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Приложение 3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к информационному сообщению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Par384"/>
      <w:bookmarkStart w:id="1" w:name="_GoBack"/>
      <w:bookmarkEnd w:id="0"/>
      <w:r w:rsidRPr="005222EA">
        <w:rPr>
          <w:rFonts w:eastAsia="Times New Roman"/>
          <w:szCs w:val="28"/>
          <w:lang w:eastAsia="ru-RU"/>
        </w:rPr>
        <w:t>СМЕТА РАСХОДОВ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на реализацию общественно значимого проекта</w:t>
      </w:r>
    </w:p>
    <w:bookmarkEnd w:id="1"/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(название проекта)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_________________________________________________________________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(направление конкурса)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(полное наименование некоммерческой организации)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3258"/>
        <w:gridCol w:w="2504"/>
        <w:gridCol w:w="2922"/>
      </w:tblGrid>
      <w:tr w:rsidR="005222EA" w:rsidRPr="005222EA" w:rsidTr="00DA43B4">
        <w:trPr>
          <w:trHeight w:val="73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5222EA">
              <w:rPr>
                <w:rFonts w:eastAsia="Times New Roman"/>
                <w:szCs w:val="28"/>
                <w:lang w:eastAsia="ru-RU"/>
              </w:rPr>
              <w:t>N п/п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5222EA">
              <w:rPr>
                <w:rFonts w:eastAsia="Times New Roman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5222EA">
              <w:rPr>
                <w:rFonts w:eastAsia="Times New Roman"/>
                <w:szCs w:val="28"/>
                <w:lang w:eastAsia="ru-RU"/>
              </w:rPr>
              <w:t>Финансирование</w:t>
            </w:r>
          </w:p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5222EA">
              <w:rPr>
                <w:rFonts w:eastAsia="Times New Roman"/>
                <w:szCs w:val="28"/>
                <w:lang w:eastAsia="ru-RU"/>
              </w:rPr>
              <w:t>(руб.)</w:t>
            </w:r>
          </w:p>
        </w:tc>
      </w:tr>
      <w:tr w:rsidR="005222EA" w:rsidRPr="005222EA" w:rsidTr="00DA43B4">
        <w:trPr>
          <w:trHeight w:val="14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5222EA">
              <w:rPr>
                <w:rFonts w:eastAsia="Times New Roman"/>
                <w:szCs w:val="28"/>
                <w:lang w:eastAsia="ru-RU"/>
              </w:rPr>
              <w:t>всего на проект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5222EA">
              <w:rPr>
                <w:rFonts w:eastAsia="Times New Roman"/>
                <w:szCs w:val="28"/>
                <w:lang w:eastAsia="ru-RU"/>
              </w:rPr>
              <w:t>в том числе за счет субсидии</w:t>
            </w:r>
          </w:p>
        </w:tc>
      </w:tr>
      <w:tr w:rsidR="005222EA" w:rsidRPr="005222EA" w:rsidTr="00DA43B4">
        <w:trPr>
          <w:trHeight w:val="31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222EA" w:rsidRPr="005222EA" w:rsidTr="00DA43B4">
        <w:trPr>
          <w:trHeight w:val="30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5222EA">
              <w:rPr>
                <w:rFonts w:eastAsia="Times New Roman"/>
                <w:szCs w:val="28"/>
                <w:lang w:eastAsia="ru-RU"/>
              </w:rPr>
              <w:t>Итого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EA" w:rsidRPr="005222EA" w:rsidRDefault="005222EA" w:rsidP="0052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 xml:space="preserve">__________________________________________________________________  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 xml:space="preserve">            (фамилия, имя, отчество (при </w:t>
      </w:r>
      <w:proofErr w:type="gramStart"/>
      <w:r w:rsidRPr="005222EA">
        <w:rPr>
          <w:rFonts w:eastAsia="Times New Roman"/>
          <w:szCs w:val="28"/>
          <w:lang w:eastAsia="ru-RU"/>
        </w:rPr>
        <w:t xml:space="preserve">наличии)   </w:t>
      </w:r>
      <w:proofErr w:type="gramEnd"/>
      <w:r w:rsidRPr="005222EA">
        <w:rPr>
          <w:rFonts w:eastAsia="Times New Roman"/>
          <w:szCs w:val="28"/>
          <w:lang w:eastAsia="ru-RU"/>
        </w:rPr>
        <w:t xml:space="preserve">                            (подпись)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 xml:space="preserve">        руководителя некоммерческой организации либо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 xml:space="preserve">                     уполномоченного лица)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22EA">
        <w:rPr>
          <w:rFonts w:eastAsia="Times New Roman"/>
          <w:szCs w:val="28"/>
          <w:lang w:eastAsia="ru-RU"/>
        </w:rPr>
        <w:t>"___" __________ 20__ года                               М.П.</w:t>
      </w:r>
    </w:p>
    <w:p w:rsidR="005222EA" w:rsidRPr="005222EA" w:rsidRDefault="005222EA" w:rsidP="005222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E33765" w:rsidRPr="005222EA" w:rsidRDefault="00E33765" w:rsidP="005222EA"/>
    <w:sectPr w:rsidR="00E33765" w:rsidRPr="0052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10"/>
    <w:rsid w:val="001C4C9B"/>
    <w:rsid w:val="005222EA"/>
    <w:rsid w:val="00921D10"/>
    <w:rsid w:val="00E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5AD"/>
  <w15:chartTrackingRefBased/>
  <w15:docId w15:val="{2693F6ED-0FA8-4582-8887-812B372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10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2</cp:revision>
  <dcterms:created xsi:type="dcterms:W3CDTF">2021-02-12T10:10:00Z</dcterms:created>
  <dcterms:modified xsi:type="dcterms:W3CDTF">2021-02-12T10:10:00Z</dcterms:modified>
</cp:coreProperties>
</file>