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692750">
        <w:rPr>
          <w:b w:val="0"/>
          <w:sz w:val="28"/>
          <w:szCs w:val="28"/>
        </w:rPr>
        <w:t>«</w:t>
      </w:r>
      <w:r w:rsidR="003027B8">
        <w:rPr>
          <w:b w:val="0"/>
          <w:sz w:val="28"/>
          <w:szCs w:val="28"/>
        </w:rPr>
        <w:t>19</w:t>
      </w:r>
      <w:r w:rsidR="002B09CF">
        <w:rPr>
          <w:b w:val="0"/>
          <w:sz w:val="28"/>
          <w:szCs w:val="28"/>
        </w:rPr>
        <w:t>»</w:t>
      </w:r>
      <w:r w:rsidR="003027B8">
        <w:rPr>
          <w:b w:val="0"/>
          <w:sz w:val="28"/>
          <w:szCs w:val="28"/>
        </w:rPr>
        <w:t xml:space="preserve"> июня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92750">
        <w:rPr>
          <w:b w:val="0"/>
          <w:sz w:val="28"/>
          <w:szCs w:val="28"/>
        </w:rPr>
        <w:t>6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</w:t>
      </w:r>
      <w:r w:rsidR="00556129">
        <w:rPr>
          <w:b w:val="0"/>
          <w:sz w:val="28"/>
          <w:szCs w:val="28"/>
        </w:rPr>
        <w:tab/>
      </w:r>
      <w:r w:rsidR="00556129">
        <w:rPr>
          <w:b w:val="0"/>
          <w:sz w:val="28"/>
          <w:szCs w:val="28"/>
        </w:rPr>
        <w:tab/>
      </w:r>
      <w:r w:rsidR="00556129">
        <w:rPr>
          <w:b w:val="0"/>
          <w:sz w:val="28"/>
          <w:szCs w:val="28"/>
        </w:rPr>
        <w:tab/>
      </w:r>
      <w:r w:rsidR="00556129">
        <w:rPr>
          <w:b w:val="0"/>
          <w:sz w:val="28"/>
          <w:szCs w:val="28"/>
        </w:rPr>
        <w:tab/>
      </w:r>
      <w:r w:rsidR="003027B8">
        <w:rPr>
          <w:b w:val="0"/>
          <w:sz w:val="28"/>
          <w:szCs w:val="28"/>
        </w:rPr>
        <w:tab/>
      </w:r>
      <w:r w:rsidR="003027B8">
        <w:rPr>
          <w:b w:val="0"/>
          <w:sz w:val="28"/>
          <w:szCs w:val="28"/>
        </w:rPr>
        <w:tab/>
      </w:r>
      <w:r w:rsidR="003027B8">
        <w:rPr>
          <w:b w:val="0"/>
          <w:sz w:val="28"/>
          <w:szCs w:val="28"/>
        </w:rPr>
        <w:tab/>
      </w:r>
      <w:r w:rsidR="00131626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3027B8">
        <w:rPr>
          <w:b w:val="0"/>
          <w:sz w:val="28"/>
          <w:szCs w:val="28"/>
        </w:rPr>
        <w:t>20</w:t>
      </w:r>
    </w:p>
    <w:p w:rsidR="00981251" w:rsidRPr="00760CFE" w:rsidRDefault="00981251" w:rsidP="00981251"/>
    <w:p w:rsidR="00D2714A" w:rsidRPr="001A293E" w:rsidRDefault="00F1002B" w:rsidP="00884FCE">
      <w:pPr>
        <w:ind w:right="5669"/>
        <w:jc w:val="both"/>
        <w:rPr>
          <w:bCs/>
          <w:szCs w:val="28"/>
        </w:rPr>
      </w:pPr>
      <w:r>
        <w:rPr>
          <w:bCs/>
          <w:szCs w:val="28"/>
        </w:rPr>
        <w:t>О внесении изменени</w:t>
      </w:r>
      <w:r w:rsidR="0094674C">
        <w:rPr>
          <w:bCs/>
          <w:szCs w:val="28"/>
        </w:rPr>
        <w:t>й</w:t>
      </w:r>
      <w:r>
        <w:rPr>
          <w:bCs/>
          <w:szCs w:val="28"/>
        </w:rPr>
        <w:t xml:space="preserve"> в постановление председателя Думы города Нижневартовска от </w:t>
      </w:r>
      <w:r w:rsidR="004969F7">
        <w:rPr>
          <w:bCs/>
          <w:szCs w:val="28"/>
        </w:rPr>
        <w:t>16.06</w:t>
      </w:r>
      <w:r>
        <w:rPr>
          <w:bCs/>
          <w:szCs w:val="28"/>
        </w:rPr>
        <w:t>.2026 №1</w:t>
      </w:r>
      <w:r w:rsidR="004969F7">
        <w:rPr>
          <w:bCs/>
          <w:szCs w:val="28"/>
        </w:rPr>
        <w:t>9</w:t>
      </w:r>
      <w:r>
        <w:rPr>
          <w:bCs/>
          <w:szCs w:val="28"/>
        </w:rPr>
        <w:t xml:space="preserve"> «</w:t>
      </w:r>
      <w:r w:rsidR="00675E4B"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626440">
        <w:rPr>
          <w:bCs/>
          <w:szCs w:val="28"/>
        </w:rPr>
        <w:t>пятьдесят</w:t>
      </w:r>
      <w:r w:rsidR="00692750">
        <w:rPr>
          <w:bCs/>
          <w:szCs w:val="28"/>
        </w:rPr>
        <w:t xml:space="preserve"> </w:t>
      </w:r>
      <w:r w:rsidR="004969F7">
        <w:rPr>
          <w:bCs/>
          <w:szCs w:val="28"/>
        </w:rPr>
        <w:t>третьего</w:t>
      </w:r>
      <w:r w:rsidR="00626440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751F90">
        <w:rPr>
          <w:bCs/>
          <w:szCs w:val="28"/>
        </w:rPr>
        <w:t xml:space="preserve">седьмого </w:t>
      </w:r>
      <w:r w:rsidR="009A23E5" w:rsidRPr="001A293E">
        <w:rPr>
          <w:bCs/>
          <w:szCs w:val="28"/>
        </w:rPr>
        <w:t>созыва</w:t>
      </w:r>
      <w:r>
        <w:rPr>
          <w:bCs/>
          <w:szCs w:val="28"/>
        </w:rPr>
        <w:t>»</w:t>
      </w:r>
    </w:p>
    <w:p w:rsidR="00AC77E2" w:rsidRDefault="00AC77E2" w:rsidP="00CA2306">
      <w:pPr>
        <w:rPr>
          <w:szCs w:val="28"/>
        </w:rPr>
      </w:pPr>
    </w:p>
    <w:p w:rsidR="0094674C" w:rsidRDefault="00F1002B" w:rsidP="00FF651E">
      <w:pPr>
        <w:tabs>
          <w:tab w:val="num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Внести в постановление председателя Думы города Нижневартовска от </w:t>
      </w:r>
      <w:r w:rsidR="004969F7">
        <w:rPr>
          <w:bCs/>
          <w:szCs w:val="28"/>
        </w:rPr>
        <w:t>16.06.</w:t>
      </w:r>
      <w:r>
        <w:rPr>
          <w:bCs/>
          <w:szCs w:val="28"/>
        </w:rPr>
        <w:t>2026 №1</w:t>
      </w:r>
      <w:r w:rsidR="004969F7">
        <w:rPr>
          <w:bCs/>
          <w:szCs w:val="28"/>
        </w:rPr>
        <w:t>9</w:t>
      </w:r>
      <w:r>
        <w:rPr>
          <w:bCs/>
          <w:szCs w:val="28"/>
        </w:rPr>
        <w:t xml:space="preserve"> «О</w:t>
      </w:r>
      <w:r w:rsidRPr="00566AAA">
        <w:rPr>
          <w:bCs/>
          <w:szCs w:val="28"/>
        </w:rPr>
        <w:t xml:space="preserve"> </w:t>
      </w:r>
      <w:r w:rsidRPr="001A293E">
        <w:rPr>
          <w:bCs/>
          <w:szCs w:val="28"/>
        </w:rPr>
        <w:t xml:space="preserve">подготовке </w:t>
      </w:r>
      <w:r>
        <w:rPr>
          <w:bCs/>
          <w:szCs w:val="28"/>
        </w:rPr>
        <w:t xml:space="preserve">пятьдесят </w:t>
      </w:r>
      <w:r w:rsidR="004969F7">
        <w:rPr>
          <w:bCs/>
          <w:szCs w:val="28"/>
        </w:rPr>
        <w:t>третьего</w:t>
      </w:r>
      <w:r>
        <w:rPr>
          <w:bCs/>
          <w:szCs w:val="28"/>
        </w:rPr>
        <w:t xml:space="preserve"> </w:t>
      </w:r>
      <w:r w:rsidRPr="001A293E">
        <w:rPr>
          <w:bCs/>
          <w:szCs w:val="28"/>
        </w:rPr>
        <w:t xml:space="preserve">заседания Думы города Нижневартовска </w:t>
      </w:r>
      <w:r>
        <w:rPr>
          <w:bCs/>
          <w:szCs w:val="28"/>
        </w:rPr>
        <w:t xml:space="preserve">седьмого </w:t>
      </w:r>
      <w:r w:rsidRPr="001A293E">
        <w:rPr>
          <w:bCs/>
          <w:szCs w:val="28"/>
        </w:rPr>
        <w:t>созыва</w:t>
      </w:r>
      <w:r w:rsidR="0094674C">
        <w:rPr>
          <w:bCs/>
          <w:szCs w:val="28"/>
        </w:rPr>
        <w:t>» следующие изменения:</w:t>
      </w:r>
    </w:p>
    <w:p w:rsidR="0094674C" w:rsidRDefault="0094674C" w:rsidP="0094674C">
      <w:pPr>
        <w:pStyle w:val="a5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Абзац 1 пункта 1 изложить в новой редакции:</w:t>
      </w:r>
    </w:p>
    <w:p w:rsidR="0094674C" w:rsidRPr="006235E1" w:rsidRDefault="0094674C" w:rsidP="0094674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 xml:space="preserve">«1. </w:t>
      </w:r>
      <w:r w:rsidRPr="006235E1">
        <w:rPr>
          <w:szCs w:val="28"/>
        </w:rPr>
        <w:t>Провести:</w:t>
      </w:r>
    </w:p>
    <w:p w:rsidR="0094674C" w:rsidRPr="00C21A36" w:rsidRDefault="0094674C" w:rsidP="0094674C">
      <w:pPr>
        <w:numPr>
          <w:ilvl w:val="1"/>
          <w:numId w:val="2"/>
        </w:numPr>
        <w:tabs>
          <w:tab w:val="clear" w:pos="1778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24 июня </w:t>
      </w:r>
      <w:r w:rsidRPr="00C21A36">
        <w:rPr>
          <w:szCs w:val="28"/>
        </w:rPr>
        <w:t>202</w:t>
      </w:r>
      <w:r>
        <w:rPr>
          <w:szCs w:val="28"/>
        </w:rPr>
        <w:t>6</w:t>
      </w:r>
      <w:r w:rsidRPr="00C21A36">
        <w:rPr>
          <w:szCs w:val="28"/>
        </w:rPr>
        <w:t xml:space="preserve"> года </w:t>
      </w:r>
      <w:r>
        <w:rPr>
          <w:szCs w:val="28"/>
        </w:rPr>
        <w:t xml:space="preserve">пятьдесят третье </w:t>
      </w:r>
      <w:r w:rsidRPr="00C21A36">
        <w:rPr>
          <w:szCs w:val="28"/>
        </w:rPr>
        <w:t xml:space="preserve">заседание Думы города Нижневартовска седьмого созыва. Начало заседания - </w:t>
      </w:r>
      <w:r w:rsidRPr="00F74734">
        <w:rPr>
          <w:szCs w:val="28"/>
        </w:rPr>
        <w:t xml:space="preserve">в </w:t>
      </w:r>
      <w:r>
        <w:rPr>
          <w:szCs w:val="28"/>
        </w:rPr>
        <w:t>09</w:t>
      </w:r>
      <w:r w:rsidRPr="00F74734">
        <w:rPr>
          <w:szCs w:val="28"/>
        </w:rPr>
        <w:t xml:space="preserve"> часов </w:t>
      </w:r>
      <w:r>
        <w:rPr>
          <w:szCs w:val="28"/>
        </w:rPr>
        <w:t>00</w:t>
      </w:r>
      <w:r w:rsidRPr="00F74734">
        <w:rPr>
          <w:szCs w:val="28"/>
        </w:rPr>
        <w:t xml:space="preserve"> минут</w:t>
      </w:r>
      <w:r>
        <w:rPr>
          <w:szCs w:val="28"/>
        </w:rPr>
        <w:t>»</w:t>
      </w:r>
      <w:r w:rsidRPr="00F74734">
        <w:rPr>
          <w:szCs w:val="28"/>
        </w:rPr>
        <w:t>.</w:t>
      </w:r>
    </w:p>
    <w:p w:rsidR="00F1002B" w:rsidRPr="0094674C" w:rsidRDefault="0094674C" w:rsidP="0094674C">
      <w:pPr>
        <w:pStyle w:val="a5"/>
        <w:numPr>
          <w:ilvl w:val="0"/>
          <w:numId w:val="2"/>
        </w:numPr>
        <w:tabs>
          <w:tab w:val="clear" w:pos="786"/>
          <w:tab w:val="left" w:pos="1134"/>
        </w:tabs>
        <w:ind w:left="0" w:firstLine="709"/>
        <w:jc w:val="both"/>
        <w:rPr>
          <w:szCs w:val="28"/>
        </w:rPr>
      </w:pPr>
      <w:r w:rsidRPr="0094674C">
        <w:rPr>
          <w:bCs/>
          <w:szCs w:val="28"/>
        </w:rPr>
        <w:t>Пункт 2</w:t>
      </w:r>
      <w:r>
        <w:rPr>
          <w:bCs/>
          <w:szCs w:val="28"/>
        </w:rPr>
        <w:t xml:space="preserve"> </w:t>
      </w:r>
      <w:r w:rsidR="00F1002B" w:rsidRPr="0094674C">
        <w:rPr>
          <w:bCs/>
          <w:szCs w:val="28"/>
        </w:rPr>
        <w:t>изложи</w:t>
      </w:r>
      <w:r>
        <w:rPr>
          <w:bCs/>
          <w:szCs w:val="28"/>
        </w:rPr>
        <w:t>ть</w:t>
      </w:r>
      <w:r w:rsidR="00F1002B" w:rsidRPr="0094674C">
        <w:rPr>
          <w:bCs/>
          <w:szCs w:val="28"/>
        </w:rPr>
        <w:t xml:space="preserve"> в новой редакции:</w:t>
      </w:r>
    </w:p>
    <w:p w:rsidR="00F1002B" w:rsidRDefault="00F1002B" w:rsidP="0094674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«2. Включить в проект повестки дня следующие вопросы: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4969F7" w:rsidRPr="00C77B24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повестке дня пятьдесят третьего заседания Думы города Нижневартовска седьмого созыва.</w:t>
            </w:r>
          </w:p>
          <w:p w:rsidR="004969F7" w:rsidRPr="00C77B24" w:rsidRDefault="004969F7" w:rsidP="00AB12B9">
            <w:pPr>
              <w:ind w:left="62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4969F7" w:rsidRPr="00684626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2379A3" w:rsidRDefault="004969F7" w:rsidP="00AB12B9">
            <w:pPr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О награждении Благодарственным письмом Думы города Нижневартовска.</w:t>
            </w:r>
          </w:p>
          <w:p w:rsidR="004969F7" w:rsidRPr="002379A3" w:rsidRDefault="004969F7" w:rsidP="00AB12B9">
            <w:pPr>
              <w:ind w:left="595"/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4969F7" w:rsidRPr="00A76B6A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C77B24" w:rsidRDefault="004969F7" w:rsidP="00AB12B9">
            <w:pPr>
              <w:jc w:val="both"/>
              <w:rPr>
                <w:color w:val="000000"/>
                <w:szCs w:val="28"/>
              </w:rPr>
            </w:pPr>
            <w:r w:rsidRPr="00C77B24">
              <w:rPr>
                <w:color w:val="000000"/>
                <w:szCs w:val="28"/>
              </w:rPr>
              <w:t>О плане работы Думы города Нижневартовска на второе полугодие 2026 года.</w:t>
            </w:r>
          </w:p>
          <w:p w:rsidR="004969F7" w:rsidRPr="00A76B6A" w:rsidRDefault="004969F7" w:rsidP="00AB12B9">
            <w:pPr>
              <w:ind w:left="627"/>
              <w:jc w:val="both"/>
              <w:rPr>
                <w:color w:val="000000" w:themeColor="text1"/>
                <w:szCs w:val="28"/>
              </w:rPr>
            </w:pPr>
            <w:r w:rsidRPr="00C77B24">
              <w:rPr>
                <w:color w:val="000000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4969F7" w:rsidRPr="002379A3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jc w:val="both"/>
              <w:rPr>
                <w:szCs w:val="28"/>
              </w:rPr>
            </w:pPr>
            <w:r w:rsidRPr="00ED7F2D">
              <w:rPr>
                <w:szCs w:val="28"/>
              </w:rPr>
              <w:t>О назначении выборов депутатов Думы города Нижневартовска восьмого созыва.</w:t>
            </w:r>
          </w:p>
          <w:p w:rsidR="004969F7" w:rsidRPr="00ED7F2D" w:rsidRDefault="004969F7" w:rsidP="00AB12B9">
            <w:pPr>
              <w:ind w:left="627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4969F7" w:rsidRPr="002379A3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ind w:right="35"/>
              <w:jc w:val="both"/>
              <w:rPr>
                <w:szCs w:val="28"/>
              </w:rPr>
            </w:pPr>
            <w:r w:rsidRPr="005349D5">
              <w:rPr>
                <w:szCs w:val="28"/>
              </w:rPr>
              <w:t xml:space="preserve">О </w:t>
            </w:r>
            <w:r w:rsidRPr="00544B52">
              <w:rPr>
                <w:szCs w:val="28"/>
              </w:rPr>
              <w:t xml:space="preserve">назначении на должность </w:t>
            </w:r>
            <w:r w:rsidRPr="005349D5">
              <w:rPr>
                <w:szCs w:val="28"/>
              </w:rPr>
              <w:t>председател</w:t>
            </w:r>
            <w:r>
              <w:rPr>
                <w:szCs w:val="28"/>
              </w:rPr>
              <w:t>я</w:t>
            </w:r>
            <w:r w:rsidRPr="005349D5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5349D5">
              <w:rPr>
                <w:szCs w:val="28"/>
              </w:rPr>
              <w:t>онтрольно-счетно</w:t>
            </w:r>
            <w:r>
              <w:rPr>
                <w:szCs w:val="28"/>
              </w:rPr>
              <w:t>го органа муниципального образования-счётной палаты города Нижневартовска</w:t>
            </w:r>
          </w:p>
          <w:p w:rsidR="004969F7" w:rsidRPr="002379A3" w:rsidRDefault="004969F7" w:rsidP="00AB12B9">
            <w:pPr>
              <w:ind w:left="627" w:right="35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4969F7" w:rsidRPr="002379A3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544B52" w:rsidRDefault="004969F7" w:rsidP="00AB12B9">
            <w:pPr>
              <w:ind w:right="9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44B52">
              <w:rPr>
                <w:szCs w:val="28"/>
              </w:rPr>
              <w:t xml:space="preserve"> назначении на должность заместителя председателя контрольно-счетного органа муниципального образования-счетной палаты города Нижневартовска</w:t>
            </w:r>
            <w:r>
              <w:rPr>
                <w:szCs w:val="28"/>
              </w:rPr>
              <w:t>.</w:t>
            </w:r>
          </w:p>
          <w:p w:rsidR="004969F7" w:rsidRPr="005349D5" w:rsidRDefault="004969F7" w:rsidP="00AB12B9">
            <w:pPr>
              <w:ind w:left="627" w:right="9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Докладчик: Суханова Светлана Петровна, председатель </w:t>
            </w:r>
            <w:r w:rsidRPr="00544B52">
              <w:rPr>
                <w:szCs w:val="28"/>
              </w:rPr>
              <w:t>контрольно-счетного органа муниципального образования-счетной палаты города Нижневартовска</w:t>
            </w:r>
            <w:r>
              <w:rPr>
                <w:szCs w:val="28"/>
              </w:rPr>
              <w:t>.</w:t>
            </w:r>
          </w:p>
        </w:tc>
      </w:tr>
      <w:tr w:rsidR="004969F7" w:rsidRPr="000D5634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ind w:right="9"/>
              <w:jc w:val="both"/>
              <w:rPr>
                <w:szCs w:val="28"/>
              </w:rPr>
            </w:pPr>
            <w:r w:rsidRPr="00325782">
              <w:rPr>
                <w:szCs w:val="28"/>
              </w:rPr>
              <w:t>О назначении на должность аудитор</w:t>
            </w:r>
            <w:r>
              <w:rPr>
                <w:szCs w:val="28"/>
              </w:rPr>
              <w:t>а</w:t>
            </w:r>
            <w:r w:rsidRPr="00325782">
              <w:rPr>
                <w:szCs w:val="28"/>
              </w:rPr>
              <w:t xml:space="preserve"> контрольно-счетного органа муниципального образования </w:t>
            </w:r>
            <w:r>
              <w:rPr>
                <w:szCs w:val="28"/>
              </w:rPr>
              <w:t>–</w:t>
            </w:r>
            <w:r w:rsidRPr="00325782">
              <w:rPr>
                <w:szCs w:val="28"/>
              </w:rPr>
              <w:t xml:space="preserve"> счетной</w:t>
            </w:r>
            <w:r>
              <w:rPr>
                <w:szCs w:val="28"/>
              </w:rPr>
              <w:t xml:space="preserve"> </w:t>
            </w:r>
            <w:r w:rsidRPr="00325782">
              <w:rPr>
                <w:szCs w:val="28"/>
              </w:rPr>
              <w:t>палаты города Нижневартовска</w:t>
            </w:r>
          </w:p>
          <w:p w:rsidR="004969F7" w:rsidRPr="002379A3" w:rsidRDefault="004969F7" w:rsidP="00AB12B9">
            <w:pPr>
              <w:ind w:left="768" w:right="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Докладчик: Суханова Светлана Петровна, председатель </w:t>
            </w:r>
            <w:r w:rsidRPr="00544B52">
              <w:rPr>
                <w:szCs w:val="28"/>
              </w:rPr>
              <w:t>контрольно-счетного органа муниципального образования- счетной палаты города Нижневартовска</w:t>
            </w:r>
            <w:r>
              <w:rPr>
                <w:szCs w:val="28"/>
              </w:rPr>
              <w:t>.</w:t>
            </w:r>
          </w:p>
        </w:tc>
      </w:tr>
      <w:tr w:rsidR="004969F7" w:rsidRPr="00A76B6A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C77B24" w:rsidRDefault="004969F7" w:rsidP="00AB12B9">
            <w:pPr>
              <w:jc w:val="both"/>
              <w:rPr>
                <w:szCs w:val="28"/>
              </w:rPr>
            </w:pPr>
            <w:r w:rsidRPr="00C77B24">
              <w:rPr>
                <w:szCs w:val="28"/>
              </w:rPr>
              <w:t xml:space="preserve">О внесении изменений в решение Думы города Нижневартовска                     </w:t>
            </w:r>
            <w:proofErr w:type="gramStart"/>
            <w:r w:rsidRPr="00C77B24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Pr="00C77B24">
              <w:rPr>
                <w:szCs w:val="28"/>
              </w:rPr>
              <w:t>О бюджете города Нижневартовска на 2026 год и на плановый период 2027 и 2028 годов</w:t>
            </w:r>
            <w:r>
              <w:rPr>
                <w:szCs w:val="28"/>
              </w:rPr>
              <w:t>»</w:t>
            </w:r>
            <w:r w:rsidRPr="00C77B24">
              <w:rPr>
                <w:szCs w:val="28"/>
              </w:rPr>
              <w:t>.</w:t>
            </w:r>
          </w:p>
          <w:p w:rsidR="004969F7" w:rsidRPr="00C77B24" w:rsidRDefault="004969F7" w:rsidP="00AB12B9">
            <w:pPr>
              <w:ind w:left="627"/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8A54F2" w:rsidRPr="008A54F2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9D0B4A" w:rsidRPr="008A54F2" w:rsidRDefault="009D0B4A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9D0B4A" w:rsidRPr="008A54F2" w:rsidRDefault="009D0B4A" w:rsidP="009D0B4A">
            <w:pPr>
              <w:ind w:right="-108"/>
              <w:jc w:val="both"/>
              <w:rPr>
                <w:bCs/>
                <w:szCs w:val="28"/>
              </w:rPr>
            </w:pPr>
            <w:r w:rsidRPr="008A54F2">
              <w:rPr>
                <w:bCs/>
                <w:szCs w:val="28"/>
              </w:rPr>
              <w:t xml:space="preserve">О внесении изменений в решение Думы города Нижневартовска от 24.04.2015 №785 «О земельном налоге» </w:t>
            </w:r>
            <w:r w:rsidRPr="008A54F2">
              <w:rPr>
                <w:szCs w:val="28"/>
              </w:rPr>
              <w:t>(с изменениями).</w:t>
            </w:r>
          </w:p>
          <w:p w:rsidR="009D0B4A" w:rsidRPr="008A54F2" w:rsidRDefault="009D0B4A" w:rsidP="009D0B4A">
            <w:pPr>
              <w:jc w:val="both"/>
              <w:rPr>
                <w:szCs w:val="28"/>
              </w:rPr>
            </w:pPr>
            <w:r w:rsidRPr="008A54F2">
              <w:rPr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4969F7" w:rsidRPr="00882F68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shd w:val="clear" w:color="auto" w:fill="FFFFFF"/>
              <w:ind w:right="27"/>
              <w:jc w:val="both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О признании утратившим силу решения Думы города Нижневартовска </w:t>
            </w:r>
            <w:r>
              <w:rPr>
                <w:szCs w:val="28"/>
              </w:rPr>
              <w:br/>
              <w:t xml:space="preserve">от 22.12.2016 №80 «Об установлении расходного обязательства по подключению электрических плит в жилых помещениях для собственников жилых помещений в многоквартирных домах, в связи </w:t>
            </w:r>
            <w:r>
              <w:rPr>
                <w:szCs w:val="28"/>
              </w:rPr>
              <w:br/>
              <w:t xml:space="preserve">с переводом с газа на </w:t>
            </w:r>
            <w:proofErr w:type="spellStart"/>
            <w:r>
              <w:rPr>
                <w:szCs w:val="28"/>
              </w:rPr>
              <w:t>электропищеприготовление</w:t>
            </w:r>
            <w:proofErr w:type="spellEnd"/>
            <w:r>
              <w:rPr>
                <w:szCs w:val="28"/>
              </w:rPr>
              <w:t>».</w:t>
            </w:r>
          </w:p>
          <w:p w:rsidR="004969F7" w:rsidRPr="00882F68" w:rsidRDefault="004969F7" w:rsidP="00AB12B9">
            <w:pPr>
              <w:shd w:val="clear" w:color="auto" w:fill="FFFFFF"/>
              <w:ind w:left="626" w:right="27"/>
              <w:jc w:val="both"/>
              <w:textAlignment w:val="top"/>
              <w:rPr>
                <w:bCs/>
                <w:szCs w:val="28"/>
              </w:rPr>
            </w:pPr>
            <w:r>
              <w:rPr>
                <w:szCs w:val="28"/>
              </w:rPr>
              <w:t>Докладчик: Бо</w:t>
            </w:r>
            <w:r w:rsidRPr="00882F68">
              <w:rPr>
                <w:szCs w:val="28"/>
              </w:rPr>
              <w:t xml:space="preserve">ков Анатолий Николаевич, </w:t>
            </w:r>
            <w:r w:rsidRPr="00882F68"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4969F7" w:rsidRPr="00882F68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shd w:val="clear" w:color="auto" w:fill="FFFFFF"/>
              <w:ind w:right="27"/>
              <w:jc w:val="both"/>
              <w:textAlignment w:val="top"/>
              <w:rPr>
                <w:szCs w:val="28"/>
              </w:rPr>
            </w:pPr>
            <w:r w:rsidRPr="00AB2890">
              <w:rPr>
                <w:szCs w:val="28"/>
              </w:rPr>
              <w:t xml:space="preserve">О внесении изменений в решение Думы города Нижневартовска </w:t>
            </w:r>
            <w:r w:rsidRPr="00AB2890">
              <w:t xml:space="preserve"> </w:t>
            </w:r>
            <w:r>
              <w:br/>
            </w:r>
            <w:r w:rsidRPr="00AB2890">
              <w:rPr>
                <w:szCs w:val="28"/>
              </w:rPr>
              <w:t xml:space="preserve">от 09.12.2025 №619 «О Прогнозном плане (программе) приватизации муниципального имущества в городе Нижневартовске на 2026 год </w:t>
            </w:r>
            <w:r w:rsidRPr="00AB2890">
              <w:rPr>
                <w:szCs w:val="28"/>
              </w:rPr>
              <w:br/>
              <w:t>и плановый период 2027 - 2028 годов»</w:t>
            </w:r>
            <w:r>
              <w:rPr>
                <w:szCs w:val="28"/>
              </w:rPr>
              <w:t xml:space="preserve"> </w:t>
            </w:r>
            <w:r w:rsidRPr="00AB2890">
              <w:rPr>
                <w:szCs w:val="28"/>
              </w:rPr>
              <w:t>(с изменениями)</w:t>
            </w:r>
            <w:r>
              <w:rPr>
                <w:szCs w:val="28"/>
              </w:rPr>
              <w:t>.</w:t>
            </w:r>
          </w:p>
          <w:p w:rsidR="004969F7" w:rsidRDefault="004969F7" w:rsidP="00AB12B9">
            <w:pPr>
              <w:shd w:val="clear" w:color="auto" w:fill="FFFFFF"/>
              <w:ind w:left="735" w:right="27"/>
              <w:jc w:val="both"/>
              <w:textAlignment w:val="top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A6F07">
              <w:rPr>
                <w:rFonts w:eastAsia="Calibri"/>
              </w:rPr>
              <w:t xml:space="preserve"> Попович Наталья Александровна, директор департамента муниципальной собственности и земельных ресурсов администрации города</w:t>
            </w:r>
            <w:r>
              <w:rPr>
                <w:rFonts w:eastAsia="Calibri"/>
              </w:rPr>
              <w:t>.</w:t>
            </w:r>
          </w:p>
        </w:tc>
      </w:tr>
      <w:tr w:rsidR="0094674C" w:rsidRPr="0094674C" w:rsidTr="00DF7D6A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9D0B4A" w:rsidRPr="0094674C" w:rsidRDefault="009D0B4A" w:rsidP="00DF7D6A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62394" w:rsidRPr="00715D43" w:rsidRDefault="00462394" w:rsidP="00462394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решение Думы города Нижневартовска от 31.01.2025 №492 «О дополнительной мере социальной поддержки </w:t>
            </w:r>
            <w:r>
              <w:rPr>
                <w:bCs/>
                <w:sz w:val="28"/>
                <w:szCs w:val="28"/>
              </w:rPr>
              <w:t xml:space="preserve">гражданам, заключившим контракт о прохождении военной службы в </w:t>
            </w:r>
            <w:r>
              <w:rPr>
                <w:bCs/>
                <w:sz w:val="28"/>
                <w:szCs w:val="28"/>
              </w:rPr>
              <w:lastRenderedPageBreak/>
              <w:t>Вооруженных Силах Российской Федерации, направленным для выполнения задач в ходе специальной военной операции                                        на территориях Донецкой Народной Республики, Луганской Народной Республики, Запорожской, Херсонской областей и Украины</w:t>
            </w:r>
            <w:r w:rsidRPr="00715D43">
              <w:rPr>
                <w:bCs/>
                <w:sz w:val="28"/>
                <w:szCs w:val="28"/>
              </w:rPr>
              <w:t xml:space="preserve">» </w:t>
            </w:r>
            <w:r w:rsidRPr="00715D43">
              <w:rPr>
                <w:sz w:val="28"/>
                <w:szCs w:val="28"/>
                <w:highlight w:val="white"/>
              </w:rPr>
              <w:t>(с изменением)</w:t>
            </w:r>
            <w:r>
              <w:rPr>
                <w:sz w:val="28"/>
                <w:szCs w:val="28"/>
              </w:rPr>
              <w:t>.</w:t>
            </w:r>
          </w:p>
          <w:p w:rsidR="009D0B4A" w:rsidRPr="0094674C" w:rsidRDefault="009D0B4A" w:rsidP="009D0B4A">
            <w:pPr>
              <w:pStyle w:val="af3"/>
              <w:spacing w:before="0" w:beforeAutospacing="0" w:after="0" w:afterAutospacing="0"/>
              <w:ind w:left="742" w:hanging="34"/>
              <w:jc w:val="both"/>
            </w:pPr>
            <w:r w:rsidRPr="0094674C">
              <w:rPr>
                <w:sz w:val="28"/>
                <w:szCs w:val="28"/>
              </w:rPr>
              <w:t>Докладчик:</w:t>
            </w:r>
            <w:r w:rsidRPr="0094674C">
              <w:rPr>
                <w:bCs/>
                <w:sz w:val="28"/>
                <w:szCs w:val="28"/>
              </w:rPr>
              <w:t xml:space="preserve"> Войтенкова Нина Сергеевна, директор департамента по социальной политике администрации города. </w:t>
            </w:r>
          </w:p>
        </w:tc>
      </w:tr>
      <w:tr w:rsidR="0094674C" w:rsidRPr="0094674C" w:rsidTr="00DF7D6A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9D0B4A" w:rsidRPr="0094674C" w:rsidRDefault="009D0B4A" w:rsidP="00DF7D6A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62394" w:rsidRDefault="00462394" w:rsidP="00462394">
            <w:pPr>
              <w:shd w:val="clear" w:color="auto" w:fill="FFFFFF"/>
              <w:ind w:right="27"/>
              <w:jc w:val="both"/>
              <w:textAlignment w:val="top"/>
              <w:rPr>
                <w:szCs w:val="28"/>
              </w:rPr>
            </w:pPr>
            <w:r w:rsidRPr="00D935F8">
              <w:rPr>
                <w:szCs w:val="28"/>
                <w:highlight w:val="white"/>
              </w:rPr>
              <w:t>О внесении изменений в решение Думы города Нижневартовска                   от 15.10.2025 №598  «О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</w:t>
            </w:r>
            <w:r>
              <w:rPr>
                <w:szCs w:val="28"/>
                <w:highlight w:val="white"/>
              </w:rPr>
              <w:t xml:space="preserve"> </w:t>
            </w:r>
            <w:r w:rsidRPr="00D935F8">
              <w:rPr>
                <w:szCs w:val="28"/>
                <w:highlight w:val="white"/>
              </w:rPr>
              <w:t xml:space="preserve">в Ханты-Мансийском автономном округе </w:t>
            </w:r>
            <w:r w:rsidRPr="00D935F8">
              <w:rPr>
                <w:bCs/>
                <w:szCs w:val="28"/>
                <w:highlight w:val="white"/>
              </w:rPr>
              <w:t>–</w:t>
            </w:r>
            <w:r w:rsidRPr="00D935F8">
              <w:rPr>
                <w:szCs w:val="28"/>
                <w:highlight w:val="white"/>
              </w:rPr>
              <w:t xml:space="preserve"> Югре контракта</w:t>
            </w:r>
            <w:r>
              <w:rPr>
                <w:szCs w:val="28"/>
                <w:highlight w:val="white"/>
              </w:rPr>
              <w:t xml:space="preserve"> </w:t>
            </w:r>
            <w:r w:rsidRPr="00D935F8">
              <w:rPr>
                <w:szCs w:val="28"/>
                <w:highlight w:val="white"/>
              </w:rPr>
              <w:t xml:space="preserve">о прохождении военной службы </w:t>
            </w:r>
            <w:r w:rsidRPr="00D935F8">
              <w:rPr>
                <w:szCs w:val="28"/>
                <w:highlight w:val="white"/>
              </w:rPr>
              <w:br/>
              <w:t>в Вооруженных Силах Российской Федерации» (с изменением)</w:t>
            </w:r>
            <w:r>
              <w:rPr>
                <w:szCs w:val="28"/>
              </w:rPr>
              <w:t>.</w:t>
            </w:r>
          </w:p>
          <w:p w:rsidR="009D0B4A" w:rsidRPr="0094674C" w:rsidRDefault="009D0B4A" w:rsidP="00DF7D6A">
            <w:pPr>
              <w:ind w:left="742"/>
              <w:jc w:val="both"/>
              <w:rPr>
                <w:szCs w:val="28"/>
              </w:rPr>
            </w:pPr>
            <w:r w:rsidRPr="0094674C">
              <w:t>Докладчик:</w:t>
            </w:r>
            <w:r w:rsidRPr="0094674C">
              <w:rPr>
                <w:bCs/>
                <w:szCs w:val="28"/>
              </w:rPr>
              <w:t xml:space="preserve"> Войтенкова Нина Сергеевна, директор департамента по социальной политике администрации города.</w:t>
            </w:r>
          </w:p>
        </w:tc>
      </w:tr>
      <w:tr w:rsidR="004969F7" w:rsidRPr="005E3B2C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5E3B2C" w:rsidRDefault="004969F7" w:rsidP="00AB12B9">
            <w:pPr>
              <w:ind w:right="151"/>
              <w:jc w:val="both"/>
              <w:rPr>
                <w:szCs w:val="28"/>
              </w:rPr>
            </w:pPr>
            <w:r w:rsidRPr="005E3B2C">
              <w:rPr>
                <w:szCs w:val="28"/>
              </w:rPr>
              <w:t>О признании утратившими силу некоторых решений Думы города Нижневартовска.</w:t>
            </w:r>
          </w:p>
          <w:p w:rsidR="004969F7" w:rsidRPr="005E3B2C" w:rsidRDefault="007F285B" w:rsidP="00AB12B9">
            <w:pPr>
              <w:ind w:left="626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Мантурова Людмила Александровна, исполняющий обязанности начальника управления муниципального контроля администрации города Нижневартовска.</w:t>
            </w:r>
          </w:p>
        </w:tc>
      </w:tr>
      <w:tr w:rsidR="004969F7" w:rsidRPr="005E3B2C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5E3B2C" w:rsidRDefault="004969F7" w:rsidP="00AB12B9">
            <w:pPr>
              <w:ind w:right="151"/>
              <w:jc w:val="both"/>
              <w:rPr>
                <w:szCs w:val="28"/>
              </w:rPr>
            </w:pPr>
            <w:r w:rsidRPr="005E3B2C">
              <w:rPr>
                <w:szCs w:val="28"/>
              </w:rPr>
              <w:t>О признании утратившими силу некоторых решений Думы города Нижневартовска.</w:t>
            </w:r>
          </w:p>
          <w:p w:rsidR="004969F7" w:rsidRPr="005E3B2C" w:rsidRDefault="007F285B" w:rsidP="00AB12B9">
            <w:pPr>
              <w:ind w:left="626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Мантурова Людмила Александровна, исполняющий обязанности начальника управления муниципального контроля администрации города Нижневартовска.</w:t>
            </w:r>
            <w:bookmarkStart w:id="0" w:name="_GoBack"/>
            <w:bookmarkEnd w:id="0"/>
          </w:p>
        </w:tc>
      </w:tr>
      <w:tr w:rsidR="004969F7" w:rsidRPr="00D63727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D63727" w:rsidRDefault="004969F7" w:rsidP="00AB12B9">
            <w:pPr>
              <w:ind w:left="59" w:right="151"/>
              <w:jc w:val="both"/>
              <w:rPr>
                <w:szCs w:val="28"/>
              </w:rPr>
            </w:pPr>
            <w:r w:rsidRPr="00D63727">
              <w:rPr>
                <w:szCs w:val="28"/>
              </w:rPr>
              <w:t xml:space="preserve">О внесении изменения в решение Думы города Нижневартовска от 22.12.2017 №275 «О разрешении дополнительного использования администрацией города Нижневартовска собственных финансовых средств для осуществления отдельных государственных </w:t>
            </w:r>
            <w:proofErr w:type="gramStart"/>
            <w:r w:rsidRPr="00D63727">
              <w:rPr>
                <w:szCs w:val="28"/>
              </w:rPr>
              <w:t xml:space="preserve">полномочий»   </w:t>
            </w:r>
            <w:proofErr w:type="gramEnd"/>
            <w:r w:rsidRPr="00D63727">
              <w:rPr>
                <w:szCs w:val="28"/>
              </w:rPr>
              <w:t xml:space="preserve">                       (с изменениями).</w:t>
            </w:r>
          </w:p>
          <w:p w:rsidR="004969F7" w:rsidRPr="00D63727" w:rsidRDefault="004969F7" w:rsidP="00AB12B9">
            <w:pPr>
              <w:ind w:left="626" w:right="151"/>
              <w:jc w:val="both"/>
              <w:rPr>
                <w:szCs w:val="28"/>
              </w:rPr>
            </w:pPr>
            <w:r w:rsidRPr="00D63727">
              <w:rPr>
                <w:szCs w:val="28"/>
              </w:rPr>
              <w:t>Докладчик:</w:t>
            </w:r>
            <w:r w:rsidRPr="00D63727">
              <w:rPr>
                <w:b/>
                <w:bCs/>
                <w:szCs w:val="28"/>
              </w:rPr>
              <w:t xml:space="preserve"> </w:t>
            </w:r>
            <w:r w:rsidRPr="00D63727">
              <w:rPr>
                <w:bCs/>
                <w:szCs w:val="28"/>
              </w:rPr>
              <w:t>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4969F7" w:rsidRPr="00D63727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D63727" w:rsidRDefault="004969F7" w:rsidP="00AB12B9">
            <w:pPr>
              <w:pStyle w:val="af4"/>
              <w:ind w:right="39"/>
              <w:rPr>
                <w:color w:val="auto"/>
              </w:rPr>
            </w:pPr>
            <w:r w:rsidRPr="00D63727">
              <w:rPr>
                <w:color w:val="auto"/>
              </w:rPr>
              <w:t>О внесении изменения в решение Думы города Нижневартовска от 11.12.2020 №690 «О 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полномочий» (с изменениями).</w:t>
            </w:r>
          </w:p>
          <w:p w:rsidR="004969F7" w:rsidRPr="00D63727" w:rsidRDefault="004969F7" w:rsidP="00AB12B9">
            <w:pPr>
              <w:pStyle w:val="af4"/>
              <w:ind w:left="626" w:right="39"/>
              <w:rPr>
                <w:color w:val="auto"/>
                <w:spacing w:val="0"/>
              </w:rPr>
            </w:pPr>
            <w:r w:rsidRPr="00D63727">
              <w:rPr>
                <w:color w:val="auto"/>
              </w:rPr>
              <w:t>Докладчик:</w:t>
            </w:r>
            <w:r w:rsidRPr="00D63727">
              <w:rPr>
                <w:b/>
                <w:bCs/>
                <w:color w:val="auto"/>
              </w:rPr>
              <w:t xml:space="preserve"> </w:t>
            </w:r>
            <w:r w:rsidRPr="00D63727">
              <w:rPr>
                <w:bCs/>
                <w:color w:val="auto"/>
              </w:rPr>
              <w:t>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4969F7" w:rsidRPr="00B32AA4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pStyle w:val="af4"/>
              <w:ind w:right="39"/>
            </w:pPr>
            <w:r w:rsidRPr="003509BE">
              <w:t xml:space="preserve">О внесении изменения в решение Думы города Нижневартовска от </w:t>
            </w:r>
            <w:r w:rsidRPr="003509BE">
              <w:lastRenderedPageBreak/>
              <w:t xml:space="preserve">23.11.2012 №311 </w:t>
            </w:r>
            <w:r>
              <w:t>«</w:t>
            </w:r>
            <w:r w:rsidRPr="003509BE">
              <w:t>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      </w:r>
            <w:r>
              <w:t>»</w:t>
            </w:r>
            <w:r w:rsidRPr="003509BE">
              <w:t xml:space="preserve"> (с изменениями)</w:t>
            </w:r>
            <w:r>
              <w:t>.</w:t>
            </w:r>
          </w:p>
          <w:p w:rsidR="004969F7" w:rsidRPr="00B32AA4" w:rsidRDefault="004969F7" w:rsidP="00AB12B9">
            <w:pPr>
              <w:pStyle w:val="af4"/>
              <w:ind w:left="767" w:right="39"/>
              <w:rPr>
                <w:color w:val="FF0000"/>
              </w:rPr>
            </w:pPr>
            <w:r>
              <w:t>Докладчик:</w:t>
            </w:r>
            <w:r w:rsidRPr="003509BE">
              <w:t xml:space="preserve"> Борисова Татьяна Михайловна, начальник управления                                 по жилищной политике администрации города</w:t>
            </w:r>
            <w:r>
              <w:t>.</w:t>
            </w:r>
          </w:p>
        </w:tc>
      </w:tr>
      <w:tr w:rsidR="004969F7" w:rsidRPr="00A76B6A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pStyle w:val="af4"/>
              <w:ind w:right="39"/>
              <w:rPr>
                <w:spacing w:val="0"/>
              </w:rPr>
            </w:pPr>
            <w:r w:rsidRPr="00EE32F4">
              <w:rPr>
                <w:spacing w:val="0"/>
              </w:rPr>
              <w:t>О внесении изменени</w:t>
            </w:r>
            <w:r>
              <w:rPr>
                <w:spacing w:val="0"/>
              </w:rPr>
              <w:t>й</w:t>
            </w:r>
            <w:r w:rsidRPr="00EE32F4">
              <w:rPr>
                <w:spacing w:val="0"/>
              </w:rPr>
              <w:t xml:space="preserve"> в Устав города</w:t>
            </w:r>
            <w:r w:rsidRPr="0013011B">
              <w:rPr>
                <w:spacing w:val="0"/>
              </w:rPr>
              <w:t xml:space="preserve"> Нижневартовска, принятый решением Думы города</w:t>
            </w:r>
            <w:r>
              <w:rPr>
                <w:spacing w:val="0"/>
              </w:rPr>
              <w:t xml:space="preserve"> </w:t>
            </w:r>
            <w:r w:rsidRPr="0013011B">
              <w:rPr>
                <w:spacing w:val="0"/>
              </w:rPr>
              <w:t>от 20.06.2005 №502</w:t>
            </w:r>
            <w:r>
              <w:rPr>
                <w:spacing w:val="0"/>
              </w:rPr>
              <w:t>.</w:t>
            </w:r>
          </w:p>
          <w:p w:rsidR="004969F7" w:rsidRDefault="004969F7" w:rsidP="00AB12B9">
            <w:pPr>
              <w:pStyle w:val="af4"/>
              <w:ind w:left="626" w:right="39"/>
              <w:rPr>
                <w:bCs/>
              </w:rPr>
            </w:pPr>
            <w:r>
              <w:rPr>
                <w:spacing w:val="0"/>
              </w:rPr>
              <w:t>Докладчик: Щеглов Евгений Александрович, начальник юридического управления администрации города Нижневартовска.</w:t>
            </w:r>
          </w:p>
        </w:tc>
      </w:tr>
      <w:tr w:rsidR="004969F7" w:rsidRPr="00A76B6A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 xml:space="preserve">О назначении публичных слушаний по проекту решения Думы города </w:t>
            </w:r>
            <w:r>
              <w:rPr>
                <w:rFonts w:ascii="TimesNewRomanPSMT" w:hAnsi="TimesNewRomanPSMT" w:cs="TimesNewRomanPSMT"/>
                <w:szCs w:val="28"/>
              </w:rPr>
              <w:br/>
              <w:t>«О внесении изменений в Устав города Нижневартовска, принятый решением Думы города от 20.06.2005 №502».</w:t>
            </w:r>
          </w:p>
          <w:p w:rsidR="004969F7" w:rsidRPr="00EE32F4" w:rsidRDefault="004969F7" w:rsidP="00AB12B9">
            <w:pPr>
              <w:autoSpaceDE w:val="0"/>
              <w:autoSpaceDN w:val="0"/>
              <w:adjustRightInd w:val="0"/>
              <w:ind w:left="626"/>
            </w:pPr>
            <w:r>
              <w:t>Докладчик: Щеглов Евгений Александрович, начальник юридического управления администрации города Нижневартовска.</w:t>
            </w:r>
          </w:p>
        </w:tc>
      </w:tr>
      <w:tr w:rsidR="004969F7" w:rsidRPr="00A76B6A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822C5C">
              <w:rPr>
                <w:szCs w:val="28"/>
              </w:rPr>
              <w:t>О признании утратившими силу некоторых решений Думы города Нижневартовска</w:t>
            </w:r>
            <w:r>
              <w:rPr>
                <w:szCs w:val="28"/>
              </w:rPr>
              <w:t>.</w:t>
            </w:r>
          </w:p>
          <w:p w:rsidR="004969F7" w:rsidRDefault="004969F7" w:rsidP="00AB1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4969F7" w:rsidRPr="00A76B6A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Default="004969F7" w:rsidP="00AB1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9602A3">
              <w:rPr>
                <w:szCs w:val="28"/>
              </w:rPr>
              <w:t xml:space="preserve">О внесении изменений в решение Думы города Нижневартовска от 27.02.2026 №644 </w:t>
            </w:r>
            <w:r>
              <w:rPr>
                <w:szCs w:val="28"/>
              </w:rPr>
              <w:t>«</w:t>
            </w:r>
            <w:r w:rsidRPr="009602A3">
              <w:rPr>
                <w:szCs w:val="28"/>
              </w:rPr>
              <w:t xml:space="preserve">О Порядке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№33-Ф3 </w:t>
            </w:r>
            <w:r>
              <w:rPr>
                <w:szCs w:val="28"/>
              </w:rPr>
              <w:t>«</w:t>
            </w:r>
            <w:r w:rsidRPr="009602A3">
              <w:rPr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>
              <w:rPr>
                <w:szCs w:val="28"/>
              </w:rPr>
              <w:t>».</w:t>
            </w:r>
          </w:p>
          <w:p w:rsidR="004969F7" w:rsidRPr="00822C5C" w:rsidRDefault="004969F7" w:rsidP="00AF0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4969F7" w:rsidRPr="00B32AA4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406A8F" w:rsidRDefault="004969F7" w:rsidP="00AB12B9">
            <w:pPr>
              <w:tabs>
                <w:tab w:val="left" w:pos="1701"/>
                <w:tab w:val="left" w:pos="4536"/>
              </w:tabs>
              <w:jc w:val="both"/>
              <w:rPr>
                <w:szCs w:val="28"/>
                <w:lang w:eastAsia="en-US"/>
              </w:rPr>
            </w:pPr>
            <w:r w:rsidRPr="00406A8F">
              <w:rPr>
                <w:bCs/>
                <w:szCs w:val="28"/>
                <w:lang w:eastAsia="en-US"/>
              </w:rPr>
              <w:t xml:space="preserve">О </w:t>
            </w:r>
            <w:r w:rsidRPr="00406A8F">
              <w:rPr>
                <w:szCs w:val="28"/>
                <w:lang w:eastAsia="en-US"/>
              </w:rPr>
              <w:t xml:space="preserve">назначении собрания граждан по вопросу выявления мнения граждан о поддержке инициативных проектов «Военно-спортивный комплекс «РУБЕЖ», «Сквер на </w:t>
            </w:r>
            <w:proofErr w:type="spellStart"/>
            <w:r w:rsidRPr="00406A8F">
              <w:rPr>
                <w:szCs w:val="28"/>
                <w:lang w:eastAsia="en-US"/>
              </w:rPr>
              <w:t>Интере</w:t>
            </w:r>
            <w:proofErr w:type="spellEnd"/>
            <w:r w:rsidRPr="00406A8F">
              <w:rPr>
                <w:szCs w:val="28"/>
                <w:lang w:eastAsia="en-US"/>
              </w:rPr>
              <w:t xml:space="preserve">. Зона активности», «Сквер на </w:t>
            </w:r>
            <w:proofErr w:type="spellStart"/>
            <w:r w:rsidRPr="00406A8F">
              <w:rPr>
                <w:szCs w:val="28"/>
                <w:lang w:eastAsia="en-US"/>
              </w:rPr>
              <w:t>Интере</w:t>
            </w:r>
            <w:proofErr w:type="spellEnd"/>
            <w:r w:rsidRPr="00406A8F">
              <w:rPr>
                <w:szCs w:val="28"/>
                <w:lang w:eastAsia="en-US"/>
              </w:rPr>
              <w:t xml:space="preserve">. Зона </w:t>
            </w:r>
            <w:proofErr w:type="spellStart"/>
            <w:r w:rsidRPr="00406A8F">
              <w:rPr>
                <w:szCs w:val="28"/>
                <w:lang w:eastAsia="en-US"/>
              </w:rPr>
              <w:t>релакса</w:t>
            </w:r>
            <w:proofErr w:type="spellEnd"/>
            <w:r w:rsidRPr="00406A8F">
              <w:rPr>
                <w:szCs w:val="28"/>
                <w:lang w:eastAsia="en-US"/>
              </w:rPr>
              <w:t>».</w:t>
            </w:r>
          </w:p>
          <w:p w:rsidR="004969F7" w:rsidRPr="00406A8F" w:rsidRDefault="004969F7" w:rsidP="00AB1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szCs w:val="28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4969F7" w:rsidRPr="00B32AA4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406A8F" w:rsidRDefault="004969F7" w:rsidP="00AB12B9">
            <w:pPr>
              <w:tabs>
                <w:tab w:val="left" w:pos="1701"/>
                <w:tab w:val="left" w:pos="4536"/>
              </w:tabs>
              <w:jc w:val="both"/>
            </w:pPr>
            <w:r w:rsidRPr="00406A8F">
              <w:rPr>
                <w:bCs/>
              </w:rPr>
              <w:t xml:space="preserve">О </w:t>
            </w:r>
            <w:r w:rsidRPr="00406A8F">
              <w:t xml:space="preserve">назначении собрания граждан по вопросу выявления мнения граждан о поддержке инициативных проектов «Общественная парковка </w:t>
            </w:r>
            <w:r w:rsidRPr="00406A8F">
              <w:br/>
              <w:t>в 7 микрорайоне», «Благоустройство в 7 микрорайоне. 2 этап».</w:t>
            </w:r>
          </w:p>
          <w:p w:rsidR="004969F7" w:rsidRPr="00406A8F" w:rsidRDefault="004969F7" w:rsidP="00AB1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bCs/>
                <w:szCs w:val="28"/>
                <w:lang w:eastAsia="en-US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4969F7" w:rsidRPr="00B32AA4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406A8F" w:rsidRDefault="004969F7" w:rsidP="00AB12B9">
            <w:pPr>
              <w:pStyle w:val="af8"/>
            </w:pPr>
            <w:r w:rsidRPr="00406A8F">
              <w:t xml:space="preserve">О назначении собрания граждан по вопросу выявления мнения граждан </w:t>
            </w:r>
            <w:r w:rsidRPr="00406A8F">
              <w:br/>
              <w:t>о поддержке инициативного проекта «Сквер «По следу таежного жителя. Этап 2».</w:t>
            </w:r>
          </w:p>
          <w:p w:rsidR="004969F7" w:rsidRPr="00406A8F" w:rsidRDefault="004969F7" w:rsidP="00AB1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bCs/>
                <w:szCs w:val="28"/>
                <w:lang w:eastAsia="en-US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4969F7" w:rsidRPr="00B32AA4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969F7" w:rsidRPr="004969F7" w:rsidRDefault="004969F7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4969F7" w:rsidRPr="00406A8F" w:rsidRDefault="004969F7" w:rsidP="00AB12B9">
            <w:pPr>
              <w:tabs>
                <w:tab w:val="left" w:pos="1701"/>
                <w:tab w:val="left" w:pos="4536"/>
              </w:tabs>
              <w:jc w:val="both"/>
              <w:rPr>
                <w:szCs w:val="28"/>
              </w:rPr>
            </w:pPr>
            <w:r w:rsidRPr="00406A8F">
              <w:rPr>
                <w:bCs/>
                <w:szCs w:val="28"/>
              </w:rPr>
              <w:t xml:space="preserve">О </w:t>
            </w:r>
            <w:r w:rsidRPr="00406A8F">
              <w:rPr>
                <w:szCs w:val="28"/>
              </w:rPr>
              <w:t xml:space="preserve">назначении собрания граждан по вопросу выявления мнения граждан </w:t>
            </w:r>
            <w:r w:rsidRPr="00406A8F">
              <w:rPr>
                <w:szCs w:val="28"/>
              </w:rPr>
              <w:br/>
              <w:t>о поддержке инициативного проекта «Благоустройство улицы Заводской».</w:t>
            </w:r>
          </w:p>
          <w:p w:rsidR="004969F7" w:rsidRPr="00406A8F" w:rsidRDefault="004969F7" w:rsidP="00946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bCs/>
                <w:szCs w:val="28"/>
                <w:lang w:eastAsia="en-US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573DAA" w:rsidRPr="00B32AA4" w:rsidTr="004969F7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573DAA" w:rsidRPr="004969F7" w:rsidRDefault="00573DAA" w:rsidP="00AB12B9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783" w:type="dxa"/>
            <w:tcMar>
              <w:bottom w:w="170" w:type="dxa"/>
            </w:tcMar>
          </w:tcPr>
          <w:p w:rsidR="00573DAA" w:rsidRDefault="0094674C" w:rsidP="00AB12B9">
            <w:pPr>
              <w:tabs>
                <w:tab w:val="left" w:pos="1701"/>
                <w:tab w:val="left" w:pos="4536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C07775">
              <w:rPr>
                <w:bCs/>
                <w:szCs w:val="28"/>
              </w:rPr>
              <w:t xml:space="preserve"> границ</w:t>
            </w:r>
            <w:r>
              <w:rPr>
                <w:bCs/>
                <w:szCs w:val="28"/>
              </w:rPr>
              <w:t>ах</w:t>
            </w:r>
            <w:r w:rsidRPr="00C07775">
              <w:rPr>
                <w:bCs/>
                <w:szCs w:val="28"/>
              </w:rPr>
              <w:t xml:space="preserve"> территории </w:t>
            </w:r>
            <w:r>
              <w:rPr>
                <w:bCs/>
                <w:szCs w:val="28"/>
              </w:rPr>
              <w:t>т</w:t>
            </w:r>
            <w:r w:rsidRPr="00C07775">
              <w:rPr>
                <w:bCs/>
                <w:szCs w:val="28"/>
              </w:rPr>
              <w:t>ерриториального общественного самоуправления</w:t>
            </w:r>
            <w:r>
              <w:rPr>
                <w:bCs/>
                <w:szCs w:val="28"/>
              </w:rPr>
              <w:t xml:space="preserve"> «Вдохновение».</w:t>
            </w:r>
          </w:p>
          <w:p w:rsidR="0094674C" w:rsidRPr="00406A8F" w:rsidRDefault="0094674C" w:rsidP="0094674C">
            <w:pPr>
              <w:tabs>
                <w:tab w:val="left" w:pos="1701"/>
                <w:tab w:val="left" w:pos="4536"/>
              </w:tabs>
              <w:ind w:left="742"/>
              <w:jc w:val="both"/>
              <w:rPr>
                <w:bCs/>
                <w:szCs w:val="28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</w:tbl>
    <w:p w:rsidR="00FA1B8E" w:rsidRDefault="00511EB8" w:rsidP="00511EB8">
      <w:pPr>
        <w:jc w:val="right"/>
        <w:rPr>
          <w:szCs w:val="28"/>
        </w:rPr>
      </w:pPr>
      <w:r>
        <w:rPr>
          <w:szCs w:val="28"/>
        </w:rPr>
        <w:t>».</w:t>
      </w:r>
    </w:p>
    <w:p w:rsidR="00FA1B8E" w:rsidRPr="000227D1" w:rsidRDefault="0094674C" w:rsidP="000227D1">
      <w:pPr>
        <w:jc w:val="both"/>
        <w:rPr>
          <w:szCs w:val="28"/>
        </w:rPr>
      </w:pPr>
      <w:r>
        <w:rPr>
          <w:szCs w:val="28"/>
        </w:rPr>
        <w:t>Исполняющий обязанности</w:t>
      </w:r>
    </w:p>
    <w:p w:rsidR="00CD78EF" w:rsidRDefault="0094674C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я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94674C">
        <w:t>Н.В. Зяблицкая</w:t>
      </w:r>
    </w:p>
    <w:p w:rsidR="00347623" w:rsidRDefault="00347623" w:rsidP="00CD78EF"/>
    <w:sectPr w:rsidR="00347623" w:rsidSect="001B1780">
      <w:headerReference w:type="default" r:id="rId9"/>
      <w:pgSz w:w="11906" w:h="16838"/>
      <w:pgMar w:top="709" w:right="567" w:bottom="709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CE" w:rsidRDefault="00F61FCE" w:rsidP="00172D1E">
      <w:r>
        <w:separator/>
      </w:r>
    </w:p>
  </w:endnote>
  <w:endnote w:type="continuationSeparator" w:id="0">
    <w:p w:rsidR="00F61FCE" w:rsidRDefault="00F61FCE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CE" w:rsidRDefault="00F61FCE" w:rsidP="00172D1E">
      <w:r>
        <w:separator/>
      </w:r>
    </w:p>
  </w:footnote>
  <w:footnote w:type="continuationSeparator" w:id="0">
    <w:p w:rsidR="00F61FCE" w:rsidRDefault="00F61FCE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7F285B">
      <w:rPr>
        <w:noProof/>
      </w:rPr>
      <w:t>4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93653"/>
    <w:multiLevelType w:val="hybridMultilevel"/>
    <w:tmpl w:val="26A60F02"/>
    <w:lvl w:ilvl="0" w:tplc="2CCCF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670E4"/>
    <w:multiLevelType w:val="hybridMultilevel"/>
    <w:tmpl w:val="4FD0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7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3"/>
  </w:num>
  <w:num w:numId="5">
    <w:abstractNumId w:val="31"/>
  </w:num>
  <w:num w:numId="6">
    <w:abstractNumId w:val="38"/>
  </w:num>
  <w:num w:numId="7">
    <w:abstractNumId w:val="35"/>
  </w:num>
  <w:num w:numId="8">
    <w:abstractNumId w:val="39"/>
  </w:num>
  <w:num w:numId="9">
    <w:abstractNumId w:val="10"/>
  </w:num>
  <w:num w:numId="10">
    <w:abstractNumId w:val="20"/>
  </w:num>
  <w:num w:numId="11">
    <w:abstractNumId w:val="16"/>
  </w:num>
  <w:num w:numId="12">
    <w:abstractNumId w:val="37"/>
  </w:num>
  <w:num w:numId="13">
    <w:abstractNumId w:val="13"/>
  </w:num>
  <w:num w:numId="14">
    <w:abstractNumId w:val="33"/>
  </w:num>
  <w:num w:numId="15">
    <w:abstractNumId w:val="12"/>
  </w:num>
  <w:num w:numId="16">
    <w:abstractNumId w:val="30"/>
  </w:num>
  <w:num w:numId="17">
    <w:abstractNumId w:val="24"/>
  </w:num>
  <w:num w:numId="18">
    <w:abstractNumId w:val="15"/>
  </w:num>
  <w:num w:numId="19">
    <w:abstractNumId w:val="8"/>
  </w:num>
  <w:num w:numId="20">
    <w:abstractNumId w:val="36"/>
  </w:num>
  <w:num w:numId="21">
    <w:abstractNumId w:val="2"/>
  </w:num>
  <w:num w:numId="22">
    <w:abstractNumId w:val="7"/>
  </w:num>
  <w:num w:numId="23">
    <w:abstractNumId w:val="32"/>
  </w:num>
  <w:num w:numId="24">
    <w:abstractNumId w:val="6"/>
  </w:num>
  <w:num w:numId="25">
    <w:abstractNumId w:val="22"/>
  </w:num>
  <w:num w:numId="26">
    <w:abstractNumId w:val="4"/>
  </w:num>
  <w:num w:numId="27">
    <w:abstractNumId w:val="0"/>
  </w:num>
  <w:num w:numId="28">
    <w:abstractNumId w:val="9"/>
  </w:num>
  <w:num w:numId="29">
    <w:abstractNumId w:val="29"/>
  </w:num>
  <w:num w:numId="30">
    <w:abstractNumId w:val="17"/>
  </w:num>
  <w:num w:numId="31">
    <w:abstractNumId w:val="2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5"/>
  </w:num>
  <w:num w:numId="35">
    <w:abstractNumId w:val="11"/>
  </w:num>
  <w:num w:numId="36">
    <w:abstractNumId w:val="3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8"/>
  </w:num>
  <w:num w:numId="40">
    <w:abstractNumId w:val="26"/>
  </w:num>
  <w:num w:numId="41">
    <w:abstractNumId w:val="2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329F"/>
    <w:rsid w:val="00014EF2"/>
    <w:rsid w:val="00016965"/>
    <w:rsid w:val="00017D18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533"/>
    <w:rsid w:val="00025AF5"/>
    <w:rsid w:val="00025D66"/>
    <w:rsid w:val="00026261"/>
    <w:rsid w:val="000303B5"/>
    <w:rsid w:val="000314E4"/>
    <w:rsid w:val="000322F3"/>
    <w:rsid w:val="000324BF"/>
    <w:rsid w:val="00032A4F"/>
    <w:rsid w:val="00033077"/>
    <w:rsid w:val="00036813"/>
    <w:rsid w:val="00036FCC"/>
    <w:rsid w:val="00037B45"/>
    <w:rsid w:val="00037FB8"/>
    <w:rsid w:val="00040CCD"/>
    <w:rsid w:val="00041490"/>
    <w:rsid w:val="00041C27"/>
    <w:rsid w:val="00041CB2"/>
    <w:rsid w:val="00042116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45BF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16D"/>
    <w:rsid w:val="000B6778"/>
    <w:rsid w:val="000B7489"/>
    <w:rsid w:val="000B7BCD"/>
    <w:rsid w:val="000C42FB"/>
    <w:rsid w:val="000C4647"/>
    <w:rsid w:val="000C5E89"/>
    <w:rsid w:val="000C7E02"/>
    <w:rsid w:val="000D3498"/>
    <w:rsid w:val="000D5266"/>
    <w:rsid w:val="000D5280"/>
    <w:rsid w:val="000D5634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8CA"/>
    <w:rsid w:val="00116FBC"/>
    <w:rsid w:val="00117A4C"/>
    <w:rsid w:val="00120A12"/>
    <w:rsid w:val="00122C5F"/>
    <w:rsid w:val="00123B6E"/>
    <w:rsid w:val="00124411"/>
    <w:rsid w:val="00126092"/>
    <w:rsid w:val="00130044"/>
    <w:rsid w:val="00130AE6"/>
    <w:rsid w:val="0013162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730"/>
    <w:rsid w:val="0016285E"/>
    <w:rsid w:val="00163A20"/>
    <w:rsid w:val="00164578"/>
    <w:rsid w:val="00166934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6E20"/>
    <w:rsid w:val="00187047"/>
    <w:rsid w:val="001950EE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A6707"/>
    <w:rsid w:val="001B049B"/>
    <w:rsid w:val="001B0D32"/>
    <w:rsid w:val="001B1780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11F8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06"/>
    <w:rsid w:val="0023547B"/>
    <w:rsid w:val="00236FF3"/>
    <w:rsid w:val="002377B5"/>
    <w:rsid w:val="002379A3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A789B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3D38"/>
    <w:rsid w:val="002D5FB3"/>
    <w:rsid w:val="002D6CF6"/>
    <w:rsid w:val="002E0FDC"/>
    <w:rsid w:val="002E27E7"/>
    <w:rsid w:val="002E4675"/>
    <w:rsid w:val="002E4DBD"/>
    <w:rsid w:val="002E5A19"/>
    <w:rsid w:val="002E5B0F"/>
    <w:rsid w:val="002F0B16"/>
    <w:rsid w:val="002F2EDB"/>
    <w:rsid w:val="002F4553"/>
    <w:rsid w:val="002F45BD"/>
    <w:rsid w:val="002F4CB4"/>
    <w:rsid w:val="002F7C2C"/>
    <w:rsid w:val="0030046E"/>
    <w:rsid w:val="003027B8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47623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0732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19FC"/>
    <w:rsid w:val="00452400"/>
    <w:rsid w:val="004542D2"/>
    <w:rsid w:val="004561B5"/>
    <w:rsid w:val="00461F87"/>
    <w:rsid w:val="00462296"/>
    <w:rsid w:val="00462394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9F7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1EB8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41A8"/>
    <w:rsid w:val="00554CDF"/>
    <w:rsid w:val="00556129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3DAA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0AB4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6DCF"/>
    <w:rsid w:val="00617110"/>
    <w:rsid w:val="00621594"/>
    <w:rsid w:val="00621F90"/>
    <w:rsid w:val="0062262B"/>
    <w:rsid w:val="00622675"/>
    <w:rsid w:val="006233B3"/>
    <w:rsid w:val="006235E1"/>
    <w:rsid w:val="00626440"/>
    <w:rsid w:val="00627816"/>
    <w:rsid w:val="00630E69"/>
    <w:rsid w:val="006312C6"/>
    <w:rsid w:val="00633942"/>
    <w:rsid w:val="00633B2F"/>
    <w:rsid w:val="00636CAF"/>
    <w:rsid w:val="006379F3"/>
    <w:rsid w:val="00640156"/>
    <w:rsid w:val="00640A59"/>
    <w:rsid w:val="00643DBE"/>
    <w:rsid w:val="00644F7D"/>
    <w:rsid w:val="00645137"/>
    <w:rsid w:val="00650747"/>
    <w:rsid w:val="006518A6"/>
    <w:rsid w:val="00654221"/>
    <w:rsid w:val="006575A5"/>
    <w:rsid w:val="00664B43"/>
    <w:rsid w:val="0066763E"/>
    <w:rsid w:val="00667C56"/>
    <w:rsid w:val="0067223B"/>
    <w:rsid w:val="0067257A"/>
    <w:rsid w:val="00672825"/>
    <w:rsid w:val="006757C7"/>
    <w:rsid w:val="00675E4B"/>
    <w:rsid w:val="00676CC4"/>
    <w:rsid w:val="006776EA"/>
    <w:rsid w:val="00680744"/>
    <w:rsid w:val="006833CB"/>
    <w:rsid w:val="00684626"/>
    <w:rsid w:val="006846D6"/>
    <w:rsid w:val="00686B5C"/>
    <w:rsid w:val="0068744D"/>
    <w:rsid w:val="00691712"/>
    <w:rsid w:val="00692041"/>
    <w:rsid w:val="00692750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4558"/>
    <w:rsid w:val="006A62DD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07348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94A"/>
    <w:rsid w:val="00744A38"/>
    <w:rsid w:val="00744B15"/>
    <w:rsid w:val="00745302"/>
    <w:rsid w:val="00745F25"/>
    <w:rsid w:val="00747D64"/>
    <w:rsid w:val="00747F90"/>
    <w:rsid w:val="00750C2F"/>
    <w:rsid w:val="00751236"/>
    <w:rsid w:val="00751F90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44F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45BE"/>
    <w:rsid w:val="007C589C"/>
    <w:rsid w:val="007C7D41"/>
    <w:rsid w:val="007D18B6"/>
    <w:rsid w:val="007D2891"/>
    <w:rsid w:val="007D2893"/>
    <w:rsid w:val="007D3496"/>
    <w:rsid w:val="007D3750"/>
    <w:rsid w:val="007D384A"/>
    <w:rsid w:val="007D4B72"/>
    <w:rsid w:val="007D6332"/>
    <w:rsid w:val="007E0B61"/>
    <w:rsid w:val="007E3DB7"/>
    <w:rsid w:val="007E4709"/>
    <w:rsid w:val="007E65DB"/>
    <w:rsid w:val="007E70F6"/>
    <w:rsid w:val="007E7D49"/>
    <w:rsid w:val="007F1CE0"/>
    <w:rsid w:val="007F232A"/>
    <w:rsid w:val="007F2506"/>
    <w:rsid w:val="007F285B"/>
    <w:rsid w:val="007F3567"/>
    <w:rsid w:val="007F4461"/>
    <w:rsid w:val="007F4CC9"/>
    <w:rsid w:val="007F4E4C"/>
    <w:rsid w:val="007F513A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A88"/>
    <w:rsid w:val="00872F3A"/>
    <w:rsid w:val="0087354C"/>
    <w:rsid w:val="00873DC7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4F2"/>
    <w:rsid w:val="008A5E4D"/>
    <w:rsid w:val="008A6025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4094D"/>
    <w:rsid w:val="00940C06"/>
    <w:rsid w:val="00941C63"/>
    <w:rsid w:val="0094380B"/>
    <w:rsid w:val="0094674C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3D6D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B4A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2208"/>
    <w:rsid w:val="00A033FF"/>
    <w:rsid w:val="00A035CE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0CF0"/>
    <w:rsid w:val="00A21B88"/>
    <w:rsid w:val="00A23A69"/>
    <w:rsid w:val="00A24B6C"/>
    <w:rsid w:val="00A253CD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503"/>
    <w:rsid w:val="00A627C2"/>
    <w:rsid w:val="00A63A3D"/>
    <w:rsid w:val="00A63B59"/>
    <w:rsid w:val="00A666CA"/>
    <w:rsid w:val="00A71CDB"/>
    <w:rsid w:val="00A721DC"/>
    <w:rsid w:val="00A73B4D"/>
    <w:rsid w:val="00A74D59"/>
    <w:rsid w:val="00A7606D"/>
    <w:rsid w:val="00A76FB0"/>
    <w:rsid w:val="00A77ECC"/>
    <w:rsid w:val="00A80015"/>
    <w:rsid w:val="00A811AC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305B"/>
    <w:rsid w:val="00A9408C"/>
    <w:rsid w:val="00A944D7"/>
    <w:rsid w:val="00AA0458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172A"/>
    <w:rsid w:val="00AE2D8B"/>
    <w:rsid w:val="00AE3235"/>
    <w:rsid w:val="00AE3921"/>
    <w:rsid w:val="00AE4B04"/>
    <w:rsid w:val="00AE5B0F"/>
    <w:rsid w:val="00AE6112"/>
    <w:rsid w:val="00AE79FA"/>
    <w:rsid w:val="00AF002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1224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C6C66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3F8"/>
    <w:rsid w:val="00C734C7"/>
    <w:rsid w:val="00C7450B"/>
    <w:rsid w:val="00C75C4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4C54"/>
    <w:rsid w:val="00CE76D5"/>
    <w:rsid w:val="00CF2256"/>
    <w:rsid w:val="00CF260E"/>
    <w:rsid w:val="00CF418B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1797E"/>
    <w:rsid w:val="00D265EF"/>
    <w:rsid w:val="00D266F5"/>
    <w:rsid w:val="00D2714A"/>
    <w:rsid w:val="00D3061E"/>
    <w:rsid w:val="00D318D0"/>
    <w:rsid w:val="00D3359E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740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4F4"/>
    <w:rsid w:val="00D84686"/>
    <w:rsid w:val="00D84FB2"/>
    <w:rsid w:val="00D87781"/>
    <w:rsid w:val="00D90A1C"/>
    <w:rsid w:val="00D90DD2"/>
    <w:rsid w:val="00D92F04"/>
    <w:rsid w:val="00D95922"/>
    <w:rsid w:val="00D966AC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919"/>
    <w:rsid w:val="00DD4D7D"/>
    <w:rsid w:val="00DD548F"/>
    <w:rsid w:val="00DD55E9"/>
    <w:rsid w:val="00DD7AFC"/>
    <w:rsid w:val="00DE0895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262"/>
    <w:rsid w:val="00E14A14"/>
    <w:rsid w:val="00E15FB9"/>
    <w:rsid w:val="00E162F0"/>
    <w:rsid w:val="00E16927"/>
    <w:rsid w:val="00E16D36"/>
    <w:rsid w:val="00E170EB"/>
    <w:rsid w:val="00E17132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767AE"/>
    <w:rsid w:val="00E81438"/>
    <w:rsid w:val="00E81E45"/>
    <w:rsid w:val="00E822BF"/>
    <w:rsid w:val="00E86D87"/>
    <w:rsid w:val="00E93EDD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02B"/>
    <w:rsid w:val="00F104D7"/>
    <w:rsid w:val="00F11916"/>
    <w:rsid w:val="00F13996"/>
    <w:rsid w:val="00F15396"/>
    <w:rsid w:val="00F1545C"/>
    <w:rsid w:val="00F16051"/>
    <w:rsid w:val="00F2098B"/>
    <w:rsid w:val="00F21CB4"/>
    <w:rsid w:val="00F2404C"/>
    <w:rsid w:val="00F25C9F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1FCE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EA2"/>
    <w:rsid w:val="00F83577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1B8E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6D4A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  <w:style w:type="paragraph" w:styleId="af6">
    <w:name w:val="endnote text"/>
    <w:basedOn w:val="a"/>
    <w:link w:val="af7"/>
    <w:rsid w:val="007D289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7D2891"/>
  </w:style>
  <w:style w:type="paragraph" w:customStyle="1" w:styleId="af8">
    <w:name w:val="Всегда"/>
    <w:basedOn w:val="a"/>
    <w:autoRedefine/>
    <w:uiPriority w:val="99"/>
    <w:rsid w:val="0001329F"/>
    <w:pPr>
      <w:ind w:left="-82"/>
      <w:jc w:val="both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DFB2-4876-4160-942D-BF63013D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77</TotalTime>
  <Pages>5</Pages>
  <Words>1014</Words>
  <Characters>7801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27</cp:revision>
  <cp:lastPrinted>2026-05-19T04:06:00Z</cp:lastPrinted>
  <dcterms:created xsi:type="dcterms:W3CDTF">2026-05-19T10:22:00Z</dcterms:created>
  <dcterms:modified xsi:type="dcterms:W3CDTF">2026-06-19T10:32:00Z</dcterms:modified>
</cp:coreProperties>
</file>