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46" w:rsidRPr="009A2DD0" w:rsidRDefault="00006046" w:rsidP="00C64AD8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006046">
        <w:rPr>
          <w:rFonts w:ascii="Times New Roman" w:hAnsi="Times New Roman" w:cs="Times New Roman"/>
          <w:noProof/>
          <w:sz w:val="32"/>
          <w:szCs w:val="28"/>
        </w:rPr>
        <w:drawing>
          <wp:inline distT="0" distB="0" distL="0" distR="0">
            <wp:extent cx="6400800" cy="3152775"/>
            <wp:effectExtent l="0" t="0" r="0" b="0"/>
            <wp:docPr id="1" name="Рисунок 1" descr="C:\Users\OsosovaNV\Documents\Scanned Documents\кот и п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osovaNV\Documents\Scanned Documents\кот и пе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93" w:rsidRPr="002F7B32" w:rsidRDefault="00841D93" w:rsidP="00841D9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7B32">
        <w:rPr>
          <w:rFonts w:ascii="Times New Roman" w:hAnsi="Times New Roman" w:cs="Times New Roman"/>
          <w:b/>
          <w:color w:val="FF0000"/>
          <w:sz w:val="24"/>
          <w:szCs w:val="24"/>
        </w:rPr>
        <w:t>УВАЖАЕМЫЕ ВЛАДЕЛЬЦЫ СОБАК и КОШЕК!</w:t>
      </w:r>
    </w:p>
    <w:p w:rsidR="00841D93" w:rsidRPr="002F7B32" w:rsidRDefault="00841D93" w:rsidP="002F7B3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7B32">
        <w:rPr>
          <w:rFonts w:ascii="Times New Roman" w:hAnsi="Times New Roman" w:cs="Times New Roman"/>
          <w:b/>
          <w:color w:val="FF0000"/>
          <w:sz w:val="24"/>
          <w:szCs w:val="24"/>
        </w:rPr>
        <w:t>ОБРАЩАЕМ ВАШЕ ВНИМАНИЕ!</w:t>
      </w:r>
    </w:p>
    <w:p w:rsidR="00DA534C" w:rsidRDefault="00DA534C" w:rsidP="00DA534C">
      <w:pPr>
        <w:pStyle w:val="ConsPlusTitle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>С 01 января 2019 года вступил в силу Федеральный</w:t>
      </w:r>
      <w:r w:rsidRPr="00075E68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E68">
        <w:rPr>
          <w:rFonts w:ascii="Times New Roman" w:hAnsi="Times New Roman" w:cs="Times New Roman"/>
          <w:sz w:val="24"/>
          <w:szCs w:val="24"/>
        </w:rPr>
        <w:t>от 27.12.2018 N 498-ФЗ</w:t>
      </w:r>
      <w:r w:rsidRPr="00075E68">
        <w:rPr>
          <w:rFonts w:ascii="Times New Roman" w:hAnsi="Times New Roman" w:cs="Times New Roman"/>
          <w:sz w:val="24"/>
          <w:szCs w:val="24"/>
        </w:rPr>
        <w:br/>
        <w:t>"Об ответственном обращении с животными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4"/>
          <w:szCs w:val="24"/>
        </w:rPr>
        <w:t>, в котором установлены следующие требования к содержанию и использованию животных.</w:t>
      </w:r>
      <w:r w:rsidRPr="00075E68">
        <w:t xml:space="preserve"> </w:t>
      </w:r>
    </w:p>
    <w:p w:rsidR="00DA534C" w:rsidRPr="00C36DDC" w:rsidRDefault="00DA534C" w:rsidP="00DA534C">
      <w:pPr>
        <w:pStyle w:val="ConsPlusNormal"/>
        <w:ind w:firstLine="540"/>
        <w:jc w:val="both"/>
        <w:rPr>
          <w:sz w:val="24"/>
          <w:szCs w:val="24"/>
        </w:rPr>
      </w:pPr>
    </w:p>
    <w:p w:rsidR="00DA534C" w:rsidRPr="00C36DDC" w:rsidRDefault="00DA534C" w:rsidP="00DA534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Статья 9. Общие требования к содержанию животных</w:t>
      </w:r>
    </w:p>
    <w:p w:rsidR="00DA534C" w:rsidRPr="00392C2C" w:rsidRDefault="00DA534C" w:rsidP="00DA53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A534C" w:rsidRPr="00C36DDC" w:rsidRDefault="00DA534C" w:rsidP="00DA53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1. К общим требованиям к содержанию животных их владельцами относятся:</w:t>
      </w:r>
    </w:p>
    <w:p w:rsidR="00DA534C" w:rsidRPr="00C36DDC" w:rsidRDefault="00DA534C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1) обеспечение надлежащего ухода за животными;</w:t>
      </w:r>
    </w:p>
    <w:p w:rsidR="00DA534C" w:rsidRPr="00C36DDC" w:rsidRDefault="00DA534C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DA534C" w:rsidRPr="00C36DDC" w:rsidRDefault="00DA534C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3) принятие мер по предотвращению появления нежелательного потомства у животных;</w:t>
      </w:r>
    </w:p>
    <w:p w:rsidR="00DA534C" w:rsidRPr="00C36DDC" w:rsidRDefault="00DA534C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DA534C" w:rsidRPr="00C36DDC" w:rsidRDefault="00DA534C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5) осуществление обращения с биологическими отходами в соответствии с законодательством Российской Федерации.</w:t>
      </w:r>
    </w:p>
    <w:p w:rsidR="00392C2C" w:rsidRPr="00C36DDC" w:rsidRDefault="00DA534C" w:rsidP="00DA534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392C2C" w:rsidRDefault="00392C2C" w:rsidP="0086258D">
      <w:pPr>
        <w:pStyle w:val="ConsPlusTitle"/>
        <w:ind w:firstLine="540"/>
        <w:jc w:val="both"/>
        <w:outlineLvl w:val="1"/>
      </w:pPr>
    </w:p>
    <w:p w:rsidR="0086258D" w:rsidRPr="00C36DDC" w:rsidRDefault="0086258D" w:rsidP="0086258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Статья 11. Защита животных от жестокого обращения</w:t>
      </w:r>
    </w:p>
    <w:p w:rsidR="0086258D" w:rsidRDefault="0086258D" w:rsidP="0086258D">
      <w:pPr>
        <w:pStyle w:val="ConsPlusNormal"/>
        <w:ind w:firstLine="540"/>
        <w:jc w:val="both"/>
      </w:pPr>
    </w:p>
    <w:p w:rsidR="0086258D" w:rsidRPr="00C36DDC" w:rsidRDefault="0086258D" w:rsidP="00862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1. Животные должны быть защищены от жестокого обращения.</w:t>
      </w:r>
    </w:p>
    <w:p w:rsidR="00392C2C" w:rsidRPr="00C36DDC" w:rsidRDefault="00392C2C" w:rsidP="00862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258D" w:rsidRPr="00C36DDC" w:rsidRDefault="0086258D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2. При обращении с животными не допускаются:</w:t>
      </w:r>
    </w:p>
    <w:p w:rsidR="0086258D" w:rsidRPr="00C36DDC" w:rsidRDefault="0086258D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86258D" w:rsidRPr="00C36DDC" w:rsidRDefault="0086258D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2) натравливание животных (за исключением служебных животных) на других животных;</w:t>
      </w:r>
    </w:p>
    <w:p w:rsidR="0086258D" w:rsidRPr="00C36DDC" w:rsidRDefault="0086258D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86258D" w:rsidRPr="00C36DDC" w:rsidRDefault="0086258D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4) торговля животными в местах, специально не отведенных для этого;</w:t>
      </w:r>
    </w:p>
    <w:p w:rsidR="0086258D" w:rsidRPr="00C36DDC" w:rsidRDefault="0086258D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lastRenderedPageBreak/>
        <w:t>5) организация и проведение боев животных;</w:t>
      </w:r>
    </w:p>
    <w:p w:rsidR="0086258D" w:rsidRPr="00C36DDC" w:rsidRDefault="0086258D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86258D" w:rsidRPr="00C36DDC" w:rsidRDefault="0086258D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7) 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животных в культурно-зрелищных целях и их содержанию, установленными Правительством Российской Федерации.</w:t>
      </w:r>
    </w:p>
    <w:p w:rsidR="00392C2C" w:rsidRDefault="00392C2C" w:rsidP="00392C2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392C2C" w:rsidRDefault="00392C2C" w:rsidP="00392C2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392C2C" w:rsidRPr="00C36DDC" w:rsidRDefault="00392C2C" w:rsidP="00392C2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Статья 13. Требования к содержанию домашних животных</w:t>
      </w:r>
    </w:p>
    <w:p w:rsidR="00392C2C" w:rsidRPr="00392C2C" w:rsidRDefault="00392C2C" w:rsidP="00392C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92C2C" w:rsidRPr="00C36DDC" w:rsidRDefault="00392C2C" w:rsidP="00392C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392C2C" w:rsidRPr="00C36DDC" w:rsidRDefault="00392C2C" w:rsidP="00392C2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392C2C" w:rsidRPr="00C36DDC" w:rsidRDefault="00392C2C" w:rsidP="00392C2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392C2C" w:rsidRPr="00C36DDC" w:rsidRDefault="00392C2C" w:rsidP="00392C2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392C2C" w:rsidRPr="00C36DDC" w:rsidRDefault="00392C2C" w:rsidP="00392C2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5. При выгуле домашнего животного необходимо соблюдать следующие требования:</w:t>
      </w:r>
    </w:p>
    <w:p w:rsidR="00392C2C" w:rsidRPr="00C36DDC" w:rsidRDefault="00392C2C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392C2C" w:rsidRPr="00C36DDC" w:rsidRDefault="00392C2C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392C2C" w:rsidRPr="00C36DDC" w:rsidRDefault="00392C2C" w:rsidP="00392C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392C2C" w:rsidRPr="00C36DDC" w:rsidRDefault="00392C2C" w:rsidP="00392C2C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48"/>
      <w:bookmarkEnd w:id="0"/>
      <w:r w:rsidRPr="00C36DDC">
        <w:rPr>
          <w:rFonts w:ascii="Times New Roman" w:hAnsi="Times New Roman" w:cs="Times New Roman"/>
          <w:sz w:val="24"/>
          <w:szCs w:val="24"/>
        </w:rP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392C2C" w:rsidRPr="00C36DDC" w:rsidRDefault="00392C2C" w:rsidP="00392C2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DC">
        <w:rPr>
          <w:rFonts w:ascii="Times New Roman" w:hAnsi="Times New Roman" w:cs="Times New Roman"/>
          <w:sz w:val="24"/>
          <w:szCs w:val="24"/>
        </w:rPr>
        <w:t>7. Перечень потенциально опасных собак утвержден постановлением Правительства Российской Федерации № 974 от 29.07.2019 года..</w:t>
      </w:r>
    </w:p>
    <w:p w:rsidR="00DA534C" w:rsidRDefault="00DA534C" w:rsidP="00852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34C" w:rsidRPr="00C36DDC" w:rsidRDefault="0086258D" w:rsidP="00C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C2C">
        <w:rPr>
          <w:rFonts w:ascii="Times New Roman" w:hAnsi="Times New Roman" w:cs="Times New Roman"/>
          <w:sz w:val="28"/>
          <w:szCs w:val="28"/>
        </w:rP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DA534C" w:rsidRDefault="00DA534C" w:rsidP="00852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6C3" w:rsidRDefault="00B576C3" w:rsidP="00B576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6C3">
        <w:rPr>
          <w:rFonts w:ascii="Times New Roman" w:eastAsia="Times New Roman" w:hAnsi="Times New Roman" w:cs="Times New Roman"/>
          <w:b/>
          <w:sz w:val="24"/>
          <w:szCs w:val="24"/>
        </w:rPr>
        <w:t xml:space="preserve">ПОМНИТЕ! </w:t>
      </w:r>
    </w:p>
    <w:p w:rsidR="00852FD6" w:rsidRPr="00B576C3" w:rsidRDefault="00B576C3" w:rsidP="00B576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6C3">
        <w:rPr>
          <w:rFonts w:ascii="Times New Roman" w:eastAsia="Times New Roman" w:hAnsi="Times New Roman" w:cs="Times New Roman"/>
          <w:b/>
          <w:sz w:val="24"/>
          <w:szCs w:val="24"/>
        </w:rPr>
        <w:t>ВЫ В ОТВЕТЕ ЗА ЗДОРОВЬЕ СВОИХ ПИТОМЦЕВ И БЕЗОПАСНОСТЬ ОКРУЖАЮЩИ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B576C3">
        <w:rPr>
          <w:rFonts w:ascii="Times New Roman" w:eastAsia="Times New Roman" w:hAnsi="Times New Roman" w:cs="Times New Roman"/>
          <w:b/>
          <w:sz w:val="24"/>
          <w:szCs w:val="24"/>
        </w:rPr>
        <w:t xml:space="preserve"> ВАС ЛЮДЕЙ!</w:t>
      </w:r>
    </w:p>
    <w:p w:rsidR="00B576C3" w:rsidRPr="003C5341" w:rsidRDefault="003C5341" w:rsidP="00852F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5341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="00914217" w:rsidRPr="003C5341">
        <w:rPr>
          <w:rFonts w:ascii="Times New Roman" w:hAnsi="Times New Roman" w:cs="Times New Roman"/>
          <w:sz w:val="28"/>
          <w:szCs w:val="28"/>
        </w:rPr>
        <w:t xml:space="preserve"> отдел государственного ветеринарного надзора Ветслужба Югры</w:t>
      </w:r>
      <w:r w:rsidR="00B576C3" w:rsidRPr="003C53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4217" w:rsidRPr="003C5341" w:rsidRDefault="00B576C3" w:rsidP="00852FD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5341">
        <w:rPr>
          <w:rFonts w:ascii="Times New Roman" w:hAnsi="Times New Roman" w:cs="Times New Roman"/>
          <w:sz w:val="28"/>
          <w:szCs w:val="28"/>
        </w:rPr>
        <w:t>ул.</w:t>
      </w:r>
      <w:r w:rsidR="003C5341" w:rsidRPr="003C5341">
        <w:rPr>
          <w:rFonts w:ascii="Times New Roman" w:hAnsi="Times New Roman" w:cs="Times New Roman"/>
          <w:sz w:val="28"/>
          <w:szCs w:val="28"/>
        </w:rPr>
        <w:t xml:space="preserve"> </w:t>
      </w:r>
      <w:r w:rsidR="003C5341" w:rsidRPr="003C5341">
        <w:rPr>
          <w:rFonts w:ascii="Times New Roman" w:hAnsi="Times New Roman" w:cs="Times New Roman"/>
          <w:sz w:val="28"/>
          <w:szCs w:val="28"/>
          <w:u w:val="single"/>
        </w:rPr>
        <w:t>Омская, дом 8</w:t>
      </w:r>
      <w:r w:rsidR="003C5341" w:rsidRPr="003C5341">
        <w:rPr>
          <w:rFonts w:ascii="Times New Roman" w:hAnsi="Times New Roman" w:cs="Times New Roman"/>
          <w:sz w:val="28"/>
          <w:szCs w:val="28"/>
        </w:rPr>
        <w:t xml:space="preserve">, </w:t>
      </w:r>
      <w:r w:rsidRPr="003C5341">
        <w:rPr>
          <w:rFonts w:ascii="Times New Roman" w:hAnsi="Times New Roman" w:cs="Times New Roman"/>
          <w:sz w:val="28"/>
          <w:szCs w:val="28"/>
        </w:rPr>
        <w:t xml:space="preserve"> </w:t>
      </w:r>
      <w:r w:rsidR="009A2DD0" w:rsidRPr="003C5341">
        <w:rPr>
          <w:rFonts w:ascii="Times New Roman" w:hAnsi="Times New Roman" w:cs="Times New Roman"/>
          <w:sz w:val="28"/>
          <w:szCs w:val="28"/>
        </w:rPr>
        <w:t>т</w:t>
      </w:r>
      <w:r w:rsidRPr="003C5341">
        <w:rPr>
          <w:rFonts w:ascii="Times New Roman" w:hAnsi="Times New Roman" w:cs="Times New Roman"/>
          <w:sz w:val="28"/>
          <w:szCs w:val="28"/>
        </w:rPr>
        <w:t xml:space="preserve">елефон: </w:t>
      </w:r>
      <w:r w:rsidR="003C5341" w:rsidRPr="003C5341">
        <w:rPr>
          <w:rFonts w:ascii="Times New Roman" w:hAnsi="Times New Roman" w:cs="Times New Roman"/>
          <w:sz w:val="28"/>
          <w:szCs w:val="28"/>
          <w:u w:val="single"/>
        </w:rPr>
        <w:t>8 (3466) 41-50-69</w:t>
      </w:r>
      <w:r w:rsidR="0043411A" w:rsidRPr="003C5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5341" w:rsidRPr="003C5341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3C5341" w:rsidRPr="003C5341">
        <w:rPr>
          <w:rFonts w:ascii="Times New Roman" w:hAnsi="Times New Roman" w:cs="Times New Roman"/>
          <w:sz w:val="28"/>
          <w:szCs w:val="28"/>
        </w:rPr>
        <w:t xml:space="preserve">. </w:t>
      </w:r>
      <w:r w:rsidR="00547014">
        <w:rPr>
          <w:rFonts w:ascii="Times New Roman" w:hAnsi="Times New Roman" w:cs="Times New Roman"/>
          <w:sz w:val="28"/>
          <w:szCs w:val="28"/>
        </w:rPr>
        <w:t>а</w:t>
      </w:r>
      <w:r w:rsidRPr="003C5341">
        <w:rPr>
          <w:rFonts w:ascii="Times New Roman" w:hAnsi="Times New Roman" w:cs="Times New Roman"/>
          <w:sz w:val="28"/>
          <w:szCs w:val="28"/>
        </w:rPr>
        <w:t xml:space="preserve">дрес: </w:t>
      </w:r>
      <w:r w:rsidR="003C5341" w:rsidRPr="003C5341">
        <w:rPr>
          <w:rFonts w:ascii="Times New Roman" w:hAnsi="Times New Roman" w:cs="Times New Roman"/>
          <w:bCs/>
          <w:color w:val="2C2C2C"/>
          <w:sz w:val="28"/>
          <w:szCs w:val="28"/>
          <w:u w:val="single"/>
          <w:lang w:val="en-US"/>
        </w:rPr>
        <w:t>nvgosvetnadzor</w:t>
      </w:r>
      <w:r w:rsidR="003C5341" w:rsidRPr="003C5341">
        <w:rPr>
          <w:rFonts w:ascii="Times New Roman" w:hAnsi="Times New Roman" w:cs="Times New Roman"/>
          <w:bCs/>
          <w:color w:val="2C2C2C"/>
          <w:sz w:val="28"/>
          <w:szCs w:val="28"/>
          <w:u w:val="single"/>
        </w:rPr>
        <w:t>@</w:t>
      </w:r>
      <w:r w:rsidR="003C5341" w:rsidRPr="003C5341">
        <w:rPr>
          <w:rFonts w:ascii="Times New Roman" w:hAnsi="Times New Roman" w:cs="Times New Roman"/>
          <w:bCs/>
          <w:color w:val="2C2C2C"/>
          <w:sz w:val="28"/>
          <w:szCs w:val="28"/>
          <w:u w:val="single"/>
          <w:lang w:val="en-US"/>
        </w:rPr>
        <w:t>mail</w:t>
      </w:r>
      <w:r w:rsidR="003C5341" w:rsidRPr="003C5341">
        <w:rPr>
          <w:rFonts w:ascii="Times New Roman" w:hAnsi="Times New Roman" w:cs="Times New Roman"/>
          <w:bCs/>
          <w:color w:val="2C2C2C"/>
          <w:sz w:val="28"/>
          <w:szCs w:val="28"/>
          <w:u w:val="single"/>
        </w:rPr>
        <w:t>.</w:t>
      </w:r>
      <w:proofErr w:type="spellStart"/>
      <w:r w:rsidR="003C5341" w:rsidRPr="003C5341">
        <w:rPr>
          <w:rFonts w:ascii="Times New Roman" w:hAnsi="Times New Roman" w:cs="Times New Roman"/>
          <w:bCs/>
          <w:color w:val="2C2C2C"/>
          <w:sz w:val="28"/>
          <w:szCs w:val="28"/>
          <w:u w:val="single"/>
          <w:lang w:val="en-US"/>
        </w:rPr>
        <w:t>ru</w:t>
      </w:r>
      <w:proofErr w:type="spellEnd"/>
    </w:p>
    <w:sectPr w:rsidR="00914217" w:rsidRPr="003C5341" w:rsidSect="00C36DDC">
      <w:pgSz w:w="11906" w:h="16838"/>
      <w:pgMar w:top="567" w:right="567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257F"/>
    <w:rsid w:val="00006046"/>
    <w:rsid w:val="0003190D"/>
    <w:rsid w:val="00057CD5"/>
    <w:rsid w:val="00184F17"/>
    <w:rsid w:val="001D40D2"/>
    <w:rsid w:val="00230DC6"/>
    <w:rsid w:val="002778B8"/>
    <w:rsid w:val="002D35D9"/>
    <w:rsid w:val="002F7B32"/>
    <w:rsid w:val="00311FBE"/>
    <w:rsid w:val="00355B34"/>
    <w:rsid w:val="00392C2C"/>
    <w:rsid w:val="003C5341"/>
    <w:rsid w:val="003E29DC"/>
    <w:rsid w:val="0043411A"/>
    <w:rsid w:val="00447EA2"/>
    <w:rsid w:val="00466BDE"/>
    <w:rsid w:val="00477241"/>
    <w:rsid w:val="00547014"/>
    <w:rsid w:val="00597CF0"/>
    <w:rsid w:val="006F2BEC"/>
    <w:rsid w:val="00815294"/>
    <w:rsid w:val="00841D93"/>
    <w:rsid w:val="00852FD6"/>
    <w:rsid w:val="0086258D"/>
    <w:rsid w:val="0087339B"/>
    <w:rsid w:val="00875B8D"/>
    <w:rsid w:val="008C5DC2"/>
    <w:rsid w:val="00914217"/>
    <w:rsid w:val="009215E9"/>
    <w:rsid w:val="00995BF9"/>
    <w:rsid w:val="009A2DD0"/>
    <w:rsid w:val="00A82F6A"/>
    <w:rsid w:val="00AB7570"/>
    <w:rsid w:val="00B0439B"/>
    <w:rsid w:val="00B479AD"/>
    <w:rsid w:val="00B576C3"/>
    <w:rsid w:val="00BB01C8"/>
    <w:rsid w:val="00C36DDC"/>
    <w:rsid w:val="00C64AD8"/>
    <w:rsid w:val="00D03C6C"/>
    <w:rsid w:val="00D20442"/>
    <w:rsid w:val="00D653BC"/>
    <w:rsid w:val="00DA534C"/>
    <w:rsid w:val="00E6165F"/>
    <w:rsid w:val="00EE257F"/>
    <w:rsid w:val="00F105E1"/>
    <w:rsid w:val="00F60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6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A53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A53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7283-B13D-4EB1-AF07-2A8CF00E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</dc:creator>
  <cp:lastModifiedBy>Vetnadzor</cp:lastModifiedBy>
  <cp:revision>5</cp:revision>
  <cp:lastPrinted>2020-01-31T09:19:00Z</cp:lastPrinted>
  <dcterms:created xsi:type="dcterms:W3CDTF">2020-01-31T06:57:00Z</dcterms:created>
  <dcterms:modified xsi:type="dcterms:W3CDTF">2020-01-31T09:19:00Z</dcterms:modified>
</cp:coreProperties>
</file>