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46" w:rsidRDefault="00AB1D4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B1D46" w:rsidRDefault="00AB1D46">
      <w:pPr>
        <w:pStyle w:val="ConsPlusNormal"/>
        <w:jc w:val="both"/>
        <w:outlineLvl w:val="0"/>
      </w:pPr>
    </w:p>
    <w:p w:rsidR="00AB1D46" w:rsidRDefault="00AB1D46">
      <w:pPr>
        <w:pStyle w:val="ConsPlusNormal"/>
        <w:outlineLvl w:val="0"/>
      </w:pPr>
      <w:r>
        <w:t>Зарегистрировано в Минюсте России 22 мая 2019 г. N 54686</w:t>
      </w:r>
    </w:p>
    <w:p w:rsidR="00AB1D46" w:rsidRDefault="00AB1D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AB1D46" w:rsidRDefault="00AB1D46">
      <w:pPr>
        <w:pStyle w:val="ConsPlusTitle"/>
        <w:jc w:val="center"/>
      </w:pPr>
      <w:r>
        <w:t>ОБОРОНЫ, ЧРЕЗВЫЧАЙНЫМ СИТУАЦИЯМ И ЛИКВИДАЦИИ</w:t>
      </w:r>
    </w:p>
    <w:p w:rsidR="00AB1D46" w:rsidRDefault="00AB1D46">
      <w:pPr>
        <w:pStyle w:val="ConsPlusTitle"/>
        <w:jc w:val="center"/>
      </w:pPr>
      <w:r>
        <w:t>ПОСЛЕДСТВИЙ СТИХИЙНЫХ БЕДСТВИЙ</w:t>
      </w:r>
    </w:p>
    <w:p w:rsidR="00AB1D46" w:rsidRDefault="00AB1D46">
      <w:pPr>
        <w:pStyle w:val="ConsPlusTitle"/>
        <w:jc w:val="center"/>
      </w:pPr>
    </w:p>
    <w:p w:rsidR="00AB1D46" w:rsidRDefault="00AB1D46">
      <w:pPr>
        <w:pStyle w:val="ConsPlusTitle"/>
        <w:jc w:val="center"/>
      </w:pPr>
      <w:r>
        <w:t>ПРИКАЗ</w:t>
      </w:r>
    </w:p>
    <w:p w:rsidR="00AB1D46" w:rsidRDefault="00AB1D46">
      <w:pPr>
        <w:pStyle w:val="ConsPlusTitle"/>
        <w:jc w:val="center"/>
      </w:pPr>
      <w:r>
        <w:t>от 14 декабря 2018 г. N 600</w:t>
      </w:r>
    </w:p>
    <w:p w:rsidR="00AB1D46" w:rsidRDefault="00AB1D46">
      <w:pPr>
        <w:pStyle w:val="ConsPlusTitle"/>
        <w:jc w:val="center"/>
      </w:pPr>
    </w:p>
    <w:p w:rsidR="00AB1D46" w:rsidRDefault="00AB1D46">
      <w:pPr>
        <w:pStyle w:val="ConsPlusTitle"/>
        <w:jc w:val="center"/>
      </w:pPr>
      <w:r>
        <w:t>ОБ УТВЕРЖДЕНИИ АДМИНИСТРАТИВНОГО РЕГЛАМЕНТА</w:t>
      </w:r>
    </w:p>
    <w:p w:rsidR="00AB1D46" w:rsidRDefault="00AB1D46">
      <w:pPr>
        <w:pStyle w:val="ConsPlusTitle"/>
        <w:jc w:val="center"/>
      </w:pPr>
      <w:r>
        <w:t>ПРЕДОСТАВЛЕНИЯ МИНИСТЕРСТВОМ РОССИЙСКОЙ ФЕДЕРАЦИИ ПО ДЕЛАМ</w:t>
      </w:r>
    </w:p>
    <w:p w:rsidR="00AB1D46" w:rsidRDefault="00AB1D46">
      <w:pPr>
        <w:pStyle w:val="ConsPlusTitle"/>
        <w:jc w:val="center"/>
      </w:pPr>
      <w:r>
        <w:t>ГРАЖДАНСКОЙ ОБОРОНЫ, ЧРЕЗВЫЧАЙНЫМ СИТУАЦИЯМ И ЛИКВИДАЦИИ</w:t>
      </w:r>
    </w:p>
    <w:p w:rsidR="00AB1D46" w:rsidRDefault="00AB1D46">
      <w:pPr>
        <w:pStyle w:val="ConsPlusTitle"/>
        <w:jc w:val="center"/>
      </w:pPr>
      <w:r>
        <w:t>ПОСЛЕДСТВИЙ СТИХИЙНЫХ БЕДСТВИЙ ГОСУДАРСТВЕННОЙ УСЛУГИ</w:t>
      </w:r>
    </w:p>
    <w:p w:rsidR="00AB1D46" w:rsidRDefault="00AB1D46">
      <w:pPr>
        <w:pStyle w:val="ConsPlusTitle"/>
        <w:jc w:val="center"/>
      </w:pPr>
      <w:r>
        <w:t>ПО ПРЕДОСТАВЛЕНИЮ ИНФОРМАЦИИ О ПРИСВОЕННОЙ (ОБ ИЗМЕНЕНИИ</w:t>
      </w:r>
    </w:p>
    <w:p w:rsidR="00AB1D46" w:rsidRDefault="00AB1D46">
      <w:pPr>
        <w:pStyle w:val="ConsPlusTitle"/>
        <w:jc w:val="center"/>
      </w:pPr>
      <w:r>
        <w:t>РАНЕЕ ПРИСВОЕННОЙ) ДЕЯТЕЛЬНОСТИ И (ИЛИ) ИСПОЛЬЗУЕМЫМ</w:t>
      </w:r>
    </w:p>
    <w:p w:rsidR="00AB1D46" w:rsidRDefault="00AB1D46">
      <w:pPr>
        <w:pStyle w:val="ConsPlusTitle"/>
        <w:jc w:val="center"/>
      </w:pPr>
      <w:r>
        <w:t>ОБЪЕКТАМ КАТЕГОРИИ РИСКА В ОБЛАСТИ ГРАЖДАНСКОЙ ОБОРОНЫ,</w:t>
      </w:r>
    </w:p>
    <w:p w:rsidR="00AB1D46" w:rsidRDefault="00AB1D46">
      <w:pPr>
        <w:pStyle w:val="ConsPlusTitle"/>
        <w:jc w:val="center"/>
      </w:pPr>
      <w:r>
        <w:t>ЗАЩИТЫ НАСЕЛЕНИЯ И ТЕРРИТОРИЙ ОТ ЧРЕЗВЫЧАЙНЫХ СИТУАЦИЙ</w:t>
      </w:r>
    </w:p>
    <w:p w:rsidR="00AB1D46" w:rsidRDefault="00AB1D46">
      <w:pPr>
        <w:pStyle w:val="ConsPlusTitle"/>
        <w:jc w:val="center"/>
      </w:pPr>
      <w:r>
        <w:t>ПРИРОДНОГО И ТЕХНОГЕННОГО ХАРАКТЕРА И ПОЖАРНОЙ БЕЗОПАСНОСТИ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&lt;1&gt;, </w:t>
      </w:r>
      <w:hyperlink r:id="rId6" w:history="1">
        <w:r>
          <w:rPr>
            <w:color w:val="0000FF"/>
          </w:rPr>
          <w:t>пунктом 13</w:t>
        </w:r>
      </w:hyperlink>
      <w:r>
        <w:t xml:space="preserve"> Правил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утвержденных постановлением Правительства Российской Федерации от 17 августа 2016 г. N 806 "О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 &lt;2&gt;,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&lt;3&gt; приказываю: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2010, N 31, ст. 4179; 2011, N 15, ст. 2038, N 27, ст. 3873, ст. 3880, N 29, ст. 4291, N 30, ст. 4587, N 49, ст. 7061; 2012, N 31, ст. 4322; 2013, N 14, ст. 1651, N 27, ст. 3477, ст. 3480, N 30, ст. 4084, N 51, ст. 6679, N 52, ст. 6952, ст. 6961, ст. 7009; 2014, N 26, ст. 3366, N 30, ст. 4264, N 49, ст. 6928; 2015, N 1, ст. 67, ст. 72, N 10, ст. 1393, N 29, ст. 4342, ст. 4376; 2016, N 7, ст. 916, N 27, ст. 4293, ст. 4294; 2017, N 1, ст. 12, N 31, ст. 4785, N 50, ст. 7555; 2018, N 1, ст. 63, N 9, ст. 1283, N 17, ст. 2427, N 18, ст. 2557, N 24, ст. 3413, N 27, ст. 3954, N 30, ст. 4539, N 31, ст. 4858.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2016, N 35, ст. 5326; 2017, N 9, ст. 1361, N 11, ст. 1563, N 15, ст. 2197, N 31, ст. 4924; 2018, N 9, ст. 1403, N 43, ст. 6604.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2011, N 22, ст. 3169, N 35, ст. 5092; 2012, N 28, ст. 3908, N 36, ст. 4903, N 50, ст. 7070, N 52, ст. 7507; 2014, N 5, ст. 506; 2017, N 44, ст. 6523; 2018, N 6, ст. 880, N 25, ст. 3696, N 36, ст. 5623, N 46, ст. 7050.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 xml:space="preserve">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Российской Федерации по делам гражданской обороны, чрезвычайным ситуациям и ликвидации последствий стихийных бедствий государственной услуги по предоставлению информации о </w:t>
      </w:r>
      <w:r>
        <w:lastRenderedPageBreak/>
        <w:t>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right"/>
      </w:pPr>
      <w:r>
        <w:t>Министр</w:t>
      </w:r>
    </w:p>
    <w:p w:rsidR="00AB1D46" w:rsidRDefault="00AB1D46">
      <w:pPr>
        <w:pStyle w:val="ConsPlusNormal"/>
        <w:jc w:val="right"/>
      </w:pPr>
      <w:r>
        <w:t>Е.Н.ЗИНИЧЕВ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right"/>
        <w:outlineLvl w:val="0"/>
      </w:pPr>
      <w:r>
        <w:t>Утвержден</w:t>
      </w:r>
    </w:p>
    <w:p w:rsidR="00AB1D46" w:rsidRDefault="00AB1D46">
      <w:pPr>
        <w:pStyle w:val="ConsPlusNormal"/>
        <w:jc w:val="right"/>
      </w:pPr>
      <w:r>
        <w:t>приказом МЧС России</w:t>
      </w:r>
    </w:p>
    <w:p w:rsidR="00AB1D46" w:rsidRDefault="00AB1D46">
      <w:pPr>
        <w:pStyle w:val="ConsPlusNormal"/>
        <w:jc w:val="right"/>
      </w:pPr>
      <w:r>
        <w:t>от 14.12.2018 N 600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</w:pPr>
      <w:bookmarkStart w:id="1" w:name="P40"/>
      <w:bookmarkEnd w:id="1"/>
      <w:r>
        <w:t>АДМИНИСТРАТИВНЫЙ РЕГЛАМЕНТ</w:t>
      </w:r>
    </w:p>
    <w:p w:rsidR="00AB1D46" w:rsidRDefault="00AB1D46">
      <w:pPr>
        <w:pStyle w:val="ConsPlusTitle"/>
        <w:jc w:val="center"/>
      </w:pPr>
      <w:r>
        <w:t>ПРЕДОСТАВЛЕНИЯ МИНИСТЕРСТВОМ РОССИЙСКОЙ ФЕДЕРАЦИИ ПО ДЕЛАМ</w:t>
      </w:r>
    </w:p>
    <w:p w:rsidR="00AB1D46" w:rsidRDefault="00AB1D46">
      <w:pPr>
        <w:pStyle w:val="ConsPlusTitle"/>
        <w:jc w:val="center"/>
      </w:pPr>
      <w:r>
        <w:t>ГРАЖДАНСКОЙ ОБОРОНЫ, ЧРЕЗВЫЧАЙНЫМ СИТУАЦИЯМ И ЛИКВИДАЦИИ</w:t>
      </w:r>
    </w:p>
    <w:p w:rsidR="00AB1D46" w:rsidRDefault="00AB1D46">
      <w:pPr>
        <w:pStyle w:val="ConsPlusTitle"/>
        <w:jc w:val="center"/>
      </w:pPr>
      <w:r>
        <w:t>ПОСЛЕДСТВИЙ СТИХИЙНЫХ БЕДСТВИЙ ГОСУДАРСТВЕННОЙ УСЛУГИ</w:t>
      </w:r>
    </w:p>
    <w:p w:rsidR="00AB1D46" w:rsidRDefault="00AB1D46">
      <w:pPr>
        <w:pStyle w:val="ConsPlusTitle"/>
        <w:jc w:val="center"/>
      </w:pPr>
      <w:r>
        <w:t>ПО ПРЕДОСТАВЛЕНИЮ ИНФОРМАЦИИ О ПРИСВОЕННОЙ (ОБ ИЗМЕНЕНИИ</w:t>
      </w:r>
    </w:p>
    <w:p w:rsidR="00AB1D46" w:rsidRDefault="00AB1D46">
      <w:pPr>
        <w:pStyle w:val="ConsPlusTitle"/>
        <w:jc w:val="center"/>
      </w:pPr>
      <w:r>
        <w:t>РАНЕЕ ПРИСВОЕННОЙ) ДЕЯТЕЛЬНОСТИ И (ИЛИ) ИСПОЛЬЗУЕМЫМ</w:t>
      </w:r>
    </w:p>
    <w:p w:rsidR="00AB1D46" w:rsidRDefault="00AB1D46">
      <w:pPr>
        <w:pStyle w:val="ConsPlusTitle"/>
        <w:jc w:val="center"/>
      </w:pPr>
      <w:r>
        <w:t>ОБЪЕКТАМ КАТЕГОРИИ РИСКА В ОБЛАСТИ ГРАЖДАНСКОЙ ОБОРОНЫ,</w:t>
      </w:r>
    </w:p>
    <w:p w:rsidR="00AB1D46" w:rsidRDefault="00AB1D46">
      <w:pPr>
        <w:pStyle w:val="ConsPlusTitle"/>
        <w:jc w:val="center"/>
      </w:pPr>
      <w:r>
        <w:t>ЗАЩИТЫ НАСЕЛЕНИЯ И ТЕРРИТОРИЙ ОТ ЧРЕЗВЫЧАЙНЫХ СИТУАЦИЙ</w:t>
      </w:r>
    </w:p>
    <w:p w:rsidR="00AB1D46" w:rsidRDefault="00AB1D46">
      <w:pPr>
        <w:pStyle w:val="ConsPlusTitle"/>
        <w:jc w:val="center"/>
      </w:pPr>
      <w:r>
        <w:t>ПРИРОДНОГО И ТЕХНОГЕННОГО ХАРАКТЕРА И ПОЖАРНОЙ БЕЗОПАСНОСТИ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1"/>
      </w:pPr>
      <w:r>
        <w:t>I. Общие положения</w:t>
      </w:r>
    </w:p>
    <w:p w:rsidR="00AB1D46" w:rsidRDefault="00AB1D46">
      <w:pPr>
        <w:pStyle w:val="ConsPlusNormal"/>
        <w:jc w:val="center"/>
      </w:pPr>
    </w:p>
    <w:p w:rsidR="00AB1D46" w:rsidRDefault="00AB1D46">
      <w:pPr>
        <w:pStyle w:val="ConsPlusTitle"/>
        <w:jc w:val="center"/>
        <w:outlineLvl w:val="2"/>
      </w:pPr>
      <w:r>
        <w:t>Предмет регулирования регламента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1. Административный регламент предоставления Министерством Российской Федерации по делам гражданской обороны, чрезвычайным ситуациям и ликвидации последствий стихийных бедствий государственной услуги по предоставлению информации о 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 (далее - Административный регламент) определяет сроки и последовательность административных процедур при оказании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государственной услуги по предоставлению информации о 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 (далее - государственная услуга), устанавливает порядок взаимодействия между должностными лицами МЧС России и заявителями при предоставлении государственной услуги.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Круг заявителей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2. Заявителями на предоставление государственной услуги являются юридические лица, индивидуальные предприниматели и физические лица, обратившиеся в территориальный орган МЧС России (далее - заявитель) с заявлением о предоставлении информации о присвоенной (об изменении ранее присвоенной) деятельности и (или) используемым объектам категории риска в области: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гражданской обороны;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lastRenderedPageBreak/>
        <w:t>защиты населения и территорий от чрезвычайных ситуаций природного и техногенного характера;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пожарной безопасности.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AB1D46" w:rsidRDefault="00AB1D46">
      <w:pPr>
        <w:pStyle w:val="ConsPlusTitle"/>
        <w:jc w:val="center"/>
      </w:pPr>
      <w:r>
        <w:t>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 МЧС России, его территориальные органы.</w:t>
      </w:r>
    </w:p>
    <w:p w:rsidR="00AB1D46" w:rsidRDefault="00AB1D46">
      <w:pPr>
        <w:pStyle w:val="ConsPlusNormal"/>
        <w:spacing w:before="220"/>
        <w:ind w:firstLine="540"/>
        <w:jc w:val="both"/>
      </w:pPr>
      <w:bookmarkStart w:id="2" w:name="P67"/>
      <w:bookmarkEnd w:id="2"/>
      <w:r>
        <w:t>4. Информация о государственной услуге предоставляется: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посредством размещения информации о порядке предоставления государственной услуги на официальном сайте МЧС России в информационно-телекоммуникационной сети "Интернет" (www.mchs.gov.ru) (далее - официальный сайт МЧС России), на официальных сайтах главных управлений МЧС России в информационно-телекоммуникационной сети "Интернет" (далее - официальные сайты главных управлений), в федеральной государственной информационной системе "Федеральный реестр государственных и муниципальных услуг (функций)" (далее - Федеральный реестр государственных услуг), а также в федеральной государственной информационной системе "Единый портал государственных и муниципальных услуг (функций)" (www.gosuslugi.ru) (далее - Единый портал государственных услуг);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посредством размещения информации о государственной услуге на информационных стендах в зданиях МЧС России и его территориальных органов, предоставляющих государственную услугу;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посредством телефонной связи, а также при устных или письменных обращениях в МЧС России и его территориальные органы, предоставляющие государственную услугу.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Информация о порядке предоставления государственной услуги предоставляется на безвозмездной основе.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5. Информация о месте нахождения, графике работы территориальных органов МЧС России, предоставляющих государственную услугу, справочных телефонах, адресах официальных сайтов, а также электронной почты размещается на официальном сайте МЧС России, официальных сайтах главных управлений, Едином портале государственных услуг, в Федеральном реестре государственных услуг и на информационных стендах территориальных органов МЧС России.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6. На официальном сайте МЧС России, официальных сайтах главных управлений, Едином портале государственных услуг и в Федеральном реестре государственных услуг размещается следующая информация о порядке предоставления государственной услуги: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текст нормативных правовых актов, регулирующих деятельность по предоставлению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график работы территориальных органов МЧС России, предоставляющих государственную услугу;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форма заявления, используемого при предоставлении государственной услуги.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7. Требованиями к информированию о порядке предоставления государственной услуги являются: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достоверность предоставляемой информации;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lastRenderedPageBreak/>
        <w:t>полнота информирования;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удобство и доступность получения информации;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оперативность предоставления информации.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AB1D46" w:rsidRDefault="00AB1D46">
      <w:pPr>
        <w:pStyle w:val="ConsPlusNormal"/>
        <w:jc w:val="center"/>
      </w:pPr>
    </w:p>
    <w:p w:rsidR="00AB1D46" w:rsidRDefault="00AB1D46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8. Государственная услуга по предоставлению информации о 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AB1D46" w:rsidRDefault="00AB1D46">
      <w:pPr>
        <w:pStyle w:val="ConsPlusTitle"/>
        <w:jc w:val="center"/>
      </w:pPr>
      <w:r>
        <w:t>государственную услугу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9. Государственная услуга предоставляется следующими подразделениями территориальных органов МЧС России и организациями, подведомственными МЧС России (далее - подразделение МЧС России, предоставляющее государственную услугу):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структурными подразделениями, в сферу ведения которых входят вопросы организации и осуществления федерального государственного пожарного надзора, государственного надзора в области гражданской обороны, федерального государственного надзора в области защиты населения и территорий от чрезвычайных ситуаций природного и техногенного характера, и их территориальными отделами (отделениями, инспекциями);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специальными и воинскими подразделениями федеральной противопожарной службы.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10.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11. Результатом предоставления государственной услуги является: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предоставление информации в виде выписки о присвоенной деятельности и (или) используемым объектам категории риска;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предоставление информации в виде выписки об изменении ранее присвоенной деятельности и (или) используемым объектам категории риска.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AB1D46" w:rsidRDefault="00AB1D46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AB1D46" w:rsidRDefault="00AB1D46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AB1D46" w:rsidRDefault="00AB1D46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AB1D46" w:rsidRDefault="00AB1D46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AB1D46" w:rsidRDefault="00AB1D46">
      <w:pPr>
        <w:pStyle w:val="ConsPlusTitle"/>
        <w:jc w:val="center"/>
      </w:pPr>
      <w:r>
        <w:t>законодательством Российской Федерации, срок выдачи</w:t>
      </w:r>
    </w:p>
    <w:p w:rsidR="00AB1D46" w:rsidRDefault="00AB1D46">
      <w:pPr>
        <w:pStyle w:val="ConsPlusTitle"/>
        <w:jc w:val="center"/>
      </w:pPr>
      <w:r>
        <w:t>(направления) документов, являющихся результатом</w:t>
      </w:r>
    </w:p>
    <w:p w:rsidR="00AB1D46" w:rsidRDefault="00AB1D46">
      <w:pPr>
        <w:pStyle w:val="ConsPlusTitle"/>
        <w:jc w:val="center"/>
      </w:pPr>
      <w:r>
        <w:t>предоставления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12. Предоставление государственной услуги осуществляется в срок, не превышающий 15 рабочих дней с даты поступления заявления о предоставлении информации о присвоенной (об изменении ранее присвоенной) деятельности и (или) используемым объектам категории риска, в который входит: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1) принятие решения о предоставлении выписки о присвоенной (об изменении ранее присвоенной) деятельности и (или) используемым объектам категории риска - в срок, не превышающий 12 рабочих дней со дня регистрации подразделением МЧС России, предоставляющим государственную услугу;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2) направление выписки о присвоенной (об изменении ранее присвоенной) деятельности и (или) используемым объектам категории риска или уведомления об отказе в ее предоставлении - в срок, не превышающий 3 рабочих дней со дня принятия решения о предоставлении выписки о присвоенной (об изменении (ранее присвоенной) деятельности и (или) используемым объектам категории риска или уведомления об отказе в ее предоставлении.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AB1D46" w:rsidRDefault="00AB1D46">
      <w:pPr>
        <w:pStyle w:val="ConsPlusTitle"/>
        <w:jc w:val="center"/>
      </w:pPr>
      <w:r>
        <w:t>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13. Перечень нормативных правовых актов (с указанием их реквизитов и источников официального опубликования), регулирующих предоставление государственной услуги, размещается на официальном сайте МЧС России, официальных сайтах главных управлений, в Федеральном реестре государственных услуг, а также на Едином портале государственных услуг.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B1D46" w:rsidRDefault="00AB1D46">
      <w:pPr>
        <w:pStyle w:val="ConsPlusTitle"/>
        <w:jc w:val="center"/>
      </w:pPr>
      <w:r>
        <w:t>в соответствии с нормативными правовыми актами</w:t>
      </w:r>
    </w:p>
    <w:p w:rsidR="00AB1D46" w:rsidRDefault="00AB1D46">
      <w:pPr>
        <w:pStyle w:val="ConsPlusTitle"/>
        <w:jc w:val="center"/>
      </w:pPr>
      <w:r>
        <w:t>для предоставления государственной услуги и услуг,</w:t>
      </w:r>
    </w:p>
    <w:p w:rsidR="00AB1D46" w:rsidRDefault="00AB1D46">
      <w:pPr>
        <w:pStyle w:val="ConsPlusTitle"/>
        <w:jc w:val="center"/>
      </w:pPr>
      <w:r>
        <w:t>которые являются необходимыми и обязательными</w:t>
      </w:r>
    </w:p>
    <w:p w:rsidR="00AB1D46" w:rsidRDefault="00AB1D46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AB1D46" w:rsidRDefault="00AB1D46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AB1D46" w:rsidRDefault="00AB1D46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 xml:space="preserve">14. Для предоставления государственной услуги заявитель представляет в подразделение МЧС России, предоставляющее государственную услугу, заявление о предоставлении информации о присвоенной (об изменении ранее присвоенной) деятельности и (или) используемым объектам категории риска (далее - заявление), подписанное заявителем, либо уполномоченным лицом, содержащее сведения, указанные в </w:t>
      </w:r>
      <w:hyperlink w:anchor="P133" w:history="1">
        <w:r>
          <w:rPr>
            <w:color w:val="0000FF"/>
          </w:rPr>
          <w:t>пункте 16</w:t>
        </w:r>
      </w:hyperlink>
      <w:r>
        <w:t xml:space="preserve"> настоящего Административного регламента, по форме, приведенной в </w:t>
      </w:r>
      <w:hyperlink w:anchor="P478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 (подается по адресу места нахождения объекта или адресу места осуществления деятельности).</w:t>
      </w:r>
    </w:p>
    <w:p w:rsidR="00AB1D46" w:rsidRDefault="00AB1D46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15. К заявлению прилагаются копии: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документа, удостоверяющего личность;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:rsidR="00AB1D46" w:rsidRDefault="00AB1D46">
      <w:pPr>
        <w:pStyle w:val="ConsPlusNormal"/>
        <w:spacing w:before="220"/>
        <w:ind w:firstLine="540"/>
        <w:jc w:val="both"/>
      </w:pPr>
      <w:bookmarkStart w:id="4" w:name="P133"/>
      <w:bookmarkEnd w:id="4"/>
      <w:r>
        <w:t>16. Заявление должно содержать: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а) для физического лица: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сведения об объекте (деятельности):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наименование объекта или вида деятельности;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lastRenderedPageBreak/>
        <w:t>адрес места нахождения объекта или адрес места осуществления деятельности (при наличии);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сведения о заявителе: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фамилию, имя, отчество (при наличии) заявителя и его уполномоченного представителя (если интересы заявителя представляет уполномоченный представитель);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адрес места жительства заявителя;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почтовый адрес, номер контактного телефона и адрес электронной почты (при наличии);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физического лица и его уполномоченного представителя (если интересы заявителя представляет уполномоченный представитель);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реквизиты документа, подтверждающего полномочия представителя заявителя (если интересы заявителя представляет уполномоченный представитель);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вид государственного надзора, в рамках которого запрашиваются сведения;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б) для юридического лица: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сведения об объекте (деятельности):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наименование объекта или вида деятельности;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адрес места нахождения объекта или адрес места осуществления деятельности (при наличии);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сведения о заявителе: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полное наименование заявителя и фамилию, имя, отчество (при наличии) его уполномоченного представителя;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почтовый адрес заявителя, номер контактного телефона и адрес электронной почты (при наличии);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уполномоченного представителя заявителя;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реквизиты документа, подтверждающего полномочия представителя заявителя;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адрес места нахождения юридического лица;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вид государственного надзора, в рамках которого запрашиваются сведения;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подпись уполномоченного представителя заявителя;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в) для индивидуального предпринимателя: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lastRenderedPageBreak/>
        <w:t>сведения об объекте: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наименование объекта или вида деятельности;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адрес места нахождения объекта или адрес места осуществления деятельности (при наличии);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сведения о заявителе: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фамилию, имя, отчество (при наличии) заявителя и его уполномоченного представителя (если интересы заявителя представляет уполномоченный представитель);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почтовый адрес заявителя, номер контактного телефона и адрес электронной почты (при наличии);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индивидуального предпринимателя и его уполномоченного представителя (если интересы заявителя представляет уполномоченный представитель);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реквизиты документа, подтверждающего полномочия представителя заявителя (если интересы заявителя представляет уполномоченный представитель);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адрес места жительства заявителя;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вид государственного надзора, в рамках которого запрашиваются сведения;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подпись заявителя или его уполномоченного представителя (если интересы заявителя представляет уполномоченный представитель).</w:t>
      </w:r>
    </w:p>
    <w:p w:rsidR="00AB1D46" w:rsidRDefault="00AB1D46">
      <w:pPr>
        <w:pStyle w:val="ConsPlusNormal"/>
        <w:spacing w:before="220"/>
        <w:ind w:firstLine="540"/>
        <w:jc w:val="both"/>
      </w:pPr>
      <w:bookmarkStart w:id="5" w:name="P175"/>
      <w:bookmarkEnd w:id="5"/>
      <w:r>
        <w:t>17. На Едином портале государственных услуг заявителю предоставляется возможность заполнения заявления в электронной форме, которое подписывается усиленной квалифицированной электронной подписью или простой электронной подписью.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Заявители вправе использовать простую электронную подпись в случае, предусмотренном </w:t>
      </w:r>
      <w:hyperlink r:id="rId8" w:history="1">
        <w:r>
          <w:rPr>
            <w:color w:val="0000FF"/>
          </w:rPr>
          <w:t>пунктом 2.1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&lt;1&gt;.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27, ст. 3744; 2013, N 45, ст. 5807; 2018, N 36, ст. 5623.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Заявителям обеспечивается возможность получения информации о порядке предоставления государственной услуги на официальном сайте МЧС России, официальных сайтах главных управлений и на Едином портале государственных услуг, а также копирования формы заявления и иных документов, необходимых для предоставления государственной услуги.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B1D46" w:rsidRDefault="00AB1D46">
      <w:pPr>
        <w:pStyle w:val="ConsPlusTitle"/>
        <w:jc w:val="center"/>
      </w:pPr>
      <w:r>
        <w:t>в соответствии с нормативными правовыми актами</w:t>
      </w:r>
    </w:p>
    <w:p w:rsidR="00AB1D46" w:rsidRDefault="00AB1D46">
      <w:pPr>
        <w:pStyle w:val="ConsPlusTitle"/>
        <w:jc w:val="center"/>
      </w:pPr>
      <w:r>
        <w:t>для предоставления государственной услуги, которые</w:t>
      </w:r>
    </w:p>
    <w:p w:rsidR="00AB1D46" w:rsidRDefault="00AB1D46">
      <w:pPr>
        <w:pStyle w:val="ConsPlusTitle"/>
        <w:jc w:val="center"/>
      </w:pPr>
      <w:r>
        <w:lastRenderedPageBreak/>
        <w:t>находятся в распоряжении государственных органов, органов</w:t>
      </w:r>
    </w:p>
    <w:p w:rsidR="00AB1D46" w:rsidRDefault="00AB1D46">
      <w:pPr>
        <w:pStyle w:val="ConsPlusTitle"/>
        <w:jc w:val="center"/>
      </w:pPr>
      <w:r>
        <w:t>местного самоуправления и иных органов, участвующих</w:t>
      </w:r>
    </w:p>
    <w:p w:rsidR="00AB1D46" w:rsidRDefault="00AB1D46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AB1D46" w:rsidRDefault="00AB1D46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AB1D46" w:rsidRDefault="00AB1D46">
      <w:pPr>
        <w:pStyle w:val="ConsPlusTitle"/>
        <w:jc w:val="center"/>
      </w:pPr>
      <w:r>
        <w:t>их получения заявителями, в том числе в электронной</w:t>
      </w:r>
    </w:p>
    <w:p w:rsidR="00AB1D46" w:rsidRDefault="00AB1D46">
      <w:pPr>
        <w:pStyle w:val="ConsPlusTitle"/>
        <w:jc w:val="center"/>
      </w:pPr>
      <w:r>
        <w:t>форме, порядок их представления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18.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отсутствуют.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19. Подразделение МЧС России, предоставляющее государственную услугу, не вправе требовать от заявителя: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AB1D46" w:rsidRDefault="00AB1D46">
      <w:pPr>
        <w:pStyle w:val="ConsPlusTitle"/>
        <w:jc w:val="center"/>
      </w:pPr>
      <w:r>
        <w:t>в приеме документов, необходимых для предоставления</w:t>
      </w:r>
    </w:p>
    <w:p w:rsidR="00AB1D46" w:rsidRDefault="00AB1D46">
      <w:pPr>
        <w:pStyle w:val="ConsPlusTitle"/>
        <w:jc w:val="center"/>
      </w:pPr>
      <w:r>
        <w:t>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20. Основания для отказа в приеме документов, необходимых для предоставления государственной услуги, отсутствуют.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AB1D46" w:rsidRDefault="00AB1D46">
      <w:pPr>
        <w:pStyle w:val="ConsPlusTitle"/>
        <w:jc w:val="center"/>
      </w:pPr>
      <w:r>
        <w:t>или отказа в предоставлении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21. Основания для приостановления предоставления государственной услуги отсутствуют.</w:t>
      </w:r>
    </w:p>
    <w:p w:rsidR="00AB1D46" w:rsidRDefault="00AB1D46">
      <w:pPr>
        <w:pStyle w:val="ConsPlusNormal"/>
        <w:spacing w:before="220"/>
        <w:ind w:firstLine="540"/>
        <w:jc w:val="both"/>
      </w:pPr>
      <w:bookmarkStart w:id="6" w:name="P208"/>
      <w:bookmarkEnd w:id="6"/>
      <w:r>
        <w:t>22. Основания для отказа в предоставлении государственной услуги: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130" w:history="1">
        <w:r>
          <w:rPr>
            <w:color w:val="0000FF"/>
          </w:rPr>
          <w:t>пункте 15</w:t>
        </w:r>
      </w:hyperlink>
      <w:r>
        <w:t xml:space="preserve"> настоящего Административного регламента;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отсутствие в заявлении сведений, предусмотренных формой заявления.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lastRenderedPageBreak/>
        <w:t>Перечень услуг, которые являются необходимыми</w:t>
      </w:r>
    </w:p>
    <w:p w:rsidR="00AB1D46" w:rsidRDefault="00AB1D46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AB1D46" w:rsidRDefault="00AB1D46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AB1D46" w:rsidRDefault="00AB1D46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AB1D46" w:rsidRDefault="00AB1D46">
      <w:pPr>
        <w:pStyle w:val="ConsPlusTitle"/>
        <w:jc w:val="center"/>
      </w:pPr>
      <w:r>
        <w:t>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23.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AB1D46" w:rsidRDefault="00AB1D46">
      <w:pPr>
        <w:pStyle w:val="ConsPlusTitle"/>
        <w:jc w:val="center"/>
      </w:pPr>
      <w:r>
        <w:t>государственной пошлины или иной платы, взимаемой</w:t>
      </w:r>
    </w:p>
    <w:p w:rsidR="00AB1D46" w:rsidRDefault="00AB1D46">
      <w:pPr>
        <w:pStyle w:val="ConsPlusTitle"/>
        <w:jc w:val="center"/>
      </w:pPr>
      <w:r>
        <w:t>за предоставление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24. За предоставление государственной услуги государственная пошлина или иная плата не взимается.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AB1D46" w:rsidRDefault="00AB1D46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AB1D46" w:rsidRDefault="00AB1D46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AB1D46" w:rsidRDefault="00AB1D46">
      <w:pPr>
        <w:pStyle w:val="ConsPlusTitle"/>
        <w:jc w:val="center"/>
      </w:pPr>
      <w:r>
        <w:t>включая информацию о методике расчета такой платы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25. Плата за предоставление услуг, которые являются необходимыми и обязательными для предоставления государственной услуги, не взимается, поскольку законодательством Российской Федерации указанные услуги не предусмотрены.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AB1D46" w:rsidRDefault="00AB1D46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AB1D46" w:rsidRDefault="00AB1D46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AB1D46" w:rsidRDefault="00AB1D46">
      <w:pPr>
        <w:pStyle w:val="ConsPlusTitle"/>
        <w:jc w:val="center"/>
      </w:pPr>
      <w:r>
        <w:t>государственной услуги, и при получении результата</w:t>
      </w:r>
    </w:p>
    <w:p w:rsidR="00AB1D46" w:rsidRDefault="00AB1D46">
      <w:pPr>
        <w:pStyle w:val="ConsPlusTitle"/>
        <w:jc w:val="center"/>
      </w:pPr>
      <w:r>
        <w:t>предоставления таких услуг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26. Максимальный срок ожидания в очереди при подаче заявления о предоставлении государственной услуги и при получении результата предоставления услуги составляет 15 минут.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AB1D46" w:rsidRDefault="00AB1D46">
      <w:pPr>
        <w:pStyle w:val="ConsPlusTitle"/>
        <w:jc w:val="center"/>
      </w:pPr>
      <w:r>
        <w:t>о предоставлении государственной услуги и услуги,</w:t>
      </w:r>
    </w:p>
    <w:p w:rsidR="00AB1D46" w:rsidRDefault="00AB1D46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AB1D46" w:rsidRDefault="00AB1D46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27. Регистрация заявления осуществляется в день его поступления.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28. Заявление, поступившее посредством Единого портала государственных услуг, регистрируется в автоматическом режиме в день его поступления.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Требования к помещениям,</w:t>
      </w:r>
    </w:p>
    <w:p w:rsidR="00AB1D46" w:rsidRDefault="00AB1D46">
      <w:pPr>
        <w:pStyle w:val="ConsPlusTitle"/>
        <w:jc w:val="center"/>
      </w:pPr>
      <w:r>
        <w:t>в которых предоставляется государственная</w:t>
      </w:r>
    </w:p>
    <w:p w:rsidR="00AB1D46" w:rsidRDefault="00AB1D46">
      <w:pPr>
        <w:pStyle w:val="ConsPlusTitle"/>
        <w:jc w:val="center"/>
      </w:pPr>
      <w:r>
        <w:t>услуга, к залу ожидания, местам для заполнения</w:t>
      </w:r>
    </w:p>
    <w:p w:rsidR="00AB1D46" w:rsidRDefault="00AB1D46">
      <w:pPr>
        <w:pStyle w:val="ConsPlusTitle"/>
        <w:jc w:val="center"/>
      </w:pPr>
      <w:r>
        <w:t>запросов о предоставлении государственной услуги,</w:t>
      </w:r>
    </w:p>
    <w:p w:rsidR="00AB1D46" w:rsidRDefault="00AB1D46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AB1D46" w:rsidRDefault="00AB1D46">
      <w:pPr>
        <w:pStyle w:val="ConsPlusTitle"/>
        <w:jc w:val="center"/>
      </w:pPr>
      <w:r>
        <w:t>документов, необходимых для предоставления каждой</w:t>
      </w:r>
    </w:p>
    <w:p w:rsidR="00AB1D46" w:rsidRDefault="00AB1D46">
      <w:pPr>
        <w:pStyle w:val="ConsPlusTitle"/>
        <w:jc w:val="center"/>
      </w:pPr>
      <w:r>
        <w:t>государственной услуги, размещению и оформлению</w:t>
      </w:r>
    </w:p>
    <w:p w:rsidR="00AB1D46" w:rsidRDefault="00AB1D46">
      <w:pPr>
        <w:pStyle w:val="ConsPlusTitle"/>
        <w:jc w:val="center"/>
      </w:pPr>
      <w:r>
        <w:t>визуальной, текстовой и мультимедийной информации</w:t>
      </w:r>
    </w:p>
    <w:p w:rsidR="00AB1D46" w:rsidRDefault="00AB1D46">
      <w:pPr>
        <w:pStyle w:val="ConsPlusTitle"/>
        <w:jc w:val="center"/>
      </w:pPr>
      <w:r>
        <w:t>о порядке предоставления такой услуги, в том числе</w:t>
      </w:r>
    </w:p>
    <w:p w:rsidR="00AB1D46" w:rsidRDefault="00AB1D46">
      <w:pPr>
        <w:pStyle w:val="ConsPlusTitle"/>
        <w:jc w:val="center"/>
      </w:pPr>
      <w:r>
        <w:t>к обеспечению доступности для инвалидов указанных</w:t>
      </w:r>
    </w:p>
    <w:p w:rsidR="00AB1D46" w:rsidRDefault="00AB1D46">
      <w:pPr>
        <w:pStyle w:val="ConsPlusTitle"/>
        <w:jc w:val="center"/>
      </w:pPr>
      <w:r>
        <w:lastRenderedPageBreak/>
        <w:t>объектов в соответствии с законодательством Российской</w:t>
      </w:r>
    </w:p>
    <w:p w:rsidR="00AB1D46" w:rsidRDefault="00AB1D46">
      <w:pPr>
        <w:pStyle w:val="ConsPlusTitle"/>
        <w:jc w:val="center"/>
      </w:pPr>
      <w:r>
        <w:t>Федерации о социальной защите инвалидов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29. 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информационно-телекоммуникационную сеть "Интернет", а также доступом к следующим документам (сведениям) в электронном виде или на бумажном носителе: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тексту нормативных правовых актов, регулирующих деятельность по предоставлению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тексту настоящего Административного регламента;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форме заявления.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условия для беспрепятственного доступа к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помещения, в которых предоставляется государственная услуга, а также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в помещения, в которых предоставляется государственная услуга, с учетом ограничений их жизнедеятельности;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допуск собаки-проводника в помещения, в которых предоставляется государственная услуга;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услуги, либо, когда это возможно, ее предоставление по месту жительства инвалида или в дистанционном режиме.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На каждой стоянке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lastRenderedPageBreak/>
        <w:t>Показатели доступности и качества государственной</w:t>
      </w:r>
    </w:p>
    <w:p w:rsidR="00AB1D46" w:rsidRDefault="00AB1D46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AB1D46" w:rsidRDefault="00AB1D46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AB1D46" w:rsidRDefault="00AB1D46">
      <w:pPr>
        <w:pStyle w:val="ConsPlusTitle"/>
        <w:jc w:val="center"/>
      </w:pPr>
      <w:r>
        <w:t>услуги и их продолжительность, возможность получения</w:t>
      </w:r>
    </w:p>
    <w:p w:rsidR="00AB1D46" w:rsidRDefault="00AB1D46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AB1D46" w:rsidRDefault="00AB1D46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AB1D46" w:rsidRDefault="00AB1D46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AB1D46" w:rsidRDefault="00AB1D46">
      <w:pPr>
        <w:pStyle w:val="ConsPlusTitle"/>
        <w:jc w:val="center"/>
      </w:pPr>
      <w:r>
        <w:t>государственной услуги в многофункциональном центре</w:t>
      </w:r>
    </w:p>
    <w:p w:rsidR="00AB1D46" w:rsidRDefault="00AB1D46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AB1D46" w:rsidRDefault="00AB1D46">
      <w:pPr>
        <w:pStyle w:val="ConsPlusTitle"/>
        <w:jc w:val="center"/>
      </w:pPr>
      <w:r>
        <w:t>(в том числе в полном объеме), в любом территориальном</w:t>
      </w:r>
    </w:p>
    <w:p w:rsidR="00AB1D46" w:rsidRDefault="00AB1D46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AB1D46" w:rsidRDefault="00AB1D46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AB1D46" w:rsidRDefault="00AB1D46">
      <w:pPr>
        <w:pStyle w:val="ConsPlusTitle"/>
        <w:jc w:val="center"/>
      </w:pPr>
      <w:r>
        <w:t>посредством запроса о предоставлении нескольких</w:t>
      </w:r>
    </w:p>
    <w:p w:rsidR="00AB1D46" w:rsidRDefault="00AB1D46">
      <w:pPr>
        <w:pStyle w:val="ConsPlusTitle"/>
        <w:jc w:val="center"/>
      </w:pPr>
      <w:r>
        <w:t>государственных и (или) муниципальных услуг</w:t>
      </w:r>
    </w:p>
    <w:p w:rsidR="00AB1D46" w:rsidRDefault="00AB1D46">
      <w:pPr>
        <w:pStyle w:val="ConsPlusTitle"/>
        <w:jc w:val="center"/>
      </w:pPr>
      <w:r>
        <w:t>в многофункциональных центрах предоставления</w:t>
      </w:r>
    </w:p>
    <w:p w:rsidR="00AB1D46" w:rsidRDefault="00AB1D46">
      <w:pPr>
        <w:pStyle w:val="ConsPlusTitle"/>
        <w:jc w:val="center"/>
      </w:pPr>
      <w:r>
        <w:t>государственных и муниципальных услуг, предусмотренного</w:t>
      </w:r>
    </w:p>
    <w:p w:rsidR="00AB1D46" w:rsidRDefault="00CA327A">
      <w:pPr>
        <w:pStyle w:val="ConsPlusTitle"/>
        <w:jc w:val="center"/>
      </w:pPr>
      <w:hyperlink r:id="rId11" w:history="1">
        <w:r w:rsidR="00AB1D46">
          <w:rPr>
            <w:color w:val="0000FF"/>
          </w:rPr>
          <w:t>статьей 15.1</w:t>
        </w:r>
      </w:hyperlink>
      <w:r w:rsidR="00AB1D46">
        <w:t xml:space="preserve"> Федерального закона от 27 июля 2010 г.</w:t>
      </w:r>
    </w:p>
    <w:p w:rsidR="00AB1D46" w:rsidRDefault="00AB1D46">
      <w:pPr>
        <w:pStyle w:val="ConsPlusTitle"/>
        <w:jc w:val="center"/>
      </w:pPr>
      <w:r>
        <w:t>N 210-ФЗ "Об организации предоставления</w:t>
      </w:r>
    </w:p>
    <w:p w:rsidR="00AB1D46" w:rsidRDefault="00AB1D46">
      <w:pPr>
        <w:pStyle w:val="ConsPlusTitle"/>
        <w:jc w:val="center"/>
      </w:pPr>
      <w:r>
        <w:t>государственных и муниципальных услуг"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30. Показателями доступности и качества государственной услуги являются: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открытый доступ к информации о порядке и сроках предоставления государственной услуги, порядке обжалования действий (бездействия) должностных лиц МЧС России;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соблюдение стандарта предоставления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отсутствие жалоб заявителей на действия (бездействие) должностных лиц МЧС России при предоставлении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оперативность вынесения решения в отношении рассматриваемого обращения;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полнота и актуальность информации о порядке предоставления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возможность подачи заявления в форме электронного документа;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31. В процессе предоставления государственной услуги заявитель взаимодействует с должностными лицами подразделения МЧС России, предоставляющего государственную услугу, при подаче заявления и документов, необходимых для получения государственной услуги, а также при получении результата предоставления государственной услуги.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Продолжительность одного взаимодействия заявителя с должностным лицом при предоставлении государственной услуги не должна превышать 15 минут.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Предоставление государственной услуги в любом территориальном подразделении, предоставляющем государственную услугу, по выбору заявителя (экстерриториальный принцип) не осуществляется.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AB1D46" w:rsidRDefault="00AB1D46">
      <w:pPr>
        <w:pStyle w:val="ConsPlusTitle"/>
        <w:jc w:val="center"/>
      </w:pPr>
      <w:r>
        <w:t>особенности предоставления государственной услуги</w:t>
      </w:r>
    </w:p>
    <w:p w:rsidR="00AB1D46" w:rsidRDefault="00AB1D46">
      <w:pPr>
        <w:pStyle w:val="ConsPlusTitle"/>
        <w:jc w:val="center"/>
      </w:pPr>
      <w:r>
        <w:lastRenderedPageBreak/>
        <w:t>по экстерриториальному принципу и особенности</w:t>
      </w:r>
    </w:p>
    <w:p w:rsidR="00AB1D46" w:rsidRDefault="00AB1D46">
      <w:pPr>
        <w:pStyle w:val="ConsPlusTitle"/>
        <w:jc w:val="center"/>
      </w:pPr>
      <w:r>
        <w:t>предоставления государственной услуги в электронной форме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32. Предоставление государственной услуги в любом территориальном подразделении, предоставляющем государственную услугу, по выбору заявителя (экстерриториальный принцип) не осуществляется.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Для подачи заявления в форме электронного документа заявитель должен использовать усиленную квалифицированную электронную подпись или простую электронную подпись в соответствии с </w:t>
      </w:r>
      <w:hyperlink w:anchor="P175" w:history="1">
        <w:r>
          <w:rPr>
            <w:color w:val="0000FF"/>
          </w:rPr>
          <w:t>пунктом 17</w:t>
        </w:r>
      </w:hyperlink>
      <w:r>
        <w:t xml:space="preserve"> Административного регламента.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AB1D46" w:rsidRDefault="00AB1D46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AB1D46" w:rsidRDefault="00AB1D46">
      <w:pPr>
        <w:pStyle w:val="ConsPlusTitle"/>
        <w:jc w:val="center"/>
      </w:pPr>
      <w:r>
        <w:t>их выполнения, в том числе особенности выполнения</w:t>
      </w:r>
    </w:p>
    <w:p w:rsidR="00AB1D46" w:rsidRDefault="00AB1D46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33. Предоставление государственной услуги включает в себя следующие административные процедуры: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прием и регистрация заявления и документов, необходимых для предоставления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рассмотрение заявления и документов, необходимых для предоставления государственной услуги, и принятие решения о выдаче выписок о присвоенной (об изменении ранее присвоенной) деятельности и (или) используемым объектам категории риска;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порядок осуществления в электронной форме, в том числе с использованием Единого портала государственных услуг, административных процедур (действий);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порядок исправления допущенных опечаток и (или) ошибок в выданных в результате предоставления государственной услуги документах.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Прием и регистрация заявления и документов, необходимых</w:t>
      </w:r>
    </w:p>
    <w:p w:rsidR="00AB1D46" w:rsidRDefault="00AB1D46">
      <w:pPr>
        <w:pStyle w:val="ConsPlusTitle"/>
        <w:jc w:val="center"/>
      </w:pPr>
      <w:r>
        <w:t>для предоставления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34. Основанием для начала административной процедуры является поступление в подразделение МЧС России, предоставляющее государственную услугу, заявления заявителя.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35. Заявление представляется заявителем в подразделение МЧС России, предоставляющее государственную услугу, непосредственно по месту нахождения объекта и (или) адресу места осуществления деятельности или направляется заказным почтовым отправлением с уведомлением о вручении.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36. Заявление регистрируется в день поступления (приема) подразделением МЧС России, предоставляющим государственную услугу.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37. Заявление, поступившее посредством Единого портала государственных услуг, регистрируется в автоматическом режиме в день его поступления.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38. Результатом административной процедуры является прием и регистрация заявления и документов, необходимых для предоставления государственной услуги.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Ответственным за прием и регистрацию заявления является должностное лицо подразделения МЧС России, предоставляющего государственную услугу.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Рассмотрение заявления и документов, необходимых</w:t>
      </w:r>
    </w:p>
    <w:p w:rsidR="00AB1D46" w:rsidRDefault="00AB1D46">
      <w:pPr>
        <w:pStyle w:val="ConsPlusTitle"/>
        <w:jc w:val="center"/>
      </w:pPr>
      <w:r>
        <w:lastRenderedPageBreak/>
        <w:t>для предоставления государственной услуги, и принятие</w:t>
      </w:r>
    </w:p>
    <w:p w:rsidR="00AB1D46" w:rsidRDefault="00AB1D46">
      <w:pPr>
        <w:pStyle w:val="ConsPlusTitle"/>
        <w:jc w:val="center"/>
      </w:pPr>
      <w:r>
        <w:t>решения о выдаче выписок о присвоенной (об изменении</w:t>
      </w:r>
    </w:p>
    <w:p w:rsidR="00AB1D46" w:rsidRDefault="00AB1D46">
      <w:pPr>
        <w:pStyle w:val="ConsPlusTitle"/>
        <w:jc w:val="center"/>
      </w:pPr>
      <w:r>
        <w:t>ранее присвоенной) деятельности и (или) используемым</w:t>
      </w:r>
    </w:p>
    <w:p w:rsidR="00AB1D46" w:rsidRDefault="00AB1D46">
      <w:pPr>
        <w:pStyle w:val="ConsPlusTitle"/>
        <w:jc w:val="center"/>
      </w:pPr>
      <w:r>
        <w:t>объектам категории риска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39. Основанием для начала административной процедуры является регистрация заявления должностным лицом подразделения МЧС России, предоставляющего государственную услугу.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40. Должностное лицо подразделения МЧС России, предоставляющего государственную услугу, рассматривает представленные заявление и документы, необходимые для предоставления государственной услуги, на соответствие </w:t>
      </w:r>
      <w:hyperlink w:anchor="P130" w:history="1">
        <w:r>
          <w:rPr>
            <w:color w:val="0000FF"/>
          </w:rPr>
          <w:t>пунктам 15</w:t>
        </w:r>
      </w:hyperlink>
      <w:r>
        <w:t xml:space="preserve"> и </w:t>
      </w:r>
      <w:hyperlink w:anchor="P133" w:history="1">
        <w:r>
          <w:rPr>
            <w:color w:val="0000FF"/>
          </w:rPr>
          <w:t>16</w:t>
        </w:r>
      </w:hyperlink>
      <w:r>
        <w:t xml:space="preserve"> настоящего Административного регламента в порядке очередности их поступления, а также оценивает имеющиеся в распоряжении подразделения МЧС России, предоставляющего государственную услугу, документы в срок, не превышающий 12 рабочих дней с даты регистрации заявления и принимает решение о выдаче выписки о присвоенной (об изменении ранее присвоенной) деятельности и (или) используемым объектам категории риска или об отказе в ее выдаче.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41. При отсутствии оснований, предусмотренных </w:t>
      </w:r>
      <w:hyperlink w:anchor="P208" w:history="1">
        <w:r>
          <w:rPr>
            <w:color w:val="0000FF"/>
          </w:rPr>
          <w:t>пунктом 22</w:t>
        </w:r>
      </w:hyperlink>
      <w:r>
        <w:t xml:space="preserve"> настоящего Административного регламента, должностное лицо подразделения МЧС России, предоставляющего государственную услугу, в течение 3 рабочих дней со дня принятия решения о выдаче выписки о присвоенной (об изменении ранее присвоенной) деятельности и (или) используемым объектам категории риска вручает лично или направляет заказным почтовым отправлением с уведомлением о вручении заявителю по почтовому адресу, указанному в заявлении, выписку о присвоенной (об изменении ранее присвоенной) деятельности и (или) используемым объектам категории риска по рекомендуемому образцу, приведенному в </w:t>
      </w:r>
      <w:hyperlink w:anchor="P546" w:history="1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42. При наличии оснований, предусмотренных </w:t>
      </w:r>
      <w:hyperlink w:anchor="P208" w:history="1">
        <w:r>
          <w:rPr>
            <w:color w:val="0000FF"/>
          </w:rPr>
          <w:t>пунктом 22</w:t>
        </w:r>
      </w:hyperlink>
      <w:r>
        <w:t xml:space="preserve"> настоящего Административного регламента, должностное лицо подразделения МЧС России, предоставляющего государственную услугу, в течение 3 рабочих дней со дня принятия решения об отказе в выдаче выписки о присвоенной (об изменении ранее присвоенной) деятельности и (или) используемым объектам категории риска вручает лично или направляет заказным почтовым отправлением с уведомлением о вручении заявителю по почтовому адресу, указанному в заявлении, уведомление об отказе в выдаче выписки о присвоенной (об изменении ранее присвоенной) деятельности и (или) используемым объектам категории риска.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43. Результатом административной процедуры является вручение лично или направление заказным почтовым отправлением с уведомлением о вручении должностным лицом подразделения МЧС России, предоставляющего государственную услугу, заявителю выписки о присвоенной (об изменении ранее присвоенной) деятельности и (или) используемым объектам категории риска или уведомления об отказе в выдаче выписки о присвоенной (об изменении ранее присвоенной) деятельности и (или) используемым объектам категории риска.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Порядок осуществления в электронной форме, в том числе</w:t>
      </w:r>
    </w:p>
    <w:p w:rsidR="00AB1D46" w:rsidRDefault="00AB1D46">
      <w:pPr>
        <w:pStyle w:val="ConsPlusTitle"/>
        <w:jc w:val="center"/>
      </w:pPr>
      <w:r>
        <w:t>с использованием Единого портала государственных услуг,</w:t>
      </w:r>
    </w:p>
    <w:p w:rsidR="00AB1D46" w:rsidRDefault="00AB1D46">
      <w:pPr>
        <w:pStyle w:val="ConsPlusTitle"/>
        <w:jc w:val="center"/>
      </w:pPr>
      <w:r>
        <w:t>административных процедур (действий)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44. Заявителю обеспечивается возможность направлять заявление через Единый портал государственных услуг.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45. Результат предоставления государственной услуги посредством Единого портала государственных услуг не предоставляется.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Порядок исправления допущенных опечаток</w:t>
      </w:r>
    </w:p>
    <w:p w:rsidR="00AB1D46" w:rsidRDefault="00AB1D46">
      <w:pPr>
        <w:pStyle w:val="ConsPlusTitle"/>
        <w:jc w:val="center"/>
      </w:pPr>
      <w:r>
        <w:t>и (или) ошибок в выданных в результате предоставления</w:t>
      </w:r>
    </w:p>
    <w:p w:rsidR="00AB1D46" w:rsidRDefault="00AB1D46">
      <w:pPr>
        <w:pStyle w:val="ConsPlusTitle"/>
        <w:jc w:val="center"/>
      </w:pPr>
      <w:r>
        <w:lastRenderedPageBreak/>
        <w:t>государственной услуги документах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46. Основанием для начала административной процедуры является представление заявителем в подразделение МЧС России, предоставляющее государственную услугу, заявления об исправлении опечаток и (или) ошибок, допущенных в выданных в результате предоставления государственной услуги документах, в произвольной форме.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47. Должностное лицо подразделения МЧС России, предоставляющего государственную услугу, ответственное за предоставление государственной услуги, регистрирует и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48. Критерием принятия решения об исправлении опечаток и (или) ошибок является наличие или отсутствие допущенных опечаток и (или) ошибок.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49. В случае выявления допущенных опечаток и (или) ошибок в выданных в результате предоставления государственной услуги документах должностное лицо подразделения МЧС России, предоставляющего государственную услугу, осуществляет выдачу новых документов в срок, не превышающий 5 рабочих дней со дня регистрации соответствующего заявления.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50. В случае отсутствия опечаток и (или) ошибок в документах, выданных в результате предоставления государственной услуги, должностное лицо подразделения МЧС России, предоставляющего государственную услугу, письменно сообщает заявителю об отсутствии таких опечаток и (или) ошибок в срок, не превышающий 5 рабочих дней со дня регистрации соответствующего заявления.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51. Результатом административной процедуры является выдача (направление) заявителю нового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AB1D46" w:rsidRDefault="00AB1D46">
      <w:pPr>
        <w:pStyle w:val="ConsPlusTitle"/>
        <w:jc w:val="center"/>
      </w:pPr>
      <w:r>
        <w:t>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AB1D46" w:rsidRDefault="00AB1D46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AB1D46" w:rsidRDefault="00AB1D46">
      <w:pPr>
        <w:pStyle w:val="ConsPlusTitle"/>
        <w:jc w:val="center"/>
      </w:pPr>
      <w:r>
        <w:t>регламента и иных нормативных правовых актов,</w:t>
      </w:r>
    </w:p>
    <w:p w:rsidR="00AB1D46" w:rsidRDefault="00AB1D46">
      <w:pPr>
        <w:pStyle w:val="ConsPlusTitle"/>
        <w:jc w:val="center"/>
      </w:pPr>
      <w:r>
        <w:t>устанавливающих требования к предоставлению</w:t>
      </w:r>
    </w:p>
    <w:p w:rsidR="00AB1D46" w:rsidRDefault="00AB1D46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52.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подразделения МЧС России, предоставляющего государственную услугу,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настоящего Административного регламента, иных нормативных правовых актов Российской Федерации, а также при проведении мониторинга результативности предоставления государственной услуги (далее - проверка).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AB1D46" w:rsidRDefault="00AB1D46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AB1D46" w:rsidRDefault="00AB1D46">
      <w:pPr>
        <w:pStyle w:val="ConsPlusTitle"/>
        <w:jc w:val="center"/>
      </w:pPr>
      <w:r>
        <w:t>государственной услуги, в том числе порядок и формы</w:t>
      </w:r>
    </w:p>
    <w:p w:rsidR="00AB1D46" w:rsidRDefault="00AB1D46">
      <w:pPr>
        <w:pStyle w:val="ConsPlusTitle"/>
        <w:jc w:val="center"/>
      </w:pPr>
      <w:r>
        <w:t>контроля за полнотой и качеством предоставления</w:t>
      </w:r>
    </w:p>
    <w:p w:rsidR="00AB1D46" w:rsidRDefault="00AB1D46">
      <w:pPr>
        <w:pStyle w:val="ConsPlusTitle"/>
        <w:jc w:val="center"/>
      </w:pPr>
      <w:r>
        <w:t>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 xml:space="preserve">53. Проверки полноты и качества предоставления государственной услуги (далее - проверка) </w:t>
      </w:r>
      <w:r>
        <w:lastRenderedPageBreak/>
        <w:t>проводятся с целью выявления и устранения нарушений прав заявителей и привлечения виновных лиц к ответственности.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54. Проверки могут быть плановыми и внеплановыми.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55. План проведения проверок ежегодно утверждается приказом МЧС России и соответствующими приказами его территориальных органов.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Порядок и периодичность осуществления плановых проверок устанавливаются приказом МЧС России и (или) приказами его территориальных органов.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56. Плановые проверки осуществляются посредством выборочной проверки соответствия принятых решений законодательству Российской Федерации.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57. Внеплановая проверка проводится в случаях обращения заявителя с жалобой на решения или действия (бездействие), осуществляемые (принятые) в ходе предоставления государственной услуги должностными лицами подразделения МЧС России, предоставляющего государственную услугу.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Ответственность должностных лиц органа,</w:t>
      </w:r>
    </w:p>
    <w:p w:rsidR="00AB1D46" w:rsidRDefault="00AB1D46">
      <w:pPr>
        <w:pStyle w:val="ConsPlusTitle"/>
        <w:jc w:val="center"/>
      </w:pPr>
      <w:r>
        <w:t>предоставляющего государственную услугу, за решения</w:t>
      </w:r>
    </w:p>
    <w:p w:rsidR="00AB1D46" w:rsidRDefault="00AB1D46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AB1D46" w:rsidRDefault="00AB1D46">
      <w:pPr>
        <w:pStyle w:val="ConsPlusTitle"/>
        <w:jc w:val="center"/>
      </w:pPr>
      <w:r>
        <w:t>ими в ходе предоставления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58. За неисполнение или ненадлежащее исполнение своих обязанностей по исполнению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подразделения МЧС России, предоставляющего государственную услугу, несут ответственность, предусмотренную законодательством Российской Федерации.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AB1D46" w:rsidRDefault="00AB1D46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AB1D46" w:rsidRDefault="00AB1D46">
      <w:pPr>
        <w:pStyle w:val="ConsPlusTitle"/>
        <w:jc w:val="center"/>
      </w:pPr>
      <w:r>
        <w:t>услуги, в том числе со стороны граждан,</w:t>
      </w:r>
    </w:p>
    <w:p w:rsidR="00AB1D46" w:rsidRDefault="00AB1D46">
      <w:pPr>
        <w:pStyle w:val="ConsPlusTitle"/>
        <w:jc w:val="center"/>
      </w:pPr>
      <w:r>
        <w:t>их объединений и организаций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59. Контроль за предоставлением государственной услуги со стороны уполномоченных должностных лиц органа, предоставляющего государственную услугу, должен быть постоянным, всесторонним и объективным.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60. В целях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подразделения МЧС России, предоставляющего государственную услугу, требований настоящего Административного регламента, законодательных и иных нормативных правовых актов Российской Федерации.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AB1D46" w:rsidRDefault="00AB1D46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AB1D46" w:rsidRDefault="00AB1D46">
      <w:pPr>
        <w:pStyle w:val="ConsPlusTitle"/>
        <w:jc w:val="center"/>
      </w:pPr>
      <w:r>
        <w:t>государственную услугу, а также его должностных лиц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AB1D46" w:rsidRDefault="00AB1D46">
      <w:pPr>
        <w:pStyle w:val="ConsPlusTitle"/>
        <w:jc w:val="center"/>
      </w:pPr>
      <w:r>
        <w:t>на досудебное (внесудебное) обжалование действий</w:t>
      </w:r>
    </w:p>
    <w:p w:rsidR="00AB1D46" w:rsidRDefault="00AB1D46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AB1D46" w:rsidRDefault="00AB1D46">
      <w:pPr>
        <w:pStyle w:val="ConsPlusTitle"/>
        <w:jc w:val="center"/>
      </w:pPr>
      <w:r>
        <w:t>в ходе предоставления государственной услуги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61. Заявитель вправе обжаловать действия (бездействие) должностных лиц подразделения МЧС России, предоставляющего государственную услугу, и решения, принятые (осуществленные) ими в ходе предоставления государственной услуги, в том числе в досудебном (внесудебном) порядке в следующих случаях: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нарушение срока регистрации заявления;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услуги, а также настоящим Административным регламентом;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 также настоящим Административным регламентом;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отказ должностных лиц подразделения МЧС России,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документах, либо нарушении установленного срока таких исправлений.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AB1D46" w:rsidRDefault="00AB1D46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AB1D46" w:rsidRDefault="00AB1D46">
      <w:pPr>
        <w:pStyle w:val="ConsPlusTitle"/>
        <w:jc w:val="center"/>
      </w:pPr>
      <w:r>
        <w:t>жалоба заявителя в досудебном (внесудебном) порядке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 xml:space="preserve">62. Жалоба на решения и действия (бездействие) должностных лиц подается в МЧС России и (или) подразделение МЧС России, предоставляющее государственную услугу, и рассматривается в порядке, предусмотренном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г. N 840 &lt;2&gt;.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2012, N 35, ст. 4829; 2014, N 50, ст. 7113; 2015, N 47, ст. 6596; 2016, N 51, ст. 7370; 2017, N 44, ст. 6523; 2018, N 25, ст. 3696.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AB1D46" w:rsidRDefault="00AB1D46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AB1D46" w:rsidRDefault="00AB1D46">
      <w:pPr>
        <w:pStyle w:val="ConsPlusTitle"/>
        <w:jc w:val="center"/>
      </w:pPr>
      <w:r>
        <w:t>портала государственных услуг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 xml:space="preserve">63. Информирование заявителей о порядке подачи и рассмотрения жалобы, в том числе с </w:t>
      </w:r>
      <w:r>
        <w:lastRenderedPageBreak/>
        <w:t xml:space="preserve">использованием Единого портала государственных услуг осуществляется в соответствии с </w:t>
      </w:r>
      <w:hyperlink w:anchor="P67" w:history="1">
        <w:r>
          <w:rPr>
            <w:color w:val="0000FF"/>
          </w:rPr>
          <w:t>пунктом 4</w:t>
        </w:r>
      </w:hyperlink>
      <w:r>
        <w:t xml:space="preserve"> настоящего Административного регламента.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AB1D46" w:rsidRDefault="00AB1D46">
      <w:pPr>
        <w:pStyle w:val="ConsPlusTitle"/>
        <w:jc w:val="center"/>
      </w:pPr>
      <w:r>
        <w:t>порядок досудебного (внесудебного) обжалования решений</w:t>
      </w:r>
    </w:p>
    <w:p w:rsidR="00AB1D46" w:rsidRDefault="00AB1D46">
      <w:pPr>
        <w:pStyle w:val="ConsPlusTitle"/>
        <w:jc w:val="center"/>
      </w:pPr>
      <w:r>
        <w:t>и действий (бездействия) органа, предоставляющего</w:t>
      </w:r>
    </w:p>
    <w:p w:rsidR="00AB1D46" w:rsidRDefault="00AB1D46">
      <w:pPr>
        <w:pStyle w:val="ConsPlusTitle"/>
        <w:jc w:val="center"/>
      </w:pPr>
      <w:r>
        <w:t>государственную услугу, а также его должностных лиц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ind w:firstLine="540"/>
        <w:jc w:val="both"/>
      </w:pPr>
      <w:r>
        <w:t>64. Нормативные правовые акты, регулирующие порядок досудебного (внесудебного) обжалования решений и действий (бездействия) подразделения МЧС России, предоставляющего государственную услугу, а также его должностных лиц: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AB1D46" w:rsidRDefault="00CA327A">
      <w:pPr>
        <w:pStyle w:val="ConsPlusNormal"/>
        <w:spacing w:before="220"/>
        <w:ind w:firstLine="540"/>
        <w:jc w:val="both"/>
      </w:pPr>
      <w:hyperlink r:id="rId14" w:history="1">
        <w:r w:rsidR="00AB1D46">
          <w:rPr>
            <w:color w:val="0000FF"/>
          </w:rPr>
          <w:t>постановление</w:t>
        </w:r>
      </w:hyperlink>
      <w:r w:rsidR="00AB1D46"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AB1D46" w:rsidRDefault="00AB1D46">
      <w:pPr>
        <w:pStyle w:val="ConsPlusNormal"/>
        <w:spacing w:before="220"/>
        <w:ind w:firstLine="540"/>
        <w:jc w:val="both"/>
      </w:pPr>
      <w:r>
        <w:t>65. Информация, указанная в настоящем разделе Административного регламента, подлежит размещению на Едином портале государственных услуг.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right"/>
        <w:outlineLvl w:val="1"/>
      </w:pPr>
      <w:r>
        <w:t>Приложение N 1</w:t>
      </w:r>
    </w:p>
    <w:p w:rsidR="00AB1D46" w:rsidRDefault="00AB1D46">
      <w:pPr>
        <w:pStyle w:val="ConsPlusNormal"/>
        <w:jc w:val="right"/>
      </w:pPr>
      <w:r>
        <w:t>к Административному регламенту</w:t>
      </w:r>
    </w:p>
    <w:p w:rsidR="00AB1D46" w:rsidRDefault="00AB1D46">
      <w:pPr>
        <w:pStyle w:val="ConsPlusNormal"/>
        <w:jc w:val="right"/>
      </w:pPr>
      <w:r>
        <w:t>предоставления Министерством</w:t>
      </w:r>
    </w:p>
    <w:p w:rsidR="00AB1D46" w:rsidRDefault="00AB1D46">
      <w:pPr>
        <w:pStyle w:val="ConsPlusNormal"/>
        <w:jc w:val="right"/>
      </w:pPr>
      <w:r>
        <w:t>Российской Федерации по делам</w:t>
      </w:r>
    </w:p>
    <w:p w:rsidR="00AB1D46" w:rsidRDefault="00AB1D46">
      <w:pPr>
        <w:pStyle w:val="ConsPlusNormal"/>
        <w:jc w:val="right"/>
      </w:pPr>
      <w:r>
        <w:t>гражданской обороны, чрезвычайным</w:t>
      </w:r>
    </w:p>
    <w:p w:rsidR="00AB1D46" w:rsidRDefault="00AB1D46">
      <w:pPr>
        <w:pStyle w:val="ConsPlusNormal"/>
        <w:jc w:val="right"/>
      </w:pPr>
      <w:r>
        <w:t>ситуациям и ликвидации последствий</w:t>
      </w:r>
    </w:p>
    <w:p w:rsidR="00AB1D46" w:rsidRDefault="00AB1D46">
      <w:pPr>
        <w:pStyle w:val="ConsPlusNormal"/>
        <w:jc w:val="right"/>
      </w:pPr>
      <w:r>
        <w:t>стихийных бедствий государственной</w:t>
      </w:r>
    </w:p>
    <w:p w:rsidR="00AB1D46" w:rsidRDefault="00AB1D46">
      <w:pPr>
        <w:pStyle w:val="ConsPlusNormal"/>
        <w:jc w:val="right"/>
      </w:pPr>
      <w:r>
        <w:t>услуги по предоставлению информации</w:t>
      </w:r>
    </w:p>
    <w:p w:rsidR="00AB1D46" w:rsidRDefault="00AB1D46">
      <w:pPr>
        <w:pStyle w:val="ConsPlusNormal"/>
        <w:jc w:val="right"/>
      </w:pPr>
      <w:r>
        <w:t>о присвоенной (об изменении ранее</w:t>
      </w:r>
    </w:p>
    <w:p w:rsidR="00AB1D46" w:rsidRDefault="00AB1D46">
      <w:pPr>
        <w:pStyle w:val="ConsPlusNormal"/>
        <w:jc w:val="right"/>
      </w:pPr>
      <w:r>
        <w:t>присвоенной) деятельности и (или)</w:t>
      </w:r>
    </w:p>
    <w:p w:rsidR="00AB1D46" w:rsidRDefault="00AB1D46">
      <w:pPr>
        <w:pStyle w:val="ConsPlusNormal"/>
        <w:jc w:val="right"/>
      </w:pPr>
      <w:r>
        <w:t>используемым объектам категории риска</w:t>
      </w:r>
    </w:p>
    <w:p w:rsidR="00AB1D46" w:rsidRDefault="00AB1D46">
      <w:pPr>
        <w:pStyle w:val="ConsPlusNormal"/>
        <w:jc w:val="right"/>
      </w:pPr>
      <w:r>
        <w:t>в области гражданской обороны, защиты</w:t>
      </w:r>
    </w:p>
    <w:p w:rsidR="00AB1D46" w:rsidRDefault="00AB1D46">
      <w:pPr>
        <w:pStyle w:val="ConsPlusNormal"/>
        <w:jc w:val="right"/>
      </w:pPr>
      <w:r>
        <w:t>населения и территорий от чрезвычайных</w:t>
      </w:r>
    </w:p>
    <w:p w:rsidR="00AB1D46" w:rsidRDefault="00AB1D46">
      <w:pPr>
        <w:pStyle w:val="ConsPlusNormal"/>
        <w:jc w:val="right"/>
      </w:pPr>
      <w:r>
        <w:t>ситуаций природного и техногенного</w:t>
      </w:r>
    </w:p>
    <w:p w:rsidR="00AB1D46" w:rsidRDefault="00AB1D46">
      <w:pPr>
        <w:pStyle w:val="ConsPlusNormal"/>
        <w:jc w:val="right"/>
      </w:pPr>
      <w:r>
        <w:t>характера и пожарной безопасности,</w:t>
      </w:r>
    </w:p>
    <w:p w:rsidR="00AB1D46" w:rsidRDefault="00AB1D46">
      <w:pPr>
        <w:pStyle w:val="ConsPlusNormal"/>
        <w:jc w:val="right"/>
      </w:pPr>
      <w:r>
        <w:t>утвержденному приказом МЧС России</w:t>
      </w:r>
    </w:p>
    <w:p w:rsidR="00AB1D46" w:rsidRDefault="00AB1D46">
      <w:pPr>
        <w:pStyle w:val="ConsPlusNormal"/>
        <w:jc w:val="right"/>
      </w:pPr>
      <w:r>
        <w:t>от 14.12.2018 N 600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right"/>
      </w:pPr>
      <w:r>
        <w:t>Форма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nformat"/>
        <w:jc w:val="both"/>
      </w:pPr>
      <w:r>
        <w:t>___________________________________________________________________________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          Наименование территориального органа МЧС России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bookmarkStart w:id="7" w:name="P478"/>
      <w:bookmarkEnd w:id="7"/>
      <w:r>
        <w:t xml:space="preserve">                                 Заявление</w:t>
      </w:r>
    </w:p>
    <w:p w:rsidR="00AB1D46" w:rsidRDefault="00AB1D46">
      <w:pPr>
        <w:pStyle w:val="ConsPlusNonformat"/>
        <w:jc w:val="both"/>
      </w:pPr>
      <w:r>
        <w:t xml:space="preserve">       о предоставлении информации о присвоенной (об изменении ранее</w:t>
      </w:r>
    </w:p>
    <w:p w:rsidR="00AB1D46" w:rsidRDefault="00AB1D46">
      <w:pPr>
        <w:pStyle w:val="ConsPlusNonformat"/>
        <w:jc w:val="both"/>
      </w:pPr>
      <w:r>
        <w:t xml:space="preserve">    присвоенной) деятельности или используемому объекту категории риска</w:t>
      </w:r>
    </w:p>
    <w:p w:rsidR="00AB1D46" w:rsidRDefault="00AB1D46">
      <w:pPr>
        <w:pStyle w:val="ConsPlusNonformat"/>
        <w:jc w:val="both"/>
      </w:pPr>
      <w:r>
        <w:t>___________________________________________________________________________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в области гражданской обороны, в области защиты населения и территорий</w:t>
      </w:r>
    </w:p>
    <w:p w:rsidR="00AB1D46" w:rsidRDefault="00AB1D46">
      <w:pPr>
        <w:pStyle w:val="ConsPlusNonformat"/>
        <w:jc w:val="both"/>
      </w:pPr>
      <w:r>
        <w:t xml:space="preserve">       от чрезвычайных ситуаций природного и техногенного характера,</w:t>
      </w:r>
    </w:p>
    <w:p w:rsidR="00AB1D46" w:rsidRDefault="00AB1D46">
      <w:pPr>
        <w:pStyle w:val="ConsPlusNonformat"/>
        <w:jc w:val="both"/>
      </w:pPr>
      <w:r>
        <w:t xml:space="preserve">             в области пожарной безопасности (нужное указать)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r>
        <w:t xml:space="preserve">    Прошу предоставить выписку 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                                о присвоенной (об изменении ранее</w:t>
      </w:r>
    </w:p>
    <w:p w:rsidR="00AB1D46" w:rsidRDefault="00AB1D46">
      <w:pPr>
        <w:pStyle w:val="ConsPlusNonformat"/>
        <w:jc w:val="both"/>
      </w:pPr>
      <w:r>
        <w:t xml:space="preserve">                               присвоенной) деятельности или используемому</w:t>
      </w:r>
    </w:p>
    <w:p w:rsidR="00AB1D46" w:rsidRDefault="00AB1D46">
      <w:pPr>
        <w:pStyle w:val="ConsPlusNonformat"/>
        <w:jc w:val="both"/>
      </w:pPr>
      <w:r>
        <w:t xml:space="preserve">                                 объекту категории риска (нужное указать)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r>
        <w:t xml:space="preserve">    Сведения об объекте (деятельности):</w:t>
      </w:r>
    </w:p>
    <w:p w:rsidR="00AB1D46" w:rsidRDefault="00AB1D46">
      <w:pPr>
        <w:pStyle w:val="ConsPlusNonformat"/>
        <w:jc w:val="both"/>
      </w:pPr>
      <w:r>
        <w:t xml:space="preserve">    наименование объекта или вида деятельности ____________________________</w:t>
      </w:r>
    </w:p>
    <w:p w:rsidR="00AB1D46" w:rsidRDefault="00AB1D46">
      <w:pPr>
        <w:pStyle w:val="ConsPlusNonformat"/>
        <w:jc w:val="both"/>
      </w:pPr>
      <w:r>
        <w:t xml:space="preserve">    адрес   места   нахождения   объекта   или  адрес  места  осуществления</w:t>
      </w:r>
    </w:p>
    <w:p w:rsidR="00AB1D46" w:rsidRDefault="00AB1D46">
      <w:pPr>
        <w:pStyle w:val="ConsPlusNonformat"/>
        <w:jc w:val="both"/>
      </w:pPr>
      <w:r>
        <w:t>деятельности (при наличии) 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Сведения о заявителе:</w:t>
      </w:r>
    </w:p>
    <w:p w:rsidR="00AB1D46" w:rsidRDefault="00AB1D46">
      <w:pPr>
        <w:pStyle w:val="ConsPlusNonformat"/>
        <w:jc w:val="both"/>
      </w:pPr>
      <w:r>
        <w:t xml:space="preserve">    полное  наименование  юридического лица или фамилия, имя, отчество (при</w:t>
      </w:r>
    </w:p>
    <w:p w:rsidR="00AB1D46" w:rsidRDefault="00AB1D46">
      <w:pPr>
        <w:pStyle w:val="ConsPlusNonformat"/>
        <w:jc w:val="both"/>
      </w:pPr>
      <w:r>
        <w:t>наличии) индивидуального предпринимателя, физического лица ________________</w:t>
      </w:r>
    </w:p>
    <w:p w:rsidR="00AB1D46" w:rsidRDefault="00AB1D46">
      <w:pPr>
        <w:pStyle w:val="ConsPlusNonformat"/>
        <w:jc w:val="both"/>
      </w:pPr>
      <w:r>
        <w:t xml:space="preserve">    адрес   места   нахождения   юридического   лица   или  индивидуального</w:t>
      </w:r>
    </w:p>
    <w:p w:rsidR="00AB1D46" w:rsidRDefault="00AB1D46">
      <w:pPr>
        <w:pStyle w:val="ConsPlusNonformat"/>
        <w:jc w:val="both"/>
      </w:pPr>
      <w:r>
        <w:t>предпринимателя 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адрес  места  жительства  индивидуального  предпринимателя (физического</w:t>
      </w:r>
    </w:p>
    <w:p w:rsidR="00AB1D46" w:rsidRDefault="00AB1D46">
      <w:pPr>
        <w:pStyle w:val="ConsPlusNonformat"/>
        <w:jc w:val="both"/>
      </w:pPr>
      <w:r>
        <w:t>лица) 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почтовый  адрес,  номер  контактного телефона и адрес электронной почты</w:t>
      </w:r>
    </w:p>
    <w:p w:rsidR="00AB1D46" w:rsidRDefault="00AB1D46">
      <w:pPr>
        <w:pStyle w:val="ConsPlusNonformat"/>
        <w:jc w:val="both"/>
      </w:pPr>
      <w:r>
        <w:t>(при наличии) 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основной   государственный   регистрационный   номер   (за  исключением</w:t>
      </w:r>
    </w:p>
    <w:p w:rsidR="00AB1D46" w:rsidRDefault="00AB1D46">
      <w:pPr>
        <w:pStyle w:val="ConsPlusNonformat"/>
        <w:jc w:val="both"/>
      </w:pPr>
      <w:r>
        <w:t>физического лица) 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идентификационный номер налогоплательщика _____________________________</w:t>
      </w:r>
    </w:p>
    <w:p w:rsidR="00AB1D46" w:rsidRDefault="00AB1D46">
      <w:pPr>
        <w:pStyle w:val="ConsPlusNonformat"/>
        <w:jc w:val="both"/>
      </w:pPr>
      <w:r>
        <w:t xml:space="preserve">    вид государственного надзора __________________________________________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r>
        <w:t xml:space="preserve">    (должность, фамилия, имя, отчество</w:t>
      </w:r>
    </w:p>
    <w:p w:rsidR="00AB1D46" w:rsidRDefault="00AB1D46">
      <w:pPr>
        <w:pStyle w:val="ConsPlusNonformat"/>
        <w:jc w:val="both"/>
      </w:pPr>
      <w:r>
        <w:t xml:space="preserve">    уполномоченного должностного лица) &lt;*&gt;                        (подпись)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&lt;*&gt; (наименование юридического лица, должность, фамилия, имя и отчество</w:t>
      </w:r>
    </w:p>
    <w:p w:rsidR="00AB1D46" w:rsidRDefault="00AB1D46">
      <w:pPr>
        <w:pStyle w:val="ConsPlusNonformat"/>
        <w:jc w:val="both"/>
      </w:pPr>
      <w:r>
        <w:t>(при    наличии)   уполномоченного   лица   (при   обращении   юридического</w:t>
      </w:r>
    </w:p>
    <w:p w:rsidR="00AB1D46" w:rsidRDefault="00AB1D46">
      <w:pPr>
        <w:pStyle w:val="ConsPlusNonformat"/>
        <w:jc w:val="both"/>
      </w:pPr>
      <w:r>
        <w:t>лица)/фамилия,  имя, отчество (при наличии), вид, серия, номер, дата выдачи</w:t>
      </w:r>
    </w:p>
    <w:p w:rsidR="00AB1D46" w:rsidRDefault="00AB1D46">
      <w:pPr>
        <w:pStyle w:val="ConsPlusNonformat"/>
        <w:jc w:val="both"/>
      </w:pPr>
      <w:r>
        <w:t>документа,   удостоверяющего   личность   (при   обращении  индивидуального</w:t>
      </w:r>
    </w:p>
    <w:p w:rsidR="00AB1D46" w:rsidRDefault="00AB1D46">
      <w:pPr>
        <w:pStyle w:val="ConsPlusNonformat"/>
        <w:jc w:val="both"/>
      </w:pPr>
      <w:r>
        <w:t>предпринимателя или физического лица).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right"/>
        <w:outlineLvl w:val="1"/>
      </w:pPr>
      <w:r>
        <w:t>Приложение N 2</w:t>
      </w:r>
    </w:p>
    <w:p w:rsidR="00AB1D46" w:rsidRDefault="00AB1D46">
      <w:pPr>
        <w:pStyle w:val="ConsPlusNormal"/>
        <w:jc w:val="right"/>
      </w:pPr>
      <w:r>
        <w:t>к Административному регламенту</w:t>
      </w:r>
    </w:p>
    <w:p w:rsidR="00AB1D46" w:rsidRDefault="00AB1D46">
      <w:pPr>
        <w:pStyle w:val="ConsPlusNormal"/>
        <w:jc w:val="right"/>
      </w:pPr>
      <w:r>
        <w:t>предоставления Министерством</w:t>
      </w:r>
    </w:p>
    <w:p w:rsidR="00AB1D46" w:rsidRDefault="00AB1D46">
      <w:pPr>
        <w:pStyle w:val="ConsPlusNormal"/>
        <w:jc w:val="right"/>
      </w:pPr>
      <w:r>
        <w:t>Российской Федерации по делам</w:t>
      </w:r>
    </w:p>
    <w:p w:rsidR="00AB1D46" w:rsidRDefault="00AB1D46">
      <w:pPr>
        <w:pStyle w:val="ConsPlusNormal"/>
        <w:jc w:val="right"/>
      </w:pPr>
      <w:r>
        <w:t>гражданской обороны, чрезвычайным</w:t>
      </w:r>
    </w:p>
    <w:p w:rsidR="00AB1D46" w:rsidRDefault="00AB1D46">
      <w:pPr>
        <w:pStyle w:val="ConsPlusNormal"/>
        <w:jc w:val="right"/>
      </w:pPr>
      <w:r>
        <w:t>ситуациям и ликвидации последствий</w:t>
      </w:r>
    </w:p>
    <w:p w:rsidR="00AB1D46" w:rsidRDefault="00AB1D46">
      <w:pPr>
        <w:pStyle w:val="ConsPlusNormal"/>
        <w:jc w:val="right"/>
      </w:pPr>
      <w:r>
        <w:t>стихийных бедствий государственной</w:t>
      </w:r>
    </w:p>
    <w:p w:rsidR="00AB1D46" w:rsidRDefault="00AB1D46">
      <w:pPr>
        <w:pStyle w:val="ConsPlusNormal"/>
        <w:jc w:val="right"/>
      </w:pPr>
      <w:r>
        <w:t>услуги по предоставлению информации</w:t>
      </w:r>
    </w:p>
    <w:p w:rsidR="00AB1D46" w:rsidRDefault="00AB1D46">
      <w:pPr>
        <w:pStyle w:val="ConsPlusNormal"/>
        <w:jc w:val="right"/>
      </w:pPr>
      <w:r>
        <w:t>о присвоенной (об изменении ранее</w:t>
      </w:r>
    </w:p>
    <w:p w:rsidR="00AB1D46" w:rsidRDefault="00AB1D46">
      <w:pPr>
        <w:pStyle w:val="ConsPlusNormal"/>
        <w:jc w:val="right"/>
      </w:pPr>
      <w:r>
        <w:t>присвоенной) деятельности и (или)</w:t>
      </w:r>
    </w:p>
    <w:p w:rsidR="00AB1D46" w:rsidRDefault="00AB1D46">
      <w:pPr>
        <w:pStyle w:val="ConsPlusNormal"/>
        <w:jc w:val="right"/>
      </w:pPr>
      <w:r>
        <w:t>используемым объектам категории риска</w:t>
      </w:r>
    </w:p>
    <w:p w:rsidR="00AB1D46" w:rsidRDefault="00AB1D46">
      <w:pPr>
        <w:pStyle w:val="ConsPlusNormal"/>
        <w:jc w:val="right"/>
      </w:pPr>
      <w:r>
        <w:t>в области гражданской обороны, защиты</w:t>
      </w:r>
    </w:p>
    <w:p w:rsidR="00AB1D46" w:rsidRDefault="00AB1D46">
      <w:pPr>
        <w:pStyle w:val="ConsPlusNormal"/>
        <w:jc w:val="right"/>
      </w:pPr>
      <w:r>
        <w:t>населения и территорий от чрезвычайных</w:t>
      </w:r>
    </w:p>
    <w:p w:rsidR="00AB1D46" w:rsidRDefault="00AB1D46">
      <w:pPr>
        <w:pStyle w:val="ConsPlusNormal"/>
        <w:jc w:val="right"/>
      </w:pPr>
      <w:r>
        <w:t>ситуаций природного и техногенного</w:t>
      </w:r>
    </w:p>
    <w:p w:rsidR="00AB1D46" w:rsidRDefault="00AB1D46">
      <w:pPr>
        <w:pStyle w:val="ConsPlusNormal"/>
        <w:jc w:val="right"/>
      </w:pPr>
      <w:r>
        <w:lastRenderedPageBreak/>
        <w:t>характера и пожарной безопасности,</w:t>
      </w:r>
    </w:p>
    <w:p w:rsidR="00AB1D46" w:rsidRDefault="00AB1D46">
      <w:pPr>
        <w:pStyle w:val="ConsPlusNormal"/>
        <w:jc w:val="right"/>
      </w:pPr>
      <w:r>
        <w:t>утвержденному приказом МЧС России</w:t>
      </w:r>
    </w:p>
    <w:p w:rsidR="00AB1D46" w:rsidRDefault="00AB1D46">
      <w:pPr>
        <w:pStyle w:val="ConsPlusNormal"/>
        <w:jc w:val="right"/>
      </w:pPr>
      <w:r>
        <w:t>от 14.12.2018 N 600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right"/>
      </w:pPr>
      <w:r>
        <w:t>Рекомендуемый образец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nformat"/>
        <w:jc w:val="both"/>
      </w:pPr>
      <w:r>
        <w:t>___________________________________________________________________________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         (наименование территориального органа МЧС России)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bookmarkStart w:id="8" w:name="P546"/>
      <w:bookmarkEnd w:id="8"/>
      <w:r>
        <w:t xml:space="preserve">                                  Выписка</w:t>
      </w:r>
    </w:p>
    <w:p w:rsidR="00AB1D46" w:rsidRDefault="00AB1D46">
      <w:pPr>
        <w:pStyle w:val="ConsPlusNonformat"/>
        <w:jc w:val="both"/>
      </w:pPr>
      <w:r>
        <w:t xml:space="preserve">        о присвоенной (об изменении ранее присвоенной) деятельности</w:t>
      </w:r>
    </w:p>
    <w:p w:rsidR="00AB1D46" w:rsidRDefault="00AB1D46">
      <w:pPr>
        <w:pStyle w:val="ConsPlusNonformat"/>
        <w:jc w:val="both"/>
      </w:pPr>
      <w:r>
        <w:t xml:space="preserve">               и (или) используемому объекту категории риска</w:t>
      </w:r>
    </w:p>
    <w:p w:rsidR="00AB1D46" w:rsidRDefault="00AB1D46">
      <w:pPr>
        <w:pStyle w:val="ConsPlusNonformat"/>
        <w:jc w:val="both"/>
      </w:pPr>
      <w:r>
        <w:t>___________________________________________________________________________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     в области гражданской обороны, в области защиты населения</w:t>
      </w:r>
    </w:p>
    <w:p w:rsidR="00AB1D46" w:rsidRDefault="00AB1D46">
      <w:pPr>
        <w:pStyle w:val="ConsPlusNonformat"/>
        <w:jc w:val="both"/>
      </w:pPr>
      <w:r>
        <w:t xml:space="preserve">      и территорий от чрезвычайных ситуаций природного и техногенного</w:t>
      </w:r>
    </w:p>
    <w:p w:rsidR="00AB1D46" w:rsidRDefault="00AB1D46">
      <w:pPr>
        <w:pStyle w:val="ConsPlusNonformat"/>
        <w:jc w:val="both"/>
      </w:pPr>
      <w:r>
        <w:t xml:space="preserve">        характера, в области пожарной безопасности (нужное указать)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r>
        <w:t xml:space="preserve">    "__" _________ ____ г.     N 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(число) (месяц) (год)        Реквизиты решения уполномоченного</w:t>
      </w:r>
    </w:p>
    <w:p w:rsidR="00AB1D46" w:rsidRDefault="00AB1D46">
      <w:pPr>
        <w:pStyle w:val="ConsPlusNonformat"/>
        <w:jc w:val="both"/>
      </w:pPr>
      <w:r>
        <w:t xml:space="preserve">                               должностного лица о присвоении (об изменении</w:t>
      </w:r>
    </w:p>
    <w:p w:rsidR="00AB1D46" w:rsidRDefault="00AB1D46">
      <w:pPr>
        <w:pStyle w:val="ConsPlusNonformat"/>
        <w:jc w:val="both"/>
      </w:pPr>
      <w:r>
        <w:t xml:space="preserve">                               ранее присвоенной) категории риска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r>
        <w:t xml:space="preserve">    Сведения  о присвоенной (об изменении ранее присвоенной) деятельности и</w:t>
      </w:r>
    </w:p>
    <w:p w:rsidR="00AB1D46" w:rsidRDefault="00AB1D46">
      <w:pPr>
        <w:pStyle w:val="ConsPlusNonformat"/>
        <w:jc w:val="both"/>
      </w:pPr>
      <w:r>
        <w:t>(или) используемому объекту категории риска _______________________________</w:t>
      </w:r>
    </w:p>
    <w:p w:rsidR="00AB1D46" w:rsidRDefault="00AB1D46">
      <w:pPr>
        <w:pStyle w:val="ConsPlusNonformat"/>
        <w:jc w:val="both"/>
      </w:pPr>
      <w:r>
        <w:t xml:space="preserve">                                                  (категория риска)</w:t>
      </w:r>
    </w:p>
    <w:p w:rsidR="00AB1D46" w:rsidRDefault="00AB1D46">
      <w:pPr>
        <w:pStyle w:val="ConsPlusNonformat"/>
        <w:jc w:val="both"/>
      </w:pPr>
      <w:r>
        <w:t xml:space="preserve">    наименование объекта (вида деятельности) ______________________________</w:t>
      </w:r>
    </w:p>
    <w:p w:rsidR="00AB1D46" w:rsidRDefault="00AB1D46">
      <w:pPr>
        <w:pStyle w:val="ConsPlusNonformat"/>
        <w:jc w:val="both"/>
      </w:pPr>
      <w:r>
        <w:t xml:space="preserve">    адрес   места   нахождения   объекта   или  адрес  места  осуществления</w:t>
      </w:r>
    </w:p>
    <w:p w:rsidR="00AB1D46" w:rsidRDefault="00AB1D46">
      <w:pPr>
        <w:pStyle w:val="ConsPlusNonformat"/>
        <w:jc w:val="both"/>
      </w:pPr>
      <w:r>
        <w:t>деятельности (при наличии): 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Сведения о заявителе:</w:t>
      </w:r>
    </w:p>
    <w:p w:rsidR="00AB1D46" w:rsidRDefault="00AB1D46">
      <w:pPr>
        <w:pStyle w:val="ConsPlusNonformat"/>
        <w:jc w:val="both"/>
      </w:pPr>
      <w:r>
        <w:t xml:space="preserve">    полное  наименование  юридического лица или фамилия, имя, отчество (при</w:t>
      </w:r>
    </w:p>
    <w:p w:rsidR="00AB1D46" w:rsidRDefault="00AB1D46">
      <w:pPr>
        <w:pStyle w:val="ConsPlusNonformat"/>
        <w:jc w:val="both"/>
      </w:pPr>
      <w:r>
        <w:t>наличии) индивидуального предпринимателя, физического лица ________________</w:t>
      </w:r>
    </w:p>
    <w:p w:rsidR="00AB1D46" w:rsidRDefault="00AB1D46">
      <w:pPr>
        <w:pStyle w:val="ConsPlusNonformat"/>
        <w:jc w:val="both"/>
      </w:pPr>
      <w:r>
        <w:t xml:space="preserve">    адрес   места   нахождения   юридического   лица   или  индивидуального</w:t>
      </w:r>
    </w:p>
    <w:p w:rsidR="00AB1D46" w:rsidRDefault="00AB1D46">
      <w:pPr>
        <w:pStyle w:val="ConsPlusNonformat"/>
        <w:jc w:val="both"/>
      </w:pPr>
      <w:r>
        <w:t>предпринимателя 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адрес  места  жительства  индивидуального  предпринимателя (физического</w:t>
      </w:r>
    </w:p>
    <w:p w:rsidR="00AB1D46" w:rsidRDefault="00AB1D46">
      <w:pPr>
        <w:pStyle w:val="ConsPlusNonformat"/>
        <w:jc w:val="both"/>
      </w:pPr>
      <w:r>
        <w:t>лица) 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 xml:space="preserve">    основной государственный регистрационный номер ________________________</w:t>
      </w:r>
    </w:p>
    <w:p w:rsidR="00AB1D46" w:rsidRDefault="00AB1D46">
      <w:pPr>
        <w:pStyle w:val="ConsPlusNonformat"/>
        <w:jc w:val="both"/>
      </w:pPr>
      <w:r>
        <w:t xml:space="preserve">    идентификационный номер налогоплательщика _____________________________</w:t>
      </w:r>
    </w:p>
    <w:p w:rsidR="00AB1D46" w:rsidRDefault="00AB1D46">
      <w:pPr>
        <w:pStyle w:val="ConsPlusNonformat"/>
        <w:jc w:val="both"/>
      </w:pPr>
      <w:r>
        <w:t xml:space="preserve">    сведения,   использованные   при   отнесении   деятельности   и   (или)</w:t>
      </w:r>
    </w:p>
    <w:p w:rsidR="00AB1D46" w:rsidRDefault="00AB1D46">
      <w:pPr>
        <w:pStyle w:val="ConsPlusNonformat"/>
        <w:jc w:val="both"/>
      </w:pPr>
      <w:r>
        <w:t>используемых объектов к определенной категориям риска _____________________</w:t>
      </w:r>
    </w:p>
    <w:p w:rsidR="00AB1D46" w:rsidRDefault="00AB1D46">
      <w:pPr>
        <w:pStyle w:val="ConsPlusNonformat"/>
        <w:jc w:val="both"/>
      </w:pPr>
      <w:r>
        <w:t>___________________________________________________________________________</w:t>
      </w:r>
    </w:p>
    <w:p w:rsidR="00AB1D46" w:rsidRDefault="00AB1D46">
      <w:pPr>
        <w:pStyle w:val="ConsPlusNonformat"/>
        <w:jc w:val="both"/>
      </w:pPr>
      <w:r>
        <w:t>___________________________________________________________________________</w:t>
      </w:r>
    </w:p>
    <w:p w:rsidR="00AB1D46" w:rsidRDefault="00AB1D46">
      <w:pPr>
        <w:pStyle w:val="ConsPlusNonformat"/>
        <w:jc w:val="both"/>
      </w:pPr>
    </w:p>
    <w:p w:rsidR="00AB1D46" w:rsidRDefault="00AB1D46">
      <w:pPr>
        <w:pStyle w:val="ConsPlusNonformat"/>
        <w:jc w:val="both"/>
      </w:pPr>
      <w:r>
        <w:t xml:space="preserve">    (должность, фамилия, имя, отчество (при наличии)</w:t>
      </w:r>
    </w:p>
    <w:p w:rsidR="00AB1D46" w:rsidRDefault="00AB1D46">
      <w:pPr>
        <w:pStyle w:val="ConsPlusNonformat"/>
        <w:jc w:val="both"/>
      </w:pPr>
      <w:r>
        <w:t xml:space="preserve">    уполномоченного должностного лица)                            (подпись)</w:t>
      </w: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jc w:val="both"/>
      </w:pPr>
    </w:p>
    <w:p w:rsidR="00AB1D46" w:rsidRDefault="00AB1D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82D" w:rsidRDefault="002C782D"/>
    <w:sectPr w:rsidR="002C782D" w:rsidSect="0079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46"/>
    <w:rsid w:val="002C782D"/>
    <w:rsid w:val="006A3665"/>
    <w:rsid w:val="00AB1D46"/>
    <w:rsid w:val="00C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4E5D7-FBDA-4026-9B52-6CF237C8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1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1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1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094BEA6D0580E6842163AF77C8BBFD3D64BEEE8FCC89FE0D9166A87E9F26663763A0AC80AA33519F2CFE375C8640D1E74581t4C2N" TargetMode="External"/><Relationship Id="rId13" Type="http://schemas.openxmlformats.org/officeDocument/2006/relationships/hyperlink" Target="consultantplus://offline/ref=FB094BEA6D0580E6842163AF77C8BBFD3D66BAEC88CE89FE0D9166A87E9F26662563F8A38BF87C15CC3FFC3143t8CF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094BEA6D0580E6842163AF77C8BBFD3D65BBEF83C889FE0D9166A87E9F26663763A0AF8DFB69419B65AB3C428058CFE35B824B33tCCFN" TargetMode="External"/><Relationship Id="rId12" Type="http://schemas.openxmlformats.org/officeDocument/2006/relationships/hyperlink" Target="consultantplus://offline/ref=FB094BEA6D0580E6842163AF77C8BBFD3D64BBEA8BCA89FE0D9166A87E9F26663763A0AF89F536448E74F331449846C9FB47804At3CB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094BEA6D0580E6842163AF77C8BBFD3D66BAED8BCA89FE0D9166A87E9F26663763A0AF8BFE6217C32AAA6006D34BCFE35B804D2CC4EF40t3C9N" TargetMode="External"/><Relationship Id="rId11" Type="http://schemas.openxmlformats.org/officeDocument/2006/relationships/hyperlink" Target="consultantplus://offline/ref=FB094BEA6D0580E6842163AF77C8BBFD3D66BAEC88CE89FE0D9166A87E9F26663763A0AC8FFA69419B65AB3C428058CFE35B824B33tCCFN" TargetMode="External"/><Relationship Id="rId5" Type="http://schemas.openxmlformats.org/officeDocument/2006/relationships/hyperlink" Target="consultantplus://offline/ref=FB094BEA6D0580E6842163AF77C8BBFD3D66BAEC88CE89FE0D9166A87E9F26663763A0AF8BFE621CCE2AAA6006D34BCFE35B804D2CC4EF40t3C9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094BEA6D0580E6842163AF77C8BBFD3D66BAEC88CE89FE0D9166A87E9F26663763A0AC82FE69419B65AB3C428058CFE35B824B33tCC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B094BEA6D0580E6842163AF77C8BBFD3D66BAEC88CE89FE0D9166A87E9F26663763A0AA88F536448E74F331449846C9FB47804At3CBN" TargetMode="External"/><Relationship Id="rId14" Type="http://schemas.openxmlformats.org/officeDocument/2006/relationships/hyperlink" Target="consultantplus://offline/ref=FB094BEA6D0580E6842163AF77C8BBFD3D64BBEA8BCA89FE0D9166A87E9F26662563F8A38BF87C15CC3FFC3143t8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7796</Words>
  <Characters>44442</Characters>
  <Application>Microsoft Office Word</Application>
  <DocSecurity>4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gu84</dc:creator>
  <cp:lastModifiedBy>Фролов Владимир Сергеевич</cp:lastModifiedBy>
  <cp:revision>2</cp:revision>
  <dcterms:created xsi:type="dcterms:W3CDTF">2019-06-19T06:55:00Z</dcterms:created>
  <dcterms:modified xsi:type="dcterms:W3CDTF">2019-06-19T06:55:00Z</dcterms:modified>
</cp:coreProperties>
</file>