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lang w:eastAsia="ru-RU"/>
        </w:rPr>
      </w:pPr>
      <w:r w:rsidRPr="000D69B6">
        <w:rPr>
          <w:rFonts w:ascii="Times New Roman" w:eastAsia="Times New Roman" w:hAnsi="Times New Roman"/>
          <w:b/>
          <w:lang w:eastAsia="ru-RU"/>
        </w:rPr>
        <w:tab/>
      </w:r>
      <w:r w:rsidRPr="000D69B6">
        <w:rPr>
          <w:rFonts w:ascii="Times New Roman" w:eastAsia="Times New Roman" w:hAnsi="Times New Roman"/>
          <w:b/>
          <w:lang w:eastAsia="ru-RU"/>
        </w:rPr>
        <w:tab/>
      </w:r>
      <w:r w:rsidRPr="000D69B6">
        <w:rPr>
          <w:rFonts w:ascii="Times New Roman" w:eastAsia="Times New Roman" w:hAnsi="Times New Roman"/>
          <w:b/>
          <w:lang w:eastAsia="ru-RU"/>
        </w:rPr>
        <w:tab/>
      </w:r>
      <w:r w:rsidRPr="000D69B6">
        <w:rPr>
          <w:rFonts w:ascii="Times New Roman" w:eastAsia="Times New Roman" w:hAnsi="Times New Roman"/>
          <w:b/>
          <w:lang w:eastAsia="ru-RU"/>
        </w:rPr>
        <w:tab/>
      </w:r>
      <w:r w:rsidRPr="000D69B6">
        <w:rPr>
          <w:rFonts w:ascii="Times New Roman" w:eastAsia="Times New Roman" w:hAnsi="Times New Roman"/>
          <w:b/>
          <w:lang w:eastAsia="ru-RU"/>
        </w:rPr>
        <w:tab/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lang w:eastAsia="ru-RU"/>
        </w:rPr>
      </w:pPr>
      <w:r w:rsidRPr="000D69B6"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lang w:eastAsia="ru-RU"/>
        </w:rPr>
      </w:pPr>
      <w:r w:rsidRPr="000D69B6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D69B6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0D69B6"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 w:rsidRPr="000D69B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69B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69B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D69B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D69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9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9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D69B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</w:t>
      </w:r>
    </w:p>
    <w:p w:rsidR="00CF306B" w:rsidRPr="00FF2AD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2ADB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«____»</w:t>
      </w:r>
      <w:r w:rsidRPr="00FF2A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__________</w:t>
      </w:r>
      <w:r w:rsidRPr="00FF2ADB">
        <w:rPr>
          <w:rFonts w:ascii="Times New Roman" w:hAnsi="Times New Roman"/>
          <w:bCs/>
          <w:sz w:val="28"/>
          <w:szCs w:val="28"/>
        </w:rPr>
        <w:t xml:space="preserve">  2015 года</w:t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F2AD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</w:t>
      </w:r>
      <w:r w:rsidR="006A723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A723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A723D" w:rsidRPr="006A723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CF306B" w:rsidRPr="000D69B6" w:rsidRDefault="00CF306B" w:rsidP="009A1BD5">
      <w:pPr>
        <w:tabs>
          <w:tab w:val="left" w:pos="993"/>
        </w:tabs>
        <w:suppressAutoHyphens/>
        <w:spacing w:after="0" w:line="365" w:lineRule="auto"/>
        <w:ind w:left="709" w:right="-284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CF306B" w:rsidRPr="00BD42AB" w:rsidTr="006A723D">
        <w:trPr>
          <w:trHeight w:val="87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F306B" w:rsidRDefault="00507D80" w:rsidP="006A723D">
            <w:pPr>
              <w:widowControl w:val="0"/>
              <w:tabs>
                <w:tab w:val="left" w:pos="4151"/>
              </w:tabs>
              <w:autoSpaceDE w:val="0"/>
              <w:autoSpaceDN w:val="0"/>
              <w:adjustRightInd w:val="0"/>
              <w:spacing w:after="0" w:line="240" w:lineRule="auto"/>
              <w:ind w:right="74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</w:t>
            </w:r>
            <w:r w:rsidR="00CF306B" w:rsidRPr="00BD42AB"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 от </w:t>
            </w:r>
            <w:r w:rsidR="00CF306B">
              <w:rPr>
                <w:rFonts w:ascii="Times New Roman" w:hAnsi="Times New Roman"/>
                <w:sz w:val="28"/>
                <w:szCs w:val="28"/>
              </w:rPr>
              <w:t>20.06</w:t>
            </w:r>
            <w:r w:rsidR="00CF306B" w:rsidRPr="00BD42AB">
              <w:rPr>
                <w:rFonts w:ascii="Times New Roman" w:hAnsi="Times New Roman"/>
                <w:sz w:val="28"/>
                <w:szCs w:val="28"/>
              </w:rPr>
              <w:t>.200</w:t>
            </w:r>
            <w:r w:rsidR="00CF306B">
              <w:rPr>
                <w:rFonts w:ascii="Times New Roman" w:hAnsi="Times New Roman"/>
                <w:sz w:val="28"/>
                <w:szCs w:val="28"/>
              </w:rPr>
              <w:t xml:space="preserve">7 №244 </w:t>
            </w:r>
            <w:r w:rsidR="00CF306B" w:rsidRPr="00BD42AB">
              <w:rPr>
                <w:rFonts w:ascii="Times New Roman" w:hAnsi="Times New Roman"/>
                <w:sz w:val="28"/>
                <w:szCs w:val="28"/>
              </w:rPr>
              <w:t>«</w:t>
            </w:r>
            <w:r w:rsidR="00CF306B">
              <w:rPr>
                <w:rFonts w:ascii="Times New Roman" w:hAnsi="Times New Roman"/>
                <w:sz w:val="28"/>
                <w:szCs w:val="28"/>
              </w:rPr>
              <w:t>О</w:t>
            </w:r>
            <w:r w:rsidR="00CF306B" w:rsidRPr="00BD4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06B">
              <w:rPr>
                <w:rFonts w:ascii="Times New Roman" w:hAnsi="Times New Roman"/>
                <w:sz w:val="28"/>
                <w:szCs w:val="28"/>
              </w:rPr>
              <w:t>Почетной грамоте Думы города Нижневартовска</w:t>
            </w:r>
            <w:r w:rsidR="00CF306B" w:rsidRPr="00BD42AB">
              <w:rPr>
                <w:rFonts w:ascii="Times New Roman" w:hAnsi="Times New Roman"/>
                <w:sz w:val="28"/>
                <w:szCs w:val="28"/>
              </w:rPr>
              <w:t>» (с изменениями)</w:t>
            </w:r>
          </w:p>
          <w:p w:rsidR="00CF306B" w:rsidRPr="00BD42AB" w:rsidRDefault="00CF306B" w:rsidP="009A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D4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306B" w:rsidRPr="00BD42AB" w:rsidRDefault="00CF306B" w:rsidP="009A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A1BD5" w:rsidRDefault="006A723D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>Р</w:t>
      </w:r>
      <w:r w:rsidR="009A1BD5" w:rsidRPr="009A1BD5">
        <w:rPr>
          <w:rFonts w:ascii="Times New Roman" w:hAnsi="Times New Roman"/>
          <w:sz w:val="28"/>
          <w:szCs w:val="28"/>
        </w:rPr>
        <w:t>ассмотрев проект решения Думы города Нижневартовска</w:t>
      </w:r>
      <w:r w:rsidR="009A1BD5" w:rsidRPr="0015250F">
        <w:rPr>
          <w:sz w:val="28"/>
          <w:szCs w:val="28"/>
        </w:rPr>
        <w:t xml:space="preserve"> </w:t>
      </w:r>
      <w:r w:rsidR="009A1BD5">
        <w:rPr>
          <w:sz w:val="28"/>
          <w:szCs w:val="28"/>
        </w:rPr>
        <w:t>«</w:t>
      </w:r>
      <w:r w:rsidR="00507D80">
        <w:rPr>
          <w:rFonts w:ascii="Times New Roman" w:hAnsi="Times New Roman"/>
          <w:sz w:val="28"/>
          <w:szCs w:val="28"/>
        </w:rPr>
        <w:t>О внесении изменения</w:t>
      </w:r>
      <w:r w:rsidR="009A1BD5" w:rsidRPr="00BD42AB">
        <w:rPr>
          <w:rFonts w:ascii="Times New Roman" w:hAnsi="Times New Roman"/>
          <w:sz w:val="28"/>
          <w:szCs w:val="28"/>
        </w:rPr>
        <w:t xml:space="preserve"> в решение Думы города Нижневартовска от </w:t>
      </w:r>
      <w:r w:rsidR="009A1BD5">
        <w:rPr>
          <w:rFonts w:ascii="Times New Roman" w:hAnsi="Times New Roman"/>
          <w:sz w:val="28"/>
          <w:szCs w:val="28"/>
        </w:rPr>
        <w:t>20.06</w:t>
      </w:r>
      <w:r w:rsidR="009A1BD5" w:rsidRPr="00BD42AB">
        <w:rPr>
          <w:rFonts w:ascii="Times New Roman" w:hAnsi="Times New Roman"/>
          <w:sz w:val="28"/>
          <w:szCs w:val="28"/>
        </w:rPr>
        <w:t>.200</w:t>
      </w:r>
      <w:r w:rsidR="009A1BD5">
        <w:rPr>
          <w:rFonts w:ascii="Times New Roman" w:hAnsi="Times New Roman"/>
          <w:sz w:val="28"/>
          <w:szCs w:val="28"/>
        </w:rPr>
        <w:t xml:space="preserve">7 №244 </w:t>
      </w:r>
      <w:r w:rsidR="009A1BD5" w:rsidRPr="00BD42AB">
        <w:rPr>
          <w:rFonts w:ascii="Times New Roman" w:hAnsi="Times New Roman"/>
          <w:sz w:val="28"/>
          <w:szCs w:val="28"/>
        </w:rPr>
        <w:t>«</w:t>
      </w:r>
      <w:r w:rsidR="009A1BD5">
        <w:rPr>
          <w:rFonts w:ascii="Times New Roman" w:hAnsi="Times New Roman"/>
          <w:sz w:val="28"/>
          <w:szCs w:val="28"/>
        </w:rPr>
        <w:t>О</w:t>
      </w:r>
      <w:r w:rsidR="009A1BD5" w:rsidRPr="00BD42AB">
        <w:rPr>
          <w:rFonts w:ascii="Times New Roman" w:hAnsi="Times New Roman"/>
          <w:sz w:val="28"/>
          <w:szCs w:val="28"/>
        </w:rPr>
        <w:t xml:space="preserve"> </w:t>
      </w:r>
      <w:r w:rsidR="009A1BD5">
        <w:rPr>
          <w:rFonts w:ascii="Times New Roman" w:hAnsi="Times New Roman"/>
          <w:sz w:val="28"/>
          <w:szCs w:val="28"/>
        </w:rPr>
        <w:t>Почетной грамоте Думы города Нижневартовска» (с изменениями), внесенный главой города Нижневартовска,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CF306B" w:rsidRPr="005359F0">
        <w:rPr>
          <w:rFonts w:ascii="Times New Roman" w:hAnsi="Times New Roman"/>
          <w:sz w:val="28"/>
          <w:szCs w:val="28"/>
        </w:rPr>
        <w:t xml:space="preserve">руководствуясь </w:t>
      </w:r>
      <w:r w:rsidR="00CF306B">
        <w:rPr>
          <w:rFonts w:ascii="Times New Roman" w:hAnsi="Times New Roman"/>
          <w:sz w:val="28"/>
          <w:szCs w:val="28"/>
        </w:rPr>
        <w:t xml:space="preserve">статьей 19 </w:t>
      </w:r>
      <w:hyperlink r:id="rId6" w:history="1">
        <w:r w:rsidR="00CF306B" w:rsidRPr="005359F0">
          <w:rPr>
            <w:rFonts w:ascii="Times New Roman" w:hAnsi="Times New Roman"/>
            <w:sz w:val="28"/>
            <w:szCs w:val="28"/>
          </w:rPr>
          <w:t>Устав</w:t>
        </w:r>
        <w:r w:rsidR="00CF306B">
          <w:rPr>
            <w:rFonts w:ascii="Times New Roman" w:hAnsi="Times New Roman"/>
            <w:sz w:val="28"/>
            <w:szCs w:val="28"/>
          </w:rPr>
          <w:t>а</w:t>
        </w:r>
      </w:hyperlink>
      <w:r w:rsidR="00CF306B" w:rsidRPr="005359F0">
        <w:rPr>
          <w:rFonts w:ascii="Times New Roman" w:hAnsi="Times New Roman"/>
          <w:sz w:val="28"/>
          <w:szCs w:val="28"/>
        </w:rPr>
        <w:t xml:space="preserve"> города </w:t>
      </w:r>
      <w:r w:rsidR="00CF306B" w:rsidRPr="000D69B6">
        <w:rPr>
          <w:rFonts w:ascii="Times New Roman" w:hAnsi="Times New Roman"/>
          <w:sz w:val="28"/>
          <w:szCs w:val="28"/>
        </w:rPr>
        <w:t>Нижневартовска,</w:t>
      </w:r>
    </w:p>
    <w:p w:rsidR="00CF306B" w:rsidRPr="00C331B1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16"/>
          <w:szCs w:val="16"/>
        </w:rPr>
      </w:pPr>
      <w:r w:rsidRPr="000D69B6">
        <w:rPr>
          <w:rFonts w:ascii="Times New Roman" w:hAnsi="Times New Roman"/>
          <w:sz w:val="28"/>
          <w:szCs w:val="28"/>
        </w:rPr>
        <w:t xml:space="preserve"> </w:t>
      </w: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</w:rPr>
      </w:pPr>
      <w:r w:rsidRPr="000D69B6">
        <w:rPr>
          <w:rFonts w:ascii="Times New Roman" w:hAnsi="Times New Roman"/>
          <w:sz w:val="28"/>
          <w:szCs w:val="28"/>
        </w:rPr>
        <w:t xml:space="preserve">Дума города </w:t>
      </w:r>
      <w:r>
        <w:rPr>
          <w:rFonts w:ascii="Times New Roman" w:hAnsi="Times New Roman"/>
          <w:sz w:val="28"/>
          <w:szCs w:val="28"/>
        </w:rPr>
        <w:t>РЕШИЛА</w:t>
      </w:r>
      <w:r w:rsidRPr="000D69B6">
        <w:rPr>
          <w:rFonts w:ascii="Times New Roman" w:hAnsi="Times New Roman"/>
          <w:sz w:val="28"/>
          <w:szCs w:val="28"/>
        </w:rPr>
        <w:t>:</w:t>
      </w:r>
    </w:p>
    <w:p w:rsidR="00CF306B" w:rsidRPr="00B303EE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723D">
        <w:rPr>
          <w:rFonts w:ascii="Times New Roman" w:hAnsi="Times New Roman"/>
          <w:sz w:val="28"/>
          <w:szCs w:val="28"/>
        </w:rPr>
        <w:t xml:space="preserve">Внести </w:t>
      </w:r>
      <w:r w:rsidR="00507D80">
        <w:rPr>
          <w:rFonts w:ascii="Times New Roman" w:hAnsi="Times New Roman"/>
          <w:sz w:val="28"/>
          <w:szCs w:val="28"/>
        </w:rPr>
        <w:t xml:space="preserve">в </w:t>
      </w:r>
      <w:r w:rsidRPr="005359F0">
        <w:rPr>
          <w:rFonts w:ascii="Times New Roman" w:hAnsi="Times New Roman"/>
          <w:sz w:val="28"/>
          <w:szCs w:val="28"/>
        </w:rPr>
        <w:t>решени</w:t>
      </w:r>
      <w:r w:rsidR="006A723D">
        <w:rPr>
          <w:rFonts w:ascii="Times New Roman" w:hAnsi="Times New Roman"/>
          <w:sz w:val="28"/>
          <w:szCs w:val="28"/>
        </w:rPr>
        <w:t>е</w:t>
      </w:r>
      <w:r w:rsidRPr="005359F0">
        <w:rPr>
          <w:rFonts w:ascii="Times New Roman" w:hAnsi="Times New Roman"/>
          <w:sz w:val="28"/>
          <w:szCs w:val="28"/>
        </w:rPr>
        <w:t xml:space="preserve"> Думы города Нижневартовска </w:t>
      </w:r>
      <w:r>
        <w:rPr>
          <w:rFonts w:ascii="Times New Roman" w:hAnsi="Times New Roman"/>
          <w:sz w:val="28"/>
          <w:szCs w:val="28"/>
        </w:rPr>
        <w:t>от 20.06.2007 №244</w:t>
      </w:r>
      <w:r w:rsidRPr="00515A0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BD4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Почетной грамоте Думы города Нижневартовска</w:t>
      </w:r>
      <w:r w:rsidRPr="00515A0B">
        <w:rPr>
          <w:rFonts w:ascii="Times New Roman" w:hAnsi="Times New Roman"/>
          <w:sz w:val="28"/>
          <w:szCs w:val="28"/>
        </w:rPr>
        <w:t>»</w:t>
      </w:r>
      <w:r w:rsidRPr="005359F0">
        <w:rPr>
          <w:rFonts w:ascii="Times New Roman" w:hAnsi="Times New Roman"/>
          <w:sz w:val="28"/>
          <w:szCs w:val="28"/>
        </w:rPr>
        <w:t xml:space="preserve"> (с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F3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27.11.2007</w:t>
      </w:r>
      <w:r w:rsidRPr="001E4F38">
        <w:rPr>
          <w:rFonts w:ascii="Times New Roman" w:hAnsi="Times New Roman"/>
          <w:sz w:val="28"/>
          <w:szCs w:val="28"/>
        </w:rPr>
        <w:t xml:space="preserve"> </w:t>
      </w:r>
      <w:r w:rsidRPr="00CF306B">
        <w:rPr>
          <w:rFonts w:ascii="Times New Roman" w:hAnsi="Times New Roman"/>
          <w:sz w:val="28"/>
          <w:szCs w:val="28"/>
        </w:rPr>
        <w:t>№289</w:t>
      </w:r>
      <w:r>
        <w:rPr>
          <w:rFonts w:ascii="Times New Roman" w:hAnsi="Times New Roman"/>
          <w:sz w:val="28"/>
          <w:szCs w:val="28"/>
        </w:rPr>
        <w:t>, от 05.02.2008</w:t>
      </w:r>
      <w:r w:rsidRPr="001E4F38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/>
            <w:sz w:val="28"/>
            <w:szCs w:val="28"/>
          </w:rPr>
          <w:t>№</w:t>
        </w:r>
        <w:r w:rsidRPr="00CF306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355</w:t>
        </w:r>
      </w:hyperlink>
      <w:r>
        <w:rPr>
          <w:rFonts w:ascii="Times New Roman" w:hAnsi="Times New Roman"/>
          <w:sz w:val="28"/>
          <w:szCs w:val="28"/>
        </w:rPr>
        <w:t>, от 21.10</w:t>
      </w:r>
      <w:r w:rsidRPr="001E4F38">
        <w:rPr>
          <w:rFonts w:ascii="Times New Roman" w:hAnsi="Times New Roman"/>
          <w:sz w:val="28"/>
          <w:szCs w:val="28"/>
        </w:rPr>
        <w:t xml:space="preserve">.2011 </w:t>
      </w:r>
      <w:hyperlink r:id="rId8" w:history="1">
        <w:r w:rsidRPr="00CF306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№116</w:t>
        </w:r>
      </w:hyperlink>
      <w:r>
        <w:rPr>
          <w:rFonts w:ascii="Times New Roman" w:hAnsi="Times New Roman"/>
          <w:sz w:val="28"/>
          <w:szCs w:val="28"/>
        </w:rPr>
        <w:t>, от 18.11.2011</w:t>
      </w:r>
      <w:r w:rsidRPr="001E4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№133</w:t>
      </w:r>
      <w:r w:rsidRPr="005359F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507D80">
        <w:rPr>
          <w:rFonts w:ascii="Times New Roman" w:hAnsi="Times New Roman"/>
          <w:sz w:val="28"/>
          <w:szCs w:val="28"/>
        </w:rPr>
        <w:t>изменение</w:t>
      </w:r>
      <w:bookmarkStart w:id="1" w:name="_GoBack"/>
      <w:bookmarkEnd w:id="1"/>
      <w:r w:rsidR="006A723D">
        <w:rPr>
          <w:rFonts w:ascii="Times New Roman" w:hAnsi="Times New Roman"/>
          <w:sz w:val="28"/>
          <w:szCs w:val="28"/>
        </w:rPr>
        <w:t>, дополнив</w:t>
      </w:r>
      <w:r>
        <w:rPr>
          <w:rFonts w:ascii="Times New Roman" w:hAnsi="Times New Roman"/>
          <w:sz w:val="28"/>
          <w:szCs w:val="28"/>
        </w:rPr>
        <w:t xml:space="preserve"> </w:t>
      </w:r>
      <w:r w:rsidR="006A723D">
        <w:rPr>
          <w:rFonts w:ascii="Times New Roman" w:hAnsi="Times New Roman"/>
          <w:sz w:val="28"/>
          <w:szCs w:val="28"/>
        </w:rPr>
        <w:t xml:space="preserve">пункт 4 приложения </w:t>
      </w:r>
      <w:r w:rsidR="00507D80">
        <w:rPr>
          <w:rFonts w:ascii="Times New Roman" w:hAnsi="Times New Roman"/>
          <w:sz w:val="28"/>
          <w:szCs w:val="28"/>
        </w:rPr>
        <w:t>абзацем пятым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согласие на обработку персональных данных по форме, утвержденной нормативным правовым актом главы города Нижневартовска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</w:rPr>
      </w:pPr>
    </w:p>
    <w:p w:rsidR="00CF306B" w:rsidRPr="000D69B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D69B6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F306B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0D69B6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Нижневартовска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1BD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D69B6">
        <w:rPr>
          <w:rFonts w:ascii="Times New Roman" w:hAnsi="Times New Roman"/>
          <w:sz w:val="28"/>
          <w:szCs w:val="28"/>
        </w:rPr>
        <w:t>М.В.К</w:t>
      </w:r>
      <w:r>
        <w:rPr>
          <w:rFonts w:ascii="Times New Roman" w:hAnsi="Times New Roman"/>
          <w:sz w:val="28"/>
          <w:szCs w:val="28"/>
        </w:rPr>
        <w:t>лец</w:t>
      </w:r>
      <w:proofErr w:type="spellEnd"/>
    </w:p>
    <w:p w:rsidR="009A1BD5" w:rsidRDefault="009A1BD5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F306B" w:rsidRPr="000E4406" w:rsidRDefault="00CF306B" w:rsidP="009A1BD5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CF306B" w:rsidRPr="00FF2ADB" w:rsidRDefault="00CF306B" w:rsidP="009A1BD5">
      <w:pPr>
        <w:pStyle w:val="2"/>
        <w:spacing w:before="240" w:after="0" w:line="240" w:lineRule="auto"/>
        <w:ind w:left="0" w:right="-284"/>
        <w:jc w:val="both"/>
        <w:rPr>
          <w:sz w:val="24"/>
          <w:szCs w:val="24"/>
          <w:lang w:val="ru-RU"/>
        </w:rPr>
      </w:pPr>
      <w:r w:rsidRPr="00FF2ADB">
        <w:rPr>
          <w:sz w:val="24"/>
          <w:szCs w:val="24"/>
        </w:rPr>
        <w:t xml:space="preserve">Дата подписания  « </w:t>
      </w:r>
      <w:r>
        <w:rPr>
          <w:sz w:val="24"/>
          <w:szCs w:val="24"/>
          <w:lang w:val="ru-RU"/>
        </w:rPr>
        <w:t>___</w:t>
      </w:r>
      <w:r w:rsidRPr="00FF2ADB">
        <w:rPr>
          <w:sz w:val="24"/>
          <w:szCs w:val="24"/>
        </w:rPr>
        <w:t xml:space="preserve"> »  </w:t>
      </w:r>
      <w:r>
        <w:rPr>
          <w:sz w:val="24"/>
          <w:szCs w:val="24"/>
          <w:lang w:val="ru-RU"/>
        </w:rPr>
        <w:t>_________</w:t>
      </w:r>
      <w:r w:rsidRPr="00FF2ADB">
        <w:rPr>
          <w:sz w:val="24"/>
          <w:szCs w:val="24"/>
        </w:rPr>
        <w:t xml:space="preserve"> 201</w:t>
      </w:r>
      <w:r w:rsidRPr="00FF2ADB">
        <w:rPr>
          <w:sz w:val="24"/>
          <w:szCs w:val="24"/>
          <w:lang w:val="ru-RU"/>
        </w:rPr>
        <w:t>5</w:t>
      </w:r>
      <w:r w:rsidRPr="00FF2ADB">
        <w:rPr>
          <w:sz w:val="24"/>
          <w:szCs w:val="24"/>
        </w:rPr>
        <w:t xml:space="preserve"> г</w:t>
      </w:r>
      <w:r w:rsidRPr="00FF2ADB">
        <w:rPr>
          <w:sz w:val="24"/>
          <w:szCs w:val="24"/>
          <w:lang w:val="ru-RU"/>
        </w:rPr>
        <w:t>ода</w:t>
      </w:r>
      <w:r w:rsidRPr="00FF2ADB">
        <w:rPr>
          <w:sz w:val="24"/>
          <w:szCs w:val="24"/>
        </w:rPr>
        <w:t xml:space="preserve"> </w:t>
      </w:r>
    </w:p>
    <w:p w:rsidR="009874FD" w:rsidRDefault="00507D80" w:rsidP="009A1BD5">
      <w:pPr>
        <w:ind w:right="-284"/>
      </w:pPr>
    </w:p>
    <w:sectPr w:rsidR="009874FD" w:rsidSect="00C331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E3"/>
    <w:rsid w:val="00507D80"/>
    <w:rsid w:val="006874D2"/>
    <w:rsid w:val="006A723D"/>
    <w:rsid w:val="009A1BD5"/>
    <w:rsid w:val="009A51E3"/>
    <w:rsid w:val="00CF306B"/>
    <w:rsid w:val="00D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06B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CF306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F306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06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06B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CF306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F306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06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7320B0434E4E738C1804C7A9BAC71BE6E6C494EA45FD5B55BBF83E54B32468FgCA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7320B0434E4E738C1814E759CAE71BE6E6C494EA45FD5B55BBF83E54B32468FgCA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FE415FC9D9F333CDAAF399F2CFE397293604C171D12881A4C87D4DBB3154C59B52377530E53CEBADA45D1wAO6E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Закирова Алина Мавлетзяновна</cp:lastModifiedBy>
  <cp:revision>4</cp:revision>
  <cp:lastPrinted>2015-12-07T10:53:00Z</cp:lastPrinted>
  <dcterms:created xsi:type="dcterms:W3CDTF">2015-12-07T09:29:00Z</dcterms:created>
  <dcterms:modified xsi:type="dcterms:W3CDTF">2015-12-07T10:53:00Z</dcterms:modified>
</cp:coreProperties>
</file>