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0A6" w:rsidRPr="002602B6" w:rsidRDefault="007800A6" w:rsidP="007800A6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2602B6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3</w:t>
      </w:r>
      <w:r w:rsidRPr="002602B6">
        <w:rPr>
          <w:rFonts w:ascii="Times New Roman" w:hAnsi="Times New Roman"/>
          <w:sz w:val="28"/>
          <w:szCs w:val="28"/>
        </w:rPr>
        <w:t xml:space="preserve"> </w:t>
      </w:r>
    </w:p>
    <w:p w:rsidR="007800A6" w:rsidRPr="002602B6" w:rsidRDefault="007800A6" w:rsidP="007800A6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2602B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602B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2258E0">
        <w:rPr>
          <w:rFonts w:ascii="Times New Roman" w:hAnsi="Times New Roman"/>
          <w:sz w:val="28"/>
          <w:szCs w:val="28"/>
        </w:rPr>
        <w:t xml:space="preserve"> </w:t>
      </w:r>
      <w:r w:rsidRPr="002602B6">
        <w:rPr>
          <w:rFonts w:ascii="Times New Roman" w:hAnsi="Times New Roman"/>
          <w:sz w:val="28"/>
          <w:szCs w:val="28"/>
        </w:rPr>
        <w:t>к протоколу КЧС и ОПБ</w:t>
      </w:r>
    </w:p>
    <w:p w:rsidR="007800A6" w:rsidRPr="002602B6" w:rsidRDefault="007800A6" w:rsidP="007800A6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2602B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602B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="002258E0">
        <w:rPr>
          <w:rFonts w:ascii="Times New Roman" w:hAnsi="Times New Roman"/>
          <w:sz w:val="28"/>
          <w:szCs w:val="28"/>
        </w:rPr>
        <w:t xml:space="preserve"> </w:t>
      </w:r>
      <w:r w:rsidRPr="002602B6">
        <w:rPr>
          <w:rFonts w:ascii="Times New Roman" w:hAnsi="Times New Roman"/>
          <w:sz w:val="28"/>
          <w:szCs w:val="28"/>
        </w:rPr>
        <w:t>города  Нижневартовска</w:t>
      </w:r>
    </w:p>
    <w:p w:rsidR="007800A6" w:rsidRPr="002602B6" w:rsidRDefault="007800A6" w:rsidP="007800A6">
      <w:pPr>
        <w:pStyle w:val="a6"/>
        <w:jc w:val="both"/>
        <w:rPr>
          <w:rFonts w:asciiTheme="minorHAnsi" w:hAnsiTheme="minorHAnsi"/>
          <w:color w:val="FF0000"/>
          <w:sz w:val="28"/>
          <w:szCs w:val="28"/>
        </w:rPr>
      </w:pPr>
      <w:r w:rsidRPr="002602B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602B6">
        <w:rPr>
          <w:rFonts w:ascii="Times New Roman" w:hAnsi="Times New Roman"/>
          <w:sz w:val="28"/>
          <w:szCs w:val="28"/>
        </w:rPr>
        <w:t xml:space="preserve">   </w:t>
      </w:r>
      <w:r w:rsidR="002258E0">
        <w:rPr>
          <w:rFonts w:ascii="Times New Roman" w:hAnsi="Times New Roman"/>
          <w:sz w:val="28"/>
          <w:szCs w:val="28"/>
        </w:rPr>
        <w:t xml:space="preserve"> </w:t>
      </w:r>
      <w:r w:rsidRPr="002602B6">
        <w:rPr>
          <w:rFonts w:ascii="Times New Roman" w:hAnsi="Times New Roman"/>
          <w:sz w:val="28"/>
          <w:szCs w:val="28"/>
        </w:rPr>
        <w:t xml:space="preserve">от </w:t>
      </w:r>
      <w:r w:rsidR="002258E0">
        <w:rPr>
          <w:rFonts w:ascii="Times New Roman" w:hAnsi="Times New Roman"/>
          <w:sz w:val="28"/>
          <w:szCs w:val="28"/>
        </w:rPr>
        <w:t xml:space="preserve">08.07.2026 </w:t>
      </w:r>
      <w:r w:rsidR="008060B3">
        <w:rPr>
          <w:rFonts w:ascii="Times New Roman" w:hAnsi="Times New Roman"/>
          <w:sz w:val="28"/>
          <w:szCs w:val="28"/>
        </w:rPr>
        <w:t>№16</w:t>
      </w:r>
    </w:p>
    <w:p w:rsidR="007800A6" w:rsidRDefault="007800A6" w:rsidP="007800A6">
      <w:pPr>
        <w:pStyle w:val="a6"/>
        <w:ind w:firstLine="660"/>
        <w:jc w:val="both"/>
        <w:rPr>
          <w:rStyle w:val="FontStyle14"/>
          <w:rFonts w:eastAsia="Arial"/>
          <w:b/>
          <w:color w:val="000000"/>
          <w:sz w:val="30"/>
          <w:szCs w:val="30"/>
        </w:rPr>
      </w:pPr>
    </w:p>
    <w:p w:rsidR="007800A6" w:rsidRDefault="007800A6" w:rsidP="007800A6">
      <w:pPr>
        <w:ind w:right="176"/>
        <w:jc w:val="both"/>
        <w:rPr>
          <w:rStyle w:val="FontStyle14"/>
          <w:sz w:val="30"/>
          <w:szCs w:val="30"/>
        </w:rPr>
      </w:pPr>
      <w:r>
        <w:rPr>
          <w:rStyle w:val="FontStyle14"/>
          <w:sz w:val="30"/>
          <w:szCs w:val="30"/>
        </w:rPr>
        <w:t xml:space="preserve">      </w:t>
      </w:r>
    </w:p>
    <w:p w:rsidR="007800A6" w:rsidRPr="004B20BD" w:rsidRDefault="007800A6" w:rsidP="007800A6">
      <w:pPr>
        <w:ind w:right="176"/>
        <w:jc w:val="both"/>
        <w:rPr>
          <w:rFonts w:eastAsia="Calibri"/>
          <w:b/>
          <w:bCs/>
          <w:sz w:val="30"/>
          <w:szCs w:val="30"/>
        </w:rPr>
      </w:pPr>
      <w:r>
        <w:rPr>
          <w:rStyle w:val="FontStyle14"/>
          <w:sz w:val="30"/>
          <w:szCs w:val="30"/>
        </w:rPr>
        <w:t xml:space="preserve">   </w:t>
      </w:r>
      <w:r w:rsidR="00A74130">
        <w:rPr>
          <w:rStyle w:val="FontStyle14"/>
          <w:sz w:val="30"/>
          <w:szCs w:val="30"/>
        </w:rPr>
        <w:t xml:space="preserve">     </w:t>
      </w:r>
      <w:r w:rsidRPr="004B20BD">
        <w:rPr>
          <w:rFonts w:eastAsia="Calibri"/>
          <w:b/>
          <w:bCs/>
          <w:sz w:val="28"/>
          <w:szCs w:val="28"/>
        </w:rPr>
        <w:t xml:space="preserve"> </w:t>
      </w:r>
      <w:r w:rsidRPr="004B20BD">
        <w:rPr>
          <w:rFonts w:eastAsia="Calibri"/>
          <w:b/>
          <w:bCs/>
          <w:sz w:val="30"/>
          <w:szCs w:val="30"/>
        </w:rPr>
        <w:t>О  с</w:t>
      </w:r>
      <w:r w:rsidRPr="004B20BD">
        <w:rPr>
          <w:rStyle w:val="a5"/>
          <w:sz w:val="30"/>
          <w:szCs w:val="30"/>
        </w:rPr>
        <w:t>итуации, связанной с ростом обращаемости населения за медицинской помощью в связи с укусами животных.</w:t>
      </w:r>
      <w:r w:rsidRPr="004B20BD">
        <w:rPr>
          <w:b/>
          <w:sz w:val="30"/>
          <w:szCs w:val="30"/>
        </w:rPr>
        <w:t xml:space="preserve"> Принимаемые меры по регулированию численности безнадзорных животных, выявление недостатков в организации мероприятий по их отлову, содержанию и возврату в среду обитания.</w:t>
      </w:r>
    </w:p>
    <w:p w:rsidR="006857D4" w:rsidRDefault="006857D4" w:rsidP="007800A6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857D4" w:rsidRDefault="007800A6" w:rsidP="006857D4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B6B8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Карпов Роман Вячеславович, </w:t>
      </w:r>
    </w:p>
    <w:p w:rsidR="001F4566" w:rsidRDefault="007800A6" w:rsidP="006857D4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B6B8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заместитель директора департамента </w:t>
      </w:r>
    </w:p>
    <w:p w:rsidR="001F4566" w:rsidRDefault="007800A6" w:rsidP="006857D4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B6B8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жилищно-коммунального хозяйства </w:t>
      </w:r>
    </w:p>
    <w:p w:rsidR="007800A6" w:rsidRDefault="007800A6" w:rsidP="006857D4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B6B8F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6857D4" w:rsidRDefault="006857D4" w:rsidP="006857D4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Style w:val="FontStyle14"/>
          <w:sz w:val="30"/>
          <w:szCs w:val="30"/>
        </w:rPr>
      </w:pPr>
    </w:p>
    <w:p w:rsidR="00336021" w:rsidRPr="00990242" w:rsidRDefault="00336021" w:rsidP="00336021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proofErr w:type="gramStart"/>
      <w:r w:rsidRPr="00990242">
        <w:rPr>
          <w:sz w:val="28"/>
          <w:szCs w:val="28"/>
        </w:rPr>
        <w:t>Для исполнения переданного отдельного государственного полномочия по организации мероприятий при осуществлении деятельности по обращению с животными без владельцев</w:t>
      </w:r>
      <w:proofErr w:type="gramEnd"/>
      <w:r w:rsidRPr="00990242">
        <w:rPr>
          <w:sz w:val="28"/>
          <w:szCs w:val="28"/>
        </w:rPr>
        <w:t xml:space="preserve"> в соответствии с Федеральным законом от 05.04.2013 №44-ФЗ "О контрактной системе в сфере закупок товаров, работ, услуг для обеспечения государственных и муниципальных нужд" в 2026 году администрацией </w:t>
      </w:r>
      <w:r>
        <w:rPr>
          <w:sz w:val="28"/>
          <w:szCs w:val="28"/>
        </w:rPr>
        <w:t xml:space="preserve"> </w:t>
      </w:r>
      <w:r w:rsidRPr="00990242">
        <w:rPr>
          <w:sz w:val="28"/>
          <w:szCs w:val="28"/>
        </w:rPr>
        <w:t>города заключен муниципальный контракт на оказание услуг по проведению мероприятий при осуществлении деятельности по обращению с животными без владельцев:</w:t>
      </w:r>
    </w:p>
    <w:p w:rsidR="00336021" w:rsidRPr="00990242" w:rsidRDefault="00336021" w:rsidP="00336021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990242">
        <w:rPr>
          <w:sz w:val="28"/>
          <w:szCs w:val="28"/>
        </w:rPr>
        <w:t>Заказчиком работ является Департамент ЖКХ администрации города.</w:t>
      </w:r>
    </w:p>
    <w:p w:rsidR="00336021" w:rsidRPr="00990242" w:rsidRDefault="00336021" w:rsidP="00336021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990242">
        <w:rPr>
          <w:sz w:val="28"/>
          <w:szCs w:val="28"/>
        </w:rPr>
        <w:t>Подрядчик</w:t>
      </w:r>
      <w:r>
        <w:rPr>
          <w:sz w:val="28"/>
          <w:szCs w:val="28"/>
        </w:rPr>
        <w:t>ом</w:t>
      </w:r>
      <w:r w:rsidRPr="00990242">
        <w:rPr>
          <w:sz w:val="28"/>
          <w:szCs w:val="28"/>
        </w:rPr>
        <w:t xml:space="preserve"> выступает индивидуальный предприниматель Шле</w:t>
      </w:r>
      <w:r>
        <w:rPr>
          <w:sz w:val="28"/>
          <w:szCs w:val="28"/>
        </w:rPr>
        <w:t>и</w:t>
      </w:r>
      <w:r w:rsidRPr="00990242">
        <w:rPr>
          <w:sz w:val="28"/>
          <w:szCs w:val="28"/>
        </w:rPr>
        <w:t>н Евгений Александрович.</w:t>
      </w:r>
      <w:r>
        <w:rPr>
          <w:sz w:val="28"/>
          <w:szCs w:val="28"/>
        </w:rPr>
        <w:t xml:space="preserve"> </w:t>
      </w:r>
      <w:r w:rsidRPr="00990242">
        <w:rPr>
          <w:sz w:val="28"/>
          <w:szCs w:val="28"/>
        </w:rPr>
        <w:t>Период оказания услуг до 30.09.2026.</w:t>
      </w:r>
    </w:p>
    <w:p w:rsidR="00336021" w:rsidRPr="00990242" w:rsidRDefault="00336021" w:rsidP="00336021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990242">
        <w:rPr>
          <w:rFonts w:eastAsia="Calibri"/>
          <w:sz w:val="28"/>
          <w:szCs w:val="28"/>
        </w:rPr>
        <w:t>Контроль за</w:t>
      </w:r>
      <w:proofErr w:type="gramEnd"/>
      <w:r w:rsidRPr="00990242">
        <w:rPr>
          <w:rFonts w:eastAsia="Calibri"/>
          <w:sz w:val="28"/>
          <w:szCs w:val="28"/>
        </w:rPr>
        <w:t xml:space="preserve"> исполнением муниципального контракта осуществляется специалистами оперативного отдела департамента жилищно-коммунального хозяйства администрации города: </w:t>
      </w:r>
    </w:p>
    <w:p w:rsidR="00336021" w:rsidRPr="00990242" w:rsidRDefault="00336021" w:rsidP="00336021">
      <w:pPr>
        <w:ind w:firstLine="709"/>
        <w:jc w:val="both"/>
        <w:rPr>
          <w:rFonts w:eastAsia="Calibri"/>
          <w:sz w:val="28"/>
          <w:szCs w:val="28"/>
        </w:rPr>
      </w:pPr>
      <w:r w:rsidRPr="00990242">
        <w:rPr>
          <w:rFonts w:eastAsia="Calibri"/>
          <w:sz w:val="28"/>
          <w:szCs w:val="28"/>
        </w:rPr>
        <w:t xml:space="preserve">- ежедневно в части выполнения заявок на отлов животных (фото, видео, маршруты транспортных средств по системе </w:t>
      </w:r>
      <w:r w:rsidRPr="00990242">
        <w:rPr>
          <w:rFonts w:eastAsia="Calibri"/>
          <w:sz w:val="28"/>
          <w:szCs w:val="28"/>
          <w:lang w:val="en-US"/>
        </w:rPr>
        <w:t>GPS</w:t>
      </w:r>
      <w:r w:rsidRPr="00990242">
        <w:rPr>
          <w:rFonts w:eastAsia="Calibri"/>
          <w:sz w:val="28"/>
          <w:szCs w:val="28"/>
        </w:rPr>
        <w:t>/</w:t>
      </w:r>
      <w:proofErr w:type="spellStart"/>
      <w:r w:rsidRPr="00990242">
        <w:rPr>
          <w:rFonts w:eastAsia="Calibri"/>
          <w:sz w:val="28"/>
          <w:szCs w:val="28"/>
        </w:rPr>
        <w:t>Глонасс</w:t>
      </w:r>
      <w:proofErr w:type="spellEnd"/>
      <w:r w:rsidRPr="00990242">
        <w:rPr>
          <w:rFonts w:eastAsia="Calibri"/>
          <w:sz w:val="28"/>
          <w:szCs w:val="28"/>
        </w:rPr>
        <w:t>), осмотра фактически отловленных животных;</w:t>
      </w:r>
    </w:p>
    <w:p w:rsidR="00336021" w:rsidRPr="00990242" w:rsidRDefault="00336021" w:rsidP="00336021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990242">
        <w:rPr>
          <w:rFonts w:eastAsia="Calibri"/>
          <w:sz w:val="28"/>
          <w:szCs w:val="28"/>
        </w:rPr>
        <w:t>- еженедельно путем посещения приюта для животных (подсчет фактического количества животных);</w:t>
      </w:r>
    </w:p>
    <w:p w:rsidR="00336021" w:rsidRPr="00990242" w:rsidRDefault="00336021" w:rsidP="00336021">
      <w:pPr>
        <w:ind w:firstLine="709"/>
        <w:jc w:val="both"/>
        <w:rPr>
          <w:rFonts w:eastAsia="Calibri"/>
          <w:sz w:val="28"/>
          <w:szCs w:val="28"/>
        </w:rPr>
      </w:pPr>
      <w:r w:rsidRPr="00990242">
        <w:rPr>
          <w:rFonts w:eastAsia="Calibri"/>
          <w:sz w:val="28"/>
          <w:szCs w:val="28"/>
        </w:rPr>
        <w:t xml:space="preserve">- ежемесячно путем проверки представленной отчетности (документы, фото, видео, маршруты транспортных средств по системе </w:t>
      </w:r>
      <w:r w:rsidRPr="00990242">
        <w:rPr>
          <w:rFonts w:eastAsia="Calibri"/>
          <w:sz w:val="28"/>
          <w:szCs w:val="28"/>
          <w:lang w:val="en-US"/>
        </w:rPr>
        <w:t>GPS</w:t>
      </w:r>
      <w:r w:rsidRPr="00990242">
        <w:rPr>
          <w:rFonts w:eastAsia="Calibri"/>
          <w:sz w:val="28"/>
          <w:szCs w:val="28"/>
        </w:rPr>
        <w:t>/</w:t>
      </w:r>
      <w:proofErr w:type="spellStart"/>
      <w:r w:rsidRPr="00990242">
        <w:rPr>
          <w:rFonts w:eastAsia="Calibri"/>
          <w:sz w:val="28"/>
          <w:szCs w:val="28"/>
        </w:rPr>
        <w:t>Глонасс</w:t>
      </w:r>
      <w:proofErr w:type="spellEnd"/>
      <w:r w:rsidRPr="00990242">
        <w:rPr>
          <w:rFonts w:eastAsia="Calibri"/>
          <w:sz w:val="28"/>
          <w:szCs w:val="28"/>
        </w:rPr>
        <w:t>).</w:t>
      </w:r>
    </w:p>
    <w:p w:rsidR="00336021" w:rsidRPr="00990242" w:rsidRDefault="00336021" w:rsidP="00336021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990242">
        <w:rPr>
          <w:sz w:val="28"/>
          <w:szCs w:val="28"/>
        </w:rPr>
        <w:t>Объём средств из бюджета округа (субвенция) и города, направленные для исполнения переданного полномочия, в текущем году составил более 30 млн. рублей. Сре</w:t>
      </w:r>
      <w:proofErr w:type="gramStart"/>
      <w:r w:rsidRPr="00990242">
        <w:rPr>
          <w:sz w:val="28"/>
          <w:szCs w:val="28"/>
        </w:rPr>
        <w:t>дств дл</w:t>
      </w:r>
      <w:proofErr w:type="gramEnd"/>
      <w:r w:rsidRPr="00990242">
        <w:rPr>
          <w:sz w:val="28"/>
          <w:szCs w:val="28"/>
        </w:rPr>
        <w:t xml:space="preserve">я исполнения переданного отдельного государственного полномочия до конца текущего года недостаточно. Из аналитики прошлого года на данные мероприятия было направлено более 47 млн. рублей. </w:t>
      </w:r>
    </w:p>
    <w:p w:rsidR="00336021" w:rsidRDefault="00336021" w:rsidP="00336021">
      <w:pPr>
        <w:tabs>
          <w:tab w:val="left" w:pos="0"/>
        </w:tabs>
        <w:suppressAutoHyphens/>
        <w:jc w:val="both"/>
        <w:rPr>
          <w:sz w:val="28"/>
          <w:szCs w:val="28"/>
        </w:rPr>
      </w:pPr>
      <w:r w:rsidRPr="00990242">
        <w:rPr>
          <w:sz w:val="28"/>
          <w:szCs w:val="28"/>
        </w:rPr>
        <w:lastRenderedPageBreak/>
        <w:tab/>
        <w:t>Обстоятельства</w:t>
      </w:r>
      <w:r>
        <w:rPr>
          <w:sz w:val="28"/>
          <w:szCs w:val="28"/>
        </w:rPr>
        <w:t>,</w:t>
      </w:r>
      <w:r w:rsidRPr="00990242">
        <w:rPr>
          <w:sz w:val="28"/>
          <w:szCs w:val="28"/>
        </w:rPr>
        <w:t xml:space="preserve"> связанные с недофинансированием реализации мероприятий по содержанию, отлову безнадзорных собак и возврату в среду обитания сложились в результате </w:t>
      </w:r>
      <w:proofErr w:type="spellStart"/>
      <w:r w:rsidRPr="00990242">
        <w:rPr>
          <w:sz w:val="28"/>
          <w:szCs w:val="28"/>
        </w:rPr>
        <w:t>секвестирования</w:t>
      </w:r>
      <w:proofErr w:type="spellEnd"/>
      <w:r w:rsidRPr="00990242">
        <w:rPr>
          <w:sz w:val="28"/>
          <w:szCs w:val="28"/>
        </w:rPr>
        <w:t xml:space="preserve"> финансирования из окружного бюджета в размере более 17,5 млн. рублей. В настоящее время сформирована дополнительная потребность в финансировании, которая будет рассмотрена на ближайшем заседании Думы города. </w:t>
      </w:r>
    </w:p>
    <w:p w:rsidR="00336021" w:rsidRPr="00336021" w:rsidRDefault="00336021" w:rsidP="00336021">
      <w:pPr>
        <w:tabs>
          <w:tab w:val="left" w:pos="0"/>
        </w:tabs>
        <w:suppressAutoHyphens/>
        <w:jc w:val="both"/>
        <w:rPr>
          <w:rFonts w:ascii="Courier New" w:hAnsi="Courier New"/>
          <w:color w:val="000000"/>
          <w:sz w:val="28"/>
          <w:szCs w:val="28"/>
        </w:rPr>
      </w:pPr>
      <w:r w:rsidRPr="00990242">
        <w:rPr>
          <w:sz w:val="28"/>
          <w:szCs w:val="28"/>
        </w:rPr>
        <w:tab/>
      </w:r>
      <w:r w:rsidRPr="00CD2D24">
        <w:rPr>
          <w:iCs/>
          <w:sz w:val="28"/>
          <w:szCs w:val="28"/>
        </w:rPr>
        <w:t>В целях регулирования численности безнадзорных животных проведен анализ обращений граждан за антирабической помощью в медицинские организации по фактам укусов собаками за 2025 год и истекший период 2026 года</w:t>
      </w:r>
      <w:r>
        <w:rPr>
          <w:iCs/>
          <w:sz w:val="28"/>
          <w:szCs w:val="28"/>
        </w:rPr>
        <w:t>:</w:t>
      </w:r>
    </w:p>
    <w:tbl>
      <w:tblPr>
        <w:tblStyle w:val="a8"/>
        <w:tblW w:w="0" w:type="auto"/>
        <w:jc w:val="center"/>
        <w:tblLook w:val="04A0"/>
      </w:tblPr>
      <w:tblGrid>
        <w:gridCol w:w="664"/>
        <w:gridCol w:w="2327"/>
        <w:gridCol w:w="1275"/>
        <w:gridCol w:w="2675"/>
        <w:gridCol w:w="2687"/>
      </w:tblGrid>
      <w:tr w:rsidR="00336021" w:rsidRPr="00990242" w:rsidTr="00230C48">
        <w:trPr>
          <w:jc w:val="center"/>
        </w:trPr>
        <w:tc>
          <w:tcPr>
            <w:tcW w:w="664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336021">
              <w:rPr>
                <w:b/>
              </w:rPr>
              <w:t xml:space="preserve">№ </w:t>
            </w:r>
            <w:proofErr w:type="spellStart"/>
            <w:proofErr w:type="gramStart"/>
            <w:r w:rsidRPr="00336021">
              <w:rPr>
                <w:b/>
              </w:rPr>
              <w:t>п</w:t>
            </w:r>
            <w:proofErr w:type="spellEnd"/>
            <w:proofErr w:type="gramEnd"/>
            <w:r w:rsidRPr="00336021">
              <w:rPr>
                <w:b/>
              </w:rPr>
              <w:t>/</w:t>
            </w:r>
            <w:proofErr w:type="spellStart"/>
            <w:r w:rsidRPr="00336021">
              <w:rPr>
                <w:b/>
              </w:rPr>
              <w:t>п</w:t>
            </w:r>
            <w:proofErr w:type="spellEnd"/>
          </w:p>
        </w:tc>
        <w:tc>
          <w:tcPr>
            <w:tcW w:w="2327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336021">
              <w:rPr>
                <w:b/>
              </w:rPr>
              <w:t>Категории животных</w:t>
            </w:r>
          </w:p>
        </w:tc>
        <w:tc>
          <w:tcPr>
            <w:tcW w:w="1275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336021">
              <w:rPr>
                <w:b/>
              </w:rPr>
              <w:t>2025 год (кол-во укусов)</w:t>
            </w:r>
          </w:p>
        </w:tc>
        <w:tc>
          <w:tcPr>
            <w:tcW w:w="2675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336021">
              <w:rPr>
                <w:b/>
              </w:rPr>
              <w:t>1 полугодие 2025 года (кол-во укусов)</w:t>
            </w:r>
          </w:p>
        </w:tc>
        <w:tc>
          <w:tcPr>
            <w:tcW w:w="2687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  <w:rPr>
                <w:b/>
              </w:rPr>
            </w:pPr>
            <w:r w:rsidRPr="00336021">
              <w:rPr>
                <w:b/>
              </w:rPr>
              <w:t>1 полугодие 2026 года (кол-во укусов)</w:t>
            </w:r>
          </w:p>
        </w:tc>
      </w:tr>
      <w:tr w:rsidR="00336021" w:rsidRPr="00990242" w:rsidTr="00230C48">
        <w:trPr>
          <w:trHeight w:val="96"/>
          <w:jc w:val="center"/>
        </w:trPr>
        <w:tc>
          <w:tcPr>
            <w:tcW w:w="664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1.</w:t>
            </w:r>
          </w:p>
        </w:tc>
        <w:tc>
          <w:tcPr>
            <w:tcW w:w="2327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Собаки без владельцев</w:t>
            </w:r>
          </w:p>
        </w:tc>
        <w:tc>
          <w:tcPr>
            <w:tcW w:w="1275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55</w:t>
            </w:r>
          </w:p>
        </w:tc>
        <w:tc>
          <w:tcPr>
            <w:tcW w:w="2675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23</w:t>
            </w:r>
          </w:p>
        </w:tc>
        <w:tc>
          <w:tcPr>
            <w:tcW w:w="2687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33</w:t>
            </w:r>
          </w:p>
        </w:tc>
      </w:tr>
      <w:tr w:rsidR="00336021" w:rsidRPr="00990242" w:rsidTr="00230C48">
        <w:trPr>
          <w:jc w:val="center"/>
        </w:trPr>
        <w:tc>
          <w:tcPr>
            <w:tcW w:w="664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2.</w:t>
            </w:r>
          </w:p>
        </w:tc>
        <w:tc>
          <w:tcPr>
            <w:tcW w:w="2327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Собаки, имеющие владельцев</w:t>
            </w:r>
          </w:p>
        </w:tc>
        <w:tc>
          <w:tcPr>
            <w:tcW w:w="1275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42</w:t>
            </w:r>
          </w:p>
        </w:tc>
        <w:tc>
          <w:tcPr>
            <w:tcW w:w="2675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16</w:t>
            </w:r>
          </w:p>
        </w:tc>
        <w:tc>
          <w:tcPr>
            <w:tcW w:w="2687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14</w:t>
            </w:r>
          </w:p>
        </w:tc>
      </w:tr>
      <w:tr w:rsidR="00336021" w:rsidRPr="00990242" w:rsidTr="00230C48">
        <w:trPr>
          <w:trHeight w:val="523"/>
          <w:jc w:val="center"/>
        </w:trPr>
        <w:tc>
          <w:tcPr>
            <w:tcW w:w="664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</w:p>
        </w:tc>
        <w:tc>
          <w:tcPr>
            <w:tcW w:w="2327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Итог</w:t>
            </w:r>
          </w:p>
        </w:tc>
        <w:tc>
          <w:tcPr>
            <w:tcW w:w="1275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97</w:t>
            </w:r>
          </w:p>
        </w:tc>
        <w:tc>
          <w:tcPr>
            <w:tcW w:w="2675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39</w:t>
            </w:r>
          </w:p>
        </w:tc>
        <w:tc>
          <w:tcPr>
            <w:tcW w:w="2687" w:type="dxa"/>
            <w:vAlign w:val="center"/>
          </w:tcPr>
          <w:p w:rsidR="00336021" w:rsidRPr="00336021" w:rsidRDefault="00336021" w:rsidP="00230C48">
            <w:pPr>
              <w:tabs>
                <w:tab w:val="left" w:pos="0"/>
              </w:tabs>
              <w:suppressAutoHyphens/>
              <w:jc w:val="center"/>
            </w:pPr>
            <w:r w:rsidRPr="00336021">
              <w:t>47</w:t>
            </w:r>
          </w:p>
        </w:tc>
      </w:tr>
    </w:tbl>
    <w:p w:rsidR="006857D4" w:rsidRDefault="006857D4" w:rsidP="006857D4">
      <w:pPr>
        <w:tabs>
          <w:tab w:val="left" w:pos="0"/>
        </w:tabs>
        <w:suppressAutoHyphens/>
        <w:jc w:val="both"/>
        <w:rPr>
          <w:sz w:val="28"/>
          <w:szCs w:val="28"/>
        </w:rPr>
      </w:pPr>
    </w:p>
    <w:p w:rsidR="006857D4" w:rsidRDefault="007800A6" w:rsidP="006857D4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Style w:val="FontStyle14"/>
          <w:sz w:val="30"/>
          <w:szCs w:val="30"/>
        </w:rPr>
      </w:pPr>
      <w:r>
        <w:rPr>
          <w:rStyle w:val="FontStyle14"/>
          <w:sz w:val="30"/>
          <w:szCs w:val="30"/>
        </w:rPr>
        <w:t>Ш</w:t>
      </w:r>
      <w:r w:rsidR="00336021">
        <w:rPr>
          <w:rStyle w:val="FontStyle14"/>
          <w:sz w:val="30"/>
          <w:szCs w:val="30"/>
        </w:rPr>
        <w:t>леин</w:t>
      </w:r>
      <w:r>
        <w:rPr>
          <w:rStyle w:val="FontStyle14"/>
          <w:sz w:val="30"/>
          <w:szCs w:val="30"/>
        </w:rPr>
        <w:t xml:space="preserve">  Евгений Александрович, </w:t>
      </w:r>
    </w:p>
    <w:p w:rsidR="007800A6" w:rsidRDefault="007800A6" w:rsidP="006857D4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Style w:val="FontStyle14"/>
          <w:sz w:val="30"/>
          <w:szCs w:val="30"/>
        </w:rPr>
      </w:pPr>
      <w:r>
        <w:rPr>
          <w:rStyle w:val="FontStyle14"/>
          <w:sz w:val="30"/>
          <w:szCs w:val="30"/>
        </w:rPr>
        <w:t>индивидуальный предприниматель;</w:t>
      </w:r>
    </w:p>
    <w:p w:rsidR="003C2284" w:rsidRDefault="003C2284" w:rsidP="003C2284">
      <w:pPr>
        <w:spacing w:before="100" w:beforeAutospacing="1" w:after="100" w:afterAutospacing="1"/>
        <w:jc w:val="both"/>
        <w:rPr>
          <w:color w:val="011C29"/>
          <w:sz w:val="30"/>
          <w:szCs w:val="30"/>
          <w:shd w:val="clear" w:color="auto" w:fill="FFFFFF"/>
        </w:rPr>
      </w:pPr>
      <w:r>
        <w:rPr>
          <w:color w:val="011C29"/>
          <w:sz w:val="30"/>
          <w:szCs w:val="30"/>
          <w:shd w:val="clear" w:color="auto" w:fill="FFFFFF"/>
        </w:rPr>
        <w:t xml:space="preserve">          </w:t>
      </w:r>
      <w:r w:rsidRPr="003C2284">
        <w:rPr>
          <w:color w:val="011C29"/>
          <w:sz w:val="30"/>
          <w:szCs w:val="30"/>
          <w:shd w:val="clear" w:color="auto" w:fill="FFFFFF"/>
        </w:rPr>
        <w:t xml:space="preserve">В целях исполнения обязательств по отлову животных без владельцев нами организована круглосуточная работа диспетчерской службы, обеспечивающая прием и оперативную обработку заявок от населения с соблюдением установленных сроков реагирования. Отлов животных производится в строгом соответствии с требованиями контракта, гуманными методами, с использованием специализированного транспорта, оснащенного системами </w:t>
      </w:r>
      <w:proofErr w:type="spellStart"/>
      <w:r w:rsidRPr="003C2284">
        <w:rPr>
          <w:color w:val="011C29"/>
          <w:sz w:val="30"/>
          <w:szCs w:val="30"/>
          <w:shd w:val="clear" w:color="auto" w:fill="FFFFFF"/>
        </w:rPr>
        <w:t>видеофиксации</w:t>
      </w:r>
      <w:proofErr w:type="spellEnd"/>
      <w:r w:rsidRPr="003C2284">
        <w:rPr>
          <w:color w:val="011C29"/>
          <w:sz w:val="30"/>
          <w:szCs w:val="30"/>
          <w:shd w:val="clear" w:color="auto" w:fill="FFFFFF"/>
        </w:rPr>
        <w:t xml:space="preserve"> и навигационного контроля. Вместе с тем, принимая во внимание сохраняющуюся социальную напряженность и необходимость снижения числа случаев покусов граждан, </w:t>
      </w:r>
      <w:proofErr w:type="gramStart"/>
      <w:r w:rsidRPr="003C2284">
        <w:rPr>
          <w:color w:val="011C29"/>
          <w:sz w:val="30"/>
          <w:szCs w:val="30"/>
          <w:shd w:val="clear" w:color="auto" w:fill="FFFFFF"/>
        </w:rPr>
        <w:t>считаю</w:t>
      </w:r>
      <w:proofErr w:type="gramEnd"/>
      <w:r w:rsidRPr="003C2284">
        <w:rPr>
          <w:color w:val="011C29"/>
          <w:sz w:val="30"/>
          <w:szCs w:val="30"/>
          <w:shd w:val="clear" w:color="auto" w:fill="FFFFFF"/>
        </w:rPr>
        <w:t xml:space="preserve"> целесообразным дополнительно реализовать следующие мероприятия: </w:t>
      </w:r>
    </w:p>
    <w:p w:rsidR="003C2284" w:rsidRDefault="003C2284" w:rsidP="003C2284">
      <w:pPr>
        <w:spacing w:before="100" w:beforeAutospacing="1" w:after="100" w:afterAutospacing="1"/>
        <w:jc w:val="both"/>
        <w:rPr>
          <w:color w:val="011C29"/>
          <w:sz w:val="30"/>
          <w:szCs w:val="30"/>
          <w:shd w:val="clear" w:color="auto" w:fill="FFFFFF"/>
        </w:rPr>
      </w:pPr>
      <w:r>
        <w:rPr>
          <w:color w:val="011C29"/>
          <w:sz w:val="30"/>
          <w:szCs w:val="30"/>
          <w:shd w:val="clear" w:color="auto" w:fill="FFFFFF"/>
        </w:rPr>
        <w:t xml:space="preserve">       </w:t>
      </w:r>
      <w:r w:rsidRPr="003C2284">
        <w:rPr>
          <w:color w:val="011C29"/>
          <w:sz w:val="30"/>
          <w:szCs w:val="30"/>
          <w:shd w:val="clear" w:color="auto" w:fill="FFFFFF"/>
        </w:rPr>
        <w:t xml:space="preserve">активизировать разъяснительную работу среди населения по правилам безопасного поведения с безнадзорными животными; </w:t>
      </w:r>
    </w:p>
    <w:p w:rsidR="003C2284" w:rsidRDefault="003C2284" w:rsidP="003C2284">
      <w:pPr>
        <w:spacing w:before="100" w:beforeAutospacing="1" w:after="100" w:afterAutospacing="1"/>
        <w:jc w:val="both"/>
        <w:rPr>
          <w:color w:val="011C29"/>
          <w:sz w:val="30"/>
          <w:szCs w:val="30"/>
          <w:shd w:val="clear" w:color="auto" w:fill="FFFFFF"/>
        </w:rPr>
      </w:pPr>
      <w:r>
        <w:rPr>
          <w:color w:val="011C29"/>
          <w:sz w:val="30"/>
          <w:szCs w:val="30"/>
          <w:shd w:val="clear" w:color="auto" w:fill="FFFFFF"/>
        </w:rPr>
        <w:t xml:space="preserve">          </w:t>
      </w:r>
      <w:r w:rsidRPr="003C2284">
        <w:rPr>
          <w:color w:val="011C29"/>
          <w:sz w:val="30"/>
          <w:szCs w:val="30"/>
          <w:shd w:val="clear" w:color="auto" w:fill="FFFFFF"/>
        </w:rPr>
        <w:t xml:space="preserve">увеличить количество и периодичность рейдовых мероприятий силами заказчика (администрации); </w:t>
      </w:r>
    </w:p>
    <w:p w:rsidR="003C2284" w:rsidRDefault="003C2284" w:rsidP="003C2284">
      <w:pPr>
        <w:spacing w:before="100" w:beforeAutospacing="1" w:after="100" w:afterAutospacing="1"/>
        <w:jc w:val="both"/>
        <w:rPr>
          <w:color w:val="011C29"/>
          <w:sz w:val="30"/>
          <w:szCs w:val="30"/>
          <w:shd w:val="clear" w:color="auto" w:fill="FFFFFF"/>
        </w:rPr>
      </w:pPr>
      <w:r>
        <w:rPr>
          <w:color w:val="011C29"/>
          <w:sz w:val="30"/>
          <w:szCs w:val="30"/>
          <w:shd w:val="clear" w:color="auto" w:fill="FFFFFF"/>
        </w:rPr>
        <w:t xml:space="preserve">          </w:t>
      </w:r>
      <w:r w:rsidRPr="003C2284">
        <w:rPr>
          <w:color w:val="011C29"/>
          <w:sz w:val="30"/>
          <w:szCs w:val="30"/>
          <w:shd w:val="clear" w:color="auto" w:fill="FFFFFF"/>
        </w:rPr>
        <w:t xml:space="preserve">предусмотреть дополнительные бюджетные ассигнования на проведение Исполнителем рейдовых мероприятий в рамках заключенного контракта. </w:t>
      </w:r>
    </w:p>
    <w:p w:rsidR="006857D4" w:rsidRDefault="003C2284" w:rsidP="003C2284">
      <w:pPr>
        <w:spacing w:before="100" w:beforeAutospacing="1" w:after="100" w:afterAutospacing="1"/>
        <w:jc w:val="both"/>
        <w:rPr>
          <w:rStyle w:val="FontStyle14"/>
          <w:sz w:val="30"/>
          <w:szCs w:val="30"/>
        </w:rPr>
      </w:pPr>
      <w:r>
        <w:rPr>
          <w:color w:val="011C29"/>
          <w:sz w:val="30"/>
          <w:szCs w:val="30"/>
          <w:shd w:val="clear" w:color="auto" w:fill="FFFFFF"/>
        </w:rPr>
        <w:lastRenderedPageBreak/>
        <w:t xml:space="preserve">           </w:t>
      </w:r>
      <w:r w:rsidRPr="003C2284">
        <w:rPr>
          <w:color w:val="011C29"/>
          <w:sz w:val="30"/>
          <w:szCs w:val="30"/>
          <w:shd w:val="clear" w:color="auto" w:fill="FFFFFF"/>
        </w:rPr>
        <w:t>Д</w:t>
      </w:r>
      <w:r w:rsidRPr="003C2284">
        <w:rPr>
          <w:rStyle w:val="bold"/>
          <w:bCs/>
          <w:color w:val="011C29"/>
          <w:sz w:val="30"/>
          <w:szCs w:val="30"/>
          <w:shd w:val="clear" w:color="auto" w:fill="FFFFFF"/>
        </w:rPr>
        <w:t>ополнительно хочу отметить,</w:t>
      </w:r>
      <w:r w:rsidRPr="003C2284">
        <w:rPr>
          <w:color w:val="011C29"/>
          <w:sz w:val="30"/>
          <w:szCs w:val="30"/>
          <w:shd w:val="clear" w:color="auto" w:fill="FFFFFF"/>
        </w:rPr>
        <w:t xml:space="preserve"> что увеличение объемов отлова напрямую повлечет за собой рост расходов на содержание отловленных животных. В связи с этим возникает объективная необходимость в увеличении объема субвенции, предоставляемой из бюджета автономного округа</w:t>
      </w:r>
      <w:r>
        <w:rPr>
          <w:color w:val="011C29"/>
          <w:sz w:val="30"/>
          <w:szCs w:val="30"/>
          <w:shd w:val="clear" w:color="auto" w:fill="FFFFFF"/>
        </w:rPr>
        <w:t>.</w:t>
      </w:r>
      <w:r w:rsidR="007800A6">
        <w:rPr>
          <w:rStyle w:val="FontStyle14"/>
          <w:sz w:val="30"/>
          <w:szCs w:val="30"/>
        </w:rPr>
        <w:t xml:space="preserve">      </w:t>
      </w:r>
    </w:p>
    <w:p w:rsidR="006857D4" w:rsidRPr="003C2284" w:rsidRDefault="007800A6" w:rsidP="006857D4">
      <w:pPr>
        <w:ind w:right="176"/>
        <w:jc w:val="right"/>
        <w:rPr>
          <w:rStyle w:val="FontStyle14"/>
          <w:sz w:val="30"/>
          <w:szCs w:val="30"/>
        </w:rPr>
      </w:pPr>
      <w:r w:rsidRPr="003C2284">
        <w:rPr>
          <w:rStyle w:val="FontStyle14"/>
          <w:sz w:val="30"/>
          <w:szCs w:val="30"/>
        </w:rPr>
        <w:t xml:space="preserve">Кашевар Вячеслав Александрович, </w:t>
      </w:r>
    </w:p>
    <w:p w:rsidR="000579DF" w:rsidRDefault="007800A6" w:rsidP="006857D4">
      <w:pPr>
        <w:ind w:right="176"/>
        <w:jc w:val="right"/>
        <w:rPr>
          <w:sz w:val="30"/>
          <w:szCs w:val="30"/>
          <w:highlight w:val="white"/>
        </w:rPr>
      </w:pPr>
      <w:r w:rsidRPr="003C2284">
        <w:rPr>
          <w:sz w:val="30"/>
          <w:szCs w:val="30"/>
          <w:highlight w:val="white"/>
        </w:rPr>
        <w:t xml:space="preserve">начальник  </w:t>
      </w:r>
      <w:proofErr w:type="spellStart"/>
      <w:r w:rsidRPr="003C2284">
        <w:rPr>
          <w:sz w:val="30"/>
          <w:szCs w:val="30"/>
          <w:highlight w:val="white"/>
        </w:rPr>
        <w:t>Нижневартовского</w:t>
      </w:r>
      <w:proofErr w:type="spellEnd"/>
      <w:r w:rsidRPr="003C2284">
        <w:rPr>
          <w:sz w:val="30"/>
          <w:szCs w:val="30"/>
          <w:highlight w:val="white"/>
        </w:rPr>
        <w:t xml:space="preserve"> отдела государственного </w:t>
      </w:r>
    </w:p>
    <w:p w:rsidR="000579DF" w:rsidRDefault="007800A6" w:rsidP="006857D4">
      <w:pPr>
        <w:ind w:right="176"/>
        <w:jc w:val="right"/>
        <w:rPr>
          <w:sz w:val="30"/>
          <w:szCs w:val="30"/>
          <w:highlight w:val="white"/>
        </w:rPr>
      </w:pPr>
      <w:r w:rsidRPr="003C2284">
        <w:rPr>
          <w:sz w:val="30"/>
          <w:szCs w:val="30"/>
          <w:highlight w:val="white"/>
        </w:rPr>
        <w:t>надзора Управления государственного надзора и</w:t>
      </w:r>
    </w:p>
    <w:p w:rsidR="000579DF" w:rsidRDefault="007800A6" w:rsidP="006857D4">
      <w:pPr>
        <w:ind w:right="176"/>
        <w:jc w:val="right"/>
        <w:rPr>
          <w:sz w:val="30"/>
          <w:szCs w:val="30"/>
          <w:highlight w:val="white"/>
        </w:rPr>
      </w:pPr>
      <w:r w:rsidRPr="003C2284">
        <w:rPr>
          <w:sz w:val="30"/>
          <w:szCs w:val="30"/>
          <w:highlight w:val="white"/>
        </w:rPr>
        <w:t xml:space="preserve"> обращения с животными Ветеринарной службы </w:t>
      </w:r>
    </w:p>
    <w:p w:rsidR="007800A6" w:rsidRPr="003C2284" w:rsidRDefault="007800A6" w:rsidP="006857D4">
      <w:pPr>
        <w:ind w:right="176"/>
        <w:jc w:val="right"/>
        <w:rPr>
          <w:sz w:val="30"/>
          <w:szCs w:val="30"/>
          <w:highlight w:val="white"/>
        </w:rPr>
      </w:pPr>
      <w:r w:rsidRPr="003C2284">
        <w:rPr>
          <w:sz w:val="30"/>
          <w:szCs w:val="30"/>
          <w:highlight w:val="white"/>
        </w:rPr>
        <w:t xml:space="preserve">Ханты-Мансийского автономного округа - </w:t>
      </w:r>
      <w:proofErr w:type="spellStart"/>
      <w:r w:rsidRPr="003C2284">
        <w:rPr>
          <w:sz w:val="30"/>
          <w:szCs w:val="30"/>
          <w:highlight w:val="white"/>
        </w:rPr>
        <w:t>Югры</w:t>
      </w:r>
      <w:proofErr w:type="spellEnd"/>
    </w:p>
    <w:p w:rsidR="007800A6" w:rsidRPr="003C2284" w:rsidRDefault="007800A6" w:rsidP="006857D4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Style w:val="FontStyle14"/>
          <w:sz w:val="30"/>
          <w:szCs w:val="30"/>
        </w:rPr>
      </w:pPr>
    </w:p>
    <w:p w:rsidR="0075492C" w:rsidRPr="003C2284" w:rsidRDefault="0075492C" w:rsidP="0075492C">
      <w:pPr>
        <w:jc w:val="both"/>
        <w:rPr>
          <w:b/>
          <w:sz w:val="30"/>
          <w:szCs w:val="30"/>
        </w:rPr>
      </w:pPr>
      <w:r w:rsidRPr="003C2284">
        <w:rPr>
          <w:b/>
          <w:sz w:val="30"/>
          <w:szCs w:val="30"/>
        </w:rPr>
        <w:t xml:space="preserve">         Нормативно-правовое регулирование</w:t>
      </w:r>
    </w:p>
    <w:p w:rsidR="0075492C" w:rsidRPr="003C2284" w:rsidRDefault="0075492C" w:rsidP="0075492C">
      <w:pPr>
        <w:jc w:val="both"/>
        <w:rPr>
          <w:sz w:val="30"/>
          <w:szCs w:val="30"/>
        </w:rPr>
      </w:pPr>
      <w:r w:rsidRPr="003C2284">
        <w:rPr>
          <w:b/>
          <w:sz w:val="30"/>
          <w:szCs w:val="30"/>
        </w:rPr>
        <w:tab/>
      </w:r>
      <w:r w:rsidRPr="003C2284">
        <w:rPr>
          <w:sz w:val="30"/>
          <w:szCs w:val="30"/>
        </w:rPr>
        <w:t xml:space="preserve">В целях совершенствования работы в сфере обращения с животными на территории автономного округа принят Закон от 18.10.2019 № 60-оз (с </w:t>
      </w:r>
      <w:proofErr w:type="spellStart"/>
      <w:r w:rsidRPr="003C2284">
        <w:rPr>
          <w:sz w:val="30"/>
          <w:szCs w:val="30"/>
        </w:rPr>
        <w:t>изм</w:t>
      </w:r>
      <w:proofErr w:type="spellEnd"/>
      <w:r w:rsidRPr="003C2284">
        <w:rPr>
          <w:sz w:val="30"/>
          <w:szCs w:val="30"/>
        </w:rPr>
        <w:t>. от 23.12.2025), которым:</w:t>
      </w:r>
    </w:p>
    <w:p w:rsidR="0075492C" w:rsidRPr="003C2284" w:rsidRDefault="0075492C" w:rsidP="0075492C">
      <w:pPr>
        <w:jc w:val="both"/>
        <w:rPr>
          <w:sz w:val="30"/>
          <w:szCs w:val="30"/>
        </w:rPr>
      </w:pPr>
      <w:r w:rsidRPr="003C2284">
        <w:rPr>
          <w:sz w:val="30"/>
          <w:szCs w:val="30"/>
        </w:rPr>
        <w:t>– утверждён перечень мероприятий при обращении с животными без владельцев (отлов, содержание, вакцинация, стерилизация, маркирование, возврат на прежние места обитания);</w:t>
      </w:r>
    </w:p>
    <w:p w:rsidR="0075492C" w:rsidRPr="003C2284" w:rsidRDefault="0075492C" w:rsidP="0075492C">
      <w:pPr>
        <w:jc w:val="both"/>
        <w:rPr>
          <w:sz w:val="30"/>
          <w:szCs w:val="30"/>
        </w:rPr>
      </w:pPr>
      <w:r w:rsidRPr="003C2284">
        <w:rPr>
          <w:sz w:val="30"/>
          <w:szCs w:val="30"/>
        </w:rPr>
        <w:t>– установлены требования к отлову (запрет жестоких методов, обязательная видеозапись, размещение фото в АИС «Домашние животные»);</w:t>
      </w:r>
    </w:p>
    <w:p w:rsidR="0075492C" w:rsidRPr="003C2284" w:rsidRDefault="0075492C" w:rsidP="0075492C">
      <w:pPr>
        <w:jc w:val="both"/>
        <w:rPr>
          <w:sz w:val="30"/>
          <w:szCs w:val="30"/>
        </w:rPr>
      </w:pPr>
      <w:r w:rsidRPr="003C2284">
        <w:rPr>
          <w:sz w:val="30"/>
          <w:szCs w:val="30"/>
        </w:rPr>
        <w:t xml:space="preserve">– </w:t>
      </w:r>
      <w:proofErr w:type="gramStart"/>
      <w:r w:rsidRPr="003C2284">
        <w:rPr>
          <w:sz w:val="30"/>
          <w:szCs w:val="30"/>
        </w:rPr>
        <w:t>введены</w:t>
      </w:r>
      <w:proofErr w:type="gramEnd"/>
      <w:r w:rsidRPr="003C2284">
        <w:rPr>
          <w:sz w:val="30"/>
          <w:szCs w:val="30"/>
        </w:rPr>
        <w:t xml:space="preserve"> плановый и вынужденный отлов (по обращениям граждан с выездом не более 3 часов);</w:t>
      </w:r>
    </w:p>
    <w:p w:rsidR="0075492C" w:rsidRPr="003C2284" w:rsidRDefault="0075492C" w:rsidP="0075492C">
      <w:pPr>
        <w:jc w:val="both"/>
        <w:rPr>
          <w:sz w:val="30"/>
          <w:szCs w:val="30"/>
        </w:rPr>
      </w:pPr>
      <w:r w:rsidRPr="003C2284">
        <w:rPr>
          <w:sz w:val="30"/>
          <w:szCs w:val="30"/>
        </w:rPr>
        <w:t>– определен статус пунктов временного содержания (содержание до 6 месяцев, умерщвление запрещено, кроме исключительных случаев);</w:t>
      </w:r>
    </w:p>
    <w:p w:rsidR="0075492C" w:rsidRPr="003C2284" w:rsidRDefault="0075492C" w:rsidP="0075492C">
      <w:pPr>
        <w:jc w:val="both"/>
        <w:rPr>
          <w:sz w:val="30"/>
          <w:szCs w:val="30"/>
        </w:rPr>
      </w:pPr>
      <w:r w:rsidRPr="003C2284">
        <w:rPr>
          <w:sz w:val="30"/>
          <w:szCs w:val="30"/>
        </w:rPr>
        <w:t>– установлены дополнительные требования к выгулу домашних животных.</w:t>
      </w:r>
    </w:p>
    <w:p w:rsidR="0075492C" w:rsidRPr="003C2284" w:rsidRDefault="0075492C" w:rsidP="0075492C">
      <w:pPr>
        <w:jc w:val="both"/>
        <w:rPr>
          <w:sz w:val="30"/>
          <w:szCs w:val="30"/>
        </w:rPr>
      </w:pPr>
      <w:r w:rsidRPr="003C2284">
        <w:rPr>
          <w:sz w:val="30"/>
          <w:szCs w:val="30"/>
        </w:rPr>
        <w:tab/>
        <w:t xml:space="preserve">Кроме того, Постановлением Правительства ХМАО – </w:t>
      </w:r>
      <w:proofErr w:type="spellStart"/>
      <w:r w:rsidRPr="003C2284">
        <w:rPr>
          <w:sz w:val="30"/>
          <w:szCs w:val="30"/>
        </w:rPr>
        <w:t>Югры</w:t>
      </w:r>
      <w:proofErr w:type="spellEnd"/>
      <w:r w:rsidRPr="003C2284">
        <w:rPr>
          <w:sz w:val="30"/>
          <w:szCs w:val="30"/>
        </w:rPr>
        <w:t xml:space="preserve"> от 26.01.2023 № 30-п (ред. от 15.06.2026) утверждён Порядок предотвращения причинения вреда животными без владельцев, определены случаи угрозы (скопление 3 и более голов, агрессия, нахождение в местах массового пребывания людей) и меры по снижению рисков, включая мониторинг популяции. Органы местного самоуправления ежеквартально представляют в Ветслужбу </w:t>
      </w:r>
      <w:proofErr w:type="spellStart"/>
      <w:r w:rsidRPr="003C2284">
        <w:rPr>
          <w:sz w:val="30"/>
          <w:szCs w:val="30"/>
        </w:rPr>
        <w:t>Югры</w:t>
      </w:r>
      <w:proofErr w:type="spellEnd"/>
      <w:r w:rsidRPr="003C2284">
        <w:rPr>
          <w:sz w:val="30"/>
          <w:szCs w:val="30"/>
        </w:rPr>
        <w:t xml:space="preserve"> данные о случаях причинения вреда для расчёта показателя напряжённости.</w:t>
      </w:r>
    </w:p>
    <w:p w:rsidR="0075492C" w:rsidRPr="003C2284" w:rsidRDefault="0075492C" w:rsidP="0075492C">
      <w:pPr>
        <w:jc w:val="both"/>
        <w:rPr>
          <w:b/>
          <w:sz w:val="30"/>
          <w:szCs w:val="30"/>
        </w:rPr>
      </w:pPr>
    </w:p>
    <w:p w:rsidR="0075492C" w:rsidRPr="003C2284" w:rsidRDefault="0075492C" w:rsidP="0075492C">
      <w:pPr>
        <w:jc w:val="both"/>
        <w:rPr>
          <w:b/>
          <w:sz w:val="30"/>
          <w:szCs w:val="30"/>
        </w:rPr>
      </w:pPr>
      <w:r w:rsidRPr="003C2284">
        <w:rPr>
          <w:b/>
          <w:sz w:val="30"/>
          <w:szCs w:val="30"/>
        </w:rPr>
        <w:tab/>
        <w:t>О принимаемых превентивных мерах</w:t>
      </w:r>
    </w:p>
    <w:p w:rsidR="0075492C" w:rsidRPr="003C2284" w:rsidRDefault="0075492C" w:rsidP="0075492C">
      <w:pPr>
        <w:jc w:val="both"/>
        <w:rPr>
          <w:sz w:val="30"/>
          <w:szCs w:val="30"/>
        </w:rPr>
      </w:pPr>
      <w:bookmarkStart w:id="0" w:name="_GoBack"/>
      <w:bookmarkEnd w:id="0"/>
      <w:r w:rsidRPr="003C2284">
        <w:rPr>
          <w:sz w:val="30"/>
          <w:szCs w:val="30"/>
        </w:rPr>
        <w:tab/>
        <w:t xml:space="preserve">С учетом анализа происшествий Ветслужбой </w:t>
      </w:r>
      <w:proofErr w:type="spellStart"/>
      <w:r w:rsidRPr="003C2284">
        <w:rPr>
          <w:sz w:val="30"/>
          <w:szCs w:val="30"/>
        </w:rPr>
        <w:t>Югры</w:t>
      </w:r>
      <w:proofErr w:type="spellEnd"/>
      <w:r w:rsidRPr="003C2284">
        <w:rPr>
          <w:sz w:val="30"/>
          <w:szCs w:val="30"/>
        </w:rPr>
        <w:t xml:space="preserve"> инициированы следующие дополнительные превентивные меры:</w:t>
      </w:r>
    </w:p>
    <w:p w:rsidR="0075492C" w:rsidRPr="003C2284" w:rsidRDefault="0075492C" w:rsidP="0075492C">
      <w:pPr>
        <w:jc w:val="both"/>
        <w:rPr>
          <w:sz w:val="30"/>
          <w:szCs w:val="30"/>
        </w:rPr>
      </w:pPr>
      <w:r w:rsidRPr="003C2284">
        <w:rPr>
          <w:sz w:val="30"/>
          <w:szCs w:val="30"/>
        </w:rPr>
        <w:tab/>
        <w:t xml:space="preserve">– внедрена система ежедневного мониторинга обращений граждан в системе «Инцидент менеджмент» с автоматическим оповещением ОМСУ </w:t>
      </w:r>
      <w:r w:rsidRPr="003C2284">
        <w:rPr>
          <w:sz w:val="30"/>
          <w:szCs w:val="30"/>
        </w:rPr>
        <w:lastRenderedPageBreak/>
        <w:t xml:space="preserve">о каждом новом </w:t>
      </w:r>
      <w:proofErr w:type="gramStart"/>
      <w:r w:rsidRPr="003C2284">
        <w:rPr>
          <w:sz w:val="30"/>
          <w:szCs w:val="30"/>
        </w:rPr>
        <w:t>сообщении</w:t>
      </w:r>
      <w:proofErr w:type="gramEnd"/>
      <w:r w:rsidRPr="003C2284">
        <w:rPr>
          <w:sz w:val="30"/>
          <w:szCs w:val="30"/>
        </w:rPr>
        <w:t xml:space="preserve"> о безнадзорных животных для оперативного реагирования;</w:t>
      </w:r>
    </w:p>
    <w:p w:rsidR="0075492C" w:rsidRPr="003C2284" w:rsidRDefault="0075492C" w:rsidP="0075492C">
      <w:pPr>
        <w:jc w:val="both"/>
        <w:rPr>
          <w:sz w:val="30"/>
          <w:szCs w:val="30"/>
        </w:rPr>
      </w:pPr>
      <w:r w:rsidRPr="003C2284">
        <w:rPr>
          <w:sz w:val="30"/>
          <w:szCs w:val="30"/>
        </w:rPr>
        <w:tab/>
        <w:t xml:space="preserve">– Ветслужбой </w:t>
      </w:r>
      <w:proofErr w:type="spellStart"/>
      <w:r w:rsidRPr="003C2284">
        <w:rPr>
          <w:sz w:val="30"/>
          <w:szCs w:val="30"/>
        </w:rPr>
        <w:t>Югры</w:t>
      </w:r>
      <w:proofErr w:type="spellEnd"/>
      <w:r w:rsidRPr="003C2284">
        <w:rPr>
          <w:sz w:val="30"/>
          <w:szCs w:val="30"/>
        </w:rPr>
        <w:t xml:space="preserve"> на постоянной основе проводится мониторинг государственной информационной системы автономного округа «Единая информационная база домашних животных и животных без владельцев» (АИС «Домашние животные»). В случае выявления нарушений, в том числе несвоевременного исполнения заявок на отлов, в адрес главы направляются информационные письма с указанием необходимости усиления </w:t>
      </w:r>
      <w:proofErr w:type="gramStart"/>
      <w:r w:rsidRPr="003C2284">
        <w:rPr>
          <w:sz w:val="30"/>
          <w:szCs w:val="30"/>
        </w:rPr>
        <w:t>контроля за</w:t>
      </w:r>
      <w:proofErr w:type="gramEnd"/>
      <w:r w:rsidRPr="003C2284">
        <w:rPr>
          <w:sz w:val="30"/>
          <w:szCs w:val="30"/>
        </w:rPr>
        <w:t xml:space="preserve"> подрядчиком.</w:t>
      </w:r>
    </w:p>
    <w:p w:rsidR="0075492C" w:rsidRPr="003C2284" w:rsidRDefault="0075492C" w:rsidP="0075492C">
      <w:pPr>
        <w:jc w:val="both"/>
        <w:rPr>
          <w:sz w:val="30"/>
          <w:szCs w:val="30"/>
        </w:rPr>
      </w:pPr>
      <w:r w:rsidRPr="003C2284">
        <w:rPr>
          <w:b/>
          <w:sz w:val="30"/>
          <w:szCs w:val="30"/>
        </w:rPr>
        <w:tab/>
      </w:r>
    </w:p>
    <w:p w:rsidR="007800A6" w:rsidRPr="003C2284" w:rsidRDefault="007800A6" w:rsidP="006857D4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Style w:val="FontStyle14"/>
          <w:sz w:val="30"/>
          <w:szCs w:val="30"/>
        </w:rPr>
      </w:pPr>
    </w:p>
    <w:p w:rsidR="007800A6" w:rsidRPr="003C2284" w:rsidRDefault="007800A6" w:rsidP="006857D4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Style w:val="FontStyle14"/>
          <w:sz w:val="30"/>
          <w:szCs w:val="30"/>
        </w:rPr>
      </w:pPr>
    </w:p>
    <w:p w:rsidR="007800A6" w:rsidRPr="003C2284" w:rsidRDefault="007800A6" w:rsidP="007800A6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7800A6" w:rsidRPr="003C2284" w:rsidRDefault="007800A6">
      <w:pPr>
        <w:rPr>
          <w:sz w:val="30"/>
          <w:szCs w:val="30"/>
        </w:rPr>
      </w:pPr>
    </w:p>
    <w:sectPr w:rsidR="007800A6" w:rsidRPr="003C2284" w:rsidSect="001F456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800A6"/>
    <w:rsid w:val="000579DF"/>
    <w:rsid w:val="0017746A"/>
    <w:rsid w:val="001836A0"/>
    <w:rsid w:val="001F4566"/>
    <w:rsid w:val="002258E0"/>
    <w:rsid w:val="00336021"/>
    <w:rsid w:val="003C2284"/>
    <w:rsid w:val="004B1C0C"/>
    <w:rsid w:val="00573767"/>
    <w:rsid w:val="00576FB1"/>
    <w:rsid w:val="006857D4"/>
    <w:rsid w:val="006B50C0"/>
    <w:rsid w:val="0075492C"/>
    <w:rsid w:val="007800A6"/>
    <w:rsid w:val="008060B3"/>
    <w:rsid w:val="00A74130"/>
    <w:rsid w:val="00D376E6"/>
    <w:rsid w:val="00D55346"/>
    <w:rsid w:val="00E64ADE"/>
    <w:rsid w:val="00E67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0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"/>
    <w:basedOn w:val="a"/>
    <w:link w:val="a4"/>
    <w:uiPriority w:val="34"/>
    <w:qFormat/>
    <w:rsid w:val="007800A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Варианты ответов Знак"/>
    <w:link w:val="a3"/>
    <w:uiPriority w:val="34"/>
    <w:locked/>
    <w:rsid w:val="007800A6"/>
  </w:style>
  <w:style w:type="character" w:customStyle="1" w:styleId="FontStyle14">
    <w:name w:val="Font Style14"/>
    <w:qFormat/>
    <w:rsid w:val="007800A6"/>
    <w:rPr>
      <w:rFonts w:ascii="Times New Roman" w:hAnsi="Times New Roman" w:cs="Times New Roman"/>
      <w:sz w:val="22"/>
      <w:szCs w:val="22"/>
    </w:rPr>
  </w:style>
  <w:style w:type="character" w:styleId="a5">
    <w:name w:val="Strong"/>
    <w:basedOn w:val="a0"/>
    <w:uiPriority w:val="22"/>
    <w:qFormat/>
    <w:rsid w:val="007800A6"/>
    <w:rPr>
      <w:b/>
      <w:bCs/>
    </w:rPr>
  </w:style>
  <w:style w:type="paragraph" w:styleId="a6">
    <w:name w:val="No Spacing"/>
    <w:link w:val="a7"/>
    <w:uiPriority w:val="1"/>
    <w:qFormat/>
    <w:rsid w:val="007800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locked/>
    <w:rsid w:val="007800A6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3360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">
    <w:name w:val="bold"/>
    <w:basedOn w:val="a0"/>
    <w:rsid w:val="003C22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1031</Words>
  <Characters>5882</Characters>
  <Application>Microsoft Office Word</Application>
  <DocSecurity>0</DocSecurity>
  <Lines>49</Lines>
  <Paragraphs>13</Paragraphs>
  <ScaleCrop>false</ScaleCrop>
  <Company/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Пискорская НВ</dc:creator>
  <cp:keywords/>
  <dc:description/>
  <cp:lastModifiedBy>Пискорская НВ</cp:lastModifiedBy>
  <cp:revision>13</cp:revision>
  <dcterms:created xsi:type="dcterms:W3CDTF">2026-07-06T05:12:00Z</dcterms:created>
  <dcterms:modified xsi:type="dcterms:W3CDTF">2026-07-10T04:17:00Z</dcterms:modified>
</cp:coreProperties>
</file>