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61" w:rsidRPr="005C2FDD" w:rsidRDefault="00387D69">
      <w:pPr>
        <w:pStyle w:val="ConsPlusTitle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2F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</w:p>
    <w:p w:rsidR="00146961" w:rsidRPr="005C2FDD" w:rsidRDefault="00387D69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2FD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146961" w:rsidRPr="005C2FDD" w:rsidRDefault="00387D69">
      <w:pPr>
        <w:pStyle w:val="ConsPlusTitle"/>
        <w:jc w:val="both"/>
        <w:rPr>
          <w:rFonts w:ascii="Times New Roman" w:hAnsi="Times New Roman" w:cs="Times New Roman"/>
          <w:color w:val="000000" w:themeColor="text1"/>
        </w:rPr>
      </w:pPr>
      <w:r w:rsidRPr="005C2FDD">
        <w:rPr>
          <w:rFonts w:ascii="Times New Roman" w:hAnsi="Times New Roman" w:cs="Times New Roman"/>
          <w:color w:val="000000" w:themeColor="text1"/>
        </w:rPr>
        <w:t>от ______ № ______</w:t>
      </w:r>
    </w:p>
    <w:p w:rsidR="00146961" w:rsidRPr="005C2FDD" w:rsidRDefault="00146961">
      <w:pPr>
        <w:pStyle w:val="ConsPlusTitle"/>
        <w:jc w:val="both"/>
        <w:rPr>
          <w:rFonts w:ascii="Times New Roman" w:hAnsi="Times New Roman" w:cs="Times New Roman"/>
          <w:color w:val="000000" w:themeColor="text1"/>
        </w:rPr>
      </w:pPr>
    </w:p>
    <w:p w:rsidR="00146961" w:rsidRPr="005C2FDD" w:rsidRDefault="00146961">
      <w:pPr>
        <w:pStyle w:val="ConsPlusTitle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0"/>
      </w:tblGrid>
      <w:tr w:rsidR="00146961" w:rsidRPr="005C2FDD">
        <w:tc>
          <w:tcPr>
            <w:tcW w:w="5240" w:type="dxa"/>
          </w:tcPr>
          <w:p w:rsidR="00146961" w:rsidRPr="005C2FDD" w:rsidRDefault="00387D6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C2FDD">
              <w:rPr>
                <w:rFonts w:ascii="Times New Roman" w:hAnsi="Times New Roman" w:cs="Times New Roman"/>
                <w:b w:val="0"/>
                <w:color w:val="000000" w:themeColor="text1"/>
              </w:rPr>
              <w:t>О внесении изменений в постановление от 28.12.2024 №1213 «О порядке предоставления субсидии из бюджета города Нижневартовска на возмещение затрат, связанных с обнародованием (опубликованием) муниципальных правовых актов и иной официальной информации муниципального образования, юридическому лицу, осуществляющему производство и выпуск сетевого издания «Газета Варта - 24»</w:t>
            </w:r>
          </w:p>
          <w:p w:rsidR="00146961" w:rsidRPr="005C2FDD" w:rsidRDefault="001469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</w:tbl>
    <w:p w:rsidR="00146961" w:rsidRPr="005C2FDD" w:rsidRDefault="001469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color w:val="000000" w:themeColor="text1"/>
        </w:rPr>
      </w:pPr>
    </w:p>
    <w:p w:rsidR="00146961" w:rsidRPr="005C2FDD" w:rsidRDefault="00387D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В соответствии с Бюджетным кодексом Российской Федерации, Постановлением Правительства Российской Федерации от 25.10.2023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субсидий»:</w:t>
      </w:r>
    </w:p>
    <w:p w:rsidR="00146961" w:rsidRPr="005C2FDD" w:rsidRDefault="00387D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1. Внести изменения в постановление от 28.12.2024 №1213 «О порядке предоставления субсидии из бюджета города Нижневартовска на возмещение затрат, связанных с обнародованием (опубликованием) муниципальных правовых актов и иной официальной информации муниципального образования, юридическому лицу, осуществляющему производство и выпуск сетевого издания «Газета Варта - 24»: </w:t>
      </w:r>
    </w:p>
    <w:p w:rsidR="00146961" w:rsidRPr="005C2FDD" w:rsidRDefault="00387D69">
      <w:pPr>
        <w:pStyle w:val="afa"/>
        <w:numPr>
          <w:ilvl w:val="1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0"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В преамбуле слова «а также физическим лицам - производителям товаров, работ, услуг» заменить словами «физическим лицам».</w:t>
      </w:r>
    </w:p>
    <w:p w:rsidR="00146961" w:rsidRPr="005C2FDD" w:rsidRDefault="00146961">
      <w:pPr>
        <w:ind w:firstLine="708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1.2. В приложении 1: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1.2.1. Пункт 1.6 раздела I изложить в следующей редакции: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«1.6. 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средств.».</w:t>
      </w:r>
    </w:p>
    <w:p w:rsidR="00146961" w:rsidRPr="005C2FDD" w:rsidRDefault="00146961">
      <w:pPr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1.2.2. В разделе </w:t>
      </w:r>
      <w:r w:rsidRPr="005C2FDD">
        <w:rPr>
          <w:color w:val="000000" w:themeColor="text1"/>
          <w:sz w:val="28"/>
          <w:szCs w:val="28"/>
          <w:lang w:val="en-US"/>
        </w:rPr>
        <w:t>II</w:t>
      </w:r>
      <w:r w:rsidRPr="005C2FDD">
        <w:rPr>
          <w:color w:val="000000" w:themeColor="text1"/>
          <w:sz w:val="28"/>
          <w:szCs w:val="28"/>
        </w:rPr>
        <w:t>:</w:t>
      </w:r>
    </w:p>
    <w:p w:rsidR="00EF0C18" w:rsidRPr="005C2FDD" w:rsidRDefault="00EF0C18" w:rsidP="00EF0C18">
      <w:pPr>
        <w:spacing w:line="288" w:lineRule="atLeast"/>
        <w:ind w:firstLine="540"/>
        <w:jc w:val="both"/>
        <w:rPr>
          <w:sz w:val="28"/>
          <w:szCs w:val="28"/>
        </w:rPr>
      </w:pPr>
      <w:r w:rsidRPr="005C2FDD">
        <w:rPr>
          <w:sz w:val="28"/>
          <w:szCs w:val="28"/>
        </w:rPr>
        <w:t xml:space="preserve">- абзац восьмой пункта 2.1 дополнить словами «(за исключением случаев, установленных местной администрацией)»;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абзац второй пункта 2.2.2 изложить в следующей редакции: </w:t>
      </w: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lastRenderedPageBreak/>
        <w:t xml:space="preserve">«- расчет плановой стоимости одного </w:t>
      </w:r>
      <w:proofErr w:type="gramStart"/>
      <w:r w:rsidRPr="005C2FDD">
        <w:rPr>
          <w:color w:val="000000" w:themeColor="text1"/>
          <w:sz w:val="28"/>
          <w:szCs w:val="28"/>
        </w:rPr>
        <w:t>килобайта</w:t>
      </w:r>
      <w:proofErr w:type="gramEnd"/>
      <w:r w:rsidRPr="005C2FDD">
        <w:rPr>
          <w:color w:val="000000" w:themeColor="text1"/>
          <w:sz w:val="28"/>
          <w:szCs w:val="28"/>
        </w:rPr>
        <w:t xml:space="preserve"> размещаемого            PDF-файла на соответствующий финансовый год, состоящий из:»;</w:t>
      </w:r>
    </w:p>
    <w:p w:rsidR="00146961" w:rsidRPr="005C2FDD" w:rsidRDefault="00146961">
      <w:pPr>
        <w:ind w:firstLine="53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 пункт 2.8 изложить в следующей редакции: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«2.8. Уполномоченный орган в течение 2 рабочих дней со дня регистрации приказа о заключении Соглашения направляет служебную записку в адрес заместителя главы города, уполномоченного на заключение Соглашения соответствующим правовым актом, о необходимости заключения Соглашения с Получателем на соответствующий финансовый год.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К служебной записке прилагаются: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заявление;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копия выписки из реестра зарегистрированных средств массовой информации;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карточка юридического лица, являющегося Получателем;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копия документа, подтверждающего полномочия руководителя юридического лица, являющегося Получателем;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расчет плановой стоимости одного килобайта размещаемого PDF-файла;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расчет планового размера Субсидии по формуле: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У = Ц x К, где: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У - плановый размер Субсидии;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Ц - плановая стоимость одного килобайта размещаемого PDF-файла на соответствующий финансовый год в соответствии с расчетом плановой стоимости одного килобайта размещаемого PDF-файла, представленным Получателем;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К - количество килобайтов планируемых к размещению PDF-файлов для опубликования правовых актов и иной официальной информации; </w:t>
      </w:r>
    </w:p>
    <w:p w:rsidR="00146961" w:rsidRPr="005C2FDD" w:rsidRDefault="00387D69">
      <w:pPr>
        <w:pStyle w:val="af9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приказ Уполномоченного органа о заключении Соглашения.». </w:t>
      </w:r>
    </w:p>
    <w:p w:rsidR="00146961" w:rsidRPr="005C2FDD" w:rsidRDefault="00146961">
      <w:pPr>
        <w:ind w:firstLine="53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1.2.3. В разделе </w:t>
      </w:r>
      <w:r w:rsidRPr="005C2FDD">
        <w:rPr>
          <w:color w:val="000000" w:themeColor="text1"/>
          <w:sz w:val="28"/>
          <w:szCs w:val="28"/>
          <w:lang w:val="en-US"/>
        </w:rPr>
        <w:t>III</w:t>
      </w:r>
      <w:r w:rsidRPr="005C2FDD">
        <w:rPr>
          <w:color w:val="000000" w:themeColor="text1"/>
          <w:sz w:val="28"/>
          <w:szCs w:val="28"/>
        </w:rPr>
        <w:t>:</w:t>
      </w:r>
    </w:p>
    <w:p w:rsidR="00146961" w:rsidRPr="005C2FDD" w:rsidRDefault="00387D69">
      <w:pPr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абзац пятый пункта 3.1 изложить в следующей редакции:</w:t>
      </w:r>
    </w:p>
    <w:p w:rsidR="00146961" w:rsidRPr="005C2FDD" w:rsidRDefault="00387D69">
      <w:pPr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«- пояснительная записка с указанием причин отклонений по статьям фактических затрат от плановых значений, определенных исходя из плановой стоимости одного килобайта размещаемого PDF-файла.»;</w:t>
      </w:r>
    </w:p>
    <w:p w:rsidR="00146961" w:rsidRPr="005C2FDD" w:rsidRDefault="00387D69">
      <w:pPr>
        <w:ind w:firstLine="53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пункт 3.2 изложить в следующей редакции:</w:t>
      </w: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540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«3.2. Субсидия предоставляется Получателю ежемесячно за фактическое количество </w:t>
      </w:r>
      <w:r w:rsidR="007C6721" w:rsidRPr="005C2FDD">
        <w:rPr>
          <w:color w:val="000000" w:themeColor="text1"/>
          <w:sz w:val="28"/>
          <w:szCs w:val="28"/>
        </w:rPr>
        <w:t xml:space="preserve">килобайтов </w:t>
      </w:r>
      <w:r w:rsidRPr="005C2FDD">
        <w:rPr>
          <w:color w:val="000000" w:themeColor="text1"/>
          <w:sz w:val="28"/>
          <w:szCs w:val="28"/>
        </w:rPr>
        <w:t xml:space="preserve">размещенных </w:t>
      </w:r>
      <w:r w:rsidR="007C6721" w:rsidRPr="005C2FDD">
        <w:rPr>
          <w:color w:val="000000" w:themeColor="text1"/>
          <w:sz w:val="28"/>
          <w:szCs w:val="28"/>
        </w:rPr>
        <w:t xml:space="preserve">PDF-файлов </w:t>
      </w:r>
      <w:r w:rsidRPr="005C2FDD">
        <w:rPr>
          <w:color w:val="000000" w:themeColor="text1"/>
          <w:sz w:val="28"/>
          <w:szCs w:val="28"/>
        </w:rPr>
        <w:t>по фактическим затратам на основании документов, предусмотренных в пункте 3.1 настоящего Порядка.».</w:t>
      </w:r>
    </w:p>
    <w:p w:rsidR="00146961" w:rsidRPr="005C2FDD" w:rsidRDefault="00146961">
      <w:pPr>
        <w:ind w:firstLine="708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1.2.4. В разделе IV:</w:t>
      </w:r>
    </w:p>
    <w:p w:rsidR="00146961" w:rsidRPr="005C2FDD" w:rsidRDefault="00387D69">
      <w:pPr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в абзаце первом пункта 4.2 слова «возврата Субсидии» заменить словами «возврата средств Субсидий»;</w:t>
      </w:r>
    </w:p>
    <w:p w:rsidR="00146961" w:rsidRPr="005C2FDD" w:rsidRDefault="00387D69">
      <w:pPr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в пункте 4.3:</w:t>
      </w:r>
    </w:p>
    <w:p w:rsidR="00146961" w:rsidRPr="005C2FDD" w:rsidRDefault="00387D69">
      <w:pPr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lastRenderedPageBreak/>
        <w:t>в абзаце первом слова «возврате Субсидии» заменить словами «возврате средств Субсидий»;</w:t>
      </w:r>
    </w:p>
    <w:p w:rsidR="00146961" w:rsidRPr="005C2FDD" w:rsidRDefault="00387D69">
      <w:pPr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в абзаце третьем слова «возвратить Субсидию» заменить словами «возвратить средства Субсидии»;</w:t>
      </w:r>
    </w:p>
    <w:p w:rsidR="00146961" w:rsidRPr="005C2FDD" w:rsidRDefault="00387D69">
      <w:pPr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в пункте 4.4 слова «взыскание Субсидии» заменить словами «взыскание средств Субсидии».</w:t>
      </w:r>
    </w:p>
    <w:p w:rsidR="00146961" w:rsidRPr="005C2FDD" w:rsidRDefault="00146961">
      <w:pPr>
        <w:ind w:firstLine="708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1.3. Таблицу приложения 3 к Порядку предоставления субсидии из бюджета города Нижневартовска на возмещение затрат, связанных с обнародованием (опубликованием) Устава города, правовых актов, принятых на местном референдуме, решений Думы города, правовых актов главы города, руководителей отраслевых (функциональных) органов администрации города, соглашений, заключенных между органами местного самоуправления, и иной официальной информации муниципального образования, юридическому лицу, осуществляющему производство и выпуск сетевого издания «Газета Варта-24» изложить в следующей редакции:</w:t>
      </w:r>
    </w:p>
    <w:p w:rsidR="00146961" w:rsidRPr="005C2FDD" w:rsidRDefault="00387D69">
      <w:pPr>
        <w:spacing w:line="288" w:lineRule="atLeast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« </w:t>
      </w:r>
    </w:p>
    <w:tbl>
      <w:tblPr>
        <w:tblW w:w="929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1366"/>
        <w:gridCol w:w="2391"/>
        <w:gridCol w:w="3111"/>
        <w:gridCol w:w="2096"/>
      </w:tblGrid>
      <w:tr w:rsidR="00146961" w:rsidRPr="005C2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Дата опубликования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Ссылка на опубликование в сетевом издании «Газета Варта-24»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Номер, дата и наименование опубликованного правового акта, иной официальной информации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>Количество килобайтов размещенных  PDF-файлов</w:t>
            </w:r>
          </w:p>
        </w:tc>
      </w:tr>
      <w:tr w:rsidR="00146961" w:rsidRPr="005C2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2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4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5 </w:t>
            </w:r>
          </w:p>
        </w:tc>
      </w:tr>
      <w:tr w:rsidR="00146961" w:rsidRPr="005C2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  <w:tr w:rsidR="00146961" w:rsidRPr="005C2FDD">
        <w:tc>
          <w:tcPr>
            <w:tcW w:w="7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ind w:left="113"/>
              <w:jc w:val="both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>Итого общее количество килобайтов размещенных PDF-файлов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  <w:tr w:rsidR="00146961" w:rsidRPr="005C2FDD">
        <w:tc>
          <w:tcPr>
            <w:tcW w:w="7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ind w:left="113"/>
              <w:jc w:val="both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Плановая стоимость одного килобайта размещенного PDF-файла(руб.)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  <w:tr w:rsidR="00146961" w:rsidRPr="005C2FDD">
        <w:tc>
          <w:tcPr>
            <w:tcW w:w="7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ind w:left="113"/>
              <w:jc w:val="both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Плановый размер субсидии (руб.)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</w:tbl>
    <w:p w:rsidR="00146961" w:rsidRPr="005C2FDD" w:rsidRDefault="00387D69">
      <w:pPr>
        <w:ind w:firstLine="540"/>
        <w:jc w:val="right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».</w:t>
      </w:r>
    </w:p>
    <w:p w:rsidR="00146961" w:rsidRPr="005C2FDD" w:rsidRDefault="00387D69">
      <w:pPr>
        <w:pStyle w:val="HTM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2FD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46961" w:rsidRPr="005C2FDD" w:rsidRDefault="00387D6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2FDD">
        <w:rPr>
          <w:rFonts w:ascii="Times New Roman" w:hAnsi="Times New Roman" w:cs="Times New Roman"/>
          <w:color w:val="000000" w:themeColor="text1"/>
          <w:sz w:val="28"/>
          <w:szCs w:val="28"/>
        </w:rPr>
        <w:t>1.4. В приложении 4 к Порядку предоставления субсидии из бюджета города Нижневартовска на возмещение затрат, связанных с обнародованием (опубликованием) Устава города, правовых актов, принятых на местном референдуме, решений Думы города, правовых актов главы города, руководителей отраслевых (функциональных) органов администрации города, соглашений, заключенных между органами местного самоуправления, и иной официальной информации муниципального образования, юридическому лицу, осуществляющему производство и выпуск сетевого издания «Газета Варта-24» слова «Количество размещенных PDF-файлов: ____________ ед.» заменить словами «Количество килобайтов размещенных PDF-файлов ______.».</w:t>
      </w:r>
    </w:p>
    <w:p w:rsidR="00146961" w:rsidRPr="005C2FDD" w:rsidRDefault="00146961">
      <w:pPr>
        <w:ind w:firstLine="709"/>
        <w:jc w:val="right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2. В приложении 2: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2.1 Пункт 1.6 изложить в следующей редакции: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«1.6. 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Федерации, в течение 10 рабочих дней </w:t>
      </w:r>
      <w:r w:rsidRPr="005C2FDD">
        <w:rPr>
          <w:color w:val="000000" w:themeColor="text1"/>
          <w:sz w:val="28"/>
          <w:szCs w:val="28"/>
        </w:rPr>
        <w:lastRenderedPageBreak/>
        <w:t>со дня, следующего за днем доведения бюджетных ассигнований на предоставление субсидий до главных распорядителей бюджетных средств.».</w:t>
      </w:r>
    </w:p>
    <w:p w:rsidR="00146961" w:rsidRPr="005C2FDD" w:rsidRDefault="00146961">
      <w:pPr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2.2. В разделе </w:t>
      </w:r>
      <w:r w:rsidRPr="005C2FDD">
        <w:rPr>
          <w:color w:val="000000" w:themeColor="text1"/>
          <w:sz w:val="28"/>
          <w:szCs w:val="28"/>
          <w:lang w:val="en-US"/>
        </w:rPr>
        <w:t>II</w:t>
      </w:r>
      <w:r w:rsidRPr="005C2FDD">
        <w:rPr>
          <w:color w:val="000000" w:themeColor="text1"/>
          <w:sz w:val="28"/>
          <w:szCs w:val="28"/>
        </w:rPr>
        <w:t>:</w:t>
      </w:r>
    </w:p>
    <w:p w:rsidR="00EF0C18" w:rsidRPr="005C2FDD" w:rsidRDefault="00EF0C18" w:rsidP="00EF0C18">
      <w:pPr>
        <w:spacing w:line="288" w:lineRule="atLeast"/>
        <w:ind w:firstLine="540"/>
        <w:jc w:val="both"/>
        <w:rPr>
          <w:sz w:val="28"/>
          <w:szCs w:val="28"/>
        </w:rPr>
      </w:pPr>
      <w:r w:rsidRPr="005C2FDD">
        <w:rPr>
          <w:sz w:val="28"/>
          <w:szCs w:val="28"/>
        </w:rPr>
        <w:t>- абзац восьмой пункта</w:t>
      </w:r>
      <w:r w:rsidR="00257972" w:rsidRPr="005C2FDD">
        <w:rPr>
          <w:sz w:val="28"/>
          <w:szCs w:val="28"/>
        </w:rPr>
        <w:t xml:space="preserve"> 2.1</w:t>
      </w:r>
      <w:r w:rsidRPr="005C2FDD">
        <w:rPr>
          <w:sz w:val="28"/>
          <w:szCs w:val="28"/>
        </w:rPr>
        <w:t xml:space="preserve"> дополнить словами «(за исключением случаев, установленных местной администрацией)»;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абзац второй пункта 2.2.2 изложить в следующей редакции: </w:t>
      </w: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«- расчет плановой стоимости одного </w:t>
      </w:r>
      <w:proofErr w:type="gramStart"/>
      <w:r w:rsidRPr="005C2FDD">
        <w:rPr>
          <w:color w:val="000000" w:themeColor="text1"/>
          <w:sz w:val="28"/>
          <w:szCs w:val="28"/>
        </w:rPr>
        <w:t>килобайта</w:t>
      </w:r>
      <w:proofErr w:type="gramEnd"/>
      <w:r w:rsidRPr="005C2FDD">
        <w:rPr>
          <w:color w:val="000000" w:themeColor="text1"/>
          <w:sz w:val="28"/>
          <w:szCs w:val="28"/>
        </w:rPr>
        <w:t xml:space="preserve"> размещаемого                         PDF-файла на соответствующий финансовый год, состоящий из:»;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 пункт 2.8 изложить в следующей редакции: </w:t>
      </w:r>
    </w:p>
    <w:p w:rsidR="00146961" w:rsidRPr="005C2FDD" w:rsidRDefault="00387D69">
      <w:pPr>
        <w:pStyle w:val="af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«2.8. Дума города в течение 10 рабочих дней со дня регистрации распоряжения о заключении Соглашения готовит и направляет Получателю проект Соглашения на соответствующий финансовый год для подписания.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Плановый размер Субсидии рассчитывается по формуле: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У = Ц x К, где: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У - плановый размер Субсидии;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Ц - плановая стоимость одного килобайта размещаемого PDF-файла на соответствующий финансовый год в соответствии с расчетом плановой стоимости одного килобайта размещаемого PDF-файла, представленным Получателем; 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К - количество килобайтов планируемых к размещению PDF-файлов для опубликования правовых актов.». </w:t>
      </w:r>
    </w:p>
    <w:p w:rsidR="00146961" w:rsidRPr="005C2FDD" w:rsidRDefault="00146961">
      <w:pPr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2.3. В разделе </w:t>
      </w:r>
      <w:r w:rsidRPr="005C2FDD">
        <w:rPr>
          <w:color w:val="000000" w:themeColor="text1"/>
          <w:sz w:val="28"/>
          <w:szCs w:val="28"/>
          <w:lang w:val="en-US"/>
        </w:rPr>
        <w:t>III</w:t>
      </w:r>
      <w:r w:rsidRPr="005C2FDD">
        <w:rPr>
          <w:color w:val="000000" w:themeColor="text1"/>
          <w:sz w:val="28"/>
          <w:szCs w:val="28"/>
        </w:rPr>
        <w:t>: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абзац пятый пункта 3.1 изложить в следующей редакции:</w:t>
      </w: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«- пояснительная записка с указанием причин отклонений по статьям фактических затрат от плановых значений, определенных исходя из плановой стоимости одного килобайта размещаемого PDF-файла.»;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пункт 3.2 изложить в следующей редакции:</w:t>
      </w: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«3.2. Субсидия предоставляется Получателю ежеквартально за фактическое количество </w:t>
      </w:r>
      <w:r w:rsidR="007C6721" w:rsidRPr="005C2FDD">
        <w:rPr>
          <w:color w:val="000000" w:themeColor="text1"/>
          <w:sz w:val="28"/>
          <w:szCs w:val="28"/>
        </w:rPr>
        <w:t xml:space="preserve">килобайтов размещенных PDF-файлов </w:t>
      </w:r>
      <w:r w:rsidRPr="005C2FDD">
        <w:rPr>
          <w:color w:val="000000" w:themeColor="text1"/>
          <w:sz w:val="28"/>
          <w:szCs w:val="28"/>
        </w:rPr>
        <w:t>по фактическим затратам на основании документов, предусмотренных в пункте 3.1 настоящего Порядка.».</w:t>
      </w:r>
    </w:p>
    <w:p w:rsidR="00146961" w:rsidRPr="005C2FDD" w:rsidRDefault="00146961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2.4. В разделе IV: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в абзаце первом пункта 4.2 слова «возврата Субсидии» заменить словами «возврата средств Субсидий»;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в пункте 4.3: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в абзаце первом слова «возврате Субсидии» заменить словами «возврате средств Субсидии»;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в абзаце втором слова «возвратить Субсидию» заменить словами «возвратить средства Субсидии»;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в пункте 4.4 слова «взыскание Субсидии» заменить словами «взыскание средств Субсидии».</w:t>
      </w:r>
    </w:p>
    <w:p w:rsidR="00146961" w:rsidRPr="005C2FDD" w:rsidRDefault="00146961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3.1. Таблицу приложения 3 к Порядку предоставления субсидии из бюджета города Нижневартовска на возмещение затрат, связанных с обнародованием (опубликованием) правовых актов председателя Думы города, юридическому лицу, осуществляющему производство и выпуск сетевого издания «Газета Варта-24» изложить в следующей редакции:</w:t>
      </w:r>
    </w:p>
    <w:p w:rsidR="00146961" w:rsidRPr="005C2FDD" w:rsidRDefault="00146961">
      <w:pPr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spacing w:line="288" w:lineRule="atLeast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« </w:t>
      </w:r>
    </w:p>
    <w:tbl>
      <w:tblPr>
        <w:tblW w:w="929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437"/>
        <w:gridCol w:w="2391"/>
        <w:gridCol w:w="3001"/>
        <w:gridCol w:w="2096"/>
      </w:tblGrid>
      <w:tr w:rsidR="00146961" w:rsidRPr="005C2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Дата опубликования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Ссылка на опубликование в сетевом издании «Газета Варта-24»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Номер, дата и наименование опубликованного правового акта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Количество килобайтов </w:t>
            </w:r>
            <w:proofErr w:type="gramStart"/>
            <w:r w:rsidRPr="005C2FDD">
              <w:rPr>
                <w:color w:val="000000" w:themeColor="text1"/>
                <w:sz w:val="19"/>
                <w:szCs w:val="19"/>
              </w:rPr>
              <w:t>размещенных  PDF</w:t>
            </w:r>
            <w:proofErr w:type="gramEnd"/>
            <w:r w:rsidRPr="005C2FDD">
              <w:rPr>
                <w:color w:val="000000" w:themeColor="text1"/>
                <w:sz w:val="19"/>
                <w:szCs w:val="19"/>
              </w:rPr>
              <w:t>-файлов</w:t>
            </w:r>
          </w:p>
          <w:p w:rsidR="00146961" w:rsidRPr="005C2FDD" w:rsidRDefault="0014696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</w:tc>
      </w:tr>
      <w:tr w:rsidR="00146961" w:rsidRPr="005C2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2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4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5 </w:t>
            </w:r>
          </w:p>
        </w:tc>
      </w:tr>
      <w:tr w:rsidR="00146961" w:rsidRPr="005C2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  <w:tr w:rsidR="00146961" w:rsidRPr="005C2FDD">
        <w:tc>
          <w:tcPr>
            <w:tcW w:w="7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ind w:left="113"/>
              <w:jc w:val="both"/>
              <w:rPr>
                <w:color w:val="000000" w:themeColor="text1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>Итого общее количество килобайтов размещенных PDF-файлов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  <w:tr w:rsidR="00146961" w:rsidRPr="005C2FDD">
        <w:tc>
          <w:tcPr>
            <w:tcW w:w="7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ind w:left="113"/>
              <w:jc w:val="both"/>
              <w:rPr>
                <w:color w:val="000000" w:themeColor="text1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Плановая стоимость одного килобайта размещенного PDF-файла (руб.)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  <w:tr w:rsidR="00146961" w:rsidRPr="005C2FDD">
        <w:tc>
          <w:tcPr>
            <w:tcW w:w="7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ind w:left="113"/>
              <w:jc w:val="both"/>
              <w:rPr>
                <w:color w:val="000000" w:themeColor="text1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Плановый размер субсидии (руб.)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</w:tbl>
    <w:p w:rsidR="00146961" w:rsidRPr="005C2FDD" w:rsidRDefault="00387D69">
      <w:pPr>
        <w:ind w:firstLine="540"/>
        <w:jc w:val="right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»;</w:t>
      </w:r>
    </w:p>
    <w:p w:rsidR="00146961" w:rsidRPr="005C2FDD" w:rsidRDefault="00146961">
      <w:pPr>
        <w:ind w:firstLine="540"/>
        <w:jc w:val="right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4.1. В приложении 4 к Порядку предоставления субсидии из бюджета города Нижневартовска на возмещение затрат, связанных с обнародованием (опубликованием) правовых актов председателя Думы города, юридическому лицу, осуществляющему производство и выпуск сетевого издания «Газета Варта-24» слова «Количество размещенных PDF-файлов: ____________ ед.» заменить словами «Количество килобайтов размещенных PDF-файлов ______.».</w:t>
      </w:r>
    </w:p>
    <w:p w:rsidR="00146961" w:rsidRPr="005C2FDD" w:rsidRDefault="00146961">
      <w:pPr>
        <w:ind w:firstLine="709"/>
        <w:jc w:val="right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5. В приложении 3: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5.1. Пункт 1.6 изложить в следующей редакции: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«1.6. 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средств.».</w:t>
      </w:r>
    </w:p>
    <w:p w:rsidR="00146961" w:rsidRPr="005C2FDD" w:rsidRDefault="00146961">
      <w:pPr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5.2. В разделе </w:t>
      </w:r>
      <w:r w:rsidRPr="005C2FDD">
        <w:rPr>
          <w:color w:val="000000" w:themeColor="text1"/>
          <w:sz w:val="28"/>
          <w:szCs w:val="28"/>
          <w:lang w:val="en-US"/>
        </w:rPr>
        <w:t>II</w:t>
      </w:r>
      <w:r w:rsidRPr="005C2FDD">
        <w:rPr>
          <w:color w:val="000000" w:themeColor="text1"/>
          <w:sz w:val="28"/>
          <w:szCs w:val="28"/>
        </w:rPr>
        <w:t>:</w:t>
      </w:r>
    </w:p>
    <w:p w:rsidR="00257972" w:rsidRPr="005C2FDD" w:rsidRDefault="00257972" w:rsidP="00257972">
      <w:pPr>
        <w:spacing w:line="288" w:lineRule="atLeast"/>
        <w:ind w:firstLine="540"/>
        <w:jc w:val="both"/>
        <w:rPr>
          <w:sz w:val="28"/>
          <w:szCs w:val="28"/>
        </w:rPr>
      </w:pPr>
      <w:r w:rsidRPr="005C2FDD">
        <w:rPr>
          <w:sz w:val="28"/>
          <w:szCs w:val="28"/>
        </w:rPr>
        <w:t xml:space="preserve">- абзац восьмой пункта 2.1 дополнить словами «(за исключением случаев, установленных местной администрацией)»;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абзац второй пункта 2.2.2 изложить в следующей редакции: </w:t>
      </w: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«расчет плановой стоимости одного </w:t>
      </w:r>
      <w:proofErr w:type="gramStart"/>
      <w:r w:rsidRPr="005C2FDD">
        <w:rPr>
          <w:color w:val="000000" w:themeColor="text1"/>
          <w:sz w:val="28"/>
          <w:szCs w:val="28"/>
        </w:rPr>
        <w:t>килобайта</w:t>
      </w:r>
      <w:proofErr w:type="gramEnd"/>
      <w:r w:rsidRPr="005C2FDD">
        <w:rPr>
          <w:color w:val="000000" w:themeColor="text1"/>
          <w:sz w:val="28"/>
          <w:szCs w:val="28"/>
        </w:rPr>
        <w:t xml:space="preserve"> размещаемого                         PDF-файла в сетевом издании «Газета Варта-24» на соответствующий финансовый год, состоящий из:»;</w:t>
      </w:r>
    </w:p>
    <w:p w:rsidR="00146961" w:rsidRPr="005C2FDD" w:rsidRDefault="00146961">
      <w:pPr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пункт 2.8 изложить в следующей редакции: </w:t>
      </w:r>
    </w:p>
    <w:p w:rsidR="00146961" w:rsidRPr="005C2FDD" w:rsidRDefault="00387D69">
      <w:pPr>
        <w:pStyle w:val="af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lastRenderedPageBreak/>
        <w:t>«2.8. Счетная палата города Нижневартовска в течение 10 рабочих дней со дня регистрации распоряжения о заключении Соглашения готовит и направляет Получателю проект Соглашения на соответствующий финансовый год для подписания.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Плановый размер Субсидии рассчитывается по формуле: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У = Ц x К, где: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У - плановый размер Субсидии;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Ц - плановая стоимость одного килобайта размещаемого PDF-файла на соответствующий финансовый год в соответствии с расчетом плановой стоимости одного килобайта размещаемого PDF-файла, представленным Получателем; </w:t>
      </w:r>
    </w:p>
    <w:p w:rsidR="00146961" w:rsidRPr="005C2FDD" w:rsidRDefault="00387D69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К - количество килобайтов планируемых к размещению PDF-файлов для опубликования правовых актов</w:t>
      </w:r>
      <w:r w:rsidR="007C6721" w:rsidRPr="005C2FDD">
        <w:rPr>
          <w:color w:val="000000" w:themeColor="text1"/>
          <w:sz w:val="28"/>
          <w:szCs w:val="28"/>
        </w:rPr>
        <w:t xml:space="preserve"> и</w:t>
      </w:r>
      <w:r w:rsidR="007C6721" w:rsidRPr="005C2FDD">
        <w:rPr>
          <w:iCs/>
          <w:color w:val="000000" w:themeColor="text1"/>
          <w:sz w:val="28"/>
          <w:szCs w:val="28"/>
        </w:rPr>
        <w:t xml:space="preserve"> иной официальной информации муниципального образования</w:t>
      </w:r>
      <w:r w:rsidRPr="005C2FDD">
        <w:rPr>
          <w:color w:val="000000" w:themeColor="text1"/>
          <w:sz w:val="28"/>
          <w:szCs w:val="28"/>
        </w:rPr>
        <w:t>».</w:t>
      </w:r>
    </w:p>
    <w:p w:rsidR="00146961" w:rsidRPr="005C2FDD" w:rsidRDefault="00387D69">
      <w:pPr>
        <w:spacing w:before="168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5.3. В разделе </w:t>
      </w:r>
      <w:r w:rsidRPr="005C2FDD">
        <w:rPr>
          <w:color w:val="000000" w:themeColor="text1"/>
          <w:sz w:val="28"/>
          <w:szCs w:val="28"/>
          <w:lang w:val="en-US"/>
        </w:rPr>
        <w:t>III</w:t>
      </w:r>
      <w:r w:rsidRPr="005C2FDD">
        <w:rPr>
          <w:color w:val="000000" w:themeColor="text1"/>
          <w:sz w:val="28"/>
          <w:szCs w:val="28"/>
        </w:rPr>
        <w:t>: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абзац пятый пункта 3.1 изложить в следующей редакции:</w:t>
      </w: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«- пояснительная записка с указанием причин отклонений по статьям фактических затрат от плановых значений, определенных исходя из плановой стоимости одного килобайта размещаемого PDF-файла.»;</w:t>
      </w: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пункт 3.2 изложить в следующей редакции:</w:t>
      </w: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«3.2. Субсидия предоставляется Получателю ежеквартально за фактическое количество </w:t>
      </w:r>
      <w:r w:rsidR="007C6721" w:rsidRPr="005C2FDD">
        <w:rPr>
          <w:color w:val="000000" w:themeColor="text1"/>
          <w:sz w:val="28"/>
          <w:szCs w:val="28"/>
        </w:rPr>
        <w:t xml:space="preserve">килобайтов размещенных PDF-файлов </w:t>
      </w:r>
      <w:r w:rsidRPr="005C2FDD">
        <w:rPr>
          <w:color w:val="000000" w:themeColor="text1"/>
          <w:sz w:val="28"/>
          <w:szCs w:val="28"/>
        </w:rPr>
        <w:t>по фактическим затратам на основании документов, предусмотренных в пункте 3.1 настоящего Порядка.».</w:t>
      </w:r>
    </w:p>
    <w:p w:rsidR="00146961" w:rsidRPr="005C2FDD" w:rsidRDefault="00146961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5.4. В разделе IV: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в абзаце первом пункта 4.2 слова «возврата Субсидии» заменить словами «возврата средств Субсидии»;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- в пункте 4.3: 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в абзаце первом слова «возврате Субсидии» заменить словами «возврате средств Субсидий»;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в абзаце втором слова «возвратить Субсидию» заменить словами «возвратить средства Субсидии»;</w:t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- в пункте 4.4 слова «взыскание Субсидии» заменить словами «взыскание средств Субсидии».</w:t>
      </w:r>
    </w:p>
    <w:p w:rsidR="00146961" w:rsidRPr="005C2FDD" w:rsidRDefault="00146961">
      <w:pPr>
        <w:pStyle w:val="af9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pStyle w:val="af9"/>
        <w:spacing w:before="0" w:beforeAutospacing="0" w:after="0" w:afterAutospacing="0" w:line="288" w:lineRule="atLeast"/>
        <w:ind w:firstLine="708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5.5. Таблицу приложения 3 к Порядку предоставления субсидии из бюджета города Нижневартовска на возмещение затрат, связанных с обнародованием (опубликованием) правовых актов контрольно-счетного органа муниципального образования счетной палаты города Нижневартовска и иной официальной информации муниципального образования, юридическому лицу, осуществляющему производство и выпуск сетевого издания «Газета Варта-24» изложить в следующей редакции:</w:t>
      </w:r>
    </w:p>
    <w:p w:rsidR="00146961" w:rsidRPr="005C2FDD" w:rsidRDefault="00387D69">
      <w:pPr>
        <w:spacing w:line="288" w:lineRule="atLeast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 xml:space="preserve">« </w:t>
      </w:r>
    </w:p>
    <w:tbl>
      <w:tblPr>
        <w:tblW w:w="929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1364"/>
        <w:gridCol w:w="2391"/>
        <w:gridCol w:w="3113"/>
        <w:gridCol w:w="2096"/>
      </w:tblGrid>
      <w:tr w:rsidR="00146961" w:rsidRPr="005C2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Дата опубликования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Ссылка на опубликование в сетевом издании «Газета Варта-24»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>Номер, дата и наименование опубликованного правового акта и иной официальной информации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>Количество килобайтов размещенных PDF-файлов</w:t>
            </w:r>
          </w:p>
          <w:p w:rsidR="00146961" w:rsidRPr="005C2FDD" w:rsidRDefault="0014696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</w:tc>
      </w:tr>
      <w:tr w:rsidR="00146961" w:rsidRPr="005C2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2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4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5 </w:t>
            </w:r>
          </w:p>
        </w:tc>
      </w:tr>
      <w:tr w:rsidR="00146961" w:rsidRPr="005C2F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  <w:tr w:rsidR="00146961" w:rsidRPr="005C2FDD">
        <w:tc>
          <w:tcPr>
            <w:tcW w:w="7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ind w:left="113"/>
              <w:jc w:val="both"/>
              <w:rPr>
                <w:color w:val="000000" w:themeColor="text1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>Итого общее количество килобайтов размещенных PDF-файлов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  <w:tr w:rsidR="00146961" w:rsidRPr="005C2FDD">
        <w:tc>
          <w:tcPr>
            <w:tcW w:w="7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ind w:left="113"/>
              <w:jc w:val="both"/>
              <w:rPr>
                <w:color w:val="000000" w:themeColor="text1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Плановая стоимость одного килобайта размещенного PDF-файла(руб.)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  <w:tr w:rsidR="00146961" w:rsidRPr="005C2FDD">
        <w:tc>
          <w:tcPr>
            <w:tcW w:w="7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ind w:left="113"/>
              <w:jc w:val="both"/>
              <w:rPr>
                <w:color w:val="000000" w:themeColor="text1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Плановый размер субсидии (руб.)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961" w:rsidRPr="005C2FDD" w:rsidRDefault="00387D69">
            <w:pPr>
              <w:spacing w:line="288" w:lineRule="atLeast"/>
              <w:rPr>
                <w:color w:val="000000" w:themeColor="text1"/>
                <w:sz w:val="19"/>
                <w:szCs w:val="19"/>
              </w:rPr>
            </w:pPr>
            <w:r w:rsidRPr="005C2FDD">
              <w:rPr>
                <w:color w:val="000000" w:themeColor="text1"/>
                <w:sz w:val="19"/>
                <w:szCs w:val="19"/>
              </w:rPr>
              <w:t xml:space="preserve">  </w:t>
            </w:r>
          </w:p>
        </w:tc>
      </w:tr>
    </w:tbl>
    <w:p w:rsidR="00146961" w:rsidRPr="005C2FDD" w:rsidRDefault="00387D69">
      <w:pPr>
        <w:ind w:firstLine="709"/>
        <w:jc w:val="right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».</w:t>
      </w:r>
    </w:p>
    <w:p w:rsidR="00146961" w:rsidRPr="005C2FDD" w:rsidRDefault="00387D69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2FD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46961" w:rsidRPr="005C2FDD" w:rsidRDefault="00387D69">
      <w:pPr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6.1. В приложении 4 к Порядку предоставления субсидии из бюджета города Нижневартовска на возмещение затрат, связанных с обнародованием (опубликованием) правовых актов контрольно-счетного органа муниципального образования счетной палаты города Нижневартовска и иной официальной информации муниципального образования, юридическому лицу, осуществляющему производство и выпуск сетевого издания «Газета Варта-24» слова «Количество размещенных PDF-файлов: ____________ ед.» заменить словами «Количество килобайтов размещенных PDF-файлов ______.».</w:t>
      </w:r>
    </w:p>
    <w:p w:rsidR="00146961" w:rsidRPr="005C2FDD" w:rsidRDefault="00146961">
      <w:pPr>
        <w:ind w:firstLine="709"/>
        <w:jc w:val="right"/>
        <w:rPr>
          <w:color w:val="000000" w:themeColor="text1"/>
          <w:sz w:val="28"/>
          <w:szCs w:val="28"/>
        </w:rPr>
      </w:pPr>
    </w:p>
    <w:p w:rsidR="00146961" w:rsidRPr="005C2FDD" w:rsidRDefault="00387D69">
      <w:pPr>
        <w:spacing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2.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146961" w:rsidRDefault="00387D69">
      <w:pPr>
        <w:spacing w:before="168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C2FDD">
        <w:rPr>
          <w:color w:val="000000" w:themeColor="text1"/>
          <w:sz w:val="28"/>
          <w:szCs w:val="28"/>
        </w:rPr>
        <w:t>3. Постановление вступает в силу после его официального опубликования и применяется к правоотношениям, возникшим с 01.01.2026.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</w:t>
      </w:r>
    </w:p>
    <w:p w:rsidR="00146961" w:rsidRDefault="00146961">
      <w:pPr>
        <w:ind w:firstLine="709"/>
        <w:jc w:val="both"/>
        <w:rPr>
          <w:color w:val="000000" w:themeColor="text1"/>
          <w:sz w:val="28"/>
          <w:szCs w:val="28"/>
        </w:rPr>
      </w:pPr>
    </w:p>
    <w:p w:rsidR="00146961" w:rsidRDefault="00146961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14696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D6B" w:rsidRDefault="00996D6B">
      <w:r>
        <w:separator/>
      </w:r>
    </w:p>
  </w:endnote>
  <w:endnote w:type="continuationSeparator" w:id="0">
    <w:p w:rsidR="00996D6B" w:rsidRDefault="00996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D6B" w:rsidRDefault="00996D6B">
      <w:r>
        <w:separator/>
      </w:r>
    </w:p>
  </w:footnote>
  <w:footnote w:type="continuationSeparator" w:id="0">
    <w:p w:rsidR="00996D6B" w:rsidRDefault="00996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961" w:rsidRDefault="00387D69">
    <w:pPr>
      <w:pStyle w:val="aa"/>
      <w:jc w:val="center"/>
    </w:pPr>
    <w:r>
      <w:fldChar w:fldCharType="begin"/>
    </w:r>
    <w:r>
      <w:instrText>PAGE \* MERGEFORMAT</w:instrText>
    </w:r>
    <w:r>
      <w:fldChar w:fldCharType="separate"/>
    </w:r>
    <w:r w:rsidR="005C2FDD">
      <w:rPr>
        <w:noProof/>
      </w:rPr>
      <w:t>6</w:t>
    </w:r>
    <w:r>
      <w:fldChar w:fldCharType="end"/>
    </w:r>
  </w:p>
  <w:p w:rsidR="00146961" w:rsidRDefault="0014696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52E7"/>
    <w:multiLevelType w:val="multilevel"/>
    <w:tmpl w:val="34A4C22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97288"/>
    <w:multiLevelType w:val="hybridMultilevel"/>
    <w:tmpl w:val="350ED90C"/>
    <w:lvl w:ilvl="0" w:tplc="63F08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F842C76">
      <w:start w:val="1"/>
      <w:numFmt w:val="lowerLetter"/>
      <w:lvlText w:val="%2."/>
      <w:lvlJc w:val="left"/>
      <w:pPr>
        <w:ind w:left="1647" w:hanging="360"/>
      </w:pPr>
    </w:lvl>
    <w:lvl w:ilvl="2" w:tplc="31701EF8">
      <w:start w:val="1"/>
      <w:numFmt w:val="lowerRoman"/>
      <w:lvlText w:val="%3."/>
      <w:lvlJc w:val="right"/>
      <w:pPr>
        <w:ind w:left="2367" w:hanging="180"/>
      </w:pPr>
    </w:lvl>
    <w:lvl w:ilvl="3" w:tplc="62303FC0">
      <w:start w:val="1"/>
      <w:numFmt w:val="decimal"/>
      <w:lvlText w:val="%4."/>
      <w:lvlJc w:val="left"/>
      <w:pPr>
        <w:ind w:left="3087" w:hanging="360"/>
      </w:pPr>
    </w:lvl>
    <w:lvl w:ilvl="4" w:tplc="33049934">
      <w:start w:val="1"/>
      <w:numFmt w:val="lowerLetter"/>
      <w:lvlText w:val="%5."/>
      <w:lvlJc w:val="left"/>
      <w:pPr>
        <w:ind w:left="3807" w:hanging="360"/>
      </w:pPr>
    </w:lvl>
    <w:lvl w:ilvl="5" w:tplc="D680A4AE">
      <w:start w:val="1"/>
      <w:numFmt w:val="lowerRoman"/>
      <w:lvlText w:val="%6."/>
      <w:lvlJc w:val="right"/>
      <w:pPr>
        <w:ind w:left="4527" w:hanging="180"/>
      </w:pPr>
    </w:lvl>
    <w:lvl w:ilvl="6" w:tplc="1842E292">
      <w:start w:val="1"/>
      <w:numFmt w:val="decimal"/>
      <w:lvlText w:val="%7."/>
      <w:lvlJc w:val="left"/>
      <w:pPr>
        <w:ind w:left="5247" w:hanging="360"/>
      </w:pPr>
    </w:lvl>
    <w:lvl w:ilvl="7" w:tplc="BF9A2FFE">
      <w:start w:val="1"/>
      <w:numFmt w:val="lowerLetter"/>
      <w:lvlText w:val="%8."/>
      <w:lvlJc w:val="left"/>
      <w:pPr>
        <w:ind w:left="5967" w:hanging="360"/>
      </w:pPr>
    </w:lvl>
    <w:lvl w:ilvl="8" w:tplc="B10C87B2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CB67FB"/>
    <w:multiLevelType w:val="hybridMultilevel"/>
    <w:tmpl w:val="ACBC1376"/>
    <w:lvl w:ilvl="0" w:tplc="06B2170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A0BA682A">
      <w:start w:val="1"/>
      <w:numFmt w:val="lowerLetter"/>
      <w:lvlText w:val="%2."/>
      <w:lvlJc w:val="left"/>
      <w:pPr>
        <w:ind w:left="2214" w:hanging="360"/>
      </w:pPr>
    </w:lvl>
    <w:lvl w:ilvl="2" w:tplc="A52CF3FE">
      <w:start w:val="1"/>
      <w:numFmt w:val="lowerRoman"/>
      <w:lvlText w:val="%3."/>
      <w:lvlJc w:val="right"/>
      <w:pPr>
        <w:ind w:left="2934" w:hanging="180"/>
      </w:pPr>
    </w:lvl>
    <w:lvl w:ilvl="3" w:tplc="F8D24D10">
      <w:start w:val="1"/>
      <w:numFmt w:val="decimal"/>
      <w:lvlText w:val="%4."/>
      <w:lvlJc w:val="left"/>
      <w:pPr>
        <w:ind w:left="3654" w:hanging="360"/>
      </w:pPr>
    </w:lvl>
    <w:lvl w:ilvl="4" w:tplc="C29447A0">
      <w:start w:val="1"/>
      <w:numFmt w:val="lowerLetter"/>
      <w:lvlText w:val="%5."/>
      <w:lvlJc w:val="left"/>
      <w:pPr>
        <w:ind w:left="4374" w:hanging="360"/>
      </w:pPr>
    </w:lvl>
    <w:lvl w:ilvl="5" w:tplc="37EA9480">
      <w:start w:val="1"/>
      <w:numFmt w:val="lowerRoman"/>
      <w:lvlText w:val="%6."/>
      <w:lvlJc w:val="right"/>
      <w:pPr>
        <w:ind w:left="5094" w:hanging="180"/>
      </w:pPr>
    </w:lvl>
    <w:lvl w:ilvl="6" w:tplc="739CA6F2">
      <w:start w:val="1"/>
      <w:numFmt w:val="decimal"/>
      <w:lvlText w:val="%7."/>
      <w:lvlJc w:val="left"/>
      <w:pPr>
        <w:ind w:left="5814" w:hanging="360"/>
      </w:pPr>
    </w:lvl>
    <w:lvl w:ilvl="7" w:tplc="22FA5522">
      <w:start w:val="1"/>
      <w:numFmt w:val="lowerLetter"/>
      <w:lvlText w:val="%8."/>
      <w:lvlJc w:val="left"/>
      <w:pPr>
        <w:ind w:left="6534" w:hanging="360"/>
      </w:pPr>
    </w:lvl>
    <w:lvl w:ilvl="8" w:tplc="49886650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F7E3621"/>
    <w:multiLevelType w:val="hybridMultilevel"/>
    <w:tmpl w:val="A88C8768"/>
    <w:lvl w:ilvl="0" w:tplc="0FC68D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92E87026">
      <w:start w:val="1"/>
      <w:numFmt w:val="lowerLetter"/>
      <w:lvlText w:val="%2."/>
      <w:lvlJc w:val="left"/>
      <w:pPr>
        <w:ind w:left="2214" w:hanging="360"/>
      </w:pPr>
    </w:lvl>
    <w:lvl w:ilvl="2" w:tplc="FF1ECDE0">
      <w:start w:val="1"/>
      <w:numFmt w:val="lowerRoman"/>
      <w:lvlText w:val="%3."/>
      <w:lvlJc w:val="right"/>
      <w:pPr>
        <w:ind w:left="2934" w:hanging="180"/>
      </w:pPr>
    </w:lvl>
    <w:lvl w:ilvl="3" w:tplc="BA389A48">
      <w:start w:val="1"/>
      <w:numFmt w:val="decimal"/>
      <w:lvlText w:val="%4."/>
      <w:lvlJc w:val="left"/>
      <w:pPr>
        <w:ind w:left="3654" w:hanging="360"/>
      </w:pPr>
    </w:lvl>
    <w:lvl w:ilvl="4" w:tplc="620825F0">
      <w:start w:val="1"/>
      <w:numFmt w:val="lowerLetter"/>
      <w:lvlText w:val="%5."/>
      <w:lvlJc w:val="left"/>
      <w:pPr>
        <w:ind w:left="4374" w:hanging="360"/>
      </w:pPr>
    </w:lvl>
    <w:lvl w:ilvl="5" w:tplc="B26431A0">
      <w:start w:val="1"/>
      <w:numFmt w:val="lowerRoman"/>
      <w:lvlText w:val="%6."/>
      <w:lvlJc w:val="right"/>
      <w:pPr>
        <w:ind w:left="5094" w:hanging="180"/>
      </w:pPr>
    </w:lvl>
    <w:lvl w:ilvl="6" w:tplc="33B89F32">
      <w:start w:val="1"/>
      <w:numFmt w:val="decimal"/>
      <w:lvlText w:val="%7."/>
      <w:lvlJc w:val="left"/>
      <w:pPr>
        <w:ind w:left="5814" w:hanging="360"/>
      </w:pPr>
    </w:lvl>
    <w:lvl w:ilvl="7" w:tplc="B1C6892E">
      <w:start w:val="1"/>
      <w:numFmt w:val="lowerLetter"/>
      <w:lvlText w:val="%8."/>
      <w:lvlJc w:val="left"/>
      <w:pPr>
        <w:ind w:left="6534" w:hanging="360"/>
      </w:pPr>
    </w:lvl>
    <w:lvl w:ilvl="8" w:tplc="34A872CE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6D667E6"/>
    <w:multiLevelType w:val="multilevel"/>
    <w:tmpl w:val="79AADB7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132DE"/>
    <w:multiLevelType w:val="hybridMultilevel"/>
    <w:tmpl w:val="36442E3E"/>
    <w:lvl w:ilvl="0" w:tplc="4EAEDA30">
      <w:start w:val="1"/>
      <w:numFmt w:val="decimal"/>
      <w:lvlText w:val="%1."/>
      <w:lvlJc w:val="left"/>
    </w:lvl>
    <w:lvl w:ilvl="1" w:tplc="08B08888">
      <w:start w:val="1"/>
      <w:numFmt w:val="lowerLetter"/>
      <w:lvlText w:val="%2."/>
      <w:lvlJc w:val="left"/>
      <w:pPr>
        <w:ind w:left="1440" w:hanging="360"/>
      </w:pPr>
    </w:lvl>
    <w:lvl w:ilvl="2" w:tplc="43EADC6A">
      <w:start w:val="1"/>
      <w:numFmt w:val="lowerRoman"/>
      <w:lvlText w:val="%3."/>
      <w:lvlJc w:val="right"/>
      <w:pPr>
        <w:ind w:left="2160" w:hanging="180"/>
      </w:pPr>
    </w:lvl>
    <w:lvl w:ilvl="3" w:tplc="8C7C068E">
      <w:start w:val="1"/>
      <w:numFmt w:val="decimal"/>
      <w:lvlText w:val="%4."/>
      <w:lvlJc w:val="left"/>
      <w:pPr>
        <w:ind w:left="2880" w:hanging="360"/>
      </w:pPr>
    </w:lvl>
    <w:lvl w:ilvl="4" w:tplc="B1F24314">
      <w:start w:val="1"/>
      <w:numFmt w:val="lowerLetter"/>
      <w:lvlText w:val="%5."/>
      <w:lvlJc w:val="left"/>
      <w:pPr>
        <w:ind w:left="3600" w:hanging="360"/>
      </w:pPr>
    </w:lvl>
    <w:lvl w:ilvl="5" w:tplc="D34EDE14">
      <w:start w:val="1"/>
      <w:numFmt w:val="lowerRoman"/>
      <w:lvlText w:val="%6."/>
      <w:lvlJc w:val="right"/>
      <w:pPr>
        <w:ind w:left="4320" w:hanging="180"/>
      </w:pPr>
    </w:lvl>
    <w:lvl w:ilvl="6" w:tplc="627C898E">
      <w:start w:val="1"/>
      <w:numFmt w:val="decimal"/>
      <w:lvlText w:val="%7."/>
      <w:lvlJc w:val="left"/>
      <w:pPr>
        <w:ind w:left="5040" w:hanging="360"/>
      </w:pPr>
    </w:lvl>
    <w:lvl w:ilvl="7" w:tplc="B2503A44">
      <w:start w:val="1"/>
      <w:numFmt w:val="lowerLetter"/>
      <w:lvlText w:val="%8."/>
      <w:lvlJc w:val="left"/>
      <w:pPr>
        <w:ind w:left="5760" w:hanging="360"/>
      </w:pPr>
    </w:lvl>
    <w:lvl w:ilvl="8" w:tplc="955ECF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24645"/>
    <w:multiLevelType w:val="hybridMultilevel"/>
    <w:tmpl w:val="06C2B598"/>
    <w:lvl w:ilvl="0" w:tplc="F8A8FB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C1F8CB40">
      <w:start w:val="1"/>
      <w:numFmt w:val="lowerLetter"/>
      <w:lvlText w:val="%2."/>
      <w:lvlJc w:val="left"/>
      <w:pPr>
        <w:ind w:left="1648" w:hanging="360"/>
      </w:pPr>
    </w:lvl>
    <w:lvl w:ilvl="2" w:tplc="CB24E2D0">
      <w:start w:val="1"/>
      <w:numFmt w:val="lowerRoman"/>
      <w:lvlText w:val="%3."/>
      <w:lvlJc w:val="right"/>
      <w:pPr>
        <w:ind w:left="2368" w:hanging="180"/>
      </w:pPr>
    </w:lvl>
    <w:lvl w:ilvl="3" w:tplc="E272BB54">
      <w:start w:val="1"/>
      <w:numFmt w:val="decimal"/>
      <w:lvlText w:val="%4."/>
      <w:lvlJc w:val="left"/>
      <w:pPr>
        <w:ind w:left="3088" w:hanging="360"/>
      </w:pPr>
    </w:lvl>
    <w:lvl w:ilvl="4" w:tplc="FDD2FA72">
      <w:start w:val="1"/>
      <w:numFmt w:val="lowerLetter"/>
      <w:lvlText w:val="%5."/>
      <w:lvlJc w:val="left"/>
      <w:pPr>
        <w:ind w:left="3808" w:hanging="360"/>
      </w:pPr>
    </w:lvl>
    <w:lvl w:ilvl="5" w:tplc="81424B78">
      <w:start w:val="1"/>
      <w:numFmt w:val="lowerRoman"/>
      <w:lvlText w:val="%6."/>
      <w:lvlJc w:val="right"/>
      <w:pPr>
        <w:ind w:left="4528" w:hanging="180"/>
      </w:pPr>
    </w:lvl>
    <w:lvl w:ilvl="6" w:tplc="91E0A77E">
      <w:start w:val="1"/>
      <w:numFmt w:val="decimal"/>
      <w:lvlText w:val="%7."/>
      <w:lvlJc w:val="left"/>
      <w:pPr>
        <w:ind w:left="5248" w:hanging="360"/>
      </w:pPr>
    </w:lvl>
    <w:lvl w:ilvl="7" w:tplc="FF54CFC6">
      <w:start w:val="1"/>
      <w:numFmt w:val="lowerLetter"/>
      <w:lvlText w:val="%8."/>
      <w:lvlJc w:val="left"/>
      <w:pPr>
        <w:ind w:left="5968" w:hanging="360"/>
      </w:pPr>
    </w:lvl>
    <w:lvl w:ilvl="8" w:tplc="675807A0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D51023E"/>
    <w:multiLevelType w:val="multilevel"/>
    <w:tmpl w:val="DB0289C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0216A"/>
    <w:multiLevelType w:val="multilevel"/>
    <w:tmpl w:val="24A40A4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  <w:color w:val="000000" w:themeColor="text1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61"/>
    <w:rsid w:val="00146961"/>
    <w:rsid w:val="00257972"/>
    <w:rsid w:val="00387D69"/>
    <w:rsid w:val="004064CD"/>
    <w:rsid w:val="00563C4C"/>
    <w:rsid w:val="005C2FDD"/>
    <w:rsid w:val="007C6721"/>
    <w:rsid w:val="00996D6B"/>
    <w:rsid w:val="00BF29ED"/>
    <w:rsid w:val="00C3787B"/>
    <w:rsid w:val="00C855AC"/>
    <w:rsid w:val="00DE34BA"/>
    <w:rsid w:val="00E10017"/>
    <w:rsid w:val="00EF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4BA63-4839-42F7-9C8B-0CEEC9A5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4F9A4-0521-423D-B5A3-29C0DE6F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Мулюкова Ольга Александровна</dc:creator>
  <cp:keywords/>
  <dc:description/>
  <cp:lastModifiedBy>Мулюкова Ольга Александровна</cp:lastModifiedBy>
  <cp:revision>3</cp:revision>
  <dcterms:created xsi:type="dcterms:W3CDTF">2026-07-23T11:51:00Z</dcterms:created>
  <dcterms:modified xsi:type="dcterms:W3CDTF">2026-07-28T11:27:00Z</dcterms:modified>
</cp:coreProperties>
</file>