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19A" w:rsidRDefault="00D13FF3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436931" cy="55600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36931" cy="556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4.4pt;height:43.8pt;mso-wrap-distance-left:0.0pt;mso-wrap-distance-top:0.0pt;mso-wrap-distance-right:0.0pt;mso-wrap-distance-bottom:0.0pt;" stroked="f">
                <v:path textboxrect="0,0,0,0"/>
                <v:imagedata r:id="rId13" o:title=""/>
              </v:shape>
            </w:pict>
          </mc:Fallback>
        </mc:AlternateContent>
      </w:r>
    </w:p>
    <w:p w:rsidR="000B519A" w:rsidRDefault="00D13F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ПРОЕКТ</w:t>
      </w:r>
    </w:p>
    <w:p w:rsidR="000B519A" w:rsidRDefault="00D13FF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Вносится главой города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Нижневартовска</w:t>
      </w:r>
    </w:p>
    <w:p w:rsidR="000B519A" w:rsidRDefault="000B519A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B519A" w:rsidRDefault="00D13FF3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0B519A" w:rsidRDefault="00D13FF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  <w:highlight w:val="white"/>
          <w:lang w:eastAsia="ru-RU"/>
        </w:rPr>
        <w:t>ГОРОД НИЖНЕВАРТОВСК</w:t>
      </w:r>
    </w:p>
    <w:p w:rsidR="000B519A" w:rsidRDefault="00D13FF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highlight w:val="white"/>
        </w:rPr>
      </w:pPr>
      <w:r>
        <w:rPr>
          <w:rFonts w:ascii="Times New Roman" w:eastAsia="Times New Roman" w:hAnsi="Times New Roman"/>
          <w:b/>
          <w:sz w:val="18"/>
          <w:szCs w:val="18"/>
          <w:highlight w:val="white"/>
          <w:lang w:eastAsia="ru-RU"/>
        </w:rPr>
        <w:t>ХАНТЫ-МАНСИЙСКИЙ АВТОНОМНЫЙ ОКРУГ</w:t>
      </w:r>
      <w:r>
        <w:rPr>
          <w:rFonts w:ascii="Symbol" w:eastAsia="Symbol" w:hAnsi="Symbol" w:cs="Symbol"/>
          <w:b/>
          <w:sz w:val="18"/>
          <w:szCs w:val="18"/>
          <w:highlight w:val="white"/>
          <w:lang w:eastAsia="ru-RU"/>
        </w:rPr>
        <w:t></w:t>
      </w:r>
      <w:r>
        <w:rPr>
          <w:rFonts w:ascii="Times New Roman" w:eastAsia="Times New Roman" w:hAnsi="Times New Roman"/>
          <w:b/>
          <w:sz w:val="18"/>
          <w:szCs w:val="18"/>
          <w:highlight w:val="white"/>
          <w:lang w:eastAsia="ru-RU"/>
        </w:rPr>
        <w:t xml:space="preserve"> ЮГРА</w:t>
      </w:r>
    </w:p>
    <w:p w:rsidR="000B519A" w:rsidRDefault="00D13FF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  <w:lang w:eastAsia="ru-RU"/>
        </w:rPr>
        <w:t xml:space="preserve"> </w:t>
      </w:r>
    </w:p>
    <w:p w:rsidR="000B519A" w:rsidRDefault="00D13FF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b/>
          <w:sz w:val="32"/>
          <w:szCs w:val="32"/>
          <w:highlight w:val="white"/>
          <w:lang w:eastAsia="ru-RU"/>
        </w:rPr>
        <w:t>ДУМА ГОРОДА НИЖНЕВАРТОВСКА</w:t>
      </w:r>
      <w:r>
        <w:rPr>
          <w:rFonts w:ascii="Times New Roman" w:eastAsia="Times New Roman" w:hAnsi="Times New Roman"/>
          <w:b/>
          <w:sz w:val="36"/>
          <w:szCs w:val="36"/>
          <w:highlight w:val="white"/>
          <w:lang w:eastAsia="ru-RU"/>
        </w:rPr>
        <w:t xml:space="preserve">       </w:t>
      </w:r>
    </w:p>
    <w:p w:rsidR="000B519A" w:rsidRDefault="000B519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B519A" w:rsidRDefault="00D13FF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:rsidR="000B519A" w:rsidRDefault="00D13F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______2025 года                                                                        № ____</w:t>
      </w:r>
    </w:p>
    <w:p w:rsidR="000B519A" w:rsidRDefault="000B519A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B519A" w:rsidRDefault="00D13F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Положении о муниципальном </w:t>
      </w:r>
    </w:p>
    <w:p w:rsidR="000B519A" w:rsidRDefault="00D13F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контроле в сфере благоустройства</w:t>
      </w:r>
    </w:p>
    <w:p w:rsidR="000B519A" w:rsidRDefault="000B51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519A" w:rsidRDefault="00106C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6C31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федеральными законами от 06.10.2003 №131-ФЗ </w:t>
      </w:r>
      <w:r w:rsidR="00D13FF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06C31">
        <w:rPr>
          <w:rFonts w:ascii="Times New Roman" w:eastAsia="Times New Roman" w:hAnsi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от 31.07.2020 №248-ФЗ «О государственном контроле (надзоре) </w:t>
      </w:r>
      <w:r w:rsidR="00D13FF3">
        <w:rPr>
          <w:rFonts w:ascii="Times New Roman" w:eastAsia="Times New Roman" w:hAnsi="Times New Roman"/>
          <w:sz w:val="28"/>
          <w:szCs w:val="28"/>
          <w:lang w:eastAsia="ru-RU"/>
        </w:rPr>
        <w:br/>
      </w:r>
      <w:bookmarkStart w:id="0" w:name="_GoBack"/>
      <w:bookmarkEnd w:id="0"/>
      <w:r w:rsidRPr="00106C31">
        <w:rPr>
          <w:rFonts w:ascii="Times New Roman" w:eastAsia="Times New Roman" w:hAnsi="Times New Roman"/>
          <w:sz w:val="28"/>
          <w:szCs w:val="28"/>
          <w:lang w:eastAsia="ru-RU"/>
        </w:rPr>
        <w:t>и муниципальном контроле в Российской Федерации», руководствуясь статьей 19 Устава города Нижневартовска</w:t>
      </w:r>
      <w:r w:rsidR="00D13FF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0B519A" w:rsidRDefault="000B51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519A" w:rsidRDefault="00D13F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Дума города РЕШИЛА: </w:t>
      </w:r>
    </w:p>
    <w:p w:rsidR="000B519A" w:rsidRDefault="000B51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519A" w:rsidRDefault="00D13FF3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Положение о муниципальном контроле в сфере благоустройства согласно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приложению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решению.</w:t>
      </w:r>
    </w:p>
    <w:p w:rsidR="000B519A" w:rsidRDefault="00D13FF3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Признать утратившими силу следующие решения Думы города Нижневартовска:</w:t>
      </w:r>
    </w:p>
    <w:p w:rsidR="000B519A" w:rsidRDefault="00D13FF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от 25.06.2021 №810 «О Положении о муниципальном контроле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в сфере благоустройства»;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B519A" w:rsidRDefault="00D13FF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Segoe UI" w:hAnsi="Times New Roman"/>
          <w:color w:val="000000"/>
          <w:spacing w:val="-4"/>
          <w:sz w:val="28"/>
          <w:szCs w:val="28"/>
          <w:highlight w:val="white"/>
        </w:rPr>
        <w:t>от 30.09.2022 №190 «О внесении изменений в решение Думы города Нижневартовска от 25.06.2021 №810 «О Положении о муниципальном контроле в сфере благоустройства»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;</w:t>
      </w:r>
    </w:p>
    <w:p w:rsidR="000B519A" w:rsidRDefault="00D13FF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Segoe UI" w:hAnsi="Times New Roman"/>
          <w:color w:val="000000"/>
          <w:spacing w:val="-4"/>
          <w:sz w:val="28"/>
          <w:szCs w:val="28"/>
          <w:highlight w:val="white"/>
        </w:rPr>
        <w:t>от 22.02.2023 №254 «О внесении изменений в решение Думы города Нижне</w:t>
      </w:r>
      <w:r>
        <w:rPr>
          <w:rFonts w:ascii="Times New Roman" w:eastAsia="Segoe UI" w:hAnsi="Times New Roman"/>
          <w:color w:val="000000"/>
          <w:spacing w:val="-4"/>
          <w:sz w:val="28"/>
          <w:szCs w:val="28"/>
          <w:highlight w:val="white"/>
        </w:rPr>
        <w:t>вартовска от 25.06.2021 №810 «О Положении о муниципальном контроле в сфере благоустройства» (с изменением)»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.</w:t>
      </w:r>
    </w:p>
    <w:p w:rsidR="000B519A" w:rsidRDefault="000B51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519A" w:rsidRDefault="000B51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519A" w:rsidRDefault="000B51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519A" w:rsidRDefault="000B51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519A" w:rsidRDefault="000B51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519A" w:rsidRDefault="000B51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519A" w:rsidRDefault="00D13F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Настоящее решение вступает в силу после его официального опубликования.</w:t>
      </w:r>
    </w:p>
    <w:p w:rsidR="000B519A" w:rsidRDefault="000B51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519A" w:rsidRDefault="000B51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5769"/>
        <w:gridCol w:w="3904"/>
      </w:tblGrid>
      <w:tr w:rsidR="000B519A">
        <w:trPr>
          <w:trHeight w:val="2201"/>
        </w:trPr>
        <w:tc>
          <w:tcPr>
            <w:tcW w:w="5769" w:type="dxa"/>
          </w:tcPr>
          <w:p w:rsidR="000B519A" w:rsidRDefault="00D13F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 Думы</w:t>
            </w:r>
          </w:p>
          <w:p w:rsidR="000B519A" w:rsidRDefault="00D13F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города Нижневартовска</w:t>
            </w:r>
          </w:p>
          <w:p w:rsidR="000B519A" w:rsidRDefault="000B51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0B519A" w:rsidRDefault="000B51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0B519A" w:rsidRDefault="000B51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0B519A" w:rsidRDefault="00D13F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______________ А.В. С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атинов</w:t>
            </w:r>
          </w:p>
          <w:p w:rsidR="000B519A" w:rsidRDefault="000B51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B519A" w:rsidRDefault="000B51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B519A" w:rsidRDefault="000B51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B519A" w:rsidRDefault="00D13F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«______» ___________ 2025 года</w:t>
            </w:r>
          </w:p>
        </w:tc>
        <w:tc>
          <w:tcPr>
            <w:tcW w:w="3904" w:type="dxa"/>
          </w:tcPr>
          <w:p w:rsidR="000B519A" w:rsidRDefault="00D13FF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Глава </w:t>
            </w:r>
          </w:p>
          <w:p w:rsidR="000B519A" w:rsidRDefault="00D13FF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города Нижневартовска</w:t>
            </w:r>
          </w:p>
          <w:p w:rsidR="000B519A" w:rsidRDefault="000B51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0B519A" w:rsidRDefault="000B51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0B519A" w:rsidRDefault="000B51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0B519A" w:rsidRDefault="00D13FF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_____________ Д.А. Кощенко</w:t>
            </w:r>
          </w:p>
          <w:p w:rsidR="000B519A" w:rsidRDefault="000B51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B519A" w:rsidRDefault="000B51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B519A" w:rsidRDefault="000B51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B519A" w:rsidRDefault="00D13FF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«_____» ____________ 2025 года</w:t>
            </w:r>
          </w:p>
        </w:tc>
      </w:tr>
    </w:tbl>
    <w:p w:rsidR="000B519A" w:rsidRDefault="000B51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0B519A">
      <w:headerReference w:type="even" r:id="rId14"/>
      <w:headerReference w:type="default" r:id="rId15"/>
      <w:headerReference w:type="first" r:id="rId16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19A" w:rsidRDefault="00D13FF3">
      <w:pPr>
        <w:spacing w:after="0" w:line="240" w:lineRule="auto"/>
      </w:pPr>
      <w:r>
        <w:separator/>
      </w:r>
    </w:p>
  </w:endnote>
  <w:endnote w:type="continuationSeparator" w:id="0">
    <w:p w:rsidR="000B519A" w:rsidRDefault="00D13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19A" w:rsidRDefault="00D13FF3">
      <w:pPr>
        <w:spacing w:after="0" w:line="240" w:lineRule="auto"/>
      </w:pPr>
      <w:r>
        <w:separator/>
      </w:r>
    </w:p>
  </w:footnote>
  <w:footnote w:type="continuationSeparator" w:id="0">
    <w:p w:rsidR="000B519A" w:rsidRDefault="00D13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19A" w:rsidRDefault="00D13FF3">
    <w:pPr>
      <w:pStyle w:val="ab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</w:rPr>
      <w:t>6</w:t>
    </w:r>
    <w:r>
      <w:rPr>
        <w:rStyle w:val="afa"/>
      </w:rPr>
      <w:fldChar w:fldCharType="end"/>
    </w:r>
  </w:p>
  <w:p w:rsidR="000B519A" w:rsidRDefault="000B519A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5855668"/>
      <w:docPartObj>
        <w:docPartGallery w:val="Page Numbers (Top of Page)"/>
        <w:docPartUnique/>
      </w:docPartObj>
    </w:sdtPr>
    <w:sdtEndPr/>
    <w:sdtContent>
      <w:p w:rsidR="000B519A" w:rsidRDefault="00D13FF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C31" w:rsidRPr="00106C31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19A" w:rsidRDefault="000B519A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F13F8"/>
    <w:multiLevelType w:val="hybridMultilevel"/>
    <w:tmpl w:val="A06A8B4C"/>
    <w:lvl w:ilvl="0" w:tplc="47D0528C">
      <w:start w:val="3"/>
      <w:numFmt w:val="decimal"/>
      <w:lvlText w:val="%1)"/>
      <w:lvlJc w:val="left"/>
      <w:pPr>
        <w:ind w:left="1065" w:hanging="360"/>
      </w:pPr>
    </w:lvl>
    <w:lvl w:ilvl="1" w:tplc="3356CFC6">
      <w:start w:val="1"/>
      <w:numFmt w:val="lowerLetter"/>
      <w:lvlText w:val="%2."/>
      <w:lvlJc w:val="left"/>
      <w:pPr>
        <w:ind w:left="1785" w:hanging="360"/>
      </w:pPr>
    </w:lvl>
    <w:lvl w:ilvl="2" w:tplc="8926EEBC">
      <w:start w:val="1"/>
      <w:numFmt w:val="lowerRoman"/>
      <w:lvlText w:val="%3."/>
      <w:lvlJc w:val="right"/>
      <w:pPr>
        <w:ind w:left="2505" w:hanging="180"/>
      </w:pPr>
    </w:lvl>
    <w:lvl w:ilvl="3" w:tplc="31AAA2B2">
      <w:start w:val="1"/>
      <w:numFmt w:val="decimal"/>
      <w:lvlText w:val="%4."/>
      <w:lvlJc w:val="left"/>
      <w:pPr>
        <w:ind w:left="3225" w:hanging="360"/>
      </w:pPr>
    </w:lvl>
    <w:lvl w:ilvl="4" w:tplc="F9548EB8">
      <w:start w:val="1"/>
      <w:numFmt w:val="lowerLetter"/>
      <w:lvlText w:val="%5."/>
      <w:lvlJc w:val="left"/>
      <w:pPr>
        <w:ind w:left="3945" w:hanging="360"/>
      </w:pPr>
    </w:lvl>
    <w:lvl w:ilvl="5" w:tplc="C590A4D2">
      <w:start w:val="1"/>
      <w:numFmt w:val="lowerRoman"/>
      <w:lvlText w:val="%6."/>
      <w:lvlJc w:val="right"/>
      <w:pPr>
        <w:ind w:left="4665" w:hanging="180"/>
      </w:pPr>
    </w:lvl>
    <w:lvl w:ilvl="6" w:tplc="901ABB26">
      <w:start w:val="1"/>
      <w:numFmt w:val="decimal"/>
      <w:lvlText w:val="%7."/>
      <w:lvlJc w:val="left"/>
      <w:pPr>
        <w:ind w:left="5385" w:hanging="360"/>
      </w:pPr>
    </w:lvl>
    <w:lvl w:ilvl="7" w:tplc="2B0A9BFE">
      <w:start w:val="1"/>
      <w:numFmt w:val="lowerLetter"/>
      <w:lvlText w:val="%8."/>
      <w:lvlJc w:val="left"/>
      <w:pPr>
        <w:ind w:left="6105" w:hanging="360"/>
      </w:pPr>
    </w:lvl>
    <w:lvl w:ilvl="8" w:tplc="F682958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A1A3CE0"/>
    <w:multiLevelType w:val="hybridMultilevel"/>
    <w:tmpl w:val="28640E36"/>
    <w:lvl w:ilvl="0" w:tplc="6D7EF94E">
      <w:start w:val="1"/>
      <w:numFmt w:val="decimal"/>
      <w:lvlText w:val="%1."/>
      <w:lvlJc w:val="left"/>
      <w:pPr>
        <w:ind w:left="1065" w:hanging="705"/>
      </w:pPr>
    </w:lvl>
    <w:lvl w:ilvl="1" w:tplc="A92C829A">
      <w:start w:val="1"/>
      <w:numFmt w:val="lowerLetter"/>
      <w:lvlText w:val="%2."/>
      <w:lvlJc w:val="left"/>
      <w:pPr>
        <w:ind w:left="1440" w:hanging="360"/>
      </w:pPr>
    </w:lvl>
    <w:lvl w:ilvl="2" w:tplc="DDE0566C">
      <w:start w:val="1"/>
      <w:numFmt w:val="lowerRoman"/>
      <w:lvlText w:val="%3."/>
      <w:lvlJc w:val="right"/>
      <w:pPr>
        <w:ind w:left="2160" w:hanging="180"/>
      </w:pPr>
    </w:lvl>
    <w:lvl w:ilvl="3" w:tplc="D6C0FCA0">
      <w:start w:val="1"/>
      <w:numFmt w:val="decimal"/>
      <w:lvlText w:val="%4."/>
      <w:lvlJc w:val="left"/>
      <w:pPr>
        <w:ind w:left="2880" w:hanging="360"/>
      </w:pPr>
    </w:lvl>
    <w:lvl w:ilvl="4" w:tplc="0F8026D0">
      <w:start w:val="1"/>
      <w:numFmt w:val="lowerLetter"/>
      <w:lvlText w:val="%5."/>
      <w:lvlJc w:val="left"/>
      <w:pPr>
        <w:ind w:left="3600" w:hanging="360"/>
      </w:pPr>
    </w:lvl>
    <w:lvl w:ilvl="5" w:tplc="78526D30">
      <w:start w:val="1"/>
      <w:numFmt w:val="lowerRoman"/>
      <w:lvlText w:val="%6."/>
      <w:lvlJc w:val="right"/>
      <w:pPr>
        <w:ind w:left="4320" w:hanging="180"/>
      </w:pPr>
    </w:lvl>
    <w:lvl w:ilvl="6" w:tplc="2BB2CC92">
      <w:start w:val="1"/>
      <w:numFmt w:val="decimal"/>
      <w:lvlText w:val="%7."/>
      <w:lvlJc w:val="left"/>
      <w:pPr>
        <w:ind w:left="5040" w:hanging="360"/>
      </w:pPr>
    </w:lvl>
    <w:lvl w:ilvl="7" w:tplc="78B66BE0">
      <w:start w:val="1"/>
      <w:numFmt w:val="lowerLetter"/>
      <w:lvlText w:val="%8."/>
      <w:lvlJc w:val="left"/>
      <w:pPr>
        <w:ind w:left="5760" w:hanging="360"/>
      </w:pPr>
    </w:lvl>
    <w:lvl w:ilvl="8" w:tplc="E220A9E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96A1A"/>
    <w:multiLevelType w:val="hybridMultilevel"/>
    <w:tmpl w:val="900E0FBA"/>
    <w:lvl w:ilvl="0" w:tplc="AE3A6E24">
      <w:start w:val="1"/>
      <w:numFmt w:val="decimal"/>
      <w:lvlText w:val="%1."/>
      <w:lvlJc w:val="left"/>
      <w:pPr>
        <w:ind w:left="1294" w:hanging="585"/>
      </w:pPr>
    </w:lvl>
    <w:lvl w:ilvl="1" w:tplc="CF14B574">
      <w:start w:val="1"/>
      <w:numFmt w:val="lowerLetter"/>
      <w:lvlText w:val="%2."/>
      <w:lvlJc w:val="left"/>
      <w:pPr>
        <w:ind w:left="1789" w:hanging="360"/>
      </w:pPr>
    </w:lvl>
    <w:lvl w:ilvl="2" w:tplc="C7EC5028">
      <w:start w:val="1"/>
      <w:numFmt w:val="lowerRoman"/>
      <w:lvlText w:val="%3."/>
      <w:lvlJc w:val="right"/>
      <w:pPr>
        <w:ind w:left="2509" w:hanging="180"/>
      </w:pPr>
    </w:lvl>
    <w:lvl w:ilvl="3" w:tplc="A5845840">
      <w:start w:val="1"/>
      <w:numFmt w:val="decimal"/>
      <w:lvlText w:val="%4."/>
      <w:lvlJc w:val="left"/>
      <w:pPr>
        <w:ind w:left="3229" w:hanging="360"/>
      </w:pPr>
    </w:lvl>
    <w:lvl w:ilvl="4" w:tplc="29589E6A">
      <w:start w:val="1"/>
      <w:numFmt w:val="lowerLetter"/>
      <w:lvlText w:val="%5."/>
      <w:lvlJc w:val="left"/>
      <w:pPr>
        <w:ind w:left="3949" w:hanging="360"/>
      </w:pPr>
    </w:lvl>
    <w:lvl w:ilvl="5" w:tplc="F9422394">
      <w:start w:val="1"/>
      <w:numFmt w:val="lowerRoman"/>
      <w:lvlText w:val="%6."/>
      <w:lvlJc w:val="right"/>
      <w:pPr>
        <w:ind w:left="4669" w:hanging="180"/>
      </w:pPr>
    </w:lvl>
    <w:lvl w:ilvl="6" w:tplc="40FA2948">
      <w:start w:val="1"/>
      <w:numFmt w:val="decimal"/>
      <w:lvlText w:val="%7."/>
      <w:lvlJc w:val="left"/>
      <w:pPr>
        <w:ind w:left="5389" w:hanging="360"/>
      </w:pPr>
    </w:lvl>
    <w:lvl w:ilvl="7" w:tplc="39A25C24">
      <w:start w:val="1"/>
      <w:numFmt w:val="lowerLetter"/>
      <w:lvlText w:val="%8."/>
      <w:lvlJc w:val="left"/>
      <w:pPr>
        <w:ind w:left="6109" w:hanging="360"/>
      </w:pPr>
    </w:lvl>
    <w:lvl w:ilvl="8" w:tplc="4D52DB7C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7B7EA5"/>
    <w:multiLevelType w:val="hybridMultilevel"/>
    <w:tmpl w:val="C834160E"/>
    <w:lvl w:ilvl="0" w:tplc="5B1A5CCE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E93C20EA">
      <w:start w:val="1"/>
      <w:numFmt w:val="lowerLetter"/>
      <w:lvlText w:val="%2."/>
      <w:lvlJc w:val="left"/>
      <w:pPr>
        <w:ind w:left="1789" w:hanging="360"/>
      </w:pPr>
    </w:lvl>
    <w:lvl w:ilvl="2" w:tplc="13A26E70">
      <w:start w:val="1"/>
      <w:numFmt w:val="lowerRoman"/>
      <w:lvlText w:val="%3."/>
      <w:lvlJc w:val="right"/>
      <w:pPr>
        <w:ind w:left="2509" w:hanging="180"/>
      </w:pPr>
    </w:lvl>
    <w:lvl w:ilvl="3" w:tplc="4F480CBE">
      <w:start w:val="1"/>
      <w:numFmt w:val="decimal"/>
      <w:lvlText w:val="%4."/>
      <w:lvlJc w:val="left"/>
      <w:pPr>
        <w:ind w:left="3229" w:hanging="360"/>
      </w:pPr>
    </w:lvl>
    <w:lvl w:ilvl="4" w:tplc="2982E358">
      <w:start w:val="1"/>
      <w:numFmt w:val="lowerLetter"/>
      <w:lvlText w:val="%5."/>
      <w:lvlJc w:val="left"/>
      <w:pPr>
        <w:ind w:left="3949" w:hanging="360"/>
      </w:pPr>
    </w:lvl>
    <w:lvl w:ilvl="5" w:tplc="3BC69D68">
      <w:start w:val="1"/>
      <w:numFmt w:val="lowerRoman"/>
      <w:lvlText w:val="%6."/>
      <w:lvlJc w:val="right"/>
      <w:pPr>
        <w:ind w:left="4669" w:hanging="180"/>
      </w:pPr>
    </w:lvl>
    <w:lvl w:ilvl="6" w:tplc="18608B9C">
      <w:start w:val="1"/>
      <w:numFmt w:val="decimal"/>
      <w:lvlText w:val="%7."/>
      <w:lvlJc w:val="left"/>
      <w:pPr>
        <w:ind w:left="5389" w:hanging="360"/>
      </w:pPr>
    </w:lvl>
    <w:lvl w:ilvl="7" w:tplc="65F60E6E">
      <w:start w:val="1"/>
      <w:numFmt w:val="lowerLetter"/>
      <w:lvlText w:val="%8."/>
      <w:lvlJc w:val="left"/>
      <w:pPr>
        <w:ind w:left="6109" w:hanging="360"/>
      </w:pPr>
    </w:lvl>
    <w:lvl w:ilvl="8" w:tplc="FE60703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6435CB"/>
    <w:multiLevelType w:val="hybridMultilevel"/>
    <w:tmpl w:val="BA46C4B2"/>
    <w:lvl w:ilvl="0" w:tplc="6E343028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B6D6B04C">
      <w:start w:val="1"/>
      <w:numFmt w:val="lowerLetter"/>
      <w:lvlText w:val="%2."/>
      <w:lvlJc w:val="left"/>
      <w:pPr>
        <w:ind w:left="1789" w:hanging="360"/>
      </w:pPr>
    </w:lvl>
    <w:lvl w:ilvl="2" w:tplc="F2B80A6C">
      <w:start w:val="1"/>
      <w:numFmt w:val="lowerRoman"/>
      <w:lvlText w:val="%3."/>
      <w:lvlJc w:val="right"/>
      <w:pPr>
        <w:ind w:left="2509" w:hanging="180"/>
      </w:pPr>
    </w:lvl>
    <w:lvl w:ilvl="3" w:tplc="1DBC12DC">
      <w:start w:val="1"/>
      <w:numFmt w:val="decimal"/>
      <w:lvlText w:val="%4."/>
      <w:lvlJc w:val="left"/>
      <w:pPr>
        <w:ind w:left="3229" w:hanging="360"/>
      </w:pPr>
    </w:lvl>
    <w:lvl w:ilvl="4" w:tplc="F5206B22">
      <w:start w:val="1"/>
      <w:numFmt w:val="lowerLetter"/>
      <w:lvlText w:val="%5."/>
      <w:lvlJc w:val="left"/>
      <w:pPr>
        <w:ind w:left="3949" w:hanging="360"/>
      </w:pPr>
    </w:lvl>
    <w:lvl w:ilvl="5" w:tplc="542EBEAA">
      <w:start w:val="1"/>
      <w:numFmt w:val="lowerRoman"/>
      <w:lvlText w:val="%6."/>
      <w:lvlJc w:val="right"/>
      <w:pPr>
        <w:ind w:left="4669" w:hanging="180"/>
      </w:pPr>
    </w:lvl>
    <w:lvl w:ilvl="6" w:tplc="0D20D8C8">
      <w:start w:val="1"/>
      <w:numFmt w:val="decimal"/>
      <w:lvlText w:val="%7."/>
      <w:lvlJc w:val="left"/>
      <w:pPr>
        <w:ind w:left="5389" w:hanging="360"/>
      </w:pPr>
    </w:lvl>
    <w:lvl w:ilvl="7" w:tplc="0BF2B6F6">
      <w:start w:val="1"/>
      <w:numFmt w:val="lowerLetter"/>
      <w:lvlText w:val="%8."/>
      <w:lvlJc w:val="left"/>
      <w:pPr>
        <w:ind w:left="6109" w:hanging="360"/>
      </w:pPr>
    </w:lvl>
    <w:lvl w:ilvl="8" w:tplc="AE603950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395667"/>
    <w:multiLevelType w:val="hybridMultilevel"/>
    <w:tmpl w:val="DC7AD2F8"/>
    <w:lvl w:ilvl="0" w:tplc="12B4D5B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376A6D90">
      <w:start w:val="1"/>
      <w:numFmt w:val="lowerLetter"/>
      <w:lvlText w:val="%2."/>
      <w:lvlJc w:val="left"/>
      <w:pPr>
        <w:ind w:left="1788" w:hanging="360"/>
      </w:pPr>
    </w:lvl>
    <w:lvl w:ilvl="2" w:tplc="945E6896">
      <w:start w:val="1"/>
      <w:numFmt w:val="lowerRoman"/>
      <w:lvlText w:val="%3."/>
      <w:lvlJc w:val="right"/>
      <w:pPr>
        <w:ind w:left="2508" w:hanging="180"/>
      </w:pPr>
    </w:lvl>
    <w:lvl w:ilvl="3" w:tplc="BEB4B868">
      <w:start w:val="1"/>
      <w:numFmt w:val="decimal"/>
      <w:lvlText w:val="%4."/>
      <w:lvlJc w:val="left"/>
      <w:pPr>
        <w:ind w:left="3228" w:hanging="360"/>
      </w:pPr>
    </w:lvl>
    <w:lvl w:ilvl="4" w:tplc="272298A8">
      <w:start w:val="1"/>
      <w:numFmt w:val="lowerLetter"/>
      <w:lvlText w:val="%5."/>
      <w:lvlJc w:val="left"/>
      <w:pPr>
        <w:ind w:left="3948" w:hanging="360"/>
      </w:pPr>
    </w:lvl>
    <w:lvl w:ilvl="5" w:tplc="ECCCDC76">
      <w:start w:val="1"/>
      <w:numFmt w:val="lowerRoman"/>
      <w:lvlText w:val="%6."/>
      <w:lvlJc w:val="right"/>
      <w:pPr>
        <w:ind w:left="4668" w:hanging="180"/>
      </w:pPr>
    </w:lvl>
    <w:lvl w:ilvl="6" w:tplc="3E2CA5AA">
      <w:start w:val="1"/>
      <w:numFmt w:val="decimal"/>
      <w:lvlText w:val="%7."/>
      <w:lvlJc w:val="left"/>
      <w:pPr>
        <w:ind w:left="5388" w:hanging="360"/>
      </w:pPr>
    </w:lvl>
    <w:lvl w:ilvl="7" w:tplc="F2961B92">
      <w:start w:val="1"/>
      <w:numFmt w:val="lowerLetter"/>
      <w:lvlText w:val="%8."/>
      <w:lvlJc w:val="left"/>
      <w:pPr>
        <w:ind w:left="6108" w:hanging="360"/>
      </w:pPr>
    </w:lvl>
    <w:lvl w:ilvl="8" w:tplc="089E0F14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344F69"/>
    <w:multiLevelType w:val="hybridMultilevel"/>
    <w:tmpl w:val="7638C90E"/>
    <w:lvl w:ilvl="0" w:tplc="DB4815D4">
      <w:start w:val="1"/>
      <w:numFmt w:val="decimal"/>
      <w:lvlText w:val="%1."/>
      <w:lvlJc w:val="left"/>
    </w:lvl>
    <w:lvl w:ilvl="1" w:tplc="B3184ECA">
      <w:start w:val="1"/>
      <w:numFmt w:val="lowerLetter"/>
      <w:lvlText w:val="%2."/>
      <w:lvlJc w:val="left"/>
      <w:pPr>
        <w:ind w:left="1440" w:hanging="360"/>
      </w:pPr>
    </w:lvl>
    <w:lvl w:ilvl="2" w:tplc="1D6292AE">
      <w:start w:val="1"/>
      <w:numFmt w:val="lowerRoman"/>
      <w:lvlText w:val="%3."/>
      <w:lvlJc w:val="right"/>
      <w:pPr>
        <w:ind w:left="2160" w:hanging="180"/>
      </w:pPr>
    </w:lvl>
    <w:lvl w:ilvl="3" w:tplc="8D8A546E">
      <w:start w:val="1"/>
      <w:numFmt w:val="decimal"/>
      <w:lvlText w:val="%4."/>
      <w:lvlJc w:val="left"/>
      <w:pPr>
        <w:ind w:left="2880" w:hanging="360"/>
      </w:pPr>
    </w:lvl>
    <w:lvl w:ilvl="4" w:tplc="981CD03C">
      <w:start w:val="1"/>
      <w:numFmt w:val="lowerLetter"/>
      <w:lvlText w:val="%5."/>
      <w:lvlJc w:val="left"/>
      <w:pPr>
        <w:ind w:left="3600" w:hanging="360"/>
      </w:pPr>
    </w:lvl>
    <w:lvl w:ilvl="5" w:tplc="4D6C988E">
      <w:start w:val="1"/>
      <w:numFmt w:val="lowerRoman"/>
      <w:lvlText w:val="%6."/>
      <w:lvlJc w:val="right"/>
      <w:pPr>
        <w:ind w:left="4320" w:hanging="180"/>
      </w:pPr>
    </w:lvl>
    <w:lvl w:ilvl="6" w:tplc="F7787DC0">
      <w:start w:val="1"/>
      <w:numFmt w:val="decimal"/>
      <w:lvlText w:val="%7."/>
      <w:lvlJc w:val="left"/>
      <w:pPr>
        <w:ind w:left="5040" w:hanging="360"/>
      </w:pPr>
    </w:lvl>
    <w:lvl w:ilvl="7" w:tplc="D58E36C2">
      <w:start w:val="1"/>
      <w:numFmt w:val="lowerLetter"/>
      <w:lvlText w:val="%8."/>
      <w:lvlJc w:val="left"/>
      <w:pPr>
        <w:ind w:left="5760" w:hanging="360"/>
      </w:pPr>
    </w:lvl>
    <w:lvl w:ilvl="8" w:tplc="2D6624E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04199"/>
    <w:multiLevelType w:val="hybridMultilevel"/>
    <w:tmpl w:val="B2F87F50"/>
    <w:lvl w:ilvl="0" w:tplc="BEFA37F6">
      <w:start w:val="1"/>
      <w:numFmt w:val="decimal"/>
      <w:lvlText w:val="%1."/>
      <w:lvlJc w:val="left"/>
      <w:rPr>
        <w:sz w:val="28"/>
      </w:rPr>
    </w:lvl>
    <w:lvl w:ilvl="1" w:tplc="41A02298">
      <w:start w:val="1"/>
      <w:numFmt w:val="lowerLetter"/>
      <w:lvlText w:val="%2."/>
      <w:lvlJc w:val="left"/>
      <w:pPr>
        <w:ind w:left="1440" w:hanging="360"/>
      </w:pPr>
    </w:lvl>
    <w:lvl w:ilvl="2" w:tplc="8746080C">
      <w:start w:val="1"/>
      <w:numFmt w:val="lowerRoman"/>
      <w:lvlText w:val="%3."/>
      <w:lvlJc w:val="right"/>
      <w:pPr>
        <w:ind w:left="2160" w:hanging="180"/>
      </w:pPr>
    </w:lvl>
    <w:lvl w:ilvl="3" w:tplc="01767058">
      <w:start w:val="1"/>
      <w:numFmt w:val="decimal"/>
      <w:lvlText w:val="%4."/>
      <w:lvlJc w:val="left"/>
      <w:pPr>
        <w:ind w:left="2880" w:hanging="360"/>
      </w:pPr>
    </w:lvl>
    <w:lvl w:ilvl="4" w:tplc="3B9C5CDA">
      <w:start w:val="1"/>
      <w:numFmt w:val="lowerLetter"/>
      <w:lvlText w:val="%5."/>
      <w:lvlJc w:val="left"/>
      <w:pPr>
        <w:ind w:left="3600" w:hanging="360"/>
      </w:pPr>
    </w:lvl>
    <w:lvl w:ilvl="5" w:tplc="B05AEAF6">
      <w:start w:val="1"/>
      <w:numFmt w:val="lowerRoman"/>
      <w:lvlText w:val="%6."/>
      <w:lvlJc w:val="right"/>
      <w:pPr>
        <w:ind w:left="4320" w:hanging="180"/>
      </w:pPr>
    </w:lvl>
    <w:lvl w:ilvl="6" w:tplc="730C0228">
      <w:start w:val="1"/>
      <w:numFmt w:val="decimal"/>
      <w:lvlText w:val="%7."/>
      <w:lvlJc w:val="left"/>
      <w:pPr>
        <w:ind w:left="5040" w:hanging="360"/>
      </w:pPr>
    </w:lvl>
    <w:lvl w:ilvl="7" w:tplc="011610F0">
      <w:start w:val="1"/>
      <w:numFmt w:val="lowerLetter"/>
      <w:lvlText w:val="%8."/>
      <w:lvlJc w:val="left"/>
      <w:pPr>
        <w:ind w:left="5760" w:hanging="360"/>
      </w:pPr>
    </w:lvl>
    <w:lvl w:ilvl="8" w:tplc="1580535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74EA6"/>
    <w:multiLevelType w:val="hybridMultilevel"/>
    <w:tmpl w:val="D764BA3C"/>
    <w:lvl w:ilvl="0" w:tplc="3196CA9A">
      <w:start w:val="5"/>
      <w:numFmt w:val="decimal"/>
      <w:lvlText w:val="%1."/>
      <w:lvlJc w:val="left"/>
      <w:pPr>
        <w:ind w:left="1778" w:hanging="360"/>
      </w:pPr>
    </w:lvl>
    <w:lvl w:ilvl="1" w:tplc="F99A3A5A">
      <w:start w:val="1"/>
      <w:numFmt w:val="lowerLetter"/>
      <w:lvlText w:val="%2."/>
      <w:lvlJc w:val="left"/>
      <w:pPr>
        <w:ind w:left="2498" w:hanging="360"/>
      </w:pPr>
    </w:lvl>
    <w:lvl w:ilvl="2" w:tplc="08946526">
      <w:start w:val="1"/>
      <w:numFmt w:val="lowerRoman"/>
      <w:lvlText w:val="%3."/>
      <w:lvlJc w:val="right"/>
      <w:pPr>
        <w:ind w:left="3218" w:hanging="180"/>
      </w:pPr>
    </w:lvl>
    <w:lvl w:ilvl="3" w:tplc="D6F2865E">
      <w:start w:val="1"/>
      <w:numFmt w:val="decimal"/>
      <w:lvlText w:val="%4."/>
      <w:lvlJc w:val="left"/>
      <w:pPr>
        <w:ind w:left="3938" w:hanging="360"/>
      </w:pPr>
    </w:lvl>
    <w:lvl w:ilvl="4" w:tplc="44C6D3BC">
      <w:start w:val="1"/>
      <w:numFmt w:val="lowerLetter"/>
      <w:lvlText w:val="%5."/>
      <w:lvlJc w:val="left"/>
      <w:pPr>
        <w:ind w:left="4658" w:hanging="360"/>
      </w:pPr>
    </w:lvl>
    <w:lvl w:ilvl="5" w:tplc="52B2E0C6">
      <w:start w:val="1"/>
      <w:numFmt w:val="lowerRoman"/>
      <w:lvlText w:val="%6."/>
      <w:lvlJc w:val="right"/>
      <w:pPr>
        <w:ind w:left="5378" w:hanging="180"/>
      </w:pPr>
    </w:lvl>
    <w:lvl w:ilvl="6" w:tplc="87707AFE">
      <w:start w:val="1"/>
      <w:numFmt w:val="decimal"/>
      <w:lvlText w:val="%7."/>
      <w:lvlJc w:val="left"/>
      <w:pPr>
        <w:ind w:left="6098" w:hanging="360"/>
      </w:pPr>
    </w:lvl>
    <w:lvl w:ilvl="7" w:tplc="D7988CD0">
      <w:start w:val="1"/>
      <w:numFmt w:val="lowerLetter"/>
      <w:lvlText w:val="%8."/>
      <w:lvlJc w:val="left"/>
      <w:pPr>
        <w:ind w:left="6818" w:hanging="360"/>
      </w:pPr>
    </w:lvl>
    <w:lvl w:ilvl="8" w:tplc="7FE261F4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5EBE5CB8"/>
    <w:multiLevelType w:val="hybridMultilevel"/>
    <w:tmpl w:val="A22A8D68"/>
    <w:lvl w:ilvl="0" w:tplc="5B32155E">
      <w:start w:val="1"/>
      <w:numFmt w:val="decimal"/>
      <w:lvlText w:val="%1."/>
      <w:lvlJc w:val="left"/>
      <w:pPr>
        <w:tabs>
          <w:tab w:val="num" w:pos="2220"/>
        </w:tabs>
        <w:ind w:left="2220" w:hanging="1320"/>
      </w:pPr>
    </w:lvl>
    <w:lvl w:ilvl="1" w:tplc="FE1891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E297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321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22FE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F8A0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220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5E90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F46A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C248E3"/>
    <w:multiLevelType w:val="hybridMultilevel"/>
    <w:tmpl w:val="EA28BC2E"/>
    <w:lvl w:ilvl="0" w:tplc="C4BA9D06">
      <w:start w:val="1"/>
      <w:numFmt w:val="decimal"/>
      <w:lvlText w:val="%1)"/>
      <w:lvlJc w:val="left"/>
      <w:pPr>
        <w:ind w:left="1080" w:hanging="360"/>
      </w:pPr>
    </w:lvl>
    <w:lvl w:ilvl="1" w:tplc="62826F1C">
      <w:start w:val="1"/>
      <w:numFmt w:val="lowerLetter"/>
      <w:lvlText w:val="%2."/>
      <w:lvlJc w:val="left"/>
      <w:pPr>
        <w:ind w:left="1800" w:hanging="360"/>
      </w:pPr>
    </w:lvl>
    <w:lvl w:ilvl="2" w:tplc="16003EB6">
      <w:start w:val="1"/>
      <w:numFmt w:val="lowerRoman"/>
      <w:lvlText w:val="%3."/>
      <w:lvlJc w:val="right"/>
      <w:pPr>
        <w:ind w:left="2520" w:hanging="180"/>
      </w:pPr>
    </w:lvl>
    <w:lvl w:ilvl="3" w:tplc="59B626FC">
      <w:start w:val="1"/>
      <w:numFmt w:val="decimal"/>
      <w:lvlText w:val="%4."/>
      <w:lvlJc w:val="left"/>
      <w:pPr>
        <w:ind w:left="3240" w:hanging="360"/>
      </w:pPr>
    </w:lvl>
    <w:lvl w:ilvl="4" w:tplc="021AF7C8">
      <w:start w:val="1"/>
      <w:numFmt w:val="lowerLetter"/>
      <w:lvlText w:val="%5."/>
      <w:lvlJc w:val="left"/>
      <w:pPr>
        <w:ind w:left="3960" w:hanging="360"/>
      </w:pPr>
    </w:lvl>
    <w:lvl w:ilvl="5" w:tplc="457C3186">
      <w:start w:val="1"/>
      <w:numFmt w:val="lowerRoman"/>
      <w:lvlText w:val="%6."/>
      <w:lvlJc w:val="right"/>
      <w:pPr>
        <w:ind w:left="4680" w:hanging="180"/>
      </w:pPr>
    </w:lvl>
    <w:lvl w:ilvl="6" w:tplc="57328986">
      <w:start w:val="1"/>
      <w:numFmt w:val="decimal"/>
      <w:lvlText w:val="%7."/>
      <w:lvlJc w:val="left"/>
      <w:pPr>
        <w:ind w:left="5400" w:hanging="360"/>
      </w:pPr>
    </w:lvl>
    <w:lvl w:ilvl="7" w:tplc="7176253E">
      <w:start w:val="1"/>
      <w:numFmt w:val="lowerLetter"/>
      <w:lvlText w:val="%8."/>
      <w:lvlJc w:val="left"/>
      <w:pPr>
        <w:ind w:left="6120" w:hanging="360"/>
      </w:pPr>
    </w:lvl>
    <w:lvl w:ilvl="8" w:tplc="3BA6D160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7F783C"/>
    <w:multiLevelType w:val="hybridMultilevel"/>
    <w:tmpl w:val="EA126574"/>
    <w:lvl w:ilvl="0" w:tplc="7946FF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D1288A2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95C666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CEADB0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DBA116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C8888C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418253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2DC184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02CB48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8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9A"/>
    <w:rsid w:val="000B519A"/>
    <w:rsid w:val="00106C31"/>
    <w:rsid w:val="00D1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7339"/>
  <w15:docId w15:val="{F0661F4B-8C02-46F9-8930-D8649556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0"/>
  </w:style>
  <w:style w:type="paragraph" w:customStyle="1" w:styleId="afb">
    <w:name w:val="Название"/>
    <w:basedOn w:val="a"/>
    <w:link w:val="afc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val="en-US" w:eastAsia="ru-RU"/>
    </w:rPr>
  </w:style>
  <w:style w:type="character" w:customStyle="1" w:styleId="afc">
    <w:name w:val="Название Знак"/>
    <w:link w:val="af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e">
    <w:name w:val="Текст выноски Знак"/>
    <w:link w:val="afd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10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305AA-2089-44F9-A0EF-7E6CB660A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Вечер Евгений Геннадьевич</cp:lastModifiedBy>
  <cp:revision>11</cp:revision>
  <dcterms:created xsi:type="dcterms:W3CDTF">2025-05-07T07:57:00Z</dcterms:created>
  <dcterms:modified xsi:type="dcterms:W3CDTF">2025-05-29T10:29:00Z</dcterms:modified>
  <cp:version>1048576</cp:version>
</cp:coreProperties>
</file>