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523" w:rsidRPr="00472C9D" w:rsidRDefault="00DB6523" w:rsidP="000F4E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2C9D">
        <w:rPr>
          <w:rFonts w:ascii="Times New Roman" w:hAnsi="Times New Roman"/>
          <w:b/>
          <w:sz w:val="28"/>
          <w:szCs w:val="28"/>
        </w:rPr>
        <w:t xml:space="preserve">Сводный отчет </w:t>
      </w:r>
    </w:p>
    <w:p w:rsidR="00DB6523" w:rsidRPr="00472C9D" w:rsidRDefault="00DB6523" w:rsidP="000F4E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2C9D">
        <w:rPr>
          <w:rFonts w:ascii="Times New Roman" w:hAnsi="Times New Roman"/>
          <w:b/>
          <w:sz w:val="28"/>
          <w:szCs w:val="28"/>
        </w:rPr>
        <w:t xml:space="preserve">об оценке регулирующего воздействия проекта </w:t>
      </w:r>
    </w:p>
    <w:p w:rsidR="00DB6523" w:rsidRPr="00472C9D" w:rsidRDefault="00DB6523" w:rsidP="000F4E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2C9D">
        <w:rPr>
          <w:rFonts w:ascii="Times New Roman" w:hAnsi="Times New Roman"/>
          <w:b/>
          <w:sz w:val="28"/>
          <w:szCs w:val="28"/>
        </w:rPr>
        <w:t xml:space="preserve">муниципального нормативного правового акта </w:t>
      </w:r>
    </w:p>
    <w:p w:rsidR="00DB6523" w:rsidRPr="00472C9D" w:rsidRDefault="00DB6523" w:rsidP="000F4E3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4"/>
        <w:gridCol w:w="5905"/>
      </w:tblGrid>
      <w:tr w:rsidR="00DB6523" w:rsidRPr="00472C9D" w:rsidTr="000908D5">
        <w:trPr>
          <w:trHeight w:val="1409"/>
        </w:trPr>
        <w:tc>
          <w:tcPr>
            <w:tcW w:w="3984" w:type="dxa"/>
            <w:shd w:val="clear" w:color="auto" w:fill="auto"/>
          </w:tcPr>
          <w:p w:rsidR="00DB6523" w:rsidRPr="00472C9D" w:rsidRDefault="00DB6523" w:rsidP="000F4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2C9D">
              <w:rPr>
                <w:rFonts w:ascii="Times New Roman" w:hAnsi="Times New Roman"/>
                <w:sz w:val="28"/>
                <w:szCs w:val="28"/>
              </w:rPr>
              <w:t>№</w:t>
            </w:r>
            <w:r w:rsidR="001C728C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DB6523" w:rsidRPr="00472C9D" w:rsidRDefault="00DB6523" w:rsidP="000F4E36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8"/>
              </w:rPr>
            </w:pPr>
            <w:proofErr w:type="gramStart"/>
            <w:r w:rsidRPr="00472C9D">
              <w:rPr>
                <w:rFonts w:ascii="Times New Roman" w:hAnsi="Times New Roman"/>
                <w:i/>
                <w:szCs w:val="28"/>
              </w:rPr>
              <w:t>(присваивается регулирующим</w:t>
            </w:r>
            <w:proofErr w:type="gramEnd"/>
          </w:p>
          <w:p w:rsidR="00DB6523" w:rsidRPr="00472C9D" w:rsidRDefault="00DB6523" w:rsidP="000F4E3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72C9D">
              <w:rPr>
                <w:rFonts w:ascii="Times New Roman" w:hAnsi="Times New Roman"/>
                <w:i/>
                <w:szCs w:val="28"/>
              </w:rPr>
              <w:t>органом)</w:t>
            </w:r>
          </w:p>
        </w:tc>
        <w:tc>
          <w:tcPr>
            <w:tcW w:w="5905" w:type="dxa"/>
            <w:shd w:val="clear" w:color="auto" w:fill="auto"/>
          </w:tcPr>
          <w:p w:rsidR="00DB6523" w:rsidRPr="00472C9D" w:rsidRDefault="00DB6523" w:rsidP="000F4E3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Сроки проведения публичного обсуждения:</w:t>
            </w:r>
          </w:p>
          <w:p w:rsidR="00DB6523" w:rsidRPr="00472C9D" w:rsidRDefault="00DB6523" w:rsidP="000F4E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 xml:space="preserve">начало: </w:t>
            </w:r>
            <w:r w:rsidR="00630AE4" w:rsidRPr="00472C9D">
              <w:rPr>
                <w:rFonts w:ascii="Times New Roman" w:hAnsi="Times New Roman"/>
                <w:sz w:val="24"/>
                <w:szCs w:val="24"/>
              </w:rPr>
              <w:t>22 июня 2015 г.</w:t>
            </w:r>
          </w:p>
          <w:p w:rsidR="00DB6523" w:rsidRPr="00472C9D" w:rsidRDefault="00DB6523" w:rsidP="000F4E36">
            <w:pPr>
              <w:spacing w:line="240" w:lineRule="auto"/>
              <w:rPr>
                <w:rFonts w:ascii="Times New Roman" w:hAnsi="Times New Roman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 xml:space="preserve">окончание: </w:t>
            </w:r>
            <w:r w:rsidR="00630AE4" w:rsidRPr="00472C9D">
              <w:rPr>
                <w:rFonts w:ascii="Times New Roman" w:hAnsi="Times New Roman"/>
                <w:sz w:val="24"/>
                <w:szCs w:val="24"/>
              </w:rPr>
              <w:t>06 июля 2015 г.</w:t>
            </w:r>
          </w:p>
        </w:tc>
      </w:tr>
    </w:tbl>
    <w:p w:rsidR="00DB6523" w:rsidRPr="00472C9D" w:rsidRDefault="00DB6523" w:rsidP="000F4E3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72C9D">
        <w:rPr>
          <w:rFonts w:ascii="Times New Roman" w:hAnsi="Times New Roman"/>
          <w:b/>
          <w:sz w:val="28"/>
          <w:szCs w:val="28"/>
          <w:lang w:val="en-US"/>
        </w:rPr>
        <w:t>I</w:t>
      </w:r>
      <w:r w:rsidRPr="00472C9D">
        <w:rPr>
          <w:rFonts w:ascii="Times New Roman" w:hAnsi="Times New Roman"/>
          <w:b/>
          <w:sz w:val="28"/>
          <w:szCs w:val="28"/>
        </w:rPr>
        <w:t>. Общая информация</w:t>
      </w:r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DB6523" w:rsidRPr="00472C9D" w:rsidTr="000908D5">
        <w:tc>
          <w:tcPr>
            <w:tcW w:w="9923" w:type="dxa"/>
            <w:shd w:val="clear" w:color="auto" w:fill="auto"/>
          </w:tcPr>
          <w:p w:rsidR="00DB6523" w:rsidRPr="00472C9D" w:rsidRDefault="00DB6523" w:rsidP="000F4E3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 xml:space="preserve">1.1. </w:t>
            </w:r>
            <w:r w:rsidR="00630AE4" w:rsidRPr="00472C9D">
              <w:rPr>
                <w:rFonts w:ascii="Times New Roman" w:hAnsi="Times New Roman"/>
                <w:sz w:val="24"/>
                <w:szCs w:val="24"/>
                <w:u w:val="single"/>
              </w:rPr>
              <w:t>Департамент муниципальной собственности и земельных ресурсов администрации города</w:t>
            </w: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>,</w:t>
            </w:r>
          </w:p>
          <w:p w:rsidR="00DB6523" w:rsidRPr="00472C9D" w:rsidRDefault="00DB6523" w:rsidP="000F4E36">
            <w:pPr>
              <w:tabs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>(наименование структурного подразделения администрации города)</w:t>
            </w:r>
          </w:p>
          <w:p w:rsidR="00DB6523" w:rsidRPr="00472C9D" w:rsidRDefault="00DB6523" w:rsidP="000F4E36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  <w:p w:rsidR="00DB6523" w:rsidRPr="00472C9D" w:rsidRDefault="00DB6523" w:rsidP="000F4E36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являющийся (</w:t>
            </w:r>
            <w:proofErr w:type="gramStart"/>
            <w:r w:rsidRPr="00472C9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являющееся</w:t>
            </w:r>
            <w:proofErr w:type="gramEnd"/>
            <w:r w:rsidRPr="00472C9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) разработчиком проекта муниципального нормативного правового акта, затрагивающего вопросы осуществления предпринимательской и инвестиционной деятельности (далее – регулирующий орган).</w:t>
            </w:r>
          </w:p>
          <w:p w:rsidR="00DB6523" w:rsidRPr="00472C9D" w:rsidRDefault="00DB6523" w:rsidP="000F4E3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523" w:rsidRPr="00472C9D" w:rsidTr="000908D5">
        <w:tc>
          <w:tcPr>
            <w:tcW w:w="9923" w:type="dxa"/>
            <w:shd w:val="clear" w:color="auto" w:fill="auto"/>
          </w:tcPr>
          <w:p w:rsidR="00DB6523" w:rsidRPr="00472C9D" w:rsidRDefault="00DB6523" w:rsidP="000F4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1.2. Сведения о структурных подразделениях администрации города, участвующих в разработке проекта муниципального нормативного правового акта, затрагивающего вопросы осуществления предпринимательской и инвестиционной деятельности:</w:t>
            </w:r>
          </w:p>
          <w:p w:rsidR="00DB6523" w:rsidRPr="00472C9D" w:rsidRDefault="00630AE4" w:rsidP="000F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>Отсутствуют</w:t>
            </w:r>
            <w:r w:rsidR="00DB6523" w:rsidRPr="00472C9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</w:t>
            </w:r>
          </w:p>
          <w:p w:rsidR="00DB6523" w:rsidRPr="00472C9D" w:rsidRDefault="00DB6523" w:rsidP="000F4E36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>(указываются полное и краткое наименования)</w:t>
            </w:r>
          </w:p>
        </w:tc>
      </w:tr>
      <w:tr w:rsidR="00DB6523" w:rsidRPr="00472C9D" w:rsidTr="000908D5">
        <w:tc>
          <w:tcPr>
            <w:tcW w:w="9923" w:type="dxa"/>
            <w:shd w:val="clear" w:color="auto" w:fill="auto"/>
          </w:tcPr>
          <w:p w:rsidR="00DB6523" w:rsidRPr="001F7A9A" w:rsidRDefault="00DB6523" w:rsidP="000F4E36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A9A">
              <w:rPr>
                <w:rFonts w:ascii="Times New Roman" w:hAnsi="Times New Roman"/>
                <w:sz w:val="24"/>
                <w:szCs w:val="24"/>
              </w:rPr>
              <w:t>1.3. Вид и наименование проекта муниципального нормативного правового акта:</w:t>
            </w:r>
          </w:p>
          <w:p w:rsidR="001F7A9A" w:rsidRPr="001F7A9A" w:rsidRDefault="001F7A9A" w:rsidP="0044217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П</w:t>
            </w:r>
            <w:r w:rsidRPr="001F7A9A">
              <w:rPr>
                <w:rFonts w:ascii="Times New Roman" w:hAnsi="Times New Roman"/>
                <w:sz w:val="24"/>
                <w:szCs w:val="24"/>
                <w:u w:val="single"/>
              </w:rPr>
              <w:t xml:space="preserve">роект решения Думы города "Об утверждении Порядка определения платы по соглашению об установлении сервитута в отношении земельных участков, находящихся в муниципальной собственности города Нижневартовска" </w:t>
            </w:r>
          </w:p>
          <w:p w:rsidR="00DB6523" w:rsidRPr="001F7A9A" w:rsidRDefault="00DB6523" w:rsidP="000F4E3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F7A9A">
              <w:rPr>
                <w:rFonts w:ascii="Times New Roman" w:hAnsi="Times New Roman"/>
                <w:sz w:val="24"/>
                <w:szCs w:val="24"/>
                <w:u w:val="single"/>
              </w:rPr>
              <w:t>(место для текстового описания)</w:t>
            </w:r>
          </w:p>
        </w:tc>
      </w:tr>
      <w:tr w:rsidR="00DB6523" w:rsidRPr="00472C9D" w:rsidTr="000908D5">
        <w:tc>
          <w:tcPr>
            <w:tcW w:w="9923" w:type="dxa"/>
            <w:shd w:val="clear" w:color="auto" w:fill="auto"/>
          </w:tcPr>
          <w:p w:rsidR="00DB6523" w:rsidRPr="00472C9D" w:rsidRDefault="00DB6523" w:rsidP="000F4E36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 xml:space="preserve">1.4. Основание для разработки проекта муниципального нормативного правового акта: </w:t>
            </w:r>
          </w:p>
          <w:p w:rsidR="005E61C0" w:rsidRPr="00472C9D" w:rsidRDefault="005E61C0" w:rsidP="000F4E3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01382B">
              <w:rPr>
                <w:rFonts w:ascii="Times New Roman" w:hAnsi="Times New Roman"/>
                <w:sz w:val="24"/>
                <w:szCs w:val="24"/>
              </w:rPr>
              <w:t xml:space="preserve">Пункт 2 статьи 39.25 статьи </w:t>
            </w:r>
            <w:r w:rsidR="00784112" w:rsidRPr="00472C9D">
              <w:rPr>
                <w:rFonts w:ascii="Times New Roman" w:hAnsi="Times New Roman"/>
                <w:sz w:val="24"/>
                <w:szCs w:val="24"/>
              </w:rPr>
              <w:t>Земельн</w:t>
            </w:r>
            <w:r w:rsidR="0001382B">
              <w:rPr>
                <w:rFonts w:ascii="Times New Roman" w:hAnsi="Times New Roman"/>
                <w:sz w:val="24"/>
                <w:szCs w:val="24"/>
              </w:rPr>
              <w:t>ого</w:t>
            </w:r>
            <w:r w:rsidR="00784112" w:rsidRPr="00472C9D">
              <w:rPr>
                <w:rFonts w:ascii="Times New Roman" w:hAnsi="Times New Roman"/>
                <w:sz w:val="24"/>
                <w:szCs w:val="24"/>
              </w:rPr>
              <w:t xml:space="preserve"> кодекс</w:t>
            </w:r>
            <w:r w:rsidR="0001382B">
              <w:rPr>
                <w:rFonts w:ascii="Times New Roman" w:hAnsi="Times New Roman"/>
                <w:sz w:val="24"/>
                <w:szCs w:val="24"/>
              </w:rPr>
              <w:t>а</w:t>
            </w:r>
            <w:r w:rsidR="00784112" w:rsidRPr="00472C9D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</w:t>
            </w:r>
          </w:p>
          <w:p w:rsidR="00DB6523" w:rsidRPr="00472C9D" w:rsidRDefault="0001382B" w:rsidP="000F4E3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DB6523" w:rsidRPr="00472C9D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DB6523" w:rsidRPr="00472C9D" w:rsidTr="000908D5">
        <w:trPr>
          <w:trHeight w:val="2224"/>
        </w:trPr>
        <w:tc>
          <w:tcPr>
            <w:tcW w:w="9923" w:type="dxa"/>
            <w:shd w:val="clear" w:color="auto" w:fill="auto"/>
          </w:tcPr>
          <w:p w:rsidR="00DB6523" w:rsidRPr="00472C9D" w:rsidRDefault="00DB6523" w:rsidP="000F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1.5. Контактная информация ответственного исполнителя регулирующего органа:</w:t>
            </w:r>
          </w:p>
          <w:p w:rsidR="009B62FF" w:rsidRPr="00472C9D" w:rsidRDefault="009B62FF" w:rsidP="000F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2B6B" w:rsidRPr="00472C9D" w:rsidRDefault="00DB6523" w:rsidP="00C72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отчество: </w:t>
            </w:r>
            <w:proofErr w:type="spellStart"/>
            <w:r w:rsidR="00C72B6B">
              <w:rPr>
                <w:rFonts w:ascii="Times New Roman" w:hAnsi="Times New Roman"/>
                <w:sz w:val="24"/>
                <w:szCs w:val="24"/>
              </w:rPr>
              <w:t>Костенюк</w:t>
            </w:r>
            <w:proofErr w:type="spellEnd"/>
            <w:r w:rsidR="00C72B6B">
              <w:rPr>
                <w:rFonts w:ascii="Times New Roman" w:hAnsi="Times New Roman"/>
                <w:sz w:val="24"/>
                <w:szCs w:val="24"/>
              </w:rPr>
              <w:t xml:space="preserve"> Елена Александровна</w:t>
            </w:r>
          </w:p>
          <w:p w:rsidR="00C72B6B" w:rsidRPr="00472C9D" w:rsidRDefault="00C72B6B" w:rsidP="00C72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 xml:space="preserve">Должность: </w:t>
            </w:r>
            <w:r>
              <w:rPr>
                <w:rFonts w:ascii="Times New Roman" w:hAnsi="Times New Roman"/>
                <w:sz w:val="24"/>
                <w:szCs w:val="24"/>
              </w:rPr>
              <w:t>специалист-эксперт</w:t>
            </w:r>
            <w:r w:rsidRPr="00472C9D">
              <w:rPr>
                <w:rFonts w:ascii="Times New Roman" w:hAnsi="Times New Roman"/>
                <w:sz w:val="24"/>
                <w:szCs w:val="24"/>
              </w:rPr>
              <w:t xml:space="preserve"> отдела аренды земель и природных объектов управления земельными ресурсами департамента муниципальной собственности и земельных ресурсов администрации города Нижневартовска</w:t>
            </w:r>
          </w:p>
          <w:p w:rsidR="00DB6523" w:rsidRPr="00472C9D" w:rsidRDefault="00DB6523" w:rsidP="000F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="00784112" w:rsidRPr="00472C9D">
              <w:rPr>
                <w:rFonts w:ascii="Times New Roman" w:hAnsi="Times New Roman"/>
                <w:sz w:val="24"/>
                <w:szCs w:val="24"/>
              </w:rPr>
              <w:t>43-71-42</w:t>
            </w:r>
          </w:p>
          <w:p w:rsidR="00DB6523" w:rsidRPr="00472C9D" w:rsidRDefault="00DB6523" w:rsidP="000F4E36">
            <w:pPr>
              <w:pStyle w:val="1"/>
              <w:keepLines w:val="0"/>
              <w:framePr w:hSpace="180" w:wrap="around" w:vAnchor="text" w:hAnchor="margin" w:xAlign="center" w:y="212"/>
              <w:tabs>
                <w:tab w:val="left" w:pos="225"/>
              </w:tabs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Адрес электронной почты: </w:t>
            </w:r>
            <w:proofErr w:type="spellStart"/>
            <w:r w:rsidR="00784112" w:rsidRPr="00472C9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oazpo</w:t>
            </w:r>
            <w:proofErr w:type="spellEnd"/>
            <w:r w:rsidR="00784112" w:rsidRPr="00472C9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@</w:t>
            </w:r>
            <w:r w:rsidR="00784112" w:rsidRPr="00472C9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n</w:t>
            </w:r>
            <w:r w:rsidR="00784112" w:rsidRPr="00472C9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-</w:t>
            </w:r>
            <w:proofErr w:type="spellStart"/>
            <w:r w:rsidR="00784112" w:rsidRPr="00472C9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vartovsk</w:t>
            </w:r>
            <w:proofErr w:type="spellEnd"/>
            <w:r w:rsidR="00784112" w:rsidRPr="00472C9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</w:t>
            </w:r>
            <w:proofErr w:type="spellStart"/>
            <w:r w:rsidR="00784112" w:rsidRPr="00472C9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DB6523" w:rsidRDefault="00DB6523" w:rsidP="000F4E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523" w:rsidRDefault="00DB6523" w:rsidP="000F4E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2C9D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472C9D">
        <w:rPr>
          <w:rFonts w:ascii="Times New Roman" w:hAnsi="Times New Roman"/>
          <w:b/>
          <w:sz w:val="28"/>
          <w:szCs w:val="28"/>
        </w:rPr>
        <w:t>. Характеристика общественных отношений</w:t>
      </w:r>
    </w:p>
    <w:p w:rsidR="009E12EA" w:rsidRDefault="009E12EA" w:rsidP="000F4E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B6523" w:rsidRPr="00472C9D" w:rsidTr="000908D5">
        <w:trPr>
          <w:trHeight w:val="1542"/>
        </w:trPr>
        <w:tc>
          <w:tcPr>
            <w:tcW w:w="9889" w:type="dxa"/>
            <w:shd w:val="clear" w:color="auto" w:fill="auto"/>
          </w:tcPr>
          <w:p w:rsidR="00470E28" w:rsidRPr="00472C9D" w:rsidRDefault="00DB6523" w:rsidP="000F4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 xml:space="preserve">2.1. Описание содержания </w:t>
            </w:r>
            <w:proofErr w:type="gramStart"/>
            <w:r w:rsidRPr="00472C9D">
              <w:rPr>
                <w:rFonts w:ascii="Times New Roman" w:hAnsi="Times New Roman"/>
                <w:sz w:val="24"/>
                <w:szCs w:val="24"/>
              </w:rPr>
              <w:t>общественных</w:t>
            </w:r>
            <w:proofErr w:type="gramEnd"/>
            <w:r w:rsidRPr="00472C9D">
              <w:rPr>
                <w:rFonts w:ascii="Times New Roman" w:hAnsi="Times New Roman"/>
                <w:sz w:val="24"/>
                <w:szCs w:val="24"/>
              </w:rPr>
              <w:t xml:space="preserve"> отношений, на урегулирование которых направлен предлагаемый проектом муниципального нормативного правового акта способ регулирова</w:t>
            </w:r>
            <w:r w:rsidR="00470E28" w:rsidRPr="00472C9D">
              <w:rPr>
                <w:rFonts w:ascii="Times New Roman" w:hAnsi="Times New Roman"/>
                <w:sz w:val="24"/>
                <w:szCs w:val="24"/>
              </w:rPr>
              <w:t>ния:</w:t>
            </w:r>
          </w:p>
          <w:p w:rsidR="004D69DD" w:rsidRPr="00375402" w:rsidRDefault="00687C60" w:rsidP="000F4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Проект решения Думы </w:t>
            </w:r>
            <w:r w:rsidR="004D69DD" w:rsidRPr="00375402">
              <w:rPr>
                <w:rFonts w:ascii="Times New Roman" w:hAnsi="Times New Roman"/>
                <w:sz w:val="24"/>
                <w:szCs w:val="24"/>
                <w:u w:val="single"/>
              </w:rPr>
              <w:t xml:space="preserve">разработан в целях реализации органом муниципального образования полномочий, предусмотренных пунктом 2 статьи 39.25 Земельного кодекса Российской </w:t>
            </w:r>
            <w:r w:rsidR="004D69DD" w:rsidRPr="00375402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 xml:space="preserve">Федерации, введенным </w:t>
            </w:r>
            <w:hyperlink r:id="rId6" w:history="1">
              <w:r w:rsidR="004D69DD" w:rsidRPr="00375402">
                <w:rPr>
                  <w:rFonts w:ascii="Times New Roman" w:hAnsi="Times New Roman"/>
                  <w:sz w:val="24"/>
                  <w:szCs w:val="24"/>
                  <w:u w:val="single"/>
                </w:rPr>
                <w:t>Федеральным законом</w:t>
              </w:r>
            </w:hyperlink>
            <w:r w:rsidR="004D69DD" w:rsidRPr="0037540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от 23.06.2014 №171-ФЗ "О внесении изменений в </w:t>
            </w:r>
            <w:hyperlink r:id="rId7" w:history="1">
              <w:r w:rsidR="004D69DD" w:rsidRPr="00375402">
                <w:rPr>
                  <w:rFonts w:ascii="Times New Roman" w:hAnsi="Times New Roman"/>
                  <w:sz w:val="24"/>
                  <w:szCs w:val="24"/>
                  <w:u w:val="single"/>
                </w:rPr>
                <w:t>Земельный кодекс</w:t>
              </w:r>
            </w:hyperlink>
            <w:r w:rsidR="004D69DD" w:rsidRPr="0037540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Российской Федерации и отдельные законодательные акты Российской Федерации", вступившим в силу с 1 марта 2015 г.</w:t>
            </w:r>
          </w:p>
          <w:p w:rsidR="00470E28" w:rsidRPr="00472C9D" w:rsidRDefault="00687C60" w:rsidP="000F4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Предлагаемый способ регулирования затрагивает деятельность субъектов малого и среднего предпринимательства в сфере земельных правоотношений. </w:t>
            </w:r>
          </w:p>
          <w:p w:rsidR="00DB6523" w:rsidRPr="00472C9D" w:rsidRDefault="00687C60" w:rsidP="00872B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Проект решения Думы города не содержит положений, изменяющих предусмотренные действующим законодательством обязанности, запреты и ограничения для юридических, физических лиц и индивидуальных предпринимателей в сфере предпринимательской и инвестиционной деятельности и не способствует их установлению, а также положений, приводящих к возникновению ранее не предусмотренных законодательством расходов юридических, физических лиц и индивидуальных предпринимателей в сфере предпринимательской и инвестиционной деятельности. </w:t>
            </w:r>
            <w:proofErr w:type="gramEnd"/>
          </w:p>
        </w:tc>
      </w:tr>
      <w:tr w:rsidR="00DB6523" w:rsidRPr="00472C9D" w:rsidTr="000908D5">
        <w:tc>
          <w:tcPr>
            <w:tcW w:w="9889" w:type="dxa"/>
            <w:shd w:val="clear" w:color="auto" w:fill="auto"/>
          </w:tcPr>
          <w:p w:rsidR="00DB6523" w:rsidRPr="00472C9D" w:rsidRDefault="00DB6523" w:rsidP="000F4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lastRenderedPageBreak/>
              <w:t>2.2. Перечень действующих муниципальных нормативных правовых актов (их положений), устанавливающих правовое регулирование:</w:t>
            </w:r>
          </w:p>
          <w:p w:rsidR="00DB6523" w:rsidRDefault="00375402" w:rsidP="00872B8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Отсутствуют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</w:t>
            </w:r>
          </w:p>
          <w:p w:rsidR="005A0767" w:rsidRPr="00472C9D" w:rsidRDefault="005A0767" w:rsidP="005A07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  <w:bookmarkStart w:id="0" w:name="_GoBack"/>
            <w:bookmarkEnd w:id="0"/>
          </w:p>
        </w:tc>
      </w:tr>
      <w:tr w:rsidR="00DB6523" w:rsidRPr="00472C9D" w:rsidTr="000908D5">
        <w:tc>
          <w:tcPr>
            <w:tcW w:w="9889" w:type="dxa"/>
            <w:shd w:val="clear" w:color="auto" w:fill="auto"/>
          </w:tcPr>
          <w:p w:rsidR="00DB6523" w:rsidRPr="00872B80" w:rsidRDefault="00DB6523" w:rsidP="000F4E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2B80">
              <w:rPr>
                <w:rFonts w:ascii="Times New Roman" w:hAnsi="Times New Roman"/>
                <w:sz w:val="24"/>
                <w:szCs w:val="24"/>
                <w:u w:val="single"/>
              </w:rPr>
              <w:t>2.3. Опыт муниципальных образований Ханты-Мансийского автономного округа – Югры в соответствующих сферах деятельности:</w:t>
            </w:r>
          </w:p>
          <w:p w:rsidR="00DB6523" w:rsidRDefault="00872B80" w:rsidP="00872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B80">
              <w:rPr>
                <w:rFonts w:ascii="Times New Roman" w:hAnsi="Times New Roman"/>
                <w:sz w:val="24"/>
                <w:szCs w:val="24"/>
              </w:rPr>
              <w:t xml:space="preserve">1. Решение Думы </w:t>
            </w:r>
            <w:proofErr w:type="spellStart"/>
            <w:r w:rsidRPr="00872B80">
              <w:rPr>
                <w:rFonts w:ascii="Times New Roman" w:hAnsi="Times New Roman"/>
                <w:sz w:val="24"/>
                <w:szCs w:val="24"/>
              </w:rPr>
              <w:t>Сургутского</w:t>
            </w:r>
            <w:proofErr w:type="spellEnd"/>
            <w:r w:rsidRPr="00872B80"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  <w:r w:rsidRPr="00872B80">
              <w:rPr>
                <w:rFonts w:ascii="Times New Roman" w:hAnsi="Times New Roman"/>
                <w:sz w:val="24"/>
                <w:szCs w:val="24"/>
              </w:rPr>
              <w:t>от 18 марта 2015 г. N 652-нпа</w:t>
            </w:r>
            <w:r w:rsidRPr="00872B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«Об утверждении порядка определения размера платы по соглашению об установлении сервитута в отношении земельных участков, находящихся в муниципальной собственности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Сургутского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района».</w:t>
            </w:r>
          </w:p>
          <w:p w:rsidR="00872B80" w:rsidRPr="00872B80" w:rsidRDefault="00872B80" w:rsidP="009E1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Постановление администрации города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  <w:r w:rsidRPr="00872B80">
              <w:rPr>
                <w:rFonts w:ascii="Times New Roman" w:hAnsi="Times New Roman"/>
                <w:sz w:val="24"/>
                <w:szCs w:val="24"/>
              </w:rPr>
              <w:t xml:space="preserve"> 27 мая 2015 г. N 2155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72E2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Об утверждении порядка определения платы по соглашению об установлении сервитута в отношении земельных участков, находящихся</w:t>
            </w:r>
            <w:r w:rsidRPr="00872B80">
              <w:rPr>
                <w:rFonts w:ascii="Times New Roman" w:hAnsi="Times New Roman"/>
                <w:sz w:val="24"/>
                <w:szCs w:val="24"/>
              </w:rPr>
              <w:t xml:space="preserve"> в собственности муниципального образования городской округ город </w:t>
            </w:r>
            <w:proofErr w:type="spellStart"/>
            <w:r w:rsidRPr="00872B80">
              <w:rPr>
                <w:rFonts w:ascii="Times New Roman" w:hAnsi="Times New Roman"/>
                <w:sz w:val="24"/>
                <w:szCs w:val="24"/>
              </w:rPr>
              <w:t>Югорск</w:t>
            </w:r>
            <w:proofErr w:type="spellEnd"/>
            <w:r w:rsidR="009D72E2">
              <w:rPr>
                <w:rFonts w:ascii="Times New Roman" w:hAnsi="Times New Roman"/>
                <w:sz w:val="24"/>
                <w:szCs w:val="24"/>
              </w:rPr>
              <w:t>»</w:t>
            </w:r>
            <w:r w:rsidR="003F6F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B6523" w:rsidRPr="00472C9D" w:rsidTr="000908D5">
        <w:tc>
          <w:tcPr>
            <w:tcW w:w="9889" w:type="dxa"/>
            <w:shd w:val="clear" w:color="auto" w:fill="auto"/>
          </w:tcPr>
          <w:p w:rsidR="00DB6523" w:rsidRPr="00472C9D" w:rsidRDefault="00DB6523" w:rsidP="000F4E36">
            <w:pPr>
              <w:pStyle w:val="1"/>
              <w:keepLines w:val="0"/>
              <w:spacing w:before="0" w:line="240" w:lineRule="auto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2.4. Выявление рисков, связанных с существующей ситуацией:</w:t>
            </w:r>
          </w:p>
          <w:p w:rsidR="00DB6523" w:rsidRPr="00472C9D" w:rsidRDefault="00800F83" w:rsidP="000F4E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Отсутствие порядка определения </w:t>
            </w:r>
            <w:r w:rsidR="0042189D" w:rsidRPr="0042189D">
              <w:rPr>
                <w:rFonts w:ascii="Times New Roman" w:hAnsi="Times New Roman"/>
                <w:sz w:val="24"/>
                <w:szCs w:val="24"/>
                <w:u w:val="single"/>
              </w:rPr>
              <w:t>платы по соглашению об установлении сервитута в отношении земельных участков, находящихся в муниципальной собственности города Нижневартовска</w:t>
            </w: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>, влечет за собой невозможность исполнения полномочий органов местного самоуправления по распоряжению земельными участками, находящимися в собственности муниципального образования город Нижневартовск</w:t>
            </w:r>
          </w:p>
          <w:p w:rsidR="00DB6523" w:rsidRPr="00472C9D" w:rsidRDefault="00DB6523" w:rsidP="000F4E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DB6523" w:rsidRPr="00472C9D" w:rsidTr="000908D5">
        <w:tc>
          <w:tcPr>
            <w:tcW w:w="9889" w:type="dxa"/>
            <w:shd w:val="clear" w:color="auto" w:fill="auto"/>
          </w:tcPr>
          <w:p w:rsidR="00DB6523" w:rsidRPr="00472C9D" w:rsidRDefault="00DB6523" w:rsidP="000F4E36">
            <w:pPr>
              <w:pStyle w:val="1"/>
              <w:keepLines w:val="0"/>
              <w:spacing w:before="0" w:line="240" w:lineRule="auto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2.5. Моделирование последствий, наступление которых возможно при отсутствии правового регулирования:</w:t>
            </w:r>
          </w:p>
          <w:p w:rsidR="003C5B16" w:rsidRDefault="005C5F78" w:rsidP="00770F19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Отсутствие порядка </w:t>
            </w:r>
            <w:r w:rsidR="003C5B16" w:rsidRPr="003C5B16">
              <w:rPr>
                <w:rFonts w:ascii="Times New Roman" w:hAnsi="Times New Roman"/>
                <w:sz w:val="24"/>
                <w:szCs w:val="24"/>
                <w:u w:val="single"/>
              </w:rPr>
              <w:t>определения платы по соглашению об установлении сервитута в отношении земельных участков, находящихся в муниципальной собс</w:t>
            </w:r>
            <w:r w:rsidR="000841E6">
              <w:rPr>
                <w:rFonts w:ascii="Times New Roman" w:hAnsi="Times New Roman"/>
                <w:sz w:val="24"/>
                <w:szCs w:val="24"/>
                <w:u w:val="single"/>
              </w:rPr>
              <w:t>твенности города Нижневартовска</w:t>
            </w: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приводит к невозможности определения </w:t>
            </w:r>
            <w:r w:rsidR="003C5B16" w:rsidRPr="003C5B16">
              <w:rPr>
                <w:rFonts w:ascii="Times New Roman" w:hAnsi="Times New Roman"/>
                <w:sz w:val="24"/>
                <w:szCs w:val="24"/>
                <w:u w:val="single"/>
              </w:rPr>
              <w:t>платы по соглашению об установлении сервитута в отношении земель</w:t>
            </w:r>
            <w:r w:rsidR="000841E6">
              <w:rPr>
                <w:rFonts w:ascii="Times New Roman" w:hAnsi="Times New Roman"/>
                <w:sz w:val="24"/>
                <w:szCs w:val="24"/>
                <w:u w:val="single"/>
              </w:rPr>
              <w:t>ных участков, находящихся в мун</w:t>
            </w:r>
            <w:r w:rsidR="003C5B16" w:rsidRPr="003C5B16">
              <w:rPr>
                <w:rFonts w:ascii="Times New Roman" w:hAnsi="Times New Roman"/>
                <w:sz w:val="24"/>
                <w:szCs w:val="24"/>
                <w:u w:val="single"/>
              </w:rPr>
              <w:t>иципальной собственности</w:t>
            </w:r>
          </w:p>
          <w:p w:rsidR="00DB6523" w:rsidRPr="00472C9D" w:rsidRDefault="00DB6523" w:rsidP="003C5B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DB6523" w:rsidRPr="00472C9D" w:rsidTr="000908D5">
        <w:tc>
          <w:tcPr>
            <w:tcW w:w="9889" w:type="dxa"/>
            <w:shd w:val="clear" w:color="auto" w:fill="auto"/>
          </w:tcPr>
          <w:p w:rsidR="0074347D" w:rsidRDefault="00DB6523" w:rsidP="0074347D">
            <w:pPr>
              <w:pStyle w:val="1"/>
              <w:keepLines w:val="0"/>
              <w:spacing w:before="0" w:line="240" w:lineRule="auto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2.6.</w:t>
            </w:r>
            <w:r w:rsidRPr="00472C9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472C9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Источники данных:</w:t>
            </w:r>
          </w:p>
          <w:p w:rsidR="0074347D" w:rsidRPr="0074347D" w:rsidRDefault="005E61C0" w:rsidP="0074347D">
            <w:pPr>
              <w:pStyle w:val="1"/>
              <w:keepLines w:val="0"/>
              <w:spacing w:before="0" w:line="240" w:lineRule="auto"/>
              <w:jc w:val="both"/>
              <w:rPr>
                <w:rFonts w:ascii="Times New Roman" w:eastAsia="Calibri" w:hAnsi="Times New Roman"/>
                <w:b w:val="0"/>
                <w:bCs w:val="0"/>
                <w:color w:val="auto"/>
                <w:sz w:val="24"/>
                <w:szCs w:val="24"/>
                <w:u w:val="single"/>
              </w:rPr>
            </w:pPr>
            <w:r w:rsidRPr="0074347D">
              <w:rPr>
                <w:rFonts w:ascii="Times New Roman" w:eastAsia="Calibri" w:hAnsi="Times New Roman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1. </w:t>
            </w:r>
            <w:r w:rsidR="0074347D" w:rsidRPr="0074347D">
              <w:rPr>
                <w:rFonts w:ascii="Times New Roman" w:eastAsia="Calibri" w:hAnsi="Times New Roman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Пункт 2 статьи 39.25 статьи Земельного кодекса Российской Федерации </w:t>
            </w:r>
          </w:p>
          <w:p w:rsidR="00DB6523" w:rsidRPr="00472C9D" w:rsidRDefault="00DB6523" w:rsidP="000F4E36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DB6523" w:rsidRPr="00472C9D" w:rsidTr="000908D5">
        <w:tc>
          <w:tcPr>
            <w:tcW w:w="9889" w:type="dxa"/>
            <w:shd w:val="clear" w:color="auto" w:fill="auto"/>
          </w:tcPr>
          <w:p w:rsidR="00DB6523" w:rsidRPr="00472C9D" w:rsidRDefault="00DB6523" w:rsidP="000F4E36">
            <w:pPr>
              <w:pStyle w:val="1"/>
              <w:keepLines w:val="0"/>
              <w:spacing w:before="0" w:line="240" w:lineRule="auto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2.7.</w:t>
            </w:r>
            <w:r w:rsidRPr="00472C9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472C9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Иная информация о проблеме:</w:t>
            </w:r>
          </w:p>
          <w:p w:rsidR="00DB6523" w:rsidRPr="00472C9D" w:rsidRDefault="005E61C0" w:rsidP="000F4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>Отсутствует</w:t>
            </w:r>
            <w:r w:rsidR="00DB6523" w:rsidRPr="00472C9D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472C9D">
              <w:rPr>
                <w:rFonts w:ascii="Times New Roman" w:hAnsi="Times New Roman"/>
                <w:sz w:val="24"/>
                <w:szCs w:val="24"/>
              </w:rPr>
              <w:t>______</w:t>
            </w:r>
            <w:r w:rsidR="00DB6523" w:rsidRPr="00472C9D">
              <w:rPr>
                <w:rFonts w:ascii="Times New Roman" w:hAnsi="Times New Roman"/>
                <w:sz w:val="24"/>
                <w:szCs w:val="24"/>
              </w:rPr>
              <w:t>__________________________________________________________</w:t>
            </w:r>
          </w:p>
          <w:p w:rsidR="00DB6523" w:rsidRPr="00472C9D" w:rsidRDefault="00DB6523" w:rsidP="000F4E36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</w:tbl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B03BFE" w:rsidRDefault="00B03BFE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9E12EA" w:rsidRDefault="009E12EA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9E12EA" w:rsidRDefault="009E12EA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9E12EA" w:rsidRDefault="009E12EA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72C9D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472C9D">
        <w:rPr>
          <w:rFonts w:ascii="Times New Roman" w:hAnsi="Times New Roman"/>
          <w:b/>
          <w:sz w:val="28"/>
          <w:szCs w:val="28"/>
        </w:rPr>
        <w:t>. Цели предлагаемого регулирования</w:t>
      </w:r>
    </w:p>
    <w:p w:rsidR="00DB6523" w:rsidRPr="00472C9D" w:rsidRDefault="00DB6523" w:rsidP="000F4E36">
      <w:pPr>
        <w:tabs>
          <w:tab w:val="left" w:pos="-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2C9D">
        <w:rPr>
          <w:rFonts w:ascii="Times New Roman" w:hAnsi="Times New Roman"/>
          <w:b/>
          <w:sz w:val="28"/>
          <w:szCs w:val="28"/>
        </w:rPr>
        <w:t>и их соответствие принципам правового регулирования,</w:t>
      </w:r>
    </w:p>
    <w:p w:rsidR="00DB6523" w:rsidRPr="00472C9D" w:rsidRDefault="00DB6523" w:rsidP="000F4E36">
      <w:pPr>
        <w:tabs>
          <w:tab w:val="left" w:pos="-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2C9D">
        <w:rPr>
          <w:rFonts w:ascii="Times New Roman" w:hAnsi="Times New Roman"/>
          <w:b/>
          <w:sz w:val="28"/>
          <w:szCs w:val="28"/>
        </w:rPr>
        <w:t>а также приоритетам развития, представленным в Стратегии</w:t>
      </w:r>
    </w:p>
    <w:p w:rsidR="00DB6523" w:rsidRPr="00472C9D" w:rsidRDefault="00DB6523" w:rsidP="000F4E36">
      <w:pPr>
        <w:tabs>
          <w:tab w:val="left" w:pos="-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2C9D">
        <w:rPr>
          <w:rFonts w:ascii="Times New Roman" w:hAnsi="Times New Roman"/>
          <w:b/>
          <w:sz w:val="28"/>
          <w:szCs w:val="28"/>
        </w:rPr>
        <w:t>социально-экономического развития города Нижневартовска</w:t>
      </w:r>
    </w:p>
    <w:p w:rsidR="00DB6523" w:rsidRPr="00472C9D" w:rsidRDefault="00DB6523" w:rsidP="000F4E36">
      <w:pPr>
        <w:tabs>
          <w:tab w:val="left" w:pos="-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2C9D">
        <w:rPr>
          <w:rFonts w:ascii="Times New Roman" w:hAnsi="Times New Roman"/>
          <w:b/>
          <w:sz w:val="28"/>
          <w:szCs w:val="28"/>
        </w:rPr>
        <w:t xml:space="preserve">и муниципальных </w:t>
      </w:r>
      <w:proofErr w:type="gramStart"/>
      <w:r w:rsidRPr="00472C9D">
        <w:rPr>
          <w:rFonts w:ascii="Times New Roman" w:hAnsi="Times New Roman"/>
          <w:b/>
          <w:sz w:val="28"/>
          <w:szCs w:val="28"/>
        </w:rPr>
        <w:t>программах</w:t>
      </w:r>
      <w:proofErr w:type="gramEnd"/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764"/>
      </w:tblGrid>
      <w:tr w:rsidR="00DB6523" w:rsidRPr="00472C9D" w:rsidTr="000908D5">
        <w:tc>
          <w:tcPr>
            <w:tcW w:w="5125" w:type="dxa"/>
            <w:shd w:val="clear" w:color="auto" w:fill="auto"/>
          </w:tcPr>
          <w:p w:rsidR="00DB6523" w:rsidRPr="00472C9D" w:rsidRDefault="00DB6523" w:rsidP="000F4E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3.1. Цели предлагаемого регулирования:</w:t>
            </w:r>
          </w:p>
        </w:tc>
        <w:tc>
          <w:tcPr>
            <w:tcW w:w="4764" w:type="dxa"/>
            <w:shd w:val="clear" w:color="auto" w:fill="auto"/>
          </w:tcPr>
          <w:p w:rsidR="00DB6523" w:rsidRPr="00472C9D" w:rsidRDefault="00DB6523" w:rsidP="000F4E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3.2. Способ достижения целей посредством предлагаемого регулирования:</w:t>
            </w:r>
          </w:p>
        </w:tc>
      </w:tr>
      <w:tr w:rsidR="00DB6523" w:rsidRPr="00472C9D" w:rsidTr="000908D5">
        <w:trPr>
          <w:trHeight w:val="232"/>
        </w:trPr>
        <w:tc>
          <w:tcPr>
            <w:tcW w:w="5125" w:type="dxa"/>
            <w:shd w:val="clear" w:color="auto" w:fill="auto"/>
          </w:tcPr>
          <w:p w:rsidR="00DB6523" w:rsidRPr="00472C9D" w:rsidRDefault="009814D4" w:rsidP="000F4E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Обеспечение принципа платности использования земли</w:t>
            </w:r>
          </w:p>
        </w:tc>
        <w:tc>
          <w:tcPr>
            <w:tcW w:w="4764" w:type="dxa"/>
            <w:shd w:val="clear" w:color="auto" w:fill="auto"/>
          </w:tcPr>
          <w:p w:rsidR="00DB6523" w:rsidRPr="00472C9D" w:rsidRDefault="009814D4" w:rsidP="000F4E36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 xml:space="preserve">Установление </w:t>
            </w:r>
            <w:r w:rsidRPr="000841E6">
              <w:rPr>
                <w:rFonts w:ascii="Times New Roman" w:hAnsi="Times New Roman"/>
                <w:sz w:val="24"/>
                <w:szCs w:val="24"/>
              </w:rPr>
              <w:t xml:space="preserve">порядка </w:t>
            </w:r>
            <w:r w:rsidR="000841E6" w:rsidRPr="000841E6">
              <w:rPr>
                <w:rFonts w:ascii="Times New Roman" w:hAnsi="Times New Roman"/>
                <w:sz w:val="24"/>
                <w:szCs w:val="24"/>
              </w:rPr>
              <w:t>определения платы по соглашению об установлении сервитута в отношении земельных участков, находящихся в муниципальной собственности города Нижневартовска</w:t>
            </w:r>
          </w:p>
        </w:tc>
      </w:tr>
      <w:tr w:rsidR="00DB6523" w:rsidRPr="00472C9D" w:rsidTr="000908D5">
        <w:tc>
          <w:tcPr>
            <w:tcW w:w="9889" w:type="dxa"/>
            <w:gridSpan w:val="2"/>
            <w:shd w:val="clear" w:color="auto" w:fill="auto"/>
          </w:tcPr>
          <w:p w:rsidR="00DB6523" w:rsidRPr="00472C9D" w:rsidRDefault="00DB6523" w:rsidP="000F4E36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3.3. Обоснование соответствия целей предлагаемого регулирования принципам правового регулирования, а также приоритетам развития, представленным в Стратегии социально-экономического развития города Нижневартовска и муниципальных программах:</w:t>
            </w:r>
          </w:p>
          <w:p w:rsidR="00DB6523" w:rsidRPr="00472C9D" w:rsidRDefault="00A7129E" w:rsidP="000F4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>Цел</w:t>
            </w:r>
            <w:r w:rsidR="00931F3F">
              <w:rPr>
                <w:rFonts w:ascii="Times New Roman" w:hAnsi="Times New Roman"/>
                <w:sz w:val="24"/>
                <w:szCs w:val="24"/>
                <w:u w:val="single"/>
              </w:rPr>
              <w:t>ь</w:t>
            </w: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предлагаемого регулирования соответству</w:t>
            </w:r>
            <w:r w:rsidR="00931F3F">
              <w:rPr>
                <w:rFonts w:ascii="Times New Roman" w:hAnsi="Times New Roman"/>
                <w:sz w:val="24"/>
                <w:szCs w:val="24"/>
                <w:u w:val="single"/>
              </w:rPr>
              <w:t>е</w:t>
            </w: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>т приоритетным направлениям развития города Нижневартовска, нацеленным на рациональное использование природно-ресурсного потенциала и обеспечение устойчивого экономического развития</w:t>
            </w:r>
          </w:p>
          <w:p w:rsidR="00DB6523" w:rsidRPr="00472C9D" w:rsidRDefault="00DB6523" w:rsidP="000F4E3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DB6523" w:rsidRPr="00472C9D" w:rsidTr="000908D5">
        <w:tc>
          <w:tcPr>
            <w:tcW w:w="9889" w:type="dxa"/>
            <w:gridSpan w:val="2"/>
            <w:shd w:val="clear" w:color="auto" w:fill="auto"/>
          </w:tcPr>
          <w:p w:rsidR="00DB6523" w:rsidRPr="00472C9D" w:rsidRDefault="00DB6523" w:rsidP="000F4E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3.4. Иная информация о целях предлагаемого регулирования:</w:t>
            </w:r>
          </w:p>
          <w:p w:rsidR="00DB6523" w:rsidRPr="00472C9D" w:rsidRDefault="000D5383" w:rsidP="000F4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>Отсутствует</w:t>
            </w:r>
            <w:r w:rsidR="00DB6523" w:rsidRPr="00472C9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</w:t>
            </w:r>
          </w:p>
          <w:p w:rsidR="00DB6523" w:rsidRPr="00472C9D" w:rsidRDefault="00DB6523" w:rsidP="000F4E3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</w:tbl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72C9D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472C9D">
        <w:rPr>
          <w:rFonts w:ascii="Times New Roman" w:hAnsi="Times New Roman"/>
          <w:b/>
          <w:sz w:val="28"/>
          <w:szCs w:val="28"/>
        </w:rPr>
        <w:t>. Описание предлагаемого способа регулирования</w:t>
      </w:r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B6523" w:rsidRPr="00472C9D" w:rsidTr="000908D5">
        <w:tc>
          <w:tcPr>
            <w:tcW w:w="9889" w:type="dxa"/>
            <w:shd w:val="clear" w:color="auto" w:fill="auto"/>
          </w:tcPr>
          <w:p w:rsidR="00DB6523" w:rsidRPr="00472C9D" w:rsidRDefault="00DB6523" w:rsidP="000F4E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4.1. Описание предлагаемого способа регулирования и преодоления связанных с ним негативных эффектов:</w:t>
            </w:r>
          </w:p>
          <w:p w:rsidR="00DB6523" w:rsidRPr="00472C9D" w:rsidRDefault="004C65E7" w:rsidP="000F4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>Принятие нормативного правового акта позволит обеспечить возможность реализации полномочий органов местного самоуправления в области распоряжения земельными участками, находящимися в собственности муниципального образования город Нижневартовск</w:t>
            </w:r>
          </w:p>
          <w:p w:rsidR="00DB6523" w:rsidRPr="00472C9D" w:rsidRDefault="00DB6523" w:rsidP="000F4E3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DB6523" w:rsidRPr="00472C9D" w:rsidTr="000908D5">
        <w:tc>
          <w:tcPr>
            <w:tcW w:w="9889" w:type="dxa"/>
            <w:shd w:val="clear" w:color="auto" w:fill="auto"/>
          </w:tcPr>
          <w:p w:rsidR="00DB6523" w:rsidRPr="00472C9D" w:rsidRDefault="00DB6523" w:rsidP="000F4E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4.2. Описание иных способов (отмена регулирования, замена регулирования иными правовыми способами или более мягкими формами регулирования, оптимизация действующего регулирования):</w:t>
            </w:r>
          </w:p>
          <w:p w:rsidR="00DB6523" w:rsidRPr="00472C9D" w:rsidRDefault="0090615F" w:rsidP="000F4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>Иные способы отсутствуют</w:t>
            </w:r>
            <w:r w:rsidR="00DB6523" w:rsidRPr="00472C9D">
              <w:rPr>
                <w:rFonts w:ascii="Times New Roman" w:hAnsi="Times New Roman"/>
                <w:sz w:val="24"/>
                <w:szCs w:val="24"/>
              </w:rPr>
              <w:t>________________________________________________________</w:t>
            </w:r>
          </w:p>
          <w:p w:rsidR="00DB6523" w:rsidRPr="00472C9D" w:rsidRDefault="00DB6523" w:rsidP="000F4E3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DB6523" w:rsidRPr="00472C9D" w:rsidTr="000908D5">
        <w:tc>
          <w:tcPr>
            <w:tcW w:w="9889" w:type="dxa"/>
            <w:shd w:val="clear" w:color="auto" w:fill="auto"/>
          </w:tcPr>
          <w:p w:rsidR="00DB6523" w:rsidRPr="00472C9D" w:rsidRDefault="00DB6523" w:rsidP="000F4E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4.3. Обоснование выбора предлагаемого способа регулирования:</w:t>
            </w:r>
          </w:p>
          <w:p w:rsidR="00DB6523" w:rsidRPr="00472C9D" w:rsidRDefault="0090615F" w:rsidP="000F4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 xml:space="preserve">Установление порядка </w:t>
            </w:r>
            <w:r w:rsidR="00673A5B" w:rsidRPr="0051650C">
              <w:rPr>
                <w:rFonts w:ascii="Times New Roman" w:hAnsi="Times New Roman"/>
                <w:sz w:val="24"/>
                <w:szCs w:val="24"/>
                <w:u w:val="single"/>
              </w:rPr>
              <w:t>определения платы по соглашению об установлении сервитута в отношении земельных участков, находящихся в муниципальной собс</w:t>
            </w:r>
            <w:r w:rsidR="0051650C" w:rsidRPr="0051650C">
              <w:rPr>
                <w:rFonts w:ascii="Times New Roman" w:hAnsi="Times New Roman"/>
                <w:sz w:val="24"/>
                <w:szCs w:val="24"/>
                <w:u w:val="single"/>
              </w:rPr>
              <w:t>твенности города Нижневартовск</w:t>
            </w:r>
            <w:r w:rsidR="00673A5B" w:rsidRPr="0051650C">
              <w:rPr>
                <w:rFonts w:ascii="Times New Roman" w:hAnsi="Times New Roman"/>
                <w:sz w:val="24"/>
                <w:szCs w:val="24"/>
                <w:u w:val="single"/>
              </w:rPr>
              <w:t>а</w:t>
            </w:r>
            <w:r w:rsidR="0051650C" w:rsidRPr="0051650C">
              <w:rPr>
                <w:rFonts w:ascii="Times New Roman" w:hAnsi="Times New Roman"/>
                <w:sz w:val="24"/>
                <w:szCs w:val="24"/>
                <w:u w:val="single"/>
              </w:rPr>
              <w:t>,</w:t>
            </w:r>
            <w:r w:rsidR="00673A5B" w:rsidRPr="00472C9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>осуществлено в соответствии с</w:t>
            </w:r>
            <w:r w:rsidR="00673A5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пунктом 2 статьи 39.25</w:t>
            </w: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Земельн</w:t>
            </w:r>
            <w:r w:rsidR="00673A5B">
              <w:rPr>
                <w:rFonts w:ascii="Times New Roman" w:hAnsi="Times New Roman"/>
                <w:sz w:val="24"/>
                <w:szCs w:val="24"/>
                <w:u w:val="single"/>
              </w:rPr>
              <w:t>ого</w:t>
            </w: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кодекс</w:t>
            </w:r>
            <w:r w:rsidR="00673A5B">
              <w:rPr>
                <w:rFonts w:ascii="Times New Roman" w:hAnsi="Times New Roman"/>
                <w:sz w:val="24"/>
                <w:szCs w:val="24"/>
                <w:u w:val="single"/>
              </w:rPr>
              <w:t>а</w:t>
            </w: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Российской Федерации</w:t>
            </w:r>
          </w:p>
          <w:p w:rsidR="00DB6523" w:rsidRPr="00472C9D" w:rsidRDefault="00DB6523" w:rsidP="000F4E3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DB6523" w:rsidRPr="00472C9D" w:rsidTr="000908D5">
        <w:tc>
          <w:tcPr>
            <w:tcW w:w="9889" w:type="dxa"/>
            <w:shd w:val="clear" w:color="auto" w:fill="auto"/>
          </w:tcPr>
          <w:p w:rsidR="00DB6523" w:rsidRPr="00472C9D" w:rsidRDefault="00DB6523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4.4. Иная информация о предлагаемом способе регулирования:</w:t>
            </w:r>
          </w:p>
          <w:p w:rsidR="00DB6523" w:rsidRPr="00472C9D" w:rsidRDefault="0090615F" w:rsidP="000F4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>Отсутствует</w:t>
            </w:r>
            <w:r w:rsidR="00DB6523" w:rsidRPr="00472C9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</w:t>
            </w:r>
          </w:p>
          <w:p w:rsidR="00DB6523" w:rsidRPr="00472C9D" w:rsidRDefault="00DB6523" w:rsidP="000F4E3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</w:tbl>
    <w:p w:rsidR="005925CE" w:rsidRDefault="005925CE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72C9D">
        <w:rPr>
          <w:rFonts w:ascii="Times New Roman" w:hAnsi="Times New Roman"/>
          <w:b/>
          <w:sz w:val="28"/>
          <w:szCs w:val="28"/>
          <w:lang w:val="en-US"/>
        </w:rPr>
        <w:t>V</w:t>
      </w:r>
      <w:r w:rsidRPr="00472C9D">
        <w:rPr>
          <w:rFonts w:ascii="Times New Roman" w:hAnsi="Times New Roman"/>
          <w:b/>
          <w:sz w:val="28"/>
          <w:szCs w:val="28"/>
        </w:rPr>
        <w:t>. Анализ выгод и издержек от реализации предлагаемого</w:t>
      </w:r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72C9D">
        <w:rPr>
          <w:rFonts w:ascii="Times New Roman" w:hAnsi="Times New Roman"/>
          <w:b/>
          <w:sz w:val="28"/>
          <w:szCs w:val="28"/>
        </w:rPr>
        <w:t>способа регулирования</w:t>
      </w:r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B6523" w:rsidRPr="00472C9D" w:rsidTr="000908D5">
        <w:tc>
          <w:tcPr>
            <w:tcW w:w="9889" w:type="dxa"/>
            <w:shd w:val="clear" w:color="auto" w:fill="auto"/>
          </w:tcPr>
          <w:p w:rsidR="00750FFC" w:rsidRPr="00472C9D" w:rsidRDefault="00DB6523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5.1. Сектор экономики, группа субъектов предпринимательской и инвестиционной деятельности, территория</w:t>
            </w:r>
            <w:r w:rsidR="00750FFC" w:rsidRPr="00472C9D">
              <w:rPr>
                <w:rFonts w:ascii="Times New Roman" w:hAnsi="Times New Roman"/>
                <w:sz w:val="24"/>
                <w:szCs w:val="24"/>
              </w:rPr>
              <w:t xml:space="preserve"> ожидаемого воздействия:</w:t>
            </w:r>
          </w:p>
          <w:p w:rsidR="00750FFC" w:rsidRPr="00472C9D" w:rsidRDefault="00750FFC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Предлагаемый способ регулирования затрагивает деятельность субъектов малого и среднего предпринимательства в сфере земельных правоотношений. </w:t>
            </w:r>
          </w:p>
          <w:p w:rsidR="00750FFC" w:rsidRPr="00472C9D" w:rsidRDefault="00750FFC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>Регулированию подлежит деятельность всех юридических лиц независимо от их организационно-правовой формы, индивидуальных предпринимателей, осуществляющих деятельность на территории города Нижневартовска.</w:t>
            </w:r>
          </w:p>
          <w:p w:rsidR="00DB6523" w:rsidRPr="00472C9D" w:rsidRDefault="00750FFC" w:rsidP="000F4E3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6523" w:rsidRPr="00472C9D">
              <w:rPr>
                <w:rFonts w:ascii="Times New Roman" w:hAnsi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DB6523" w:rsidRPr="00472C9D" w:rsidTr="000908D5">
        <w:tc>
          <w:tcPr>
            <w:tcW w:w="9889" w:type="dxa"/>
            <w:shd w:val="clear" w:color="auto" w:fill="auto"/>
          </w:tcPr>
          <w:p w:rsidR="006B04B1" w:rsidRPr="00472C9D" w:rsidRDefault="00DB6523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5.2. Качественное описание и количественная оценка ожидаемого негативного воздействия и перио</w:t>
            </w:r>
            <w:r w:rsidR="006B04B1" w:rsidRPr="00472C9D">
              <w:rPr>
                <w:rFonts w:ascii="Times New Roman" w:hAnsi="Times New Roman"/>
                <w:sz w:val="24"/>
                <w:szCs w:val="24"/>
              </w:rPr>
              <w:t>д соответствующего воздействия:</w:t>
            </w:r>
          </w:p>
          <w:p w:rsidR="006B04B1" w:rsidRPr="00472C9D" w:rsidRDefault="006B04B1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Отсутствие нормативного правового акта исключит возможность привлечения средств </w:t>
            </w:r>
            <w:r w:rsidR="006A6D75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от установления сервитутов на </w:t>
            </w: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>земельны</w:t>
            </w:r>
            <w:r w:rsidR="006A6D75">
              <w:rPr>
                <w:rFonts w:ascii="Times New Roman" w:hAnsi="Times New Roman"/>
                <w:sz w:val="24"/>
                <w:szCs w:val="24"/>
                <w:u w:val="single"/>
              </w:rPr>
              <w:t>е</w:t>
            </w: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участк</w:t>
            </w:r>
            <w:r w:rsidR="006A6D75">
              <w:rPr>
                <w:rFonts w:ascii="Times New Roman" w:hAnsi="Times New Roman"/>
                <w:sz w:val="24"/>
                <w:szCs w:val="24"/>
                <w:u w:val="single"/>
              </w:rPr>
              <w:t>и</w:t>
            </w: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>, находящихся в собственности города Нижневартовска</w:t>
            </w:r>
          </w:p>
          <w:p w:rsidR="00DB6523" w:rsidRPr="00472C9D" w:rsidRDefault="00DB6523" w:rsidP="000F4E3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DB6523" w:rsidRPr="00472C9D" w:rsidTr="000908D5">
        <w:tc>
          <w:tcPr>
            <w:tcW w:w="9889" w:type="dxa"/>
            <w:shd w:val="clear" w:color="auto" w:fill="auto"/>
          </w:tcPr>
          <w:p w:rsidR="00DB6523" w:rsidRPr="00472C9D" w:rsidRDefault="00DB6523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5.3. Качественное описание и количественная оценка ожидаемого позитивного воздействия и период соответствующего воздействия:</w:t>
            </w:r>
          </w:p>
          <w:p w:rsidR="00A22A37" w:rsidRPr="00472C9D" w:rsidRDefault="006B04B1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Принятие нормативного правового акта позволит обеспечить </w:t>
            </w:r>
            <w:r w:rsidR="00A22A37" w:rsidRPr="00472C9D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принцип платности использования земли, а также обеспечить возможность заключения </w:t>
            </w:r>
            <w:r w:rsidR="005B6D03">
              <w:rPr>
                <w:rFonts w:ascii="Times New Roman" w:hAnsi="Times New Roman"/>
                <w:sz w:val="24"/>
                <w:szCs w:val="24"/>
                <w:u w:val="single"/>
              </w:rPr>
              <w:t xml:space="preserve">соглашений об </w:t>
            </w:r>
            <w:r w:rsidR="005B6D03" w:rsidRPr="005B6D03">
              <w:rPr>
                <w:rFonts w:ascii="Times New Roman" w:hAnsi="Times New Roman"/>
                <w:sz w:val="24"/>
                <w:szCs w:val="24"/>
                <w:u w:val="single"/>
              </w:rPr>
              <w:t>установлении сервитута в отношении земельных участков, находящихся в муниципальной собственности города Нижневартовска</w:t>
            </w:r>
            <w:r w:rsidR="000E406F">
              <w:rPr>
                <w:rFonts w:ascii="Times New Roman" w:hAnsi="Times New Roman"/>
                <w:sz w:val="24"/>
                <w:szCs w:val="24"/>
                <w:u w:val="single"/>
              </w:rPr>
              <w:t xml:space="preserve">, а также </w:t>
            </w:r>
            <w:r w:rsidR="00A22A37" w:rsidRPr="00472C9D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поступление в бюджет города </w:t>
            </w:r>
            <w:r w:rsidR="005B6D03">
              <w:rPr>
                <w:rFonts w:ascii="Times New Roman" w:hAnsi="Times New Roman"/>
                <w:sz w:val="24"/>
                <w:szCs w:val="24"/>
                <w:u w:val="single"/>
              </w:rPr>
              <w:t>средств от их заключения</w:t>
            </w:r>
          </w:p>
          <w:p w:rsidR="00DB6523" w:rsidRPr="00472C9D" w:rsidRDefault="00A22A37" w:rsidP="000F4E3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DB6523" w:rsidRPr="00472C9D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DB6523" w:rsidRPr="00472C9D" w:rsidTr="000908D5">
        <w:tc>
          <w:tcPr>
            <w:tcW w:w="9889" w:type="dxa"/>
            <w:shd w:val="clear" w:color="auto" w:fill="auto"/>
          </w:tcPr>
          <w:p w:rsidR="00DB6523" w:rsidRPr="000E406F" w:rsidRDefault="00DB6523" w:rsidP="000E40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406F">
              <w:rPr>
                <w:rFonts w:ascii="Times New Roman" w:hAnsi="Times New Roman"/>
                <w:sz w:val="24"/>
                <w:szCs w:val="24"/>
              </w:rPr>
              <w:t>5.4. Источники данных:</w:t>
            </w:r>
          </w:p>
          <w:p w:rsidR="000E406F" w:rsidRPr="000E406F" w:rsidRDefault="000E406F" w:rsidP="000E40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0E406F" w:rsidRDefault="00A22A37" w:rsidP="000E40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 xml:space="preserve">1. </w:t>
            </w:r>
            <w:r w:rsidR="000E406F" w:rsidRPr="000E406F">
              <w:rPr>
                <w:rFonts w:ascii="Times New Roman" w:hAnsi="Times New Roman"/>
                <w:sz w:val="24"/>
                <w:szCs w:val="24"/>
                <w:u w:val="single"/>
              </w:rPr>
              <w:t>Пункт 2 статьи 39.25 статьи Земельного кодекса Российской Федерации</w:t>
            </w: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 xml:space="preserve">; </w:t>
            </w:r>
          </w:p>
          <w:p w:rsidR="000E406F" w:rsidRPr="000E406F" w:rsidRDefault="000E406F" w:rsidP="000E40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E406F">
              <w:rPr>
                <w:rFonts w:ascii="Times New Roman" w:hAnsi="Times New Roman"/>
                <w:sz w:val="24"/>
                <w:szCs w:val="24"/>
                <w:u w:val="single"/>
              </w:rPr>
              <w:t>2. Постановление Правительства Ханты-Мансийского АО - Югры от 11 июня 2015 г. N 164-п "О Порядке определения размера платы по соглашению об установлении сервитута в отношении земельных участков, находящихся в собственности Ханты-Мансийского автономного округа - Югры, и земельных участков, государственная собственность на которые не разграничена, на территории Ханты-Мансийского автономного округа - Югры"</w:t>
            </w:r>
          </w:p>
          <w:p w:rsidR="000E406F" w:rsidRPr="000E406F" w:rsidRDefault="000E406F" w:rsidP="000E40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E406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  <w:r w:rsidR="00A22A37" w:rsidRPr="000E406F">
              <w:rPr>
                <w:rFonts w:ascii="Times New Roman" w:hAnsi="Times New Roman"/>
                <w:sz w:val="24"/>
                <w:szCs w:val="24"/>
                <w:u w:val="single"/>
              </w:rPr>
              <w:t xml:space="preserve">. </w:t>
            </w:r>
            <w:r w:rsidRPr="000E406F">
              <w:rPr>
                <w:rFonts w:ascii="Times New Roman" w:hAnsi="Times New Roman"/>
                <w:sz w:val="24"/>
                <w:szCs w:val="24"/>
                <w:u w:val="single"/>
              </w:rPr>
              <w:t>Постановление Правительства РФ от 23 декабря 2014 г. N 1461</w:t>
            </w:r>
            <w:r w:rsidRPr="000E406F">
              <w:rPr>
                <w:rFonts w:ascii="Times New Roman" w:hAnsi="Times New Roman"/>
                <w:sz w:val="24"/>
                <w:szCs w:val="24"/>
                <w:u w:val="single"/>
              </w:rPr>
              <w:br/>
              <w:t xml:space="preserve">"Об утверждении Правил определения размера платы по соглашению об установлении сервитута в отношении земельных участков, находящихся </w:t>
            </w:r>
            <w:proofErr w:type="gramStart"/>
            <w:r w:rsidRPr="000E406F">
              <w:rPr>
                <w:rFonts w:ascii="Times New Roman" w:hAnsi="Times New Roman"/>
                <w:sz w:val="24"/>
                <w:szCs w:val="24"/>
                <w:u w:val="single"/>
              </w:rPr>
              <w:t>в</w:t>
            </w:r>
            <w:proofErr w:type="gramEnd"/>
            <w:r w:rsidRPr="000E406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федеральной собственности"</w:t>
            </w:r>
          </w:p>
          <w:p w:rsidR="00A22A37" w:rsidRPr="000E406F" w:rsidRDefault="00A22A37" w:rsidP="000E40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E406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DB6523" w:rsidRPr="000E406F" w:rsidRDefault="00A22A37" w:rsidP="000E40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E406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DB6523" w:rsidRPr="000E406F">
              <w:rPr>
                <w:rFonts w:ascii="Times New Roman" w:hAnsi="Times New Roman"/>
                <w:sz w:val="24"/>
                <w:szCs w:val="24"/>
                <w:u w:val="single"/>
              </w:rPr>
              <w:t>(место для текстового описания)</w:t>
            </w:r>
          </w:p>
        </w:tc>
      </w:tr>
    </w:tbl>
    <w:p w:rsidR="00DB6523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51650C" w:rsidRPr="00472C9D" w:rsidRDefault="0051650C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72C9D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472C9D">
        <w:rPr>
          <w:rFonts w:ascii="Times New Roman" w:hAnsi="Times New Roman"/>
          <w:b/>
          <w:sz w:val="28"/>
          <w:szCs w:val="28"/>
        </w:rPr>
        <w:t xml:space="preserve">. Оценка соответствующих расходов бюджета города </w:t>
      </w:r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72C9D">
        <w:rPr>
          <w:rFonts w:ascii="Times New Roman" w:hAnsi="Times New Roman"/>
          <w:b/>
          <w:sz w:val="28"/>
          <w:szCs w:val="28"/>
        </w:rPr>
        <w:t xml:space="preserve">Нижневартовска, а также расходов субъектов </w:t>
      </w:r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72C9D">
        <w:rPr>
          <w:rFonts w:ascii="Times New Roman" w:hAnsi="Times New Roman"/>
          <w:b/>
          <w:sz w:val="28"/>
          <w:szCs w:val="28"/>
        </w:rPr>
        <w:t xml:space="preserve">предпринимательской и инвестиционной деятельности, </w:t>
      </w:r>
      <w:proofErr w:type="gramStart"/>
      <w:r w:rsidRPr="00472C9D">
        <w:rPr>
          <w:rFonts w:ascii="Times New Roman" w:hAnsi="Times New Roman"/>
          <w:b/>
          <w:sz w:val="28"/>
          <w:szCs w:val="28"/>
        </w:rPr>
        <w:t>связанных</w:t>
      </w:r>
      <w:proofErr w:type="gramEnd"/>
      <w:r w:rsidRPr="00472C9D">
        <w:rPr>
          <w:rFonts w:ascii="Times New Roman" w:hAnsi="Times New Roman"/>
          <w:b/>
          <w:sz w:val="28"/>
          <w:szCs w:val="28"/>
        </w:rPr>
        <w:t xml:space="preserve"> </w:t>
      </w:r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72C9D">
        <w:rPr>
          <w:rFonts w:ascii="Times New Roman" w:hAnsi="Times New Roman"/>
          <w:b/>
          <w:sz w:val="28"/>
          <w:szCs w:val="28"/>
        </w:rPr>
        <w:t xml:space="preserve">с необходимостью соблюдения </w:t>
      </w:r>
      <w:proofErr w:type="gramStart"/>
      <w:r w:rsidRPr="00472C9D">
        <w:rPr>
          <w:rFonts w:ascii="Times New Roman" w:hAnsi="Times New Roman"/>
          <w:b/>
          <w:sz w:val="28"/>
          <w:szCs w:val="28"/>
        </w:rPr>
        <w:t>устанавливаемых</w:t>
      </w:r>
      <w:proofErr w:type="gramEnd"/>
      <w:r w:rsidRPr="00472C9D">
        <w:rPr>
          <w:rFonts w:ascii="Times New Roman" w:hAnsi="Times New Roman"/>
          <w:b/>
          <w:sz w:val="28"/>
          <w:szCs w:val="28"/>
        </w:rPr>
        <w:t xml:space="preserve"> (изменяемых) </w:t>
      </w:r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72C9D">
        <w:rPr>
          <w:rFonts w:ascii="Times New Roman" w:hAnsi="Times New Roman"/>
          <w:b/>
          <w:sz w:val="28"/>
          <w:szCs w:val="28"/>
        </w:rPr>
        <w:t>обязанностей, ограничений или запретов</w:t>
      </w:r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118"/>
        <w:gridCol w:w="3402"/>
      </w:tblGrid>
      <w:tr w:rsidR="00DB6523" w:rsidRPr="00472C9D" w:rsidTr="000908D5">
        <w:tc>
          <w:tcPr>
            <w:tcW w:w="3369" w:type="dxa"/>
            <w:shd w:val="clear" w:color="auto" w:fill="auto"/>
          </w:tcPr>
          <w:p w:rsidR="00DB6523" w:rsidRPr="00472C9D" w:rsidRDefault="00DB6523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472C9D">
              <w:rPr>
                <w:rFonts w:ascii="Times New Roman" w:hAnsi="Times New Roman"/>
                <w:color w:val="000000"/>
                <w:sz w:val="24"/>
                <w:szCs w:val="24"/>
              </w:rPr>
              <w:t>6.1. Наименование новой или изменяемой функции, полномочия, обязанности или права</w:t>
            </w:r>
          </w:p>
        </w:tc>
        <w:tc>
          <w:tcPr>
            <w:tcW w:w="3118" w:type="dxa"/>
            <w:shd w:val="clear" w:color="auto" w:fill="auto"/>
          </w:tcPr>
          <w:p w:rsidR="00DB6523" w:rsidRPr="00472C9D" w:rsidRDefault="00DB6523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color w:val="000000"/>
                <w:sz w:val="24"/>
                <w:szCs w:val="24"/>
              </w:rPr>
              <w:t>6.2. Описание видов расходов</w:t>
            </w:r>
          </w:p>
        </w:tc>
        <w:tc>
          <w:tcPr>
            <w:tcW w:w="3402" w:type="dxa"/>
            <w:shd w:val="clear" w:color="auto" w:fill="auto"/>
          </w:tcPr>
          <w:p w:rsidR="00DB6523" w:rsidRPr="00472C9D" w:rsidRDefault="00DB6523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color w:val="000000"/>
                <w:sz w:val="24"/>
                <w:szCs w:val="24"/>
              </w:rPr>
              <w:t>6.3. Количественная оценка расходов</w:t>
            </w:r>
          </w:p>
        </w:tc>
      </w:tr>
      <w:tr w:rsidR="00DB6523" w:rsidRPr="00472C9D" w:rsidTr="000908D5">
        <w:trPr>
          <w:trHeight w:val="479"/>
        </w:trPr>
        <w:tc>
          <w:tcPr>
            <w:tcW w:w="9889" w:type="dxa"/>
            <w:gridSpan w:val="3"/>
            <w:shd w:val="clear" w:color="auto" w:fill="auto"/>
          </w:tcPr>
          <w:p w:rsidR="00DB6523" w:rsidRPr="00472C9D" w:rsidRDefault="00DB6523" w:rsidP="000F4E36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lastRenderedPageBreak/>
              <w:t>6.4. Бюджет города Нижневартовска</w:t>
            </w:r>
          </w:p>
          <w:p w:rsidR="00B14347" w:rsidRPr="00472C9D" w:rsidRDefault="00B14347" w:rsidP="000F4E36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Поскольку </w:t>
            </w:r>
            <w:r w:rsidR="00815075" w:rsidRPr="00472C9D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порядка </w:t>
            </w:r>
            <w:r w:rsidR="00815075" w:rsidRPr="0051650C">
              <w:rPr>
                <w:rFonts w:ascii="Times New Roman" w:hAnsi="Times New Roman"/>
                <w:sz w:val="24"/>
                <w:szCs w:val="24"/>
                <w:u w:val="single"/>
              </w:rPr>
              <w:t>определения платы по соглашению об установлении сервитута в отношении земельных участков, находящихся в муниципальной собственности города Нижневартовска</w:t>
            </w: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>,  устанавливается решением Думы города Нижневартовска, предлагаемый способ регулирования не повлечет дополнительных расходов бюджета</w:t>
            </w:r>
            <w:r w:rsidR="00561327" w:rsidRPr="00472C9D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</w:tc>
      </w:tr>
      <w:tr w:rsidR="00DB6523" w:rsidRPr="00472C9D" w:rsidTr="000908D5">
        <w:trPr>
          <w:trHeight w:val="1149"/>
        </w:trPr>
        <w:tc>
          <w:tcPr>
            <w:tcW w:w="3369" w:type="dxa"/>
            <w:vMerge w:val="restart"/>
            <w:shd w:val="clear" w:color="auto" w:fill="auto"/>
          </w:tcPr>
          <w:p w:rsidR="00DB6523" w:rsidRPr="00472C9D" w:rsidRDefault="00DB6523" w:rsidP="000F4E36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6.4.1. (№К)</w:t>
            </w:r>
          </w:p>
        </w:tc>
        <w:tc>
          <w:tcPr>
            <w:tcW w:w="3118" w:type="dxa"/>
            <w:shd w:val="clear" w:color="auto" w:fill="auto"/>
          </w:tcPr>
          <w:p w:rsidR="00DB6523" w:rsidRPr="00472C9D" w:rsidRDefault="00DB6523" w:rsidP="0083774F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 xml:space="preserve">6.4.2. Единовременные расходы в </w:t>
            </w:r>
            <w:r w:rsidR="00017C0A" w:rsidRPr="00472C9D">
              <w:rPr>
                <w:rFonts w:ascii="Times New Roman" w:hAnsi="Times New Roman"/>
                <w:sz w:val="24"/>
                <w:szCs w:val="24"/>
              </w:rPr>
              <w:t>2015</w:t>
            </w:r>
            <w:r w:rsidRPr="00472C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DB6523" w:rsidRPr="00472C9D" w:rsidRDefault="00017C0A" w:rsidP="000F4E36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Отсутству</w:t>
            </w:r>
            <w:r w:rsidR="004B1E8F" w:rsidRPr="00472C9D">
              <w:rPr>
                <w:rFonts w:ascii="Times New Roman" w:hAnsi="Times New Roman"/>
                <w:sz w:val="24"/>
                <w:szCs w:val="24"/>
              </w:rPr>
              <w:t>ю</w:t>
            </w:r>
            <w:r w:rsidRPr="00472C9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</w:tr>
      <w:tr w:rsidR="00DB6523" w:rsidRPr="00472C9D" w:rsidTr="000908D5">
        <w:trPr>
          <w:trHeight w:val="1164"/>
        </w:trPr>
        <w:tc>
          <w:tcPr>
            <w:tcW w:w="3369" w:type="dxa"/>
            <w:vMerge/>
            <w:shd w:val="clear" w:color="auto" w:fill="auto"/>
          </w:tcPr>
          <w:p w:rsidR="00DB6523" w:rsidRPr="00472C9D" w:rsidRDefault="00DB6523" w:rsidP="000F4E3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DB6523" w:rsidRPr="00472C9D" w:rsidRDefault="00DB6523" w:rsidP="0083774F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 xml:space="preserve">6.4.3. Периодические расходы за период </w:t>
            </w:r>
            <w:r w:rsidR="00017C0A" w:rsidRPr="00472C9D">
              <w:rPr>
                <w:rFonts w:ascii="Times New Roman" w:hAnsi="Times New Roman"/>
                <w:sz w:val="24"/>
                <w:szCs w:val="24"/>
              </w:rPr>
              <w:t>календарный год</w:t>
            </w:r>
          </w:p>
        </w:tc>
        <w:tc>
          <w:tcPr>
            <w:tcW w:w="3402" w:type="dxa"/>
            <w:shd w:val="clear" w:color="auto" w:fill="auto"/>
          </w:tcPr>
          <w:p w:rsidR="00DB6523" w:rsidRPr="00472C9D" w:rsidRDefault="00017C0A" w:rsidP="000F4E36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Отсутству</w:t>
            </w:r>
            <w:r w:rsidR="004B1E8F" w:rsidRPr="00472C9D">
              <w:rPr>
                <w:rFonts w:ascii="Times New Roman" w:hAnsi="Times New Roman"/>
                <w:sz w:val="24"/>
                <w:szCs w:val="24"/>
              </w:rPr>
              <w:t>ю</w:t>
            </w:r>
            <w:r w:rsidRPr="00472C9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</w:tr>
      <w:tr w:rsidR="00DB6523" w:rsidRPr="00472C9D" w:rsidTr="000908D5">
        <w:trPr>
          <w:trHeight w:val="1036"/>
        </w:trPr>
        <w:tc>
          <w:tcPr>
            <w:tcW w:w="3369" w:type="dxa"/>
            <w:vMerge/>
            <w:shd w:val="clear" w:color="auto" w:fill="auto"/>
          </w:tcPr>
          <w:p w:rsidR="00DB6523" w:rsidRPr="00472C9D" w:rsidRDefault="00DB6523" w:rsidP="000F4E3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DB6523" w:rsidRPr="00472C9D" w:rsidRDefault="0083774F" w:rsidP="0083774F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6.4.4. </w:t>
            </w:r>
            <w:r w:rsidR="00DB6523" w:rsidRPr="00472C9D">
              <w:rPr>
                <w:rFonts w:ascii="Times New Roman" w:hAnsi="Times New Roman"/>
                <w:sz w:val="24"/>
                <w:szCs w:val="24"/>
              </w:rPr>
              <w:t xml:space="preserve">Возможные поступления за период </w:t>
            </w:r>
            <w:r w:rsidR="00017C0A" w:rsidRPr="00472C9D">
              <w:rPr>
                <w:rFonts w:ascii="Times New Roman" w:hAnsi="Times New Roman"/>
                <w:sz w:val="24"/>
                <w:szCs w:val="24"/>
              </w:rPr>
              <w:t>действия НПА</w:t>
            </w:r>
          </w:p>
          <w:p w:rsidR="00DB6523" w:rsidRPr="00472C9D" w:rsidRDefault="00DB6523" w:rsidP="0083774F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DB6523" w:rsidRPr="00815075" w:rsidRDefault="00017C0A" w:rsidP="00815075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5075">
              <w:rPr>
                <w:rFonts w:ascii="Times New Roman" w:hAnsi="Times New Roman"/>
                <w:sz w:val="24"/>
                <w:szCs w:val="24"/>
              </w:rPr>
              <w:t xml:space="preserve">В зависимости от количества заключенных </w:t>
            </w:r>
            <w:r w:rsidR="00815075" w:rsidRPr="00815075">
              <w:rPr>
                <w:rFonts w:ascii="Times New Roman" w:hAnsi="Times New Roman"/>
                <w:sz w:val="24"/>
                <w:szCs w:val="24"/>
              </w:rPr>
              <w:t>соглашени</w:t>
            </w:r>
            <w:r w:rsidR="00815075">
              <w:rPr>
                <w:rFonts w:ascii="Times New Roman" w:hAnsi="Times New Roman"/>
                <w:sz w:val="24"/>
                <w:szCs w:val="24"/>
              </w:rPr>
              <w:t>й</w:t>
            </w:r>
            <w:r w:rsidR="00815075" w:rsidRPr="00815075">
              <w:rPr>
                <w:rFonts w:ascii="Times New Roman" w:hAnsi="Times New Roman"/>
                <w:sz w:val="24"/>
                <w:szCs w:val="24"/>
              </w:rPr>
              <w:t xml:space="preserve"> об установлении сервитута в отношении земельных участков, находящихся в муниципальной собственности города Нижневартовска</w:t>
            </w:r>
          </w:p>
        </w:tc>
      </w:tr>
      <w:tr w:rsidR="004B1E8F" w:rsidRPr="00472C9D" w:rsidTr="000908D5">
        <w:trPr>
          <w:trHeight w:val="424"/>
        </w:trPr>
        <w:tc>
          <w:tcPr>
            <w:tcW w:w="6487" w:type="dxa"/>
            <w:gridSpan w:val="2"/>
            <w:shd w:val="clear" w:color="auto" w:fill="auto"/>
          </w:tcPr>
          <w:p w:rsidR="004B1E8F" w:rsidRPr="00472C9D" w:rsidRDefault="004B1E8F" w:rsidP="000F4E36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6.5. Итого единовременные расходы</w:t>
            </w:r>
          </w:p>
        </w:tc>
        <w:tc>
          <w:tcPr>
            <w:tcW w:w="3402" w:type="dxa"/>
            <w:shd w:val="clear" w:color="auto" w:fill="auto"/>
          </w:tcPr>
          <w:p w:rsidR="004B1E8F" w:rsidRPr="00472C9D" w:rsidRDefault="004B1E8F" w:rsidP="000F4E36">
            <w:pPr>
              <w:spacing w:line="240" w:lineRule="auto"/>
              <w:rPr>
                <w:rFonts w:ascii="Times New Roman" w:hAnsi="Times New Roman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4B1E8F" w:rsidRPr="00472C9D" w:rsidTr="000908D5">
        <w:trPr>
          <w:trHeight w:val="448"/>
        </w:trPr>
        <w:tc>
          <w:tcPr>
            <w:tcW w:w="6487" w:type="dxa"/>
            <w:gridSpan w:val="2"/>
            <w:shd w:val="clear" w:color="auto" w:fill="auto"/>
          </w:tcPr>
          <w:p w:rsidR="004B1E8F" w:rsidRPr="00472C9D" w:rsidRDefault="004B1E8F" w:rsidP="000F4E36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6.6. Итого периодические расходы за год</w:t>
            </w:r>
          </w:p>
        </w:tc>
        <w:tc>
          <w:tcPr>
            <w:tcW w:w="3402" w:type="dxa"/>
            <w:shd w:val="clear" w:color="auto" w:fill="auto"/>
          </w:tcPr>
          <w:p w:rsidR="004B1E8F" w:rsidRPr="00472C9D" w:rsidRDefault="004B1E8F" w:rsidP="000F4E36">
            <w:pPr>
              <w:spacing w:line="240" w:lineRule="auto"/>
              <w:rPr>
                <w:rFonts w:ascii="Times New Roman" w:hAnsi="Times New Roman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DB6523" w:rsidRPr="00472C9D" w:rsidTr="000908D5">
        <w:trPr>
          <w:trHeight w:val="479"/>
        </w:trPr>
        <w:tc>
          <w:tcPr>
            <w:tcW w:w="9889" w:type="dxa"/>
            <w:gridSpan w:val="3"/>
            <w:shd w:val="clear" w:color="auto" w:fill="auto"/>
          </w:tcPr>
          <w:p w:rsidR="00DB6523" w:rsidRPr="00472C9D" w:rsidRDefault="00DB6523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 xml:space="preserve">6.7. Наименование субъекта предпринимательской и инвестиционной деятельности </w:t>
            </w:r>
            <w:r w:rsidR="00634159" w:rsidRPr="000F4E36">
              <w:rPr>
                <w:rFonts w:ascii="Times New Roman" w:hAnsi="Times New Roman"/>
                <w:sz w:val="24"/>
                <w:szCs w:val="24"/>
                <w:u w:val="single"/>
              </w:rPr>
              <w:t>Юридические лица независимо от их организационно-правовой формы, индивидуальные предприниматели, осуществляющие деятельность на территории города Нижневартовска</w:t>
            </w:r>
          </w:p>
        </w:tc>
      </w:tr>
      <w:tr w:rsidR="00472C9D" w:rsidRPr="00472C9D" w:rsidTr="000908D5">
        <w:trPr>
          <w:trHeight w:val="1149"/>
        </w:trPr>
        <w:tc>
          <w:tcPr>
            <w:tcW w:w="3369" w:type="dxa"/>
            <w:vMerge w:val="restart"/>
            <w:shd w:val="clear" w:color="auto" w:fill="auto"/>
          </w:tcPr>
          <w:p w:rsidR="00472C9D" w:rsidRPr="00472C9D" w:rsidRDefault="00472C9D" w:rsidP="000F4E36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6.7.1. (№К)</w:t>
            </w:r>
          </w:p>
        </w:tc>
        <w:tc>
          <w:tcPr>
            <w:tcW w:w="3118" w:type="dxa"/>
            <w:shd w:val="clear" w:color="auto" w:fill="auto"/>
          </w:tcPr>
          <w:p w:rsidR="00472C9D" w:rsidRPr="00472C9D" w:rsidRDefault="00472C9D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 xml:space="preserve">6.7.2. Единовременные расходы в 2015 </w:t>
            </w:r>
          </w:p>
        </w:tc>
        <w:tc>
          <w:tcPr>
            <w:tcW w:w="3402" w:type="dxa"/>
            <w:shd w:val="clear" w:color="auto" w:fill="auto"/>
          </w:tcPr>
          <w:p w:rsidR="00472C9D" w:rsidRPr="00472C9D" w:rsidRDefault="00815075" w:rsidP="000F4E36">
            <w:pPr>
              <w:spacing w:line="240" w:lineRule="auto"/>
              <w:rPr>
                <w:rFonts w:ascii="Times New Roman" w:hAnsi="Times New Roman"/>
              </w:rPr>
            </w:pPr>
            <w:r w:rsidRPr="00472C9D">
              <w:rPr>
                <w:rFonts w:ascii="Times New Roman" w:hAnsi="Times New Roman"/>
              </w:rPr>
              <w:t>Отсутствуют</w:t>
            </w:r>
          </w:p>
        </w:tc>
      </w:tr>
      <w:tr w:rsidR="00472C9D" w:rsidRPr="00472C9D" w:rsidTr="000908D5">
        <w:trPr>
          <w:trHeight w:val="1164"/>
        </w:trPr>
        <w:tc>
          <w:tcPr>
            <w:tcW w:w="3369" w:type="dxa"/>
            <w:vMerge/>
            <w:shd w:val="clear" w:color="auto" w:fill="auto"/>
          </w:tcPr>
          <w:p w:rsidR="00472C9D" w:rsidRPr="00472C9D" w:rsidRDefault="00472C9D" w:rsidP="000F4E3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472C9D" w:rsidRPr="00472C9D" w:rsidRDefault="00472C9D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6.7.3. Периодические расходы за период календарный год</w:t>
            </w:r>
          </w:p>
          <w:p w:rsidR="00472C9D" w:rsidRPr="00472C9D" w:rsidRDefault="00472C9D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72C9D" w:rsidRPr="00472C9D" w:rsidRDefault="00472C9D" w:rsidP="000F4E36">
            <w:pPr>
              <w:spacing w:line="240" w:lineRule="auto"/>
              <w:rPr>
                <w:rFonts w:ascii="Times New Roman" w:hAnsi="Times New Roman"/>
              </w:rPr>
            </w:pPr>
            <w:r w:rsidRPr="00472C9D">
              <w:rPr>
                <w:rFonts w:ascii="Times New Roman" w:hAnsi="Times New Roman"/>
              </w:rPr>
              <w:t>Отсутствуют</w:t>
            </w:r>
          </w:p>
        </w:tc>
      </w:tr>
      <w:tr w:rsidR="00815075" w:rsidRPr="00472C9D" w:rsidTr="000908D5">
        <w:trPr>
          <w:trHeight w:val="1164"/>
        </w:trPr>
        <w:tc>
          <w:tcPr>
            <w:tcW w:w="3369" w:type="dxa"/>
            <w:shd w:val="clear" w:color="auto" w:fill="auto"/>
          </w:tcPr>
          <w:p w:rsidR="00815075" w:rsidRPr="00472C9D" w:rsidRDefault="00815075" w:rsidP="000F4E3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815075" w:rsidRPr="00472C9D" w:rsidRDefault="00815075" w:rsidP="00815075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6.7.4. </w:t>
            </w:r>
            <w:r w:rsidRPr="00472C9D">
              <w:rPr>
                <w:rFonts w:ascii="Times New Roman" w:hAnsi="Times New Roman"/>
                <w:sz w:val="24"/>
                <w:szCs w:val="24"/>
              </w:rPr>
              <w:t>Возможные поступления за период действия НПА</w:t>
            </w:r>
          </w:p>
          <w:p w:rsidR="00815075" w:rsidRPr="00472C9D" w:rsidRDefault="00815075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15075" w:rsidRPr="00815075" w:rsidRDefault="00815075" w:rsidP="00815075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5075">
              <w:rPr>
                <w:rFonts w:ascii="Times New Roman" w:hAnsi="Times New Roman"/>
                <w:sz w:val="24"/>
                <w:szCs w:val="24"/>
              </w:rPr>
              <w:t>В размере 0,01 процента кадастровой стоимости земельного участка за каждый год срока действия сервитута</w:t>
            </w:r>
          </w:p>
        </w:tc>
      </w:tr>
      <w:tr w:rsidR="00DB6523" w:rsidRPr="00472C9D" w:rsidTr="000908D5">
        <w:trPr>
          <w:trHeight w:val="535"/>
        </w:trPr>
        <w:tc>
          <w:tcPr>
            <w:tcW w:w="6487" w:type="dxa"/>
            <w:gridSpan w:val="2"/>
            <w:shd w:val="clear" w:color="auto" w:fill="auto"/>
          </w:tcPr>
          <w:p w:rsidR="00DB6523" w:rsidRPr="00472C9D" w:rsidRDefault="00DB6523" w:rsidP="000F4E36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6.8. Итого единовременные расходы</w:t>
            </w:r>
          </w:p>
        </w:tc>
        <w:tc>
          <w:tcPr>
            <w:tcW w:w="3402" w:type="dxa"/>
            <w:shd w:val="clear" w:color="auto" w:fill="auto"/>
          </w:tcPr>
          <w:p w:rsidR="00DB6523" w:rsidRPr="00472C9D" w:rsidRDefault="00CB10E5" w:rsidP="000F4E36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DB6523" w:rsidRPr="00472C9D" w:rsidTr="000908D5">
        <w:trPr>
          <w:trHeight w:val="543"/>
        </w:trPr>
        <w:tc>
          <w:tcPr>
            <w:tcW w:w="6487" w:type="dxa"/>
            <w:gridSpan w:val="2"/>
            <w:shd w:val="clear" w:color="auto" w:fill="auto"/>
          </w:tcPr>
          <w:p w:rsidR="00DB6523" w:rsidRPr="00472C9D" w:rsidRDefault="00DB6523" w:rsidP="000F4E36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6.9. Итого периодические расходы за год</w:t>
            </w:r>
          </w:p>
        </w:tc>
        <w:tc>
          <w:tcPr>
            <w:tcW w:w="3402" w:type="dxa"/>
            <w:shd w:val="clear" w:color="auto" w:fill="auto"/>
          </w:tcPr>
          <w:p w:rsidR="00DB6523" w:rsidRPr="00472C9D" w:rsidRDefault="00472C9D" w:rsidP="000F4E36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DB6523" w:rsidRPr="00472C9D" w:rsidTr="000908D5">
        <w:trPr>
          <w:trHeight w:val="1132"/>
        </w:trPr>
        <w:tc>
          <w:tcPr>
            <w:tcW w:w="9889" w:type="dxa"/>
            <w:gridSpan w:val="3"/>
            <w:shd w:val="clear" w:color="auto" w:fill="auto"/>
          </w:tcPr>
          <w:p w:rsidR="00DB6523" w:rsidRPr="00472C9D" w:rsidRDefault="00DB6523" w:rsidP="000F4E36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6.10. Иные сведения о расходах субъектов отношений:</w:t>
            </w:r>
          </w:p>
          <w:p w:rsidR="00DB6523" w:rsidRPr="00425A2D" w:rsidRDefault="00425A2D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 __</w:t>
            </w:r>
            <w:r w:rsidR="00DB6523" w:rsidRPr="00472C9D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  <w:r w:rsidR="00DB6523" w:rsidRPr="00425A2D"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  <w:p w:rsidR="00DB6523" w:rsidRPr="00472C9D" w:rsidRDefault="00DB6523" w:rsidP="000F4E3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DB6523" w:rsidRPr="00472C9D" w:rsidTr="000908D5">
        <w:tc>
          <w:tcPr>
            <w:tcW w:w="9889" w:type="dxa"/>
            <w:gridSpan w:val="3"/>
            <w:shd w:val="clear" w:color="auto" w:fill="auto"/>
          </w:tcPr>
          <w:p w:rsidR="00DB6523" w:rsidRPr="00472C9D" w:rsidRDefault="00DB6523" w:rsidP="000F4E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6.11. Источники данных:</w:t>
            </w:r>
          </w:p>
          <w:p w:rsidR="007F71A6" w:rsidRDefault="00281508" w:rsidP="000F4E36">
            <w:pPr>
              <w:pStyle w:val="a3"/>
              <w:spacing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П</w:t>
            </w:r>
            <w:r w:rsidRPr="001F7A9A">
              <w:rPr>
                <w:rFonts w:ascii="Times New Roman" w:hAnsi="Times New Roman"/>
                <w:sz w:val="24"/>
                <w:szCs w:val="24"/>
                <w:u w:val="single"/>
              </w:rPr>
              <w:t>роект решения Думы города "Об утверждении Порядка определения платы по соглашению об установлении сервитута в отношении земельных участков, находящихся в муниципальной собственности города Нижневартовска"</w:t>
            </w:r>
            <w:r w:rsidR="00425A2D" w:rsidRPr="00472C9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DB6523" w:rsidRPr="00472C9D" w:rsidRDefault="00DB6523" w:rsidP="007F71A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(место для текстового описания)</w:t>
            </w:r>
          </w:p>
        </w:tc>
      </w:tr>
    </w:tbl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</w:rPr>
      </w:pPr>
    </w:p>
    <w:p w:rsidR="00DB6523" w:rsidRPr="00472C9D" w:rsidRDefault="00DB6523" w:rsidP="000F4E36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472C9D">
        <w:rPr>
          <w:rFonts w:ascii="Times New Roman" w:hAnsi="Times New Roman"/>
          <w:b/>
          <w:sz w:val="28"/>
          <w:szCs w:val="24"/>
          <w:lang w:val="en-US"/>
        </w:rPr>
        <w:t>VII</w:t>
      </w:r>
      <w:r w:rsidRPr="00472C9D">
        <w:rPr>
          <w:rFonts w:ascii="Times New Roman" w:hAnsi="Times New Roman"/>
          <w:b/>
          <w:sz w:val="28"/>
          <w:szCs w:val="24"/>
        </w:rPr>
        <w:t>. Индикативные показатели мониторинга</w:t>
      </w:r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  <w:r w:rsidRPr="00472C9D">
        <w:rPr>
          <w:rFonts w:ascii="Times New Roman" w:hAnsi="Times New Roman"/>
          <w:b/>
          <w:sz w:val="28"/>
          <w:szCs w:val="24"/>
        </w:rPr>
        <w:t>и иные способы (методы) оценки достижения</w:t>
      </w:r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  <w:r w:rsidRPr="00472C9D">
        <w:rPr>
          <w:rFonts w:ascii="Times New Roman" w:hAnsi="Times New Roman"/>
          <w:b/>
          <w:sz w:val="28"/>
          <w:szCs w:val="24"/>
        </w:rPr>
        <w:t>заявленных целей регулирования</w:t>
      </w:r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2618"/>
        <w:gridCol w:w="790"/>
        <w:gridCol w:w="1430"/>
        <w:gridCol w:w="2822"/>
      </w:tblGrid>
      <w:tr w:rsidR="00DB6523" w:rsidRPr="00472C9D" w:rsidTr="000908D5">
        <w:tc>
          <w:tcPr>
            <w:tcW w:w="2229" w:type="dxa"/>
            <w:shd w:val="clear" w:color="auto" w:fill="auto"/>
          </w:tcPr>
          <w:p w:rsidR="00DB6523" w:rsidRPr="00472C9D" w:rsidRDefault="00DB6523" w:rsidP="00415E0B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7.1. Цели предлагаемого регулирования</w:t>
            </w:r>
            <w:proofErr w:type="gramStart"/>
            <w:r w:rsidRPr="00472C9D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618" w:type="dxa"/>
            <w:shd w:val="clear" w:color="auto" w:fill="auto"/>
          </w:tcPr>
          <w:p w:rsidR="00DB6523" w:rsidRPr="00472C9D" w:rsidRDefault="00DB6523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7.2. Индикативные показатели (ед. изм.)</w:t>
            </w:r>
          </w:p>
        </w:tc>
        <w:tc>
          <w:tcPr>
            <w:tcW w:w="2220" w:type="dxa"/>
            <w:gridSpan w:val="2"/>
            <w:shd w:val="clear" w:color="auto" w:fill="auto"/>
          </w:tcPr>
          <w:p w:rsidR="00DB6523" w:rsidRPr="00472C9D" w:rsidRDefault="00DB6523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7.3. Способы расчета индикативных показателей</w:t>
            </w:r>
          </w:p>
        </w:tc>
        <w:tc>
          <w:tcPr>
            <w:tcW w:w="2822" w:type="dxa"/>
            <w:shd w:val="clear" w:color="auto" w:fill="auto"/>
          </w:tcPr>
          <w:p w:rsidR="00DB6523" w:rsidRPr="00472C9D" w:rsidRDefault="00DB6523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7.4. Сроки достижения целей</w:t>
            </w:r>
          </w:p>
        </w:tc>
      </w:tr>
      <w:tr w:rsidR="00DB6523" w:rsidRPr="00472C9D" w:rsidTr="000908D5">
        <w:trPr>
          <w:trHeight w:val="351"/>
        </w:trPr>
        <w:tc>
          <w:tcPr>
            <w:tcW w:w="2229" w:type="dxa"/>
            <w:shd w:val="clear" w:color="auto" w:fill="auto"/>
          </w:tcPr>
          <w:p w:rsidR="00DB6523" w:rsidRPr="00472C9D" w:rsidRDefault="006E6D1E" w:rsidP="000F4E36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Обеспечение принципа платности использования земли</w:t>
            </w:r>
          </w:p>
        </w:tc>
        <w:tc>
          <w:tcPr>
            <w:tcW w:w="2618" w:type="dxa"/>
            <w:shd w:val="clear" w:color="auto" w:fill="auto"/>
          </w:tcPr>
          <w:p w:rsidR="00DB6523" w:rsidRPr="00472C9D" w:rsidRDefault="006E6D1E" w:rsidP="000F4E36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поступлений в бюджет города от использования природных ресурсов (руб./год)</w:t>
            </w:r>
          </w:p>
        </w:tc>
        <w:tc>
          <w:tcPr>
            <w:tcW w:w="2220" w:type="dxa"/>
            <w:gridSpan w:val="2"/>
            <w:shd w:val="clear" w:color="auto" w:fill="auto"/>
          </w:tcPr>
          <w:p w:rsidR="00DB6523" w:rsidRPr="00472C9D" w:rsidRDefault="006E6D1E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 показателей поступления денежных сре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дств в 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юджет города по итогам календарного года</w:t>
            </w:r>
          </w:p>
        </w:tc>
        <w:tc>
          <w:tcPr>
            <w:tcW w:w="2822" w:type="dxa"/>
            <w:shd w:val="clear" w:color="auto" w:fill="auto"/>
          </w:tcPr>
          <w:p w:rsidR="00DB6523" w:rsidRPr="00472C9D" w:rsidRDefault="006E6D1E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 в период действия нормативного правового акта</w:t>
            </w:r>
          </w:p>
        </w:tc>
      </w:tr>
      <w:tr w:rsidR="00DB6523" w:rsidRPr="00472C9D" w:rsidTr="000908D5">
        <w:tc>
          <w:tcPr>
            <w:tcW w:w="9889" w:type="dxa"/>
            <w:gridSpan w:val="5"/>
            <w:shd w:val="clear" w:color="auto" w:fill="auto"/>
          </w:tcPr>
          <w:p w:rsidR="00DB6523" w:rsidRPr="00472C9D" w:rsidRDefault="00DB6523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7.5. Информация о мониторинге и иных способах (методах) оценки достижения заявленных целей регулирования:</w:t>
            </w:r>
          </w:p>
          <w:p w:rsidR="00DB6523" w:rsidRPr="0060051B" w:rsidRDefault="0060051B" w:rsidP="000F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0051B">
              <w:rPr>
                <w:rFonts w:ascii="Times New Roman" w:hAnsi="Times New Roman"/>
                <w:sz w:val="24"/>
                <w:szCs w:val="24"/>
                <w:u w:val="single"/>
              </w:rPr>
              <w:t>Оценка достижения заявленных целей регулирования осуществляется посредством анализа поступивших денежных сре</w:t>
            </w:r>
            <w:proofErr w:type="gramStart"/>
            <w:r w:rsidRPr="0060051B">
              <w:rPr>
                <w:rFonts w:ascii="Times New Roman" w:hAnsi="Times New Roman"/>
                <w:sz w:val="24"/>
                <w:szCs w:val="24"/>
                <w:u w:val="single"/>
              </w:rPr>
              <w:t>дств в б</w:t>
            </w:r>
            <w:proofErr w:type="gramEnd"/>
            <w:r w:rsidRPr="0060051B">
              <w:rPr>
                <w:rFonts w:ascii="Times New Roman" w:hAnsi="Times New Roman"/>
                <w:sz w:val="24"/>
                <w:szCs w:val="24"/>
                <w:u w:val="single"/>
              </w:rPr>
              <w:t>юджет города</w:t>
            </w:r>
          </w:p>
          <w:p w:rsidR="00DB6523" w:rsidRPr="00472C9D" w:rsidRDefault="00DB6523" w:rsidP="000F4E3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DB6523" w:rsidRPr="00472C9D" w:rsidTr="000908D5">
        <w:trPr>
          <w:trHeight w:val="818"/>
        </w:trPr>
        <w:tc>
          <w:tcPr>
            <w:tcW w:w="5637" w:type="dxa"/>
            <w:gridSpan w:val="3"/>
            <w:shd w:val="clear" w:color="auto" w:fill="auto"/>
          </w:tcPr>
          <w:p w:rsidR="00DB6523" w:rsidRPr="00472C9D" w:rsidRDefault="00DB6523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7.6. Оценка затрат на осуществление мониторинга (в среднем в год)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DB6523" w:rsidRPr="00472C9D" w:rsidRDefault="00DB6523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6523" w:rsidRPr="00472C9D" w:rsidRDefault="0060051B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Затраты отсутствуют</w:t>
            </w:r>
          </w:p>
        </w:tc>
      </w:tr>
      <w:tr w:rsidR="00DB6523" w:rsidRPr="00472C9D" w:rsidTr="000908D5">
        <w:tc>
          <w:tcPr>
            <w:tcW w:w="9889" w:type="dxa"/>
            <w:gridSpan w:val="5"/>
            <w:shd w:val="clear" w:color="auto" w:fill="auto"/>
          </w:tcPr>
          <w:p w:rsidR="00DB6523" w:rsidRPr="00472C9D" w:rsidRDefault="00DB6523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7.7. Описание источников информации для расчета показателей (индикаторов):</w:t>
            </w:r>
          </w:p>
          <w:p w:rsidR="00DB6523" w:rsidRPr="0060051B" w:rsidRDefault="0060051B" w:rsidP="000F4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0051B">
              <w:rPr>
                <w:rFonts w:ascii="Times New Roman" w:hAnsi="Times New Roman"/>
                <w:sz w:val="24"/>
                <w:szCs w:val="24"/>
                <w:u w:val="single"/>
              </w:rPr>
              <w:t>Департамент муниципальной собственности и земельных ресурсов администрации города  является администратором неналоговых платежей, поступающих в бюджет от использования земельных участков</w:t>
            </w:r>
          </w:p>
          <w:p w:rsidR="00DB6523" w:rsidRPr="00472C9D" w:rsidRDefault="00DB6523" w:rsidP="000F4E3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</w:tbl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  <w:r w:rsidRPr="00472C9D">
        <w:rPr>
          <w:rFonts w:ascii="Times New Roman" w:hAnsi="Times New Roman"/>
          <w:b/>
          <w:sz w:val="28"/>
          <w:szCs w:val="24"/>
          <w:lang w:val="en-US"/>
        </w:rPr>
        <w:t>VIII</w:t>
      </w:r>
      <w:r w:rsidRPr="00472C9D">
        <w:rPr>
          <w:rFonts w:ascii="Times New Roman" w:hAnsi="Times New Roman"/>
          <w:b/>
          <w:sz w:val="28"/>
          <w:szCs w:val="24"/>
        </w:rPr>
        <w:t>. Иные сведения, которые, по мнению регулирующего органа,</w:t>
      </w:r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  <w:r w:rsidRPr="00472C9D">
        <w:rPr>
          <w:rFonts w:ascii="Times New Roman" w:hAnsi="Times New Roman"/>
          <w:b/>
          <w:sz w:val="28"/>
          <w:szCs w:val="24"/>
        </w:rPr>
        <w:t>позволяют оценить обоснованность предлагаемого регулирования</w:t>
      </w:r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B6523" w:rsidRPr="00472C9D" w:rsidTr="000908D5">
        <w:tc>
          <w:tcPr>
            <w:tcW w:w="9889" w:type="dxa"/>
            <w:shd w:val="clear" w:color="auto" w:fill="auto"/>
          </w:tcPr>
          <w:p w:rsidR="00DB6523" w:rsidRPr="00472C9D" w:rsidRDefault="00DB6523" w:rsidP="000F4E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8.1. Иные необходимые, по мнению разработчика проекта муниципального нормативного правового акта, сведения:</w:t>
            </w:r>
          </w:p>
          <w:p w:rsidR="00DB6523" w:rsidRPr="00472C9D" w:rsidRDefault="0060051B" w:rsidP="000F4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  <w:r w:rsidR="00DB6523" w:rsidRPr="00472C9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</w:t>
            </w:r>
          </w:p>
          <w:p w:rsidR="00DB6523" w:rsidRPr="00472C9D" w:rsidRDefault="00DB6523" w:rsidP="000F4E3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DB6523" w:rsidRPr="00472C9D" w:rsidTr="000908D5">
        <w:tc>
          <w:tcPr>
            <w:tcW w:w="9889" w:type="dxa"/>
            <w:shd w:val="clear" w:color="auto" w:fill="auto"/>
          </w:tcPr>
          <w:p w:rsidR="00DB6523" w:rsidRPr="00472C9D" w:rsidRDefault="00DB6523" w:rsidP="000F4E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8.2. Источники данных:</w:t>
            </w:r>
          </w:p>
          <w:p w:rsidR="00DB6523" w:rsidRPr="00472C9D" w:rsidRDefault="0060051B" w:rsidP="000F4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  <w:r w:rsidR="00DB6523" w:rsidRPr="00472C9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</w:t>
            </w:r>
          </w:p>
          <w:p w:rsidR="00DB6523" w:rsidRPr="00472C9D" w:rsidRDefault="00DB6523" w:rsidP="000F4E3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</w:tbl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DB6523" w:rsidRPr="00472C9D" w:rsidRDefault="005925CE" w:rsidP="000F4E3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«____»__________2015</w:t>
      </w:r>
    </w:p>
    <w:p w:rsidR="00DB6523" w:rsidRPr="00472C9D" w:rsidRDefault="00DB6523" w:rsidP="000F4E3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B226B" w:rsidRDefault="00CB226B" w:rsidP="000F4E3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департамента </w:t>
      </w:r>
    </w:p>
    <w:p w:rsidR="00CB226B" w:rsidRDefault="00CB226B" w:rsidP="000F4E3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муниципальной собственности </w:t>
      </w:r>
    </w:p>
    <w:p w:rsidR="00DB6523" w:rsidRDefault="00CB226B" w:rsidP="000F4E3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земельных ресурсов</w:t>
      </w:r>
    </w:p>
    <w:p w:rsidR="00CB226B" w:rsidRPr="00472C9D" w:rsidRDefault="00CB226B" w:rsidP="000F4E36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администрации города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В.В. Тихонов</w:t>
      </w:r>
    </w:p>
    <w:p w:rsidR="00DB6523" w:rsidRPr="00472C9D" w:rsidRDefault="00DB6523" w:rsidP="000F4E3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B6523" w:rsidRPr="00472C9D" w:rsidRDefault="00DB6523" w:rsidP="000F4E36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  <w:vertAlign w:val="subscript"/>
        </w:rPr>
      </w:pPr>
      <w:r w:rsidRPr="00472C9D">
        <w:rPr>
          <w:rFonts w:ascii="Times New Roman" w:hAnsi="Times New Roman"/>
          <w:sz w:val="24"/>
          <w:szCs w:val="24"/>
          <w:vertAlign w:val="subscript"/>
        </w:rPr>
        <w:lastRenderedPageBreak/>
        <w:t>_____________________________</w:t>
      </w:r>
      <w:bookmarkStart w:id="1" w:name="Par607"/>
      <w:bookmarkStart w:id="2" w:name="Par608"/>
      <w:bookmarkEnd w:id="1"/>
      <w:bookmarkEnd w:id="2"/>
    </w:p>
    <w:p w:rsidR="00BB12D5" w:rsidRPr="00472C9D" w:rsidRDefault="00DB6523" w:rsidP="00AD03D7">
      <w:pPr>
        <w:pStyle w:val="a3"/>
        <w:spacing w:line="240" w:lineRule="auto"/>
        <w:ind w:left="0"/>
        <w:rPr>
          <w:rFonts w:ascii="Times New Roman" w:hAnsi="Times New Roman"/>
        </w:rPr>
      </w:pPr>
      <w:r w:rsidRPr="00472C9D">
        <w:rPr>
          <w:rFonts w:ascii="Times New Roman" w:hAnsi="Times New Roman"/>
          <w:sz w:val="20"/>
          <w:szCs w:val="20"/>
          <w:vertAlign w:val="superscript"/>
        </w:rPr>
        <w:t>1</w:t>
      </w:r>
      <w:r w:rsidRPr="00472C9D">
        <w:rPr>
          <w:rFonts w:ascii="Times New Roman" w:hAnsi="Times New Roman"/>
          <w:sz w:val="20"/>
          <w:szCs w:val="20"/>
        </w:rPr>
        <w:t xml:space="preserve">Указываются данные из раздела </w:t>
      </w:r>
      <w:hyperlink w:anchor="Par259" w:history="1">
        <w:r w:rsidRPr="00472C9D">
          <w:rPr>
            <w:rFonts w:ascii="Times New Roman" w:hAnsi="Times New Roman"/>
            <w:sz w:val="20"/>
            <w:szCs w:val="20"/>
            <w:lang w:val="en-US"/>
          </w:rPr>
          <w:t>III</w:t>
        </w:r>
      </w:hyperlink>
      <w:r w:rsidRPr="00472C9D">
        <w:rPr>
          <w:rFonts w:ascii="Times New Roman" w:hAnsi="Times New Roman"/>
          <w:sz w:val="20"/>
          <w:szCs w:val="20"/>
        </w:rPr>
        <w:t xml:space="preserve"> сводного отчета</w:t>
      </w:r>
      <w:bookmarkStart w:id="3" w:name="Par609"/>
      <w:bookmarkEnd w:id="3"/>
      <w:r w:rsidRPr="00472C9D">
        <w:rPr>
          <w:rFonts w:ascii="Times New Roman" w:hAnsi="Times New Roman"/>
          <w:sz w:val="20"/>
          <w:szCs w:val="20"/>
        </w:rPr>
        <w:t>.</w:t>
      </w:r>
    </w:p>
    <w:sectPr w:rsidR="00BB12D5" w:rsidRPr="00472C9D" w:rsidSect="002D3CCE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523"/>
    <w:rsid w:val="0001308C"/>
    <w:rsid w:val="0001382B"/>
    <w:rsid w:val="00017C0A"/>
    <w:rsid w:val="000327B9"/>
    <w:rsid w:val="000749D5"/>
    <w:rsid w:val="000841E6"/>
    <w:rsid w:val="000D14B5"/>
    <w:rsid w:val="000D5383"/>
    <w:rsid w:val="000E406F"/>
    <w:rsid w:val="000F4E36"/>
    <w:rsid w:val="00144ED1"/>
    <w:rsid w:val="00186399"/>
    <w:rsid w:val="001A66E9"/>
    <w:rsid w:val="001C728C"/>
    <w:rsid w:val="001F7A9A"/>
    <w:rsid w:val="00281508"/>
    <w:rsid w:val="002D3CCE"/>
    <w:rsid w:val="002F27AF"/>
    <w:rsid w:val="00366DE8"/>
    <w:rsid w:val="00375402"/>
    <w:rsid w:val="0039552D"/>
    <w:rsid w:val="003C5B16"/>
    <w:rsid w:val="003F6F07"/>
    <w:rsid w:val="00415E0B"/>
    <w:rsid w:val="0042189D"/>
    <w:rsid w:val="00425A2D"/>
    <w:rsid w:val="00442174"/>
    <w:rsid w:val="00470E28"/>
    <w:rsid w:val="00472C9D"/>
    <w:rsid w:val="004B1E8F"/>
    <w:rsid w:val="004C65E7"/>
    <w:rsid w:val="004D69DD"/>
    <w:rsid w:val="004F7FCE"/>
    <w:rsid w:val="0051650C"/>
    <w:rsid w:val="00555028"/>
    <w:rsid w:val="00561327"/>
    <w:rsid w:val="00575FDE"/>
    <w:rsid w:val="00590150"/>
    <w:rsid w:val="005925CE"/>
    <w:rsid w:val="005A0767"/>
    <w:rsid w:val="005B6D03"/>
    <w:rsid w:val="005C5F78"/>
    <w:rsid w:val="005D56FF"/>
    <w:rsid w:val="005E61C0"/>
    <w:rsid w:val="0060051B"/>
    <w:rsid w:val="00630AE4"/>
    <w:rsid w:val="00634159"/>
    <w:rsid w:val="00673A5B"/>
    <w:rsid w:val="00687C60"/>
    <w:rsid w:val="006A6D75"/>
    <w:rsid w:val="006B04B1"/>
    <w:rsid w:val="006E6D1E"/>
    <w:rsid w:val="0074347D"/>
    <w:rsid w:val="00750FFC"/>
    <w:rsid w:val="00770F19"/>
    <w:rsid w:val="00784112"/>
    <w:rsid w:val="00796129"/>
    <w:rsid w:val="007D26FF"/>
    <w:rsid w:val="007F71A6"/>
    <w:rsid w:val="00800F83"/>
    <w:rsid w:val="00811F9D"/>
    <w:rsid w:val="00813404"/>
    <w:rsid w:val="00815075"/>
    <w:rsid w:val="0083774F"/>
    <w:rsid w:val="00872B80"/>
    <w:rsid w:val="00881899"/>
    <w:rsid w:val="0090615F"/>
    <w:rsid w:val="00931F3F"/>
    <w:rsid w:val="009805A0"/>
    <w:rsid w:val="009814D4"/>
    <w:rsid w:val="009A6032"/>
    <w:rsid w:val="009A7AB7"/>
    <w:rsid w:val="009B62FF"/>
    <w:rsid w:val="009D72E2"/>
    <w:rsid w:val="009E12EA"/>
    <w:rsid w:val="009F69EC"/>
    <w:rsid w:val="00A22A37"/>
    <w:rsid w:val="00A7129E"/>
    <w:rsid w:val="00AB53E4"/>
    <w:rsid w:val="00AD03D7"/>
    <w:rsid w:val="00B03BFE"/>
    <w:rsid w:val="00B14347"/>
    <w:rsid w:val="00BB12D5"/>
    <w:rsid w:val="00BE2919"/>
    <w:rsid w:val="00C72B6B"/>
    <w:rsid w:val="00CB10E5"/>
    <w:rsid w:val="00CB226B"/>
    <w:rsid w:val="00D4168C"/>
    <w:rsid w:val="00D82E4F"/>
    <w:rsid w:val="00DA26B4"/>
    <w:rsid w:val="00DB6523"/>
    <w:rsid w:val="00DF076F"/>
    <w:rsid w:val="00E12056"/>
    <w:rsid w:val="00E408A7"/>
    <w:rsid w:val="00E4395A"/>
    <w:rsid w:val="00F22D26"/>
    <w:rsid w:val="00F63E2D"/>
    <w:rsid w:val="00F80D2A"/>
    <w:rsid w:val="00FA0596"/>
    <w:rsid w:val="00FC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52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B652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FF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652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DB652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50FFC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1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F3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52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B652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FF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652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DB652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50FFC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1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F3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12024624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7058111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D8DBD-77F5-45F3-9B79-F17AF9B8C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2115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Реченко Ольга Анатольевна</dc:creator>
  <cp:lastModifiedBy>Реченко Ольга Анатольевна</cp:lastModifiedBy>
  <cp:revision>62</cp:revision>
  <cp:lastPrinted>2015-07-22T05:21:00Z</cp:lastPrinted>
  <dcterms:created xsi:type="dcterms:W3CDTF">2015-06-30T09:26:00Z</dcterms:created>
  <dcterms:modified xsi:type="dcterms:W3CDTF">2015-07-22T05:31:00Z</dcterms:modified>
</cp:coreProperties>
</file>