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DE" w:rsidRDefault="00716A97" w:rsidP="00716A97">
      <w:pPr>
        <w:tabs>
          <w:tab w:val="num" w:pos="786"/>
          <w:tab w:val="num" w:pos="851"/>
        </w:tabs>
        <w:ind w:left="567" w:right="140"/>
        <w:jc w:val="center"/>
        <w:rPr>
          <w:szCs w:val="28"/>
        </w:rPr>
      </w:pPr>
      <w:r>
        <w:rPr>
          <w:szCs w:val="28"/>
        </w:rPr>
        <w:t>ПОВЕСТКА ДНЯ</w:t>
      </w:r>
    </w:p>
    <w:p w:rsidR="00716A97" w:rsidRDefault="00716A97" w:rsidP="00716A97">
      <w:pPr>
        <w:tabs>
          <w:tab w:val="num" w:pos="786"/>
          <w:tab w:val="num" w:pos="851"/>
        </w:tabs>
        <w:ind w:left="567" w:right="140"/>
        <w:jc w:val="center"/>
        <w:rPr>
          <w:szCs w:val="28"/>
        </w:rPr>
      </w:pPr>
      <w:r>
        <w:rPr>
          <w:szCs w:val="28"/>
        </w:rPr>
        <w:t xml:space="preserve">совместного заседания комитетов по социальным вопросам и </w:t>
      </w:r>
    </w:p>
    <w:p w:rsidR="00716A97" w:rsidRDefault="00716A97" w:rsidP="00716A97">
      <w:pPr>
        <w:tabs>
          <w:tab w:val="num" w:pos="786"/>
          <w:tab w:val="num" w:pos="851"/>
        </w:tabs>
        <w:ind w:left="567" w:right="140"/>
        <w:jc w:val="center"/>
        <w:rPr>
          <w:szCs w:val="28"/>
        </w:rPr>
      </w:pPr>
      <w:r>
        <w:rPr>
          <w:szCs w:val="28"/>
        </w:rPr>
        <w:t>по бюджету, налогам и финансам</w:t>
      </w:r>
    </w:p>
    <w:p w:rsidR="00C93AB1" w:rsidRPr="00A40FEA" w:rsidRDefault="00C93AB1" w:rsidP="00C93AB1">
      <w:pPr>
        <w:tabs>
          <w:tab w:val="num" w:pos="786"/>
          <w:tab w:val="num" w:pos="851"/>
        </w:tabs>
        <w:ind w:left="567" w:right="140"/>
        <w:rPr>
          <w:sz w:val="16"/>
          <w:szCs w:val="16"/>
        </w:rPr>
      </w:pPr>
    </w:p>
    <w:p w:rsidR="00C93AB1" w:rsidRDefault="00C93AB1" w:rsidP="00C93AB1">
      <w:pPr>
        <w:tabs>
          <w:tab w:val="num" w:pos="786"/>
          <w:tab w:val="num" w:pos="851"/>
        </w:tabs>
        <w:ind w:right="140"/>
        <w:rPr>
          <w:szCs w:val="28"/>
        </w:rPr>
      </w:pPr>
      <w:r>
        <w:rPr>
          <w:szCs w:val="28"/>
        </w:rPr>
        <w:t>23 октября 2019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C93AB1" w:rsidRDefault="00C93AB1" w:rsidP="00C93AB1">
      <w:pPr>
        <w:tabs>
          <w:tab w:val="num" w:pos="786"/>
          <w:tab w:val="num" w:pos="851"/>
        </w:tabs>
        <w:ind w:right="140"/>
        <w:rPr>
          <w:szCs w:val="28"/>
        </w:rPr>
      </w:pPr>
    </w:p>
    <w:p w:rsidR="00716A97" w:rsidRDefault="00C93AB1" w:rsidP="00C93AB1">
      <w:pPr>
        <w:tabs>
          <w:tab w:val="num" w:pos="786"/>
          <w:tab w:val="num" w:pos="851"/>
        </w:tabs>
        <w:ind w:right="140"/>
        <w:rPr>
          <w:szCs w:val="28"/>
        </w:rPr>
      </w:pPr>
      <w:r>
        <w:rPr>
          <w:szCs w:val="28"/>
        </w:rPr>
        <w:t>Начало в 10.00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Нижневартовск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41"/>
      </w:tblGrid>
      <w:tr w:rsidR="00716A97" w:rsidRPr="00364451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364451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Pr="00AB5F52" w:rsidRDefault="00716A97" w:rsidP="0062044F">
            <w:pPr>
              <w:jc w:val="both"/>
              <w:rPr>
                <w:szCs w:val="28"/>
              </w:rPr>
            </w:pPr>
            <w:r w:rsidRPr="00AB5F52">
              <w:rPr>
                <w:szCs w:val="28"/>
              </w:rPr>
              <w:t>О проекте повестки дня</w:t>
            </w:r>
            <w:r>
              <w:rPr>
                <w:szCs w:val="28"/>
              </w:rPr>
              <w:t xml:space="preserve"> совместного</w:t>
            </w:r>
            <w:r w:rsidRPr="00AB5F52">
              <w:rPr>
                <w:szCs w:val="28"/>
              </w:rPr>
              <w:t xml:space="preserve"> </w:t>
            </w:r>
            <w:r>
              <w:rPr>
                <w:szCs w:val="28"/>
              </w:rPr>
              <w:t>заседания комитетов по социальным вопросам и по бюджету, налогам и финансам</w:t>
            </w:r>
          </w:p>
          <w:p w:rsidR="00716A97" w:rsidRPr="00364451" w:rsidRDefault="00716A97" w:rsidP="00716A97">
            <w:pPr>
              <w:ind w:left="609"/>
              <w:jc w:val="both"/>
              <w:rPr>
                <w:szCs w:val="28"/>
              </w:rPr>
            </w:pPr>
          </w:p>
        </w:tc>
      </w:tr>
      <w:tr w:rsidR="00716A97" w:rsidRPr="00364451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364451" w:rsidRDefault="00716A97" w:rsidP="00716A97">
            <w:pPr>
              <w:jc w:val="center"/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Pr="00AB5F52" w:rsidRDefault="00716A97" w:rsidP="0062044F">
            <w:pPr>
              <w:jc w:val="both"/>
              <w:rPr>
                <w:szCs w:val="28"/>
              </w:rPr>
            </w:pPr>
            <w:r w:rsidRPr="00865E3E">
              <w:rPr>
                <w:i/>
                <w:szCs w:val="28"/>
              </w:rPr>
              <w:t>Вопросы по плану работы комитета</w:t>
            </w:r>
            <w:r>
              <w:rPr>
                <w:i/>
                <w:szCs w:val="28"/>
              </w:rPr>
              <w:t xml:space="preserve"> по социальным вопросам</w:t>
            </w:r>
          </w:p>
        </w:tc>
      </w:tr>
      <w:tr w:rsidR="00716A97" w:rsidRPr="001401C6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1401C6" w:rsidRDefault="00716A97" w:rsidP="00716A97">
            <w:pPr>
              <w:numPr>
                <w:ilvl w:val="0"/>
                <w:numId w:val="33"/>
              </w:numPr>
              <w:ind w:left="0" w:firstLine="0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Pr="008A2F86" w:rsidRDefault="00716A97" w:rsidP="0062044F">
            <w:pPr>
              <w:ind w:left="35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A2F86">
              <w:rPr>
                <w:szCs w:val="28"/>
              </w:rPr>
              <w:t xml:space="preserve"> результатах выездного заседания рабочей группы </w:t>
            </w:r>
            <w:r>
              <w:rPr>
                <w:szCs w:val="28"/>
              </w:rPr>
              <w:t>комитета по социальным вопросам</w:t>
            </w:r>
            <w:r w:rsidR="004A1752">
              <w:rPr>
                <w:szCs w:val="28"/>
              </w:rPr>
              <w:t xml:space="preserve"> 02.10.2019.</w:t>
            </w:r>
          </w:p>
          <w:p w:rsidR="00716A97" w:rsidRDefault="00716A97" w:rsidP="0062044F">
            <w:pPr>
              <w:ind w:left="595" w:firstLine="7"/>
              <w:jc w:val="both"/>
              <w:rPr>
                <w:szCs w:val="28"/>
              </w:rPr>
            </w:pPr>
            <w:r w:rsidRPr="008A2F86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716A97" w:rsidRPr="001401C6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1401C6" w:rsidRDefault="00716A97" w:rsidP="00716A97">
            <w:pPr>
              <w:numPr>
                <w:ilvl w:val="0"/>
                <w:numId w:val="33"/>
              </w:numPr>
              <w:ind w:left="0" w:firstLine="0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Default="00716A97" w:rsidP="0062044F">
            <w:pPr>
              <w:ind w:left="35"/>
              <w:jc w:val="both"/>
              <w:rPr>
                <w:szCs w:val="28"/>
              </w:rPr>
            </w:pPr>
            <w:r>
              <w:rPr>
                <w:szCs w:val="28"/>
              </w:rPr>
              <w:t>Об исполнении протокольных поручений комитета по социальным вопросам.</w:t>
            </w:r>
          </w:p>
          <w:p w:rsidR="00716A97" w:rsidRPr="001401C6" w:rsidRDefault="00716A97" w:rsidP="0062044F">
            <w:pPr>
              <w:ind w:left="595" w:firstLine="7"/>
              <w:jc w:val="both"/>
              <w:rPr>
                <w:szCs w:val="28"/>
              </w:rPr>
            </w:pPr>
            <w:r w:rsidRPr="00AB5F52">
              <w:rPr>
                <w:szCs w:val="28"/>
              </w:rPr>
              <w:t>Докладчик:</w:t>
            </w:r>
            <w:r w:rsidRPr="00AB5F52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716A97" w:rsidRPr="001401C6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1401C6" w:rsidRDefault="00716A97" w:rsidP="00716A97">
            <w:pPr>
              <w:numPr>
                <w:ilvl w:val="0"/>
                <w:numId w:val="33"/>
              </w:numPr>
              <w:ind w:left="0" w:firstLine="0"/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Default="00716A97" w:rsidP="0062044F">
            <w:pPr>
              <w:ind w:left="35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мероприятиях по профилактике семейного неблагополучия и социального сиротства.</w:t>
            </w:r>
          </w:p>
          <w:p w:rsidR="00716A97" w:rsidRPr="001401C6" w:rsidRDefault="00716A97" w:rsidP="0062044F">
            <w:pPr>
              <w:ind w:left="602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Докладчик: </w:t>
            </w:r>
            <w:proofErr w:type="spellStart"/>
            <w:r>
              <w:rPr>
                <w:rFonts w:eastAsia="Calibri"/>
                <w:szCs w:val="28"/>
              </w:rPr>
              <w:t>Матиевская</w:t>
            </w:r>
            <w:proofErr w:type="spellEnd"/>
            <w:r>
              <w:rPr>
                <w:rFonts w:eastAsia="Calibri"/>
                <w:szCs w:val="28"/>
              </w:rPr>
              <w:t xml:space="preserve"> Виктория Викторовна, начальник управления по опеке и попечительству администрации города.</w:t>
            </w:r>
          </w:p>
        </w:tc>
      </w:tr>
      <w:tr w:rsidR="00716A97" w:rsidRPr="00716A97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Pr="00716A97" w:rsidRDefault="00716A97" w:rsidP="0062044F">
            <w:pPr>
              <w:suppressAutoHyphens/>
              <w:ind w:left="35"/>
              <w:jc w:val="both"/>
              <w:rPr>
                <w:rStyle w:val="a7"/>
                <w:b w:val="0"/>
                <w:szCs w:val="28"/>
              </w:rPr>
            </w:pPr>
            <w:r w:rsidRPr="00716A97">
              <w:rPr>
                <w:rStyle w:val="a7"/>
                <w:b w:val="0"/>
                <w:szCs w:val="28"/>
              </w:rPr>
              <w:t>О предложениях по внесению изменений в Семейный кодекс Российской Федерации, Федеральный закон от 24.04.2008 №48-ФЗ «Об опеке и попечительству», постановление Правительства Российской Федерации от 18.05.2009 №423 «Об отдельных вопросах осуществления опеки и попечительства в отношении несовершеннолетних граждан».</w:t>
            </w:r>
          </w:p>
          <w:p w:rsidR="00716A97" w:rsidRPr="00716A97" w:rsidRDefault="00716A97" w:rsidP="0062044F">
            <w:pPr>
              <w:suppressAutoHyphens/>
              <w:ind w:left="602"/>
              <w:jc w:val="both"/>
              <w:rPr>
                <w:rStyle w:val="a7"/>
                <w:b w:val="0"/>
                <w:szCs w:val="28"/>
              </w:rPr>
            </w:pPr>
            <w:r w:rsidRPr="00716A97">
              <w:rPr>
                <w:rFonts w:eastAsia="Calibri"/>
                <w:szCs w:val="28"/>
              </w:rPr>
              <w:t xml:space="preserve">Докладчик: </w:t>
            </w:r>
            <w:proofErr w:type="spellStart"/>
            <w:r w:rsidRPr="00716A97">
              <w:rPr>
                <w:rFonts w:eastAsia="Calibri"/>
                <w:szCs w:val="28"/>
              </w:rPr>
              <w:t>Матиевская</w:t>
            </w:r>
            <w:proofErr w:type="spellEnd"/>
            <w:r w:rsidRPr="00716A97">
              <w:rPr>
                <w:rFonts w:eastAsia="Calibri"/>
                <w:szCs w:val="28"/>
              </w:rPr>
              <w:t xml:space="preserve"> Виктория Викторовна, начальник управления по опеке и попечительству администрации города.</w:t>
            </w:r>
          </w:p>
        </w:tc>
      </w:tr>
      <w:tr w:rsidR="00716A97" w:rsidRPr="00716A97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716A97" w:rsidRDefault="00716A97" w:rsidP="00716A97">
            <w:pPr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Pr="00716A97" w:rsidRDefault="00716A97" w:rsidP="00716A97">
            <w:pPr>
              <w:suppressAutoHyphens/>
              <w:ind w:left="35"/>
              <w:jc w:val="both"/>
              <w:rPr>
                <w:rStyle w:val="a7"/>
                <w:b w:val="0"/>
                <w:szCs w:val="28"/>
              </w:rPr>
            </w:pPr>
            <w:r w:rsidRPr="00865E3E">
              <w:rPr>
                <w:i/>
                <w:szCs w:val="28"/>
              </w:rPr>
              <w:t>Вопросы по плану работы</w:t>
            </w:r>
            <w:r>
              <w:rPr>
                <w:i/>
                <w:szCs w:val="28"/>
              </w:rPr>
              <w:t xml:space="preserve"> комитета по бюджету, налогам и финансам</w:t>
            </w:r>
          </w:p>
        </w:tc>
      </w:tr>
      <w:tr w:rsidR="00716A97" w:rsidRPr="00716A97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716A97" w:rsidRDefault="00716A97" w:rsidP="00716A97">
            <w:pPr>
              <w:pStyle w:val="a5"/>
              <w:numPr>
                <w:ilvl w:val="0"/>
                <w:numId w:val="33"/>
              </w:numPr>
              <w:ind w:left="0" w:firstLine="0"/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Default="00716A97" w:rsidP="00716A97">
            <w:pPr>
              <w:contextualSpacing/>
              <w:jc w:val="both"/>
              <w:rPr>
                <w:szCs w:val="28"/>
              </w:rPr>
            </w:pPr>
            <w:r w:rsidRPr="00C62E18">
              <w:rPr>
                <w:szCs w:val="28"/>
              </w:rPr>
              <w:t xml:space="preserve">О финансировании и исполнении муниципального задания муниципальным </w:t>
            </w:r>
            <w:r>
              <w:rPr>
                <w:szCs w:val="28"/>
              </w:rPr>
              <w:t>бюджетным учреждением города Нижневартовска «Детская музыкальная школа искусств им. Ю.Д. Кузнецова».</w:t>
            </w:r>
          </w:p>
          <w:p w:rsidR="00716A97" w:rsidRPr="00716A97" w:rsidRDefault="00716A97" w:rsidP="00716A97">
            <w:pPr>
              <w:suppressAutoHyphens/>
              <w:ind w:left="609"/>
              <w:jc w:val="both"/>
              <w:rPr>
                <w:rStyle w:val="a7"/>
                <w:b w:val="0"/>
                <w:szCs w:val="28"/>
              </w:rPr>
            </w:pPr>
            <w:r>
              <w:rPr>
                <w:szCs w:val="28"/>
              </w:rPr>
              <w:t>Докладчик: Фетисова Юлия Владимировна, директор муниципального автономного учреждения города Нижневартовска «Детская музыкальная школа искусств им. Ю.Д. Кузнецова».</w:t>
            </w:r>
          </w:p>
        </w:tc>
      </w:tr>
      <w:tr w:rsidR="00716A97" w:rsidRPr="00364451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364451" w:rsidRDefault="00716A97" w:rsidP="00716A9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Pr="00364451" w:rsidRDefault="00716A97" w:rsidP="0062044F">
            <w:pPr>
              <w:ind w:left="595" w:hanging="595"/>
              <w:jc w:val="both"/>
              <w:rPr>
                <w:szCs w:val="28"/>
              </w:rPr>
            </w:pPr>
            <w:r w:rsidRPr="00865E3E">
              <w:rPr>
                <w:i/>
                <w:szCs w:val="28"/>
              </w:rPr>
              <w:t>Вопросы по плану работы</w:t>
            </w:r>
            <w:r>
              <w:rPr>
                <w:i/>
                <w:szCs w:val="28"/>
              </w:rPr>
              <w:t xml:space="preserve"> Думы города Нижневартовска</w:t>
            </w:r>
          </w:p>
        </w:tc>
      </w:tr>
      <w:tr w:rsidR="00716A97" w:rsidRPr="00364451" w:rsidTr="00716A97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716A97" w:rsidRPr="00364451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716A97" w:rsidRPr="001401C6" w:rsidRDefault="00716A97" w:rsidP="0062044F">
            <w:pPr>
              <w:jc w:val="both"/>
              <w:rPr>
                <w:szCs w:val="28"/>
              </w:rPr>
            </w:pPr>
            <w:r w:rsidRPr="001401C6">
              <w:rPr>
                <w:szCs w:val="28"/>
              </w:rPr>
              <w:t xml:space="preserve">О награждении </w:t>
            </w:r>
            <w:r>
              <w:rPr>
                <w:szCs w:val="28"/>
              </w:rPr>
              <w:t>Почетной грамотой</w:t>
            </w:r>
            <w:r w:rsidRPr="001401C6">
              <w:rPr>
                <w:szCs w:val="28"/>
              </w:rPr>
              <w:t xml:space="preserve"> Думы города Нижневартовска.</w:t>
            </w:r>
          </w:p>
          <w:p w:rsidR="00716A97" w:rsidRPr="00364451" w:rsidRDefault="00716A97" w:rsidP="0062044F">
            <w:pPr>
              <w:ind w:left="595"/>
              <w:jc w:val="both"/>
              <w:rPr>
                <w:szCs w:val="28"/>
              </w:rPr>
            </w:pPr>
            <w:r w:rsidRPr="001401C6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716A97" w:rsidRPr="00152C63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  <w:bookmarkStart w:id="0" w:name="_GoBack"/>
            <w:bookmarkEnd w:id="0"/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E37F0D" w:rsidRDefault="00716A97" w:rsidP="0062044F">
            <w:pPr>
              <w:jc w:val="both"/>
              <w:rPr>
                <w:szCs w:val="28"/>
              </w:rPr>
            </w:pPr>
            <w:r w:rsidRPr="00E37F0D">
              <w:rPr>
                <w:szCs w:val="28"/>
              </w:rPr>
              <w:t xml:space="preserve">О награждении знаком </w:t>
            </w:r>
            <w:r>
              <w:rPr>
                <w:szCs w:val="28"/>
              </w:rPr>
              <w:t>«</w:t>
            </w:r>
            <w:r w:rsidRPr="00E37F0D">
              <w:rPr>
                <w:szCs w:val="28"/>
              </w:rPr>
              <w:t>Родительская слава</w:t>
            </w:r>
            <w:r>
              <w:rPr>
                <w:szCs w:val="28"/>
              </w:rPr>
              <w:t>»</w:t>
            </w:r>
            <w:r w:rsidRPr="00E37F0D">
              <w:rPr>
                <w:szCs w:val="28"/>
              </w:rPr>
              <w:t>.</w:t>
            </w:r>
          </w:p>
          <w:p w:rsidR="00716A97" w:rsidRPr="00716A97" w:rsidRDefault="00716A97" w:rsidP="00873F9C">
            <w:pPr>
              <w:ind w:left="744"/>
              <w:jc w:val="both"/>
              <w:rPr>
                <w:szCs w:val="28"/>
              </w:rPr>
            </w:pPr>
            <w:r w:rsidRPr="00E37F0D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Морозова Наталья Владимировна, управляющий делами администрации города</w:t>
            </w:r>
            <w:r w:rsidRPr="00E37F0D">
              <w:rPr>
                <w:szCs w:val="28"/>
              </w:rPr>
              <w:t>.</w:t>
            </w:r>
          </w:p>
        </w:tc>
      </w:tr>
      <w:tr w:rsidR="00716A97" w:rsidRPr="00152C63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Default="00716A97" w:rsidP="0062044F">
            <w:pPr>
              <w:jc w:val="both"/>
              <w:rPr>
                <w:szCs w:val="28"/>
              </w:rPr>
            </w:pPr>
            <w:r w:rsidRPr="002C3945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 </w:t>
            </w:r>
            <w:r w:rsidRPr="002C3945">
              <w:rPr>
                <w:szCs w:val="28"/>
              </w:rPr>
              <w:t xml:space="preserve">от 14.09.2012 №271 </w:t>
            </w:r>
            <w:r>
              <w:rPr>
                <w:szCs w:val="28"/>
              </w:rPr>
              <w:t>«</w:t>
            </w:r>
            <w:r w:rsidRPr="002C3945">
              <w:rPr>
                <w:szCs w:val="28"/>
              </w:rPr>
              <w:t>О муниципальном дорожном фонде городского округа город Нижневартовск</w:t>
            </w:r>
            <w:r>
              <w:rPr>
                <w:szCs w:val="28"/>
              </w:rPr>
              <w:t>».</w:t>
            </w:r>
          </w:p>
          <w:p w:rsidR="00716A97" w:rsidRPr="00E75110" w:rsidRDefault="00716A97" w:rsidP="00873F9C">
            <w:pPr>
              <w:ind w:left="886"/>
              <w:jc w:val="both"/>
              <w:rPr>
                <w:szCs w:val="28"/>
              </w:rPr>
            </w:pPr>
            <w:r w:rsidRPr="00716A97">
              <w:rPr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716A97" w:rsidRPr="00152C63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Default="00716A97" w:rsidP="0062044F">
            <w:pPr>
              <w:jc w:val="both"/>
              <w:rPr>
                <w:szCs w:val="28"/>
              </w:rPr>
            </w:pPr>
            <w:r w:rsidRPr="002C3945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</w:t>
            </w:r>
            <w:r w:rsidRPr="002C3945">
              <w:rPr>
                <w:szCs w:val="28"/>
              </w:rPr>
              <w:t xml:space="preserve">от 16.09.2011 №83 </w:t>
            </w:r>
            <w:r>
              <w:rPr>
                <w:szCs w:val="28"/>
              </w:rPr>
              <w:t>«</w:t>
            </w:r>
            <w:r w:rsidRPr="002C3945">
              <w:rPr>
                <w:szCs w:val="28"/>
              </w:rPr>
              <w:t>Об утверждении Положения о бюджетном процессе в городе Нижневартовске</w:t>
            </w:r>
            <w:r>
              <w:rPr>
                <w:szCs w:val="28"/>
              </w:rPr>
              <w:t>».</w:t>
            </w:r>
          </w:p>
          <w:p w:rsidR="00716A97" w:rsidRPr="00E37F0D" w:rsidRDefault="00716A97" w:rsidP="00873F9C">
            <w:pPr>
              <w:ind w:left="744"/>
              <w:jc w:val="both"/>
              <w:rPr>
                <w:szCs w:val="28"/>
              </w:rPr>
            </w:pPr>
            <w:r w:rsidRPr="00716A97">
              <w:rPr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716A97" w:rsidRPr="00152C63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Default="00716A97" w:rsidP="0062044F">
            <w:pPr>
              <w:jc w:val="both"/>
              <w:rPr>
                <w:szCs w:val="28"/>
              </w:rPr>
            </w:pPr>
            <w:r w:rsidRPr="002C3945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</w:t>
            </w:r>
            <w:r w:rsidRPr="002C3945">
              <w:rPr>
                <w:szCs w:val="28"/>
              </w:rPr>
              <w:t xml:space="preserve">от 24.04.2015 №785 </w:t>
            </w:r>
            <w:r>
              <w:rPr>
                <w:szCs w:val="28"/>
              </w:rPr>
              <w:t>«</w:t>
            </w:r>
            <w:r w:rsidRPr="002C3945">
              <w:rPr>
                <w:szCs w:val="28"/>
              </w:rPr>
              <w:t>О земельном налоге</w:t>
            </w:r>
            <w:r>
              <w:rPr>
                <w:szCs w:val="28"/>
              </w:rPr>
              <w:t>».</w:t>
            </w:r>
          </w:p>
          <w:p w:rsidR="00716A97" w:rsidRPr="00E37F0D" w:rsidRDefault="00716A97" w:rsidP="00873F9C">
            <w:pPr>
              <w:ind w:left="886"/>
              <w:jc w:val="both"/>
              <w:rPr>
                <w:szCs w:val="28"/>
              </w:rPr>
            </w:pPr>
            <w:r w:rsidRPr="00716A97">
              <w:rPr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716A97" w:rsidRPr="00152C63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Default="00716A97" w:rsidP="0062044F">
            <w:pPr>
              <w:jc w:val="both"/>
              <w:rPr>
                <w:szCs w:val="28"/>
              </w:rPr>
            </w:pPr>
            <w:r w:rsidRPr="002F3D57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  </w:t>
            </w:r>
            <w:r w:rsidRPr="002F3D57">
              <w:rPr>
                <w:szCs w:val="28"/>
              </w:rPr>
              <w:t xml:space="preserve">от 06.12.2018 №416 </w:t>
            </w:r>
            <w:r>
              <w:rPr>
                <w:szCs w:val="28"/>
              </w:rPr>
              <w:t>«</w:t>
            </w:r>
            <w:r w:rsidRPr="002F3D57">
              <w:rPr>
                <w:szCs w:val="28"/>
              </w:rPr>
              <w:t>О Программе приватизации муниципального имущества в городе Нижневартовске на 2019 год и плановый период 2020-2021 годов</w:t>
            </w:r>
            <w:r>
              <w:rPr>
                <w:szCs w:val="28"/>
              </w:rPr>
              <w:t>»</w:t>
            </w:r>
            <w:r w:rsidRPr="002F3D57">
              <w:rPr>
                <w:szCs w:val="28"/>
              </w:rPr>
              <w:t xml:space="preserve"> (с изменениями)</w:t>
            </w:r>
            <w:r>
              <w:rPr>
                <w:szCs w:val="28"/>
              </w:rPr>
              <w:t>».</w:t>
            </w:r>
          </w:p>
          <w:p w:rsidR="00716A97" w:rsidRPr="00E37F0D" w:rsidRDefault="00716A97" w:rsidP="00873F9C">
            <w:pPr>
              <w:ind w:left="102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716A97">
              <w:rPr>
                <w:szCs w:val="28"/>
              </w:rPr>
              <w:t xml:space="preserve"> </w:t>
            </w:r>
            <w:r w:rsidRPr="00E75110"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ресурсов.</w:t>
            </w:r>
          </w:p>
        </w:tc>
      </w:tr>
      <w:tr w:rsidR="00716A97" w:rsidRPr="00152C63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Default="00716A97" w:rsidP="0062044F">
            <w:pPr>
              <w:jc w:val="both"/>
              <w:rPr>
                <w:szCs w:val="28"/>
              </w:rPr>
            </w:pPr>
            <w:r w:rsidRPr="003A275F">
              <w:rPr>
                <w:szCs w:val="28"/>
              </w:rPr>
              <w:t>О безвозмездной передаче в собственность Ханты-Мансийского автономного округа – Югры недвижимого имущества</w:t>
            </w:r>
            <w:r>
              <w:rPr>
                <w:szCs w:val="28"/>
              </w:rPr>
              <w:t>.</w:t>
            </w:r>
          </w:p>
          <w:p w:rsidR="00716A97" w:rsidRPr="00E37F0D" w:rsidRDefault="00716A97" w:rsidP="00873F9C">
            <w:pPr>
              <w:ind w:left="1027" w:hanging="102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716A97">
              <w:rPr>
                <w:szCs w:val="28"/>
              </w:rPr>
              <w:t xml:space="preserve"> </w:t>
            </w:r>
            <w:r w:rsidRPr="00E75110"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ресурсов.</w:t>
            </w:r>
          </w:p>
        </w:tc>
      </w:tr>
      <w:tr w:rsidR="00716A97" w:rsidRPr="00FB796D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jc w:val="both"/>
              <w:rPr>
                <w:szCs w:val="28"/>
              </w:rPr>
            </w:pPr>
            <w:r w:rsidRPr="00716A97">
              <w:rPr>
                <w:szCs w:val="28"/>
              </w:rPr>
              <w:t xml:space="preserve">О внесении изменений в решение Думы города Нижневартовска от 22.12.2011 № 154 «О контрольно-счетном органе муниципального образования – счетной палате города Нижневартовска» </w:t>
            </w:r>
          </w:p>
          <w:p w:rsidR="00716A97" w:rsidRPr="00716A97" w:rsidRDefault="00716A97" w:rsidP="0062044F">
            <w:pPr>
              <w:jc w:val="both"/>
              <w:rPr>
                <w:szCs w:val="28"/>
              </w:rPr>
            </w:pPr>
            <w:r w:rsidRPr="00716A97">
              <w:rPr>
                <w:szCs w:val="28"/>
              </w:rPr>
              <w:t>(с изменениями).</w:t>
            </w:r>
          </w:p>
          <w:p w:rsidR="00716A97" w:rsidRPr="00716A97" w:rsidRDefault="00716A97" w:rsidP="00873F9C">
            <w:pPr>
              <w:ind w:left="1027"/>
              <w:jc w:val="both"/>
              <w:rPr>
                <w:szCs w:val="28"/>
              </w:rPr>
            </w:pPr>
            <w:r w:rsidRPr="00716A97">
              <w:rPr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– счетной палате города Нижневартовска.</w:t>
            </w:r>
          </w:p>
        </w:tc>
      </w:tr>
      <w:tr w:rsidR="00716A97" w:rsidRPr="00152C63" w:rsidTr="00716A9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Pr="00716A97" w:rsidRDefault="00716A97" w:rsidP="00716A97">
            <w:pPr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716A97" w:rsidRDefault="00716A97" w:rsidP="0062044F">
            <w:pPr>
              <w:jc w:val="both"/>
              <w:rPr>
                <w:szCs w:val="28"/>
              </w:rPr>
            </w:pPr>
            <w:r w:rsidRPr="005933F7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716A97" w:rsidRPr="00E37F0D" w:rsidRDefault="00716A97" w:rsidP="00873F9C">
            <w:pPr>
              <w:ind w:left="744"/>
              <w:rPr>
                <w:szCs w:val="28"/>
              </w:rPr>
            </w:pPr>
            <w:r w:rsidRPr="00E75110">
              <w:rPr>
                <w:szCs w:val="28"/>
              </w:rPr>
              <w:t>Докладчик: 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</w:tbl>
    <w:p w:rsidR="00716A97" w:rsidRDefault="00716A97" w:rsidP="00716A97">
      <w:pPr>
        <w:tabs>
          <w:tab w:val="num" w:pos="786"/>
          <w:tab w:val="num" w:pos="851"/>
        </w:tabs>
        <w:ind w:left="567" w:right="140"/>
        <w:jc w:val="center"/>
        <w:rPr>
          <w:szCs w:val="28"/>
        </w:rPr>
      </w:pPr>
    </w:p>
    <w:p w:rsidR="000653C4" w:rsidRDefault="000653C4" w:rsidP="005F3ACF">
      <w:pPr>
        <w:pStyle w:val="5"/>
        <w:rPr>
          <w:b w:val="0"/>
          <w:sz w:val="28"/>
          <w:szCs w:val="28"/>
        </w:rPr>
      </w:pPr>
    </w:p>
    <w:p w:rsidR="000653C4" w:rsidRDefault="000653C4" w:rsidP="008718E1">
      <w:pPr>
        <w:pStyle w:val="5"/>
        <w:jc w:val="both"/>
        <w:rPr>
          <w:b w:val="0"/>
          <w:sz w:val="28"/>
          <w:szCs w:val="28"/>
        </w:rPr>
      </w:pPr>
    </w:p>
    <w:sectPr w:rsidR="000653C4" w:rsidSect="00A40FEA">
      <w:headerReference w:type="default" r:id="rId8"/>
      <w:pgSz w:w="11906" w:h="16838"/>
      <w:pgMar w:top="709" w:right="567" w:bottom="1134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9F" w:rsidRDefault="00AE089F" w:rsidP="00172D1E">
      <w:r>
        <w:separator/>
      </w:r>
    </w:p>
  </w:endnote>
  <w:endnote w:type="continuationSeparator" w:id="0">
    <w:p w:rsidR="00AE089F" w:rsidRDefault="00AE089F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9F" w:rsidRDefault="00AE089F" w:rsidP="00172D1E">
      <w:r>
        <w:separator/>
      </w:r>
    </w:p>
  </w:footnote>
  <w:footnote w:type="continuationSeparator" w:id="0">
    <w:p w:rsidR="00AE089F" w:rsidRDefault="00AE089F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9E367A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AE4AE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1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3"/>
  </w:num>
  <w:num w:numId="5">
    <w:abstractNumId w:val="26"/>
  </w:num>
  <w:num w:numId="6">
    <w:abstractNumId w:val="32"/>
  </w:num>
  <w:num w:numId="7">
    <w:abstractNumId w:val="29"/>
  </w:num>
  <w:num w:numId="8">
    <w:abstractNumId w:val="33"/>
  </w:num>
  <w:num w:numId="9">
    <w:abstractNumId w:val="10"/>
  </w:num>
  <w:num w:numId="10">
    <w:abstractNumId w:val="18"/>
  </w:num>
  <w:num w:numId="11">
    <w:abstractNumId w:val="16"/>
  </w:num>
  <w:num w:numId="12">
    <w:abstractNumId w:val="31"/>
  </w:num>
  <w:num w:numId="13">
    <w:abstractNumId w:val="13"/>
  </w:num>
  <w:num w:numId="14">
    <w:abstractNumId w:val="28"/>
  </w:num>
  <w:num w:numId="15">
    <w:abstractNumId w:val="12"/>
  </w:num>
  <w:num w:numId="16">
    <w:abstractNumId w:val="25"/>
  </w:num>
  <w:num w:numId="17">
    <w:abstractNumId w:val="22"/>
  </w:num>
  <w:num w:numId="18">
    <w:abstractNumId w:val="15"/>
  </w:num>
  <w:num w:numId="19">
    <w:abstractNumId w:val="8"/>
  </w:num>
  <w:num w:numId="20">
    <w:abstractNumId w:val="30"/>
  </w:num>
  <w:num w:numId="21">
    <w:abstractNumId w:val="2"/>
  </w:num>
  <w:num w:numId="22">
    <w:abstractNumId w:val="7"/>
  </w:num>
  <w:num w:numId="23">
    <w:abstractNumId w:val="27"/>
  </w:num>
  <w:num w:numId="24">
    <w:abstractNumId w:val="6"/>
  </w:num>
  <w:num w:numId="25">
    <w:abstractNumId w:val="20"/>
  </w:num>
  <w:num w:numId="26">
    <w:abstractNumId w:val="4"/>
  </w:num>
  <w:num w:numId="27">
    <w:abstractNumId w:val="0"/>
  </w:num>
  <w:num w:numId="28">
    <w:abstractNumId w:val="9"/>
  </w:num>
  <w:num w:numId="29">
    <w:abstractNumId w:val="24"/>
  </w:num>
  <w:num w:numId="30">
    <w:abstractNumId w:val="17"/>
  </w:num>
  <w:num w:numId="31">
    <w:abstractNumId w:val="2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47445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D7F86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44"/>
    <w:rsid w:val="0015418E"/>
    <w:rsid w:val="00161E7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E6C38"/>
    <w:rsid w:val="001F0381"/>
    <w:rsid w:val="001F13AF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748F9"/>
    <w:rsid w:val="00276D2C"/>
    <w:rsid w:val="00277044"/>
    <w:rsid w:val="00282857"/>
    <w:rsid w:val="0028317E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C2"/>
    <w:rsid w:val="00314741"/>
    <w:rsid w:val="0031558A"/>
    <w:rsid w:val="00315A60"/>
    <w:rsid w:val="0031623C"/>
    <w:rsid w:val="0032077E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C0442"/>
    <w:rsid w:val="003C2547"/>
    <w:rsid w:val="003D087E"/>
    <w:rsid w:val="003D1971"/>
    <w:rsid w:val="003D41A5"/>
    <w:rsid w:val="003D48AF"/>
    <w:rsid w:val="003D5A64"/>
    <w:rsid w:val="003E4186"/>
    <w:rsid w:val="003F346C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9C8"/>
    <w:rsid w:val="00421E95"/>
    <w:rsid w:val="0042252E"/>
    <w:rsid w:val="0042380A"/>
    <w:rsid w:val="00423D52"/>
    <w:rsid w:val="004260D1"/>
    <w:rsid w:val="00426C4D"/>
    <w:rsid w:val="00430C9A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1752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66E58"/>
    <w:rsid w:val="00571451"/>
    <w:rsid w:val="0057231C"/>
    <w:rsid w:val="00572A41"/>
    <w:rsid w:val="00574F4B"/>
    <w:rsid w:val="00575EA2"/>
    <w:rsid w:val="00580F33"/>
    <w:rsid w:val="005818E1"/>
    <w:rsid w:val="0058196D"/>
    <w:rsid w:val="00582FA7"/>
    <w:rsid w:val="005849EF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33B3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A97"/>
    <w:rsid w:val="00716D23"/>
    <w:rsid w:val="00716E39"/>
    <w:rsid w:val="00716E7A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08A1"/>
    <w:rsid w:val="00776410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13DE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F9C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487"/>
    <w:rsid w:val="008A05B5"/>
    <w:rsid w:val="008A11D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49B9"/>
    <w:rsid w:val="0096521A"/>
    <w:rsid w:val="0096554A"/>
    <w:rsid w:val="00966CA0"/>
    <w:rsid w:val="00966F62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414A"/>
    <w:rsid w:val="009C1148"/>
    <w:rsid w:val="009C3DBB"/>
    <w:rsid w:val="009C432F"/>
    <w:rsid w:val="009D327C"/>
    <w:rsid w:val="009D688B"/>
    <w:rsid w:val="009D7F4A"/>
    <w:rsid w:val="009E0427"/>
    <w:rsid w:val="009E0B76"/>
    <w:rsid w:val="009E367A"/>
    <w:rsid w:val="009E4201"/>
    <w:rsid w:val="009E4F26"/>
    <w:rsid w:val="009F291C"/>
    <w:rsid w:val="00A00BE1"/>
    <w:rsid w:val="00A01471"/>
    <w:rsid w:val="00A01D3B"/>
    <w:rsid w:val="00A033FF"/>
    <w:rsid w:val="00A03C54"/>
    <w:rsid w:val="00A04425"/>
    <w:rsid w:val="00A05F69"/>
    <w:rsid w:val="00A103AA"/>
    <w:rsid w:val="00A1130A"/>
    <w:rsid w:val="00A12B94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40FEA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6764"/>
    <w:rsid w:val="00C93AB1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4C74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260E"/>
    <w:rsid w:val="00CF4C42"/>
    <w:rsid w:val="00CF6A19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4D7D"/>
    <w:rsid w:val="00DD548F"/>
    <w:rsid w:val="00DD55E9"/>
    <w:rsid w:val="00DE3655"/>
    <w:rsid w:val="00DE5124"/>
    <w:rsid w:val="00DE5E55"/>
    <w:rsid w:val="00DE6E13"/>
    <w:rsid w:val="00DE6F62"/>
    <w:rsid w:val="00DE7597"/>
    <w:rsid w:val="00DF1EB8"/>
    <w:rsid w:val="00DF20CD"/>
    <w:rsid w:val="00DF3B8F"/>
    <w:rsid w:val="00DF47D8"/>
    <w:rsid w:val="00DF4AD0"/>
    <w:rsid w:val="00DF6CFB"/>
    <w:rsid w:val="00E03438"/>
    <w:rsid w:val="00E0563D"/>
    <w:rsid w:val="00E056EA"/>
    <w:rsid w:val="00E10960"/>
    <w:rsid w:val="00E10FDE"/>
    <w:rsid w:val="00E115C1"/>
    <w:rsid w:val="00E140F2"/>
    <w:rsid w:val="00E14A14"/>
    <w:rsid w:val="00E162F0"/>
    <w:rsid w:val="00E16D36"/>
    <w:rsid w:val="00E170EB"/>
    <w:rsid w:val="00E17132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511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1DBC"/>
    <w:rsid w:val="00F82639"/>
    <w:rsid w:val="00F83938"/>
    <w:rsid w:val="00F85BC7"/>
    <w:rsid w:val="00F864CE"/>
    <w:rsid w:val="00F874E4"/>
    <w:rsid w:val="00F91567"/>
    <w:rsid w:val="00F93B3E"/>
    <w:rsid w:val="00F976DC"/>
    <w:rsid w:val="00FA0C00"/>
    <w:rsid w:val="00FA0FA1"/>
    <w:rsid w:val="00FA2165"/>
    <w:rsid w:val="00FA63EB"/>
    <w:rsid w:val="00FA7C38"/>
    <w:rsid w:val="00FB22C4"/>
    <w:rsid w:val="00FB2817"/>
    <w:rsid w:val="00FB4F8D"/>
    <w:rsid w:val="00FB6DFC"/>
    <w:rsid w:val="00FB796D"/>
    <w:rsid w:val="00FC357F"/>
    <w:rsid w:val="00FC3C22"/>
    <w:rsid w:val="00FC3C8A"/>
    <w:rsid w:val="00FC590E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6423"/>
    <w:rsid w:val="00FF03B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9480-9865-4F1B-9638-14659BF1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22</TotalTime>
  <Pages>3</Pages>
  <Words>463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Малина Татьяна Александровна</cp:lastModifiedBy>
  <cp:revision>8</cp:revision>
  <cp:lastPrinted>2019-08-15T04:47:00Z</cp:lastPrinted>
  <dcterms:created xsi:type="dcterms:W3CDTF">2019-10-14T12:07:00Z</dcterms:created>
  <dcterms:modified xsi:type="dcterms:W3CDTF">2019-10-15T06:56:00Z</dcterms:modified>
</cp:coreProperties>
</file>