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C6" w:rsidRDefault="006E78DF">
      <w:pPr>
        <w:pStyle w:val="afe"/>
        <w:tabs>
          <w:tab w:val="left" w:pos="3240"/>
        </w:tabs>
        <w:ind w:left="0" w:right="-1"/>
        <w:jc w:val="center"/>
        <w:rPr>
          <w:rFonts w:eastAsia="Calibri"/>
          <w:b/>
          <w:szCs w:val="28"/>
          <w:lang w:eastAsia="en-US"/>
        </w:rPr>
      </w:pPr>
      <w:r>
        <w:rPr>
          <w:b/>
          <w:bCs/>
          <w:szCs w:val="28"/>
        </w:rPr>
        <w:t>Повестка</w:t>
      </w:r>
      <w:r w:rsidR="00C042CC">
        <w:rPr>
          <w:b/>
          <w:bCs/>
          <w:szCs w:val="28"/>
        </w:rPr>
        <w:t xml:space="preserve"> совместного</w:t>
      </w:r>
      <w:r>
        <w:rPr>
          <w:b/>
          <w:bCs/>
          <w:szCs w:val="28"/>
        </w:rPr>
        <w:t xml:space="preserve"> заседания</w:t>
      </w:r>
    </w:p>
    <w:p w:rsidR="00C128C6" w:rsidRDefault="006E78DF">
      <w:pPr>
        <w:pStyle w:val="afe"/>
        <w:ind w:left="0" w:right="-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рабочей группы межведомственной комиссии Ханты-Мансийского автономного округа – Югры по противодействию нелегальной занятости </w:t>
      </w:r>
    </w:p>
    <w:p w:rsidR="00C128C6" w:rsidRDefault="006E78DF">
      <w:pPr>
        <w:pStyle w:val="afe"/>
        <w:ind w:left="0" w:right="-1"/>
        <w:jc w:val="center"/>
        <w:rPr>
          <w:b/>
          <w:bCs/>
          <w:color w:val="FF0000"/>
          <w:szCs w:val="28"/>
        </w:rPr>
      </w:pPr>
      <w:r>
        <w:rPr>
          <w:rFonts w:eastAsia="Calibri"/>
          <w:b/>
          <w:szCs w:val="28"/>
          <w:lang w:eastAsia="en-US"/>
        </w:rPr>
        <w:t>в городе Нижневартовске</w:t>
      </w:r>
      <w:r w:rsidR="00C042CC" w:rsidRPr="00C042CC">
        <w:rPr>
          <w:b/>
          <w:bCs/>
          <w:szCs w:val="28"/>
        </w:rPr>
        <w:t>,</w:t>
      </w:r>
    </w:p>
    <w:p w:rsidR="00C042CC" w:rsidRDefault="00C042CC" w:rsidP="00656094">
      <w:pPr>
        <w:pStyle w:val="afe"/>
        <w:ind w:left="0" w:right="-1"/>
        <w:jc w:val="center"/>
        <w:rPr>
          <w:b/>
          <w:bCs/>
          <w:color w:val="FF0000"/>
          <w:szCs w:val="28"/>
        </w:rPr>
      </w:pPr>
      <w:r>
        <w:rPr>
          <w:rFonts w:eastAsia="Calibri"/>
          <w:b/>
          <w:szCs w:val="28"/>
          <w:lang w:eastAsia="en-US"/>
        </w:rPr>
        <w:t xml:space="preserve">рабочей группы </w:t>
      </w:r>
      <w:r w:rsidR="00656094" w:rsidRPr="00656094">
        <w:rPr>
          <w:rFonts w:eastAsia="Calibri"/>
          <w:b/>
          <w:szCs w:val="28"/>
          <w:lang w:eastAsia="en-US"/>
        </w:rPr>
        <w:t>по ликвидации задолженности по выплате заработной платы в организациях города</w:t>
      </w:r>
    </w:p>
    <w:p w:rsidR="00C128C6" w:rsidRDefault="00C128C6">
      <w:pPr>
        <w:pStyle w:val="afe"/>
        <w:ind w:left="708"/>
        <w:rPr>
          <w:b/>
          <w:bCs/>
          <w:color w:val="FF0000"/>
          <w:szCs w:val="28"/>
        </w:rPr>
      </w:pPr>
    </w:p>
    <w:p w:rsidR="00C128C6" w:rsidRDefault="006E78DF">
      <w:pPr>
        <w:pStyle w:val="afe"/>
        <w:ind w:left="0"/>
        <w:rPr>
          <w:szCs w:val="28"/>
        </w:rPr>
      </w:pPr>
      <w:r>
        <w:rPr>
          <w:szCs w:val="28"/>
        </w:rPr>
        <w:t xml:space="preserve">Дата проведения: </w:t>
      </w:r>
      <w:r w:rsidR="00C042CC">
        <w:rPr>
          <w:szCs w:val="28"/>
        </w:rPr>
        <w:t>29</w:t>
      </w:r>
      <w:r>
        <w:rPr>
          <w:szCs w:val="28"/>
        </w:rPr>
        <w:t xml:space="preserve"> ию</w:t>
      </w:r>
      <w:r w:rsidR="00C042CC">
        <w:rPr>
          <w:szCs w:val="28"/>
        </w:rPr>
        <w:t>л</w:t>
      </w:r>
      <w:r>
        <w:rPr>
          <w:szCs w:val="28"/>
        </w:rPr>
        <w:t>я 2025 года</w:t>
      </w:r>
    </w:p>
    <w:p w:rsidR="00C128C6" w:rsidRDefault="006E78DF">
      <w:pPr>
        <w:pStyle w:val="afe"/>
        <w:ind w:left="0"/>
        <w:rPr>
          <w:szCs w:val="28"/>
        </w:rPr>
      </w:pPr>
      <w:r>
        <w:rPr>
          <w:szCs w:val="28"/>
        </w:rPr>
        <w:t xml:space="preserve">Место проведения: администрация города, ул. Таёжная, д. 24,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</w:t>
      </w:r>
      <w:r w:rsidR="00C042CC">
        <w:rPr>
          <w:szCs w:val="28"/>
        </w:rPr>
        <w:t>401</w:t>
      </w:r>
    </w:p>
    <w:p w:rsidR="00C128C6" w:rsidRDefault="006E78DF">
      <w:pPr>
        <w:pStyle w:val="afe"/>
        <w:ind w:left="0"/>
        <w:rPr>
          <w:b/>
          <w:szCs w:val="28"/>
        </w:rPr>
      </w:pPr>
      <w:r>
        <w:rPr>
          <w:szCs w:val="28"/>
        </w:rPr>
        <w:t xml:space="preserve">Время проведения: </w:t>
      </w:r>
      <w:proofErr w:type="gramStart"/>
      <w:r>
        <w:rPr>
          <w:szCs w:val="28"/>
        </w:rPr>
        <w:t>1</w:t>
      </w:r>
      <w:r w:rsidR="00C042CC">
        <w:rPr>
          <w:szCs w:val="28"/>
        </w:rPr>
        <w:t>4</w:t>
      </w:r>
      <w:r>
        <w:rPr>
          <w:szCs w:val="28"/>
        </w:rPr>
        <w:t xml:space="preserve">  час</w:t>
      </w:r>
      <w:proofErr w:type="gramEnd"/>
      <w:r>
        <w:rPr>
          <w:szCs w:val="28"/>
        </w:rPr>
        <w:t xml:space="preserve">. 30 мин. </w:t>
      </w:r>
    </w:p>
    <w:p w:rsidR="00C128C6" w:rsidRDefault="006E78DF">
      <w:pPr>
        <w:shd w:val="clear" w:color="auto" w:fill="FFFFFF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</w:p>
    <w:p w:rsidR="00C128C6" w:rsidRDefault="006E78DF">
      <w:pPr>
        <w:ind w:left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заседания:</w:t>
      </w:r>
    </w:p>
    <w:p w:rsidR="00C128C6" w:rsidRDefault="00C128C6">
      <w:pPr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034197" w:rsidRPr="00C042CC" w:rsidRDefault="00034197" w:rsidP="00034197">
      <w:pPr>
        <w:pStyle w:val="afe"/>
        <w:numPr>
          <w:ilvl w:val="0"/>
          <w:numId w:val="4"/>
        </w:numPr>
        <w:ind w:left="0" w:right="-1" w:firstLine="709"/>
        <w:rPr>
          <w:rFonts w:eastAsia="Calibri"/>
          <w:color w:val="000000"/>
          <w:szCs w:val="28"/>
          <w:lang w:eastAsia="en-US"/>
        </w:rPr>
      </w:pPr>
      <w:r w:rsidRPr="00C042CC">
        <w:rPr>
          <w:rFonts w:eastAsia="Calibri"/>
          <w:color w:val="000000"/>
          <w:szCs w:val="28"/>
          <w:lang w:eastAsia="en-US"/>
        </w:rPr>
        <w:t xml:space="preserve">О реализации мероприятий по погашению задолженности по заработной плате в </w:t>
      </w:r>
      <w:r>
        <w:rPr>
          <w:rFonts w:eastAsia="Calibri"/>
          <w:color w:val="000000"/>
          <w:szCs w:val="28"/>
          <w:lang w:eastAsia="en-US"/>
        </w:rPr>
        <w:t>ЗАО</w:t>
      </w:r>
      <w:r w:rsidRPr="00C042CC">
        <w:rPr>
          <w:rFonts w:eastAsia="Calibri"/>
          <w:color w:val="000000"/>
          <w:szCs w:val="28"/>
          <w:lang w:eastAsia="en-US"/>
        </w:rPr>
        <w:t xml:space="preserve"> «</w:t>
      </w:r>
      <w:proofErr w:type="spellStart"/>
      <w:r>
        <w:rPr>
          <w:rFonts w:eastAsia="Calibri"/>
          <w:color w:val="000000"/>
          <w:szCs w:val="28"/>
          <w:lang w:eastAsia="en-US"/>
        </w:rPr>
        <w:t>Нижневартовскстройдеталь</w:t>
      </w:r>
      <w:proofErr w:type="spellEnd"/>
      <w:r w:rsidRPr="00C042CC">
        <w:rPr>
          <w:rFonts w:eastAsia="Calibri"/>
          <w:color w:val="000000"/>
          <w:szCs w:val="28"/>
          <w:lang w:eastAsia="en-US"/>
        </w:rPr>
        <w:t>».</w:t>
      </w:r>
    </w:p>
    <w:p w:rsidR="00034197" w:rsidRDefault="00034197" w:rsidP="00034197">
      <w:pPr>
        <w:tabs>
          <w:tab w:val="left" w:pos="142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Докладчик:</w:t>
      </w:r>
    </w:p>
    <w:p w:rsidR="00034197" w:rsidRDefault="00034197" w:rsidP="0003419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Давыдов Дмитрий Сергеевич – </w:t>
      </w:r>
      <w:r>
        <w:rPr>
          <w:rFonts w:eastAsia="Calibri"/>
          <w:sz w:val="28"/>
          <w:szCs w:val="28"/>
          <w:lang w:eastAsia="en-US"/>
        </w:rPr>
        <w:t>генеральный директор ЗАО «</w:t>
      </w:r>
      <w:proofErr w:type="spellStart"/>
      <w:r>
        <w:rPr>
          <w:rFonts w:eastAsia="Calibri"/>
          <w:sz w:val="28"/>
          <w:szCs w:val="28"/>
          <w:lang w:eastAsia="en-US"/>
        </w:rPr>
        <w:t>Нижневартовскстройдеталь</w:t>
      </w:r>
      <w:proofErr w:type="spellEnd"/>
      <w:r>
        <w:rPr>
          <w:rFonts w:eastAsia="Calibri"/>
          <w:sz w:val="28"/>
          <w:szCs w:val="28"/>
          <w:lang w:eastAsia="en-US"/>
        </w:rPr>
        <w:t>».</w:t>
      </w:r>
    </w:p>
    <w:p w:rsidR="00034197" w:rsidRDefault="00034197" w:rsidP="0003419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34197" w:rsidRPr="00C042CC" w:rsidRDefault="00034197" w:rsidP="00034197">
      <w:pPr>
        <w:pStyle w:val="afe"/>
        <w:numPr>
          <w:ilvl w:val="0"/>
          <w:numId w:val="4"/>
        </w:numPr>
        <w:ind w:left="0" w:right="-1" w:firstLine="709"/>
        <w:rPr>
          <w:rFonts w:eastAsia="Calibri"/>
          <w:color w:val="000000"/>
          <w:szCs w:val="28"/>
          <w:lang w:eastAsia="en-US"/>
        </w:rPr>
      </w:pPr>
      <w:r w:rsidRPr="00C042CC">
        <w:rPr>
          <w:rFonts w:eastAsia="Calibri"/>
          <w:color w:val="000000"/>
          <w:szCs w:val="28"/>
          <w:lang w:eastAsia="en-US"/>
        </w:rPr>
        <w:t xml:space="preserve">О реализации мероприятий по погашению задолженности по заработной плате в </w:t>
      </w:r>
      <w:r>
        <w:rPr>
          <w:rFonts w:eastAsia="Calibri"/>
          <w:color w:val="000000"/>
          <w:szCs w:val="28"/>
          <w:lang w:eastAsia="en-US"/>
        </w:rPr>
        <w:t>ООО</w:t>
      </w:r>
      <w:r w:rsidRPr="00C042CC">
        <w:rPr>
          <w:rFonts w:eastAsia="Calibri"/>
          <w:color w:val="000000"/>
          <w:szCs w:val="28"/>
          <w:lang w:eastAsia="en-US"/>
        </w:rPr>
        <w:t xml:space="preserve"> «</w:t>
      </w:r>
      <w:r>
        <w:rPr>
          <w:rFonts w:eastAsia="Calibri"/>
          <w:color w:val="000000"/>
          <w:szCs w:val="28"/>
          <w:lang w:eastAsia="en-US"/>
        </w:rPr>
        <w:t>Регион</w:t>
      </w:r>
      <w:r w:rsidRPr="00C042CC">
        <w:rPr>
          <w:rFonts w:eastAsia="Calibri"/>
          <w:color w:val="000000"/>
          <w:szCs w:val="28"/>
          <w:lang w:eastAsia="en-US"/>
        </w:rPr>
        <w:t>».</w:t>
      </w:r>
    </w:p>
    <w:p w:rsidR="00034197" w:rsidRDefault="00034197" w:rsidP="00034197">
      <w:pPr>
        <w:tabs>
          <w:tab w:val="left" w:pos="142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Докладчик:</w:t>
      </w:r>
    </w:p>
    <w:p w:rsidR="00034197" w:rsidRDefault="00034197" w:rsidP="00034197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en-US"/>
        </w:rPr>
        <w:t xml:space="preserve">Зиновьев Евгений Михайлович – </w:t>
      </w:r>
      <w:r>
        <w:rPr>
          <w:rFonts w:eastAsia="Calibri"/>
          <w:sz w:val="28"/>
          <w:szCs w:val="28"/>
          <w:lang w:eastAsia="en-US"/>
        </w:rPr>
        <w:t>генеральный директор ООО «Регион»</w:t>
      </w:r>
      <w:r w:rsidRPr="00A6329E">
        <w:rPr>
          <w:rFonts w:eastAsia="Calibri"/>
          <w:sz w:val="28"/>
          <w:szCs w:val="28"/>
          <w:lang w:eastAsia="en-US"/>
        </w:rPr>
        <w:t>.</w:t>
      </w:r>
    </w:p>
    <w:p w:rsidR="00034197" w:rsidRDefault="00034197" w:rsidP="00034197">
      <w:pPr>
        <w:tabs>
          <w:tab w:val="left" w:pos="993"/>
        </w:tabs>
        <w:ind w:left="705"/>
        <w:jc w:val="both"/>
        <w:rPr>
          <w:rFonts w:eastAsia="Calibri"/>
          <w:sz w:val="28"/>
          <w:szCs w:val="28"/>
          <w:lang w:eastAsia="en-US"/>
        </w:rPr>
      </w:pPr>
    </w:p>
    <w:p w:rsidR="00C128C6" w:rsidRDefault="006E78DF" w:rsidP="00C042CC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выплате заработной платы в организациях города ниже минимального размера оплаты труда, установленного в Ханты-Мансийском автономном округе – Югре.</w:t>
      </w:r>
    </w:p>
    <w:p w:rsidR="00C128C6" w:rsidRDefault="006E78DF" w:rsidP="00C042CC">
      <w:pPr>
        <w:tabs>
          <w:tab w:val="left" w:pos="142"/>
        </w:tabs>
        <w:ind w:firstLine="705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Докладчики:</w:t>
      </w:r>
    </w:p>
    <w:p w:rsidR="00C128C6" w:rsidRDefault="006E78DF" w:rsidP="00C042CC">
      <w:pPr>
        <w:tabs>
          <w:tab w:val="left" w:pos="142"/>
        </w:tabs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Анненкова Татьяна Викторовна</w:t>
      </w:r>
      <w:r>
        <w:rPr>
          <w:rFonts w:eastAsia="Calibri"/>
          <w:sz w:val="28"/>
          <w:szCs w:val="28"/>
          <w:lang w:eastAsia="en-US"/>
        </w:rPr>
        <w:t xml:space="preserve"> - заместитель начальника Межрайонной инспекции Федеральной налоговой службы России №6 по Ханты-Мансийском автономном округе – Югре;</w:t>
      </w:r>
    </w:p>
    <w:p w:rsidR="00C128C6" w:rsidRDefault="006E78DF" w:rsidP="00C042CC">
      <w:pPr>
        <w:tabs>
          <w:tab w:val="left" w:pos="142"/>
        </w:tabs>
        <w:ind w:firstLine="70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члены рабочей группы.</w:t>
      </w:r>
    </w:p>
    <w:p w:rsidR="00034197" w:rsidRDefault="00034197" w:rsidP="00A6329E">
      <w:pPr>
        <w:ind w:firstLine="709"/>
        <w:rPr>
          <w:rFonts w:eastAsia="Calibri"/>
          <w:sz w:val="28"/>
          <w:szCs w:val="28"/>
          <w:lang w:eastAsia="en-US"/>
        </w:rPr>
      </w:pPr>
    </w:p>
    <w:p w:rsidR="00A6329E" w:rsidRDefault="00A6329E" w:rsidP="00A6329E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заседание приглашены руководители следующих организаций: </w:t>
      </w:r>
    </w:p>
    <w:p w:rsidR="00C128C6" w:rsidRDefault="00C128C6" w:rsidP="00C042CC">
      <w:pPr>
        <w:tabs>
          <w:tab w:val="left" w:pos="142"/>
        </w:tabs>
        <w:ind w:firstLine="705"/>
        <w:jc w:val="both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A6329E" w:rsidTr="004A5F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Default="00A6329E" w:rsidP="004A5F5A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Default="00A6329E" w:rsidP="004A5F5A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Default="00A6329E" w:rsidP="004A5F5A">
            <w:pPr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ИНН</w:t>
            </w:r>
          </w:p>
        </w:tc>
      </w:tr>
      <w:tr w:rsidR="00A6329E" w:rsidTr="00B15DAF">
        <w:trPr>
          <w:trHeight w:hRule="exact" w:val="3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5E4AB9" w:rsidRDefault="00A6329E" w:rsidP="00A6329E">
            <w:pPr>
              <w:pStyle w:val="Default"/>
            </w:pPr>
            <w:r w:rsidRPr="00A6329E">
              <w:t>ИП ЮСУПЖАНОВ ШЕРЗОД КАМИЛЖАНОВИЧ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5E4AB9" w:rsidRDefault="00A6329E" w:rsidP="00A6329E">
            <w:pPr>
              <w:pStyle w:val="Default"/>
            </w:pPr>
            <w:r w:rsidRPr="00A6329E">
              <w:t>667900737034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ООО "КМУ-СЕРВИС"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8603177845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ООО "ЭХО"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8603168270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ООО "ТРАНСФЕР ПЛЮС"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8603147230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ООО "СЕВЕРНАЯ ИМПЕРИЯ"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8603184472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ООО "КОРПОРАЦИЯ +"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787CE8" w:rsidRDefault="00A6329E" w:rsidP="00A6329E">
            <w:r w:rsidRPr="00A6329E">
              <w:t>8603234910</w:t>
            </w:r>
          </w:p>
        </w:tc>
      </w:tr>
      <w:tr w:rsidR="00A6329E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E" w:rsidRDefault="00A6329E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A6329E" w:rsidRDefault="00A6329E" w:rsidP="00A6329E">
            <w:r w:rsidRPr="00A6329E">
              <w:t>ИП ХОЛИКОВ АХРОРХОДЖА</w:t>
            </w:r>
            <w:r>
              <w:t xml:space="preserve"> </w:t>
            </w:r>
            <w:r w:rsidRPr="00A6329E">
              <w:t>МАРУФХОДЖАЕВИЧ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9E" w:rsidRPr="00A6329E" w:rsidRDefault="00A6329E" w:rsidP="00A6329E">
            <w:r w:rsidRPr="00A6329E">
              <w:t>860335123413</w:t>
            </w:r>
          </w:p>
        </w:tc>
      </w:tr>
      <w:tr w:rsidR="00250848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48" w:rsidRDefault="00250848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48" w:rsidRPr="00A6329E" w:rsidRDefault="00250848" w:rsidP="00250848">
            <w:r w:rsidRPr="00250848">
              <w:t>ООО «</w:t>
            </w:r>
            <w:r>
              <w:t>ПРИЗ</w:t>
            </w:r>
            <w:r w:rsidRPr="00250848"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48" w:rsidRPr="00A6329E" w:rsidRDefault="00250848" w:rsidP="00A6329E">
            <w:r w:rsidRPr="00250848">
              <w:t>8603211694</w:t>
            </w:r>
          </w:p>
        </w:tc>
      </w:tr>
      <w:tr w:rsidR="00250848" w:rsidTr="00B15DAF">
        <w:trPr>
          <w:trHeight w:hRule="exact"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48" w:rsidRDefault="00250848" w:rsidP="00A6329E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5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48" w:rsidRPr="00250848" w:rsidRDefault="00250848" w:rsidP="00250848">
            <w:r w:rsidRPr="00250848">
              <w:t>ООО «ДЖУСТО ГУСТО»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48" w:rsidRPr="00250848" w:rsidRDefault="00250848" w:rsidP="00250848">
            <w:r w:rsidRPr="00250848">
              <w:rPr>
                <w:color w:val="000000"/>
              </w:rPr>
              <w:t>8603238569</w:t>
            </w:r>
          </w:p>
          <w:p w:rsidR="00250848" w:rsidRPr="00A6329E" w:rsidRDefault="00250848" w:rsidP="00A6329E"/>
        </w:tc>
      </w:tr>
    </w:tbl>
    <w:p w:rsidR="00A6329E" w:rsidRDefault="00A6329E" w:rsidP="00C042CC">
      <w:pPr>
        <w:tabs>
          <w:tab w:val="left" w:pos="142"/>
        </w:tabs>
        <w:ind w:firstLine="705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6E78DF" w:rsidRDefault="006E78DF" w:rsidP="006E78DF">
      <w:pPr>
        <w:pStyle w:val="afe"/>
        <w:numPr>
          <w:ilvl w:val="0"/>
          <w:numId w:val="4"/>
        </w:numPr>
        <w:tabs>
          <w:tab w:val="left" w:pos="993"/>
        </w:tabs>
        <w:ind w:left="0" w:right="-1" w:firstLine="709"/>
        <w:rPr>
          <w:rFonts w:eastAsia="Calibri"/>
          <w:color w:val="000000" w:themeColor="text1"/>
          <w:szCs w:val="28"/>
          <w:lang w:eastAsia="en-US"/>
        </w:rPr>
      </w:pPr>
      <w:r w:rsidRPr="006E78DF">
        <w:rPr>
          <w:rFonts w:eastAsia="Calibri"/>
          <w:color w:val="000000" w:themeColor="text1"/>
          <w:szCs w:val="28"/>
          <w:lang w:eastAsia="en-US"/>
        </w:rPr>
        <w:t xml:space="preserve">Об итогах </w:t>
      </w:r>
      <w:r>
        <w:rPr>
          <w:rFonts w:eastAsia="Calibri"/>
          <w:color w:val="000000" w:themeColor="text1"/>
          <w:szCs w:val="28"/>
          <w:lang w:eastAsia="en-US"/>
        </w:rPr>
        <w:t xml:space="preserve">деятельности </w:t>
      </w:r>
      <w:r w:rsidRPr="006E78DF">
        <w:rPr>
          <w:rFonts w:eastAsia="Calibri"/>
          <w:color w:val="000000" w:themeColor="text1"/>
          <w:szCs w:val="28"/>
          <w:lang w:eastAsia="en-US"/>
        </w:rPr>
        <w:t>рабочей группы межведомственной комиссии Ханты-Мансийского автономного округа – Югры по противодействию нелегальной занятости в городе Нижневартовске</w:t>
      </w:r>
      <w:r>
        <w:rPr>
          <w:rFonts w:eastAsia="Calibri"/>
          <w:color w:val="000000" w:themeColor="text1"/>
          <w:szCs w:val="28"/>
          <w:lang w:eastAsia="en-US"/>
        </w:rPr>
        <w:t xml:space="preserve"> за 1 полугодие 2025 года.</w:t>
      </w:r>
    </w:p>
    <w:p w:rsidR="006E78DF" w:rsidRPr="006E78DF" w:rsidRDefault="006E78DF" w:rsidP="006E78DF">
      <w:pPr>
        <w:pStyle w:val="a3"/>
        <w:tabs>
          <w:tab w:val="left" w:pos="142"/>
        </w:tabs>
        <w:ind w:left="0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Докладчик</w:t>
      </w:r>
      <w:r w:rsidRPr="006E78DF">
        <w:rPr>
          <w:rFonts w:eastAsia="Calibri"/>
          <w:b/>
          <w:sz w:val="28"/>
          <w:szCs w:val="28"/>
          <w:lang w:eastAsia="en-US"/>
        </w:rPr>
        <w:t>:</w:t>
      </w:r>
    </w:p>
    <w:p w:rsidR="006E78DF" w:rsidRDefault="006E78DF" w:rsidP="006E78DF">
      <w:pPr>
        <w:pStyle w:val="afe"/>
        <w:tabs>
          <w:tab w:val="left" w:pos="993"/>
        </w:tabs>
        <w:ind w:left="0" w:right="-1" w:firstLine="709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Анненкова Татьяна Викторовна</w:t>
      </w:r>
      <w:r>
        <w:rPr>
          <w:rFonts w:eastAsia="Calibri"/>
          <w:szCs w:val="28"/>
          <w:lang w:eastAsia="en-US"/>
        </w:rPr>
        <w:t xml:space="preserve"> - заместитель начальника Межрайонной инспекции Федеральной налоговой службы России №6 по Ханты-Мансийском автономном округе – Югре.</w:t>
      </w:r>
    </w:p>
    <w:p w:rsidR="006E78DF" w:rsidRPr="006E78DF" w:rsidRDefault="006E78DF" w:rsidP="006E78DF">
      <w:pPr>
        <w:pStyle w:val="afe"/>
        <w:tabs>
          <w:tab w:val="left" w:pos="993"/>
        </w:tabs>
        <w:ind w:left="928" w:right="-1"/>
        <w:rPr>
          <w:rFonts w:eastAsia="Calibri"/>
          <w:color w:val="000000" w:themeColor="text1"/>
          <w:szCs w:val="28"/>
          <w:lang w:eastAsia="en-US"/>
        </w:rPr>
      </w:pPr>
    </w:p>
    <w:p w:rsidR="00C128C6" w:rsidRPr="00C042CC" w:rsidRDefault="00C042CC" w:rsidP="006E78DF">
      <w:pPr>
        <w:pStyle w:val="afe"/>
        <w:numPr>
          <w:ilvl w:val="0"/>
          <w:numId w:val="4"/>
        </w:numPr>
        <w:tabs>
          <w:tab w:val="left" w:pos="993"/>
        </w:tabs>
        <w:ind w:left="0" w:right="-1" w:firstLine="709"/>
        <w:rPr>
          <w:rFonts w:eastAsia="Calibri"/>
          <w:color w:val="000000" w:themeColor="text1"/>
          <w:szCs w:val="28"/>
          <w:lang w:eastAsia="en-US"/>
        </w:rPr>
      </w:pPr>
      <w:r w:rsidRPr="00C042CC">
        <w:rPr>
          <w:rFonts w:eastAsia="Calibri"/>
          <w:color w:val="000000" w:themeColor="text1"/>
          <w:szCs w:val="28"/>
          <w:lang w:eastAsia="en-US"/>
        </w:rPr>
        <w:t xml:space="preserve">О рабочей группе </w:t>
      </w:r>
      <w:r w:rsidRPr="00C042CC">
        <w:rPr>
          <w:rFonts w:eastAsia="Calibri"/>
          <w:color w:val="000000"/>
          <w:szCs w:val="28"/>
          <w:lang w:eastAsia="en-US"/>
        </w:rPr>
        <w:t>межведомственной комиссии Ханты-Мансийского автономного округа – Югры по противодействию формировани</w:t>
      </w:r>
      <w:r w:rsidR="00744B8E">
        <w:rPr>
          <w:rFonts w:eastAsia="Calibri"/>
          <w:color w:val="000000"/>
          <w:szCs w:val="28"/>
          <w:lang w:eastAsia="en-US"/>
        </w:rPr>
        <w:t>ю</w:t>
      </w:r>
      <w:r w:rsidRPr="00C042CC">
        <w:rPr>
          <w:rFonts w:eastAsia="Calibri"/>
          <w:color w:val="000000"/>
          <w:szCs w:val="28"/>
          <w:lang w:eastAsia="en-US"/>
        </w:rPr>
        <w:t xml:space="preserve"> просроченной задолженности по заработной плате в городе Нижневартовске</w:t>
      </w:r>
      <w:r w:rsidR="006E78DF" w:rsidRPr="00C042CC">
        <w:rPr>
          <w:rFonts w:eastAsia="Calibri"/>
          <w:color w:val="000000" w:themeColor="text1"/>
          <w:szCs w:val="28"/>
          <w:lang w:eastAsia="en-US"/>
        </w:rPr>
        <w:t>.</w:t>
      </w:r>
    </w:p>
    <w:p w:rsidR="00C128C6" w:rsidRDefault="006E78DF" w:rsidP="00C042CC">
      <w:pPr>
        <w:tabs>
          <w:tab w:val="left" w:pos="142"/>
        </w:tabs>
        <w:ind w:firstLine="705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Докладчик:</w:t>
      </w:r>
    </w:p>
    <w:p w:rsidR="00C128C6" w:rsidRDefault="00C042CC" w:rsidP="00C042CC">
      <w:pPr>
        <w:ind w:firstLine="705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Мурашко Ирина Николаевна</w:t>
      </w:r>
      <w:r w:rsidR="006E78DF">
        <w:rPr>
          <w:b/>
          <w:bCs/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>з</w:t>
      </w:r>
      <w:r w:rsidRPr="00C042CC">
        <w:rPr>
          <w:sz w:val="28"/>
          <w:szCs w:val="28"/>
          <w:lang w:eastAsia="ru-RU"/>
        </w:rPr>
        <w:t>аместитель главы города</w:t>
      </w:r>
      <w:r>
        <w:rPr>
          <w:sz w:val="28"/>
          <w:szCs w:val="28"/>
          <w:lang w:eastAsia="ru-RU"/>
        </w:rPr>
        <w:t xml:space="preserve"> </w:t>
      </w:r>
      <w:r w:rsidRPr="00C042CC">
        <w:rPr>
          <w:sz w:val="28"/>
          <w:szCs w:val="28"/>
          <w:lang w:eastAsia="ru-RU"/>
        </w:rPr>
        <w:t>по экономике и финансам</w:t>
      </w:r>
      <w:r>
        <w:rPr>
          <w:sz w:val="28"/>
          <w:szCs w:val="28"/>
          <w:lang w:eastAsia="ru-RU"/>
        </w:rPr>
        <w:t>, председатель рабочей группы.</w:t>
      </w:r>
    </w:p>
    <w:p w:rsidR="00C128C6" w:rsidRDefault="00C128C6">
      <w:pPr>
        <w:tabs>
          <w:tab w:val="left" w:pos="142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042CC" w:rsidRDefault="00C042CC">
      <w:pPr>
        <w:ind w:firstLine="709"/>
        <w:rPr>
          <w:rFonts w:eastAsia="Calibri"/>
          <w:sz w:val="28"/>
          <w:szCs w:val="28"/>
          <w:lang w:eastAsia="en-US"/>
        </w:rPr>
      </w:pPr>
    </w:p>
    <w:p w:rsidR="00C042CC" w:rsidRDefault="00C042CC">
      <w:pPr>
        <w:ind w:firstLine="709"/>
        <w:rPr>
          <w:rFonts w:eastAsia="Calibri"/>
          <w:sz w:val="28"/>
          <w:szCs w:val="28"/>
          <w:lang w:eastAsia="en-US"/>
        </w:rPr>
      </w:pPr>
    </w:p>
    <w:p w:rsidR="00C128C6" w:rsidRDefault="00C128C6">
      <w:pPr>
        <w:jc w:val="center"/>
        <w:rPr>
          <w:rFonts w:eastAsia="Calibri"/>
          <w:sz w:val="28"/>
          <w:szCs w:val="28"/>
          <w:lang w:eastAsia="en-US"/>
        </w:rPr>
      </w:pPr>
    </w:p>
    <w:p w:rsidR="00C128C6" w:rsidRDefault="00C128C6"/>
    <w:sectPr w:rsidR="00C128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C6" w:rsidRDefault="006E78DF">
      <w:r>
        <w:separator/>
      </w:r>
    </w:p>
  </w:endnote>
  <w:endnote w:type="continuationSeparator" w:id="0">
    <w:p w:rsidR="00C128C6" w:rsidRDefault="006E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Franklin Gothic Medium Cond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C6" w:rsidRDefault="00C128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C6" w:rsidRDefault="00C12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C6" w:rsidRDefault="006E78DF">
      <w:r>
        <w:separator/>
      </w:r>
    </w:p>
  </w:footnote>
  <w:footnote w:type="continuationSeparator" w:id="0">
    <w:p w:rsidR="00C128C6" w:rsidRDefault="006E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C6" w:rsidRDefault="00C128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C6" w:rsidRDefault="00C12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40EC"/>
    <w:multiLevelType w:val="hybridMultilevel"/>
    <w:tmpl w:val="D70EEF04"/>
    <w:lvl w:ilvl="0" w:tplc="F4AE6B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4A62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0C41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288E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EAD5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B8420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0845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7E2A5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AAE6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C61E58"/>
    <w:multiLevelType w:val="hybridMultilevel"/>
    <w:tmpl w:val="B692B3C4"/>
    <w:lvl w:ilvl="0" w:tplc="E8A218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372ABD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08B6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78A5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4435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D477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FCED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C8F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A6A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5AC185A"/>
    <w:multiLevelType w:val="hybridMultilevel"/>
    <w:tmpl w:val="BA446432"/>
    <w:lvl w:ilvl="0" w:tplc="353A53E2">
      <w:start w:val="3"/>
      <w:numFmt w:val="decimal"/>
      <w:lvlText w:val="%1."/>
      <w:lvlJc w:val="left"/>
      <w:pPr>
        <w:ind w:left="1065" w:hanging="360"/>
      </w:pPr>
    </w:lvl>
    <w:lvl w:ilvl="1" w:tplc="6D2EF0C6">
      <w:start w:val="1"/>
      <w:numFmt w:val="lowerLetter"/>
      <w:lvlText w:val="%2."/>
      <w:lvlJc w:val="left"/>
      <w:pPr>
        <w:ind w:left="1785" w:hanging="360"/>
      </w:pPr>
    </w:lvl>
    <w:lvl w:ilvl="2" w:tplc="A5A8BBBA">
      <w:start w:val="1"/>
      <w:numFmt w:val="lowerRoman"/>
      <w:lvlText w:val="%3."/>
      <w:lvlJc w:val="right"/>
      <w:pPr>
        <w:ind w:left="2505" w:hanging="180"/>
      </w:pPr>
    </w:lvl>
    <w:lvl w:ilvl="3" w:tplc="77C8A914">
      <w:start w:val="1"/>
      <w:numFmt w:val="decimal"/>
      <w:lvlText w:val="%4."/>
      <w:lvlJc w:val="left"/>
      <w:pPr>
        <w:ind w:left="3225" w:hanging="360"/>
      </w:pPr>
    </w:lvl>
    <w:lvl w:ilvl="4" w:tplc="0D523F66">
      <w:start w:val="1"/>
      <w:numFmt w:val="lowerLetter"/>
      <w:lvlText w:val="%5."/>
      <w:lvlJc w:val="left"/>
      <w:pPr>
        <w:ind w:left="3945" w:hanging="360"/>
      </w:pPr>
    </w:lvl>
    <w:lvl w:ilvl="5" w:tplc="B26C6020">
      <w:start w:val="1"/>
      <w:numFmt w:val="lowerRoman"/>
      <w:lvlText w:val="%6."/>
      <w:lvlJc w:val="right"/>
      <w:pPr>
        <w:ind w:left="4665" w:hanging="180"/>
      </w:pPr>
    </w:lvl>
    <w:lvl w:ilvl="6" w:tplc="0B80A910">
      <w:start w:val="1"/>
      <w:numFmt w:val="decimal"/>
      <w:lvlText w:val="%7."/>
      <w:lvlJc w:val="left"/>
      <w:pPr>
        <w:ind w:left="5385" w:hanging="360"/>
      </w:pPr>
    </w:lvl>
    <w:lvl w:ilvl="7" w:tplc="76284494">
      <w:start w:val="1"/>
      <w:numFmt w:val="lowerLetter"/>
      <w:lvlText w:val="%8."/>
      <w:lvlJc w:val="left"/>
      <w:pPr>
        <w:ind w:left="6105" w:hanging="360"/>
      </w:pPr>
    </w:lvl>
    <w:lvl w:ilvl="8" w:tplc="461865D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B479D9"/>
    <w:multiLevelType w:val="hybridMultilevel"/>
    <w:tmpl w:val="757458B0"/>
    <w:lvl w:ilvl="0" w:tplc="D0AAA40E">
      <w:start w:val="1"/>
      <w:numFmt w:val="decimal"/>
      <w:lvlText w:val="%1."/>
      <w:lvlJc w:val="left"/>
      <w:pPr>
        <w:ind w:left="720" w:hanging="360"/>
      </w:pPr>
    </w:lvl>
    <w:lvl w:ilvl="1" w:tplc="1892E400">
      <w:start w:val="1"/>
      <w:numFmt w:val="lowerLetter"/>
      <w:lvlText w:val="%2."/>
      <w:lvlJc w:val="left"/>
      <w:pPr>
        <w:ind w:left="1440" w:hanging="360"/>
      </w:pPr>
    </w:lvl>
    <w:lvl w:ilvl="2" w:tplc="939E7970">
      <w:start w:val="1"/>
      <w:numFmt w:val="lowerRoman"/>
      <w:lvlText w:val="%3."/>
      <w:lvlJc w:val="right"/>
      <w:pPr>
        <w:ind w:left="2160" w:hanging="180"/>
      </w:pPr>
    </w:lvl>
    <w:lvl w:ilvl="3" w:tplc="2A7C3B60">
      <w:start w:val="1"/>
      <w:numFmt w:val="decimal"/>
      <w:lvlText w:val="%4."/>
      <w:lvlJc w:val="left"/>
      <w:pPr>
        <w:ind w:left="2880" w:hanging="360"/>
      </w:pPr>
    </w:lvl>
    <w:lvl w:ilvl="4" w:tplc="2EB2D468">
      <w:start w:val="1"/>
      <w:numFmt w:val="lowerLetter"/>
      <w:lvlText w:val="%5."/>
      <w:lvlJc w:val="left"/>
      <w:pPr>
        <w:ind w:left="3600" w:hanging="360"/>
      </w:pPr>
    </w:lvl>
    <w:lvl w:ilvl="5" w:tplc="4BA6A848">
      <w:start w:val="1"/>
      <w:numFmt w:val="lowerRoman"/>
      <w:lvlText w:val="%6."/>
      <w:lvlJc w:val="right"/>
      <w:pPr>
        <w:ind w:left="4320" w:hanging="180"/>
      </w:pPr>
    </w:lvl>
    <w:lvl w:ilvl="6" w:tplc="8746F02E">
      <w:start w:val="1"/>
      <w:numFmt w:val="decimal"/>
      <w:lvlText w:val="%7."/>
      <w:lvlJc w:val="left"/>
      <w:pPr>
        <w:ind w:left="5040" w:hanging="360"/>
      </w:pPr>
    </w:lvl>
    <w:lvl w:ilvl="7" w:tplc="A232D6E6">
      <w:start w:val="1"/>
      <w:numFmt w:val="lowerLetter"/>
      <w:lvlText w:val="%8."/>
      <w:lvlJc w:val="left"/>
      <w:pPr>
        <w:ind w:left="5760" w:hanging="360"/>
      </w:pPr>
    </w:lvl>
    <w:lvl w:ilvl="8" w:tplc="D2FA53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4ECC"/>
    <w:multiLevelType w:val="hybridMultilevel"/>
    <w:tmpl w:val="5E16DEC6"/>
    <w:lvl w:ilvl="0" w:tplc="F572DF0E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</w:rPr>
    </w:lvl>
    <w:lvl w:ilvl="1" w:tplc="BBDC7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6AF3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D86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DAE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56D4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F0A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8830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98F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9C57453"/>
    <w:multiLevelType w:val="hybridMultilevel"/>
    <w:tmpl w:val="C5EED5E6"/>
    <w:lvl w:ilvl="0" w:tplc="86D8B1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6F6CE2BE">
      <w:start w:val="1"/>
      <w:numFmt w:val="lowerLetter"/>
      <w:lvlText w:val="%2."/>
      <w:lvlJc w:val="left"/>
      <w:pPr>
        <w:ind w:left="1785" w:hanging="360"/>
      </w:pPr>
    </w:lvl>
    <w:lvl w:ilvl="2" w:tplc="40A20782">
      <w:start w:val="1"/>
      <w:numFmt w:val="lowerRoman"/>
      <w:lvlText w:val="%3."/>
      <w:lvlJc w:val="right"/>
      <w:pPr>
        <w:ind w:left="2505" w:hanging="180"/>
      </w:pPr>
    </w:lvl>
    <w:lvl w:ilvl="3" w:tplc="76A87142">
      <w:start w:val="1"/>
      <w:numFmt w:val="decimal"/>
      <w:lvlText w:val="%4."/>
      <w:lvlJc w:val="left"/>
      <w:pPr>
        <w:ind w:left="3225" w:hanging="360"/>
      </w:pPr>
    </w:lvl>
    <w:lvl w:ilvl="4" w:tplc="907ED03A">
      <w:start w:val="1"/>
      <w:numFmt w:val="lowerLetter"/>
      <w:lvlText w:val="%5."/>
      <w:lvlJc w:val="left"/>
      <w:pPr>
        <w:ind w:left="3945" w:hanging="360"/>
      </w:pPr>
    </w:lvl>
    <w:lvl w:ilvl="5" w:tplc="D9CAB24A">
      <w:start w:val="1"/>
      <w:numFmt w:val="lowerRoman"/>
      <w:lvlText w:val="%6."/>
      <w:lvlJc w:val="right"/>
      <w:pPr>
        <w:ind w:left="4665" w:hanging="180"/>
      </w:pPr>
    </w:lvl>
    <w:lvl w:ilvl="6" w:tplc="34445DEC">
      <w:start w:val="1"/>
      <w:numFmt w:val="decimal"/>
      <w:lvlText w:val="%7."/>
      <w:lvlJc w:val="left"/>
      <w:pPr>
        <w:ind w:left="5385" w:hanging="360"/>
      </w:pPr>
    </w:lvl>
    <w:lvl w:ilvl="7" w:tplc="947E1384">
      <w:start w:val="1"/>
      <w:numFmt w:val="lowerLetter"/>
      <w:lvlText w:val="%8."/>
      <w:lvlJc w:val="left"/>
      <w:pPr>
        <w:ind w:left="6105" w:hanging="360"/>
      </w:pPr>
    </w:lvl>
    <w:lvl w:ilvl="8" w:tplc="017C2CB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C6"/>
    <w:rsid w:val="00034197"/>
    <w:rsid w:val="000C04EE"/>
    <w:rsid w:val="00114141"/>
    <w:rsid w:val="00250848"/>
    <w:rsid w:val="00656094"/>
    <w:rsid w:val="006E78DF"/>
    <w:rsid w:val="00744B8E"/>
    <w:rsid w:val="00A517D6"/>
    <w:rsid w:val="00A6329E"/>
    <w:rsid w:val="00C042CC"/>
    <w:rsid w:val="00C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D1BF-D77E-4601-A0E6-57D19B4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ind w:firstLine="851"/>
      <w:jc w:val="both"/>
    </w:pPr>
    <w:rPr>
      <w:rFonts w:ascii="Calibri" w:eastAsia="Calibri" w:hAnsi="Calibri" w:cs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b w:val="0"/>
    </w:rPr>
  </w:style>
  <w:style w:type="character" w:customStyle="1" w:styleId="WW8Num1z0">
    <w:name w:val="WW8Num1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Calibri" w:hAnsi="Calibri" w:cs="Calibri"/>
      <w:sz w:val="22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20z0">
    <w:name w:val="WW8Num20z0"/>
  </w:style>
  <w:style w:type="character" w:customStyle="1" w:styleId="WW8Num22z0">
    <w:name w:val="WW8Num22z0"/>
  </w:style>
  <w:style w:type="character" w:customStyle="1" w:styleId="WW8Num23z0">
    <w:name w:val="WW8Num23z0"/>
    <w:rPr>
      <w:b w:val="0"/>
    </w:rPr>
  </w:style>
  <w:style w:type="character" w:customStyle="1" w:styleId="15">
    <w:name w:val="Основной шрифт абзаца1"/>
  </w:style>
  <w:style w:type="character" w:customStyle="1" w:styleId="af8">
    <w:name w:val="Основной текст Знак"/>
    <w:rPr>
      <w:sz w:val="24"/>
      <w:szCs w:val="24"/>
    </w:rPr>
  </w:style>
  <w:style w:type="character" w:customStyle="1" w:styleId="af9">
    <w:name w:val="Верхний колонтитул Знак"/>
    <w:rPr>
      <w:sz w:val="24"/>
      <w:szCs w:val="24"/>
    </w:rPr>
  </w:style>
  <w:style w:type="character" w:customStyle="1" w:styleId="afa">
    <w:name w:val="Нижний колонтитул Знак"/>
    <w:rPr>
      <w:sz w:val="24"/>
      <w:szCs w:val="24"/>
    </w:rPr>
  </w:style>
  <w:style w:type="character" w:customStyle="1" w:styleId="afb">
    <w:name w:val="Основной текст с отступом Знак"/>
    <w:rPr>
      <w:sz w:val="28"/>
      <w:szCs w:val="24"/>
    </w:rPr>
  </w:style>
  <w:style w:type="paragraph" w:customStyle="1" w:styleId="16">
    <w:name w:val="Заголовок1"/>
    <w:basedOn w:val="a"/>
    <w:next w:val="afc"/>
    <w:pPr>
      <w:ind w:left="9000"/>
      <w:jc w:val="center"/>
    </w:pPr>
    <w:rPr>
      <w:sz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Droid Sans Devanagari"/>
    </w:rPr>
  </w:style>
  <w:style w:type="paragraph" w:customStyle="1" w:styleId="17">
    <w:name w:val="Указатель1"/>
    <w:basedOn w:val="a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styleId="afe">
    <w:name w:val="Body Text Indent"/>
    <w:basedOn w:val="a"/>
    <w:pPr>
      <w:ind w:left="396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Содержимое таблицы"/>
    <w:basedOn w:val="a"/>
    <w:pPr>
      <w:widowControl w:val="0"/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Default">
    <w:name w:val="Default"/>
    <w:rsid w:val="00A632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Бахилов</dc:creator>
  <cp:lastModifiedBy>Моисеенко Анастасия Викторовна</cp:lastModifiedBy>
  <cp:revision>3</cp:revision>
  <cp:lastPrinted>2025-07-29T06:08:00Z</cp:lastPrinted>
  <dcterms:created xsi:type="dcterms:W3CDTF">2025-07-22T11:16:00Z</dcterms:created>
  <dcterms:modified xsi:type="dcterms:W3CDTF">2025-07-29T06:08:00Z</dcterms:modified>
  <cp:version>1048576</cp:version>
</cp:coreProperties>
</file>