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E25179" w:rsidRDefault="00E25179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947BA8" w:rsidRPr="008F5E14">
        <w:rPr>
          <w:rFonts w:eastAsia="Arial Unicode MS"/>
          <w:b/>
          <w:bCs/>
          <w:sz w:val="28"/>
          <w:szCs w:val="28"/>
        </w:rPr>
        <w:t>13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33518A" w:rsidRPr="008F5E14">
        <w:rPr>
          <w:rFonts w:eastAsia="Arial Unicode MS"/>
          <w:b/>
          <w:bCs/>
          <w:sz w:val="28"/>
          <w:szCs w:val="28"/>
        </w:rPr>
        <w:t>июля</w:t>
      </w:r>
      <w:r w:rsidRPr="008F5E14">
        <w:rPr>
          <w:rFonts w:eastAsia="Arial Unicode MS"/>
          <w:b/>
          <w:bCs/>
          <w:sz w:val="28"/>
          <w:szCs w:val="28"/>
        </w:rPr>
        <w:t xml:space="preserve"> 2018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 № 0</w:t>
      </w:r>
      <w:r w:rsidR="00FB0B65" w:rsidRPr="008F5E14">
        <w:rPr>
          <w:rFonts w:eastAsia="Arial Unicode MS"/>
          <w:b/>
          <w:bCs/>
          <w:sz w:val="28"/>
          <w:szCs w:val="28"/>
        </w:rPr>
        <w:t>9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F96E28" w:rsidRDefault="0041367F" w:rsidP="00F96E28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C75CB2">
        <w:rPr>
          <w:bCs/>
          <w:sz w:val="28"/>
          <w:szCs w:val="28"/>
        </w:rPr>
        <w:t>Счетная палата города Нижневартовска постановляет:</w:t>
      </w:r>
    </w:p>
    <w:p w:rsidR="0041367F" w:rsidRPr="00F96E28" w:rsidRDefault="00EC7535" w:rsidP="00F96E28">
      <w:pPr>
        <w:pStyle w:val="af6"/>
        <w:numPr>
          <w:ilvl w:val="0"/>
          <w:numId w:val="25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96E28">
        <w:rPr>
          <w:sz w:val="28"/>
          <w:szCs w:val="28"/>
        </w:rPr>
        <w:t xml:space="preserve">Внести в </w:t>
      </w:r>
      <w:r w:rsidR="00330B33" w:rsidRPr="00F96E28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палаты города Нижневартовска от 20.01.2017 № 1</w:t>
      </w:r>
      <w:r w:rsidR="00C5511B" w:rsidRPr="00F96E28">
        <w:rPr>
          <w:color w:val="000000"/>
          <w:sz w:val="28"/>
          <w:szCs w:val="28"/>
        </w:rPr>
        <w:t xml:space="preserve"> (с изменениями от 30.03.2017 № 7, 22.05.2017 № 9, 10.07.2017 № 12, 11.10.2017 № 15, 07.11.2017 № 16</w:t>
      </w:r>
      <w:r w:rsidR="00FB0B65" w:rsidRPr="00F96E28">
        <w:rPr>
          <w:color w:val="000000"/>
          <w:sz w:val="28"/>
          <w:szCs w:val="28"/>
        </w:rPr>
        <w:t>, от 13.04.2018 № 4</w:t>
      </w:r>
      <w:r w:rsidR="00C5511B" w:rsidRPr="00F96E28">
        <w:rPr>
          <w:color w:val="000000"/>
          <w:sz w:val="28"/>
          <w:szCs w:val="28"/>
        </w:rPr>
        <w:t>)</w:t>
      </w:r>
      <w:r w:rsidR="00330B33" w:rsidRPr="00F96E28">
        <w:rPr>
          <w:color w:val="000000"/>
          <w:sz w:val="28"/>
          <w:szCs w:val="28"/>
        </w:rPr>
        <w:t>,</w:t>
      </w:r>
      <w:r w:rsidRPr="00F96E28">
        <w:rPr>
          <w:sz w:val="28"/>
          <w:szCs w:val="28"/>
        </w:rPr>
        <w:t xml:space="preserve"> следующие изменения:</w:t>
      </w:r>
    </w:p>
    <w:p w:rsidR="00473252" w:rsidRDefault="00FB0B65" w:rsidP="008F5E1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подпункты 2, 6 </w:t>
      </w:r>
      <w:r w:rsidR="00D1012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1012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1012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8</w:t>
      </w:r>
      <w:r w:rsidR="00947BA8">
        <w:rPr>
          <w:sz w:val="28"/>
          <w:szCs w:val="28"/>
        </w:rPr>
        <w:t xml:space="preserve"> </w:t>
      </w:r>
      <w:r w:rsidR="00D10120">
        <w:rPr>
          <w:sz w:val="28"/>
          <w:szCs w:val="28"/>
        </w:rPr>
        <w:t>признать утратившим силу;</w:t>
      </w:r>
    </w:p>
    <w:p w:rsidR="00E8326A" w:rsidRDefault="00FB0B65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326A">
        <w:rPr>
          <w:sz w:val="28"/>
          <w:szCs w:val="28"/>
        </w:rPr>
        <w:t>в статье 9:</w:t>
      </w:r>
    </w:p>
    <w:p w:rsidR="00FB0B65" w:rsidRDefault="00FB0B65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 слово «повестки» исключить;</w:t>
      </w:r>
    </w:p>
    <w:p w:rsidR="00FB0B65" w:rsidRDefault="00FB0B65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изложить в следующей редакции: </w:t>
      </w:r>
    </w:p>
    <w:p w:rsidR="00FB0B65" w:rsidRDefault="00FB0B65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0B65">
        <w:rPr>
          <w:sz w:val="28"/>
          <w:szCs w:val="28"/>
        </w:rPr>
        <w:t xml:space="preserve">16. Решения Коллегии по результатам голосования </w:t>
      </w:r>
      <w:r>
        <w:rPr>
          <w:sz w:val="28"/>
          <w:szCs w:val="28"/>
        </w:rPr>
        <w:t>вносятся в протокол заседания Коллегии</w:t>
      </w:r>
      <w:r w:rsidRPr="00FB0B65">
        <w:rPr>
          <w:sz w:val="28"/>
          <w:szCs w:val="28"/>
        </w:rPr>
        <w:t>.</w:t>
      </w:r>
      <w:r w:rsidR="00B87B38">
        <w:rPr>
          <w:sz w:val="28"/>
          <w:szCs w:val="28"/>
        </w:rPr>
        <w:t>»;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18 изложить в следующей редакции: </w:t>
      </w:r>
    </w:p>
    <w:p w:rsidR="00B87B38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«18. Ч</w:t>
      </w:r>
      <w:r w:rsidRPr="00E8326A">
        <w:rPr>
          <w:sz w:val="28"/>
          <w:szCs w:val="28"/>
        </w:rPr>
        <w:t xml:space="preserve">лены Коллегии, несогласные с решением Коллегии, вправе в двухдневный срок со дня принятия решения подать </w:t>
      </w:r>
      <w:r w:rsidR="00663412">
        <w:rPr>
          <w:sz w:val="28"/>
          <w:szCs w:val="28"/>
        </w:rPr>
        <w:t xml:space="preserve">в письменной форме </w:t>
      </w:r>
      <w:r w:rsidRPr="00E8326A">
        <w:rPr>
          <w:sz w:val="28"/>
          <w:szCs w:val="28"/>
        </w:rPr>
        <w:t xml:space="preserve">председателю Коллегии особое мнение, которое прилагается к </w:t>
      </w:r>
      <w:r>
        <w:rPr>
          <w:sz w:val="28"/>
          <w:szCs w:val="28"/>
        </w:rPr>
        <w:t>протоколу заседания</w:t>
      </w:r>
      <w:r w:rsidRPr="00E8326A">
        <w:rPr>
          <w:sz w:val="28"/>
          <w:szCs w:val="28"/>
        </w:rPr>
        <w:t xml:space="preserve"> Коллегии и является </w:t>
      </w:r>
      <w:r>
        <w:rPr>
          <w:sz w:val="28"/>
          <w:szCs w:val="28"/>
        </w:rPr>
        <w:t>его неотъемлемой частью.»;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пункты 19 и 24 исключить;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20 изложить в следующей редакции: 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8326A">
        <w:rPr>
          <w:sz w:val="28"/>
          <w:szCs w:val="28"/>
        </w:rPr>
        <w:t>20. На заседании Коллегии ведется протокол</w:t>
      </w:r>
      <w:r>
        <w:rPr>
          <w:sz w:val="28"/>
          <w:szCs w:val="28"/>
        </w:rPr>
        <w:t>, который содержит дату проведения заседания, порядковый номер протокола, описание хода заседания, краткое содержание выступлений и принятые решения.»;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22 слова «решения Коллегии,» исключить;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9 статьи 10 слова «определенного руководителем» заменить словами «назначенного в качестве руководителя»;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подпункт 3 пункта 4 </w:t>
      </w:r>
      <w:r w:rsidR="008F5E14">
        <w:rPr>
          <w:sz w:val="28"/>
          <w:szCs w:val="28"/>
        </w:rPr>
        <w:t xml:space="preserve">статьи 12 </w:t>
      </w:r>
      <w:r>
        <w:rPr>
          <w:sz w:val="28"/>
          <w:szCs w:val="28"/>
        </w:rPr>
        <w:t>изложить в следующей редакции: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326A">
        <w:rPr>
          <w:sz w:val="28"/>
          <w:szCs w:val="28"/>
        </w:rPr>
        <w:t>3)</w:t>
      </w:r>
      <w:r w:rsidRPr="00E8326A">
        <w:rPr>
          <w:sz w:val="28"/>
          <w:szCs w:val="28"/>
        </w:rPr>
        <w:tab/>
        <w:t>организации, получившие субсидии,</w:t>
      </w:r>
      <w:r>
        <w:rPr>
          <w:sz w:val="28"/>
          <w:szCs w:val="28"/>
        </w:rPr>
        <w:t xml:space="preserve"> гранты,</w:t>
      </w:r>
      <w:r w:rsidRPr="00E8326A">
        <w:rPr>
          <w:sz w:val="28"/>
          <w:szCs w:val="28"/>
        </w:rPr>
        <w:t xml:space="preserve"> кредиты, гарантии за счет средств бюджета города, в порядке контроля за деятельностью главных распорядителей (распорядителей) и получателей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</w:t>
      </w:r>
      <w:r>
        <w:rPr>
          <w:sz w:val="28"/>
          <w:szCs w:val="28"/>
        </w:rPr>
        <w:t xml:space="preserve">грантов, </w:t>
      </w:r>
      <w:r w:rsidRPr="00E8326A">
        <w:rPr>
          <w:sz w:val="28"/>
          <w:szCs w:val="28"/>
        </w:rPr>
        <w:t>кредитов, гарантий за счет средств бюджета города.</w:t>
      </w:r>
      <w:r>
        <w:rPr>
          <w:sz w:val="28"/>
          <w:szCs w:val="28"/>
        </w:rPr>
        <w:t>»;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предложение второе пункта 4 статьи 16 изложить в следующей редакции:</w:t>
      </w:r>
    </w:p>
    <w:p w:rsidR="00E8326A" w:rsidRDefault="00E8326A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326A">
        <w:rPr>
          <w:sz w:val="28"/>
          <w:szCs w:val="28"/>
        </w:rPr>
        <w:t>Решение о продлении первоначально установленного срока проведения контрольного мероприятия принимается председателем Счетной палаты и оформляется распоряжением Счетной палаты</w:t>
      </w:r>
      <w:r>
        <w:rPr>
          <w:sz w:val="28"/>
          <w:szCs w:val="28"/>
        </w:rPr>
        <w:t xml:space="preserve"> о внесении изменений в распоряжение Счетной палаты о проведении соответствующего контрольного мероприятия</w:t>
      </w:r>
      <w:r w:rsidRPr="00E8326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8326A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28 исключить;</w:t>
      </w:r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пункт 3 статьи 33 изложить в следующей редакции:</w:t>
      </w:r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A12C31">
        <w:rPr>
          <w:sz w:val="28"/>
          <w:szCs w:val="28"/>
        </w:rPr>
        <w:t xml:space="preserve">Заместитель председателя Счетной палаты </w:t>
      </w:r>
      <w:r>
        <w:rPr>
          <w:sz w:val="28"/>
          <w:szCs w:val="28"/>
        </w:rPr>
        <w:t xml:space="preserve">в срок до 15 февраля готовит сводный </w:t>
      </w:r>
      <w:r w:rsidRPr="00A12C31">
        <w:rPr>
          <w:sz w:val="28"/>
          <w:szCs w:val="28"/>
        </w:rPr>
        <w:t>проект годового отчета о деятельности Счетной палаты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A12C31">
        <w:rPr>
          <w:sz w:val="28"/>
          <w:szCs w:val="28"/>
        </w:rPr>
        <w:t xml:space="preserve"> вносит</w:t>
      </w:r>
      <w:proofErr w:type="gramEnd"/>
      <w:r w:rsidRPr="00A12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2C31">
        <w:rPr>
          <w:sz w:val="28"/>
          <w:szCs w:val="28"/>
        </w:rPr>
        <w:t>на рассмотрение Коллегии.</w:t>
      </w:r>
      <w:r>
        <w:rPr>
          <w:sz w:val="28"/>
          <w:szCs w:val="28"/>
        </w:rPr>
        <w:t>»;</w:t>
      </w:r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пункт 6 статьи 33 дополнить словами «и (или) в газете «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»»;</w:t>
      </w:r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 приложении 5 слова «</w:t>
      </w:r>
      <w:r w:rsidRPr="00A12C31">
        <w:rPr>
          <w:sz w:val="28"/>
          <w:szCs w:val="28"/>
        </w:rPr>
        <w:t>и иных препятствий для осуществления контрольно-р</w:t>
      </w:r>
      <w:r>
        <w:rPr>
          <w:sz w:val="28"/>
          <w:szCs w:val="28"/>
        </w:rPr>
        <w:t xml:space="preserve">евизионного мероприятия не имею» заменить словами «, иных препятствий </w:t>
      </w:r>
      <w:r w:rsidRPr="00A12C31">
        <w:rPr>
          <w:sz w:val="28"/>
          <w:szCs w:val="28"/>
        </w:rPr>
        <w:t>для осуществления контроль</w:t>
      </w:r>
      <w:r w:rsidR="003C0F5C">
        <w:rPr>
          <w:sz w:val="28"/>
          <w:szCs w:val="28"/>
        </w:rPr>
        <w:t>ного мероприятия также не имею».</w:t>
      </w:r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B05BC1" w:rsidRDefault="00B60973" w:rsidP="007F61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3C0F5C" w:rsidRDefault="003C0F5C" w:rsidP="008F5E1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1367F" w:rsidRPr="000E0F45" w:rsidRDefault="00DC6AB6" w:rsidP="007F617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F96E28" w:rsidRDefault="003C0F5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 w:rsidRPr="00F96E28">
        <w:rPr>
          <w:b/>
          <w:color w:val="000000"/>
          <w:sz w:val="28"/>
          <w:szCs w:val="28"/>
        </w:rPr>
        <w:t>И.о</w:t>
      </w:r>
      <w:r w:rsidR="00744AF9" w:rsidRPr="00F96E28">
        <w:rPr>
          <w:b/>
          <w:color w:val="000000"/>
          <w:sz w:val="28"/>
          <w:szCs w:val="28"/>
        </w:rPr>
        <w:t xml:space="preserve">. </w:t>
      </w:r>
      <w:r w:rsidRPr="00F96E28"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редседателя</w:t>
      </w:r>
      <w:r w:rsidR="00F96E28">
        <w:rPr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B05BC1" w:rsidRPr="00F96E28">
        <w:rPr>
          <w:b/>
          <w:color w:val="000000"/>
          <w:sz w:val="28"/>
          <w:szCs w:val="28"/>
        </w:rPr>
        <w:t>С.</w:t>
      </w:r>
      <w:r w:rsidR="00744AF9" w:rsidRPr="00F96E28">
        <w:rPr>
          <w:b/>
          <w:color w:val="000000"/>
          <w:sz w:val="28"/>
          <w:szCs w:val="28"/>
        </w:rPr>
        <w:t>И</w:t>
      </w:r>
      <w:r w:rsidR="00B05BC1" w:rsidRPr="00F96E28">
        <w:rPr>
          <w:b/>
          <w:color w:val="000000"/>
          <w:sz w:val="28"/>
          <w:szCs w:val="28"/>
        </w:rPr>
        <w:t xml:space="preserve">. </w:t>
      </w:r>
      <w:r w:rsidR="00744AF9" w:rsidRPr="00F96E28">
        <w:rPr>
          <w:b/>
          <w:color w:val="000000"/>
          <w:sz w:val="28"/>
          <w:szCs w:val="28"/>
        </w:rPr>
        <w:t>Мансурова</w:t>
      </w:r>
    </w:p>
    <w:sectPr w:rsidR="0041367F" w:rsidRPr="00F96E28" w:rsidSect="00B05BC1">
      <w:footerReference w:type="even" r:id="rId9"/>
      <w:footerReference w:type="default" r:id="rId10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3B" w:rsidRDefault="00FC143B" w:rsidP="009F2D04">
      <w:r>
        <w:separator/>
      </w:r>
    </w:p>
  </w:endnote>
  <w:endnote w:type="continuationSeparator" w:id="0">
    <w:p w:rsidR="00FC143B" w:rsidRDefault="00FC143B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3B" w:rsidRDefault="00FC143B" w:rsidP="009F2D04">
      <w:r>
        <w:separator/>
      </w:r>
    </w:p>
  </w:footnote>
  <w:footnote w:type="continuationSeparator" w:id="0">
    <w:p w:rsidR="00FC143B" w:rsidRDefault="00FC143B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4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0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12"/>
  </w:num>
  <w:num w:numId="19">
    <w:abstractNumId w:val="1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22"/>
  </w:num>
  <w:num w:numId="24">
    <w:abstractNumId w:val="9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EF5"/>
    <w:rsid w:val="00033965"/>
    <w:rsid w:val="00037EFD"/>
    <w:rsid w:val="00042DC7"/>
    <w:rsid w:val="00044110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75E8"/>
    <w:rsid w:val="0021583C"/>
    <w:rsid w:val="002175AE"/>
    <w:rsid w:val="00220092"/>
    <w:rsid w:val="002304BF"/>
    <w:rsid w:val="002349A1"/>
    <w:rsid w:val="0023600F"/>
    <w:rsid w:val="0025138C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0F5C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37C6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1934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3412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394E"/>
    <w:rsid w:val="00725C5B"/>
    <w:rsid w:val="00744AF9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C4957"/>
    <w:rsid w:val="008D34B0"/>
    <w:rsid w:val="008E125B"/>
    <w:rsid w:val="008F3D61"/>
    <w:rsid w:val="008F5E14"/>
    <w:rsid w:val="009039CA"/>
    <w:rsid w:val="009231E7"/>
    <w:rsid w:val="00947282"/>
    <w:rsid w:val="00947BA8"/>
    <w:rsid w:val="009506B5"/>
    <w:rsid w:val="009644BA"/>
    <w:rsid w:val="00965873"/>
    <w:rsid w:val="00970A08"/>
    <w:rsid w:val="00970FC3"/>
    <w:rsid w:val="009810B0"/>
    <w:rsid w:val="009939DC"/>
    <w:rsid w:val="009A756C"/>
    <w:rsid w:val="009B69F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55738"/>
    <w:rsid w:val="00B60973"/>
    <w:rsid w:val="00B87B38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B2"/>
    <w:rsid w:val="00C970CD"/>
    <w:rsid w:val="00CC0B30"/>
    <w:rsid w:val="00CC6227"/>
    <w:rsid w:val="00D040C5"/>
    <w:rsid w:val="00D07DFB"/>
    <w:rsid w:val="00D10120"/>
    <w:rsid w:val="00D16D9E"/>
    <w:rsid w:val="00D17896"/>
    <w:rsid w:val="00D31D22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C6AB6"/>
    <w:rsid w:val="00DE24FC"/>
    <w:rsid w:val="00DF40FF"/>
    <w:rsid w:val="00E00B93"/>
    <w:rsid w:val="00E030DA"/>
    <w:rsid w:val="00E03626"/>
    <w:rsid w:val="00E14F64"/>
    <w:rsid w:val="00E24695"/>
    <w:rsid w:val="00E248F9"/>
    <w:rsid w:val="00E25179"/>
    <w:rsid w:val="00E370EA"/>
    <w:rsid w:val="00E62697"/>
    <w:rsid w:val="00E73186"/>
    <w:rsid w:val="00E75B18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E6F"/>
  <w15:docId w15:val="{8D22BE02-3FB2-4596-B011-F84C76A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5F6F-D2BF-44BE-BCC9-513F5EEE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10</cp:revision>
  <cp:lastPrinted>2018-07-13T11:11:00Z</cp:lastPrinted>
  <dcterms:created xsi:type="dcterms:W3CDTF">2018-07-12T12:15:00Z</dcterms:created>
  <dcterms:modified xsi:type="dcterms:W3CDTF">2018-07-13T11:15:00Z</dcterms:modified>
</cp:coreProperties>
</file>