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DD" w:rsidRPr="009071B4" w:rsidRDefault="008360DD" w:rsidP="000054C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71B4">
        <w:rPr>
          <w:rFonts w:ascii="Times New Roman" w:hAnsi="Times New Roman" w:cs="Times New Roman"/>
          <w:b/>
          <w:sz w:val="30"/>
          <w:szCs w:val="30"/>
        </w:rPr>
        <w:t>ПРОТОКОЛ</w:t>
      </w:r>
    </w:p>
    <w:p w:rsidR="008360DD" w:rsidRPr="009071B4" w:rsidRDefault="008360DD" w:rsidP="000054C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71B4">
        <w:rPr>
          <w:rFonts w:ascii="Times New Roman" w:hAnsi="Times New Roman" w:cs="Times New Roman"/>
          <w:b/>
          <w:sz w:val="30"/>
          <w:szCs w:val="30"/>
        </w:rPr>
        <w:t>заседания комиссии по предупреждению и ликвидации чрезвычайных ситуаций и обеспечению пожарной безопасности города</w:t>
      </w:r>
      <w:r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Pr="009071B4">
        <w:rPr>
          <w:rFonts w:ascii="Times New Roman" w:hAnsi="Times New Roman" w:cs="Times New Roman"/>
          <w:b/>
          <w:sz w:val="30"/>
          <w:szCs w:val="30"/>
        </w:rPr>
        <w:t>Нижневартовска</w:t>
      </w:r>
    </w:p>
    <w:p w:rsidR="008360DD" w:rsidRPr="009071B4" w:rsidRDefault="008360DD" w:rsidP="000054C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71B4">
        <w:rPr>
          <w:rFonts w:ascii="Times New Roman" w:hAnsi="Times New Roman" w:cs="Times New Roman"/>
          <w:b/>
          <w:sz w:val="30"/>
          <w:szCs w:val="30"/>
        </w:rPr>
        <w:t xml:space="preserve"> №</w:t>
      </w:r>
      <w:r w:rsidR="009071B4">
        <w:rPr>
          <w:rFonts w:ascii="Times New Roman" w:hAnsi="Times New Roman" w:cs="Times New Roman"/>
          <w:b/>
          <w:sz w:val="30"/>
          <w:szCs w:val="30"/>
        </w:rPr>
        <w:t>6</w:t>
      </w:r>
    </w:p>
    <w:p w:rsidR="002A6359" w:rsidRPr="009071B4" w:rsidRDefault="00B05823" w:rsidP="000054C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71B4">
        <w:rPr>
          <w:rFonts w:ascii="Times New Roman" w:hAnsi="Times New Roman" w:cs="Times New Roman"/>
          <w:b/>
          <w:sz w:val="30"/>
          <w:szCs w:val="30"/>
        </w:rPr>
        <w:t>1</w:t>
      </w:r>
      <w:r w:rsidR="009555BA" w:rsidRPr="009071B4">
        <w:rPr>
          <w:rFonts w:ascii="Times New Roman" w:hAnsi="Times New Roman" w:cs="Times New Roman"/>
          <w:b/>
          <w:sz w:val="30"/>
          <w:szCs w:val="30"/>
        </w:rPr>
        <w:t>6</w:t>
      </w:r>
      <w:r w:rsidR="00F46D40" w:rsidRPr="009071B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A6359" w:rsidRPr="009071B4">
        <w:rPr>
          <w:rFonts w:ascii="Times New Roman" w:hAnsi="Times New Roman" w:cs="Times New Roman"/>
          <w:b/>
          <w:sz w:val="30"/>
          <w:szCs w:val="30"/>
        </w:rPr>
        <w:t xml:space="preserve">декабря </w:t>
      </w:r>
      <w:r w:rsidR="009C5A0F" w:rsidRPr="009071B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A6359" w:rsidRPr="009071B4">
        <w:rPr>
          <w:rFonts w:ascii="Times New Roman" w:hAnsi="Times New Roman" w:cs="Times New Roman"/>
          <w:b/>
          <w:sz w:val="30"/>
          <w:szCs w:val="30"/>
        </w:rPr>
        <w:t>202</w:t>
      </w:r>
      <w:r w:rsidR="009555BA" w:rsidRPr="009071B4">
        <w:rPr>
          <w:rFonts w:ascii="Times New Roman" w:hAnsi="Times New Roman" w:cs="Times New Roman"/>
          <w:b/>
          <w:sz w:val="30"/>
          <w:szCs w:val="30"/>
        </w:rPr>
        <w:t>5</w:t>
      </w:r>
      <w:r w:rsidR="009C5A0F" w:rsidRPr="009071B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A6359" w:rsidRPr="009071B4">
        <w:rPr>
          <w:rFonts w:ascii="Times New Roman" w:hAnsi="Times New Roman" w:cs="Times New Roman"/>
          <w:b/>
          <w:sz w:val="30"/>
          <w:szCs w:val="30"/>
        </w:rPr>
        <w:t xml:space="preserve">года                    </w:t>
      </w:r>
      <w:r w:rsidR="005966CF">
        <w:rPr>
          <w:rFonts w:ascii="Times New Roman" w:hAnsi="Times New Roman" w:cs="Times New Roman"/>
          <w:b/>
          <w:sz w:val="30"/>
          <w:szCs w:val="30"/>
        </w:rPr>
        <w:t xml:space="preserve">              </w:t>
      </w:r>
      <w:r w:rsidR="002A6359" w:rsidRPr="009071B4">
        <w:rPr>
          <w:rFonts w:ascii="Times New Roman" w:hAnsi="Times New Roman" w:cs="Times New Roman"/>
          <w:b/>
          <w:sz w:val="30"/>
          <w:szCs w:val="30"/>
        </w:rPr>
        <w:t xml:space="preserve">                город Нижневартовск</w:t>
      </w:r>
    </w:p>
    <w:p w:rsidR="001E437A" w:rsidRPr="00921C0D" w:rsidRDefault="001E437A" w:rsidP="001E437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37A" w:rsidRPr="00921C0D" w:rsidRDefault="001E437A" w:rsidP="001E4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C0D">
        <w:rPr>
          <w:rFonts w:ascii="Times New Roman" w:hAnsi="Times New Roman" w:cs="Times New Roman"/>
          <w:b/>
          <w:sz w:val="28"/>
          <w:szCs w:val="28"/>
        </w:rPr>
        <w:t xml:space="preserve">     Председательств</w:t>
      </w:r>
      <w:r w:rsidR="00B24AEE">
        <w:rPr>
          <w:rFonts w:ascii="Times New Roman" w:hAnsi="Times New Roman" w:cs="Times New Roman"/>
          <w:b/>
          <w:sz w:val="28"/>
          <w:szCs w:val="28"/>
        </w:rPr>
        <w:t>овал</w:t>
      </w:r>
      <w:r w:rsidRPr="00921C0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21C0D">
        <w:rPr>
          <w:rFonts w:ascii="Times New Roman" w:hAnsi="Times New Roman" w:cs="Times New Roman"/>
          <w:sz w:val="28"/>
          <w:szCs w:val="28"/>
        </w:rPr>
        <w:t>глава города Нижневартовска, председатель</w:t>
      </w:r>
      <w:r w:rsidRPr="00921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C0D">
        <w:rPr>
          <w:rFonts w:ascii="Times New Roman" w:hAnsi="Times New Roman" w:cs="Times New Roman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города Нижневартовска </w:t>
      </w:r>
      <w:proofErr w:type="spellStart"/>
      <w:r w:rsidRPr="00921C0D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Pr="00921C0D">
        <w:rPr>
          <w:rFonts w:ascii="Times New Roman" w:hAnsi="Times New Roman" w:cs="Times New Roman"/>
          <w:sz w:val="28"/>
          <w:szCs w:val="28"/>
        </w:rPr>
        <w:t xml:space="preserve"> Дмитрий Александрович.</w:t>
      </w:r>
    </w:p>
    <w:p w:rsidR="0068178F" w:rsidRDefault="001E437A" w:rsidP="0068178F">
      <w:pPr>
        <w:tabs>
          <w:tab w:val="left" w:pos="0"/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9071B4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68178F" w:rsidRPr="007435BA" w:rsidRDefault="007435BA" w:rsidP="0068178F">
      <w:pPr>
        <w:tabs>
          <w:tab w:val="left" w:pos="0"/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8178F" w:rsidRPr="007435BA">
        <w:rPr>
          <w:rFonts w:ascii="Times New Roman" w:hAnsi="Times New Roman" w:cs="Times New Roman"/>
          <w:b/>
          <w:sz w:val="28"/>
          <w:szCs w:val="28"/>
        </w:rPr>
        <w:t>Присутств</w:t>
      </w:r>
      <w:r>
        <w:rPr>
          <w:rFonts w:ascii="Times New Roman" w:hAnsi="Times New Roman" w:cs="Times New Roman"/>
          <w:b/>
          <w:sz w:val="28"/>
          <w:szCs w:val="28"/>
        </w:rPr>
        <w:t>овали</w:t>
      </w:r>
      <w:r w:rsidR="0068178F" w:rsidRPr="007435BA">
        <w:rPr>
          <w:rFonts w:ascii="Times New Roman" w:hAnsi="Times New Roman" w:cs="Times New Roman"/>
          <w:b/>
          <w:sz w:val="28"/>
          <w:szCs w:val="28"/>
        </w:rPr>
        <w:t>:</w:t>
      </w:r>
    </w:p>
    <w:p w:rsidR="0068178F" w:rsidRPr="007435BA" w:rsidRDefault="007435BA" w:rsidP="0068178F">
      <w:pPr>
        <w:tabs>
          <w:tab w:val="left" w:pos="0"/>
          <w:tab w:val="left" w:pos="709"/>
        </w:tabs>
        <w:spacing w:after="0" w:line="240" w:lineRule="auto"/>
        <w:rPr>
          <w:rStyle w:val="a5"/>
          <w:b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8178F" w:rsidRPr="007435BA">
        <w:rPr>
          <w:rFonts w:ascii="Times New Roman" w:hAnsi="Times New Roman" w:cs="Times New Roman"/>
          <w:b/>
          <w:sz w:val="28"/>
          <w:szCs w:val="28"/>
        </w:rPr>
        <w:t>члены комиссии</w:t>
      </w:r>
    </w:p>
    <w:p w:rsidR="0068178F" w:rsidRDefault="0068178F" w:rsidP="0068178F">
      <w:pPr>
        <w:tabs>
          <w:tab w:val="left" w:pos="709"/>
        </w:tabs>
        <w:spacing w:after="0" w:line="240" w:lineRule="auto"/>
        <w:ind w:firstLine="32"/>
        <w:jc w:val="both"/>
        <w:rPr>
          <w:rStyle w:val="a5"/>
          <w:b w:val="0"/>
          <w:i/>
          <w:sz w:val="26"/>
          <w:szCs w:val="26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425"/>
        <w:gridCol w:w="6094"/>
      </w:tblGrid>
      <w:tr w:rsidR="0068178F" w:rsidTr="00921C0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Боков 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Анатолий Николаевич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города, директор департамента жилищно-коммунального хозяйства администрации города, первый заместитель председателя комиссии</w:t>
            </w:r>
          </w:p>
        </w:tc>
      </w:tr>
      <w:tr w:rsidR="0068178F" w:rsidTr="00921C0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Татаренков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Вадим Леонидович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МКУ г. Нижневартовска «Управление по делам ГО и ЧС», заместитель председателя комиссии</w:t>
            </w:r>
          </w:p>
        </w:tc>
      </w:tr>
      <w:tr w:rsidR="0068178F" w:rsidTr="00921C0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Кистанов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 Викторович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начальника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пожарно-спасательного отряда  федеральной противопожарной службы Государственной противопожарной службы  Главного управления МЧС России по Ханты-Мансийскому автономному округу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Югре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заместитель председателя комиссии</w:t>
            </w:r>
          </w:p>
        </w:tc>
      </w:tr>
      <w:tr w:rsidR="0068178F" w:rsidTr="00921C0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Бугаёв 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Николай Анатольевич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инженер акционерного общества  «Городские электрические сети»</w:t>
            </w:r>
          </w:p>
        </w:tc>
      </w:tr>
      <w:tr w:rsidR="0068178F" w:rsidTr="00921C0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Войтенкова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Нина Сергеевна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департамента  по социальной политике  администрации города</w:t>
            </w:r>
          </w:p>
        </w:tc>
      </w:tr>
      <w:tr w:rsidR="0068178F" w:rsidTr="00921C0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Громового Е.А. –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Палий 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Викторович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уполномоченный специалист по мобилизационной работе и вопросам гражданской обороны  филиала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Нижневартовские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электрические сети  АО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Тюмень»</w:t>
            </w:r>
          </w:p>
        </w:tc>
      </w:tr>
      <w:tr w:rsidR="0068178F" w:rsidTr="00921C0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Жигалов 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Николаевич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1"/>
              <w:spacing w:line="276" w:lineRule="auto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1"/>
              <w:spacing w:line="276" w:lineRule="auto"/>
              <w:rPr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 xml:space="preserve">депутат Думы города, председатель комитета по вопросам </w:t>
            </w:r>
            <w:proofErr w:type="gramStart"/>
            <w:r>
              <w:rPr>
                <w:rFonts w:eastAsiaTheme="minorEastAsia"/>
                <w:sz w:val="26"/>
                <w:szCs w:val="26"/>
              </w:rPr>
              <w:t>безопасности населения Думы города Нижневартовска</w:t>
            </w:r>
            <w:proofErr w:type="gramEnd"/>
          </w:p>
        </w:tc>
      </w:tr>
      <w:tr w:rsidR="0068178F" w:rsidTr="00921C0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Карелина 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Игоревна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директор департамента финансов администрации города</w:t>
            </w:r>
          </w:p>
        </w:tc>
      </w:tr>
      <w:tr w:rsidR="0068178F" w:rsidTr="00921C0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Короткий 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Виталий Григорьевич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tabs>
                <w:tab w:val="left" w:pos="709"/>
              </w:tabs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надзорной деятельности и профилактической работы (по 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Нижневар-товску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Управления надзорной деятельности и профилактической работы </w:t>
            </w:r>
            <w:r>
              <w:rPr>
                <w:rStyle w:val="FontStyle14"/>
                <w:sz w:val="26"/>
                <w:szCs w:val="26"/>
              </w:rPr>
              <w:t xml:space="preserve"> Главного </w:t>
            </w:r>
            <w:proofErr w:type="spellStart"/>
            <w:r>
              <w:rPr>
                <w:rStyle w:val="FontStyle14"/>
                <w:sz w:val="26"/>
                <w:szCs w:val="26"/>
              </w:rPr>
              <w:t>управ-ления</w:t>
            </w:r>
            <w:proofErr w:type="spellEnd"/>
            <w:r>
              <w:rPr>
                <w:rStyle w:val="FontStyle14"/>
                <w:sz w:val="26"/>
                <w:szCs w:val="26"/>
              </w:rPr>
              <w:t xml:space="preserve"> МЧС России по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Ханты-Мансийскому автономному округу 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Югре</w:t>
            </w:r>
            <w:proofErr w:type="spellEnd"/>
          </w:p>
        </w:tc>
      </w:tr>
      <w:tr w:rsidR="0068178F" w:rsidTr="00921C0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Стрельцова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Ивановна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по социальной политике администрации города</w:t>
            </w:r>
          </w:p>
        </w:tc>
      </w:tr>
      <w:tr w:rsidR="0068178F" w:rsidTr="00921C0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Курманалиев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Ринат </w:t>
            </w:r>
            <w:proofErr w:type="spellStart"/>
            <w:r>
              <w:rPr>
                <w:sz w:val="26"/>
                <w:szCs w:val="26"/>
              </w:rPr>
              <w:t>Сабирович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начальника полиции по охране общественного порядка Управления МВД России по городу Нижневартовску</w:t>
            </w:r>
          </w:p>
        </w:tc>
      </w:tr>
      <w:tr w:rsidR="0068178F" w:rsidTr="00921C0D">
        <w:trPr>
          <w:trHeight w:val="889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proofErr w:type="spellStart"/>
            <w:r>
              <w:rPr>
                <w:sz w:val="26"/>
                <w:szCs w:val="26"/>
              </w:rPr>
              <w:t>Мыльникова</w:t>
            </w:r>
            <w:proofErr w:type="spellEnd"/>
            <w:r>
              <w:rPr>
                <w:sz w:val="26"/>
                <w:szCs w:val="26"/>
              </w:rPr>
              <w:t xml:space="preserve"> В.А.-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Моисеенко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Алексей Николаевич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заместителя главы города, директора департамента общественных коммуникаций и молодежной политики администрации города</w:t>
            </w:r>
          </w:p>
        </w:tc>
      </w:tr>
      <w:tr w:rsidR="0068178F" w:rsidTr="00921C0D">
        <w:trPr>
          <w:trHeight w:val="889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Кадров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Фанис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Фаилевич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1"/>
              <w:spacing w:line="276" w:lineRule="auto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1"/>
              <w:spacing w:line="276" w:lineRule="auto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начальник управления по природопользованию и экологии администрации города</w:t>
            </w:r>
          </w:p>
        </w:tc>
      </w:tr>
      <w:tr w:rsidR="0068178F" w:rsidTr="00921C0D">
        <w:trPr>
          <w:trHeight w:val="889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Пискорская </w:t>
            </w:r>
          </w:p>
          <w:p w:rsidR="0068178F" w:rsidRDefault="0068178F">
            <w:pPr>
              <w:pStyle w:val="Style11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 Викторовна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предупреждения чрезвычайных ситуаций и защиты населения МКУ г. Нижневартовска «Управление по делам ГО и ЧС, секретарь комиссии</w:t>
            </w:r>
          </w:p>
        </w:tc>
      </w:tr>
      <w:tr w:rsidR="0068178F" w:rsidTr="00921C0D">
        <w:trPr>
          <w:trHeight w:val="889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Смирнова М.В. –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Пермяков Игорь Геннадьевич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заместитель главного врача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бюджетного учреждения 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Ханты-Мансийского автономного округа  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Югры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Нижневартовская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городская станция скорой медицинской помощи» </w:t>
            </w:r>
          </w:p>
        </w:tc>
      </w:tr>
      <w:tr w:rsidR="0068178F" w:rsidTr="00921C0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jc w:val="both"/>
              <w:rPr>
                <w:rStyle w:val="fldbold"/>
                <w:sz w:val="26"/>
                <w:szCs w:val="26"/>
              </w:rPr>
            </w:pPr>
            <w:r>
              <w:rPr>
                <w:rStyle w:val="fldbold"/>
                <w:sz w:val="26"/>
                <w:szCs w:val="26"/>
              </w:rPr>
              <w:t xml:space="preserve">Чеботарев </w:t>
            </w:r>
          </w:p>
          <w:p w:rsidR="0068178F" w:rsidRDefault="0068178F">
            <w:pPr>
              <w:pStyle w:val="Style11"/>
              <w:spacing w:line="276" w:lineRule="auto"/>
              <w:jc w:val="both"/>
            </w:pPr>
            <w:r>
              <w:rPr>
                <w:rStyle w:val="fldbold"/>
                <w:sz w:val="26"/>
                <w:szCs w:val="26"/>
              </w:rPr>
              <w:t>Станислав Васильевич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68178F" w:rsidRDefault="0068178F">
            <w:pPr>
              <w:tabs>
                <w:tab w:val="left" w:pos="709"/>
              </w:tabs>
              <w:spacing w:after="0" w:line="240" w:lineRule="auto"/>
              <w:jc w:val="both"/>
              <w:rPr>
                <w:rStyle w:val="flditalic"/>
                <w:rFonts w:ascii="Times New Roman" w:hAnsi="Times New Roman"/>
                <w:sz w:val="26"/>
                <w:szCs w:val="26"/>
              </w:rPr>
            </w:pPr>
            <w:r>
              <w:rPr>
                <w:rStyle w:val="flditalic"/>
                <w:rFonts w:ascii="Times New Roman" w:hAnsi="Times New Roman" w:cs="Times New Roman"/>
                <w:sz w:val="26"/>
                <w:szCs w:val="26"/>
              </w:rPr>
              <w:t>заместитель главы города, директор департамента строительства администрации города</w:t>
            </w:r>
          </w:p>
          <w:p w:rsidR="0068178F" w:rsidRDefault="0068178F">
            <w:pPr>
              <w:tabs>
                <w:tab w:val="left" w:pos="709"/>
              </w:tabs>
              <w:spacing w:after="0" w:line="240" w:lineRule="auto"/>
              <w:jc w:val="both"/>
              <w:rPr>
                <w:color w:val="333333"/>
              </w:rPr>
            </w:pPr>
          </w:p>
        </w:tc>
      </w:tr>
      <w:tr w:rsidR="0068178F" w:rsidTr="00921C0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jc w:val="both"/>
              <w:rPr>
                <w:rStyle w:val="fldbold"/>
                <w:sz w:val="26"/>
                <w:szCs w:val="26"/>
              </w:rPr>
            </w:pPr>
            <w:proofErr w:type="spellStart"/>
            <w:r>
              <w:rPr>
                <w:rStyle w:val="fldbold"/>
                <w:sz w:val="26"/>
                <w:szCs w:val="26"/>
              </w:rPr>
              <w:t>Реченко</w:t>
            </w:r>
            <w:proofErr w:type="spellEnd"/>
            <w:r>
              <w:rPr>
                <w:rStyle w:val="fldbold"/>
                <w:sz w:val="26"/>
                <w:szCs w:val="26"/>
              </w:rPr>
              <w:t xml:space="preserve"> </w:t>
            </w:r>
          </w:p>
          <w:p w:rsidR="0068178F" w:rsidRDefault="0068178F">
            <w:pPr>
              <w:pStyle w:val="Style11"/>
              <w:spacing w:line="276" w:lineRule="auto"/>
              <w:jc w:val="both"/>
              <w:rPr>
                <w:rStyle w:val="fldbold"/>
                <w:sz w:val="26"/>
                <w:szCs w:val="26"/>
              </w:rPr>
            </w:pPr>
            <w:r>
              <w:rPr>
                <w:rStyle w:val="fldbold"/>
                <w:sz w:val="26"/>
                <w:szCs w:val="26"/>
              </w:rPr>
              <w:t>Ольга Анатольевна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Style w:val="flditalic"/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Style w:val="flditalic"/>
                <w:rFonts w:ascii="Times New Roman" w:hAnsi="Times New Roman" w:cs="Times New Roman"/>
                <w:sz w:val="26"/>
                <w:szCs w:val="26"/>
              </w:rPr>
              <w:t>аместитель директора департамента, начальник управления земельными ресурсами департамента муниципальной      собственности и земельных ресурсов администрации города</w:t>
            </w:r>
          </w:p>
        </w:tc>
      </w:tr>
      <w:tr w:rsidR="0068178F" w:rsidTr="00921C0D">
        <w:trPr>
          <w:trHeight w:val="157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Шафранова 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Людмила Николаевна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врач филиала ФБУЗ «Центр гигиены  и эпидемиологии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Ханты-Мансийском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автономном  округе  -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Югре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в   городе  Нижневартовске и в Нижневартовском районе, в городе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Мегионе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 городе Радужном»</w:t>
            </w:r>
          </w:p>
        </w:tc>
      </w:tr>
      <w:tr w:rsidR="0068178F" w:rsidTr="00921C0D">
        <w:trPr>
          <w:trHeight w:val="254"/>
        </w:trPr>
        <w:tc>
          <w:tcPr>
            <w:tcW w:w="98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Приглашенные:</w:t>
            </w:r>
          </w:p>
        </w:tc>
      </w:tr>
      <w:tr w:rsidR="0068178F" w:rsidTr="00921C0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Журавлева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Оксана Владимировна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начальник Управления социальной защиты населения, опеки и попечительства  по городу Нижневартовску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Нижневартовскому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району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lastRenderedPageBreak/>
              <w:t xml:space="preserve">Департамента социального развития Ханты – Мансийского автономного округа 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Югры</w:t>
            </w:r>
            <w:proofErr w:type="spellEnd"/>
          </w:p>
        </w:tc>
      </w:tr>
      <w:tr w:rsidR="0068178F" w:rsidTr="00921C0D">
        <w:trPr>
          <w:trHeight w:val="155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Землянушин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Сергей </w:t>
            </w:r>
            <w:proofErr w:type="spellStart"/>
            <w:r>
              <w:rPr>
                <w:sz w:val="26"/>
                <w:szCs w:val="26"/>
              </w:rPr>
              <w:t>Листратьевич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старший государственный инспектор по маломерным судам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Нижневартовского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инспекторского отделения Центра государственной инспекции по маломерным судам Главного управления МЧС России по Ханты-Мансийскому автономному округу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Югре</w:t>
            </w:r>
            <w:proofErr w:type="spellEnd"/>
          </w:p>
        </w:tc>
      </w:tr>
      <w:tr w:rsidR="0068178F" w:rsidTr="00921C0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Сарипова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Лилия </w:t>
            </w:r>
            <w:proofErr w:type="spellStart"/>
            <w:r>
              <w:rPr>
                <w:sz w:val="26"/>
                <w:szCs w:val="26"/>
              </w:rPr>
              <w:t>Исламовна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a3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заместитель директора, начальник управления  воспитательной работы, обеспечения безопасности, дополнительного  образования, организации отдыха и занятости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детей департамента образования администрации города</w:t>
            </w:r>
            <w:proofErr w:type="gramEnd"/>
          </w:p>
        </w:tc>
      </w:tr>
      <w:tr w:rsidR="0068178F" w:rsidTr="00921C0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Лях</w:t>
            </w:r>
          </w:p>
          <w:p w:rsidR="0068178F" w:rsidRDefault="0068178F">
            <w:pPr>
              <w:pStyle w:val="Style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Александрович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управляющий директор общества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Нижневартовские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коммунальные системы»</w:t>
            </w:r>
          </w:p>
        </w:tc>
      </w:tr>
      <w:tr w:rsidR="0068178F" w:rsidTr="00921C0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pStyle w:val="Style11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Default="0068178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78F" w:rsidRPr="000B5BA2" w:rsidRDefault="000B5BA2" w:rsidP="000B5BA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5B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ТРК «</w:t>
            </w:r>
            <w:proofErr w:type="spellStart"/>
            <w:r w:rsidRPr="000B5B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Самотлор</w:t>
            </w:r>
            <w:proofErr w:type="spellEnd"/>
            <w:r w:rsidRPr="000B5B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», газета «</w:t>
            </w:r>
            <w:proofErr w:type="spellStart"/>
            <w:r w:rsidRPr="000B5B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Варта</w:t>
            </w:r>
            <w:proofErr w:type="spellEnd"/>
            <w:r w:rsidRPr="000B5B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68178F" w:rsidRDefault="0068178F" w:rsidP="0068178F">
      <w:pPr>
        <w:tabs>
          <w:tab w:val="left" w:pos="709"/>
        </w:tabs>
        <w:spacing w:after="0" w:line="240" w:lineRule="auto"/>
        <w:ind w:firstLine="32"/>
        <w:jc w:val="both"/>
        <w:rPr>
          <w:rStyle w:val="a5"/>
          <w:b w:val="0"/>
          <w:i/>
          <w:sz w:val="26"/>
          <w:szCs w:val="26"/>
        </w:rPr>
      </w:pPr>
    </w:p>
    <w:p w:rsidR="006B77EF" w:rsidRDefault="0068178F" w:rsidP="0068178F">
      <w:pPr>
        <w:pStyle w:val="a3"/>
        <w:tabs>
          <w:tab w:val="left" w:pos="2484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Повестка заседания:</w:t>
      </w:r>
    </w:p>
    <w:p w:rsidR="0068178F" w:rsidRPr="009071B4" w:rsidRDefault="0068178F" w:rsidP="0068178F">
      <w:pPr>
        <w:pStyle w:val="a3"/>
        <w:tabs>
          <w:tab w:val="left" w:pos="2484"/>
        </w:tabs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05823" w:rsidRPr="009071B4" w:rsidRDefault="00A23C4F" w:rsidP="00B05823">
      <w:pPr>
        <w:pStyle w:val="a3"/>
        <w:numPr>
          <w:ilvl w:val="0"/>
          <w:numId w:val="7"/>
        </w:numPr>
        <w:tabs>
          <w:tab w:val="left" w:pos="993"/>
        </w:tabs>
        <w:ind w:left="0" w:firstLine="660"/>
        <w:jc w:val="both"/>
        <w:rPr>
          <w:rStyle w:val="FontStyle14"/>
          <w:b/>
          <w:sz w:val="30"/>
          <w:szCs w:val="30"/>
        </w:rPr>
      </w:pPr>
      <w:r w:rsidRPr="009071B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05823" w:rsidRPr="009071B4">
        <w:rPr>
          <w:rStyle w:val="FontStyle14"/>
          <w:b/>
          <w:sz w:val="30"/>
          <w:szCs w:val="30"/>
        </w:rPr>
        <w:t>Об организации и  проведении  мероприятий по обеспечению безопасности людей на водных объектах города Нижневартовска в зимний период 202</w:t>
      </w:r>
      <w:r w:rsidR="00B45301">
        <w:rPr>
          <w:rStyle w:val="FontStyle14"/>
          <w:b/>
          <w:sz w:val="30"/>
          <w:szCs w:val="30"/>
        </w:rPr>
        <w:t xml:space="preserve">5 </w:t>
      </w:r>
      <w:r w:rsidR="00B05823" w:rsidRPr="009071B4">
        <w:rPr>
          <w:rStyle w:val="FontStyle14"/>
          <w:b/>
          <w:sz w:val="30"/>
          <w:szCs w:val="30"/>
        </w:rPr>
        <w:t>-</w:t>
      </w:r>
      <w:r w:rsidR="00B45301">
        <w:rPr>
          <w:rStyle w:val="FontStyle14"/>
          <w:b/>
          <w:sz w:val="30"/>
          <w:szCs w:val="30"/>
        </w:rPr>
        <w:t xml:space="preserve"> </w:t>
      </w:r>
      <w:r w:rsidR="00B05823" w:rsidRPr="009071B4">
        <w:rPr>
          <w:rStyle w:val="FontStyle14"/>
          <w:b/>
          <w:sz w:val="30"/>
          <w:szCs w:val="30"/>
        </w:rPr>
        <w:t>202</w:t>
      </w:r>
      <w:r w:rsidR="00B45301">
        <w:rPr>
          <w:rStyle w:val="FontStyle14"/>
          <w:b/>
          <w:sz w:val="30"/>
          <w:szCs w:val="30"/>
        </w:rPr>
        <w:t>6</w:t>
      </w:r>
      <w:r w:rsidR="00B05823" w:rsidRPr="009071B4">
        <w:rPr>
          <w:rStyle w:val="FontStyle14"/>
          <w:b/>
          <w:sz w:val="30"/>
          <w:szCs w:val="30"/>
        </w:rPr>
        <w:t xml:space="preserve"> годов.</w:t>
      </w:r>
    </w:p>
    <w:p w:rsidR="008360DD" w:rsidRPr="009071B4" w:rsidRDefault="00B05823" w:rsidP="00B45301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8360DD" w:rsidRPr="009071B4">
        <w:rPr>
          <w:rFonts w:ascii="Times New Roman" w:hAnsi="Times New Roman" w:cs="Times New Roman"/>
          <w:sz w:val="30"/>
          <w:szCs w:val="30"/>
        </w:rPr>
        <w:t>(</w:t>
      </w:r>
      <w:r w:rsidR="009555BA" w:rsidRPr="009071B4">
        <w:rPr>
          <w:rFonts w:ascii="Times New Roman" w:hAnsi="Times New Roman" w:cs="Times New Roman"/>
          <w:sz w:val="30"/>
          <w:szCs w:val="30"/>
        </w:rPr>
        <w:t xml:space="preserve">С.Л. </w:t>
      </w:r>
      <w:proofErr w:type="spellStart"/>
      <w:r w:rsidR="009555BA" w:rsidRPr="009071B4">
        <w:rPr>
          <w:rFonts w:ascii="Times New Roman" w:hAnsi="Times New Roman" w:cs="Times New Roman"/>
          <w:sz w:val="30"/>
          <w:szCs w:val="30"/>
        </w:rPr>
        <w:t>Землянушин</w:t>
      </w:r>
      <w:proofErr w:type="spellEnd"/>
      <w:r w:rsidR="009555BA" w:rsidRPr="009071B4">
        <w:rPr>
          <w:rFonts w:ascii="Times New Roman" w:hAnsi="Times New Roman" w:cs="Times New Roman"/>
          <w:sz w:val="30"/>
          <w:szCs w:val="30"/>
        </w:rPr>
        <w:t xml:space="preserve">, </w:t>
      </w:r>
      <w:r w:rsidR="00195DC9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8360DD" w:rsidRPr="009071B4">
        <w:rPr>
          <w:rFonts w:ascii="Times New Roman" w:hAnsi="Times New Roman" w:cs="Times New Roman"/>
          <w:sz w:val="30"/>
          <w:szCs w:val="30"/>
        </w:rPr>
        <w:t xml:space="preserve">В.Л. </w:t>
      </w:r>
      <w:proofErr w:type="spellStart"/>
      <w:r w:rsidR="008360DD" w:rsidRPr="009071B4">
        <w:rPr>
          <w:rFonts w:ascii="Times New Roman" w:hAnsi="Times New Roman" w:cs="Times New Roman"/>
          <w:sz w:val="30"/>
          <w:szCs w:val="30"/>
        </w:rPr>
        <w:t>Татаренков</w:t>
      </w:r>
      <w:proofErr w:type="spellEnd"/>
      <w:r w:rsidR="008360DD" w:rsidRPr="009071B4">
        <w:rPr>
          <w:rFonts w:ascii="Times New Roman" w:hAnsi="Times New Roman" w:cs="Times New Roman"/>
          <w:sz w:val="30"/>
          <w:szCs w:val="30"/>
        </w:rPr>
        <w:t>,</w:t>
      </w:r>
      <w:r w:rsidR="00D84CAE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796E4C">
        <w:rPr>
          <w:rFonts w:ascii="Times New Roman" w:hAnsi="Times New Roman" w:cs="Times New Roman"/>
          <w:sz w:val="30"/>
          <w:szCs w:val="30"/>
        </w:rPr>
        <w:t xml:space="preserve">Л.И. </w:t>
      </w:r>
      <w:proofErr w:type="spellStart"/>
      <w:r w:rsidR="00796E4C">
        <w:rPr>
          <w:rFonts w:ascii="Times New Roman" w:hAnsi="Times New Roman" w:cs="Times New Roman"/>
          <w:sz w:val="30"/>
          <w:szCs w:val="30"/>
        </w:rPr>
        <w:t>Сарипова</w:t>
      </w:r>
      <w:proofErr w:type="spellEnd"/>
      <w:r w:rsidR="00A03305" w:rsidRPr="009071B4">
        <w:rPr>
          <w:rFonts w:ascii="Times New Roman" w:hAnsi="Times New Roman" w:cs="Times New Roman"/>
          <w:sz w:val="30"/>
          <w:szCs w:val="30"/>
        </w:rPr>
        <w:t>)</w:t>
      </w:r>
    </w:p>
    <w:p w:rsidR="009555BA" w:rsidRPr="00796E4C" w:rsidRDefault="00E84F9B" w:rsidP="007F3A3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30"/>
          <w:szCs w:val="30"/>
        </w:rPr>
      </w:pPr>
      <w:r w:rsidRPr="00796E4C">
        <w:rPr>
          <w:rFonts w:ascii="Times New Roman" w:hAnsi="Times New Roman" w:cs="Times New Roman"/>
          <w:b/>
          <w:sz w:val="30"/>
          <w:szCs w:val="30"/>
        </w:rPr>
        <w:t xml:space="preserve">        </w:t>
      </w:r>
      <w:r w:rsidR="007F3A3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555BA" w:rsidRPr="00796E4C">
        <w:rPr>
          <w:rFonts w:ascii="Times New Roman" w:hAnsi="Times New Roman" w:cs="Times New Roman"/>
          <w:b/>
          <w:sz w:val="30"/>
          <w:szCs w:val="30"/>
        </w:rPr>
        <w:t>Отметить:</w:t>
      </w:r>
    </w:p>
    <w:p w:rsidR="00796E4C" w:rsidRPr="00796E4C" w:rsidRDefault="00796E4C" w:rsidP="00874999">
      <w:pPr>
        <w:pStyle w:val="af2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B878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 о</w:t>
      </w:r>
      <w:r w:rsidRPr="00796E4C">
        <w:rPr>
          <w:rFonts w:ascii="Times New Roman" w:hAnsi="Times New Roman" w:cs="Times New Roman"/>
          <w:sz w:val="30"/>
          <w:szCs w:val="30"/>
        </w:rPr>
        <w:t xml:space="preserve">сновные происшествия </w:t>
      </w:r>
      <w:proofErr w:type="gramStart"/>
      <w:r w:rsidRPr="00796E4C">
        <w:rPr>
          <w:rFonts w:ascii="Times New Roman" w:hAnsi="Times New Roman" w:cs="Times New Roman"/>
          <w:sz w:val="30"/>
          <w:szCs w:val="30"/>
        </w:rPr>
        <w:t>на водных объектах в зимний период связаны с провалом людей под лёд при переходе</w:t>
      </w:r>
      <w:proofErr w:type="gramEnd"/>
      <w:r w:rsidRPr="00796E4C">
        <w:rPr>
          <w:rFonts w:ascii="Times New Roman" w:hAnsi="Times New Roman" w:cs="Times New Roman"/>
          <w:sz w:val="30"/>
          <w:szCs w:val="30"/>
        </w:rPr>
        <w:t xml:space="preserve"> через водоёмы, купанием в проруби, выездом на лёд транспортных средств.</w:t>
      </w:r>
      <w:r>
        <w:rPr>
          <w:rFonts w:ascii="Times New Roman" w:hAnsi="Times New Roman" w:cs="Times New Roman"/>
          <w:sz w:val="30"/>
          <w:szCs w:val="30"/>
        </w:rPr>
        <w:t xml:space="preserve"> С </w:t>
      </w:r>
      <w:r w:rsidRPr="00796E4C">
        <w:rPr>
          <w:rFonts w:ascii="Times New Roman" w:hAnsi="Times New Roman" w:cs="Times New Roman"/>
          <w:color w:val="000000"/>
          <w:sz w:val="30"/>
          <w:szCs w:val="30"/>
        </w:rPr>
        <w:t xml:space="preserve"> начала текущего года на водных объектах Ханты-Мансийского автономного округа - </w:t>
      </w:r>
      <w:proofErr w:type="spellStart"/>
      <w:r w:rsidRPr="00796E4C">
        <w:rPr>
          <w:rFonts w:ascii="Times New Roman" w:hAnsi="Times New Roman" w:cs="Times New Roman"/>
          <w:color w:val="000000"/>
          <w:sz w:val="30"/>
          <w:szCs w:val="30"/>
        </w:rPr>
        <w:t>Югры</w:t>
      </w:r>
      <w:proofErr w:type="spellEnd"/>
      <w:r w:rsidRPr="00796E4C">
        <w:rPr>
          <w:rFonts w:ascii="Times New Roman" w:hAnsi="Times New Roman" w:cs="Times New Roman"/>
          <w:color w:val="000000"/>
          <w:sz w:val="30"/>
          <w:szCs w:val="30"/>
        </w:rPr>
        <w:t xml:space="preserve"> в зимний период  произошло 9 происшествий, в которых погибло 6 человек (АППГ </w:t>
      </w:r>
      <w:r w:rsidR="00926DCB">
        <w:rPr>
          <w:rFonts w:ascii="Times New Roman" w:hAnsi="Times New Roman" w:cs="Times New Roman"/>
          <w:color w:val="000000"/>
          <w:sz w:val="30"/>
          <w:szCs w:val="30"/>
        </w:rPr>
        <w:t>-</w:t>
      </w:r>
      <w:r w:rsidRPr="00796E4C">
        <w:rPr>
          <w:rFonts w:ascii="Times New Roman" w:hAnsi="Times New Roman" w:cs="Times New Roman"/>
          <w:color w:val="000000"/>
          <w:sz w:val="30"/>
          <w:szCs w:val="30"/>
        </w:rPr>
        <w:t xml:space="preserve"> 6 происшествий, погибло </w:t>
      </w:r>
      <w:r w:rsidR="00926DCB">
        <w:rPr>
          <w:rFonts w:ascii="Times New Roman" w:hAnsi="Times New Roman" w:cs="Times New Roman"/>
          <w:color w:val="000000"/>
          <w:sz w:val="30"/>
          <w:szCs w:val="30"/>
        </w:rPr>
        <w:t>-</w:t>
      </w:r>
      <w:r w:rsidRPr="00796E4C">
        <w:rPr>
          <w:rFonts w:ascii="Times New Roman" w:hAnsi="Times New Roman" w:cs="Times New Roman"/>
          <w:color w:val="000000"/>
          <w:sz w:val="30"/>
          <w:szCs w:val="30"/>
        </w:rPr>
        <w:t xml:space="preserve"> 3), из них:</w:t>
      </w:r>
    </w:p>
    <w:p w:rsidR="00796E4C" w:rsidRPr="007435BA" w:rsidRDefault="00B878EF" w:rsidP="00874999">
      <w:pPr>
        <w:pStyle w:val="af2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4530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796E4C" w:rsidRPr="007435BA">
        <w:rPr>
          <w:rFonts w:ascii="Times New Roman" w:hAnsi="Times New Roman" w:cs="Times New Roman"/>
          <w:color w:val="000000"/>
          <w:sz w:val="28"/>
          <w:szCs w:val="28"/>
        </w:rPr>
        <w:t>2 чел. в результате выхода на тонкий лёд;</w:t>
      </w:r>
    </w:p>
    <w:p w:rsidR="00796E4C" w:rsidRPr="007435BA" w:rsidRDefault="00B878EF" w:rsidP="00874999">
      <w:pPr>
        <w:pStyle w:val="af2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6DCB" w:rsidRPr="00743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6E4C" w:rsidRPr="007435BA">
        <w:rPr>
          <w:rFonts w:ascii="Times New Roman" w:hAnsi="Times New Roman" w:cs="Times New Roman"/>
          <w:color w:val="000000"/>
          <w:sz w:val="28"/>
          <w:szCs w:val="28"/>
        </w:rPr>
        <w:t>2 чел. в результате провала снегохода под лёд;</w:t>
      </w:r>
    </w:p>
    <w:p w:rsidR="00926DCB" w:rsidRPr="007435BA" w:rsidRDefault="00B878EF" w:rsidP="00874999">
      <w:pPr>
        <w:pStyle w:val="af2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3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5301" w:rsidRPr="00743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6E4C" w:rsidRPr="007435BA">
        <w:rPr>
          <w:rFonts w:ascii="Times New Roman" w:hAnsi="Times New Roman" w:cs="Times New Roman"/>
          <w:color w:val="000000"/>
          <w:sz w:val="28"/>
          <w:szCs w:val="28"/>
        </w:rPr>
        <w:t>2 чел. во время рыбной ловли.</w:t>
      </w:r>
      <w:r w:rsidR="00796E4C" w:rsidRPr="007435BA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96E4C" w:rsidRPr="00874999" w:rsidRDefault="00953427" w:rsidP="00874999">
      <w:pPr>
        <w:pStyle w:val="af2"/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</w:t>
      </w:r>
      <w:r w:rsidR="00796E4C" w:rsidRPr="00796E4C">
        <w:rPr>
          <w:rFonts w:ascii="Times New Roman" w:hAnsi="Times New Roman" w:cs="Times New Roman"/>
          <w:color w:val="000000"/>
          <w:sz w:val="30"/>
          <w:szCs w:val="30"/>
        </w:rPr>
        <w:t>По сравнению с прошлым периодом количество происшествий увеличилось на 50%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r w:rsidR="00A52F4E">
        <w:rPr>
          <w:rFonts w:ascii="Times New Roman" w:hAnsi="Times New Roman" w:cs="Times New Roman"/>
          <w:color w:val="000000"/>
          <w:sz w:val="30"/>
          <w:szCs w:val="30"/>
        </w:rPr>
        <w:t xml:space="preserve">В целях недопущения </w:t>
      </w:r>
      <w:r w:rsidR="002F606A">
        <w:rPr>
          <w:rFonts w:ascii="Times New Roman" w:hAnsi="Times New Roman" w:cs="Times New Roman"/>
          <w:color w:val="000000"/>
          <w:sz w:val="30"/>
          <w:szCs w:val="30"/>
        </w:rPr>
        <w:t>происшествий на водных объектах н</w:t>
      </w:r>
      <w:r w:rsidR="00874999">
        <w:rPr>
          <w:rFonts w:ascii="Times New Roman" w:hAnsi="Times New Roman" w:cs="Times New Roman"/>
          <w:color w:val="3C3C3C"/>
          <w:sz w:val="30"/>
          <w:szCs w:val="30"/>
        </w:rPr>
        <w:t>еобходимо п</w:t>
      </w:r>
      <w:r w:rsidR="00874999" w:rsidRPr="00874999">
        <w:rPr>
          <w:rFonts w:ascii="Times New Roman" w:hAnsi="Times New Roman" w:cs="Times New Roman"/>
          <w:color w:val="3C3C3C"/>
          <w:sz w:val="30"/>
          <w:szCs w:val="30"/>
        </w:rPr>
        <w:t>рин</w:t>
      </w:r>
      <w:r w:rsidR="004E5D62">
        <w:rPr>
          <w:rFonts w:ascii="Times New Roman" w:hAnsi="Times New Roman" w:cs="Times New Roman"/>
          <w:color w:val="3C3C3C"/>
          <w:sz w:val="30"/>
          <w:szCs w:val="30"/>
        </w:rPr>
        <w:t>имать</w:t>
      </w:r>
      <w:r w:rsidR="00874999" w:rsidRPr="00874999">
        <w:rPr>
          <w:rFonts w:ascii="Times New Roman" w:hAnsi="Times New Roman" w:cs="Times New Roman"/>
          <w:color w:val="3C3C3C"/>
          <w:sz w:val="30"/>
          <w:szCs w:val="30"/>
        </w:rPr>
        <w:t xml:space="preserve"> мер</w:t>
      </w:r>
      <w:r w:rsidR="004E5D62">
        <w:rPr>
          <w:rFonts w:ascii="Times New Roman" w:hAnsi="Times New Roman" w:cs="Times New Roman"/>
          <w:color w:val="3C3C3C"/>
          <w:sz w:val="30"/>
          <w:szCs w:val="30"/>
        </w:rPr>
        <w:t>ы</w:t>
      </w:r>
      <w:r w:rsidR="00874999" w:rsidRPr="00874999">
        <w:rPr>
          <w:rFonts w:ascii="Times New Roman" w:hAnsi="Times New Roman" w:cs="Times New Roman"/>
          <w:color w:val="3C3C3C"/>
          <w:sz w:val="30"/>
          <w:szCs w:val="30"/>
        </w:rPr>
        <w:t xml:space="preserve"> по усилению профилактической, </w:t>
      </w:r>
      <w:proofErr w:type="spellStart"/>
      <w:r w:rsidR="00874999" w:rsidRPr="00874999">
        <w:rPr>
          <w:rFonts w:ascii="Times New Roman" w:hAnsi="Times New Roman" w:cs="Times New Roman"/>
          <w:color w:val="3C3C3C"/>
          <w:sz w:val="30"/>
          <w:szCs w:val="30"/>
        </w:rPr>
        <w:t>агитационно</w:t>
      </w:r>
      <w:proofErr w:type="spellEnd"/>
      <w:r w:rsidR="00874999" w:rsidRPr="00874999">
        <w:rPr>
          <w:rFonts w:ascii="Times New Roman" w:hAnsi="Times New Roman" w:cs="Times New Roman"/>
          <w:color w:val="3C3C3C"/>
          <w:sz w:val="30"/>
          <w:szCs w:val="30"/>
        </w:rPr>
        <w:t xml:space="preserve"> - пропагандистской и разъяснительной работы </w:t>
      </w:r>
      <w:r w:rsidR="00874999">
        <w:rPr>
          <w:rFonts w:ascii="Times New Roman" w:hAnsi="Times New Roman" w:cs="Times New Roman"/>
          <w:color w:val="3C3C3C"/>
          <w:sz w:val="30"/>
          <w:szCs w:val="30"/>
        </w:rPr>
        <w:t>с</w:t>
      </w:r>
      <w:r w:rsidR="00874999" w:rsidRPr="00874999">
        <w:rPr>
          <w:rFonts w:ascii="Times New Roman" w:hAnsi="Times New Roman" w:cs="Times New Roman"/>
          <w:color w:val="3C3C3C"/>
          <w:sz w:val="30"/>
          <w:szCs w:val="30"/>
        </w:rPr>
        <w:t xml:space="preserve"> населени</w:t>
      </w:r>
      <w:r w:rsidR="00874999">
        <w:rPr>
          <w:rFonts w:ascii="Times New Roman" w:hAnsi="Times New Roman" w:cs="Times New Roman"/>
          <w:color w:val="3C3C3C"/>
          <w:sz w:val="30"/>
          <w:szCs w:val="30"/>
        </w:rPr>
        <w:t>ем</w:t>
      </w:r>
      <w:r w:rsidR="00874999" w:rsidRPr="00874999">
        <w:rPr>
          <w:rFonts w:ascii="Times New Roman" w:hAnsi="Times New Roman" w:cs="Times New Roman"/>
          <w:color w:val="3C3C3C"/>
          <w:sz w:val="30"/>
          <w:szCs w:val="30"/>
        </w:rPr>
        <w:t xml:space="preserve"> </w:t>
      </w:r>
      <w:r w:rsidR="00874999">
        <w:rPr>
          <w:rFonts w:ascii="Times New Roman" w:hAnsi="Times New Roman" w:cs="Times New Roman"/>
          <w:color w:val="3C3C3C"/>
          <w:sz w:val="30"/>
          <w:szCs w:val="30"/>
        </w:rPr>
        <w:lastRenderedPageBreak/>
        <w:t xml:space="preserve">по вопросам </w:t>
      </w:r>
      <w:r w:rsidR="00874999" w:rsidRPr="00874999">
        <w:rPr>
          <w:rFonts w:ascii="Times New Roman" w:hAnsi="Times New Roman" w:cs="Times New Roman"/>
          <w:color w:val="3C3C3C"/>
          <w:sz w:val="30"/>
          <w:szCs w:val="30"/>
        </w:rPr>
        <w:t>соблюдения основных правил безопасного поведения на водоёмах и вблизи них</w:t>
      </w:r>
      <w:r w:rsidR="00874999">
        <w:rPr>
          <w:rFonts w:ascii="Times New Roman" w:hAnsi="Times New Roman" w:cs="Times New Roman"/>
          <w:color w:val="3C3C3C"/>
          <w:sz w:val="30"/>
          <w:szCs w:val="30"/>
        </w:rPr>
        <w:t xml:space="preserve"> в зимний период. </w:t>
      </w:r>
      <w:r w:rsidR="00874999" w:rsidRPr="00874999">
        <w:rPr>
          <w:rFonts w:ascii="Times New Roman" w:hAnsi="Times New Roman" w:cs="Times New Roman"/>
          <w:sz w:val="30"/>
          <w:szCs w:val="30"/>
        </w:rPr>
        <w:t>Потенциально опасные участки водоёмов</w:t>
      </w:r>
      <w:r w:rsidR="004E5D62">
        <w:rPr>
          <w:rFonts w:ascii="Times New Roman" w:hAnsi="Times New Roman" w:cs="Times New Roman"/>
          <w:sz w:val="30"/>
          <w:szCs w:val="30"/>
        </w:rPr>
        <w:t xml:space="preserve"> </w:t>
      </w:r>
      <w:r w:rsidR="00874999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874999" w:rsidRPr="00874999">
        <w:rPr>
          <w:rFonts w:ascii="Times New Roman" w:hAnsi="Times New Roman" w:cs="Times New Roman"/>
          <w:sz w:val="30"/>
          <w:szCs w:val="30"/>
        </w:rPr>
        <w:t>обознач</w:t>
      </w:r>
      <w:r w:rsidR="004E5D62">
        <w:rPr>
          <w:rFonts w:ascii="Times New Roman" w:hAnsi="Times New Roman" w:cs="Times New Roman"/>
          <w:sz w:val="30"/>
          <w:szCs w:val="30"/>
        </w:rPr>
        <w:t>а</w:t>
      </w:r>
      <w:r w:rsidR="00874999" w:rsidRPr="00874999">
        <w:rPr>
          <w:rFonts w:ascii="Times New Roman" w:hAnsi="Times New Roman" w:cs="Times New Roman"/>
          <w:sz w:val="30"/>
          <w:szCs w:val="30"/>
        </w:rPr>
        <w:t>ть соответствующими предупреждающими (запрещающими) знаками</w:t>
      </w:r>
      <w:r w:rsidR="002F606A">
        <w:rPr>
          <w:rFonts w:ascii="Times New Roman" w:hAnsi="Times New Roman" w:cs="Times New Roman"/>
          <w:sz w:val="30"/>
          <w:szCs w:val="30"/>
        </w:rPr>
        <w:t>, усили</w:t>
      </w:r>
      <w:r w:rsidR="004E5D62">
        <w:rPr>
          <w:rFonts w:ascii="Times New Roman" w:hAnsi="Times New Roman" w:cs="Times New Roman"/>
          <w:sz w:val="30"/>
          <w:szCs w:val="30"/>
        </w:rPr>
        <w:t>ва</w:t>
      </w:r>
      <w:r w:rsidR="002F606A">
        <w:rPr>
          <w:rFonts w:ascii="Times New Roman" w:hAnsi="Times New Roman" w:cs="Times New Roman"/>
          <w:sz w:val="30"/>
          <w:szCs w:val="30"/>
        </w:rPr>
        <w:t>ть информирование населения посредством</w:t>
      </w:r>
      <w:r w:rsidR="00874999">
        <w:rPr>
          <w:rFonts w:ascii="Times New Roman" w:hAnsi="Times New Roman" w:cs="Times New Roman"/>
          <w:sz w:val="30"/>
          <w:szCs w:val="30"/>
        </w:rPr>
        <w:t xml:space="preserve"> </w:t>
      </w:r>
      <w:r w:rsidR="002F606A">
        <w:rPr>
          <w:rFonts w:ascii="Times New Roman" w:hAnsi="Times New Roman" w:cs="Times New Roman"/>
          <w:sz w:val="30"/>
          <w:szCs w:val="30"/>
        </w:rPr>
        <w:t>всех имеющихся  средств массовой информации</w:t>
      </w:r>
      <w:r w:rsidR="00B45301">
        <w:rPr>
          <w:rFonts w:ascii="Times New Roman" w:hAnsi="Times New Roman" w:cs="Times New Roman"/>
          <w:sz w:val="30"/>
          <w:szCs w:val="30"/>
        </w:rPr>
        <w:t>.</w:t>
      </w:r>
    </w:p>
    <w:p w:rsidR="00E84F9B" w:rsidRDefault="009555BA" w:rsidP="001B0F6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30"/>
          <w:szCs w:val="30"/>
        </w:rPr>
      </w:pPr>
      <w:r w:rsidRPr="009071B4">
        <w:rPr>
          <w:rFonts w:ascii="Times New Roman" w:hAnsi="Times New Roman" w:cs="Times New Roman"/>
          <w:sz w:val="30"/>
          <w:szCs w:val="30"/>
        </w:rPr>
        <w:t xml:space="preserve">         </w:t>
      </w:r>
      <w:r w:rsidR="00E84F9B" w:rsidRPr="009071B4">
        <w:rPr>
          <w:rFonts w:ascii="Times New Roman" w:hAnsi="Times New Roman" w:cs="Times New Roman"/>
          <w:b/>
          <w:sz w:val="30"/>
          <w:szCs w:val="30"/>
        </w:rPr>
        <w:t>Решили:</w:t>
      </w:r>
    </w:p>
    <w:p w:rsidR="008F0D66" w:rsidRDefault="008F0D66" w:rsidP="001B0F6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00DEF" w:rsidRDefault="009555BA" w:rsidP="00B4530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9071B4">
        <w:rPr>
          <w:rFonts w:ascii="Times New Roman" w:hAnsi="Times New Roman" w:cs="Times New Roman"/>
          <w:b/>
          <w:sz w:val="30"/>
          <w:szCs w:val="30"/>
        </w:rPr>
        <w:t xml:space="preserve">         </w:t>
      </w:r>
      <w:r w:rsidR="007321ED" w:rsidRPr="009071B4">
        <w:rPr>
          <w:rFonts w:ascii="Times New Roman" w:hAnsi="Times New Roman" w:cs="Times New Roman"/>
          <w:sz w:val="30"/>
          <w:szCs w:val="30"/>
        </w:rPr>
        <w:t>1</w:t>
      </w:r>
      <w:r w:rsidR="00B00DEF" w:rsidRPr="009071B4">
        <w:rPr>
          <w:rFonts w:ascii="Times New Roman" w:hAnsi="Times New Roman" w:cs="Times New Roman"/>
          <w:sz w:val="30"/>
          <w:szCs w:val="30"/>
        </w:rPr>
        <w:t xml:space="preserve">.1. </w:t>
      </w:r>
      <w:r w:rsidR="00D84CAE" w:rsidRPr="009071B4">
        <w:rPr>
          <w:rFonts w:ascii="Times New Roman" w:hAnsi="Times New Roman" w:cs="Times New Roman"/>
          <w:sz w:val="30"/>
          <w:szCs w:val="30"/>
        </w:rPr>
        <w:t>И</w:t>
      </w:r>
      <w:r w:rsidR="00B00DEF" w:rsidRPr="009071B4">
        <w:rPr>
          <w:rFonts w:ascii="Times New Roman" w:hAnsi="Times New Roman" w:cs="Times New Roman"/>
          <w:sz w:val="30"/>
          <w:szCs w:val="30"/>
        </w:rPr>
        <w:t xml:space="preserve">нформацию </w:t>
      </w:r>
      <w:r w:rsidRPr="009071B4">
        <w:rPr>
          <w:rFonts w:ascii="Times New Roman" w:hAnsi="Times New Roman" w:cs="Times New Roman"/>
          <w:sz w:val="30"/>
          <w:szCs w:val="30"/>
        </w:rPr>
        <w:t xml:space="preserve">докладчиков </w:t>
      </w:r>
      <w:r w:rsidR="00B00DEF" w:rsidRPr="009071B4">
        <w:rPr>
          <w:rFonts w:ascii="Times New Roman" w:hAnsi="Times New Roman" w:cs="Times New Roman"/>
          <w:sz w:val="30"/>
          <w:szCs w:val="30"/>
        </w:rPr>
        <w:t xml:space="preserve">о проведении комплекса мероприятий по обеспечению безопасности </w:t>
      </w:r>
      <w:r w:rsidRPr="009071B4">
        <w:rPr>
          <w:rFonts w:ascii="Times New Roman" w:hAnsi="Times New Roman" w:cs="Times New Roman"/>
          <w:sz w:val="30"/>
          <w:szCs w:val="30"/>
        </w:rPr>
        <w:t>населения</w:t>
      </w:r>
      <w:r w:rsidR="00B00DEF" w:rsidRPr="009071B4">
        <w:rPr>
          <w:rFonts w:ascii="Times New Roman" w:hAnsi="Times New Roman" w:cs="Times New Roman"/>
          <w:sz w:val="30"/>
          <w:szCs w:val="30"/>
        </w:rPr>
        <w:t>, в том числе несовершеннолетних,  на водных объектах города Нижневартовска в зимний период 202</w:t>
      </w:r>
      <w:r w:rsidRPr="009071B4">
        <w:rPr>
          <w:rFonts w:ascii="Times New Roman" w:hAnsi="Times New Roman" w:cs="Times New Roman"/>
          <w:sz w:val="30"/>
          <w:szCs w:val="30"/>
        </w:rPr>
        <w:t>5</w:t>
      </w:r>
      <w:r w:rsidR="002F606A">
        <w:rPr>
          <w:rFonts w:ascii="Times New Roman" w:hAnsi="Times New Roman" w:cs="Times New Roman"/>
          <w:sz w:val="30"/>
          <w:szCs w:val="30"/>
        </w:rPr>
        <w:t xml:space="preserve"> </w:t>
      </w:r>
      <w:r w:rsidR="00B00DEF" w:rsidRPr="009071B4">
        <w:rPr>
          <w:rFonts w:ascii="Times New Roman" w:hAnsi="Times New Roman" w:cs="Times New Roman"/>
          <w:sz w:val="30"/>
          <w:szCs w:val="30"/>
        </w:rPr>
        <w:t>-</w:t>
      </w:r>
      <w:r w:rsidR="002F606A">
        <w:rPr>
          <w:rFonts w:ascii="Times New Roman" w:hAnsi="Times New Roman" w:cs="Times New Roman"/>
          <w:sz w:val="30"/>
          <w:szCs w:val="30"/>
        </w:rPr>
        <w:t xml:space="preserve"> </w:t>
      </w:r>
      <w:r w:rsidR="00B00DEF" w:rsidRPr="009071B4">
        <w:rPr>
          <w:rFonts w:ascii="Times New Roman" w:hAnsi="Times New Roman" w:cs="Times New Roman"/>
          <w:sz w:val="30"/>
          <w:szCs w:val="30"/>
        </w:rPr>
        <w:t>202</w:t>
      </w:r>
      <w:r w:rsidRPr="009071B4">
        <w:rPr>
          <w:rFonts w:ascii="Times New Roman" w:hAnsi="Times New Roman" w:cs="Times New Roman"/>
          <w:sz w:val="30"/>
          <w:szCs w:val="30"/>
        </w:rPr>
        <w:t>6</w:t>
      </w:r>
      <w:r w:rsidR="00B00DEF" w:rsidRPr="009071B4">
        <w:rPr>
          <w:rFonts w:ascii="Times New Roman" w:hAnsi="Times New Roman" w:cs="Times New Roman"/>
          <w:sz w:val="30"/>
          <w:szCs w:val="30"/>
        </w:rPr>
        <w:t xml:space="preserve"> годов</w:t>
      </w:r>
      <w:r w:rsidR="00A92392" w:rsidRPr="009071B4">
        <w:rPr>
          <w:rFonts w:ascii="Times New Roman" w:hAnsi="Times New Roman" w:cs="Times New Roman"/>
          <w:sz w:val="30"/>
          <w:szCs w:val="30"/>
        </w:rPr>
        <w:t>,</w:t>
      </w:r>
      <w:r w:rsidR="00D84CAE" w:rsidRPr="009071B4">
        <w:rPr>
          <w:rFonts w:ascii="Times New Roman" w:hAnsi="Times New Roman" w:cs="Times New Roman"/>
          <w:sz w:val="30"/>
          <w:szCs w:val="30"/>
        </w:rPr>
        <w:t xml:space="preserve"> принять к сведению</w:t>
      </w:r>
      <w:r w:rsidR="00B00DEF" w:rsidRPr="009071B4">
        <w:rPr>
          <w:rFonts w:ascii="Times New Roman" w:hAnsi="Times New Roman" w:cs="Times New Roman"/>
          <w:sz w:val="30"/>
          <w:szCs w:val="30"/>
        </w:rPr>
        <w:t xml:space="preserve"> (приложение 1</w:t>
      </w:r>
      <w:r w:rsidR="00A23C4F" w:rsidRPr="009071B4">
        <w:rPr>
          <w:rFonts w:ascii="Times New Roman" w:hAnsi="Times New Roman" w:cs="Times New Roman"/>
          <w:sz w:val="30"/>
          <w:szCs w:val="30"/>
        </w:rPr>
        <w:t>)</w:t>
      </w:r>
      <w:r w:rsidR="00C81B1A" w:rsidRPr="009071B4">
        <w:rPr>
          <w:rFonts w:ascii="Times New Roman" w:hAnsi="Times New Roman" w:cs="Times New Roman"/>
          <w:sz w:val="30"/>
          <w:szCs w:val="30"/>
        </w:rPr>
        <w:t>.</w:t>
      </w:r>
    </w:p>
    <w:p w:rsidR="00926DCB" w:rsidRPr="009071B4" w:rsidRDefault="00926DCB" w:rsidP="00B4530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E84F9B" w:rsidRPr="009071B4" w:rsidRDefault="00C81B1A" w:rsidP="009555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71B4">
        <w:rPr>
          <w:rFonts w:ascii="Times New Roman" w:hAnsi="Times New Roman" w:cs="Times New Roman"/>
          <w:sz w:val="30"/>
          <w:szCs w:val="30"/>
        </w:rPr>
        <w:t xml:space="preserve">       </w:t>
      </w:r>
      <w:r w:rsidR="00E84F9B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9555BA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7321ED" w:rsidRPr="009071B4">
        <w:rPr>
          <w:rFonts w:ascii="Times New Roman" w:hAnsi="Times New Roman" w:cs="Times New Roman"/>
          <w:sz w:val="30"/>
          <w:szCs w:val="30"/>
        </w:rPr>
        <w:t>1</w:t>
      </w:r>
      <w:r w:rsidR="00E84F9B" w:rsidRPr="009071B4">
        <w:rPr>
          <w:rFonts w:ascii="Times New Roman" w:hAnsi="Times New Roman" w:cs="Times New Roman"/>
          <w:sz w:val="30"/>
          <w:szCs w:val="30"/>
        </w:rPr>
        <w:t>.</w:t>
      </w:r>
      <w:r w:rsidR="0058090B" w:rsidRPr="009071B4">
        <w:rPr>
          <w:rFonts w:ascii="Times New Roman" w:hAnsi="Times New Roman" w:cs="Times New Roman"/>
          <w:sz w:val="30"/>
          <w:szCs w:val="30"/>
        </w:rPr>
        <w:t>2</w:t>
      </w:r>
      <w:r w:rsidR="00E84F9B" w:rsidRPr="009071B4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E84F9B" w:rsidRPr="009071B4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CF395D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9555BA" w:rsidRPr="009071B4">
        <w:rPr>
          <w:rFonts w:ascii="Times New Roman" w:hAnsi="Times New Roman" w:cs="Times New Roman"/>
          <w:sz w:val="30"/>
          <w:szCs w:val="30"/>
        </w:rPr>
        <w:t>исключения</w:t>
      </w:r>
      <w:r w:rsidR="005F7D71" w:rsidRPr="009071B4">
        <w:rPr>
          <w:rFonts w:ascii="Times New Roman" w:hAnsi="Times New Roman" w:cs="Times New Roman"/>
          <w:sz w:val="30"/>
          <w:szCs w:val="30"/>
        </w:rPr>
        <w:t xml:space="preserve">  </w:t>
      </w:r>
      <w:r w:rsidR="00E84F9B" w:rsidRPr="009071B4">
        <w:rPr>
          <w:rFonts w:ascii="Times New Roman" w:hAnsi="Times New Roman" w:cs="Times New Roman"/>
          <w:sz w:val="30"/>
          <w:szCs w:val="30"/>
        </w:rPr>
        <w:t>происшествий на водных объектах</w:t>
      </w:r>
      <w:r w:rsidR="004A7976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ED41E7" w:rsidRPr="009071B4">
        <w:rPr>
          <w:rFonts w:ascii="Times New Roman" w:hAnsi="Times New Roman" w:cs="Times New Roman"/>
          <w:sz w:val="30"/>
          <w:szCs w:val="30"/>
        </w:rPr>
        <w:t>в зимний период</w:t>
      </w:r>
      <w:r w:rsidR="000A0059" w:rsidRPr="009071B4">
        <w:rPr>
          <w:rFonts w:ascii="Times New Roman" w:hAnsi="Times New Roman" w:cs="Times New Roman"/>
          <w:sz w:val="30"/>
          <w:szCs w:val="30"/>
        </w:rPr>
        <w:t xml:space="preserve"> 202</w:t>
      </w:r>
      <w:r w:rsidR="009555BA" w:rsidRPr="009071B4">
        <w:rPr>
          <w:rFonts w:ascii="Times New Roman" w:hAnsi="Times New Roman" w:cs="Times New Roman"/>
          <w:sz w:val="30"/>
          <w:szCs w:val="30"/>
        </w:rPr>
        <w:t>5</w:t>
      </w:r>
      <w:r w:rsidR="002F606A">
        <w:rPr>
          <w:rFonts w:ascii="Times New Roman" w:hAnsi="Times New Roman" w:cs="Times New Roman"/>
          <w:sz w:val="30"/>
          <w:szCs w:val="30"/>
        </w:rPr>
        <w:t xml:space="preserve"> </w:t>
      </w:r>
      <w:r w:rsidR="000A0059" w:rsidRPr="009071B4">
        <w:rPr>
          <w:rFonts w:ascii="Times New Roman" w:hAnsi="Times New Roman" w:cs="Times New Roman"/>
          <w:sz w:val="30"/>
          <w:szCs w:val="30"/>
        </w:rPr>
        <w:t>-</w:t>
      </w:r>
      <w:r w:rsidR="002F606A">
        <w:rPr>
          <w:rFonts w:ascii="Times New Roman" w:hAnsi="Times New Roman" w:cs="Times New Roman"/>
          <w:sz w:val="30"/>
          <w:szCs w:val="30"/>
        </w:rPr>
        <w:t xml:space="preserve"> </w:t>
      </w:r>
      <w:r w:rsidR="000A0059" w:rsidRPr="009071B4">
        <w:rPr>
          <w:rFonts w:ascii="Times New Roman" w:hAnsi="Times New Roman" w:cs="Times New Roman"/>
          <w:sz w:val="30"/>
          <w:szCs w:val="30"/>
        </w:rPr>
        <w:t>202</w:t>
      </w:r>
      <w:r w:rsidR="009555BA" w:rsidRPr="009071B4">
        <w:rPr>
          <w:rFonts w:ascii="Times New Roman" w:hAnsi="Times New Roman" w:cs="Times New Roman"/>
          <w:sz w:val="30"/>
          <w:szCs w:val="30"/>
        </w:rPr>
        <w:t>6</w:t>
      </w:r>
      <w:r w:rsidR="000A0059" w:rsidRPr="009071B4">
        <w:rPr>
          <w:rFonts w:ascii="Times New Roman" w:hAnsi="Times New Roman" w:cs="Times New Roman"/>
          <w:sz w:val="30"/>
          <w:szCs w:val="30"/>
        </w:rPr>
        <w:t xml:space="preserve"> годов</w:t>
      </w:r>
      <w:r w:rsidR="00E84F9B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9555BA" w:rsidRPr="009071B4">
        <w:rPr>
          <w:rFonts w:ascii="Times New Roman" w:hAnsi="Times New Roman" w:cs="Times New Roman"/>
          <w:sz w:val="30"/>
          <w:szCs w:val="30"/>
        </w:rPr>
        <w:t xml:space="preserve">департаменту общественных коммуникаций и молодежной политики администрации города (В.А. </w:t>
      </w:r>
      <w:proofErr w:type="spellStart"/>
      <w:r w:rsidR="009555BA" w:rsidRPr="009071B4">
        <w:rPr>
          <w:rFonts w:ascii="Times New Roman" w:hAnsi="Times New Roman" w:cs="Times New Roman"/>
          <w:sz w:val="30"/>
          <w:szCs w:val="30"/>
        </w:rPr>
        <w:t>Мыльников</w:t>
      </w:r>
      <w:proofErr w:type="spellEnd"/>
      <w:r w:rsidR="009555BA" w:rsidRPr="009071B4">
        <w:rPr>
          <w:rFonts w:ascii="Times New Roman" w:hAnsi="Times New Roman" w:cs="Times New Roman"/>
          <w:sz w:val="30"/>
          <w:szCs w:val="30"/>
        </w:rPr>
        <w:t>)</w:t>
      </w:r>
      <w:r w:rsidR="005F5D05">
        <w:rPr>
          <w:rFonts w:ascii="Times New Roman" w:hAnsi="Times New Roman" w:cs="Times New Roman"/>
          <w:sz w:val="30"/>
          <w:szCs w:val="30"/>
        </w:rPr>
        <w:t>,</w:t>
      </w:r>
      <w:r w:rsidR="009555BA" w:rsidRPr="009071B4">
        <w:rPr>
          <w:rFonts w:ascii="Times New Roman" w:hAnsi="Times New Roman" w:cs="Times New Roman"/>
          <w:sz w:val="30"/>
          <w:szCs w:val="30"/>
        </w:rPr>
        <w:t xml:space="preserve"> МКУ г. Нижневартовска «Управление по делам ГО и ЧС» (В.Л. </w:t>
      </w:r>
      <w:proofErr w:type="spellStart"/>
      <w:r w:rsidR="009555BA" w:rsidRPr="009071B4">
        <w:rPr>
          <w:rFonts w:ascii="Times New Roman" w:hAnsi="Times New Roman" w:cs="Times New Roman"/>
          <w:sz w:val="30"/>
          <w:szCs w:val="30"/>
        </w:rPr>
        <w:t>Татаренков</w:t>
      </w:r>
      <w:proofErr w:type="spellEnd"/>
      <w:r w:rsidR="009555BA" w:rsidRPr="009071B4">
        <w:rPr>
          <w:rFonts w:ascii="Times New Roman" w:hAnsi="Times New Roman" w:cs="Times New Roman"/>
          <w:sz w:val="30"/>
          <w:szCs w:val="30"/>
        </w:rPr>
        <w:t>)</w:t>
      </w:r>
      <w:r w:rsidR="00874999">
        <w:rPr>
          <w:rFonts w:ascii="Times New Roman" w:hAnsi="Times New Roman" w:cs="Times New Roman"/>
          <w:sz w:val="30"/>
          <w:szCs w:val="30"/>
        </w:rPr>
        <w:t xml:space="preserve"> </w:t>
      </w:r>
      <w:r w:rsidR="005F558B">
        <w:rPr>
          <w:rFonts w:ascii="Times New Roman" w:hAnsi="Times New Roman" w:cs="Times New Roman"/>
          <w:sz w:val="30"/>
          <w:szCs w:val="30"/>
        </w:rPr>
        <w:t xml:space="preserve">еженедельно  размещать </w:t>
      </w:r>
      <w:r w:rsidR="009555BA" w:rsidRPr="009071B4">
        <w:rPr>
          <w:rFonts w:ascii="Times New Roman" w:hAnsi="Times New Roman" w:cs="Times New Roman"/>
          <w:sz w:val="30"/>
          <w:szCs w:val="30"/>
        </w:rPr>
        <w:t>информаци</w:t>
      </w:r>
      <w:r w:rsidR="005F558B">
        <w:rPr>
          <w:rFonts w:ascii="Times New Roman" w:hAnsi="Times New Roman" w:cs="Times New Roman"/>
          <w:sz w:val="30"/>
          <w:szCs w:val="30"/>
        </w:rPr>
        <w:t>ю</w:t>
      </w:r>
      <w:r w:rsidR="009555BA" w:rsidRPr="009071B4">
        <w:rPr>
          <w:rFonts w:ascii="Times New Roman" w:hAnsi="Times New Roman" w:cs="Times New Roman"/>
          <w:sz w:val="30"/>
          <w:szCs w:val="30"/>
        </w:rPr>
        <w:t xml:space="preserve">  о </w:t>
      </w:r>
      <w:r w:rsidR="00952E52">
        <w:rPr>
          <w:rFonts w:ascii="Times New Roman" w:hAnsi="Times New Roman" w:cs="Times New Roman"/>
          <w:sz w:val="30"/>
          <w:szCs w:val="30"/>
        </w:rPr>
        <w:t xml:space="preserve">необходимости </w:t>
      </w:r>
      <w:r w:rsidR="009555BA" w:rsidRPr="009071B4">
        <w:rPr>
          <w:rFonts w:ascii="Times New Roman" w:hAnsi="Times New Roman" w:cs="Times New Roman"/>
          <w:sz w:val="30"/>
          <w:szCs w:val="30"/>
        </w:rPr>
        <w:t>соблюдени</w:t>
      </w:r>
      <w:r w:rsidR="00952E52">
        <w:rPr>
          <w:rFonts w:ascii="Times New Roman" w:hAnsi="Times New Roman" w:cs="Times New Roman"/>
          <w:sz w:val="30"/>
          <w:szCs w:val="30"/>
        </w:rPr>
        <w:t>я</w:t>
      </w:r>
      <w:r w:rsidR="009555BA" w:rsidRPr="009071B4">
        <w:rPr>
          <w:rFonts w:ascii="Times New Roman" w:hAnsi="Times New Roman" w:cs="Times New Roman"/>
          <w:sz w:val="30"/>
          <w:szCs w:val="30"/>
        </w:rPr>
        <w:t xml:space="preserve"> правил безопасного поведения </w:t>
      </w:r>
      <w:r w:rsidR="00874999">
        <w:rPr>
          <w:rFonts w:ascii="Times New Roman" w:hAnsi="Times New Roman" w:cs="Times New Roman"/>
          <w:sz w:val="30"/>
          <w:szCs w:val="30"/>
        </w:rPr>
        <w:t xml:space="preserve">граждан </w:t>
      </w:r>
      <w:r w:rsidR="009555BA" w:rsidRPr="009071B4">
        <w:rPr>
          <w:rFonts w:ascii="Times New Roman" w:hAnsi="Times New Roman" w:cs="Times New Roman"/>
          <w:sz w:val="30"/>
          <w:szCs w:val="30"/>
        </w:rPr>
        <w:t>на водных объектах в зимний период в средствах массовой информации, на официальном сайте органов</w:t>
      </w:r>
      <w:proofErr w:type="gramEnd"/>
      <w:r w:rsidR="009555BA" w:rsidRPr="009071B4">
        <w:rPr>
          <w:rFonts w:ascii="Times New Roman" w:hAnsi="Times New Roman" w:cs="Times New Roman"/>
          <w:sz w:val="30"/>
          <w:szCs w:val="30"/>
        </w:rPr>
        <w:t xml:space="preserve"> местного самоуправления города Нижневартовска, на сайте МКУ г. Нижневартовска «Управление по делам ГО и ЧС», в социальных сетях.</w:t>
      </w:r>
    </w:p>
    <w:p w:rsidR="009555BA" w:rsidRPr="009071B4" w:rsidRDefault="009555BA" w:rsidP="009555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071B4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9071B4">
        <w:rPr>
          <w:rFonts w:ascii="Times New Roman" w:hAnsi="Times New Roman" w:cs="Times New Roman"/>
          <w:b/>
          <w:sz w:val="30"/>
          <w:szCs w:val="30"/>
        </w:rPr>
        <w:t xml:space="preserve">Срок:  </w:t>
      </w:r>
      <w:r w:rsidR="00141783" w:rsidRPr="009071B4">
        <w:rPr>
          <w:rFonts w:ascii="Times New Roman" w:hAnsi="Times New Roman" w:cs="Times New Roman"/>
          <w:b/>
          <w:sz w:val="30"/>
          <w:szCs w:val="30"/>
        </w:rPr>
        <w:t>в течение зимнего периода 2025</w:t>
      </w:r>
      <w:r w:rsidR="00F233C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41783" w:rsidRPr="009071B4">
        <w:rPr>
          <w:rFonts w:ascii="Times New Roman" w:hAnsi="Times New Roman" w:cs="Times New Roman"/>
          <w:b/>
          <w:sz w:val="30"/>
          <w:szCs w:val="30"/>
        </w:rPr>
        <w:t>-</w:t>
      </w:r>
      <w:r w:rsidR="00F233C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41783" w:rsidRPr="009071B4">
        <w:rPr>
          <w:rFonts w:ascii="Times New Roman" w:hAnsi="Times New Roman" w:cs="Times New Roman"/>
          <w:b/>
          <w:sz w:val="30"/>
          <w:szCs w:val="30"/>
        </w:rPr>
        <w:t>2026 годов</w:t>
      </w:r>
      <w:r w:rsidRPr="009071B4">
        <w:rPr>
          <w:rFonts w:ascii="Times New Roman" w:hAnsi="Times New Roman" w:cs="Times New Roman"/>
          <w:b/>
          <w:sz w:val="30"/>
          <w:szCs w:val="30"/>
        </w:rPr>
        <w:t xml:space="preserve">. </w:t>
      </w:r>
    </w:p>
    <w:p w:rsidR="009555BA" w:rsidRPr="009071B4" w:rsidRDefault="009555BA" w:rsidP="009555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71B4">
        <w:rPr>
          <w:rFonts w:ascii="Times New Roman" w:hAnsi="Times New Roman" w:cs="Times New Roman"/>
          <w:sz w:val="30"/>
          <w:szCs w:val="30"/>
        </w:rPr>
        <w:t xml:space="preserve">     </w:t>
      </w:r>
      <w:r w:rsidR="00092B9D" w:rsidRPr="009071B4">
        <w:rPr>
          <w:rFonts w:ascii="Times New Roman" w:hAnsi="Times New Roman" w:cs="Times New Roman"/>
          <w:sz w:val="30"/>
          <w:szCs w:val="30"/>
        </w:rPr>
        <w:t xml:space="preserve">   </w:t>
      </w:r>
      <w:r w:rsidR="00B878EF">
        <w:rPr>
          <w:rFonts w:ascii="Times New Roman" w:hAnsi="Times New Roman" w:cs="Times New Roman"/>
          <w:sz w:val="30"/>
          <w:szCs w:val="30"/>
        </w:rPr>
        <w:t xml:space="preserve"> </w:t>
      </w:r>
      <w:r w:rsidRPr="009071B4">
        <w:rPr>
          <w:rFonts w:ascii="Times New Roman" w:hAnsi="Times New Roman" w:cs="Times New Roman"/>
          <w:sz w:val="30"/>
          <w:szCs w:val="30"/>
        </w:rPr>
        <w:t xml:space="preserve">1.3. </w:t>
      </w:r>
      <w:r w:rsidR="00A97E28" w:rsidRPr="009071B4">
        <w:rPr>
          <w:rFonts w:ascii="Times New Roman" w:hAnsi="Times New Roman" w:cs="Times New Roman"/>
          <w:sz w:val="30"/>
          <w:szCs w:val="30"/>
        </w:rPr>
        <w:t xml:space="preserve">МКУ г. Нижневартовска «Управление по делам ГО и ЧС» (В.Л. </w:t>
      </w:r>
      <w:proofErr w:type="spellStart"/>
      <w:r w:rsidR="00A97E28" w:rsidRPr="009071B4">
        <w:rPr>
          <w:rFonts w:ascii="Times New Roman" w:hAnsi="Times New Roman" w:cs="Times New Roman"/>
          <w:sz w:val="30"/>
          <w:szCs w:val="30"/>
        </w:rPr>
        <w:t>Татаренков</w:t>
      </w:r>
      <w:proofErr w:type="spellEnd"/>
      <w:r w:rsidR="00A97E28" w:rsidRPr="009071B4">
        <w:rPr>
          <w:rFonts w:ascii="Times New Roman" w:hAnsi="Times New Roman" w:cs="Times New Roman"/>
          <w:sz w:val="30"/>
          <w:szCs w:val="30"/>
        </w:rPr>
        <w:t>):</w:t>
      </w:r>
    </w:p>
    <w:p w:rsidR="00F637BE" w:rsidRPr="009071B4" w:rsidRDefault="00F637BE" w:rsidP="000054C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9071B4">
        <w:rPr>
          <w:rFonts w:ascii="Times New Roman" w:hAnsi="Times New Roman" w:cs="Times New Roman"/>
          <w:sz w:val="30"/>
          <w:szCs w:val="30"/>
        </w:rPr>
        <w:t xml:space="preserve">       </w:t>
      </w:r>
      <w:r w:rsidR="00895B69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B878EF">
        <w:rPr>
          <w:rFonts w:ascii="Times New Roman" w:hAnsi="Times New Roman" w:cs="Times New Roman"/>
          <w:sz w:val="30"/>
          <w:szCs w:val="30"/>
        </w:rPr>
        <w:t xml:space="preserve"> </w:t>
      </w:r>
      <w:r w:rsidRPr="009071B4">
        <w:rPr>
          <w:rFonts w:ascii="Times New Roman" w:hAnsi="Times New Roman" w:cs="Times New Roman"/>
          <w:sz w:val="30"/>
          <w:szCs w:val="30"/>
        </w:rPr>
        <w:t xml:space="preserve">- осуществлять </w:t>
      </w:r>
      <w:r w:rsidR="004C4B61" w:rsidRPr="009071B4">
        <w:rPr>
          <w:rFonts w:ascii="Times New Roman" w:hAnsi="Times New Roman" w:cs="Times New Roman"/>
          <w:sz w:val="30"/>
          <w:szCs w:val="30"/>
        </w:rPr>
        <w:t xml:space="preserve">постоянный </w:t>
      </w:r>
      <w:r w:rsidRPr="009071B4">
        <w:rPr>
          <w:rFonts w:ascii="Times New Roman" w:hAnsi="Times New Roman" w:cs="Times New Roman"/>
          <w:sz w:val="30"/>
          <w:szCs w:val="30"/>
        </w:rPr>
        <w:t xml:space="preserve">контроль наличия </w:t>
      </w:r>
      <w:r w:rsidR="006A3C86" w:rsidRPr="009071B4">
        <w:rPr>
          <w:rFonts w:ascii="Times New Roman" w:hAnsi="Times New Roman" w:cs="Times New Roman"/>
          <w:sz w:val="30"/>
          <w:szCs w:val="30"/>
        </w:rPr>
        <w:t>и состояния информационных</w:t>
      </w:r>
      <w:r w:rsidR="00874999">
        <w:rPr>
          <w:rFonts w:ascii="Times New Roman" w:hAnsi="Times New Roman" w:cs="Times New Roman"/>
          <w:sz w:val="30"/>
          <w:szCs w:val="30"/>
        </w:rPr>
        <w:t xml:space="preserve"> </w:t>
      </w:r>
      <w:r w:rsidR="006A3C86" w:rsidRPr="009071B4">
        <w:rPr>
          <w:rFonts w:ascii="Times New Roman" w:hAnsi="Times New Roman" w:cs="Times New Roman"/>
          <w:sz w:val="30"/>
          <w:szCs w:val="30"/>
        </w:rPr>
        <w:t>знаков</w:t>
      </w:r>
      <w:r w:rsidRPr="009071B4">
        <w:rPr>
          <w:rFonts w:ascii="Times New Roman" w:hAnsi="Times New Roman" w:cs="Times New Roman"/>
          <w:sz w:val="30"/>
          <w:szCs w:val="30"/>
        </w:rPr>
        <w:t xml:space="preserve">, </w:t>
      </w:r>
      <w:r w:rsidR="000A0059" w:rsidRPr="009071B4">
        <w:rPr>
          <w:rFonts w:ascii="Times New Roman" w:hAnsi="Times New Roman" w:cs="Times New Roman"/>
          <w:sz w:val="30"/>
          <w:szCs w:val="30"/>
        </w:rPr>
        <w:t xml:space="preserve">запрещающих </w:t>
      </w:r>
      <w:r w:rsidR="006A3C86" w:rsidRPr="009071B4">
        <w:rPr>
          <w:rFonts w:ascii="Times New Roman" w:hAnsi="Times New Roman" w:cs="Times New Roman"/>
          <w:sz w:val="30"/>
          <w:szCs w:val="30"/>
        </w:rPr>
        <w:t xml:space="preserve">выход людей на лёд и </w:t>
      </w:r>
      <w:r w:rsidR="000A0059" w:rsidRPr="009071B4">
        <w:rPr>
          <w:rFonts w:ascii="Times New Roman" w:hAnsi="Times New Roman" w:cs="Times New Roman"/>
          <w:sz w:val="30"/>
          <w:szCs w:val="30"/>
        </w:rPr>
        <w:t xml:space="preserve">выезд автотранспорта, </w:t>
      </w:r>
      <w:r w:rsidRPr="009071B4">
        <w:rPr>
          <w:rFonts w:ascii="Times New Roman" w:hAnsi="Times New Roman" w:cs="Times New Roman"/>
          <w:sz w:val="30"/>
          <w:szCs w:val="30"/>
        </w:rPr>
        <w:t>своевременно их обновлять</w:t>
      </w:r>
      <w:r w:rsidR="001A1A89" w:rsidRPr="009071B4">
        <w:rPr>
          <w:rFonts w:ascii="Times New Roman" w:hAnsi="Times New Roman" w:cs="Times New Roman"/>
          <w:sz w:val="30"/>
          <w:szCs w:val="30"/>
        </w:rPr>
        <w:t>;</w:t>
      </w:r>
    </w:p>
    <w:p w:rsidR="00A03305" w:rsidRPr="009071B4" w:rsidRDefault="00A03305" w:rsidP="000054C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5F7D71" w:rsidRPr="009071B4" w:rsidRDefault="00E84F9B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0"/>
          <w:szCs w:val="30"/>
        </w:rPr>
      </w:pPr>
      <w:r w:rsidRPr="009071B4">
        <w:rPr>
          <w:sz w:val="30"/>
          <w:szCs w:val="30"/>
        </w:rPr>
        <w:t xml:space="preserve">        </w:t>
      </w:r>
      <w:r w:rsidR="00B878EF">
        <w:rPr>
          <w:sz w:val="30"/>
          <w:szCs w:val="30"/>
        </w:rPr>
        <w:t xml:space="preserve"> </w:t>
      </w:r>
      <w:r w:rsidRPr="009071B4">
        <w:rPr>
          <w:sz w:val="30"/>
          <w:szCs w:val="30"/>
        </w:rPr>
        <w:t xml:space="preserve">- </w:t>
      </w:r>
      <w:r w:rsidR="006A3C86" w:rsidRPr="009071B4">
        <w:rPr>
          <w:sz w:val="30"/>
          <w:szCs w:val="30"/>
        </w:rPr>
        <w:t xml:space="preserve">организовать </w:t>
      </w:r>
      <w:r w:rsidR="00D85C66" w:rsidRPr="009071B4">
        <w:rPr>
          <w:sz w:val="30"/>
          <w:szCs w:val="30"/>
        </w:rPr>
        <w:t>регулярно</w:t>
      </w:r>
      <w:r w:rsidR="006A3C86" w:rsidRPr="009071B4">
        <w:rPr>
          <w:sz w:val="30"/>
          <w:szCs w:val="30"/>
        </w:rPr>
        <w:t>е</w:t>
      </w:r>
      <w:r w:rsidR="008E1805" w:rsidRPr="009071B4">
        <w:rPr>
          <w:sz w:val="30"/>
          <w:szCs w:val="30"/>
        </w:rPr>
        <w:t xml:space="preserve"> </w:t>
      </w:r>
      <w:r w:rsidR="005F7D71" w:rsidRPr="009071B4">
        <w:rPr>
          <w:sz w:val="30"/>
          <w:szCs w:val="30"/>
        </w:rPr>
        <w:t>патрулировани</w:t>
      </w:r>
      <w:r w:rsidR="008E1805" w:rsidRPr="009071B4">
        <w:rPr>
          <w:sz w:val="30"/>
          <w:szCs w:val="30"/>
        </w:rPr>
        <w:t>е</w:t>
      </w:r>
      <w:r w:rsidR="005F7D71" w:rsidRPr="009071B4">
        <w:rPr>
          <w:sz w:val="30"/>
          <w:szCs w:val="30"/>
        </w:rPr>
        <w:t xml:space="preserve"> </w:t>
      </w:r>
      <w:r w:rsidR="00CE0075" w:rsidRPr="009071B4">
        <w:rPr>
          <w:sz w:val="30"/>
          <w:szCs w:val="30"/>
        </w:rPr>
        <w:t>водных объектов</w:t>
      </w:r>
      <w:r w:rsidR="002C08CC" w:rsidRPr="009071B4">
        <w:rPr>
          <w:sz w:val="30"/>
          <w:szCs w:val="30"/>
        </w:rPr>
        <w:t xml:space="preserve"> экипажами аварийно-спасательной службы</w:t>
      </w:r>
      <w:r w:rsidR="00CE0075" w:rsidRPr="009071B4">
        <w:rPr>
          <w:sz w:val="30"/>
          <w:szCs w:val="30"/>
        </w:rPr>
        <w:t xml:space="preserve"> </w:t>
      </w:r>
      <w:r w:rsidR="000A0059" w:rsidRPr="009071B4">
        <w:rPr>
          <w:sz w:val="30"/>
          <w:szCs w:val="30"/>
        </w:rPr>
        <w:t>с целью проведения  профилактической работы с населением</w:t>
      </w:r>
      <w:r w:rsidR="00874999">
        <w:rPr>
          <w:sz w:val="30"/>
          <w:szCs w:val="30"/>
        </w:rPr>
        <w:t xml:space="preserve"> (рыбаками - любителями)</w:t>
      </w:r>
      <w:r w:rsidR="005F7D71" w:rsidRPr="009071B4">
        <w:rPr>
          <w:sz w:val="30"/>
          <w:szCs w:val="30"/>
        </w:rPr>
        <w:t>;</w:t>
      </w:r>
      <w:r w:rsidR="00C81B1A" w:rsidRPr="009071B4">
        <w:rPr>
          <w:sz w:val="30"/>
          <w:szCs w:val="30"/>
        </w:rPr>
        <w:t xml:space="preserve"> </w:t>
      </w:r>
    </w:p>
    <w:p w:rsidR="00921205" w:rsidRPr="009071B4" w:rsidRDefault="00921205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0"/>
          <w:szCs w:val="30"/>
        </w:rPr>
      </w:pPr>
    </w:p>
    <w:p w:rsidR="00895B69" w:rsidRDefault="00895B69" w:rsidP="000054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71B4">
        <w:rPr>
          <w:rFonts w:ascii="Times New Roman" w:hAnsi="Times New Roman" w:cs="Times New Roman"/>
          <w:sz w:val="30"/>
          <w:szCs w:val="30"/>
        </w:rPr>
        <w:t>- обеспечить постоянную готовность сре</w:t>
      </w:r>
      <w:proofErr w:type="gramStart"/>
      <w:r w:rsidRPr="009071B4">
        <w:rPr>
          <w:rFonts w:ascii="Times New Roman" w:hAnsi="Times New Roman" w:cs="Times New Roman"/>
          <w:sz w:val="30"/>
          <w:szCs w:val="30"/>
        </w:rPr>
        <w:t xml:space="preserve">дств </w:t>
      </w:r>
      <w:r w:rsidR="00CF395D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Pr="009071B4">
        <w:rPr>
          <w:rFonts w:ascii="Times New Roman" w:hAnsi="Times New Roman" w:cs="Times New Roman"/>
          <w:sz w:val="30"/>
          <w:szCs w:val="30"/>
        </w:rPr>
        <w:t>сп</w:t>
      </w:r>
      <w:proofErr w:type="gramEnd"/>
      <w:r w:rsidRPr="009071B4">
        <w:rPr>
          <w:rFonts w:ascii="Times New Roman" w:hAnsi="Times New Roman" w:cs="Times New Roman"/>
          <w:sz w:val="30"/>
          <w:szCs w:val="30"/>
        </w:rPr>
        <w:t xml:space="preserve">асения и техники повышенной </w:t>
      </w:r>
      <w:r w:rsidR="000A0059" w:rsidRPr="009071B4">
        <w:rPr>
          <w:rFonts w:ascii="Times New Roman" w:hAnsi="Times New Roman" w:cs="Times New Roman"/>
          <w:sz w:val="30"/>
          <w:szCs w:val="30"/>
        </w:rPr>
        <w:t xml:space="preserve">проходимости </w:t>
      </w:r>
      <w:r w:rsidRPr="009071B4">
        <w:rPr>
          <w:rFonts w:ascii="Times New Roman" w:hAnsi="Times New Roman" w:cs="Times New Roman"/>
          <w:sz w:val="30"/>
          <w:szCs w:val="30"/>
        </w:rPr>
        <w:t xml:space="preserve">к проведению поисково-спасательных </w:t>
      </w:r>
      <w:r w:rsidR="000A0059" w:rsidRPr="009071B4">
        <w:rPr>
          <w:rFonts w:ascii="Times New Roman" w:hAnsi="Times New Roman" w:cs="Times New Roman"/>
          <w:sz w:val="30"/>
          <w:szCs w:val="30"/>
        </w:rPr>
        <w:t>операций</w:t>
      </w:r>
      <w:r w:rsidRPr="009071B4">
        <w:rPr>
          <w:rFonts w:ascii="Times New Roman" w:hAnsi="Times New Roman" w:cs="Times New Roman"/>
          <w:sz w:val="30"/>
          <w:szCs w:val="30"/>
        </w:rPr>
        <w:t xml:space="preserve"> на водных объектах</w:t>
      </w:r>
      <w:r w:rsidR="00D86FFB" w:rsidRPr="009071B4">
        <w:rPr>
          <w:rFonts w:ascii="Times New Roman" w:hAnsi="Times New Roman" w:cs="Times New Roman"/>
          <w:sz w:val="30"/>
          <w:szCs w:val="30"/>
        </w:rPr>
        <w:t xml:space="preserve"> в зимний период 202</w:t>
      </w:r>
      <w:r w:rsidR="00A97E28" w:rsidRPr="009071B4">
        <w:rPr>
          <w:rFonts w:ascii="Times New Roman" w:hAnsi="Times New Roman" w:cs="Times New Roman"/>
          <w:sz w:val="30"/>
          <w:szCs w:val="30"/>
        </w:rPr>
        <w:t>5</w:t>
      </w:r>
      <w:r w:rsidR="00F233CA">
        <w:rPr>
          <w:rFonts w:ascii="Times New Roman" w:hAnsi="Times New Roman" w:cs="Times New Roman"/>
          <w:sz w:val="30"/>
          <w:szCs w:val="30"/>
        </w:rPr>
        <w:t xml:space="preserve"> </w:t>
      </w:r>
      <w:r w:rsidR="00D86FFB" w:rsidRPr="009071B4">
        <w:rPr>
          <w:rFonts w:ascii="Times New Roman" w:hAnsi="Times New Roman" w:cs="Times New Roman"/>
          <w:sz w:val="30"/>
          <w:szCs w:val="30"/>
        </w:rPr>
        <w:t>-</w:t>
      </w:r>
      <w:r w:rsidR="00F233CA">
        <w:rPr>
          <w:rFonts w:ascii="Times New Roman" w:hAnsi="Times New Roman" w:cs="Times New Roman"/>
          <w:sz w:val="30"/>
          <w:szCs w:val="30"/>
        </w:rPr>
        <w:t xml:space="preserve"> </w:t>
      </w:r>
      <w:r w:rsidR="00D86FFB" w:rsidRPr="009071B4">
        <w:rPr>
          <w:rFonts w:ascii="Times New Roman" w:hAnsi="Times New Roman" w:cs="Times New Roman"/>
          <w:sz w:val="30"/>
          <w:szCs w:val="30"/>
        </w:rPr>
        <w:t>202</w:t>
      </w:r>
      <w:r w:rsidR="00A97E28" w:rsidRPr="009071B4">
        <w:rPr>
          <w:rFonts w:ascii="Times New Roman" w:hAnsi="Times New Roman" w:cs="Times New Roman"/>
          <w:sz w:val="30"/>
          <w:szCs w:val="30"/>
        </w:rPr>
        <w:t>6</w:t>
      </w:r>
      <w:r w:rsidR="00D86FFB" w:rsidRPr="009071B4">
        <w:rPr>
          <w:rFonts w:ascii="Times New Roman" w:hAnsi="Times New Roman" w:cs="Times New Roman"/>
          <w:sz w:val="30"/>
          <w:szCs w:val="30"/>
        </w:rPr>
        <w:t xml:space="preserve"> годов</w:t>
      </w:r>
      <w:r w:rsidR="00952212" w:rsidRPr="009071B4">
        <w:rPr>
          <w:rFonts w:ascii="Times New Roman" w:hAnsi="Times New Roman" w:cs="Times New Roman"/>
          <w:sz w:val="30"/>
          <w:szCs w:val="30"/>
        </w:rPr>
        <w:t>;</w:t>
      </w:r>
    </w:p>
    <w:p w:rsidR="002B1B3F" w:rsidRDefault="002B1B3F" w:rsidP="000054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52212" w:rsidRPr="009071B4" w:rsidRDefault="00952212" w:rsidP="00952212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0"/>
          <w:szCs w:val="30"/>
        </w:rPr>
      </w:pPr>
      <w:r w:rsidRPr="009071B4">
        <w:rPr>
          <w:sz w:val="30"/>
          <w:szCs w:val="30"/>
        </w:rPr>
        <w:t xml:space="preserve">        </w:t>
      </w:r>
      <w:r w:rsidR="00B878EF">
        <w:rPr>
          <w:sz w:val="30"/>
          <w:szCs w:val="30"/>
        </w:rPr>
        <w:t xml:space="preserve"> </w:t>
      </w:r>
      <w:r w:rsidRPr="009071B4">
        <w:rPr>
          <w:sz w:val="30"/>
          <w:szCs w:val="30"/>
        </w:rPr>
        <w:t>- еженедельно производить замеры толщины льда на озере Комсомольском и реке Обь (в границах города)</w:t>
      </w:r>
      <w:r w:rsidR="00952E52">
        <w:rPr>
          <w:sz w:val="30"/>
          <w:szCs w:val="30"/>
        </w:rPr>
        <w:t>,</w:t>
      </w:r>
      <w:r w:rsidRPr="009071B4">
        <w:rPr>
          <w:sz w:val="30"/>
          <w:szCs w:val="30"/>
        </w:rPr>
        <w:t xml:space="preserve"> </w:t>
      </w:r>
      <w:r w:rsidR="00952E52" w:rsidRPr="009071B4">
        <w:rPr>
          <w:sz w:val="30"/>
          <w:szCs w:val="30"/>
        </w:rPr>
        <w:t xml:space="preserve">информировать население </w:t>
      </w:r>
      <w:r w:rsidRPr="009071B4">
        <w:rPr>
          <w:sz w:val="30"/>
          <w:szCs w:val="30"/>
        </w:rPr>
        <w:t xml:space="preserve">посредством городских средств массовой информации; </w:t>
      </w:r>
    </w:p>
    <w:p w:rsidR="00921205" w:rsidRPr="009071B4" w:rsidRDefault="00921205" w:rsidP="00952212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0"/>
          <w:szCs w:val="30"/>
        </w:rPr>
      </w:pPr>
    </w:p>
    <w:p w:rsidR="00952212" w:rsidRDefault="00952212" w:rsidP="00952212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0"/>
          <w:szCs w:val="30"/>
        </w:rPr>
      </w:pPr>
      <w:r w:rsidRPr="009071B4">
        <w:rPr>
          <w:sz w:val="30"/>
          <w:szCs w:val="30"/>
        </w:rPr>
        <w:t xml:space="preserve">         - оказывать содействие образовательным организациям </w:t>
      </w:r>
      <w:r w:rsidR="00F233CA">
        <w:rPr>
          <w:sz w:val="30"/>
          <w:szCs w:val="30"/>
        </w:rPr>
        <w:t xml:space="preserve"> </w:t>
      </w:r>
      <w:proofErr w:type="gramStart"/>
      <w:r w:rsidRPr="009071B4">
        <w:rPr>
          <w:sz w:val="30"/>
          <w:szCs w:val="30"/>
        </w:rPr>
        <w:t>в проведении</w:t>
      </w:r>
      <w:r w:rsidR="00F233CA">
        <w:rPr>
          <w:sz w:val="30"/>
          <w:szCs w:val="30"/>
        </w:rPr>
        <w:t xml:space="preserve"> </w:t>
      </w:r>
      <w:r w:rsidRPr="009071B4">
        <w:rPr>
          <w:sz w:val="30"/>
          <w:szCs w:val="30"/>
        </w:rPr>
        <w:t xml:space="preserve"> тематических  занятий с учащимися  по вопросам безопасного поведения  на водоёмах </w:t>
      </w:r>
      <w:r w:rsidR="00921205" w:rsidRPr="009071B4">
        <w:rPr>
          <w:sz w:val="30"/>
          <w:szCs w:val="30"/>
        </w:rPr>
        <w:t xml:space="preserve"> </w:t>
      </w:r>
      <w:r w:rsidRPr="009071B4">
        <w:rPr>
          <w:sz w:val="30"/>
          <w:szCs w:val="30"/>
        </w:rPr>
        <w:t>в зимний период</w:t>
      </w:r>
      <w:proofErr w:type="gramEnd"/>
      <w:r w:rsidRPr="009071B4">
        <w:rPr>
          <w:sz w:val="30"/>
          <w:szCs w:val="30"/>
        </w:rPr>
        <w:t>.</w:t>
      </w:r>
    </w:p>
    <w:p w:rsidR="006B77EF" w:rsidRPr="009071B4" w:rsidRDefault="006B77EF" w:rsidP="00952212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0"/>
          <w:szCs w:val="30"/>
        </w:rPr>
      </w:pPr>
    </w:p>
    <w:p w:rsidR="00952212" w:rsidRDefault="00952212" w:rsidP="00952212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0"/>
          <w:szCs w:val="30"/>
        </w:rPr>
      </w:pPr>
      <w:r w:rsidRPr="009071B4">
        <w:rPr>
          <w:b/>
          <w:sz w:val="30"/>
          <w:szCs w:val="30"/>
        </w:rPr>
        <w:t xml:space="preserve">         Срок: в течение зимнего периода 202</w:t>
      </w:r>
      <w:r w:rsidR="00A97E28" w:rsidRPr="009071B4">
        <w:rPr>
          <w:b/>
          <w:sz w:val="30"/>
          <w:szCs w:val="30"/>
        </w:rPr>
        <w:t>5</w:t>
      </w:r>
      <w:r w:rsidR="00F233CA">
        <w:rPr>
          <w:b/>
          <w:sz w:val="30"/>
          <w:szCs w:val="30"/>
        </w:rPr>
        <w:t xml:space="preserve"> </w:t>
      </w:r>
      <w:r w:rsidRPr="009071B4">
        <w:rPr>
          <w:b/>
          <w:sz w:val="30"/>
          <w:szCs w:val="30"/>
        </w:rPr>
        <w:t>-</w:t>
      </w:r>
      <w:r w:rsidR="00F233CA">
        <w:rPr>
          <w:b/>
          <w:sz w:val="30"/>
          <w:szCs w:val="30"/>
        </w:rPr>
        <w:t xml:space="preserve"> </w:t>
      </w:r>
      <w:r w:rsidRPr="009071B4">
        <w:rPr>
          <w:b/>
          <w:sz w:val="30"/>
          <w:szCs w:val="30"/>
        </w:rPr>
        <w:t>202</w:t>
      </w:r>
      <w:r w:rsidR="00A97E28" w:rsidRPr="009071B4">
        <w:rPr>
          <w:b/>
          <w:sz w:val="30"/>
          <w:szCs w:val="30"/>
        </w:rPr>
        <w:t>6</w:t>
      </w:r>
      <w:r w:rsidRPr="009071B4">
        <w:rPr>
          <w:b/>
          <w:sz w:val="30"/>
          <w:szCs w:val="30"/>
        </w:rPr>
        <w:t xml:space="preserve"> годов.</w:t>
      </w:r>
    </w:p>
    <w:p w:rsidR="005F558B" w:rsidRDefault="005F558B" w:rsidP="00952212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0"/>
          <w:szCs w:val="30"/>
        </w:rPr>
      </w:pPr>
    </w:p>
    <w:p w:rsidR="002704E4" w:rsidRDefault="005F7D71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0"/>
          <w:szCs w:val="30"/>
        </w:rPr>
      </w:pPr>
      <w:r w:rsidRPr="009071B4">
        <w:rPr>
          <w:sz w:val="30"/>
          <w:szCs w:val="30"/>
        </w:rPr>
        <w:t xml:space="preserve">        </w:t>
      </w:r>
      <w:r w:rsidR="002704E4" w:rsidRPr="009071B4">
        <w:rPr>
          <w:sz w:val="30"/>
          <w:szCs w:val="30"/>
        </w:rPr>
        <w:t>1.</w:t>
      </w:r>
      <w:r w:rsidR="00A97E28" w:rsidRPr="009071B4">
        <w:rPr>
          <w:sz w:val="30"/>
          <w:szCs w:val="30"/>
        </w:rPr>
        <w:t>4</w:t>
      </w:r>
      <w:r w:rsidR="002704E4" w:rsidRPr="009071B4">
        <w:rPr>
          <w:sz w:val="30"/>
          <w:szCs w:val="30"/>
        </w:rPr>
        <w:t>.</w:t>
      </w:r>
      <w:r w:rsidR="007435BA">
        <w:rPr>
          <w:sz w:val="30"/>
          <w:szCs w:val="30"/>
        </w:rPr>
        <w:t xml:space="preserve"> </w:t>
      </w:r>
      <w:r w:rsidR="002704E4" w:rsidRPr="009071B4">
        <w:rPr>
          <w:sz w:val="30"/>
          <w:szCs w:val="30"/>
        </w:rPr>
        <w:t xml:space="preserve"> В</w:t>
      </w:r>
      <w:r w:rsidRPr="009071B4">
        <w:rPr>
          <w:sz w:val="30"/>
          <w:szCs w:val="30"/>
        </w:rPr>
        <w:t xml:space="preserve">  случа</w:t>
      </w:r>
      <w:r w:rsidR="006A3C86" w:rsidRPr="009071B4">
        <w:rPr>
          <w:sz w:val="30"/>
          <w:szCs w:val="30"/>
        </w:rPr>
        <w:t>е</w:t>
      </w:r>
      <w:r w:rsidRPr="009071B4">
        <w:rPr>
          <w:sz w:val="30"/>
          <w:szCs w:val="30"/>
        </w:rPr>
        <w:t xml:space="preserve"> </w:t>
      </w:r>
      <w:r w:rsidR="000A0059" w:rsidRPr="009071B4">
        <w:rPr>
          <w:sz w:val="30"/>
          <w:szCs w:val="30"/>
        </w:rPr>
        <w:t xml:space="preserve">установления </w:t>
      </w:r>
      <w:r w:rsidRPr="009071B4">
        <w:rPr>
          <w:sz w:val="30"/>
          <w:szCs w:val="30"/>
        </w:rPr>
        <w:t xml:space="preserve">несанкционированного </w:t>
      </w:r>
      <w:r w:rsidR="00A97E28" w:rsidRPr="009071B4">
        <w:rPr>
          <w:sz w:val="30"/>
          <w:szCs w:val="30"/>
        </w:rPr>
        <w:t xml:space="preserve">массового </w:t>
      </w:r>
      <w:r w:rsidRPr="009071B4">
        <w:rPr>
          <w:sz w:val="30"/>
          <w:szCs w:val="30"/>
        </w:rPr>
        <w:t>выхода людей на л</w:t>
      </w:r>
      <w:r w:rsidR="000A0059" w:rsidRPr="009071B4">
        <w:rPr>
          <w:sz w:val="30"/>
          <w:szCs w:val="30"/>
        </w:rPr>
        <w:t>ё</w:t>
      </w:r>
      <w:r w:rsidRPr="009071B4">
        <w:rPr>
          <w:sz w:val="30"/>
          <w:szCs w:val="30"/>
        </w:rPr>
        <w:t xml:space="preserve">д </w:t>
      </w:r>
      <w:r w:rsidR="002704E4" w:rsidRPr="009071B4">
        <w:rPr>
          <w:sz w:val="30"/>
          <w:szCs w:val="30"/>
        </w:rPr>
        <w:t>(</w:t>
      </w:r>
      <w:r w:rsidR="00A97E28" w:rsidRPr="009071B4">
        <w:rPr>
          <w:sz w:val="30"/>
          <w:szCs w:val="30"/>
        </w:rPr>
        <w:t xml:space="preserve">скопление </w:t>
      </w:r>
      <w:r w:rsidR="002704E4" w:rsidRPr="009071B4">
        <w:rPr>
          <w:sz w:val="30"/>
          <w:szCs w:val="30"/>
        </w:rPr>
        <w:t>рыбак</w:t>
      </w:r>
      <w:r w:rsidR="00A97E28" w:rsidRPr="009071B4">
        <w:rPr>
          <w:sz w:val="30"/>
          <w:szCs w:val="30"/>
        </w:rPr>
        <w:t>ов</w:t>
      </w:r>
      <w:r w:rsidR="002704E4" w:rsidRPr="009071B4">
        <w:rPr>
          <w:sz w:val="30"/>
          <w:szCs w:val="30"/>
        </w:rPr>
        <w:t xml:space="preserve"> – любител</w:t>
      </w:r>
      <w:r w:rsidR="00A97E28" w:rsidRPr="009071B4">
        <w:rPr>
          <w:sz w:val="30"/>
          <w:szCs w:val="30"/>
        </w:rPr>
        <w:t>ей</w:t>
      </w:r>
      <w:r w:rsidR="002704E4" w:rsidRPr="009071B4">
        <w:rPr>
          <w:sz w:val="30"/>
          <w:szCs w:val="30"/>
        </w:rPr>
        <w:t>)</w:t>
      </w:r>
      <w:r w:rsidRPr="009071B4">
        <w:rPr>
          <w:sz w:val="30"/>
          <w:szCs w:val="30"/>
        </w:rPr>
        <w:t xml:space="preserve"> </w:t>
      </w:r>
      <w:r w:rsidR="00825421" w:rsidRPr="009071B4">
        <w:rPr>
          <w:sz w:val="30"/>
          <w:szCs w:val="30"/>
        </w:rPr>
        <w:t xml:space="preserve">незамедлительно реагировать с выездом  </w:t>
      </w:r>
      <w:r w:rsidR="00A97E28" w:rsidRPr="009071B4">
        <w:rPr>
          <w:sz w:val="30"/>
          <w:szCs w:val="30"/>
        </w:rPr>
        <w:t>оперативной</w:t>
      </w:r>
      <w:r w:rsidR="00BC4A46" w:rsidRPr="009071B4">
        <w:rPr>
          <w:sz w:val="30"/>
          <w:szCs w:val="30"/>
        </w:rPr>
        <w:t xml:space="preserve"> </w:t>
      </w:r>
      <w:r w:rsidR="00921205" w:rsidRPr="009071B4">
        <w:rPr>
          <w:sz w:val="30"/>
          <w:szCs w:val="30"/>
        </w:rPr>
        <w:t xml:space="preserve"> </w:t>
      </w:r>
      <w:r w:rsidRPr="009071B4">
        <w:rPr>
          <w:sz w:val="30"/>
          <w:szCs w:val="30"/>
        </w:rPr>
        <w:t>групп</w:t>
      </w:r>
      <w:r w:rsidR="00825421" w:rsidRPr="009071B4">
        <w:rPr>
          <w:sz w:val="30"/>
          <w:szCs w:val="30"/>
        </w:rPr>
        <w:t>ы</w:t>
      </w:r>
      <w:r w:rsidRPr="009071B4">
        <w:rPr>
          <w:sz w:val="30"/>
          <w:szCs w:val="30"/>
        </w:rPr>
        <w:t>, в состав котор</w:t>
      </w:r>
      <w:r w:rsidR="00825421" w:rsidRPr="009071B4">
        <w:rPr>
          <w:sz w:val="30"/>
          <w:szCs w:val="30"/>
        </w:rPr>
        <w:t xml:space="preserve">ой </w:t>
      </w:r>
      <w:r w:rsidRPr="009071B4">
        <w:rPr>
          <w:sz w:val="30"/>
          <w:szCs w:val="30"/>
        </w:rPr>
        <w:t xml:space="preserve"> включать представителей администрации города, </w:t>
      </w:r>
      <w:r w:rsidR="00BC4A46" w:rsidRPr="009071B4">
        <w:rPr>
          <w:sz w:val="30"/>
          <w:szCs w:val="30"/>
        </w:rPr>
        <w:t>спасателей</w:t>
      </w:r>
      <w:r w:rsidR="007F0F16" w:rsidRPr="009071B4">
        <w:rPr>
          <w:sz w:val="30"/>
          <w:szCs w:val="30"/>
        </w:rPr>
        <w:t xml:space="preserve"> МКУ УГОЧС</w:t>
      </w:r>
      <w:r w:rsidR="00BC4A46" w:rsidRPr="009071B4">
        <w:rPr>
          <w:sz w:val="30"/>
          <w:szCs w:val="30"/>
        </w:rPr>
        <w:t xml:space="preserve">, </w:t>
      </w:r>
      <w:r w:rsidRPr="009071B4">
        <w:rPr>
          <w:sz w:val="30"/>
          <w:szCs w:val="30"/>
        </w:rPr>
        <w:t>сотрудников полиции</w:t>
      </w:r>
      <w:r w:rsidR="00BC4A46" w:rsidRPr="009071B4">
        <w:rPr>
          <w:sz w:val="30"/>
          <w:szCs w:val="30"/>
        </w:rPr>
        <w:t>,</w:t>
      </w:r>
      <w:r w:rsidRPr="009071B4">
        <w:rPr>
          <w:sz w:val="30"/>
          <w:szCs w:val="30"/>
        </w:rPr>
        <w:t xml:space="preserve"> сотрудников</w:t>
      </w:r>
      <w:r w:rsidR="00A23C4F" w:rsidRPr="009071B4">
        <w:rPr>
          <w:sz w:val="30"/>
          <w:szCs w:val="30"/>
        </w:rPr>
        <w:t xml:space="preserve"> </w:t>
      </w:r>
      <w:proofErr w:type="spellStart"/>
      <w:r w:rsidR="00E84F9B" w:rsidRPr="009071B4">
        <w:rPr>
          <w:sz w:val="30"/>
          <w:szCs w:val="30"/>
        </w:rPr>
        <w:t>Нижневартовского</w:t>
      </w:r>
      <w:proofErr w:type="spellEnd"/>
      <w:r w:rsidR="00E84F9B" w:rsidRPr="009071B4">
        <w:rPr>
          <w:sz w:val="30"/>
          <w:szCs w:val="30"/>
        </w:rPr>
        <w:t xml:space="preserve"> инспекторского отделения Центра  государственной инспекции по маломерным судам Главного управления  МЧС России по Х</w:t>
      </w:r>
      <w:r w:rsidR="007F0F16" w:rsidRPr="009071B4">
        <w:rPr>
          <w:sz w:val="30"/>
          <w:szCs w:val="30"/>
        </w:rPr>
        <w:t>анты-Мансийскому автономному округу -</w:t>
      </w:r>
      <w:r w:rsidR="00E84F9B" w:rsidRPr="009071B4">
        <w:rPr>
          <w:sz w:val="30"/>
          <w:szCs w:val="30"/>
        </w:rPr>
        <w:t xml:space="preserve"> </w:t>
      </w:r>
      <w:proofErr w:type="spellStart"/>
      <w:r w:rsidR="00E84F9B" w:rsidRPr="009071B4">
        <w:rPr>
          <w:sz w:val="30"/>
          <w:szCs w:val="30"/>
        </w:rPr>
        <w:t>Югре</w:t>
      </w:r>
      <w:proofErr w:type="spellEnd"/>
      <w:r w:rsidR="00825421" w:rsidRPr="009071B4">
        <w:rPr>
          <w:sz w:val="30"/>
          <w:szCs w:val="30"/>
        </w:rPr>
        <w:t>.</w:t>
      </w:r>
      <w:r w:rsidR="00952212" w:rsidRPr="009071B4">
        <w:rPr>
          <w:sz w:val="30"/>
          <w:szCs w:val="30"/>
        </w:rPr>
        <w:t xml:space="preserve"> </w:t>
      </w:r>
    </w:p>
    <w:p w:rsidR="00901551" w:rsidRPr="009071B4" w:rsidRDefault="00901551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0"/>
          <w:szCs w:val="30"/>
        </w:rPr>
      </w:pPr>
    </w:p>
    <w:p w:rsidR="00A6240F" w:rsidRPr="008F0D66" w:rsidRDefault="00FD49CF" w:rsidP="008F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6240F" w:rsidRPr="009071B4">
        <w:rPr>
          <w:b/>
          <w:sz w:val="30"/>
          <w:szCs w:val="30"/>
        </w:rPr>
        <w:t xml:space="preserve">        </w:t>
      </w:r>
      <w:r w:rsidR="00A6240F" w:rsidRPr="008F0D66">
        <w:rPr>
          <w:rFonts w:ascii="Times New Roman" w:hAnsi="Times New Roman" w:cs="Times New Roman"/>
          <w:b/>
          <w:sz w:val="30"/>
          <w:szCs w:val="30"/>
        </w:rPr>
        <w:t>Срок: в течение зимнего периода 202</w:t>
      </w:r>
      <w:r w:rsidR="00092B9D" w:rsidRPr="008F0D66">
        <w:rPr>
          <w:rFonts w:ascii="Times New Roman" w:hAnsi="Times New Roman" w:cs="Times New Roman"/>
          <w:b/>
          <w:sz w:val="30"/>
          <w:szCs w:val="30"/>
        </w:rPr>
        <w:t>5</w:t>
      </w:r>
      <w:r w:rsidR="00F233CA" w:rsidRPr="008F0D6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6240F" w:rsidRPr="008F0D66">
        <w:rPr>
          <w:rFonts w:ascii="Times New Roman" w:hAnsi="Times New Roman" w:cs="Times New Roman"/>
          <w:b/>
          <w:sz w:val="30"/>
          <w:szCs w:val="30"/>
        </w:rPr>
        <w:t>-</w:t>
      </w:r>
      <w:r w:rsidR="00F233CA" w:rsidRPr="008F0D6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6240F" w:rsidRPr="008F0D66">
        <w:rPr>
          <w:rFonts w:ascii="Times New Roman" w:hAnsi="Times New Roman" w:cs="Times New Roman"/>
          <w:b/>
          <w:sz w:val="30"/>
          <w:szCs w:val="30"/>
        </w:rPr>
        <w:t>202</w:t>
      </w:r>
      <w:r w:rsidR="00092B9D" w:rsidRPr="008F0D66">
        <w:rPr>
          <w:rFonts w:ascii="Times New Roman" w:hAnsi="Times New Roman" w:cs="Times New Roman"/>
          <w:b/>
          <w:sz w:val="30"/>
          <w:szCs w:val="30"/>
        </w:rPr>
        <w:t>6</w:t>
      </w:r>
      <w:r w:rsidR="00A6240F" w:rsidRPr="008F0D66">
        <w:rPr>
          <w:rFonts w:ascii="Times New Roman" w:hAnsi="Times New Roman" w:cs="Times New Roman"/>
          <w:b/>
          <w:sz w:val="30"/>
          <w:szCs w:val="30"/>
        </w:rPr>
        <w:t xml:space="preserve"> годов.</w:t>
      </w:r>
    </w:p>
    <w:p w:rsidR="00A6240F" w:rsidRPr="009071B4" w:rsidRDefault="00A6240F" w:rsidP="00A6240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0"/>
          <w:szCs w:val="30"/>
        </w:rPr>
      </w:pPr>
    </w:p>
    <w:p w:rsidR="009C258A" w:rsidRPr="009C258A" w:rsidRDefault="0066036B" w:rsidP="009C258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1B4">
        <w:rPr>
          <w:rFonts w:ascii="Times New Roman" w:hAnsi="Times New Roman" w:cs="Times New Roman"/>
          <w:b/>
          <w:sz w:val="30"/>
          <w:szCs w:val="30"/>
        </w:rPr>
        <w:t xml:space="preserve">       </w:t>
      </w:r>
      <w:r w:rsidR="003578D2" w:rsidRPr="009071B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3761" w:rsidRPr="009071B4">
        <w:rPr>
          <w:rFonts w:ascii="Times New Roman" w:hAnsi="Times New Roman" w:cs="Times New Roman"/>
          <w:sz w:val="30"/>
          <w:szCs w:val="30"/>
        </w:rPr>
        <w:t>1</w:t>
      </w:r>
      <w:r w:rsidRPr="009071B4">
        <w:rPr>
          <w:rFonts w:ascii="Times New Roman" w:hAnsi="Times New Roman" w:cs="Times New Roman"/>
          <w:sz w:val="30"/>
          <w:szCs w:val="30"/>
        </w:rPr>
        <w:t>.</w:t>
      </w:r>
      <w:r w:rsidR="008F0D66">
        <w:rPr>
          <w:rFonts w:ascii="Times New Roman" w:hAnsi="Times New Roman" w:cs="Times New Roman"/>
          <w:sz w:val="30"/>
          <w:szCs w:val="30"/>
        </w:rPr>
        <w:t>5</w:t>
      </w:r>
      <w:r w:rsidR="00F31ABC" w:rsidRPr="009071B4">
        <w:rPr>
          <w:rFonts w:ascii="Times New Roman" w:hAnsi="Times New Roman" w:cs="Times New Roman"/>
          <w:sz w:val="30"/>
          <w:szCs w:val="30"/>
        </w:rPr>
        <w:t>.</w:t>
      </w:r>
      <w:r w:rsidR="009C258A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9C258A" w:rsidRPr="009C258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Поручить</w:t>
      </w:r>
      <w:r w:rsidR="009C258A" w:rsidRPr="009C25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9C258A" w:rsidRPr="009C25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муниципальной комиссии по делам несовершеннолетних и защите их прав при администрации города  организовать выходы в семьи, находящиеся в социально-опасном положении, с проведением разъяснительной работы с родителями (законными представителями) об ответственности за жизнь и здоровье детей, о недопущении оставления детей без присмотра, в том числе вблизи водоёмов, об ответственности в соответствии с частью 1 ст. 5.35 </w:t>
      </w:r>
      <w:proofErr w:type="spellStart"/>
      <w:r w:rsidR="009C258A" w:rsidRPr="009C258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КоАП</w:t>
      </w:r>
      <w:proofErr w:type="spellEnd"/>
      <w:r w:rsidR="009C258A" w:rsidRPr="009C25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РФ с принятием</w:t>
      </w:r>
      <w:proofErr w:type="gramEnd"/>
      <w:r w:rsidR="009C258A" w:rsidRPr="009C25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 реагирования при выявлении фактов ненадлежащего исполнения родительских обязанностей.</w:t>
      </w:r>
    </w:p>
    <w:p w:rsidR="009C258A" w:rsidRPr="009C258A" w:rsidRDefault="009C258A" w:rsidP="009C2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5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 </w:t>
      </w:r>
      <w:r w:rsidRPr="009C25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       Срок: в течение зимнего периода 2025 - 2026 годов.</w:t>
      </w:r>
    </w:p>
    <w:p w:rsidR="00CC2DED" w:rsidRPr="009071B4" w:rsidRDefault="00DD2AE4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0"/>
          <w:szCs w:val="30"/>
        </w:rPr>
      </w:pPr>
      <w:r w:rsidRPr="009071B4">
        <w:rPr>
          <w:b/>
          <w:sz w:val="30"/>
          <w:szCs w:val="30"/>
        </w:rPr>
        <w:t xml:space="preserve">      </w:t>
      </w:r>
      <w:r w:rsidR="00A16369" w:rsidRPr="009071B4">
        <w:rPr>
          <w:b/>
          <w:sz w:val="30"/>
          <w:szCs w:val="30"/>
        </w:rPr>
        <w:t xml:space="preserve">  </w:t>
      </w:r>
      <w:r w:rsidR="00A16369" w:rsidRPr="009071B4">
        <w:rPr>
          <w:sz w:val="30"/>
          <w:szCs w:val="30"/>
        </w:rPr>
        <w:t xml:space="preserve"> </w:t>
      </w:r>
      <w:r w:rsidR="002B3761" w:rsidRPr="009071B4">
        <w:rPr>
          <w:sz w:val="30"/>
          <w:szCs w:val="30"/>
        </w:rPr>
        <w:t>1</w:t>
      </w:r>
      <w:r w:rsidR="00770A13" w:rsidRPr="009071B4">
        <w:rPr>
          <w:sz w:val="30"/>
          <w:szCs w:val="30"/>
        </w:rPr>
        <w:t>.</w:t>
      </w:r>
      <w:r w:rsidR="008F0D66">
        <w:rPr>
          <w:sz w:val="30"/>
          <w:szCs w:val="30"/>
        </w:rPr>
        <w:t>6</w:t>
      </w:r>
      <w:r w:rsidR="00770A13" w:rsidRPr="009071B4">
        <w:rPr>
          <w:sz w:val="30"/>
          <w:szCs w:val="30"/>
        </w:rPr>
        <w:t xml:space="preserve">. </w:t>
      </w:r>
      <w:r w:rsidR="00A170A5" w:rsidRPr="009071B4">
        <w:rPr>
          <w:sz w:val="30"/>
          <w:szCs w:val="30"/>
        </w:rPr>
        <w:t xml:space="preserve"> </w:t>
      </w:r>
      <w:r w:rsidR="00770A13" w:rsidRPr="009071B4">
        <w:rPr>
          <w:sz w:val="30"/>
          <w:szCs w:val="30"/>
        </w:rPr>
        <w:t xml:space="preserve">Департаменту </w:t>
      </w:r>
      <w:r w:rsidR="00A170A5" w:rsidRPr="009071B4">
        <w:rPr>
          <w:sz w:val="30"/>
          <w:szCs w:val="30"/>
        </w:rPr>
        <w:t xml:space="preserve">  </w:t>
      </w:r>
      <w:r w:rsidR="00770A13" w:rsidRPr="009071B4">
        <w:rPr>
          <w:sz w:val="30"/>
          <w:szCs w:val="30"/>
        </w:rPr>
        <w:t xml:space="preserve">образования </w:t>
      </w:r>
      <w:r w:rsidR="00A170A5" w:rsidRPr="009071B4">
        <w:rPr>
          <w:sz w:val="30"/>
          <w:szCs w:val="30"/>
        </w:rPr>
        <w:t xml:space="preserve">  </w:t>
      </w:r>
      <w:r w:rsidR="00770A13" w:rsidRPr="009071B4">
        <w:rPr>
          <w:sz w:val="30"/>
          <w:szCs w:val="30"/>
        </w:rPr>
        <w:t xml:space="preserve">администрации </w:t>
      </w:r>
      <w:r w:rsidR="00A170A5" w:rsidRPr="009071B4">
        <w:rPr>
          <w:sz w:val="30"/>
          <w:szCs w:val="30"/>
        </w:rPr>
        <w:t xml:space="preserve">  </w:t>
      </w:r>
      <w:r w:rsidR="00770A13" w:rsidRPr="009071B4">
        <w:rPr>
          <w:sz w:val="30"/>
          <w:szCs w:val="30"/>
        </w:rPr>
        <w:t>города (</w:t>
      </w:r>
      <w:r w:rsidR="00A03305" w:rsidRPr="009071B4">
        <w:rPr>
          <w:sz w:val="30"/>
          <w:szCs w:val="30"/>
        </w:rPr>
        <w:t>О.С. Серебренникова)</w:t>
      </w:r>
      <w:r w:rsidR="00CC2DED" w:rsidRPr="009071B4">
        <w:rPr>
          <w:sz w:val="30"/>
          <w:szCs w:val="30"/>
        </w:rPr>
        <w:t>:</w:t>
      </w:r>
    </w:p>
    <w:p w:rsidR="00AA1A9E" w:rsidRDefault="00CC2DED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0"/>
          <w:szCs w:val="30"/>
        </w:rPr>
      </w:pPr>
      <w:r w:rsidRPr="009071B4">
        <w:rPr>
          <w:sz w:val="30"/>
          <w:szCs w:val="30"/>
        </w:rPr>
        <w:t xml:space="preserve">        </w:t>
      </w:r>
      <w:r w:rsidR="00C47883" w:rsidRPr="009071B4">
        <w:rPr>
          <w:sz w:val="30"/>
          <w:szCs w:val="30"/>
        </w:rPr>
        <w:t xml:space="preserve"> </w:t>
      </w:r>
      <w:r w:rsidR="00901551">
        <w:rPr>
          <w:sz w:val="30"/>
          <w:szCs w:val="30"/>
        </w:rPr>
        <w:t>1.6.1. В</w:t>
      </w:r>
      <w:r w:rsidR="00AA1A9E" w:rsidRPr="009071B4">
        <w:rPr>
          <w:sz w:val="30"/>
          <w:szCs w:val="30"/>
        </w:rPr>
        <w:t xml:space="preserve"> целях исключения  нахождения детей вблизи водных объектов без присмотра взрослых  организовать проведение занятий в образовательных организациях с учащимися и их родителями</w:t>
      </w:r>
      <w:r w:rsidR="0007416A">
        <w:rPr>
          <w:sz w:val="30"/>
          <w:szCs w:val="30"/>
        </w:rPr>
        <w:t xml:space="preserve"> (законными представителями) </w:t>
      </w:r>
      <w:r w:rsidR="00AA1A9E" w:rsidRPr="009071B4">
        <w:rPr>
          <w:sz w:val="30"/>
          <w:szCs w:val="30"/>
        </w:rPr>
        <w:t xml:space="preserve">по разъяснению правил безопасного поведения на водных объектах </w:t>
      </w:r>
      <w:r w:rsidR="00E144F6" w:rsidRPr="009071B4">
        <w:rPr>
          <w:sz w:val="30"/>
          <w:szCs w:val="30"/>
        </w:rPr>
        <w:t xml:space="preserve">в течение всего зимнего периода; информацию также разместить на </w:t>
      </w:r>
      <w:r w:rsidR="001A7681" w:rsidRPr="009071B4">
        <w:rPr>
          <w:sz w:val="30"/>
          <w:szCs w:val="30"/>
        </w:rPr>
        <w:t xml:space="preserve">официальных </w:t>
      </w:r>
      <w:r w:rsidR="00E144F6" w:rsidRPr="009071B4">
        <w:rPr>
          <w:sz w:val="30"/>
          <w:szCs w:val="30"/>
        </w:rPr>
        <w:t xml:space="preserve"> сайтах</w:t>
      </w:r>
      <w:r w:rsidR="001A7681" w:rsidRPr="009071B4">
        <w:rPr>
          <w:sz w:val="30"/>
          <w:szCs w:val="30"/>
        </w:rPr>
        <w:t xml:space="preserve"> общ</w:t>
      </w:r>
      <w:r w:rsidR="00607B01" w:rsidRPr="009071B4">
        <w:rPr>
          <w:sz w:val="30"/>
          <w:szCs w:val="30"/>
        </w:rPr>
        <w:t>еобра</w:t>
      </w:r>
      <w:r w:rsidR="001A7681" w:rsidRPr="009071B4">
        <w:rPr>
          <w:sz w:val="30"/>
          <w:szCs w:val="30"/>
        </w:rPr>
        <w:t>зовательных организаций</w:t>
      </w:r>
      <w:r w:rsidR="00901551">
        <w:rPr>
          <w:sz w:val="30"/>
          <w:szCs w:val="30"/>
        </w:rPr>
        <w:t>.</w:t>
      </w:r>
    </w:p>
    <w:p w:rsidR="00F233CA" w:rsidRPr="009071B4" w:rsidRDefault="00F233CA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0"/>
          <w:szCs w:val="30"/>
        </w:rPr>
      </w:pPr>
    </w:p>
    <w:p w:rsidR="00745031" w:rsidRDefault="00AA1A9E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0"/>
          <w:szCs w:val="30"/>
        </w:rPr>
      </w:pPr>
      <w:r w:rsidRPr="009071B4">
        <w:rPr>
          <w:sz w:val="30"/>
          <w:szCs w:val="30"/>
        </w:rPr>
        <w:t xml:space="preserve">        </w:t>
      </w:r>
      <w:r w:rsidR="00B878EF">
        <w:rPr>
          <w:sz w:val="30"/>
          <w:szCs w:val="30"/>
        </w:rPr>
        <w:t xml:space="preserve"> </w:t>
      </w:r>
      <w:r w:rsidR="00901551">
        <w:rPr>
          <w:sz w:val="30"/>
          <w:szCs w:val="30"/>
        </w:rPr>
        <w:t>1.6.2. П</w:t>
      </w:r>
      <w:r w:rsidR="004A63D4" w:rsidRPr="009071B4">
        <w:rPr>
          <w:bCs/>
          <w:sz w:val="30"/>
          <w:szCs w:val="30"/>
        </w:rPr>
        <w:t>ров</w:t>
      </w:r>
      <w:r w:rsidRPr="009071B4">
        <w:rPr>
          <w:bCs/>
          <w:sz w:val="30"/>
          <w:szCs w:val="30"/>
        </w:rPr>
        <w:t>е</w:t>
      </w:r>
      <w:r w:rsidR="00F233CA">
        <w:rPr>
          <w:bCs/>
          <w:sz w:val="30"/>
          <w:szCs w:val="30"/>
        </w:rPr>
        <w:t>сти</w:t>
      </w:r>
      <w:r w:rsidR="004A63D4" w:rsidRPr="009071B4">
        <w:rPr>
          <w:bCs/>
          <w:sz w:val="30"/>
          <w:szCs w:val="30"/>
        </w:rPr>
        <w:t xml:space="preserve"> </w:t>
      </w:r>
      <w:r w:rsidR="009D00FB" w:rsidRPr="009071B4">
        <w:rPr>
          <w:bCs/>
          <w:sz w:val="30"/>
          <w:szCs w:val="30"/>
        </w:rPr>
        <w:t>дополнительны</w:t>
      </w:r>
      <w:r w:rsidR="00F233CA">
        <w:rPr>
          <w:bCs/>
          <w:sz w:val="30"/>
          <w:szCs w:val="30"/>
        </w:rPr>
        <w:t>е</w:t>
      </w:r>
      <w:r w:rsidR="009D00FB" w:rsidRPr="009071B4">
        <w:rPr>
          <w:bCs/>
          <w:sz w:val="30"/>
          <w:szCs w:val="30"/>
        </w:rPr>
        <w:t xml:space="preserve"> </w:t>
      </w:r>
      <w:r w:rsidR="004A63D4" w:rsidRPr="009071B4">
        <w:rPr>
          <w:bCs/>
          <w:sz w:val="30"/>
          <w:szCs w:val="30"/>
        </w:rPr>
        <w:t>заняти</w:t>
      </w:r>
      <w:r w:rsidR="00F233CA">
        <w:rPr>
          <w:bCs/>
          <w:sz w:val="30"/>
          <w:szCs w:val="30"/>
        </w:rPr>
        <w:t>я</w:t>
      </w:r>
      <w:r w:rsidR="004A63D4" w:rsidRPr="009071B4">
        <w:rPr>
          <w:bCs/>
          <w:sz w:val="30"/>
          <w:szCs w:val="30"/>
        </w:rPr>
        <w:t xml:space="preserve"> </w:t>
      </w:r>
      <w:r w:rsidR="00F233CA">
        <w:rPr>
          <w:bCs/>
          <w:sz w:val="30"/>
          <w:szCs w:val="30"/>
        </w:rPr>
        <w:t xml:space="preserve">с учащимися </w:t>
      </w:r>
      <w:r w:rsidR="00FF762D" w:rsidRPr="009071B4">
        <w:rPr>
          <w:bCs/>
          <w:sz w:val="30"/>
          <w:szCs w:val="30"/>
        </w:rPr>
        <w:t>п</w:t>
      </w:r>
      <w:r w:rsidR="00CE2E41" w:rsidRPr="009071B4">
        <w:rPr>
          <w:sz w:val="30"/>
          <w:szCs w:val="30"/>
        </w:rPr>
        <w:t>о правила</w:t>
      </w:r>
      <w:r w:rsidR="00FF762D" w:rsidRPr="009071B4">
        <w:rPr>
          <w:sz w:val="30"/>
          <w:szCs w:val="30"/>
        </w:rPr>
        <w:t>м</w:t>
      </w:r>
      <w:r w:rsidR="00CE2E41" w:rsidRPr="009071B4">
        <w:rPr>
          <w:sz w:val="30"/>
          <w:szCs w:val="30"/>
        </w:rPr>
        <w:t xml:space="preserve"> </w:t>
      </w:r>
      <w:r w:rsidR="00F233CA">
        <w:rPr>
          <w:sz w:val="30"/>
          <w:szCs w:val="30"/>
        </w:rPr>
        <w:t xml:space="preserve">безопасного </w:t>
      </w:r>
      <w:r w:rsidR="00CE2E41" w:rsidRPr="009071B4">
        <w:rPr>
          <w:sz w:val="30"/>
          <w:szCs w:val="30"/>
        </w:rPr>
        <w:t xml:space="preserve">поведения </w:t>
      </w:r>
      <w:r w:rsidR="00F233CA">
        <w:rPr>
          <w:sz w:val="30"/>
          <w:szCs w:val="30"/>
        </w:rPr>
        <w:t>вблизи водоёмов</w:t>
      </w:r>
      <w:r w:rsidR="00CE2E41" w:rsidRPr="009071B4">
        <w:rPr>
          <w:sz w:val="30"/>
          <w:szCs w:val="30"/>
        </w:rPr>
        <w:t xml:space="preserve">, </w:t>
      </w:r>
      <w:r w:rsidR="00E77BB2">
        <w:rPr>
          <w:sz w:val="30"/>
          <w:szCs w:val="30"/>
        </w:rPr>
        <w:t xml:space="preserve">оказанию </w:t>
      </w:r>
      <w:r w:rsidR="00CE2E41" w:rsidRPr="009071B4">
        <w:rPr>
          <w:sz w:val="30"/>
          <w:szCs w:val="30"/>
        </w:rPr>
        <w:t xml:space="preserve">первой помощи при </w:t>
      </w:r>
      <w:r w:rsidR="00CE2E41" w:rsidRPr="009071B4">
        <w:rPr>
          <w:sz w:val="30"/>
          <w:szCs w:val="30"/>
        </w:rPr>
        <w:lastRenderedPageBreak/>
        <w:t>проваливании под лёд, мерах предосторожности и средствах, которые могут помочь при спасении</w:t>
      </w:r>
      <w:r w:rsidR="005463F1">
        <w:rPr>
          <w:sz w:val="30"/>
          <w:szCs w:val="30"/>
        </w:rPr>
        <w:t xml:space="preserve">. </w:t>
      </w:r>
    </w:p>
    <w:p w:rsidR="00770A13" w:rsidRPr="009071B4" w:rsidRDefault="00770A13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0"/>
          <w:szCs w:val="30"/>
        </w:rPr>
      </w:pPr>
      <w:r w:rsidRPr="009071B4">
        <w:rPr>
          <w:b/>
          <w:sz w:val="30"/>
          <w:szCs w:val="30"/>
        </w:rPr>
        <w:t xml:space="preserve">        </w:t>
      </w:r>
      <w:r w:rsidR="00141783" w:rsidRPr="009071B4">
        <w:rPr>
          <w:b/>
          <w:sz w:val="30"/>
          <w:szCs w:val="30"/>
        </w:rPr>
        <w:t xml:space="preserve">  </w:t>
      </w:r>
      <w:r w:rsidRPr="009071B4">
        <w:rPr>
          <w:b/>
          <w:sz w:val="30"/>
          <w:szCs w:val="30"/>
        </w:rPr>
        <w:t xml:space="preserve">Срок: </w:t>
      </w:r>
      <w:r w:rsidR="00141783" w:rsidRPr="009071B4">
        <w:rPr>
          <w:b/>
          <w:sz w:val="30"/>
          <w:szCs w:val="30"/>
        </w:rPr>
        <w:t>в течение зимнего периода 2025</w:t>
      </w:r>
      <w:r w:rsidR="00952E52">
        <w:rPr>
          <w:b/>
          <w:sz w:val="30"/>
          <w:szCs w:val="30"/>
        </w:rPr>
        <w:t xml:space="preserve"> </w:t>
      </w:r>
      <w:r w:rsidR="00141783" w:rsidRPr="009071B4">
        <w:rPr>
          <w:b/>
          <w:sz w:val="30"/>
          <w:szCs w:val="30"/>
        </w:rPr>
        <w:t>-</w:t>
      </w:r>
      <w:r w:rsidR="00952E52">
        <w:rPr>
          <w:b/>
          <w:sz w:val="30"/>
          <w:szCs w:val="30"/>
        </w:rPr>
        <w:t xml:space="preserve"> </w:t>
      </w:r>
      <w:r w:rsidR="00141783" w:rsidRPr="009071B4">
        <w:rPr>
          <w:b/>
          <w:sz w:val="30"/>
          <w:szCs w:val="30"/>
        </w:rPr>
        <w:t>2026 годов</w:t>
      </w:r>
      <w:r w:rsidR="0013138D" w:rsidRPr="009071B4">
        <w:rPr>
          <w:b/>
          <w:sz w:val="30"/>
          <w:szCs w:val="30"/>
        </w:rPr>
        <w:t xml:space="preserve"> и</w:t>
      </w:r>
      <w:r w:rsidR="00141783" w:rsidRPr="009071B4">
        <w:rPr>
          <w:b/>
          <w:sz w:val="30"/>
          <w:szCs w:val="30"/>
        </w:rPr>
        <w:t xml:space="preserve">  </w:t>
      </w:r>
      <w:r w:rsidR="00FF762D" w:rsidRPr="009071B4">
        <w:rPr>
          <w:b/>
          <w:sz w:val="30"/>
          <w:szCs w:val="30"/>
        </w:rPr>
        <w:t>до 30 апреля 2026 года</w:t>
      </w:r>
      <w:r w:rsidR="00141783" w:rsidRPr="009071B4">
        <w:rPr>
          <w:b/>
          <w:sz w:val="30"/>
          <w:szCs w:val="30"/>
        </w:rPr>
        <w:t xml:space="preserve"> включительно</w:t>
      </w:r>
      <w:r w:rsidR="00FF762D" w:rsidRPr="009071B4">
        <w:rPr>
          <w:b/>
          <w:sz w:val="30"/>
          <w:szCs w:val="30"/>
        </w:rPr>
        <w:t>.</w:t>
      </w:r>
    </w:p>
    <w:p w:rsidR="00BF73ED" w:rsidRPr="009071B4" w:rsidRDefault="00BF73ED" w:rsidP="000054C6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 w:val="30"/>
          <w:szCs w:val="30"/>
        </w:rPr>
      </w:pPr>
    </w:p>
    <w:p w:rsidR="00786DAA" w:rsidRPr="009071B4" w:rsidRDefault="008360DD" w:rsidP="00786DAA">
      <w:pPr>
        <w:pStyle w:val="a6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Style w:val="FontStyle14"/>
          <w:b/>
          <w:sz w:val="30"/>
          <w:szCs w:val="30"/>
        </w:rPr>
      </w:pPr>
      <w:r w:rsidRPr="009071B4">
        <w:rPr>
          <w:rFonts w:ascii="Times New Roman" w:hAnsi="Times New Roman" w:cs="Times New Roman"/>
          <w:b/>
          <w:sz w:val="30"/>
          <w:szCs w:val="30"/>
        </w:rPr>
        <w:t>2</w:t>
      </w:r>
      <w:r w:rsidRPr="009071B4">
        <w:rPr>
          <w:rStyle w:val="a5"/>
          <w:rFonts w:ascii="Times New Roman" w:hAnsi="Times New Roman" w:cs="Times New Roman"/>
          <w:sz w:val="30"/>
          <w:szCs w:val="30"/>
        </w:rPr>
        <w:t>.</w:t>
      </w:r>
      <w:r w:rsidR="00786DAA" w:rsidRPr="009071B4">
        <w:rPr>
          <w:rStyle w:val="FontStyle14"/>
          <w:b/>
          <w:sz w:val="30"/>
          <w:szCs w:val="30"/>
        </w:rPr>
        <w:t xml:space="preserve"> Об обеспечении пожарной безопасности объектов, задействованных в проведении праздничных новогодних мероприятий (образовательные организации, учреждения культуры, физической культуры и спорта).</w:t>
      </w:r>
    </w:p>
    <w:p w:rsidR="008360DD" w:rsidRPr="009071B4" w:rsidRDefault="008360DD" w:rsidP="00786DAA">
      <w:pPr>
        <w:pStyle w:val="Iauiue1"/>
        <w:tabs>
          <w:tab w:val="left" w:pos="851"/>
          <w:tab w:val="left" w:pos="7088"/>
        </w:tabs>
        <w:jc w:val="center"/>
        <w:rPr>
          <w:rStyle w:val="a5"/>
          <w:b w:val="0"/>
          <w:sz w:val="30"/>
          <w:szCs w:val="30"/>
        </w:rPr>
      </w:pPr>
      <w:r w:rsidRPr="009071B4">
        <w:rPr>
          <w:rStyle w:val="a5"/>
          <w:b w:val="0"/>
          <w:sz w:val="30"/>
          <w:szCs w:val="30"/>
        </w:rPr>
        <w:t>(</w:t>
      </w:r>
      <w:r w:rsidR="00E46B0D" w:rsidRPr="009071B4">
        <w:rPr>
          <w:rStyle w:val="a5"/>
          <w:b w:val="0"/>
          <w:sz w:val="30"/>
          <w:szCs w:val="30"/>
        </w:rPr>
        <w:t xml:space="preserve">И.И. </w:t>
      </w:r>
      <w:proofErr w:type="spellStart"/>
      <w:r w:rsidR="00E46B0D" w:rsidRPr="009071B4">
        <w:rPr>
          <w:rStyle w:val="a5"/>
          <w:b w:val="0"/>
          <w:sz w:val="30"/>
          <w:szCs w:val="30"/>
        </w:rPr>
        <w:t>Стрельцова</w:t>
      </w:r>
      <w:proofErr w:type="spellEnd"/>
      <w:r w:rsidRPr="009071B4">
        <w:rPr>
          <w:rStyle w:val="a5"/>
          <w:b w:val="0"/>
          <w:sz w:val="30"/>
          <w:szCs w:val="30"/>
        </w:rPr>
        <w:t>)</w:t>
      </w:r>
    </w:p>
    <w:p w:rsidR="00773F70" w:rsidRDefault="008360DD" w:rsidP="00773F70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071B4">
        <w:rPr>
          <w:rFonts w:ascii="Times New Roman" w:hAnsi="Times New Roman" w:cs="Times New Roman"/>
          <w:sz w:val="30"/>
          <w:szCs w:val="30"/>
        </w:rPr>
        <w:t xml:space="preserve">  </w:t>
      </w:r>
      <w:r w:rsidR="00353E24">
        <w:rPr>
          <w:rFonts w:ascii="Times New Roman" w:hAnsi="Times New Roman" w:cs="Times New Roman"/>
          <w:sz w:val="30"/>
          <w:szCs w:val="30"/>
        </w:rPr>
        <w:t xml:space="preserve">       </w:t>
      </w:r>
      <w:r w:rsidR="00353E24">
        <w:rPr>
          <w:rFonts w:ascii="Times New Roman" w:hAnsi="Times New Roman" w:cs="Times New Roman"/>
          <w:b/>
          <w:sz w:val="30"/>
          <w:szCs w:val="30"/>
        </w:rPr>
        <w:t>Отметить</w:t>
      </w:r>
      <w:r w:rsidR="00773F70" w:rsidRPr="009071B4">
        <w:rPr>
          <w:rFonts w:ascii="Times New Roman" w:hAnsi="Times New Roman" w:cs="Times New Roman"/>
          <w:b/>
          <w:sz w:val="30"/>
          <w:szCs w:val="30"/>
        </w:rPr>
        <w:t>:</w:t>
      </w:r>
    </w:p>
    <w:p w:rsidR="00537FB7" w:rsidRDefault="00537FB7" w:rsidP="00537FB7">
      <w:pPr>
        <w:pStyle w:val="Default"/>
        <w:suppressAutoHyphens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- в период с 15 декабря 2025 по 15 января  2026 года запланировано </w:t>
      </w:r>
      <w:r w:rsidRPr="00537FB7">
        <w:rPr>
          <w:bCs/>
          <w:color w:val="auto"/>
          <w:sz w:val="30"/>
          <w:szCs w:val="30"/>
        </w:rPr>
        <w:t xml:space="preserve">проведение новогодних мероприятий с ожидаемым количеством более 47 000 посещений.  </w:t>
      </w:r>
      <w:proofErr w:type="gramStart"/>
      <w:r w:rsidRPr="00537FB7">
        <w:rPr>
          <w:bCs/>
          <w:color w:val="auto"/>
          <w:sz w:val="30"/>
          <w:szCs w:val="30"/>
        </w:rPr>
        <w:t>В целях обеспечения пожарной безопасности на объектах учреждений</w:t>
      </w:r>
      <w:r w:rsidR="00B5679F">
        <w:rPr>
          <w:bCs/>
          <w:color w:val="auto"/>
          <w:sz w:val="30"/>
          <w:szCs w:val="30"/>
        </w:rPr>
        <w:t>,</w:t>
      </w:r>
      <w:r w:rsidRPr="00537FB7">
        <w:rPr>
          <w:bCs/>
          <w:color w:val="auto"/>
          <w:sz w:val="30"/>
          <w:szCs w:val="30"/>
        </w:rPr>
        <w:t xml:space="preserve"> подведомственных департаменту по социальной политике и образовательных организаций, подведомственных</w:t>
      </w:r>
      <w:r>
        <w:rPr>
          <w:bCs/>
          <w:sz w:val="30"/>
          <w:szCs w:val="30"/>
        </w:rPr>
        <w:t xml:space="preserve"> департаменту образования </w:t>
      </w:r>
      <w:r>
        <w:rPr>
          <w:bCs/>
          <w:color w:val="000000" w:themeColor="text1"/>
          <w:sz w:val="30"/>
          <w:szCs w:val="30"/>
        </w:rPr>
        <w:t xml:space="preserve">администрации города, </w:t>
      </w:r>
      <w:r>
        <w:rPr>
          <w:bCs/>
          <w:sz w:val="30"/>
          <w:szCs w:val="30"/>
        </w:rPr>
        <w:t>в период проведения праздничных новогодних</w:t>
      </w:r>
      <w:r>
        <w:rPr>
          <w:sz w:val="30"/>
          <w:szCs w:val="30"/>
        </w:rPr>
        <w:t xml:space="preserve"> мероприятий </w:t>
      </w:r>
      <w:r>
        <w:rPr>
          <w:bCs/>
          <w:sz w:val="30"/>
          <w:szCs w:val="30"/>
        </w:rPr>
        <w:t xml:space="preserve">будут приняты все необходимые меры по обеспечению пожарной безопасности: </w:t>
      </w:r>
      <w:r>
        <w:rPr>
          <w:sz w:val="30"/>
          <w:szCs w:val="30"/>
        </w:rPr>
        <w:t>проведены противопожарные инструктажи с сотрудниками образовательных организаций, проверена работоспособность автоматических установок пожарной сигнализации и систем оповещения и управления эвакуацией людей при пожарах, обеспечено надлежащее</w:t>
      </w:r>
      <w:proofErr w:type="gramEnd"/>
      <w:r>
        <w:rPr>
          <w:sz w:val="30"/>
          <w:szCs w:val="30"/>
        </w:rPr>
        <w:t xml:space="preserve"> состояние путей эвакуации и запасных выходов и т.д.</w:t>
      </w:r>
    </w:p>
    <w:p w:rsidR="008360DD" w:rsidRPr="009071B4" w:rsidRDefault="00E81884" w:rsidP="000054C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</w:t>
      </w:r>
      <w:r w:rsidR="00B878E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52EE4" w:rsidRPr="009071B4">
        <w:rPr>
          <w:rFonts w:ascii="Times New Roman" w:hAnsi="Times New Roman" w:cs="Times New Roman"/>
          <w:b/>
          <w:sz w:val="30"/>
          <w:szCs w:val="30"/>
        </w:rPr>
        <w:t>Решили:</w:t>
      </w:r>
    </w:p>
    <w:p w:rsidR="009E11F1" w:rsidRPr="009071B4" w:rsidRDefault="009E11F1" w:rsidP="000054C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52EE4" w:rsidRPr="009071B4" w:rsidRDefault="00952EE4" w:rsidP="000054C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71B4">
        <w:rPr>
          <w:rFonts w:ascii="Times New Roman" w:hAnsi="Times New Roman" w:cs="Times New Roman"/>
          <w:sz w:val="30"/>
          <w:szCs w:val="30"/>
        </w:rPr>
        <w:t xml:space="preserve">       </w:t>
      </w:r>
      <w:r w:rsidR="008242B5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B878EF">
        <w:rPr>
          <w:rFonts w:ascii="Times New Roman" w:hAnsi="Times New Roman" w:cs="Times New Roman"/>
          <w:sz w:val="30"/>
          <w:szCs w:val="30"/>
        </w:rPr>
        <w:t xml:space="preserve"> </w:t>
      </w:r>
      <w:r w:rsidRPr="009071B4">
        <w:rPr>
          <w:rFonts w:ascii="Times New Roman" w:hAnsi="Times New Roman" w:cs="Times New Roman"/>
          <w:sz w:val="30"/>
          <w:szCs w:val="30"/>
        </w:rPr>
        <w:t>2.1.</w:t>
      </w:r>
      <w:r w:rsidRPr="009071B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16C2D" w:rsidRPr="009071B4">
        <w:rPr>
          <w:rFonts w:ascii="Times New Roman" w:hAnsi="Times New Roman" w:cs="Times New Roman"/>
          <w:sz w:val="30"/>
          <w:szCs w:val="30"/>
        </w:rPr>
        <w:t>И</w:t>
      </w:r>
      <w:r w:rsidRPr="009071B4">
        <w:rPr>
          <w:rFonts w:ascii="Times New Roman" w:hAnsi="Times New Roman" w:cs="Times New Roman"/>
          <w:sz w:val="30"/>
          <w:szCs w:val="30"/>
        </w:rPr>
        <w:t xml:space="preserve">нформацию </w:t>
      </w:r>
      <w:r w:rsidR="00474FA1" w:rsidRPr="009071B4">
        <w:rPr>
          <w:rFonts w:ascii="Times New Roman" w:hAnsi="Times New Roman" w:cs="Times New Roman"/>
          <w:sz w:val="30"/>
          <w:szCs w:val="30"/>
        </w:rPr>
        <w:t>о</w:t>
      </w:r>
      <w:r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A16369" w:rsidRPr="009071B4">
        <w:rPr>
          <w:rFonts w:ascii="Times New Roman" w:hAnsi="Times New Roman" w:cs="Times New Roman"/>
          <w:sz w:val="30"/>
          <w:szCs w:val="30"/>
        </w:rPr>
        <w:t xml:space="preserve">принимаемых  мерах по </w:t>
      </w:r>
      <w:r w:rsidRPr="009071B4">
        <w:rPr>
          <w:rFonts w:ascii="Times New Roman" w:hAnsi="Times New Roman" w:cs="Times New Roman"/>
          <w:sz w:val="30"/>
          <w:szCs w:val="30"/>
        </w:rPr>
        <w:t xml:space="preserve">обеспечению безопасности </w:t>
      </w:r>
      <w:r w:rsidR="008242B5" w:rsidRPr="009071B4">
        <w:rPr>
          <w:rFonts w:ascii="Times New Roman" w:hAnsi="Times New Roman" w:cs="Times New Roman"/>
          <w:sz w:val="30"/>
          <w:szCs w:val="30"/>
        </w:rPr>
        <w:t xml:space="preserve">объектов, задействованных в проведении </w:t>
      </w:r>
      <w:r w:rsidR="00F1695B" w:rsidRPr="009071B4">
        <w:rPr>
          <w:rFonts w:ascii="Times New Roman" w:hAnsi="Times New Roman" w:cs="Times New Roman"/>
          <w:sz w:val="30"/>
          <w:szCs w:val="30"/>
        </w:rPr>
        <w:t xml:space="preserve">праздничных </w:t>
      </w:r>
      <w:r w:rsidR="008242B5" w:rsidRPr="009071B4">
        <w:rPr>
          <w:rFonts w:ascii="Times New Roman" w:hAnsi="Times New Roman" w:cs="Times New Roman"/>
          <w:sz w:val="30"/>
          <w:szCs w:val="30"/>
        </w:rPr>
        <w:t>новогодних мероприятий</w:t>
      </w:r>
      <w:r w:rsidR="00E16C2D" w:rsidRPr="009071B4">
        <w:rPr>
          <w:rFonts w:ascii="Times New Roman" w:hAnsi="Times New Roman" w:cs="Times New Roman"/>
          <w:sz w:val="30"/>
          <w:szCs w:val="30"/>
        </w:rPr>
        <w:t xml:space="preserve">, принять к сведению </w:t>
      </w:r>
      <w:r w:rsidRPr="009071B4">
        <w:rPr>
          <w:rFonts w:ascii="Times New Roman" w:hAnsi="Times New Roman" w:cs="Times New Roman"/>
          <w:sz w:val="30"/>
          <w:szCs w:val="30"/>
        </w:rPr>
        <w:t xml:space="preserve">(приложение </w:t>
      </w:r>
      <w:r w:rsidR="00B75892" w:rsidRPr="009071B4">
        <w:rPr>
          <w:rFonts w:ascii="Times New Roman" w:hAnsi="Times New Roman" w:cs="Times New Roman"/>
          <w:sz w:val="30"/>
          <w:szCs w:val="30"/>
        </w:rPr>
        <w:t>2</w:t>
      </w:r>
      <w:r w:rsidR="008C07E4" w:rsidRPr="009071B4">
        <w:rPr>
          <w:rFonts w:ascii="Times New Roman" w:hAnsi="Times New Roman" w:cs="Times New Roman"/>
          <w:sz w:val="30"/>
          <w:szCs w:val="30"/>
        </w:rPr>
        <w:t>).</w:t>
      </w:r>
    </w:p>
    <w:p w:rsidR="00307F33" w:rsidRPr="009071B4" w:rsidRDefault="008242B5" w:rsidP="000054C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 w:rsidRPr="009071B4">
        <w:rPr>
          <w:rFonts w:ascii="Times New Roman" w:hAnsi="Times New Roman" w:cs="Times New Roman"/>
          <w:sz w:val="30"/>
          <w:szCs w:val="30"/>
        </w:rPr>
        <w:t xml:space="preserve">        </w:t>
      </w:r>
      <w:r w:rsidR="00B878EF">
        <w:rPr>
          <w:rFonts w:ascii="Times New Roman" w:hAnsi="Times New Roman" w:cs="Times New Roman"/>
          <w:sz w:val="30"/>
          <w:szCs w:val="30"/>
        </w:rPr>
        <w:t xml:space="preserve"> </w:t>
      </w:r>
      <w:r w:rsidRPr="009071B4">
        <w:rPr>
          <w:rFonts w:ascii="Times New Roman" w:hAnsi="Times New Roman" w:cs="Times New Roman"/>
          <w:sz w:val="30"/>
          <w:szCs w:val="30"/>
        </w:rPr>
        <w:t>2.2.</w:t>
      </w:r>
      <w:r w:rsidR="00307F33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7911C1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Д</w:t>
      </w:r>
      <w:r w:rsidR="00F26CC3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епартаменту по социальной политике администрации города</w:t>
      </w:r>
      <w:r w:rsidR="006B368B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,</w:t>
      </w:r>
      <w:r w:rsidR="00E169E5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департаменту образования администрации </w:t>
      </w:r>
      <w:r w:rsidR="00A03305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города</w:t>
      </w:r>
      <w:r w:rsidR="00307F33" w:rsidRPr="009071B4">
        <w:rPr>
          <w:rFonts w:ascii="Times New Roman" w:hAnsi="Times New Roman" w:cs="Times New Roman"/>
          <w:snapToGrid w:val="0"/>
          <w:sz w:val="30"/>
          <w:szCs w:val="30"/>
        </w:rPr>
        <w:t xml:space="preserve">: </w:t>
      </w:r>
    </w:p>
    <w:p w:rsidR="005657C9" w:rsidRPr="009071B4" w:rsidRDefault="00901551" w:rsidP="00956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2.2.1. О</w:t>
      </w:r>
      <w:r w:rsidR="005657C9" w:rsidRPr="009071B4">
        <w:rPr>
          <w:rFonts w:ascii="Times New Roman" w:hAnsi="Times New Roman" w:cs="Times New Roman"/>
          <w:sz w:val="30"/>
          <w:szCs w:val="30"/>
        </w:rPr>
        <w:t>рганизовать дежурств</w:t>
      </w:r>
      <w:r w:rsidR="007911C1" w:rsidRPr="009071B4">
        <w:rPr>
          <w:rFonts w:ascii="Times New Roman" w:hAnsi="Times New Roman" w:cs="Times New Roman"/>
          <w:sz w:val="30"/>
          <w:szCs w:val="30"/>
        </w:rPr>
        <w:t>о</w:t>
      </w:r>
      <w:r w:rsidR="005657C9" w:rsidRPr="009071B4">
        <w:rPr>
          <w:rFonts w:ascii="Times New Roman" w:hAnsi="Times New Roman" w:cs="Times New Roman"/>
          <w:sz w:val="30"/>
          <w:szCs w:val="30"/>
        </w:rPr>
        <w:t xml:space="preserve"> ответственных должностных лиц </w:t>
      </w:r>
      <w:r w:rsidR="003959DA" w:rsidRPr="009071B4">
        <w:rPr>
          <w:rFonts w:ascii="Times New Roman" w:hAnsi="Times New Roman" w:cs="Times New Roman"/>
          <w:sz w:val="30"/>
          <w:szCs w:val="30"/>
        </w:rPr>
        <w:t xml:space="preserve">на подведомственных объектах, </w:t>
      </w:r>
      <w:r w:rsidR="003959DA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задействованных в проведении  праздничных новогодних </w:t>
      </w:r>
      <w:r w:rsidR="00E5636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и рождественских </w:t>
      </w:r>
      <w:r w:rsidR="003959DA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мероприятий</w:t>
      </w:r>
      <w:r w:rsidR="006B368B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,</w:t>
      </w:r>
      <w:r w:rsidR="006B368B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95665C" w:rsidRPr="009071B4">
        <w:rPr>
          <w:rFonts w:ascii="Times New Roman" w:hAnsi="Times New Roman" w:cs="Times New Roman"/>
          <w:sz w:val="30"/>
          <w:szCs w:val="30"/>
        </w:rPr>
        <w:t xml:space="preserve">практически отработать с ними порядок действий на случай возникновения пожара или чрезвычайной ситуации, </w:t>
      </w:r>
      <w:r w:rsidR="006B368B" w:rsidRPr="009071B4">
        <w:rPr>
          <w:rFonts w:ascii="Times New Roman" w:hAnsi="Times New Roman" w:cs="Times New Roman"/>
          <w:sz w:val="30"/>
          <w:szCs w:val="30"/>
        </w:rPr>
        <w:t>обеспечить выполнение в полном объеме требований Правил противопожарного режима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70CC3" w:rsidRDefault="00470CC3" w:rsidP="00470CC3">
      <w:pPr>
        <w:spacing w:line="240" w:lineRule="auto"/>
        <w:jc w:val="both"/>
        <w:rPr>
          <w:rStyle w:val="a5"/>
          <w:rFonts w:ascii="Times New Roman" w:hAnsi="Times New Roman" w:cs="Times New Roman"/>
          <w:sz w:val="30"/>
          <w:szCs w:val="30"/>
        </w:rPr>
      </w:pPr>
    </w:p>
    <w:p w:rsidR="00470CC3" w:rsidRDefault="00470CC3" w:rsidP="00470CC3">
      <w:pPr>
        <w:spacing w:line="240" w:lineRule="auto"/>
        <w:jc w:val="both"/>
        <w:rPr>
          <w:rStyle w:val="a5"/>
          <w:rFonts w:ascii="Times New Roman" w:hAnsi="Times New Roman" w:cs="Times New Roman"/>
          <w:sz w:val="30"/>
          <w:szCs w:val="30"/>
        </w:rPr>
      </w:pPr>
      <w:r>
        <w:rPr>
          <w:rStyle w:val="a5"/>
          <w:rFonts w:ascii="Times New Roman" w:hAnsi="Times New Roman" w:cs="Times New Roman"/>
          <w:sz w:val="30"/>
          <w:szCs w:val="30"/>
        </w:rPr>
        <w:t xml:space="preserve">         </w:t>
      </w:r>
      <w:r w:rsidRPr="009071B4">
        <w:rPr>
          <w:rStyle w:val="a5"/>
          <w:rFonts w:ascii="Times New Roman" w:hAnsi="Times New Roman" w:cs="Times New Roman"/>
          <w:sz w:val="30"/>
          <w:szCs w:val="30"/>
        </w:rPr>
        <w:t>Срок: до 2</w:t>
      </w:r>
      <w:r>
        <w:rPr>
          <w:rStyle w:val="a5"/>
          <w:rFonts w:ascii="Times New Roman" w:hAnsi="Times New Roman" w:cs="Times New Roman"/>
          <w:sz w:val="30"/>
          <w:szCs w:val="30"/>
        </w:rPr>
        <w:t>5</w:t>
      </w:r>
      <w:r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декабря 2025 года.</w:t>
      </w:r>
    </w:p>
    <w:p w:rsidR="00FF18CF" w:rsidRPr="009071B4" w:rsidRDefault="00FF18CF" w:rsidP="000054C6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</w:p>
    <w:p w:rsidR="00307F33" w:rsidRDefault="00307F33" w:rsidP="000054C6">
      <w:pPr>
        <w:spacing w:line="240" w:lineRule="auto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      </w:t>
      </w:r>
      <w:r w:rsidR="00474FA1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B878EF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901551">
        <w:rPr>
          <w:rStyle w:val="a5"/>
          <w:rFonts w:ascii="Times New Roman" w:hAnsi="Times New Roman" w:cs="Times New Roman"/>
          <w:b w:val="0"/>
          <w:sz w:val="30"/>
          <w:szCs w:val="30"/>
        </w:rPr>
        <w:t>2.2.3. О</w:t>
      </w:r>
      <w:r w:rsidR="00CA06A1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беспечить 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46243B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безопасную </w:t>
      </w:r>
      <w:r w:rsidR="00CA06A1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эксплуатацию </w:t>
      </w:r>
      <w:r w:rsidR="00CA06A1" w:rsidRPr="009071B4">
        <w:rPr>
          <w:rFonts w:ascii="Times New Roman" w:hAnsi="Times New Roman" w:cs="Times New Roman"/>
          <w:sz w:val="30"/>
          <w:szCs w:val="30"/>
        </w:rPr>
        <w:t>эвакуационных путей и аварийных выходов</w:t>
      </w:r>
      <w:r w:rsidR="00CA06A1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CD3F51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в соответстви</w:t>
      </w:r>
      <w:r w:rsidR="00C8531A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и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с  </w:t>
      </w:r>
      <w:r w:rsidR="002043CA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установленными требованиями комплексной 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безопасности</w:t>
      </w:r>
      <w:r w:rsidR="00901551">
        <w:rPr>
          <w:rStyle w:val="a5"/>
          <w:rFonts w:ascii="Times New Roman" w:hAnsi="Times New Roman" w:cs="Times New Roman"/>
          <w:b w:val="0"/>
          <w:sz w:val="30"/>
          <w:szCs w:val="30"/>
        </w:rPr>
        <w:t>.</w:t>
      </w:r>
      <w:r w:rsidR="00CD3F51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470CC3" w:rsidRDefault="00470CC3" w:rsidP="00470CC3">
      <w:pPr>
        <w:spacing w:line="240" w:lineRule="auto"/>
        <w:jc w:val="both"/>
        <w:rPr>
          <w:rStyle w:val="a5"/>
          <w:rFonts w:ascii="Times New Roman" w:hAnsi="Times New Roman" w:cs="Times New Roman"/>
          <w:sz w:val="30"/>
          <w:szCs w:val="30"/>
        </w:rPr>
      </w:pPr>
      <w:r>
        <w:rPr>
          <w:rStyle w:val="a5"/>
          <w:rFonts w:ascii="Times New Roman" w:hAnsi="Times New Roman" w:cs="Times New Roman"/>
          <w:sz w:val="30"/>
          <w:szCs w:val="30"/>
        </w:rPr>
        <w:t xml:space="preserve">         </w:t>
      </w:r>
      <w:r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Срок: </w:t>
      </w:r>
      <w:r w:rsidR="00D47DC3">
        <w:rPr>
          <w:rStyle w:val="a5"/>
          <w:rFonts w:ascii="Times New Roman" w:hAnsi="Times New Roman" w:cs="Times New Roman"/>
          <w:sz w:val="30"/>
          <w:szCs w:val="30"/>
        </w:rPr>
        <w:t>постоянно</w:t>
      </w:r>
      <w:r w:rsidRPr="009071B4">
        <w:rPr>
          <w:rStyle w:val="a5"/>
          <w:rFonts w:ascii="Times New Roman" w:hAnsi="Times New Roman" w:cs="Times New Roman"/>
          <w:sz w:val="30"/>
          <w:szCs w:val="30"/>
        </w:rPr>
        <w:t>.</w:t>
      </w:r>
    </w:p>
    <w:p w:rsidR="00932C81" w:rsidRDefault="00932C81" w:rsidP="000054C6">
      <w:pPr>
        <w:spacing w:line="240" w:lineRule="auto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       </w:t>
      </w:r>
      <w:r w:rsidR="009949C9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901551">
        <w:rPr>
          <w:rStyle w:val="a5"/>
          <w:rFonts w:ascii="Times New Roman" w:hAnsi="Times New Roman" w:cs="Times New Roman"/>
          <w:b w:val="0"/>
          <w:sz w:val="30"/>
          <w:szCs w:val="30"/>
        </w:rPr>
        <w:t>2.2.4. П</w:t>
      </w:r>
      <w:r w:rsidR="003C4127">
        <w:rPr>
          <w:rStyle w:val="a5"/>
          <w:rFonts w:ascii="Times New Roman" w:hAnsi="Times New Roman" w:cs="Times New Roman"/>
          <w:b w:val="0"/>
          <w:sz w:val="30"/>
          <w:szCs w:val="30"/>
        </w:rPr>
        <w:t>ровер</w:t>
      </w:r>
      <w:r w:rsidR="00D47DC3">
        <w:rPr>
          <w:rStyle w:val="a5"/>
          <w:rFonts w:ascii="Times New Roman" w:hAnsi="Times New Roman" w:cs="Times New Roman"/>
          <w:b w:val="0"/>
          <w:sz w:val="30"/>
          <w:szCs w:val="30"/>
        </w:rPr>
        <w:t>я</w:t>
      </w:r>
      <w:r w:rsidR="003C4127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ть </w:t>
      </w:r>
      <w:r w:rsidR="003C4127" w:rsidRPr="00541D8F">
        <w:rPr>
          <w:rFonts w:ascii="Times New Roman" w:hAnsi="Times New Roman" w:cs="Times New Roman"/>
          <w:sz w:val="30"/>
          <w:szCs w:val="30"/>
        </w:rPr>
        <w:t>наличие указателей месторасположения</w:t>
      </w:r>
      <w:r w:rsidR="003C4127">
        <w:rPr>
          <w:rFonts w:ascii="Times New Roman" w:hAnsi="Times New Roman" w:cs="Times New Roman"/>
          <w:sz w:val="30"/>
          <w:szCs w:val="30"/>
        </w:rPr>
        <w:t xml:space="preserve"> </w:t>
      </w:r>
      <w:r w:rsidR="003C4127" w:rsidRPr="00541D8F">
        <w:rPr>
          <w:rFonts w:ascii="Times New Roman" w:hAnsi="Times New Roman" w:cs="Times New Roman"/>
          <w:sz w:val="30"/>
          <w:szCs w:val="30"/>
        </w:rPr>
        <w:t>пожарны</w:t>
      </w:r>
      <w:r w:rsidR="003C4127">
        <w:rPr>
          <w:rFonts w:ascii="Times New Roman" w:hAnsi="Times New Roman" w:cs="Times New Roman"/>
          <w:sz w:val="30"/>
          <w:szCs w:val="30"/>
        </w:rPr>
        <w:t>х</w:t>
      </w:r>
      <w:r w:rsidR="003C4127" w:rsidRPr="00541D8F">
        <w:rPr>
          <w:rFonts w:ascii="Times New Roman" w:hAnsi="Times New Roman" w:cs="Times New Roman"/>
          <w:sz w:val="30"/>
          <w:szCs w:val="30"/>
        </w:rPr>
        <w:t xml:space="preserve"> гидрант</w:t>
      </w:r>
      <w:r w:rsidR="003C4127">
        <w:rPr>
          <w:rFonts w:ascii="Times New Roman" w:hAnsi="Times New Roman" w:cs="Times New Roman"/>
          <w:sz w:val="30"/>
          <w:szCs w:val="30"/>
        </w:rPr>
        <w:t>ов</w:t>
      </w:r>
      <w:r w:rsidR="003C4127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и </w:t>
      </w:r>
      <w:r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обеспечить свободный подъезд к источникам  </w:t>
      </w:r>
      <w:r w:rsidR="003C4127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наружного </w:t>
      </w:r>
      <w:r>
        <w:rPr>
          <w:rStyle w:val="a5"/>
          <w:rFonts w:ascii="Times New Roman" w:hAnsi="Times New Roman" w:cs="Times New Roman"/>
          <w:b w:val="0"/>
          <w:sz w:val="30"/>
          <w:szCs w:val="30"/>
        </w:rPr>
        <w:t>противопожарного водоснабжения, находящихся в непосредственной близости к объектам, задействованных в проведении праздничных мероприятий</w:t>
      </w:r>
      <w:r w:rsidR="00901551">
        <w:rPr>
          <w:rStyle w:val="a5"/>
          <w:rFonts w:ascii="Times New Roman" w:hAnsi="Times New Roman" w:cs="Times New Roman"/>
          <w:b w:val="0"/>
          <w:sz w:val="30"/>
          <w:szCs w:val="30"/>
        </w:rPr>
        <w:t>.</w:t>
      </w:r>
    </w:p>
    <w:p w:rsidR="00470CC3" w:rsidRDefault="00D47DC3" w:rsidP="00470CC3">
      <w:pPr>
        <w:spacing w:line="240" w:lineRule="auto"/>
        <w:jc w:val="both"/>
        <w:rPr>
          <w:rStyle w:val="a5"/>
          <w:rFonts w:ascii="Times New Roman" w:hAnsi="Times New Roman" w:cs="Times New Roman"/>
          <w:sz w:val="30"/>
          <w:szCs w:val="30"/>
        </w:rPr>
      </w:pPr>
      <w:r>
        <w:rPr>
          <w:rStyle w:val="a5"/>
          <w:rFonts w:ascii="Times New Roman" w:hAnsi="Times New Roman" w:cs="Times New Roman"/>
          <w:sz w:val="30"/>
          <w:szCs w:val="30"/>
        </w:rPr>
        <w:t xml:space="preserve">         </w:t>
      </w:r>
      <w:r w:rsidR="00470CC3"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Срок: </w:t>
      </w:r>
      <w:r>
        <w:rPr>
          <w:rStyle w:val="a5"/>
          <w:rFonts w:ascii="Times New Roman" w:hAnsi="Times New Roman" w:cs="Times New Roman"/>
          <w:sz w:val="30"/>
          <w:szCs w:val="30"/>
        </w:rPr>
        <w:t xml:space="preserve"> в зимний период 2025</w:t>
      </w:r>
      <w:r w:rsidR="00952E52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  <w:r>
        <w:rPr>
          <w:rStyle w:val="a5"/>
          <w:rFonts w:ascii="Times New Roman" w:hAnsi="Times New Roman" w:cs="Times New Roman"/>
          <w:sz w:val="30"/>
          <w:szCs w:val="30"/>
        </w:rPr>
        <w:t>-</w:t>
      </w:r>
      <w:r w:rsidR="00952E52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  <w:r>
        <w:rPr>
          <w:rStyle w:val="a5"/>
          <w:rFonts w:ascii="Times New Roman" w:hAnsi="Times New Roman" w:cs="Times New Roman"/>
          <w:sz w:val="30"/>
          <w:szCs w:val="30"/>
        </w:rPr>
        <w:t>2026 годов</w:t>
      </w:r>
      <w:r w:rsidR="00470CC3" w:rsidRPr="009071B4">
        <w:rPr>
          <w:rStyle w:val="a5"/>
          <w:rFonts w:ascii="Times New Roman" w:hAnsi="Times New Roman" w:cs="Times New Roman"/>
          <w:sz w:val="30"/>
          <w:szCs w:val="30"/>
        </w:rPr>
        <w:t>.</w:t>
      </w:r>
    </w:p>
    <w:p w:rsidR="0095665C" w:rsidRDefault="0095665C" w:rsidP="000054C6">
      <w:pPr>
        <w:spacing w:line="240" w:lineRule="auto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      </w:t>
      </w:r>
      <w:r w:rsidR="00B878EF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9949C9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901551">
        <w:rPr>
          <w:rStyle w:val="a5"/>
          <w:rFonts w:ascii="Times New Roman" w:hAnsi="Times New Roman" w:cs="Times New Roman"/>
          <w:b w:val="0"/>
          <w:sz w:val="30"/>
          <w:szCs w:val="30"/>
        </w:rPr>
        <w:t>2.2.5. З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апретить проведение праздничных мероприятий  в помещениях при отсутствии должного количества эвакуационных выходов, либо наличия иных нарушений требований пожарной безопасности</w:t>
      </w:r>
      <w:r w:rsidR="00901551">
        <w:rPr>
          <w:rStyle w:val="a5"/>
          <w:rFonts w:ascii="Times New Roman" w:hAnsi="Times New Roman" w:cs="Times New Roman"/>
          <w:b w:val="0"/>
          <w:sz w:val="30"/>
          <w:szCs w:val="30"/>
        </w:rPr>
        <w:t>.</w:t>
      </w:r>
    </w:p>
    <w:p w:rsidR="00470CC3" w:rsidRDefault="00D47DC3" w:rsidP="00470CC3">
      <w:pPr>
        <w:spacing w:line="240" w:lineRule="auto"/>
        <w:jc w:val="both"/>
        <w:rPr>
          <w:rStyle w:val="a5"/>
          <w:rFonts w:ascii="Times New Roman" w:hAnsi="Times New Roman" w:cs="Times New Roman"/>
          <w:sz w:val="30"/>
          <w:szCs w:val="30"/>
        </w:rPr>
      </w:pPr>
      <w:r>
        <w:rPr>
          <w:rStyle w:val="a5"/>
          <w:rFonts w:ascii="Times New Roman" w:hAnsi="Times New Roman" w:cs="Times New Roman"/>
          <w:sz w:val="30"/>
          <w:szCs w:val="30"/>
        </w:rPr>
        <w:t xml:space="preserve">         </w:t>
      </w:r>
      <w:r w:rsidR="00470CC3"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Срок: </w:t>
      </w:r>
      <w:r>
        <w:rPr>
          <w:rStyle w:val="a5"/>
          <w:rFonts w:ascii="Times New Roman" w:hAnsi="Times New Roman" w:cs="Times New Roman"/>
          <w:sz w:val="30"/>
          <w:szCs w:val="30"/>
        </w:rPr>
        <w:t>в период проведения новогодних и рождественских мероприятий 2025</w:t>
      </w:r>
      <w:r w:rsidR="00952E52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  <w:r>
        <w:rPr>
          <w:rStyle w:val="a5"/>
          <w:rFonts w:ascii="Times New Roman" w:hAnsi="Times New Roman" w:cs="Times New Roman"/>
          <w:sz w:val="30"/>
          <w:szCs w:val="30"/>
        </w:rPr>
        <w:t>-</w:t>
      </w:r>
      <w:r w:rsidR="00952E52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  <w:r>
        <w:rPr>
          <w:rStyle w:val="a5"/>
          <w:rFonts w:ascii="Times New Roman" w:hAnsi="Times New Roman" w:cs="Times New Roman"/>
          <w:sz w:val="30"/>
          <w:szCs w:val="30"/>
        </w:rPr>
        <w:t>2026 годов</w:t>
      </w:r>
      <w:r w:rsidR="00470CC3" w:rsidRPr="009071B4">
        <w:rPr>
          <w:rStyle w:val="a5"/>
          <w:rFonts w:ascii="Times New Roman" w:hAnsi="Times New Roman" w:cs="Times New Roman"/>
          <w:sz w:val="30"/>
          <w:szCs w:val="30"/>
        </w:rPr>
        <w:t>.</w:t>
      </w:r>
    </w:p>
    <w:p w:rsidR="0095665C" w:rsidRDefault="0095665C" w:rsidP="000054C6">
      <w:pPr>
        <w:spacing w:line="240" w:lineRule="auto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     </w:t>
      </w:r>
      <w:r w:rsidR="00B878EF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 </w:t>
      </w:r>
      <w:r w:rsidR="009949C9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901551">
        <w:rPr>
          <w:rStyle w:val="a5"/>
          <w:rFonts w:ascii="Times New Roman" w:hAnsi="Times New Roman" w:cs="Times New Roman"/>
          <w:b w:val="0"/>
          <w:sz w:val="30"/>
          <w:szCs w:val="30"/>
        </w:rPr>
        <w:t>2.2.6. З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апретить использование пиротехнических изделий и других огневых эффектов, которые могут привести к пожару в муниципальных учреждениях и организациях</w:t>
      </w:r>
      <w:r w:rsidR="00901551">
        <w:rPr>
          <w:rStyle w:val="a5"/>
          <w:rFonts w:ascii="Times New Roman" w:hAnsi="Times New Roman" w:cs="Times New Roman"/>
          <w:b w:val="0"/>
          <w:sz w:val="30"/>
          <w:szCs w:val="30"/>
        </w:rPr>
        <w:t>.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 </w:t>
      </w:r>
    </w:p>
    <w:p w:rsidR="00D47DC3" w:rsidRDefault="00D47DC3" w:rsidP="00D47DC3">
      <w:pPr>
        <w:spacing w:line="240" w:lineRule="auto"/>
        <w:jc w:val="both"/>
        <w:rPr>
          <w:rStyle w:val="a5"/>
          <w:rFonts w:ascii="Times New Roman" w:hAnsi="Times New Roman" w:cs="Times New Roman"/>
          <w:sz w:val="30"/>
          <w:szCs w:val="30"/>
        </w:rPr>
      </w:pPr>
      <w:r>
        <w:rPr>
          <w:rStyle w:val="a5"/>
          <w:rFonts w:ascii="Times New Roman" w:hAnsi="Times New Roman" w:cs="Times New Roman"/>
          <w:sz w:val="30"/>
          <w:szCs w:val="30"/>
        </w:rPr>
        <w:t xml:space="preserve">        </w:t>
      </w:r>
      <w:r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Срок: </w:t>
      </w:r>
      <w:r>
        <w:rPr>
          <w:rStyle w:val="a5"/>
          <w:rFonts w:ascii="Times New Roman" w:hAnsi="Times New Roman" w:cs="Times New Roman"/>
          <w:sz w:val="30"/>
          <w:szCs w:val="30"/>
        </w:rPr>
        <w:t>в период проведения новогодних и рождественских мероприятий 2025</w:t>
      </w:r>
      <w:r w:rsidR="00952E52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  <w:r>
        <w:rPr>
          <w:rStyle w:val="a5"/>
          <w:rFonts w:ascii="Times New Roman" w:hAnsi="Times New Roman" w:cs="Times New Roman"/>
          <w:sz w:val="30"/>
          <w:szCs w:val="30"/>
        </w:rPr>
        <w:t>-</w:t>
      </w:r>
      <w:r w:rsidR="00952E52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  <w:r>
        <w:rPr>
          <w:rStyle w:val="a5"/>
          <w:rFonts w:ascii="Times New Roman" w:hAnsi="Times New Roman" w:cs="Times New Roman"/>
          <w:sz w:val="30"/>
          <w:szCs w:val="30"/>
        </w:rPr>
        <w:t>2026 годов</w:t>
      </w:r>
      <w:r w:rsidRPr="009071B4">
        <w:rPr>
          <w:rStyle w:val="a5"/>
          <w:rFonts w:ascii="Times New Roman" w:hAnsi="Times New Roman" w:cs="Times New Roman"/>
          <w:sz w:val="30"/>
          <w:szCs w:val="30"/>
        </w:rPr>
        <w:t>.</w:t>
      </w:r>
    </w:p>
    <w:p w:rsidR="00FD4C79" w:rsidRDefault="00307F33" w:rsidP="000054C6">
      <w:pPr>
        <w:spacing w:line="240" w:lineRule="auto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     </w:t>
      </w:r>
      <w:r w:rsidR="00474FA1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9949C9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901551">
        <w:rPr>
          <w:rStyle w:val="a5"/>
          <w:rFonts w:ascii="Times New Roman" w:hAnsi="Times New Roman" w:cs="Times New Roman"/>
          <w:b w:val="0"/>
          <w:sz w:val="30"/>
          <w:szCs w:val="30"/>
        </w:rPr>
        <w:t>2.2.7. П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ровести дополнительные инструктажи с обслуживающим персоналом по </w:t>
      </w:r>
      <w:r w:rsidR="00B50328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вопросам 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соблюдени</w:t>
      </w:r>
      <w:r w:rsidR="00B50328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я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требований комплексной безопасности</w:t>
      </w:r>
      <w:r w:rsidR="00FD4C79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,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FD4C79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порядк</w:t>
      </w:r>
      <w:r w:rsidR="007911C1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а</w:t>
      </w:r>
      <w:r w:rsidR="00FD4C79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проведения экстренной эвакуации при угрозе возникновения пожара</w:t>
      </w:r>
      <w:r w:rsidR="00901551">
        <w:rPr>
          <w:rStyle w:val="a5"/>
          <w:rFonts w:ascii="Times New Roman" w:hAnsi="Times New Roman" w:cs="Times New Roman"/>
          <w:b w:val="0"/>
          <w:sz w:val="30"/>
          <w:szCs w:val="30"/>
        </w:rPr>
        <w:t>.</w:t>
      </w:r>
    </w:p>
    <w:p w:rsidR="00D47DC3" w:rsidRDefault="00D47DC3" w:rsidP="00D47DC3">
      <w:pPr>
        <w:spacing w:line="240" w:lineRule="auto"/>
        <w:jc w:val="both"/>
        <w:rPr>
          <w:rStyle w:val="a5"/>
          <w:rFonts w:ascii="Times New Roman" w:hAnsi="Times New Roman" w:cs="Times New Roman"/>
          <w:sz w:val="30"/>
          <w:szCs w:val="30"/>
        </w:rPr>
      </w:pPr>
      <w:r>
        <w:rPr>
          <w:rStyle w:val="a5"/>
          <w:rFonts w:ascii="Times New Roman" w:hAnsi="Times New Roman" w:cs="Times New Roman"/>
          <w:sz w:val="30"/>
          <w:szCs w:val="30"/>
        </w:rPr>
        <w:t xml:space="preserve">        </w:t>
      </w:r>
      <w:r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Срок: </w:t>
      </w:r>
      <w:r>
        <w:rPr>
          <w:rStyle w:val="a5"/>
          <w:rFonts w:ascii="Times New Roman" w:hAnsi="Times New Roman" w:cs="Times New Roman"/>
          <w:sz w:val="30"/>
          <w:szCs w:val="30"/>
        </w:rPr>
        <w:t>до 20 декабря 2025 года</w:t>
      </w:r>
      <w:r w:rsidRPr="009071B4">
        <w:rPr>
          <w:rStyle w:val="a5"/>
          <w:rFonts w:ascii="Times New Roman" w:hAnsi="Times New Roman" w:cs="Times New Roman"/>
          <w:sz w:val="30"/>
          <w:szCs w:val="30"/>
        </w:rPr>
        <w:t>.</w:t>
      </w:r>
    </w:p>
    <w:p w:rsidR="00470CC3" w:rsidRDefault="00FF18CF" w:rsidP="00353E24">
      <w:pPr>
        <w:shd w:val="clear" w:color="auto" w:fill="FFFFFF"/>
        <w:tabs>
          <w:tab w:val="left" w:pos="1195"/>
        </w:tabs>
        <w:spacing w:before="24" w:line="240" w:lineRule="auto"/>
        <w:ind w:left="10" w:right="58"/>
        <w:jc w:val="both"/>
        <w:rPr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      </w:t>
      </w:r>
      <w:r w:rsidR="009949C9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901551">
        <w:rPr>
          <w:rStyle w:val="a5"/>
          <w:rFonts w:ascii="Times New Roman" w:hAnsi="Times New Roman" w:cs="Times New Roman"/>
          <w:b w:val="0"/>
          <w:sz w:val="30"/>
          <w:szCs w:val="30"/>
        </w:rPr>
        <w:t>2.2.8. П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ровести дополнительные проверки работоспособности систем противопожарной защиты (автоматической пожарной сигнализации, оповещения и управления эвакуацией людей при пожаре, систем </w:t>
      </w:r>
      <w:proofErr w:type="spellStart"/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дымоудаления</w:t>
      </w:r>
      <w:proofErr w:type="spellEnd"/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, противопожарного водоснабжения, состояние первичных средств пожаротушения</w:t>
      </w:r>
      <w:r w:rsidR="00353E24">
        <w:rPr>
          <w:rStyle w:val="a5"/>
          <w:rFonts w:ascii="Times New Roman" w:hAnsi="Times New Roman" w:cs="Times New Roman"/>
          <w:b w:val="0"/>
          <w:sz w:val="30"/>
          <w:szCs w:val="30"/>
        </w:rPr>
        <w:t>)</w:t>
      </w:r>
      <w:r w:rsidR="00901551">
        <w:rPr>
          <w:rStyle w:val="a5"/>
          <w:rFonts w:ascii="Times New Roman" w:hAnsi="Times New Roman" w:cs="Times New Roman"/>
          <w:b w:val="0"/>
          <w:sz w:val="30"/>
          <w:szCs w:val="30"/>
        </w:rPr>
        <w:t>.</w:t>
      </w:r>
      <w:r w:rsidR="0046243B" w:rsidRPr="009071B4">
        <w:rPr>
          <w:sz w:val="30"/>
          <w:szCs w:val="30"/>
        </w:rPr>
        <w:t xml:space="preserve">    </w:t>
      </w:r>
    </w:p>
    <w:p w:rsidR="00470CC3" w:rsidRDefault="0046243B" w:rsidP="00470CC3">
      <w:pPr>
        <w:spacing w:line="240" w:lineRule="auto"/>
        <w:jc w:val="both"/>
        <w:rPr>
          <w:rStyle w:val="a5"/>
          <w:rFonts w:ascii="Times New Roman" w:hAnsi="Times New Roman" w:cs="Times New Roman"/>
          <w:sz w:val="30"/>
          <w:szCs w:val="30"/>
        </w:rPr>
      </w:pPr>
      <w:r w:rsidRPr="009071B4">
        <w:rPr>
          <w:sz w:val="30"/>
          <w:szCs w:val="30"/>
        </w:rPr>
        <w:t xml:space="preserve">    </w:t>
      </w:r>
      <w:r w:rsidR="00B47D5F">
        <w:rPr>
          <w:sz w:val="30"/>
          <w:szCs w:val="30"/>
        </w:rPr>
        <w:t xml:space="preserve"> </w:t>
      </w:r>
      <w:r w:rsidRPr="009071B4">
        <w:rPr>
          <w:sz w:val="30"/>
          <w:szCs w:val="30"/>
        </w:rPr>
        <w:t xml:space="preserve"> </w:t>
      </w:r>
      <w:r w:rsidR="00D47DC3">
        <w:rPr>
          <w:sz w:val="30"/>
          <w:szCs w:val="30"/>
        </w:rPr>
        <w:t xml:space="preserve">   </w:t>
      </w:r>
      <w:r w:rsidR="00470CC3" w:rsidRPr="009071B4">
        <w:rPr>
          <w:rStyle w:val="a5"/>
          <w:rFonts w:ascii="Times New Roman" w:hAnsi="Times New Roman" w:cs="Times New Roman"/>
          <w:sz w:val="30"/>
          <w:szCs w:val="30"/>
        </w:rPr>
        <w:t>Срок: до 2</w:t>
      </w:r>
      <w:r w:rsidR="00D47DC3">
        <w:rPr>
          <w:rStyle w:val="a5"/>
          <w:rFonts w:ascii="Times New Roman" w:hAnsi="Times New Roman" w:cs="Times New Roman"/>
          <w:sz w:val="30"/>
          <w:szCs w:val="30"/>
        </w:rPr>
        <w:t>0</w:t>
      </w:r>
      <w:r w:rsidR="00470CC3"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декабря 2025 года.</w:t>
      </w:r>
    </w:p>
    <w:p w:rsidR="00BF1138" w:rsidRPr="009071B4" w:rsidRDefault="00FF18CF" w:rsidP="000054C6">
      <w:pPr>
        <w:spacing w:line="240" w:lineRule="auto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lastRenderedPageBreak/>
        <w:t xml:space="preserve">        </w:t>
      </w:r>
      <w:r w:rsidR="00901551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2.2.9. </w:t>
      </w:r>
      <w:r w:rsidR="00E2424F">
        <w:rPr>
          <w:rStyle w:val="a5"/>
          <w:rFonts w:ascii="Times New Roman" w:hAnsi="Times New Roman" w:cs="Times New Roman"/>
          <w:b w:val="0"/>
          <w:sz w:val="30"/>
          <w:szCs w:val="30"/>
        </w:rPr>
        <w:t>Направить п</w:t>
      </w:r>
      <w:r w:rsidR="0046243B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еречень объектов, задействованных в проведении праздничных новогодних </w:t>
      </w:r>
      <w:r w:rsidR="00E5636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и рождественских </w:t>
      </w:r>
      <w:r w:rsidR="0046243B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мероприятий</w:t>
      </w:r>
      <w:r w:rsidR="00A92392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E2424F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46243B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в 5 пожарно-спасательный отряд федеральной противопожарной службы Государственной противопожарной службы Главного управления МЧС России по ХМАО - </w:t>
      </w:r>
      <w:proofErr w:type="spellStart"/>
      <w:r w:rsidR="0046243B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Югре</w:t>
      </w:r>
      <w:proofErr w:type="spellEnd"/>
      <w:r w:rsidR="0046243B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(И.В. </w:t>
      </w:r>
      <w:proofErr w:type="spellStart"/>
      <w:r w:rsidR="00B74783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Кистанов</w:t>
      </w:r>
      <w:proofErr w:type="spellEnd"/>
      <w:r w:rsidR="0046243B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)</w:t>
      </w:r>
      <w:r w:rsidR="00BF1138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.</w:t>
      </w:r>
    </w:p>
    <w:p w:rsidR="0046243B" w:rsidRDefault="0046243B" w:rsidP="000054C6">
      <w:pPr>
        <w:spacing w:line="240" w:lineRule="auto"/>
        <w:jc w:val="both"/>
        <w:rPr>
          <w:rStyle w:val="a5"/>
          <w:rFonts w:ascii="Times New Roman" w:hAnsi="Times New Roman" w:cs="Times New Roman"/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      </w:t>
      </w:r>
      <w:r w:rsidR="008B1900"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  <w:r w:rsidRPr="009071B4">
        <w:rPr>
          <w:rStyle w:val="a5"/>
          <w:rFonts w:ascii="Times New Roman" w:hAnsi="Times New Roman" w:cs="Times New Roman"/>
          <w:sz w:val="30"/>
          <w:szCs w:val="30"/>
        </w:rPr>
        <w:t>Срок: до 2</w:t>
      </w:r>
      <w:r w:rsidR="00B407C5" w:rsidRPr="009071B4">
        <w:rPr>
          <w:rStyle w:val="a5"/>
          <w:rFonts w:ascii="Times New Roman" w:hAnsi="Times New Roman" w:cs="Times New Roman"/>
          <w:sz w:val="30"/>
          <w:szCs w:val="30"/>
        </w:rPr>
        <w:t>0</w:t>
      </w:r>
      <w:r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декабря 202</w:t>
      </w:r>
      <w:r w:rsidR="00B74783" w:rsidRPr="009071B4">
        <w:rPr>
          <w:rStyle w:val="a5"/>
          <w:rFonts w:ascii="Times New Roman" w:hAnsi="Times New Roman" w:cs="Times New Roman"/>
          <w:sz w:val="30"/>
          <w:szCs w:val="30"/>
        </w:rPr>
        <w:t>5</w:t>
      </w:r>
      <w:r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года.</w:t>
      </w:r>
    </w:p>
    <w:p w:rsidR="00857020" w:rsidRDefault="00857020" w:rsidP="0085702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r w:rsidRPr="00857020">
        <w:rPr>
          <w:rStyle w:val="a5"/>
          <w:rFonts w:ascii="Times New Roman" w:hAnsi="Times New Roman" w:cs="Times New Roman"/>
          <w:sz w:val="30"/>
          <w:szCs w:val="30"/>
        </w:rPr>
        <w:t xml:space="preserve">        </w:t>
      </w:r>
      <w:r w:rsidRPr="00857020">
        <w:rPr>
          <w:rStyle w:val="a5"/>
          <w:rFonts w:ascii="Times New Roman" w:hAnsi="Times New Roman" w:cs="Times New Roman"/>
          <w:b w:val="0"/>
          <w:sz w:val="30"/>
          <w:szCs w:val="30"/>
        </w:rPr>
        <w:t>2.</w:t>
      </w:r>
      <w:r w:rsidR="00353E24">
        <w:rPr>
          <w:rStyle w:val="a5"/>
          <w:rFonts w:ascii="Times New Roman" w:hAnsi="Times New Roman" w:cs="Times New Roman"/>
          <w:b w:val="0"/>
          <w:sz w:val="30"/>
          <w:szCs w:val="30"/>
        </w:rPr>
        <w:t>3</w:t>
      </w:r>
      <w:r w:rsidRPr="00857020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. Рекомендовать </w:t>
      </w:r>
      <w:r w:rsidRPr="00857020">
        <w:rPr>
          <w:rFonts w:ascii="Times New Roman" w:hAnsi="Times New Roman" w:cs="Times New Roman"/>
          <w:sz w:val="30"/>
          <w:szCs w:val="30"/>
        </w:rPr>
        <w:t>отдел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857020">
        <w:rPr>
          <w:rFonts w:ascii="Times New Roman" w:hAnsi="Times New Roman" w:cs="Times New Roman"/>
          <w:sz w:val="30"/>
          <w:szCs w:val="30"/>
        </w:rPr>
        <w:t xml:space="preserve"> надзорной деятельности  и профилактической работы Управления надзорной  деятельности и профилактической работы </w:t>
      </w:r>
      <w:r w:rsidRPr="00857020">
        <w:rPr>
          <w:rStyle w:val="FontStyle14"/>
          <w:sz w:val="30"/>
          <w:szCs w:val="30"/>
        </w:rPr>
        <w:t xml:space="preserve"> Главного управления МЧС России  по </w:t>
      </w:r>
      <w:r w:rsidRPr="00857020">
        <w:rPr>
          <w:rFonts w:ascii="Times New Roman" w:hAnsi="Times New Roman" w:cs="Times New Roman"/>
          <w:color w:val="333333"/>
          <w:sz w:val="30"/>
          <w:szCs w:val="30"/>
        </w:rPr>
        <w:t xml:space="preserve">Ханты-Мансийскому автономному округу </w:t>
      </w:r>
      <w:r>
        <w:rPr>
          <w:rFonts w:ascii="Times New Roman" w:hAnsi="Times New Roman" w:cs="Times New Roman"/>
          <w:color w:val="333333"/>
          <w:sz w:val="30"/>
          <w:szCs w:val="30"/>
        </w:rPr>
        <w:t>–</w:t>
      </w:r>
      <w:r w:rsidRPr="00857020">
        <w:rPr>
          <w:rFonts w:ascii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857020">
        <w:rPr>
          <w:rFonts w:ascii="Times New Roman" w:hAnsi="Times New Roman" w:cs="Times New Roman"/>
          <w:color w:val="333333"/>
          <w:sz w:val="30"/>
          <w:szCs w:val="30"/>
        </w:rPr>
        <w:t>Югре</w:t>
      </w:r>
      <w:proofErr w:type="spellEnd"/>
      <w:r>
        <w:rPr>
          <w:rFonts w:ascii="Times New Roman" w:hAnsi="Times New Roman" w:cs="Times New Roman"/>
          <w:color w:val="333333"/>
          <w:sz w:val="30"/>
          <w:szCs w:val="30"/>
        </w:rPr>
        <w:t xml:space="preserve"> (В.Г. </w:t>
      </w:r>
      <w:proofErr w:type="gramStart"/>
      <w:r>
        <w:rPr>
          <w:rFonts w:ascii="Times New Roman" w:hAnsi="Times New Roman" w:cs="Times New Roman"/>
          <w:color w:val="333333"/>
          <w:sz w:val="30"/>
          <w:szCs w:val="30"/>
        </w:rPr>
        <w:t>Короткий</w:t>
      </w:r>
      <w:proofErr w:type="gramEnd"/>
      <w:r>
        <w:rPr>
          <w:rFonts w:ascii="Times New Roman" w:hAnsi="Times New Roman" w:cs="Times New Roman"/>
          <w:color w:val="333333"/>
          <w:sz w:val="30"/>
          <w:szCs w:val="30"/>
        </w:rPr>
        <w:t xml:space="preserve">) </w:t>
      </w:r>
      <w:r w:rsidR="00B813F7">
        <w:rPr>
          <w:rFonts w:ascii="Times New Roman" w:hAnsi="Times New Roman" w:cs="Times New Roman"/>
          <w:color w:val="333333"/>
          <w:sz w:val="30"/>
          <w:szCs w:val="30"/>
        </w:rPr>
        <w:t>организовать работу по обеспечению пожарной безопасности в местах хранения и  реализации пиротехнических изделий</w:t>
      </w:r>
      <w:r>
        <w:rPr>
          <w:rFonts w:ascii="Times New Roman" w:hAnsi="Times New Roman" w:cs="Times New Roman"/>
          <w:color w:val="333333"/>
          <w:sz w:val="30"/>
          <w:szCs w:val="30"/>
        </w:rPr>
        <w:t>.</w:t>
      </w:r>
    </w:p>
    <w:p w:rsidR="004F4328" w:rsidRPr="00857020" w:rsidRDefault="004F4328" w:rsidP="00857020">
      <w:pPr>
        <w:pStyle w:val="a3"/>
        <w:tabs>
          <w:tab w:val="left" w:pos="709"/>
        </w:tabs>
        <w:jc w:val="both"/>
        <w:rPr>
          <w:rStyle w:val="FontStyle14"/>
          <w:sz w:val="30"/>
          <w:szCs w:val="30"/>
        </w:rPr>
      </w:pPr>
    </w:p>
    <w:p w:rsidR="00857020" w:rsidRPr="00B813F7" w:rsidRDefault="00D41BBA" w:rsidP="000054C6">
      <w:pPr>
        <w:spacing w:line="240" w:lineRule="auto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       Срок: </w:t>
      </w:r>
      <w:r w:rsidR="00B813F7" w:rsidRPr="00B813F7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в период </w:t>
      </w:r>
      <w:r w:rsidR="00890A78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подготовки и проведения </w:t>
      </w:r>
      <w:r w:rsidR="00B813F7" w:rsidRPr="00B813F7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новогодних и </w:t>
      </w:r>
      <w:r w:rsidR="00584A7D">
        <w:rPr>
          <w:rFonts w:ascii="Times New Roman" w:hAnsi="Times New Roman" w:cs="Times New Roman"/>
          <w:b/>
          <w:color w:val="333333"/>
          <w:sz w:val="30"/>
          <w:szCs w:val="30"/>
        </w:rPr>
        <w:t>р</w:t>
      </w:r>
      <w:r w:rsidR="00B813F7" w:rsidRPr="00B813F7">
        <w:rPr>
          <w:rFonts w:ascii="Times New Roman" w:hAnsi="Times New Roman" w:cs="Times New Roman"/>
          <w:b/>
          <w:color w:val="333333"/>
          <w:sz w:val="30"/>
          <w:szCs w:val="30"/>
        </w:rPr>
        <w:t>ождественских праздников 2025</w:t>
      </w:r>
      <w:r w:rsidR="002F606A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 </w:t>
      </w:r>
      <w:r w:rsidR="00B813F7" w:rsidRPr="00B813F7">
        <w:rPr>
          <w:rFonts w:ascii="Times New Roman" w:hAnsi="Times New Roman" w:cs="Times New Roman"/>
          <w:b/>
          <w:color w:val="333333"/>
          <w:sz w:val="30"/>
          <w:szCs w:val="30"/>
        </w:rPr>
        <w:t>-</w:t>
      </w:r>
      <w:r w:rsidR="00952E52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 </w:t>
      </w:r>
      <w:r w:rsidR="00B813F7" w:rsidRPr="00B813F7">
        <w:rPr>
          <w:rFonts w:ascii="Times New Roman" w:hAnsi="Times New Roman" w:cs="Times New Roman"/>
          <w:b/>
          <w:color w:val="333333"/>
          <w:sz w:val="30"/>
          <w:szCs w:val="30"/>
        </w:rPr>
        <w:t>2026 г</w:t>
      </w:r>
      <w:r w:rsidR="005F39C9">
        <w:rPr>
          <w:rFonts w:ascii="Times New Roman" w:hAnsi="Times New Roman" w:cs="Times New Roman"/>
          <w:b/>
          <w:color w:val="333333"/>
          <w:sz w:val="30"/>
          <w:szCs w:val="30"/>
        </w:rPr>
        <w:t>ода</w:t>
      </w:r>
      <w:r w:rsidR="00B813F7" w:rsidRPr="00B813F7">
        <w:rPr>
          <w:rFonts w:ascii="Times New Roman" w:hAnsi="Times New Roman" w:cs="Times New Roman"/>
          <w:b/>
          <w:color w:val="333333"/>
          <w:sz w:val="30"/>
          <w:szCs w:val="30"/>
        </w:rPr>
        <w:t>.</w:t>
      </w:r>
    </w:p>
    <w:p w:rsidR="0032262C" w:rsidRPr="009071B4" w:rsidRDefault="0095665C" w:rsidP="00607515">
      <w:pPr>
        <w:spacing w:before="240" w:line="240" w:lineRule="auto"/>
        <w:ind w:firstLine="540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2.</w:t>
      </w:r>
      <w:r w:rsidR="00353E24">
        <w:rPr>
          <w:rStyle w:val="a5"/>
          <w:rFonts w:ascii="Times New Roman" w:hAnsi="Times New Roman" w:cs="Times New Roman"/>
          <w:b w:val="0"/>
          <w:sz w:val="30"/>
          <w:szCs w:val="30"/>
        </w:rPr>
        <w:t>4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. </w:t>
      </w:r>
      <w:r w:rsidR="00871578">
        <w:rPr>
          <w:rStyle w:val="a5"/>
          <w:rFonts w:ascii="Times New Roman" w:hAnsi="Times New Roman" w:cs="Times New Roman"/>
          <w:b w:val="0"/>
          <w:sz w:val="30"/>
          <w:szCs w:val="30"/>
        </w:rPr>
        <w:t>Поручить д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епартаменту общественных коммуникаций и молодежной политики администрации города (В.А. </w:t>
      </w:r>
      <w:proofErr w:type="spellStart"/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Мыльников</w:t>
      </w:r>
      <w:proofErr w:type="spellEnd"/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)</w:t>
      </w:r>
      <w:r w:rsidR="0032262C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:</w:t>
      </w:r>
    </w:p>
    <w:p w:rsidR="00607515" w:rsidRPr="009071B4" w:rsidRDefault="00B878EF" w:rsidP="00607515">
      <w:pPr>
        <w:spacing w:before="240" w:line="240" w:lineRule="auto"/>
        <w:ind w:firstLine="540"/>
        <w:jc w:val="both"/>
        <w:rPr>
          <w:rFonts w:ascii="Times New Roman" w:hAnsi="Times New Roman" w:cs="Times New Roman"/>
          <w:color w:val="22272F"/>
          <w:sz w:val="30"/>
          <w:szCs w:val="30"/>
        </w:rPr>
      </w:pPr>
      <w:r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proofErr w:type="gramStart"/>
      <w:r w:rsidR="0032262C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-</w:t>
      </w:r>
      <w:r w:rsidR="00607515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о</w:t>
      </w:r>
      <w:r w:rsidR="0095665C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публиковать в средствах массовой информации перечень </w:t>
      </w:r>
      <w:r w:rsidR="00857020">
        <w:rPr>
          <w:rStyle w:val="a5"/>
          <w:rFonts w:ascii="Times New Roman" w:hAnsi="Times New Roman" w:cs="Times New Roman"/>
          <w:b w:val="0"/>
          <w:sz w:val="30"/>
          <w:szCs w:val="30"/>
        </w:rPr>
        <w:t>специальных площадок, рекоменд</w:t>
      </w:r>
      <w:r w:rsidR="00DC355A">
        <w:rPr>
          <w:rStyle w:val="a5"/>
          <w:rFonts w:ascii="Times New Roman" w:hAnsi="Times New Roman" w:cs="Times New Roman"/>
          <w:b w:val="0"/>
          <w:sz w:val="30"/>
          <w:szCs w:val="30"/>
        </w:rPr>
        <w:t>уемых</w:t>
      </w:r>
      <w:r w:rsidR="00857020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населению для самостоятельного запуска пиротехнических изделий </w:t>
      </w:r>
      <w:r w:rsidR="00DC355A">
        <w:rPr>
          <w:rStyle w:val="a5"/>
          <w:rFonts w:ascii="Times New Roman" w:hAnsi="Times New Roman" w:cs="Times New Roman"/>
          <w:b w:val="0"/>
          <w:sz w:val="30"/>
          <w:szCs w:val="30"/>
          <w:lang w:val="en-US"/>
        </w:rPr>
        <w:t>I</w:t>
      </w:r>
      <w:r w:rsidR="00857020">
        <w:rPr>
          <w:rStyle w:val="a5"/>
          <w:rFonts w:ascii="Times New Roman" w:hAnsi="Times New Roman" w:cs="Times New Roman"/>
          <w:b w:val="0"/>
          <w:sz w:val="30"/>
          <w:szCs w:val="30"/>
          <w:lang w:val="en-US"/>
        </w:rPr>
        <w:t>I</w:t>
      </w:r>
      <w:r w:rsidR="00857020" w:rsidRPr="00857020">
        <w:rPr>
          <w:rStyle w:val="a5"/>
          <w:rFonts w:ascii="Times New Roman" w:hAnsi="Times New Roman" w:cs="Times New Roman"/>
          <w:b w:val="0"/>
          <w:sz w:val="30"/>
          <w:szCs w:val="30"/>
        </w:rPr>
        <w:t>-</w:t>
      </w:r>
      <w:r w:rsidR="00857020">
        <w:rPr>
          <w:rStyle w:val="a5"/>
          <w:rFonts w:ascii="Times New Roman" w:hAnsi="Times New Roman" w:cs="Times New Roman"/>
          <w:b w:val="0"/>
          <w:sz w:val="30"/>
          <w:szCs w:val="30"/>
          <w:lang w:val="en-US"/>
        </w:rPr>
        <w:t>III</w:t>
      </w:r>
      <w:r w:rsidR="00857020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классов опасности, обеспечивающих безопасные радиусы опасной зоны применения на территории города Нижневартовска. </w:t>
      </w:r>
      <w:r w:rsidR="00607515" w:rsidRPr="009071B4">
        <w:rPr>
          <w:rFonts w:ascii="Times New Roman" w:hAnsi="Times New Roman" w:cs="Times New Roman"/>
          <w:color w:val="22272F"/>
          <w:sz w:val="30"/>
          <w:szCs w:val="30"/>
        </w:rPr>
        <w:t xml:space="preserve"> (1.</w:t>
      </w:r>
      <w:proofErr w:type="gramEnd"/>
      <w:r w:rsidR="00607515" w:rsidRPr="009071B4">
        <w:rPr>
          <w:rFonts w:ascii="Times New Roman" w:hAnsi="Times New Roman" w:cs="Times New Roman"/>
          <w:color w:val="22272F"/>
          <w:sz w:val="30"/>
          <w:szCs w:val="30"/>
        </w:rPr>
        <w:t xml:space="preserve"> Район пересечения улицы Г.И. </w:t>
      </w:r>
      <w:proofErr w:type="spellStart"/>
      <w:r w:rsidR="00607515" w:rsidRPr="009071B4">
        <w:rPr>
          <w:rFonts w:ascii="Times New Roman" w:hAnsi="Times New Roman" w:cs="Times New Roman"/>
          <w:color w:val="22272F"/>
          <w:sz w:val="30"/>
          <w:szCs w:val="30"/>
        </w:rPr>
        <w:t>Пикмана</w:t>
      </w:r>
      <w:proofErr w:type="spellEnd"/>
      <w:r w:rsidR="00607515" w:rsidRPr="009071B4">
        <w:rPr>
          <w:rFonts w:ascii="Times New Roman" w:hAnsi="Times New Roman" w:cs="Times New Roman"/>
          <w:color w:val="22272F"/>
          <w:sz w:val="30"/>
          <w:szCs w:val="30"/>
        </w:rPr>
        <w:t xml:space="preserve"> и проспекта Победы (набережная реки Обь). 2. Территория Комсомольского озера (район пляжа и лыжной базы)</w:t>
      </w:r>
      <w:r w:rsidR="0032262C" w:rsidRPr="009071B4">
        <w:rPr>
          <w:rFonts w:ascii="Times New Roman" w:hAnsi="Times New Roman" w:cs="Times New Roman"/>
          <w:color w:val="22272F"/>
          <w:sz w:val="30"/>
          <w:szCs w:val="30"/>
        </w:rPr>
        <w:t>;</w:t>
      </w:r>
    </w:p>
    <w:p w:rsidR="0032262C" w:rsidRPr="009071B4" w:rsidRDefault="00B878EF" w:rsidP="00607515">
      <w:pPr>
        <w:spacing w:before="240" w:line="240" w:lineRule="auto"/>
        <w:ind w:firstLine="540"/>
        <w:jc w:val="both"/>
        <w:rPr>
          <w:rFonts w:ascii="Times New Roman" w:hAnsi="Times New Roman" w:cs="Times New Roman"/>
          <w:color w:val="22272F"/>
          <w:sz w:val="30"/>
          <w:szCs w:val="30"/>
        </w:rPr>
      </w:pPr>
      <w:r>
        <w:rPr>
          <w:rFonts w:ascii="Times New Roman" w:hAnsi="Times New Roman" w:cs="Times New Roman"/>
          <w:color w:val="22272F"/>
          <w:sz w:val="30"/>
          <w:szCs w:val="30"/>
        </w:rPr>
        <w:t xml:space="preserve"> </w:t>
      </w:r>
      <w:r w:rsidR="0032262C" w:rsidRPr="009071B4">
        <w:rPr>
          <w:rFonts w:ascii="Times New Roman" w:hAnsi="Times New Roman" w:cs="Times New Roman"/>
          <w:color w:val="22272F"/>
          <w:sz w:val="30"/>
          <w:szCs w:val="30"/>
        </w:rPr>
        <w:t xml:space="preserve">- организовать информирование </w:t>
      </w:r>
      <w:r w:rsidR="00857020">
        <w:rPr>
          <w:rFonts w:ascii="Times New Roman" w:hAnsi="Times New Roman" w:cs="Times New Roman"/>
          <w:color w:val="22272F"/>
          <w:sz w:val="30"/>
          <w:szCs w:val="30"/>
        </w:rPr>
        <w:t xml:space="preserve">населения </w:t>
      </w:r>
      <w:r w:rsidR="0032262C" w:rsidRPr="009071B4">
        <w:rPr>
          <w:rFonts w:ascii="Times New Roman" w:hAnsi="Times New Roman" w:cs="Times New Roman"/>
          <w:color w:val="22272F"/>
          <w:sz w:val="30"/>
          <w:szCs w:val="30"/>
        </w:rPr>
        <w:t xml:space="preserve">о мерах </w:t>
      </w:r>
      <w:r w:rsidR="00E56364">
        <w:rPr>
          <w:rFonts w:ascii="Times New Roman" w:hAnsi="Times New Roman" w:cs="Times New Roman"/>
          <w:color w:val="22272F"/>
          <w:sz w:val="30"/>
          <w:szCs w:val="30"/>
        </w:rPr>
        <w:t xml:space="preserve">пожарной </w:t>
      </w:r>
      <w:r w:rsidR="0032262C" w:rsidRPr="009071B4">
        <w:rPr>
          <w:rFonts w:ascii="Times New Roman" w:hAnsi="Times New Roman" w:cs="Times New Roman"/>
          <w:color w:val="22272F"/>
          <w:sz w:val="30"/>
          <w:szCs w:val="30"/>
        </w:rPr>
        <w:t xml:space="preserve"> безопасности при устройстве новогодн</w:t>
      </w:r>
      <w:r w:rsidR="009071B4" w:rsidRPr="009071B4">
        <w:rPr>
          <w:rFonts w:ascii="Times New Roman" w:hAnsi="Times New Roman" w:cs="Times New Roman"/>
          <w:color w:val="22272F"/>
          <w:sz w:val="30"/>
          <w:szCs w:val="30"/>
        </w:rPr>
        <w:t>и</w:t>
      </w:r>
      <w:r w:rsidR="0032262C" w:rsidRPr="009071B4">
        <w:rPr>
          <w:rFonts w:ascii="Times New Roman" w:hAnsi="Times New Roman" w:cs="Times New Roman"/>
          <w:color w:val="22272F"/>
          <w:sz w:val="30"/>
          <w:szCs w:val="30"/>
        </w:rPr>
        <w:t xml:space="preserve">х </w:t>
      </w:r>
      <w:r w:rsidR="00B47D5F">
        <w:rPr>
          <w:rFonts w:ascii="Times New Roman" w:hAnsi="Times New Roman" w:cs="Times New Roman"/>
          <w:color w:val="22272F"/>
          <w:sz w:val="30"/>
          <w:szCs w:val="30"/>
        </w:rPr>
        <w:t>ё</w:t>
      </w:r>
      <w:r w:rsidR="0032262C" w:rsidRPr="009071B4">
        <w:rPr>
          <w:rFonts w:ascii="Times New Roman" w:hAnsi="Times New Roman" w:cs="Times New Roman"/>
          <w:color w:val="22272F"/>
          <w:sz w:val="30"/>
          <w:szCs w:val="30"/>
        </w:rPr>
        <w:t>лок,</w:t>
      </w:r>
      <w:r w:rsidR="009071B4" w:rsidRPr="009071B4">
        <w:rPr>
          <w:rFonts w:ascii="Times New Roman" w:hAnsi="Times New Roman" w:cs="Times New Roman"/>
          <w:color w:val="22272F"/>
          <w:sz w:val="30"/>
          <w:szCs w:val="30"/>
        </w:rPr>
        <w:t xml:space="preserve"> </w:t>
      </w:r>
      <w:r w:rsidR="0032262C" w:rsidRPr="009071B4">
        <w:rPr>
          <w:rFonts w:ascii="Times New Roman" w:hAnsi="Times New Roman" w:cs="Times New Roman"/>
          <w:color w:val="22272F"/>
          <w:sz w:val="30"/>
          <w:szCs w:val="30"/>
        </w:rPr>
        <w:t xml:space="preserve">электрических гирлянд, </w:t>
      </w:r>
      <w:r w:rsidR="00E56364">
        <w:rPr>
          <w:rFonts w:ascii="Times New Roman" w:hAnsi="Times New Roman" w:cs="Times New Roman"/>
          <w:color w:val="22272F"/>
          <w:sz w:val="30"/>
          <w:szCs w:val="30"/>
        </w:rPr>
        <w:t xml:space="preserve">а также  </w:t>
      </w:r>
      <w:r w:rsidR="0032262C" w:rsidRPr="009071B4">
        <w:rPr>
          <w:rFonts w:ascii="Times New Roman" w:hAnsi="Times New Roman" w:cs="Times New Roman"/>
          <w:color w:val="22272F"/>
          <w:sz w:val="30"/>
          <w:szCs w:val="30"/>
        </w:rPr>
        <w:t xml:space="preserve">необходимых действиях </w:t>
      </w:r>
      <w:r w:rsidR="00E56364">
        <w:rPr>
          <w:rFonts w:ascii="Times New Roman" w:hAnsi="Times New Roman" w:cs="Times New Roman"/>
          <w:color w:val="22272F"/>
          <w:sz w:val="30"/>
          <w:szCs w:val="30"/>
        </w:rPr>
        <w:t xml:space="preserve">в случае </w:t>
      </w:r>
      <w:r w:rsidR="0032262C" w:rsidRPr="009071B4">
        <w:rPr>
          <w:rFonts w:ascii="Times New Roman" w:hAnsi="Times New Roman" w:cs="Times New Roman"/>
          <w:color w:val="22272F"/>
          <w:sz w:val="30"/>
          <w:szCs w:val="30"/>
        </w:rPr>
        <w:t>обнаружени</w:t>
      </w:r>
      <w:r w:rsidR="00E56364">
        <w:rPr>
          <w:rFonts w:ascii="Times New Roman" w:hAnsi="Times New Roman" w:cs="Times New Roman"/>
          <w:color w:val="22272F"/>
          <w:sz w:val="30"/>
          <w:szCs w:val="30"/>
        </w:rPr>
        <w:t>я</w:t>
      </w:r>
      <w:r w:rsidR="0032262C" w:rsidRPr="009071B4">
        <w:rPr>
          <w:rFonts w:ascii="Times New Roman" w:hAnsi="Times New Roman" w:cs="Times New Roman"/>
          <w:color w:val="22272F"/>
          <w:sz w:val="30"/>
          <w:szCs w:val="30"/>
        </w:rPr>
        <w:t xml:space="preserve"> пожара</w:t>
      </w:r>
      <w:r w:rsidR="00B47D5F">
        <w:rPr>
          <w:rFonts w:ascii="Times New Roman" w:hAnsi="Times New Roman" w:cs="Times New Roman"/>
          <w:color w:val="22272F"/>
          <w:sz w:val="30"/>
          <w:szCs w:val="30"/>
        </w:rPr>
        <w:t>.</w:t>
      </w:r>
    </w:p>
    <w:p w:rsidR="005D2316" w:rsidRPr="009071B4" w:rsidRDefault="005D2316" w:rsidP="005D2316">
      <w:pPr>
        <w:spacing w:line="240" w:lineRule="auto"/>
        <w:jc w:val="both"/>
        <w:rPr>
          <w:rStyle w:val="a5"/>
          <w:rFonts w:ascii="Times New Roman" w:hAnsi="Times New Roman" w:cs="Times New Roman"/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      </w:t>
      </w:r>
      <w:r w:rsidR="00E4746F"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  <w:r w:rsidR="008B1900"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  <w:r w:rsidRPr="009071B4">
        <w:rPr>
          <w:rStyle w:val="a5"/>
          <w:rFonts w:ascii="Times New Roman" w:hAnsi="Times New Roman" w:cs="Times New Roman"/>
          <w:sz w:val="30"/>
          <w:szCs w:val="30"/>
        </w:rPr>
        <w:t>Срок:</w:t>
      </w:r>
      <w:r w:rsidR="00E56364"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  <w:r w:rsidR="00E56364" w:rsidRPr="00B813F7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в период новогодних и </w:t>
      </w:r>
      <w:r w:rsidR="00E56364">
        <w:rPr>
          <w:rFonts w:ascii="Times New Roman" w:hAnsi="Times New Roman" w:cs="Times New Roman"/>
          <w:b/>
          <w:color w:val="333333"/>
          <w:sz w:val="30"/>
          <w:szCs w:val="30"/>
        </w:rPr>
        <w:t>р</w:t>
      </w:r>
      <w:r w:rsidR="00E56364" w:rsidRPr="00B813F7">
        <w:rPr>
          <w:rFonts w:ascii="Times New Roman" w:hAnsi="Times New Roman" w:cs="Times New Roman"/>
          <w:b/>
          <w:color w:val="333333"/>
          <w:sz w:val="30"/>
          <w:szCs w:val="30"/>
        </w:rPr>
        <w:t>ождественских праздников 2025</w:t>
      </w:r>
      <w:r w:rsidR="002F606A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 </w:t>
      </w:r>
      <w:r w:rsidR="00E56364" w:rsidRPr="00B813F7">
        <w:rPr>
          <w:rFonts w:ascii="Times New Roman" w:hAnsi="Times New Roman" w:cs="Times New Roman"/>
          <w:b/>
          <w:color w:val="333333"/>
          <w:sz w:val="30"/>
          <w:szCs w:val="30"/>
        </w:rPr>
        <w:t>-2026 г</w:t>
      </w:r>
      <w:r w:rsidR="00E56364">
        <w:rPr>
          <w:rFonts w:ascii="Times New Roman" w:hAnsi="Times New Roman" w:cs="Times New Roman"/>
          <w:b/>
          <w:color w:val="333333"/>
          <w:sz w:val="30"/>
          <w:szCs w:val="30"/>
        </w:rPr>
        <w:t>ода</w:t>
      </w:r>
      <w:r w:rsidR="00E56364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</w:p>
    <w:p w:rsidR="003D5748" w:rsidRPr="009071B4" w:rsidRDefault="003D5748" w:rsidP="000054C6">
      <w:pPr>
        <w:pStyle w:val="Iauiue1"/>
        <w:tabs>
          <w:tab w:val="left" w:pos="851"/>
          <w:tab w:val="left" w:pos="7088"/>
        </w:tabs>
        <w:jc w:val="both"/>
        <w:rPr>
          <w:sz w:val="30"/>
          <w:szCs w:val="30"/>
        </w:rPr>
      </w:pPr>
    </w:p>
    <w:p w:rsidR="004C181B" w:rsidRPr="009071B4" w:rsidRDefault="00BF1138" w:rsidP="004C181B">
      <w:pPr>
        <w:pStyle w:val="a3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/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     </w:t>
      </w:r>
      <w:r w:rsidR="004C181B" w:rsidRPr="009071B4">
        <w:rPr>
          <w:rFonts w:ascii="Times New Roman" w:hAnsi="Times New Roman" w:cs="Times New Roman"/>
          <w:b/>
          <w:sz w:val="30"/>
          <w:szCs w:val="30"/>
        </w:rPr>
        <w:t xml:space="preserve">  3. О предупреждении пожаров на территории города Нижневартовска в период новогодних и рождественских праздников; </w:t>
      </w:r>
      <w:r w:rsidR="00332951" w:rsidRPr="009071B4">
        <w:rPr>
          <w:rFonts w:ascii="Times New Roman" w:hAnsi="Times New Roman" w:cs="Times New Roman"/>
          <w:b/>
          <w:sz w:val="30"/>
          <w:szCs w:val="30"/>
        </w:rPr>
        <w:t xml:space="preserve">об </w:t>
      </w:r>
      <w:r w:rsidR="004C181B" w:rsidRPr="009071B4">
        <w:rPr>
          <w:rFonts w:ascii="Times New Roman" w:hAnsi="Times New Roman" w:cs="Times New Roman"/>
          <w:b/>
          <w:sz w:val="30"/>
          <w:szCs w:val="30"/>
        </w:rPr>
        <w:t>установлени</w:t>
      </w:r>
      <w:r w:rsidR="00332951" w:rsidRPr="009071B4">
        <w:rPr>
          <w:rFonts w:ascii="Times New Roman" w:hAnsi="Times New Roman" w:cs="Times New Roman"/>
          <w:b/>
          <w:sz w:val="30"/>
          <w:szCs w:val="30"/>
        </w:rPr>
        <w:t>и</w:t>
      </w:r>
      <w:r w:rsidR="004C181B" w:rsidRPr="009071B4">
        <w:rPr>
          <w:rFonts w:ascii="Times New Roman" w:hAnsi="Times New Roman" w:cs="Times New Roman"/>
          <w:b/>
          <w:sz w:val="30"/>
          <w:szCs w:val="30"/>
        </w:rPr>
        <w:t xml:space="preserve"> особого противопожарного режима.</w:t>
      </w:r>
    </w:p>
    <w:p w:rsidR="008360DD" w:rsidRPr="009071B4" w:rsidRDefault="004C181B" w:rsidP="008F0D66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8360DD" w:rsidRPr="009071B4">
        <w:rPr>
          <w:rFonts w:ascii="Times New Roman" w:hAnsi="Times New Roman" w:cs="Times New Roman"/>
          <w:sz w:val="30"/>
          <w:szCs w:val="30"/>
        </w:rPr>
        <w:t>(</w:t>
      </w:r>
      <w:r w:rsidR="007911C1" w:rsidRPr="009071B4">
        <w:rPr>
          <w:rFonts w:ascii="Times New Roman" w:hAnsi="Times New Roman" w:cs="Times New Roman"/>
          <w:sz w:val="30"/>
          <w:szCs w:val="30"/>
        </w:rPr>
        <w:t>В.Г. Короткий</w:t>
      </w:r>
      <w:r w:rsidR="00CF395D" w:rsidRPr="009071B4">
        <w:rPr>
          <w:rFonts w:ascii="Times New Roman" w:hAnsi="Times New Roman" w:cs="Times New Roman"/>
          <w:sz w:val="30"/>
          <w:szCs w:val="30"/>
        </w:rPr>
        <w:t>, В.Л. Татаренков)</w:t>
      </w:r>
    </w:p>
    <w:p w:rsidR="00773F70" w:rsidRPr="004E06B1" w:rsidRDefault="004E06B1" w:rsidP="004E06B1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E06B1">
        <w:rPr>
          <w:rFonts w:ascii="Times New Roman" w:hAnsi="Times New Roman" w:cs="Times New Roman"/>
          <w:b/>
          <w:sz w:val="30"/>
          <w:szCs w:val="30"/>
        </w:rPr>
        <w:t xml:space="preserve">       </w:t>
      </w:r>
      <w:r w:rsidR="00773F70" w:rsidRPr="004E06B1">
        <w:rPr>
          <w:rFonts w:ascii="Times New Roman" w:hAnsi="Times New Roman" w:cs="Times New Roman"/>
          <w:b/>
          <w:sz w:val="30"/>
          <w:szCs w:val="30"/>
        </w:rPr>
        <w:t>Отметить:</w:t>
      </w:r>
    </w:p>
    <w:p w:rsidR="004E06B1" w:rsidRPr="004E06B1" w:rsidRDefault="004E06B1" w:rsidP="00EB325E">
      <w:pPr>
        <w:pStyle w:val="ae"/>
        <w:tabs>
          <w:tab w:val="left" w:pos="567"/>
        </w:tabs>
        <w:ind w:firstLine="600"/>
        <w:rPr>
          <w:sz w:val="30"/>
          <w:szCs w:val="30"/>
        </w:rPr>
      </w:pPr>
      <w:r w:rsidRPr="004E06B1">
        <w:rPr>
          <w:sz w:val="30"/>
          <w:szCs w:val="30"/>
        </w:rPr>
        <w:lastRenderedPageBreak/>
        <w:t xml:space="preserve">- </w:t>
      </w:r>
      <w:r w:rsidR="002F606A">
        <w:rPr>
          <w:sz w:val="30"/>
          <w:szCs w:val="30"/>
        </w:rPr>
        <w:t xml:space="preserve">по состоянию на 11 </w:t>
      </w:r>
      <w:r w:rsidR="00BF29E6">
        <w:rPr>
          <w:sz w:val="30"/>
          <w:szCs w:val="30"/>
        </w:rPr>
        <w:t>декабря</w:t>
      </w:r>
      <w:r w:rsidR="002F606A">
        <w:rPr>
          <w:sz w:val="30"/>
          <w:szCs w:val="30"/>
        </w:rPr>
        <w:t xml:space="preserve"> </w:t>
      </w:r>
      <w:r w:rsidRPr="004E06B1">
        <w:rPr>
          <w:sz w:val="30"/>
          <w:szCs w:val="30"/>
        </w:rPr>
        <w:t xml:space="preserve"> в городе  Нижневартовске произошло 307 пожаров. На пожарах погибло 6 человек, из них 1 ребенок, 12 человек получили травмы, из них 1 ребенок. В сравнении с аналогичным периодом 2024 года количество пожаров увеличилось  на 1,6 %. Количество людей погибших на пожарах уменьшилось на 33,3%. Количество людей травмированных на пожарах увеличилось на 71,4 %.</w:t>
      </w:r>
      <w:r>
        <w:rPr>
          <w:sz w:val="30"/>
          <w:szCs w:val="30"/>
        </w:rPr>
        <w:t xml:space="preserve"> </w:t>
      </w:r>
      <w:r w:rsidRPr="004E06B1">
        <w:rPr>
          <w:sz w:val="30"/>
          <w:szCs w:val="30"/>
        </w:rPr>
        <w:t xml:space="preserve">Основная доля пожаров происходит на объектах жилого сектора города и составляет более 58 % (многоквартирные жилые дома и садово-огороднические товарищества). </w:t>
      </w:r>
      <w:r w:rsidR="00EB325E">
        <w:rPr>
          <w:sz w:val="30"/>
          <w:szCs w:val="30"/>
        </w:rPr>
        <w:t xml:space="preserve">По информации отдела надзорной деятельности и профилактической работы (по </w:t>
      </w:r>
      <w:proofErr w:type="gramStart"/>
      <w:r w:rsidR="00EB325E">
        <w:rPr>
          <w:sz w:val="30"/>
          <w:szCs w:val="30"/>
        </w:rPr>
        <w:t>г</w:t>
      </w:r>
      <w:proofErr w:type="gramEnd"/>
      <w:r w:rsidR="00EB325E">
        <w:rPr>
          <w:sz w:val="30"/>
          <w:szCs w:val="30"/>
        </w:rPr>
        <w:t xml:space="preserve">. Нижневартовску) </w:t>
      </w:r>
      <w:r w:rsidRPr="004E06B1">
        <w:rPr>
          <w:sz w:val="30"/>
          <w:szCs w:val="30"/>
        </w:rPr>
        <w:t xml:space="preserve"> в период с 01 по 12 января 2026 года прогнозируется рост пожаров на территории города</w:t>
      </w:r>
      <w:r w:rsidR="004F4328">
        <w:rPr>
          <w:sz w:val="30"/>
          <w:szCs w:val="30"/>
        </w:rPr>
        <w:t xml:space="preserve"> Нижневартовска</w:t>
      </w:r>
      <w:r w:rsidRPr="004E06B1">
        <w:rPr>
          <w:sz w:val="30"/>
          <w:szCs w:val="30"/>
        </w:rPr>
        <w:t xml:space="preserve"> на объектах садово-огороднических товариществ, </w:t>
      </w:r>
      <w:r w:rsidR="004F4328">
        <w:rPr>
          <w:sz w:val="30"/>
          <w:szCs w:val="30"/>
        </w:rPr>
        <w:t xml:space="preserve">в </w:t>
      </w:r>
      <w:r w:rsidRPr="004E06B1">
        <w:rPr>
          <w:sz w:val="30"/>
          <w:szCs w:val="30"/>
        </w:rPr>
        <w:t xml:space="preserve">многоквартирных и индивидуальных жилых домах, а также </w:t>
      </w:r>
      <w:r w:rsidR="00EB325E">
        <w:rPr>
          <w:sz w:val="30"/>
          <w:szCs w:val="30"/>
        </w:rPr>
        <w:t xml:space="preserve">на </w:t>
      </w:r>
      <w:r w:rsidRPr="004E06B1">
        <w:rPr>
          <w:sz w:val="30"/>
          <w:szCs w:val="30"/>
        </w:rPr>
        <w:t>авто</w:t>
      </w:r>
      <w:r w:rsidR="00EB325E">
        <w:rPr>
          <w:sz w:val="30"/>
          <w:szCs w:val="30"/>
        </w:rPr>
        <w:t>транспорте</w:t>
      </w:r>
      <w:r w:rsidRPr="004E06B1">
        <w:rPr>
          <w:sz w:val="30"/>
          <w:szCs w:val="30"/>
        </w:rPr>
        <w:t>.</w:t>
      </w:r>
    </w:p>
    <w:p w:rsidR="00773F70" w:rsidRPr="004E06B1" w:rsidRDefault="00773F70" w:rsidP="00EB325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8360DD" w:rsidRPr="004E06B1" w:rsidRDefault="00593148" w:rsidP="00EB325E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</w:t>
      </w:r>
      <w:r w:rsidR="00D07446" w:rsidRPr="004E06B1">
        <w:rPr>
          <w:rFonts w:ascii="Times New Roman" w:hAnsi="Times New Roman" w:cs="Times New Roman"/>
          <w:b/>
          <w:sz w:val="30"/>
          <w:szCs w:val="30"/>
        </w:rPr>
        <w:t>Решили:</w:t>
      </w:r>
    </w:p>
    <w:p w:rsidR="009E11F1" w:rsidRPr="004E06B1" w:rsidRDefault="009E11F1" w:rsidP="004E06B1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62BDD" w:rsidRPr="009071B4" w:rsidRDefault="00D07446" w:rsidP="004E06B1">
      <w:pPr>
        <w:spacing w:line="240" w:lineRule="auto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4E06B1">
        <w:rPr>
          <w:rFonts w:ascii="Times New Roman" w:hAnsi="Times New Roman" w:cs="Times New Roman"/>
          <w:sz w:val="30"/>
          <w:szCs w:val="30"/>
        </w:rPr>
        <w:t xml:space="preserve">       </w:t>
      </w:r>
      <w:r w:rsidR="00A25604" w:rsidRPr="004E06B1">
        <w:rPr>
          <w:rFonts w:ascii="Times New Roman" w:hAnsi="Times New Roman" w:cs="Times New Roman"/>
          <w:sz w:val="30"/>
          <w:szCs w:val="30"/>
        </w:rPr>
        <w:t xml:space="preserve"> </w:t>
      </w:r>
      <w:r w:rsidR="002B3761" w:rsidRPr="004E06B1">
        <w:rPr>
          <w:rStyle w:val="a5"/>
          <w:rFonts w:ascii="Times New Roman" w:hAnsi="Times New Roman" w:cs="Times New Roman"/>
          <w:b w:val="0"/>
          <w:sz w:val="30"/>
          <w:szCs w:val="30"/>
        </w:rPr>
        <w:t>3</w:t>
      </w:r>
      <w:r w:rsidR="00E62BDD" w:rsidRPr="004E06B1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.1. </w:t>
      </w:r>
      <w:r w:rsidR="0037097F" w:rsidRPr="004E06B1">
        <w:rPr>
          <w:rStyle w:val="a5"/>
          <w:rFonts w:ascii="Times New Roman" w:hAnsi="Times New Roman" w:cs="Times New Roman"/>
          <w:b w:val="0"/>
          <w:sz w:val="30"/>
          <w:szCs w:val="30"/>
        </w:rPr>
        <w:t>И</w:t>
      </w:r>
      <w:r w:rsidR="00E62BDD" w:rsidRPr="004E06B1">
        <w:rPr>
          <w:rStyle w:val="a5"/>
          <w:rFonts w:ascii="Times New Roman" w:hAnsi="Times New Roman" w:cs="Times New Roman"/>
          <w:b w:val="0"/>
          <w:sz w:val="30"/>
          <w:szCs w:val="30"/>
        </w:rPr>
        <w:t>нформацию об обстановке с пожарами на территории города</w:t>
      </w:r>
      <w:r w:rsidR="00E62BDD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Нижневартовска</w:t>
      </w:r>
      <w:r w:rsidR="006371B1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,</w:t>
      </w:r>
      <w:r w:rsidR="00A03305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E62BDD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37097F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принять к сведению </w:t>
      </w:r>
      <w:r w:rsidR="00E62BDD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(приложение </w:t>
      </w:r>
      <w:r w:rsidR="00B75892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3</w:t>
      </w:r>
      <w:r w:rsidR="00E62BDD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).</w:t>
      </w:r>
    </w:p>
    <w:p w:rsidR="00CA1749" w:rsidRPr="009071B4" w:rsidRDefault="002B3761" w:rsidP="000054C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3</w:t>
      </w:r>
      <w:r w:rsidR="00E62BDD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.2. </w:t>
      </w:r>
      <w:proofErr w:type="gramStart"/>
      <w:r w:rsidR="00E62BDD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Р</w:t>
      </w:r>
      <w:r w:rsidR="00E62BDD" w:rsidRPr="009071B4">
        <w:rPr>
          <w:rFonts w:ascii="Times New Roman" w:hAnsi="Times New Roman" w:cs="Times New Roman"/>
          <w:sz w:val="30"/>
          <w:szCs w:val="30"/>
        </w:rPr>
        <w:t>уководствуясь постановлением администрации города от 2</w:t>
      </w:r>
      <w:r w:rsidR="00541A17" w:rsidRPr="009071B4">
        <w:rPr>
          <w:rFonts w:ascii="Times New Roman" w:hAnsi="Times New Roman" w:cs="Times New Roman"/>
          <w:sz w:val="30"/>
          <w:szCs w:val="30"/>
        </w:rPr>
        <w:t>5</w:t>
      </w:r>
      <w:r w:rsidR="00E62BDD" w:rsidRPr="009071B4">
        <w:rPr>
          <w:rFonts w:ascii="Times New Roman" w:hAnsi="Times New Roman" w:cs="Times New Roman"/>
          <w:sz w:val="30"/>
          <w:szCs w:val="30"/>
        </w:rPr>
        <w:t>.0</w:t>
      </w:r>
      <w:r w:rsidR="00541A17" w:rsidRPr="009071B4">
        <w:rPr>
          <w:rFonts w:ascii="Times New Roman" w:hAnsi="Times New Roman" w:cs="Times New Roman"/>
          <w:sz w:val="30"/>
          <w:szCs w:val="30"/>
        </w:rPr>
        <w:t>2</w:t>
      </w:r>
      <w:r w:rsidR="00E62BDD" w:rsidRPr="009071B4">
        <w:rPr>
          <w:rFonts w:ascii="Times New Roman" w:hAnsi="Times New Roman" w:cs="Times New Roman"/>
          <w:sz w:val="30"/>
          <w:szCs w:val="30"/>
        </w:rPr>
        <w:t>.20</w:t>
      </w:r>
      <w:r w:rsidR="00541A17" w:rsidRPr="009071B4">
        <w:rPr>
          <w:rFonts w:ascii="Times New Roman" w:hAnsi="Times New Roman" w:cs="Times New Roman"/>
          <w:sz w:val="30"/>
          <w:szCs w:val="30"/>
        </w:rPr>
        <w:t>22</w:t>
      </w:r>
      <w:r w:rsidR="00E62BDD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225FFB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E62BDD" w:rsidRPr="009071B4">
        <w:rPr>
          <w:rFonts w:ascii="Times New Roman" w:hAnsi="Times New Roman" w:cs="Times New Roman"/>
          <w:sz w:val="30"/>
          <w:szCs w:val="30"/>
        </w:rPr>
        <w:t>№</w:t>
      </w:r>
      <w:r w:rsidR="00541A17" w:rsidRPr="009071B4">
        <w:rPr>
          <w:rFonts w:ascii="Times New Roman" w:hAnsi="Times New Roman" w:cs="Times New Roman"/>
          <w:sz w:val="30"/>
          <w:szCs w:val="30"/>
        </w:rPr>
        <w:t>102</w:t>
      </w:r>
      <w:r w:rsidR="00E62BDD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541A17" w:rsidRPr="009071B4">
        <w:rPr>
          <w:rFonts w:ascii="Times New Roman" w:hAnsi="Times New Roman" w:cs="Times New Roman"/>
          <w:sz w:val="30"/>
          <w:szCs w:val="30"/>
        </w:rPr>
        <w:t>«</w:t>
      </w:r>
      <w:r w:rsidR="00E62BDD" w:rsidRPr="009071B4">
        <w:rPr>
          <w:rFonts w:ascii="Times New Roman" w:hAnsi="Times New Roman" w:cs="Times New Roman"/>
          <w:sz w:val="30"/>
          <w:szCs w:val="30"/>
        </w:rPr>
        <w:t>О Порядке установления особого</w:t>
      </w:r>
      <w:r w:rsidR="008E039F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E62BDD" w:rsidRPr="009071B4">
        <w:rPr>
          <w:rFonts w:ascii="Times New Roman" w:hAnsi="Times New Roman" w:cs="Times New Roman"/>
          <w:sz w:val="30"/>
          <w:szCs w:val="30"/>
        </w:rPr>
        <w:t>противопожарного режима на территории город Нижневартовска</w:t>
      </w:r>
      <w:r w:rsidR="00541A17" w:rsidRPr="009071B4">
        <w:rPr>
          <w:rFonts w:ascii="Times New Roman" w:hAnsi="Times New Roman" w:cs="Times New Roman"/>
          <w:sz w:val="30"/>
          <w:szCs w:val="30"/>
        </w:rPr>
        <w:t>»</w:t>
      </w:r>
      <w:r w:rsidR="00E62BDD" w:rsidRPr="009071B4">
        <w:rPr>
          <w:rFonts w:ascii="Times New Roman" w:hAnsi="Times New Roman" w:cs="Times New Roman"/>
          <w:sz w:val="30"/>
          <w:szCs w:val="30"/>
        </w:rPr>
        <w:t xml:space="preserve">, в целях обеспечения первичных мер пожарной безопасности, стабилизации обстановки с пожарами и их последствиями в </w:t>
      </w:r>
      <w:r w:rsidR="00A16369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E62BDD" w:rsidRPr="009071B4">
        <w:rPr>
          <w:rFonts w:ascii="Times New Roman" w:hAnsi="Times New Roman" w:cs="Times New Roman"/>
          <w:sz w:val="30"/>
          <w:szCs w:val="30"/>
        </w:rPr>
        <w:t>период проведения новогодних и рождественских праздников</w:t>
      </w:r>
      <w:r w:rsidR="00A16369" w:rsidRPr="009071B4">
        <w:rPr>
          <w:rFonts w:ascii="Times New Roman" w:hAnsi="Times New Roman" w:cs="Times New Roman"/>
          <w:sz w:val="30"/>
          <w:szCs w:val="30"/>
        </w:rPr>
        <w:t>,</w:t>
      </w:r>
      <w:r w:rsidR="00A01CAA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F91CBF" w:rsidRPr="009071B4">
        <w:rPr>
          <w:rFonts w:ascii="Times New Roman" w:hAnsi="Times New Roman" w:cs="Times New Roman"/>
          <w:sz w:val="30"/>
          <w:szCs w:val="30"/>
          <w:u w:val="single"/>
        </w:rPr>
        <w:t>предложить главе города</w:t>
      </w:r>
      <w:r w:rsidR="00F91CBF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4F4328">
        <w:rPr>
          <w:rFonts w:ascii="Times New Roman" w:hAnsi="Times New Roman" w:cs="Times New Roman"/>
          <w:sz w:val="30"/>
          <w:szCs w:val="30"/>
        </w:rPr>
        <w:t xml:space="preserve">Нижневартовска </w:t>
      </w:r>
      <w:r w:rsidR="00A01CAA" w:rsidRPr="009071B4">
        <w:rPr>
          <w:rFonts w:ascii="Times New Roman" w:hAnsi="Times New Roman" w:cs="Times New Roman"/>
          <w:sz w:val="30"/>
          <w:szCs w:val="30"/>
        </w:rPr>
        <w:t>у</w:t>
      </w:r>
      <w:r w:rsidR="00E62BDD" w:rsidRPr="009071B4">
        <w:rPr>
          <w:rFonts w:ascii="Times New Roman" w:hAnsi="Times New Roman" w:cs="Times New Roman"/>
          <w:sz w:val="30"/>
          <w:szCs w:val="30"/>
        </w:rPr>
        <w:t>становить на территории города  особый противопожарный</w:t>
      </w:r>
      <w:r w:rsidR="001221CD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E62BDD" w:rsidRPr="009071B4">
        <w:rPr>
          <w:rFonts w:ascii="Times New Roman" w:hAnsi="Times New Roman" w:cs="Times New Roman"/>
          <w:sz w:val="30"/>
          <w:szCs w:val="30"/>
        </w:rPr>
        <w:t xml:space="preserve"> режим </w:t>
      </w:r>
      <w:r w:rsidR="00A16369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8660FE">
        <w:rPr>
          <w:rFonts w:ascii="Times New Roman" w:hAnsi="Times New Roman" w:cs="Times New Roman"/>
          <w:sz w:val="30"/>
          <w:szCs w:val="30"/>
        </w:rPr>
        <w:t>в</w:t>
      </w:r>
      <w:r w:rsidR="00E62BDD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E62BDD" w:rsidRPr="009071B4">
        <w:rPr>
          <w:rFonts w:ascii="Times New Roman" w:hAnsi="Times New Roman" w:cs="Times New Roman"/>
          <w:b/>
          <w:sz w:val="30"/>
          <w:szCs w:val="30"/>
        </w:rPr>
        <w:t>период с 2</w:t>
      </w:r>
      <w:r w:rsidR="00F328ED">
        <w:rPr>
          <w:rFonts w:ascii="Times New Roman" w:hAnsi="Times New Roman" w:cs="Times New Roman"/>
          <w:b/>
          <w:sz w:val="30"/>
          <w:szCs w:val="30"/>
        </w:rPr>
        <w:t>9</w:t>
      </w:r>
      <w:r w:rsidR="00E62BDD" w:rsidRPr="009071B4">
        <w:rPr>
          <w:rFonts w:ascii="Times New Roman" w:hAnsi="Times New Roman" w:cs="Times New Roman"/>
          <w:b/>
          <w:sz w:val="30"/>
          <w:szCs w:val="30"/>
        </w:rPr>
        <w:t xml:space="preserve"> декабря 202</w:t>
      </w:r>
      <w:r w:rsidR="00F328ED">
        <w:rPr>
          <w:rFonts w:ascii="Times New Roman" w:hAnsi="Times New Roman" w:cs="Times New Roman"/>
          <w:b/>
          <w:sz w:val="30"/>
          <w:szCs w:val="30"/>
        </w:rPr>
        <w:t>5</w:t>
      </w:r>
      <w:r w:rsidR="00E62BDD" w:rsidRPr="009071B4">
        <w:rPr>
          <w:rFonts w:ascii="Times New Roman" w:hAnsi="Times New Roman" w:cs="Times New Roman"/>
          <w:b/>
          <w:sz w:val="30"/>
          <w:szCs w:val="30"/>
        </w:rPr>
        <w:t xml:space="preserve"> года по </w:t>
      </w:r>
      <w:r w:rsidR="00F328ED">
        <w:rPr>
          <w:rFonts w:ascii="Times New Roman" w:hAnsi="Times New Roman" w:cs="Times New Roman"/>
          <w:b/>
          <w:sz w:val="30"/>
          <w:szCs w:val="30"/>
        </w:rPr>
        <w:t>1</w:t>
      </w:r>
      <w:r w:rsidR="00AE0DFB">
        <w:rPr>
          <w:rFonts w:ascii="Times New Roman" w:hAnsi="Times New Roman" w:cs="Times New Roman"/>
          <w:b/>
          <w:sz w:val="30"/>
          <w:szCs w:val="30"/>
        </w:rPr>
        <w:t>8</w:t>
      </w:r>
      <w:r w:rsidR="00E62BDD" w:rsidRPr="009071B4">
        <w:rPr>
          <w:rFonts w:ascii="Times New Roman" w:hAnsi="Times New Roman" w:cs="Times New Roman"/>
          <w:b/>
          <w:sz w:val="30"/>
          <w:szCs w:val="30"/>
        </w:rPr>
        <w:t xml:space="preserve"> января  202</w:t>
      </w:r>
      <w:r w:rsidR="004F4328">
        <w:rPr>
          <w:rFonts w:ascii="Times New Roman" w:hAnsi="Times New Roman" w:cs="Times New Roman"/>
          <w:b/>
          <w:sz w:val="30"/>
          <w:szCs w:val="30"/>
        </w:rPr>
        <w:t>6</w:t>
      </w:r>
      <w:proofErr w:type="gramEnd"/>
      <w:r w:rsidR="00E62BDD" w:rsidRPr="009071B4">
        <w:rPr>
          <w:rFonts w:ascii="Times New Roman" w:hAnsi="Times New Roman" w:cs="Times New Roman"/>
          <w:b/>
          <w:sz w:val="30"/>
          <w:szCs w:val="30"/>
        </w:rPr>
        <w:t xml:space="preserve"> года</w:t>
      </w:r>
      <w:r w:rsidR="00D62B2E" w:rsidRPr="009071B4">
        <w:rPr>
          <w:rFonts w:ascii="Times New Roman" w:hAnsi="Times New Roman" w:cs="Times New Roman"/>
          <w:b/>
          <w:sz w:val="30"/>
          <w:szCs w:val="30"/>
        </w:rPr>
        <w:t xml:space="preserve">. </w:t>
      </w:r>
    </w:p>
    <w:p w:rsidR="00F17826" w:rsidRDefault="002B3761" w:rsidP="000054C6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3</w:t>
      </w:r>
      <w:r w:rsidR="00242BC7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.3. </w:t>
      </w:r>
      <w:r w:rsidR="00F1782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Поручить </w:t>
      </w:r>
      <w:r w:rsidR="00242BC7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МКУ города Нижневартовска «Управление по делам ГО и ЧС»</w:t>
      </w:r>
      <w:r w:rsidR="00C4535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(В.Л. </w:t>
      </w:r>
      <w:proofErr w:type="spellStart"/>
      <w:r w:rsidR="00C4535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Татаренков</w:t>
      </w:r>
      <w:proofErr w:type="spellEnd"/>
      <w:r w:rsidR="00C4535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)</w:t>
      </w:r>
      <w:r w:rsidR="00242BC7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:</w:t>
      </w:r>
    </w:p>
    <w:p w:rsidR="00A63A90" w:rsidRPr="00A63A90" w:rsidRDefault="002049D7" w:rsidP="00A63A90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a5"/>
          <w:rFonts w:ascii="Times New Roman" w:hAnsi="Times New Roman" w:cs="Times New Roman"/>
          <w:b w:val="0"/>
          <w:sz w:val="30"/>
          <w:szCs w:val="30"/>
        </w:rPr>
        <w:t>- подготовить проект пос</w:t>
      </w:r>
      <w:r w:rsidR="00A63A90">
        <w:rPr>
          <w:rStyle w:val="a5"/>
          <w:rFonts w:ascii="Times New Roman" w:hAnsi="Times New Roman" w:cs="Times New Roman"/>
          <w:b w:val="0"/>
          <w:sz w:val="30"/>
          <w:szCs w:val="30"/>
        </w:rPr>
        <w:t>т</w:t>
      </w:r>
      <w:r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ановления об установлении особого </w:t>
      </w:r>
      <w:r w:rsidRPr="00A63A90">
        <w:rPr>
          <w:rStyle w:val="a5"/>
          <w:rFonts w:ascii="Times New Roman" w:hAnsi="Times New Roman" w:cs="Times New Roman"/>
          <w:b w:val="0"/>
          <w:sz w:val="30"/>
          <w:szCs w:val="30"/>
        </w:rPr>
        <w:t>противопожарного режима</w:t>
      </w:r>
      <w:r w:rsidR="00A63A90" w:rsidRPr="00A63A90">
        <w:rPr>
          <w:rFonts w:ascii="Times New Roman" w:hAnsi="Times New Roman" w:cs="Times New Roman"/>
          <w:sz w:val="30"/>
          <w:szCs w:val="30"/>
        </w:rPr>
        <w:t xml:space="preserve"> на территории города Нижневартовска в период с 29 декабря 2025 года по 1</w:t>
      </w:r>
      <w:r w:rsidR="00862CDC">
        <w:rPr>
          <w:rFonts w:ascii="Times New Roman" w:hAnsi="Times New Roman" w:cs="Times New Roman"/>
          <w:sz w:val="30"/>
          <w:szCs w:val="30"/>
        </w:rPr>
        <w:t>8</w:t>
      </w:r>
      <w:r w:rsidR="00A63A90" w:rsidRPr="00A63A90">
        <w:rPr>
          <w:rFonts w:ascii="Times New Roman" w:hAnsi="Times New Roman" w:cs="Times New Roman"/>
          <w:sz w:val="30"/>
          <w:szCs w:val="30"/>
        </w:rPr>
        <w:t xml:space="preserve"> января  202</w:t>
      </w:r>
      <w:r w:rsidR="004F4328">
        <w:rPr>
          <w:rFonts w:ascii="Times New Roman" w:hAnsi="Times New Roman" w:cs="Times New Roman"/>
          <w:sz w:val="30"/>
          <w:szCs w:val="30"/>
        </w:rPr>
        <w:t>6</w:t>
      </w:r>
      <w:r w:rsidR="00A63A90" w:rsidRPr="00A63A90">
        <w:rPr>
          <w:rFonts w:ascii="Times New Roman" w:hAnsi="Times New Roman" w:cs="Times New Roman"/>
          <w:sz w:val="30"/>
          <w:szCs w:val="30"/>
        </w:rPr>
        <w:t xml:space="preserve"> года; </w:t>
      </w:r>
    </w:p>
    <w:p w:rsidR="00A63A90" w:rsidRDefault="00A63A90" w:rsidP="00A63A9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3A90"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 xml:space="preserve">разработать </w:t>
      </w:r>
      <w:r w:rsidRPr="00A63A90">
        <w:rPr>
          <w:rFonts w:ascii="Times New Roman" w:eastAsia="Calibri" w:hAnsi="Times New Roman" w:cs="Times New Roman"/>
          <w:sz w:val="30"/>
          <w:szCs w:val="30"/>
        </w:rPr>
        <w:t>план проведения дополнительных профилактических мероприятий, направленных на предупреждение пожаров, в период действия особого противопожарного режима</w:t>
      </w:r>
      <w:r>
        <w:rPr>
          <w:rFonts w:ascii="Times New Roman" w:eastAsia="Calibri" w:hAnsi="Times New Roman" w:cs="Times New Roman"/>
          <w:sz w:val="30"/>
          <w:szCs w:val="30"/>
        </w:rPr>
        <w:t>;</w:t>
      </w:r>
    </w:p>
    <w:p w:rsidR="00EB52E9" w:rsidRPr="00687A6E" w:rsidRDefault="00A63A90" w:rsidP="00687A6E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организовать проведение </w:t>
      </w:r>
      <w:r w:rsidR="00687A6E">
        <w:rPr>
          <w:rFonts w:ascii="Times New Roman" w:hAnsi="Times New Roman" w:cs="Times New Roman"/>
          <w:sz w:val="30"/>
          <w:szCs w:val="30"/>
        </w:rPr>
        <w:t>межведомственных</w:t>
      </w:r>
      <w:r w:rsidRPr="00A63A90">
        <w:rPr>
          <w:rFonts w:ascii="Times New Roman" w:hAnsi="Times New Roman" w:cs="Times New Roman"/>
          <w:sz w:val="30"/>
          <w:szCs w:val="30"/>
        </w:rPr>
        <w:t xml:space="preserve"> профилактически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A63A90">
        <w:rPr>
          <w:rFonts w:ascii="Times New Roman" w:hAnsi="Times New Roman" w:cs="Times New Roman"/>
          <w:sz w:val="30"/>
          <w:szCs w:val="30"/>
        </w:rPr>
        <w:t xml:space="preserve"> рейд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A63A90">
        <w:rPr>
          <w:rFonts w:ascii="Times New Roman" w:hAnsi="Times New Roman" w:cs="Times New Roman"/>
          <w:sz w:val="30"/>
          <w:szCs w:val="30"/>
        </w:rPr>
        <w:t xml:space="preserve">  по территориям садово-огороднических товариществ</w:t>
      </w:r>
      <w:r w:rsidR="00687A6E">
        <w:rPr>
          <w:rFonts w:ascii="Times New Roman" w:hAnsi="Times New Roman" w:cs="Times New Roman"/>
          <w:sz w:val="30"/>
          <w:szCs w:val="30"/>
        </w:rPr>
        <w:t xml:space="preserve"> </w:t>
      </w:r>
      <w:r w:rsidRPr="00A63A90">
        <w:rPr>
          <w:rFonts w:ascii="Times New Roman" w:hAnsi="Times New Roman" w:cs="Times New Roman"/>
          <w:sz w:val="30"/>
          <w:szCs w:val="30"/>
        </w:rPr>
        <w:t xml:space="preserve"> и в </w:t>
      </w:r>
      <w:r w:rsidR="00687A6E">
        <w:rPr>
          <w:rFonts w:ascii="Times New Roman" w:hAnsi="Times New Roman" w:cs="Times New Roman"/>
          <w:sz w:val="30"/>
          <w:szCs w:val="30"/>
        </w:rPr>
        <w:t xml:space="preserve">частном </w:t>
      </w:r>
      <w:r w:rsidRPr="00687A6E">
        <w:rPr>
          <w:rFonts w:ascii="Times New Roman" w:hAnsi="Times New Roman" w:cs="Times New Roman"/>
          <w:sz w:val="30"/>
          <w:szCs w:val="30"/>
        </w:rPr>
        <w:t>жилищном секторе города с низкой пожарной устойчивостью</w:t>
      </w:r>
      <w:r w:rsidR="00EB52E9" w:rsidRPr="00687A6E">
        <w:rPr>
          <w:rFonts w:ascii="Times New Roman" w:hAnsi="Times New Roman" w:cs="Times New Roman"/>
          <w:sz w:val="30"/>
          <w:szCs w:val="30"/>
        </w:rPr>
        <w:t>;</w:t>
      </w:r>
    </w:p>
    <w:p w:rsidR="00687A6E" w:rsidRDefault="006B77EF" w:rsidP="00687A6E">
      <w:pPr>
        <w:pStyle w:val="ae"/>
        <w:tabs>
          <w:tab w:val="left" w:pos="567"/>
        </w:tabs>
        <w:ind w:firstLine="600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</w:t>
      </w:r>
      <w:r w:rsidR="00EB52E9" w:rsidRPr="00687A6E">
        <w:rPr>
          <w:sz w:val="30"/>
          <w:szCs w:val="30"/>
        </w:rPr>
        <w:t>-</w:t>
      </w:r>
      <w:r w:rsidR="00A63A90" w:rsidRPr="00687A6E">
        <w:rPr>
          <w:sz w:val="30"/>
          <w:szCs w:val="30"/>
        </w:rPr>
        <w:t xml:space="preserve"> в обязательном порядке  охватить  территории, где сложилась в </w:t>
      </w:r>
      <w:r w:rsidR="00EB52E9" w:rsidRPr="00687A6E">
        <w:rPr>
          <w:sz w:val="30"/>
          <w:szCs w:val="30"/>
        </w:rPr>
        <w:t>последнее</w:t>
      </w:r>
      <w:r w:rsidR="00A63A90" w:rsidRPr="00687A6E">
        <w:rPr>
          <w:sz w:val="30"/>
          <w:szCs w:val="30"/>
        </w:rPr>
        <w:t xml:space="preserve"> время неблагополучная обстановка с пожарами с распространением памяток и информированием населения</w:t>
      </w:r>
      <w:r w:rsidR="004F4328">
        <w:rPr>
          <w:sz w:val="30"/>
          <w:szCs w:val="30"/>
        </w:rPr>
        <w:t xml:space="preserve"> о правилах пожарной безопасности</w:t>
      </w:r>
      <w:r w:rsidR="00A63A90" w:rsidRPr="00687A6E">
        <w:rPr>
          <w:sz w:val="30"/>
          <w:szCs w:val="30"/>
        </w:rPr>
        <w:t>;</w:t>
      </w:r>
      <w:r w:rsidR="00687A6E" w:rsidRPr="00687A6E">
        <w:rPr>
          <w:sz w:val="30"/>
          <w:szCs w:val="30"/>
        </w:rPr>
        <w:t xml:space="preserve"> </w:t>
      </w:r>
    </w:p>
    <w:p w:rsidR="00687A6E" w:rsidRDefault="00687A6E" w:rsidP="00687A6E">
      <w:pPr>
        <w:pStyle w:val="ae"/>
        <w:tabs>
          <w:tab w:val="left" w:pos="567"/>
        </w:tabs>
        <w:ind w:firstLine="600"/>
        <w:rPr>
          <w:sz w:val="30"/>
          <w:szCs w:val="30"/>
        </w:rPr>
      </w:pPr>
    </w:p>
    <w:p w:rsidR="00687A6E" w:rsidRPr="00687A6E" w:rsidRDefault="006B77EF" w:rsidP="00687A6E">
      <w:pPr>
        <w:pStyle w:val="ae"/>
        <w:tabs>
          <w:tab w:val="left" w:pos="567"/>
        </w:tabs>
        <w:ind w:firstLine="60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687A6E">
        <w:rPr>
          <w:sz w:val="30"/>
          <w:szCs w:val="30"/>
        </w:rPr>
        <w:t>- максимально охватить р</w:t>
      </w:r>
      <w:r w:rsidR="00687A6E" w:rsidRPr="00687A6E">
        <w:rPr>
          <w:sz w:val="30"/>
          <w:szCs w:val="30"/>
        </w:rPr>
        <w:t>ейд</w:t>
      </w:r>
      <w:r w:rsidR="00687A6E">
        <w:rPr>
          <w:sz w:val="30"/>
          <w:szCs w:val="30"/>
        </w:rPr>
        <w:t xml:space="preserve">ами </w:t>
      </w:r>
      <w:r w:rsidR="00687A6E" w:rsidRPr="00687A6E">
        <w:rPr>
          <w:sz w:val="30"/>
          <w:szCs w:val="30"/>
        </w:rPr>
        <w:t xml:space="preserve"> места круглогодичного проживания граждан на территори</w:t>
      </w:r>
      <w:r w:rsidR="00687A6E">
        <w:rPr>
          <w:sz w:val="30"/>
          <w:szCs w:val="30"/>
        </w:rPr>
        <w:t>ях</w:t>
      </w:r>
      <w:r w:rsidR="00687A6E" w:rsidRPr="00687A6E">
        <w:rPr>
          <w:sz w:val="30"/>
          <w:szCs w:val="30"/>
        </w:rPr>
        <w:t xml:space="preserve"> садоводческих товариществ, в том числе семей с детьми для разъяснения требования  правил эксплуатации печей и электроприборов, запуска пиротехнических изделий, оборудованию помещений автономными пожарными </w:t>
      </w:r>
      <w:proofErr w:type="spellStart"/>
      <w:r w:rsidR="00687A6E" w:rsidRPr="00687A6E">
        <w:rPr>
          <w:sz w:val="30"/>
          <w:szCs w:val="30"/>
        </w:rPr>
        <w:t>извещателями</w:t>
      </w:r>
      <w:proofErr w:type="spellEnd"/>
      <w:r w:rsidR="00687A6E" w:rsidRPr="00687A6E">
        <w:rPr>
          <w:sz w:val="30"/>
          <w:szCs w:val="30"/>
        </w:rPr>
        <w:t xml:space="preserve"> и пр.</w:t>
      </w:r>
      <w:r w:rsidR="00687A6E">
        <w:rPr>
          <w:sz w:val="30"/>
          <w:szCs w:val="30"/>
        </w:rPr>
        <w:t>;</w:t>
      </w:r>
    </w:p>
    <w:p w:rsidR="00687A6E" w:rsidRDefault="00687A6E" w:rsidP="000054C6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33012" w:rsidRPr="009071B4" w:rsidRDefault="00EB52E9" w:rsidP="006B77EF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6B77EF">
        <w:rPr>
          <w:rFonts w:ascii="Times New Roman" w:hAnsi="Times New Roman" w:cs="Times New Roman"/>
          <w:b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D7A6C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особое внимание удел</w:t>
      </w:r>
      <w:r>
        <w:rPr>
          <w:rStyle w:val="a5"/>
          <w:rFonts w:ascii="Times New Roman" w:hAnsi="Times New Roman" w:cs="Times New Roman"/>
          <w:b w:val="0"/>
          <w:sz w:val="30"/>
          <w:szCs w:val="30"/>
        </w:rPr>
        <w:t>и</w:t>
      </w:r>
      <w:r w:rsidR="008D7A6C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ть местам </w:t>
      </w:r>
      <w:r w:rsidR="00BE2DF1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проживания </w:t>
      </w:r>
      <w:r w:rsidR="00EA02B0" w:rsidRPr="009071B4">
        <w:rPr>
          <w:rFonts w:ascii="Times New Roman" w:hAnsi="Times New Roman" w:cs="Times New Roman"/>
          <w:sz w:val="30"/>
          <w:szCs w:val="30"/>
        </w:rPr>
        <w:t>одиноких пенсионеров</w:t>
      </w:r>
      <w:r w:rsidR="008A42F8" w:rsidRPr="009071B4">
        <w:rPr>
          <w:rFonts w:ascii="Times New Roman" w:hAnsi="Times New Roman" w:cs="Times New Roman"/>
          <w:sz w:val="30"/>
          <w:szCs w:val="30"/>
        </w:rPr>
        <w:t>,</w:t>
      </w:r>
      <w:r w:rsidR="00EA02B0" w:rsidRPr="009071B4">
        <w:rPr>
          <w:rFonts w:ascii="Times New Roman" w:hAnsi="Times New Roman" w:cs="Times New Roman"/>
          <w:sz w:val="30"/>
          <w:szCs w:val="30"/>
        </w:rPr>
        <w:t xml:space="preserve"> инвалидов, социально-неадаптированных граждан</w:t>
      </w:r>
      <w:r w:rsidR="007602D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и </w:t>
      </w:r>
      <w:r w:rsidR="005463F1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многодетных </w:t>
      </w:r>
      <w:r w:rsidR="007602D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сем</w:t>
      </w:r>
      <w:r w:rsidR="008A42F8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ей</w:t>
      </w:r>
      <w:r w:rsidR="004F4328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, </w:t>
      </w:r>
      <w:r w:rsidR="00687A6E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для этого в</w:t>
      </w:r>
      <w:r w:rsidR="00A33012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состав </w:t>
      </w:r>
      <w:r w:rsidR="00687A6E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7602D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рейдовых гру</w:t>
      </w:r>
      <w:proofErr w:type="gramStart"/>
      <w:r w:rsidR="007602D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пп</w:t>
      </w:r>
      <w:r w:rsidR="00A33012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4F4328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A33012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вкл</w:t>
      </w:r>
      <w:proofErr w:type="gramEnd"/>
      <w:r w:rsidR="00A33012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юч</w:t>
      </w:r>
      <w:r w:rsidR="004F4328">
        <w:rPr>
          <w:rStyle w:val="a5"/>
          <w:rFonts w:ascii="Times New Roman" w:hAnsi="Times New Roman" w:cs="Times New Roman"/>
          <w:b w:val="0"/>
          <w:sz w:val="30"/>
          <w:szCs w:val="30"/>
        </w:rPr>
        <w:t>и</w:t>
      </w:r>
      <w:r w:rsidR="00A33012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ть</w:t>
      </w:r>
      <w:r w:rsidR="0049461E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(</w:t>
      </w:r>
      <w:r w:rsidR="00A33012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по согласованию</w:t>
      </w:r>
      <w:r w:rsidR="0049461E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)</w:t>
      </w:r>
      <w:r w:rsidR="00687A6E">
        <w:rPr>
          <w:rStyle w:val="a5"/>
          <w:rFonts w:ascii="Times New Roman" w:hAnsi="Times New Roman" w:cs="Times New Roman"/>
          <w:b w:val="0"/>
          <w:sz w:val="30"/>
          <w:szCs w:val="30"/>
        </w:rPr>
        <w:t>:</w:t>
      </w:r>
      <w:r w:rsidR="006B77EF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A33012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представителей </w:t>
      </w:r>
      <w:r w:rsidR="00F51E0C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Управления </w:t>
      </w:r>
      <w:r w:rsidR="00A33012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социальной защиты населения, </w:t>
      </w:r>
      <w:r w:rsidR="00D61FB4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опеки и попечительства по городу Нижневартовску</w:t>
      </w:r>
      <w:r w:rsidR="004F4328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, </w:t>
      </w:r>
      <w:r w:rsidR="00A33012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сотрудников 5 пожарно-спасательного отряда</w:t>
      </w:r>
      <w:r w:rsidR="007602D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и</w:t>
      </w:r>
      <w:r w:rsidR="00A33012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7602D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отдела надзорной деятельности, добровольных пожарных</w:t>
      </w:r>
      <w:r w:rsidR="004F4328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, </w:t>
      </w:r>
      <w:r w:rsidR="007A5D05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сотрудников </w:t>
      </w:r>
      <w:r w:rsidR="00A33012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МКУ УГОЧС</w:t>
      </w:r>
      <w:r w:rsidR="004F4328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, </w:t>
      </w:r>
      <w:r w:rsidR="007602D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полиции</w:t>
      </w:r>
      <w:r w:rsidR="004F4328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, </w:t>
      </w:r>
      <w:r w:rsidR="001B4103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председателей </w:t>
      </w:r>
      <w:r w:rsidR="003059C7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садовых товариществ;</w:t>
      </w:r>
    </w:p>
    <w:p w:rsidR="007A41AB" w:rsidRPr="009071B4" w:rsidRDefault="007A41AB" w:rsidP="007A41AB">
      <w:pPr>
        <w:pStyle w:val="ae"/>
        <w:tabs>
          <w:tab w:val="left" w:pos="567"/>
        </w:tabs>
        <w:ind w:firstLine="600"/>
        <w:rPr>
          <w:sz w:val="30"/>
          <w:szCs w:val="30"/>
        </w:rPr>
      </w:pPr>
      <w:r w:rsidRPr="009071B4">
        <w:rPr>
          <w:b/>
          <w:color w:val="333333"/>
          <w:sz w:val="30"/>
          <w:szCs w:val="30"/>
        </w:rPr>
        <w:t xml:space="preserve"> </w:t>
      </w:r>
      <w:proofErr w:type="gramStart"/>
      <w:r w:rsidR="00167C93" w:rsidRPr="009071B4">
        <w:rPr>
          <w:b/>
          <w:color w:val="333333"/>
          <w:sz w:val="30"/>
          <w:szCs w:val="30"/>
        </w:rPr>
        <w:t xml:space="preserve">- </w:t>
      </w:r>
      <w:r w:rsidR="00D07C8A" w:rsidRPr="009071B4">
        <w:rPr>
          <w:color w:val="333333"/>
          <w:sz w:val="30"/>
          <w:szCs w:val="30"/>
        </w:rPr>
        <w:t>в ходе рейдов</w:t>
      </w:r>
      <w:r w:rsidR="008A42F8" w:rsidRPr="009071B4">
        <w:rPr>
          <w:color w:val="333333"/>
          <w:sz w:val="30"/>
          <w:szCs w:val="30"/>
        </w:rPr>
        <w:t xml:space="preserve">ых мероприятий </w:t>
      </w:r>
      <w:r w:rsidR="00D07C8A" w:rsidRPr="009071B4">
        <w:rPr>
          <w:b/>
          <w:color w:val="333333"/>
          <w:sz w:val="30"/>
          <w:szCs w:val="30"/>
        </w:rPr>
        <w:t xml:space="preserve"> </w:t>
      </w:r>
      <w:r w:rsidR="00155C35" w:rsidRPr="009071B4">
        <w:rPr>
          <w:color w:val="333333"/>
          <w:sz w:val="30"/>
          <w:szCs w:val="30"/>
        </w:rPr>
        <w:t>и</w:t>
      </w:r>
      <w:r w:rsidR="00167C93" w:rsidRPr="009071B4">
        <w:rPr>
          <w:color w:val="333333"/>
          <w:sz w:val="30"/>
          <w:szCs w:val="30"/>
        </w:rPr>
        <w:t>нформирова</w:t>
      </w:r>
      <w:r w:rsidR="007959B7" w:rsidRPr="009071B4">
        <w:rPr>
          <w:color w:val="333333"/>
          <w:sz w:val="30"/>
          <w:szCs w:val="30"/>
        </w:rPr>
        <w:t>ть</w:t>
      </w:r>
      <w:r w:rsidR="00167C93" w:rsidRPr="009071B4">
        <w:rPr>
          <w:color w:val="333333"/>
          <w:sz w:val="30"/>
          <w:szCs w:val="30"/>
        </w:rPr>
        <w:t xml:space="preserve">  </w:t>
      </w:r>
      <w:r w:rsidR="0049461E" w:rsidRPr="009071B4">
        <w:rPr>
          <w:color w:val="333333"/>
          <w:sz w:val="30"/>
          <w:szCs w:val="30"/>
        </w:rPr>
        <w:t>граждан</w:t>
      </w:r>
      <w:r w:rsidR="007602D6" w:rsidRPr="009071B4">
        <w:rPr>
          <w:color w:val="333333"/>
          <w:sz w:val="30"/>
          <w:szCs w:val="30"/>
        </w:rPr>
        <w:t xml:space="preserve"> </w:t>
      </w:r>
      <w:r w:rsidR="00167C93" w:rsidRPr="009071B4">
        <w:rPr>
          <w:color w:val="333333"/>
          <w:sz w:val="30"/>
          <w:szCs w:val="30"/>
        </w:rPr>
        <w:t>о необходимости соблюд</w:t>
      </w:r>
      <w:r w:rsidR="00C85174" w:rsidRPr="009071B4">
        <w:rPr>
          <w:color w:val="333333"/>
          <w:sz w:val="30"/>
          <w:szCs w:val="30"/>
        </w:rPr>
        <w:t>ать</w:t>
      </w:r>
      <w:r w:rsidR="00167C93" w:rsidRPr="009071B4">
        <w:rPr>
          <w:color w:val="333333"/>
          <w:sz w:val="30"/>
          <w:szCs w:val="30"/>
        </w:rPr>
        <w:t xml:space="preserve"> правил</w:t>
      </w:r>
      <w:r w:rsidR="00C85174" w:rsidRPr="009071B4">
        <w:rPr>
          <w:color w:val="333333"/>
          <w:sz w:val="30"/>
          <w:szCs w:val="30"/>
        </w:rPr>
        <w:t>а</w:t>
      </w:r>
      <w:r w:rsidR="00167C93" w:rsidRPr="009071B4">
        <w:rPr>
          <w:color w:val="333333"/>
          <w:sz w:val="30"/>
          <w:szCs w:val="30"/>
        </w:rPr>
        <w:t xml:space="preserve"> безопасности жизнедеятельности</w:t>
      </w:r>
      <w:r w:rsidR="007602D6" w:rsidRPr="009071B4">
        <w:rPr>
          <w:color w:val="333333"/>
          <w:sz w:val="30"/>
          <w:szCs w:val="30"/>
        </w:rPr>
        <w:t xml:space="preserve">: </w:t>
      </w:r>
      <w:r w:rsidRPr="009071B4">
        <w:rPr>
          <w:sz w:val="30"/>
          <w:szCs w:val="30"/>
        </w:rPr>
        <w:t>разъяснять опасност</w:t>
      </w:r>
      <w:r w:rsidR="007433D1" w:rsidRPr="009071B4">
        <w:rPr>
          <w:sz w:val="30"/>
          <w:szCs w:val="30"/>
        </w:rPr>
        <w:t>ь</w:t>
      </w:r>
      <w:r w:rsidRPr="009071B4">
        <w:rPr>
          <w:sz w:val="30"/>
          <w:szCs w:val="30"/>
        </w:rPr>
        <w:t xml:space="preserve"> курения в жилых помещениях и хранение спичек в легкодоступн</w:t>
      </w:r>
      <w:r w:rsidR="008A42F8" w:rsidRPr="009071B4">
        <w:rPr>
          <w:sz w:val="30"/>
          <w:szCs w:val="30"/>
        </w:rPr>
        <w:t>ых</w:t>
      </w:r>
      <w:r w:rsidRPr="009071B4">
        <w:rPr>
          <w:sz w:val="30"/>
          <w:szCs w:val="30"/>
        </w:rPr>
        <w:t xml:space="preserve"> для детей мест</w:t>
      </w:r>
      <w:r w:rsidR="008A42F8" w:rsidRPr="009071B4">
        <w:rPr>
          <w:sz w:val="30"/>
          <w:szCs w:val="30"/>
        </w:rPr>
        <w:t>ах</w:t>
      </w:r>
      <w:r w:rsidRPr="009071B4">
        <w:rPr>
          <w:sz w:val="30"/>
          <w:szCs w:val="30"/>
        </w:rPr>
        <w:t xml:space="preserve">, </w:t>
      </w:r>
      <w:r w:rsidR="008A42F8" w:rsidRPr="009071B4">
        <w:rPr>
          <w:sz w:val="30"/>
          <w:szCs w:val="30"/>
        </w:rPr>
        <w:t xml:space="preserve">опасность </w:t>
      </w:r>
      <w:r w:rsidRPr="009071B4">
        <w:rPr>
          <w:sz w:val="30"/>
          <w:szCs w:val="30"/>
        </w:rPr>
        <w:t>оставления несовершеннолетних без присмотра</w:t>
      </w:r>
      <w:r w:rsidR="008A42F8" w:rsidRPr="009071B4">
        <w:rPr>
          <w:sz w:val="30"/>
          <w:szCs w:val="30"/>
        </w:rPr>
        <w:t>,</w:t>
      </w:r>
      <w:r w:rsidRPr="009071B4">
        <w:rPr>
          <w:sz w:val="30"/>
          <w:szCs w:val="30"/>
        </w:rPr>
        <w:t xml:space="preserve"> разъясн</w:t>
      </w:r>
      <w:r w:rsidR="008A42F8" w:rsidRPr="009071B4">
        <w:rPr>
          <w:sz w:val="30"/>
          <w:szCs w:val="30"/>
        </w:rPr>
        <w:t>ять</w:t>
      </w:r>
      <w:r w:rsidRPr="009071B4">
        <w:rPr>
          <w:sz w:val="30"/>
          <w:szCs w:val="30"/>
        </w:rPr>
        <w:t xml:space="preserve"> правил</w:t>
      </w:r>
      <w:r w:rsidR="008A42F8" w:rsidRPr="009071B4">
        <w:rPr>
          <w:sz w:val="30"/>
          <w:szCs w:val="30"/>
        </w:rPr>
        <w:t>а</w:t>
      </w:r>
      <w:r w:rsidRPr="009071B4">
        <w:rPr>
          <w:sz w:val="30"/>
          <w:szCs w:val="30"/>
        </w:rPr>
        <w:t xml:space="preserve"> эксплуатации печей и электроприборов</w:t>
      </w:r>
      <w:r w:rsidR="008A42F8" w:rsidRPr="009071B4">
        <w:rPr>
          <w:sz w:val="30"/>
          <w:szCs w:val="30"/>
        </w:rPr>
        <w:t xml:space="preserve"> в зимний период</w:t>
      </w:r>
      <w:r w:rsidRPr="009071B4">
        <w:rPr>
          <w:sz w:val="30"/>
          <w:szCs w:val="30"/>
        </w:rPr>
        <w:t xml:space="preserve">, </w:t>
      </w:r>
      <w:r w:rsidR="008A42F8" w:rsidRPr="009071B4">
        <w:rPr>
          <w:sz w:val="30"/>
          <w:szCs w:val="30"/>
        </w:rPr>
        <w:t>правила безопасности  при пользовании</w:t>
      </w:r>
      <w:r w:rsidRPr="009071B4">
        <w:rPr>
          <w:sz w:val="30"/>
          <w:szCs w:val="30"/>
        </w:rPr>
        <w:t xml:space="preserve"> пиротехнически</w:t>
      </w:r>
      <w:r w:rsidR="008A42F8" w:rsidRPr="009071B4">
        <w:rPr>
          <w:sz w:val="30"/>
          <w:szCs w:val="30"/>
        </w:rPr>
        <w:t>ми</w:t>
      </w:r>
      <w:r w:rsidRPr="009071B4">
        <w:rPr>
          <w:sz w:val="30"/>
          <w:szCs w:val="30"/>
        </w:rPr>
        <w:t xml:space="preserve"> издели</w:t>
      </w:r>
      <w:r w:rsidR="008A42F8" w:rsidRPr="009071B4">
        <w:rPr>
          <w:sz w:val="30"/>
          <w:szCs w:val="30"/>
        </w:rPr>
        <w:t>ями</w:t>
      </w:r>
      <w:r w:rsidR="001B4103" w:rsidRPr="009071B4">
        <w:rPr>
          <w:sz w:val="30"/>
          <w:szCs w:val="30"/>
        </w:rPr>
        <w:t xml:space="preserve">, необходимости установки автономных дымовых пожарных </w:t>
      </w:r>
      <w:proofErr w:type="spellStart"/>
      <w:r w:rsidR="001B4103" w:rsidRPr="009071B4">
        <w:rPr>
          <w:sz w:val="30"/>
          <w:szCs w:val="30"/>
        </w:rPr>
        <w:t>извещателей</w:t>
      </w:r>
      <w:proofErr w:type="spellEnd"/>
      <w:r w:rsidR="003059C7" w:rsidRPr="009071B4">
        <w:rPr>
          <w:sz w:val="30"/>
          <w:szCs w:val="30"/>
        </w:rPr>
        <w:t xml:space="preserve"> и</w:t>
      </w:r>
      <w:r w:rsidR="001B4103" w:rsidRPr="009071B4">
        <w:rPr>
          <w:sz w:val="30"/>
          <w:szCs w:val="30"/>
        </w:rPr>
        <w:t xml:space="preserve"> </w:t>
      </w:r>
      <w:r w:rsidR="00C47F54" w:rsidRPr="009071B4">
        <w:rPr>
          <w:sz w:val="30"/>
          <w:szCs w:val="30"/>
        </w:rPr>
        <w:t xml:space="preserve">порядка </w:t>
      </w:r>
      <w:r w:rsidR="001B4103" w:rsidRPr="009071B4">
        <w:rPr>
          <w:sz w:val="30"/>
          <w:szCs w:val="30"/>
        </w:rPr>
        <w:t xml:space="preserve">компенсации затрат на их </w:t>
      </w:r>
      <w:r w:rsidR="00D83373" w:rsidRPr="009071B4">
        <w:rPr>
          <w:sz w:val="30"/>
          <w:szCs w:val="30"/>
        </w:rPr>
        <w:t>приобретение</w:t>
      </w:r>
      <w:r w:rsidR="008A42F8" w:rsidRPr="009071B4">
        <w:rPr>
          <w:sz w:val="30"/>
          <w:szCs w:val="30"/>
        </w:rPr>
        <w:t>.</w:t>
      </w:r>
      <w:proofErr w:type="gramEnd"/>
    </w:p>
    <w:p w:rsidR="00380DAD" w:rsidRPr="009071B4" w:rsidRDefault="00380DAD" w:rsidP="007A41AB">
      <w:pPr>
        <w:pStyle w:val="ae"/>
        <w:tabs>
          <w:tab w:val="left" w:pos="567"/>
        </w:tabs>
        <w:ind w:firstLine="600"/>
        <w:rPr>
          <w:sz w:val="30"/>
          <w:szCs w:val="30"/>
        </w:rPr>
      </w:pPr>
    </w:p>
    <w:p w:rsidR="00380DAD" w:rsidRPr="009071B4" w:rsidRDefault="00380DAD" w:rsidP="00380DAD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30"/>
          <w:szCs w:val="30"/>
        </w:rPr>
      </w:pPr>
      <w:r w:rsidRPr="009071B4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Срок: в </w:t>
      </w:r>
      <w:r w:rsidRPr="00EB52E9">
        <w:rPr>
          <w:rFonts w:ascii="Times New Roman" w:hAnsi="Times New Roman" w:cs="Times New Roman"/>
          <w:b/>
          <w:color w:val="333333"/>
          <w:sz w:val="30"/>
          <w:szCs w:val="30"/>
        </w:rPr>
        <w:t>период  с 2</w:t>
      </w:r>
      <w:r w:rsidR="00EB52E9" w:rsidRPr="00EB52E9">
        <w:rPr>
          <w:rFonts w:ascii="Times New Roman" w:hAnsi="Times New Roman" w:cs="Times New Roman"/>
          <w:b/>
          <w:color w:val="333333"/>
          <w:sz w:val="30"/>
          <w:szCs w:val="30"/>
        </w:rPr>
        <w:t>9</w:t>
      </w:r>
      <w:r w:rsidRPr="00EB52E9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 декабря 202</w:t>
      </w:r>
      <w:r w:rsidR="00ED3411" w:rsidRPr="00EB52E9">
        <w:rPr>
          <w:rFonts w:ascii="Times New Roman" w:hAnsi="Times New Roman" w:cs="Times New Roman"/>
          <w:b/>
          <w:color w:val="333333"/>
          <w:sz w:val="30"/>
          <w:szCs w:val="30"/>
        </w:rPr>
        <w:t>5</w:t>
      </w:r>
      <w:r w:rsidRPr="00EB52E9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 года по </w:t>
      </w:r>
      <w:r w:rsidR="00EB52E9" w:rsidRPr="00EB52E9">
        <w:rPr>
          <w:rFonts w:ascii="Times New Roman" w:hAnsi="Times New Roman" w:cs="Times New Roman"/>
          <w:b/>
          <w:color w:val="333333"/>
          <w:sz w:val="30"/>
          <w:szCs w:val="30"/>
        </w:rPr>
        <w:t>1</w:t>
      </w:r>
      <w:r w:rsidR="00AE0DFB">
        <w:rPr>
          <w:rFonts w:ascii="Times New Roman" w:hAnsi="Times New Roman" w:cs="Times New Roman"/>
          <w:b/>
          <w:color w:val="333333"/>
          <w:sz w:val="30"/>
          <w:szCs w:val="30"/>
        </w:rPr>
        <w:t>8</w:t>
      </w:r>
      <w:r w:rsidRPr="00EB52E9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 января 202</w:t>
      </w:r>
      <w:r w:rsidR="00ED3411" w:rsidRPr="00EB52E9">
        <w:rPr>
          <w:rFonts w:ascii="Times New Roman" w:hAnsi="Times New Roman" w:cs="Times New Roman"/>
          <w:b/>
          <w:color w:val="333333"/>
          <w:sz w:val="30"/>
          <w:szCs w:val="30"/>
        </w:rPr>
        <w:t>6</w:t>
      </w:r>
      <w:r w:rsidRPr="00EB52E9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 года.</w:t>
      </w:r>
    </w:p>
    <w:p w:rsidR="0060106D" w:rsidRPr="009071B4" w:rsidRDefault="0060106D" w:rsidP="0091609F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71B4">
        <w:rPr>
          <w:rFonts w:ascii="Times New Roman" w:hAnsi="Times New Roman" w:cs="Times New Roman"/>
          <w:color w:val="333333"/>
          <w:sz w:val="30"/>
          <w:szCs w:val="30"/>
        </w:rPr>
        <w:t>3.4</w:t>
      </w:r>
      <w:r w:rsidRPr="009071B4">
        <w:rPr>
          <w:rFonts w:ascii="Times New Roman" w:hAnsi="Times New Roman" w:cs="Times New Roman"/>
          <w:sz w:val="30"/>
          <w:szCs w:val="30"/>
        </w:rPr>
        <w:t xml:space="preserve">. Рекомендовать  </w:t>
      </w:r>
      <w:bookmarkStart w:id="0" w:name="_GoBack"/>
      <w:bookmarkEnd w:id="0"/>
      <w:r w:rsidRPr="009071B4">
        <w:rPr>
          <w:rFonts w:ascii="Times New Roman" w:hAnsi="Times New Roman" w:cs="Times New Roman"/>
          <w:sz w:val="30"/>
          <w:szCs w:val="30"/>
        </w:rPr>
        <w:t xml:space="preserve">Управлению   социальной   защиты  населения,  опеки и попечительства по городу Нижневартовску и </w:t>
      </w:r>
      <w:proofErr w:type="spellStart"/>
      <w:r w:rsidRPr="009071B4">
        <w:rPr>
          <w:rFonts w:ascii="Times New Roman" w:hAnsi="Times New Roman" w:cs="Times New Roman"/>
          <w:sz w:val="30"/>
          <w:szCs w:val="30"/>
        </w:rPr>
        <w:t>Нижневартовскому</w:t>
      </w:r>
      <w:proofErr w:type="spellEnd"/>
      <w:r w:rsidRPr="009071B4">
        <w:rPr>
          <w:rFonts w:ascii="Times New Roman" w:hAnsi="Times New Roman" w:cs="Times New Roman"/>
          <w:sz w:val="30"/>
          <w:szCs w:val="30"/>
        </w:rPr>
        <w:t xml:space="preserve"> району Департамента социального развития Ханты-Мансийского автономного округа - Югры (О.В. Журавлева) назначить   ответственных        должностных     лиц    для     участия </w:t>
      </w:r>
      <w:r w:rsidR="00851C28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Pr="009071B4">
        <w:rPr>
          <w:rFonts w:ascii="Times New Roman" w:hAnsi="Times New Roman" w:cs="Times New Roman"/>
          <w:sz w:val="30"/>
          <w:szCs w:val="30"/>
        </w:rPr>
        <w:t>в профилактических</w:t>
      </w:r>
      <w:r w:rsidR="00851C28" w:rsidRPr="009071B4">
        <w:rPr>
          <w:rFonts w:ascii="Times New Roman" w:hAnsi="Times New Roman" w:cs="Times New Roman"/>
          <w:sz w:val="30"/>
          <w:szCs w:val="30"/>
        </w:rPr>
        <w:t xml:space="preserve"> рейдах по местам проживания  </w:t>
      </w:r>
      <w:r w:rsidR="008660FE">
        <w:rPr>
          <w:rFonts w:ascii="Times New Roman" w:hAnsi="Times New Roman" w:cs="Times New Roman"/>
          <w:sz w:val="30"/>
          <w:szCs w:val="30"/>
        </w:rPr>
        <w:t xml:space="preserve">отдельной категории </w:t>
      </w:r>
      <w:r w:rsidR="004F4328">
        <w:rPr>
          <w:rFonts w:ascii="Times New Roman" w:hAnsi="Times New Roman" w:cs="Times New Roman"/>
          <w:sz w:val="30"/>
          <w:szCs w:val="30"/>
        </w:rPr>
        <w:t>г</w:t>
      </w:r>
      <w:r w:rsidR="008660FE">
        <w:rPr>
          <w:rFonts w:ascii="Times New Roman" w:hAnsi="Times New Roman" w:cs="Times New Roman"/>
          <w:sz w:val="30"/>
          <w:szCs w:val="30"/>
        </w:rPr>
        <w:t>раждан</w:t>
      </w:r>
      <w:r w:rsidRPr="009071B4">
        <w:rPr>
          <w:rFonts w:ascii="Times New Roman" w:hAnsi="Times New Roman" w:cs="Times New Roman"/>
          <w:sz w:val="30"/>
          <w:szCs w:val="30"/>
        </w:rPr>
        <w:t>, проводимых в период действия особого противопожарного режима.</w:t>
      </w:r>
    </w:p>
    <w:p w:rsidR="00794612" w:rsidRDefault="00A92392" w:rsidP="00CA1749">
      <w:pPr>
        <w:pStyle w:val="ae"/>
        <w:tabs>
          <w:tab w:val="left" w:pos="567"/>
        </w:tabs>
        <w:ind w:firstLine="600"/>
        <w:rPr>
          <w:sz w:val="30"/>
          <w:szCs w:val="30"/>
        </w:rPr>
      </w:pPr>
      <w:r w:rsidRPr="009071B4">
        <w:rPr>
          <w:sz w:val="30"/>
          <w:szCs w:val="30"/>
        </w:rPr>
        <w:t xml:space="preserve"> </w:t>
      </w:r>
      <w:r w:rsidR="00EE36D7" w:rsidRPr="009071B4">
        <w:rPr>
          <w:sz w:val="30"/>
          <w:szCs w:val="30"/>
        </w:rPr>
        <w:t xml:space="preserve"> 3.5. </w:t>
      </w:r>
      <w:r w:rsidR="00B75892" w:rsidRPr="009071B4">
        <w:rPr>
          <w:sz w:val="30"/>
          <w:szCs w:val="30"/>
        </w:rPr>
        <w:t xml:space="preserve"> </w:t>
      </w:r>
      <w:r w:rsidR="00EE36D7" w:rsidRPr="009071B4">
        <w:rPr>
          <w:sz w:val="30"/>
          <w:szCs w:val="30"/>
        </w:rPr>
        <w:t xml:space="preserve">Департаменту </w:t>
      </w:r>
      <w:r w:rsidR="00B75892" w:rsidRPr="009071B4">
        <w:rPr>
          <w:sz w:val="30"/>
          <w:szCs w:val="30"/>
        </w:rPr>
        <w:t xml:space="preserve"> </w:t>
      </w:r>
      <w:r w:rsidR="00EE36D7" w:rsidRPr="009071B4">
        <w:rPr>
          <w:sz w:val="30"/>
          <w:szCs w:val="30"/>
        </w:rPr>
        <w:t xml:space="preserve">образования </w:t>
      </w:r>
      <w:r w:rsidR="00B75892" w:rsidRPr="009071B4">
        <w:rPr>
          <w:sz w:val="30"/>
          <w:szCs w:val="30"/>
        </w:rPr>
        <w:t xml:space="preserve">   </w:t>
      </w:r>
      <w:r w:rsidR="00EE36D7" w:rsidRPr="009071B4">
        <w:rPr>
          <w:sz w:val="30"/>
          <w:szCs w:val="30"/>
        </w:rPr>
        <w:t xml:space="preserve">администрации </w:t>
      </w:r>
      <w:r w:rsidR="00B75892" w:rsidRPr="009071B4">
        <w:rPr>
          <w:sz w:val="30"/>
          <w:szCs w:val="30"/>
        </w:rPr>
        <w:t xml:space="preserve">   </w:t>
      </w:r>
      <w:r w:rsidR="00EE36D7" w:rsidRPr="009071B4">
        <w:rPr>
          <w:sz w:val="30"/>
          <w:szCs w:val="30"/>
        </w:rPr>
        <w:t>города (</w:t>
      </w:r>
      <w:r w:rsidR="00B75892" w:rsidRPr="009071B4">
        <w:rPr>
          <w:sz w:val="30"/>
          <w:szCs w:val="30"/>
        </w:rPr>
        <w:t>О.С.Серебренникова)</w:t>
      </w:r>
      <w:r w:rsidR="00794612">
        <w:rPr>
          <w:sz w:val="30"/>
          <w:szCs w:val="30"/>
        </w:rPr>
        <w:t>:</w:t>
      </w:r>
    </w:p>
    <w:p w:rsidR="00B0626B" w:rsidRDefault="00B0626B" w:rsidP="00CA1749">
      <w:pPr>
        <w:pStyle w:val="ae"/>
        <w:tabs>
          <w:tab w:val="left" w:pos="567"/>
        </w:tabs>
        <w:ind w:firstLine="600"/>
        <w:rPr>
          <w:sz w:val="30"/>
          <w:szCs w:val="30"/>
        </w:rPr>
      </w:pPr>
    </w:p>
    <w:p w:rsidR="00794612" w:rsidRDefault="00AE0DFB" w:rsidP="00CA1749">
      <w:pPr>
        <w:pStyle w:val="ae"/>
        <w:tabs>
          <w:tab w:val="left" w:pos="567"/>
        </w:tabs>
        <w:ind w:firstLine="600"/>
        <w:rPr>
          <w:sz w:val="30"/>
          <w:szCs w:val="30"/>
        </w:rPr>
      </w:pPr>
      <w:r>
        <w:rPr>
          <w:sz w:val="30"/>
          <w:szCs w:val="30"/>
        </w:rPr>
        <w:t xml:space="preserve">3.5.1. </w:t>
      </w:r>
      <w:proofErr w:type="gramStart"/>
      <w:r>
        <w:rPr>
          <w:sz w:val="30"/>
          <w:szCs w:val="30"/>
        </w:rPr>
        <w:t>Р</w:t>
      </w:r>
      <w:r w:rsidR="00794612" w:rsidRPr="009071B4">
        <w:rPr>
          <w:rStyle w:val="organictextcontentspan"/>
          <w:sz w:val="30"/>
          <w:szCs w:val="30"/>
        </w:rPr>
        <w:t xml:space="preserve">екомендовать </w:t>
      </w:r>
      <w:r w:rsidR="00EE36D7" w:rsidRPr="009071B4">
        <w:rPr>
          <w:sz w:val="30"/>
          <w:szCs w:val="30"/>
        </w:rPr>
        <w:t>руководителям образовательных организаций</w:t>
      </w:r>
      <w:r w:rsidR="001F3ABF" w:rsidRPr="009071B4">
        <w:rPr>
          <w:rStyle w:val="organictextcontentspan"/>
          <w:sz w:val="30"/>
          <w:szCs w:val="30"/>
        </w:rPr>
        <w:t xml:space="preserve">, </w:t>
      </w:r>
      <w:r w:rsidR="002D52AB" w:rsidRPr="009071B4">
        <w:rPr>
          <w:rStyle w:val="organictextcontentspan"/>
          <w:sz w:val="30"/>
          <w:szCs w:val="30"/>
        </w:rPr>
        <w:t xml:space="preserve">в последнюю учебную неделю календарного года </w:t>
      </w:r>
      <w:r w:rsidR="001F3ABF" w:rsidRPr="009071B4">
        <w:rPr>
          <w:rStyle w:val="organictextcontentspan"/>
          <w:sz w:val="30"/>
          <w:szCs w:val="30"/>
        </w:rPr>
        <w:t>в ходе проведения классных часов и родительских собраний</w:t>
      </w:r>
      <w:r w:rsidR="00C05740">
        <w:rPr>
          <w:rStyle w:val="organictextcontentspan"/>
          <w:sz w:val="30"/>
          <w:szCs w:val="30"/>
        </w:rPr>
        <w:t xml:space="preserve">, </w:t>
      </w:r>
      <w:r w:rsidR="001F3ABF" w:rsidRPr="009071B4">
        <w:rPr>
          <w:rStyle w:val="organictextcontentspan"/>
          <w:sz w:val="30"/>
          <w:szCs w:val="30"/>
        </w:rPr>
        <w:t xml:space="preserve"> провести беседы и </w:t>
      </w:r>
      <w:r w:rsidR="001F3ABF" w:rsidRPr="00091248">
        <w:rPr>
          <w:rStyle w:val="organictextcontentspan"/>
          <w:bCs/>
          <w:sz w:val="30"/>
          <w:szCs w:val="30"/>
        </w:rPr>
        <w:t>напомнить</w:t>
      </w:r>
      <w:r w:rsidR="001F3ABF" w:rsidRPr="00091248">
        <w:rPr>
          <w:rStyle w:val="organictextcontentspan"/>
          <w:sz w:val="30"/>
          <w:szCs w:val="30"/>
        </w:rPr>
        <w:t xml:space="preserve"> </w:t>
      </w:r>
      <w:r w:rsidR="001F3ABF" w:rsidRPr="009071B4">
        <w:rPr>
          <w:rStyle w:val="organictextcontentspan"/>
          <w:sz w:val="30"/>
          <w:szCs w:val="30"/>
        </w:rPr>
        <w:t xml:space="preserve">о необходимости соблюдения </w:t>
      </w:r>
      <w:r w:rsidR="001F3ABF" w:rsidRPr="00091248">
        <w:rPr>
          <w:rStyle w:val="organictextcontentspan"/>
          <w:bCs/>
          <w:sz w:val="30"/>
          <w:szCs w:val="30"/>
        </w:rPr>
        <w:t>правил</w:t>
      </w:r>
      <w:r w:rsidR="001F3ABF" w:rsidRPr="00091248">
        <w:rPr>
          <w:rStyle w:val="organictextcontentspan"/>
          <w:sz w:val="30"/>
          <w:szCs w:val="30"/>
        </w:rPr>
        <w:t xml:space="preserve"> </w:t>
      </w:r>
      <w:r w:rsidR="001F3ABF" w:rsidRPr="00091248">
        <w:rPr>
          <w:rStyle w:val="organictextcontentspan"/>
          <w:bCs/>
          <w:sz w:val="30"/>
          <w:szCs w:val="30"/>
        </w:rPr>
        <w:t>пожарной</w:t>
      </w:r>
      <w:r w:rsidR="001F3ABF" w:rsidRPr="00091248">
        <w:rPr>
          <w:rStyle w:val="organictextcontentspan"/>
          <w:sz w:val="30"/>
          <w:szCs w:val="30"/>
        </w:rPr>
        <w:t xml:space="preserve"> </w:t>
      </w:r>
      <w:r w:rsidR="001F3ABF" w:rsidRPr="00091248">
        <w:rPr>
          <w:rStyle w:val="organictextcontentspan"/>
          <w:bCs/>
          <w:sz w:val="30"/>
          <w:szCs w:val="30"/>
        </w:rPr>
        <w:t>безопасности</w:t>
      </w:r>
      <w:r w:rsidR="001F3ABF" w:rsidRPr="009071B4">
        <w:rPr>
          <w:rStyle w:val="organictextcontentspan"/>
          <w:sz w:val="30"/>
          <w:szCs w:val="30"/>
        </w:rPr>
        <w:t xml:space="preserve"> во время новогодних праздников, </w:t>
      </w:r>
      <w:r w:rsidR="00794612">
        <w:rPr>
          <w:rStyle w:val="organictextcontentspan"/>
          <w:sz w:val="30"/>
          <w:szCs w:val="30"/>
        </w:rPr>
        <w:t xml:space="preserve">об </w:t>
      </w:r>
      <w:r w:rsidR="001F3ABF" w:rsidRPr="009071B4">
        <w:rPr>
          <w:rStyle w:val="organictextcontentspan"/>
          <w:sz w:val="30"/>
          <w:szCs w:val="30"/>
        </w:rPr>
        <w:t>обеспеч</w:t>
      </w:r>
      <w:r w:rsidR="002D52AB" w:rsidRPr="009071B4">
        <w:rPr>
          <w:rStyle w:val="organictextcontentspan"/>
          <w:sz w:val="30"/>
          <w:szCs w:val="30"/>
        </w:rPr>
        <w:t>ении</w:t>
      </w:r>
      <w:r w:rsidR="00EE36D7" w:rsidRPr="009071B4">
        <w:rPr>
          <w:sz w:val="30"/>
          <w:szCs w:val="30"/>
        </w:rPr>
        <w:t xml:space="preserve"> контрол</w:t>
      </w:r>
      <w:r w:rsidR="002D52AB" w:rsidRPr="009071B4">
        <w:rPr>
          <w:sz w:val="30"/>
          <w:szCs w:val="30"/>
        </w:rPr>
        <w:t>я</w:t>
      </w:r>
      <w:r w:rsidR="00EE36D7" w:rsidRPr="009071B4">
        <w:rPr>
          <w:sz w:val="30"/>
          <w:szCs w:val="30"/>
        </w:rPr>
        <w:t xml:space="preserve"> за обесточиванием электроприборов в ночное время (особое внимание обращать на гаджеты</w:t>
      </w:r>
      <w:r w:rsidR="00B75892" w:rsidRPr="009071B4">
        <w:rPr>
          <w:sz w:val="30"/>
          <w:szCs w:val="30"/>
        </w:rPr>
        <w:t xml:space="preserve"> -</w:t>
      </w:r>
      <w:r w:rsidR="00EE36D7" w:rsidRPr="009071B4">
        <w:rPr>
          <w:sz w:val="30"/>
          <w:szCs w:val="30"/>
        </w:rPr>
        <w:t xml:space="preserve"> смартфоны, планшеты, наушники, </w:t>
      </w:r>
      <w:proofErr w:type="spellStart"/>
      <w:r w:rsidR="00EE36D7" w:rsidRPr="009071B4">
        <w:rPr>
          <w:sz w:val="30"/>
          <w:szCs w:val="30"/>
        </w:rPr>
        <w:t>повербанки</w:t>
      </w:r>
      <w:proofErr w:type="spellEnd"/>
      <w:r w:rsidR="00EE36D7" w:rsidRPr="009071B4">
        <w:rPr>
          <w:sz w:val="30"/>
          <w:szCs w:val="30"/>
        </w:rPr>
        <w:t xml:space="preserve"> и пр.)</w:t>
      </w:r>
      <w:r w:rsidR="00716A1E">
        <w:rPr>
          <w:sz w:val="30"/>
          <w:szCs w:val="30"/>
        </w:rPr>
        <w:t>, не оставления без присмотра взрослых несовершеннолетних</w:t>
      </w:r>
      <w:r>
        <w:rPr>
          <w:sz w:val="30"/>
          <w:szCs w:val="30"/>
        </w:rPr>
        <w:t>.</w:t>
      </w:r>
      <w:proofErr w:type="gramEnd"/>
    </w:p>
    <w:p w:rsidR="00716A1E" w:rsidRDefault="00716A1E" w:rsidP="00CA1749">
      <w:pPr>
        <w:pStyle w:val="ae"/>
        <w:tabs>
          <w:tab w:val="left" w:pos="567"/>
        </w:tabs>
        <w:ind w:firstLine="600"/>
        <w:rPr>
          <w:sz w:val="30"/>
          <w:szCs w:val="30"/>
        </w:rPr>
      </w:pPr>
    </w:p>
    <w:p w:rsidR="00794612" w:rsidRDefault="00B878EF" w:rsidP="00794612">
      <w:pPr>
        <w:pStyle w:val="ae"/>
        <w:tabs>
          <w:tab w:val="left" w:pos="567"/>
        </w:tabs>
        <w:ind w:firstLine="60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AE0DFB">
        <w:rPr>
          <w:sz w:val="30"/>
          <w:szCs w:val="30"/>
        </w:rPr>
        <w:t>3.5.2. Ч</w:t>
      </w:r>
      <w:r w:rsidR="00C05740">
        <w:rPr>
          <w:sz w:val="30"/>
          <w:szCs w:val="30"/>
        </w:rPr>
        <w:t xml:space="preserve">ерез классно-групповые чаты </w:t>
      </w:r>
      <w:r w:rsidR="00794612">
        <w:rPr>
          <w:sz w:val="30"/>
          <w:szCs w:val="30"/>
        </w:rPr>
        <w:t>организовать р</w:t>
      </w:r>
      <w:r w:rsidR="00794612" w:rsidRPr="00794612">
        <w:rPr>
          <w:sz w:val="30"/>
          <w:szCs w:val="30"/>
        </w:rPr>
        <w:t>ассылк</w:t>
      </w:r>
      <w:r w:rsidR="00794612">
        <w:rPr>
          <w:sz w:val="30"/>
          <w:szCs w:val="30"/>
        </w:rPr>
        <w:t>у</w:t>
      </w:r>
      <w:r w:rsidR="00794612" w:rsidRPr="00794612">
        <w:rPr>
          <w:sz w:val="30"/>
          <w:szCs w:val="30"/>
        </w:rPr>
        <w:t xml:space="preserve"> тематических памяток для родителе</w:t>
      </w:r>
      <w:r w:rsidR="00794612">
        <w:rPr>
          <w:sz w:val="30"/>
          <w:szCs w:val="30"/>
        </w:rPr>
        <w:t xml:space="preserve">й </w:t>
      </w:r>
      <w:r w:rsidR="00794612" w:rsidRPr="00794612">
        <w:rPr>
          <w:sz w:val="30"/>
          <w:szCs w:val="30"/>
        </w:rPr>
        <w:t xml:space="preserve">об  опасности оставления детей без присмотра, </w:t>
      </w:r>
      <w:r w:rsidR="00C05740">
        <w:rPr>
          <w:sz w:val="30"/>
          <w:szCs w:val="30"/>
        </w:rPr>
        <w:t xml:space="preserve">о правилах безопасности при  </w:t>
      </w:r>
      <w:r w:rsidR="00794612" w:rsidRPr="00794612">
        <w:rPr>
          <w:sz w:val="30"/>
          <w:szCs w:val="30"/>
        </w:rPr>
        <w:t>установк</w:t>
      </w:r>
      <w:r w:rsidR="00C05740">
        <w:rPr>
          <w:sz w:val="30"/>
          <w:szCs w:val="30"/>
        </w:rPr>
        <w:t>е</w:t>
      </w:r>
      <w:r w:rsidR="00794612" w:rsidRPr="00794612">
        <w:rPr>
          <w:sz w:val="30"/>
          <w:szCs w:val="30"/>
        </w:rPr>
        <w:t xml:space="preserve"> и украшени</w:t>
      </w:r>
      <w:r w:rsidR="00C05740">
        <w:rPr>
          <w:sz w:val="30"/>
          <w:szCs w:val="30"/>
        </w:rPr>
        <w:t>и</w:t>
      </w:r>
      <w:r w:rsidR="00794612" w:rsidRPr="00794612">
        <w:rPr>
          <w:sz w:val="30"/>
          <w:szCs w:val="30"/>
        </w:rPr>
        <w:t xml:space="preserve"> новогодних ёлок, </w:t>
      </w:r>
      <w:r w:rsidR="00C05740">
        <w:rPr>
          <w:sz w:val="30"/>
          <w:szCs w:val="30"/>
        </w:rPr>
        <w:t xml:space="preserve">о необходимости </w:t>
      </w:r>
      <w:r w:rsidR="00794612" w:rsidRPr="00794612">
        <w:rPr>
          <w:sz w:val="30"/>
          <w:szCs w:val="30"/>
        </w:rPr>
        <w:t>обесточивани</w:t>
      </w:r>
      <w:r w:rsidR="00C05740">
        <w:rPr>
          <w:sz w:val="30"/>
          <w:szCs w:val="30"/>
        </w:rPr>
        <w:t>я</w:t>
      </w:r>
      <w:r w:rsidR="00794612" w:rsidRPr="00794612">
        <w:rPr>
          <w:sz w:val="30"/>
          <w:szCs w:val="30"/>
        </w:rPr>
        <w:t xml:space="preserve"> </w:t>
      </w:r>
      <w:proofErr w:type="spellStart"/>
      <w:r w:rsidR="00794612" w:rsidRPr="00794612">
        <w:rPr>
          <w:sz w:val="30"/>
          <w:szCs w:val="30"/>
        </w:rPr>
        <w:t>электрогирлянд</w:t>
      </w:r>
      <w:proofErr w:type="spellEnd"/>
      <w:r w:rsidR="00794612" w:rsidRPr="00794612">
        <w:rPr>
          <w:sz w:val="30"/>
          <w:szCs w:val="30"/>
        </w:rPr>
        <w:t xml:space="preserve"> перед сном и уходя из дома, </w:t>
      </w:r>
      <w:r w:rsidR="00C05740">
        <w:rPr>
          <w:sz w:val="30"/>
          <w:szCs w:val="30"/>
        </w:rPr>
        <w:t xml:space="preserve">об </w:t>
      </w:r>
      <w:r w:rsidR="00794612" w:rsidRPr="00794612">
        <w:rPr>
          <w:sz w:val="30"/>
          <w:szCs w:val="30"/>
        </w:rPr>
        <w:t>использование пиротехнических изделий и пр.</w:t>
      </w:r>
    </w:p>
    <w:p w:rsidR="00C05740" w:rsidRPr="00794612" w:rsidRDefault="00C05740" w:rsidP="00794612">
      <w:pPr>
        <w:pStyle w:val="ae"/>
        <w:tabs>
          <w:tab w:val="left" w:pos="567"/>
        </w:tabs>
        <w:ind w:firstLine="600"/>
        <w:rPr>
          <w:sz w:val="30"/>
          <w:szCs w:val="30"/>
        </w:rPr>
      </w:pPr>
    </w:p>
    <w:p w:rsidR="00A518C1" w:rsidRPr="009071B4" w:rsidRDefault="00A518C1" w:rsidP="00A16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59233C"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>МБУ «Управление по дорожному хозяйству и благоустройству города Нижневартовск</w:t>
      </w:r>
      <w:r w:rsidR="00B75892"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>» (</w:t>
      </w:r>
      <w:r w:rsidR="00A16717"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>Г.В. Котляров</w:t>
      </w:r>
      <w:r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</w:t>
      </w:r>
      <w:r w:rsidR="00A16717"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>ООО</w:t>
      </w:r>
      <w:r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«Производственный </w:t>
      </w:r>
      <w:r w:rsidR="00B75892"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ремонтно-эксплуатационный </w:t>
      </w:r>
      <w:r w:rsidR="00B75892"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трест </w:t>
      </w:r>
      <w:r w:rsidR="00B75892"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№3» (М.В. Коростелев), </w:t>
      </w:r>
      <w:r w:rsidR="00CA1749"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>ООО «</w:t>
      </w:r>
      <w:proofErr w:type="spellStart"/>
      <w:r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>Нижневартовские</w:t>
      </w:r>
      <w:proofErr w:type="spellEnd"/>
      <w:r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коммунальные системы» (</w:t>
      </w:r>
      <w:r w:rsidR="00332951"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>С.А. Лях</w:t>
      </w:r>
      <w:r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A16717"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обеспечить  готовность к оперативному использованию  заправленной водовозной техники </w:t>
      </w:r>
      <w:r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рамках реализации компенсирующих мероприятий по привлечению техники от администрации города Нижневартовска для оказания содействия подразделениям пожарной охраны в тушении </w:t>
      </w:r>
      <w:r w:rsidR="00A16717"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крупных </w:t>
      </w:r>
      <w:r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пожаров на территориях безводных</w:t>
      </w:r>
      <w:proofErr w:type="gramEnd"/>
      <w:r w:rsidRPr="009071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районов города в период </w:t>
      </w:r>
      <w:r w:rsidRPr="00F7795F">
        <w:rPr>
          <w:rFonts w:ascii="Times New Roman" w:eastAsia="Times New Roman" w:hAnsi="Times New Roman" w:cs="Times New Roman"/>
          <w:sz w:val="30"/>
          <w:szCs w:val="30"/>
          <w:lang w:eastAsia="ru-RU"/>
        </w:rPr>
        <w:t>с 2</w:t>
      </w:r>
      <w:r w:rsidR="00F7795F" w:rsidRPr="00F7795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3476B5" w:rsidRPr="00F779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декабря </w:t>
      </w:r>
      <w:r w:rsidRPr="00F7795F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F7795F" w:rsidRPr="00F7795F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F779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 w:rsidR="00F7795F" w:rsidRPr="00F7795F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E0DFB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3476B5" w:rsidRPr="00F779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января </w:t>
      </w:r>
      <w:r w:rsidRPr="00F7795F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F7795F" w:rsidRPr="00F7795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F779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16717" w:rsidRPr="00F779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года.</w:t>
      </w:r>
    </w:p>
    <w:p w:rsidR="007E7311" w:rsidRPr="009071B4" w:rsidRDefault="007E7311" w:rsidP="00A16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62BDD" w:rsidRPr="009071B4" w:rsidRDefault="00E62BDD" w:rsidP="000054C6">
      <w:pPr>
        <w:tabs>
          <w:tab w:val="left" w:pos="540"/>
        </w:tabs>
        <w:spacing w:line="240" w:lineRule="auto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      </w:t>
      </w:r>
      <w:r w:rsidR="00B878EF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  <w:r w:rsidR="00AE0DFB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  <w:r w:rsidR="002B3761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3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.</w:t>
      </w:r>
      <w:r w:rsidR="0059233C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7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. </w:t>
      </w:r>
      <w:proofErr w:type="gramStart"/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Рекомендовать</w:t>
      </w:r>
      <w:r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Отделу надзорной деятельности и профилактической работы (по г. Нижневартовску) </w:t>
      </w:r>
      <w:r w:rsidR="0098457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управления надзорной деятельности и профилактической работы Главного управления МЧС России по ХМАО - Югре 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(В.Г. Короткий</w:t>
      </w:r>
      <w:r w:rsidR="00AA17A0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, по согласованию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) </w:t>
      </w:r>
      <w:r w:rsidR="00865A8B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предоставить материалы для размещения </w:t>
      </w:r>
      <w:r w:rsidR="00D015A3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в город</w:t>
      </w:r>
      <w:r w:rsidR="00B76C74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ских </w:t>
      </w:r>
      <w:r w:rsidR="00EB380C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средствах массовой информации </w:t>
      </w:r>
      <w:r w:rsidR="00D015A3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(телеканалы, печатные  издания, радио) о соблюдении требований пожарной безопасности  при использовании пиротехнических изделий</w:t>
      </w:r>
      <w:r w:rsidR="00865A8B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и</w:t>
      </w:r>
      <w:r w:rsidR="00447659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5A7EDB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безопасной  </w:t>
      </w:r>
      <w:r w:rsidR="00447659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эксплуатации </w:t>
      </w:r>
      <w:r w:rsidR="00B76C74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новогодних 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электрических гирлянд</w:t>
      </w:r>
      <w:r w:rsidR="005A7EDB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.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proofErr w:type="gramEnd"/>
    </w:p>
    <w:p w:rsidR="00344F14" w:rsidRPr="009071B4" w:rsidRDefault="00344F14" w:rsidP="000054C6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9071B4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Срок: </w:t>
      </w:r>
      <w:r w:rsidR="00AA17A0" w:rsidRPr="009071B4">
        <w:rPr>
          <w:rFonts w:ascii="Times New Roman" w:hAnsi="Times New Roman" w:cs="Times New Roman"/>
          <w:b/>
          <w:color w:val="333333"/>
          <w:sz w:val="30"/>
          <w:szCs w:val="30"/>
        </w:rPr>
        <w:t>до 2</w:t>
      </w:r>
      <w:r w:rsidR="00522626" w:rsidRPr="009071B4">
        <w:rPr>
          <w:rFonts w:ascii="Times New Roman" w:hAnsi="Times New Roman" w:cs="Times New Roman"/>
          <w:b/>
          <w:color w:val="333333"/>
          <w:sz w:val="30"/>
          <w:szCs w:val="30"/>
        </w:rPr>
        <w:t>5</w:t>
      </w:r>
      <w:r w:rsidR="00AA17A0" w:rsidRPr="009071B4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 декабря 202</w:t>
      </w:r>
      <w:r w:rsidR="00332951" w:rsidRPr="009071B4">
        <w:rPr>
          <w:rFonts w:ascii="Times New Roman" w:hAnsi="Times New Roman" w:cs="Times New Roman"/>
          <w:b/>
          <w:color w:val="333333"/>
          <w:sz w:val="30"/>
          <w:szCs w:val="30"/>
        </w:rPr>
        <w:t>5</w:t>
      </w:r>
      <w:r w:rsidR="00AA17A0" w:rsidRPr="009071B4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 года</w:t>
      </w:r>
      <w:r w:rsidRPr="009071B4">
        <w:rPr>
          <w:rFonts w:ascii="Times New Roman" w:hAnsi="Times New Roman" w:cs="Times New Roman"/>
          <w:b/>
          <w:color w:val="333333"/>
          <w:sz w:val="30"/>
          <w:szCs w:val="30"/>
        </w:rPr>
        <w:t>.</w:t>
      </w:r>
    </w:p>
    <w:p w:rsidR="00606F1E" w:rsidRPr="009071B4" w:rsidRDefault="002B3761" w:rsidP="000054C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71B4">
        <w:rPr>
          <w:rFonts w:ascii="Times New Roman" w:hAnsi="Times New Roman" w:cs="Times New Roman"/>
          <w:sz w:val="30"/>
          <w:szCs w:val="30"/>
        </w:rPr>
        <w:t>3</w:t>
      </w:r>
      <w:r w:rsidR="00375D0E" w:rsidRPr="009071B4">
        <w:rPr>
          <w:rFonts w:ascii="Times New Roman" w:hAnsi="Times New Roman" w:cs="Times New Roman"/>
          <w:sz w:val="30"/>
          <w:szCs w:val="30"/>
        </w:rPr>
        <w:t>.</w:t>
      </w:r>
      <w:r w:rsidR="0059233C" w:rsidRPr="009071B4">
        <w:rPr>
          <w:rFonts w:ascii="Times New Roman" w:hAnsi="Times New Roman" w:cs="Times New Roman"/>
          <w:sz w:val="30"/>
          <w:szCs w:val="30"/>
        </w:rPr>
        <w:t>8</w:t>
      </w:r>
      <w:r w:rsidR="00375D0E" w:rsidRPr="009071B4">
        <w:rPr>
          <w:rFonts w:ascii="Times New Roman" w:hAnsi="Times New Roman" w:cs="Times New Roman"/>
          <w:sz w:val="30"/>
          <w:szCs w:val="30"/>
        </w:rPr>
        <w:t xml:space="preserve">. </w:t>
      </w:r>
      <w:r w:rsidR="00E4746F" w:rsidRPr="009071B4">
        <w:rPr>
          <w:rFonts w:ascii="Times New Roman" w:hAnsi="Times New Roman" w:cs="Times New Roman"/>
          <w:sz w:val="30"/>
          <w:szCs w:val="30"/>
        </w:rPr>
        <w:t>Управляющим организациям города Нижневартовска по обслуживанию многоквартирного жилого фонда, в</w:t>
      </w:r>
      <w:r w:rsidR="00E34D51" w:rsidRPr="009071B4">
        <w:rPr>
          <w:rFonts w:ascii="Times New Roman" w:hAnsi="Times New Roman" w:cs="Times New Roman"/>
          <w:sz w:val="30"/>
          <w:szCs w:val="30"/>
        </w:rPr>
        <w:t xml:space="preserve"> целях  предупреждения пожаров в жилищном секторе</w:t>
      </w:r>
      <w:r w:rsidR="00B85B11" w:rsidRPr="009071B4">
        <w:rPr>
          <w:rFonts w:ascii="Times New Roman" w:hAnsi="Times New Roman" w:cs="Times New Roman"/>
          <w:sz w:val="30"/>
          <w:szCs w:val="30"/>
        </w:rPr>
        <w:t>:</w:t>
      </w:r>
      <w:r w:rsidR="00375D0E" w:rsidRPr="009071B4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7C7B08" w:rsidRPr="009071B4" w:rsidRDefault="000508A3" w:rsidP="000054C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71B4">
        <w:rPr>
          <w:rFonts w:ascii="Times New Roman" w:hAnsi="Times New Roman" w:cs="Times New Roman"/>
          <w:sz w:val="30"/>
          <w:szCs w:val="30"/>
        </w:rPr>
        <w:lastRenderedPageBreak/>
        <w:t xml:space="preserve">-  </w:t>
      </w:r>
      <w:r w:rsidR="00C85174" w:rsidRPr="009071B4">
        <w:rPr>
          <w:rFonts w:ascii="Times New Roman" w:hAnsi="Times New Roman" w:cs="Times New Roman"/>
          <w:sz w:val="30"/>
          <w:szCs w:val="30"/>
        </w:rPr>
        <w:t>и</w:t>
      </w:r>
      <w:r w:rsidRPr="009071B4">
        <w:rPr>
          <w:rFonts w:ascii="Times New Roman" w:hAnsi="Times New Roman" w:cs="Times New Roman"/>
          <w:sz w:val="30"/>
          <w:szCs w:val="30"/>
        </w:rPr>
        <w:t>нформирова</w:t>
      </w:r>
      <w:r w:rsidR="00C85174" w:rsidRPr="009071B4">
        <w:rPr>
          <w:rFonts w:ascii="Times New Roman" w:hAnsi="Times New Roman" w:cs="Times New Roman"/>
          <w:sz w:val="30"/>
          <w:szCs w:val="30"/>
        </w:rPr>
        <w:t>ть</w:t>
      </w:r>
      <w:r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59233C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Pr="009071B4">
        <w:rPr>
          <w:rFonts w:ascii="Times New Roman" w:hAnsi="Times New Roman" w:cs="Times New Roman"/>
          <w:sz w:val="30"/>
          <w:szCs w:val="30"/>
        </w:rPr>
        <w:t>жителей о необходимости соблюд</w:t>
      </w:r>
      <w:r w:rsidR="00477E3F" w:rsidRPr="009071B4">
        <w:rPr>
          <w:rFonts w:ascii="Times New Roman" w:hAnsi="Times New Roman" w:cs="Times New Roman"/>
          <w:sz w:val="30"/>
          <w:szCs w:val="30"/>
        </w:rPr>
        <w:t>ать</w:t>
      </w:r>
      <w:r w:rsidRPr="009071B4">
        <w:rPr>
          <w:rFonts w:ascii="Times New Roman" w:hAnsi="Times New Roman" w:cs="Times New Roman"/>
          <w:sz w:val="30"/>
          <w:szCs w:val="30"/>
        </w:rPr>
        <w:t xml:space="preserve"> правил</w:t>
      </w:r>
      <w:r w:rsidR="00477E3F" w:rsidRPr="009071B4">
        <w:rPr>
          <w:rFonts w:ascii="Times New Roman" w:hAnsi="Times New Roman" w:cs="Times New Roman"/>
          <w:sz w:val="30"/>
          <w:szCs w:val="30"/>
        </w:rPr>
        <w:t>а</w:t>
      </w:r>
      <w:r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59233C" w:rsidRPr="009071B4">
        <w:rPr>
          <w:rFonts w:ascii="Times New Roman" w:hAnsi="Times New Roman" w:cs="Times New Roman"/>
          <w:sz w:val="30"/>
          <w:szCs w:val="30"/>
        </w:rPr>
        <w:t>пожарной</w:t>
      </w:r>
      <w:r w:rsidR="00477E3F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Pr="009071B4">
        <w:rPr>
          <w:rFonts w:ascii="Times New Roman" w:hAnsi="Times New Roman" w:cs="Times New Roman"/>
          <w:sz w:val="30"/>
          <w:szCs w:val="30"/>
        </w:rPr>
        <w:t>безопасности</w:t>
      </w:r>
      <w:r w:rsidR="0059233C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A87414">
        <w:rPr>
          <w:rFonts w:ascii="Times New Roman" w:hAnsi="Times New Roman" w:cs="Times New Roman"/>
          <w:sz w:val="30"/>
          <w:szCs w:val="30"/>
        </w:rPr>
        <w:t xml:space="preserve">в период новогодних </w:t>
      </w:r>
      <w:r w:rsidR="008660FE">
        <w:rPr>
          <w:rFonts w:ascii="Times New Roman" w:hAnsi="Times New Roman" w:cs="Times New Roman"/>
          <w:sz w:val="30"/>
          <w:szCs w:val="30"/>
        </w:rPr>
        <w:t xml:space="preserve">и рождественских </w:t>
      </w:r>
      <w:r w:rsidR="00A87414">
        <w:rPr>
          <w:rFonts w:ascii="Times New Roman" w:hAnsi="Times New Roman" w:cs="Times New Roman"/>
          <w:sz w:val="30"/>
          <w:szCs w:val="30"/>
        </w:rPr>
        <w:t xml:space="preserve">праздников </w:t>
      </w:r>
      <w:r w:rsidRPr="009071B4">
        <w:rPr>
          <w:rFonts w:ascii="Times New Roman" w:hAnsi="Times New Roman" w:cs="Times New Roman"/>
          <w:sz w:val="30"/>
          <w:szCs w:val="30"/>
        </w:rPr>
        <w:t>(</w:t>
      </w:r>
      <w:r w:rsidR="00AD6A16" w:rsidRPr="009071B4">
        <w:rPr>
          <w:rFonts w:ascii="Times New Roman" w:hAnsi="Times New Roman" w:cs="Times New Roman"/>
          <w:sz w:val="30"/>
          <w:szCs w:val="30"/>
        </w:rPr>
        <w:t xml:space="preserve">опасность курения в жилых помещениях и местах общего пользования, </w:t>
      </w:r>
      <w:r w:rsidR="00477E3F" w:rsidRPr="009071B4">
        <w:rPr>
          <w:rFonts w:ascii="Times New Roman" w:hAnsi="Times New Roman" w:cs="Times New Roman"/>
          <w:sz w:val="30"/>
          <w:szCs w:val="30"/>
        </w:rPr>
        <w:t xml:space="preserve">безопасного </w:t>
      </w:r>
      <w:r w:rsidRPr="009071B4">
        <w:rPr>
          <w:rFonts w:ascii="Times New Roman" w:hAnsi="Times New Roman" w:cs="Times New Roman"/>
          <w:sz w:val="30"/>
          <w:szCs w:val="30"/>
        </w:rPr>
        <w:t>обращения с электроприборами, пользования газом и газовым оборудованием</w:t>
      </w:r>
      <w:r w:rsidR="00197B09" w:rsidRPr="009071B4">
        <w:rPr>
          <w:rFonts w:ascii="Times New Roman" w:hAnsi="Times New Roman" w:cs="Times New Roman"/>
          <w:sz w:val="30"/>
          <w:szCs w:val="30"/>
        </w:rPr>
        <w:t>,</w:t>
      </w:r>
      <w:r w:rsidRPr="009071B4">
        <w:rPr>
          <w:rFonts w:ascii="Times New Roman" w:hAnsi="Times New Roman" w:cs="Times New Roman"/>
          <w:sz w:val="30"/>
          <w:szCs w:val="30"/>
        </w:rPr>
        <w:t xml:space="preserve"> легковоспламеняющимися и</w:t>
      </w:r>
      <w:r w:rsidR="00A3260D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Pr="009071B4">
        <w:rPr>
          <w:rFonts w:ascii="Times New Roman" w:hAnsi="Times New Roman" w:cs="Times New Roman"/>
          <w:sz w:val="30"/>
          <w:szCs w:val="30"/>
        </w:rPr>
        <w:t>взрывоопасными предметами</w:t>
      </w:r>
      <w:r w:rsidR="00E43180" w:rsidRPr="009071B4">
        <w:rPr>
          <w:rFonts w:ascii="Times New Roman" w:hAnsi="Times New Roman" w:cs="Times New Roman"/>
          <w:sz w:val="30"/>
          <w:szCs w:val="30"/>
        </w:rPr>
        <w:t>, пиротехническими изделиями</w:t>
      </w:r>
      <w:r w:rsidRPr="009071B4">
        <w:rPr>
          <w:rFonts w:ascii="Times New Roman" w:hAnsi="Times New Roman" w:cs="Times New Roman"/>
          <w:sz w:val="30"/>
          <w:szCs w:val="30"/>
        </w:rPr>
        <w:t>)</w:t>
      </w:r>
      <w:r w:rsidR="00477E3F" w:rsidRPr="009071B4">
        <w:rPr>
          <w:rFonts w:ascii="Times New Roman" w:hAnsi="Times New Roman" w:cs="Times New Roman"/>
          <w:sz w:val="30"/>
          <w:szCs w:val="30"/>
        </w:rPr>
        <w:t>;</w:t>
      </w:r>
      <w:r w:rsidR="00A3260D" w:rsidRPr="009071B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1B27" w:rsidRPr="009071B4" w:rsidRDefault="00B878EF" w:rsidP="00481B27">
      <w:pPr>
        <w:pStyle w:val="ae"/>
        <w:tabs>
          <w:tab w:val="left" w:pos="567"/>
        </w:tabs>
        <w:ind w:firstLine="60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481B27" w:rsidRPr="009071B4">
        <w:rPr>
          <w:sz w:val="30"/>
          <w:szCs w:val="30"/>
        </w:rPr>
        <w:t>- разместить на информационных стендах, в местах общего пользования и в лифтах</w:t>
      </w:r>
      <w:r w:rsidR="00F75EC9" w:rsidRPr="009071B4">
        <w:rPr>
          <w:sz w:val="30"/>
          <w:szCs w:val="30"/>
        </w:rPr>
        <w:t>, в общедомовых чатах (группах)</w:t>
      </w:r>
      <w:r w:rsidR="00481B27" w:rsidRPr="009071B4">
        <w:rPr>
          <w:sz w:val="30"/>
          <w:szCs w:val="30"/>
        </w:rPr>
        <w:t xml:space="preserve"> памятки, листовки по тематике:  безопасная установка и украшение новогодних елок, необходимость обесточивания елочных </w:t>
      </w:r>
      <w:proofErr w:type="spellStart"/>
      <w:r w:rsidR="00481B27" w:rsidRPr="009071B4">
        <w:rPr>
          <w:sz w:val="30"/>
          <w:szCs w:val="30"/>
        </w:rPr>
        <w:t>электрогирлянд</w:t>
      </w:r>
      <w:proofErr w:type="spellEnd"/>
      <w:r w:rsidR="00481B27" w:rsidRPr="009071B4">
        <w:rPr>
          <w:sz w:val="30"/>
          <w:szCs w:val="30"/>
        </w:rPr>
        <w:t xml:space="preserve">   перед выходом из дома и сном</w:t>
      </w:r>
      <w:r w:rsidR="00F75EC9" w:rsidRPr="009071B4">
        <w:rPr>
          <w:sz w:val="30"/>
          <w:szCs w:val="30"/>
        </w:rPr>
        <w:t xml:space="preserve">, </w:t>
      </w:r>
      <w:r w:rsidR="00F75EC9" w:rsidRPr="009071B4">
        <w:rPr>
          <w:rStyle w:val="a5"/>
          <w:b w:val="0"/>
          <w:sz w:val="30"/>
          <w:szCs w:val="30"/>
        </w:rPr>
        <w:t xml:space="preserve">необходимость установки дымовых пожарных </w:t>
      </w:r>
      <w:proofErr w:type="spellStart"/>
      <w:r w:rsidR="00F75EC9" w:rsidRPr="009071B4">
        <w:rPr>
          <w:rStyle w:val="a5"/>
          <w:b w:val="0"/>
          <w:sz w:val="30"/>
          <w:szCs w:val="30"/>
        </w:rPr>
        <w:t>извещателей</w:t>
      </w:r>
      <w:proofErr w:type="spellEnd"/>
      <w:r w:rsidR="00F75EC9" w:rsidRPr="009071B4">
        <w:rPr>
          <w:sz w:val="30"/>
          <w:szCs w:val="30"/>
        </w:rPr>
        <w:t xml:space="preserve"> </w:t>
      </w:r>
      <w:r w:rsidR="00481B27" w:rsidRPr="009071B4">
        <w:rPr>
          <w:sz w:val="30"/>
          <w:szCs w:val="30"/>
        </w:rPr>
        <w:t>и пр.</w:t>
      </w:r>
      <w:r w:rsidR="00B87B2B" w:rsidRPr="009071B4">
        <w:rPr>
          <w:sz w:val="30"/>
          <w:szCs w:val="30"/>
        </w:rPr>
        <w:t>;</w:t>
      </w:r>
    </w:p>
    <w:p w:rsidR="00C0129F" w:rsidRPr="009071B4" w:rsidRDefault="00375D0E" w:rsidP="000054C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71B4">
        <w:rPr>
          <w:rFonts w:ascii="Times New Roman" w:hAnsi="Times New Roman" w:cs="Times New Roman"/>
          <w:sz w:val="30"/>
          <w:szCs w:val="30"/>
        </w:rPr>
        <w:t xml:space="preserve">- </w:t>
      </w:r>
      <w:r w:rsidR="00A87414">
        <w:rPr>
          <w:rFonts w:ascii="Times New Roman" w:hAnsi="Times New Roman" w:cs="Times New Roman"/>
          <w:sz w:val="30"/>
          <w:szCs w:val="30"/>
        </w:rPr>
        <w:t xml:space="preserve">усилить </w:t>
      </w:r>
      <w:proofErr w:type="gramStart"/>
      <w:r w:rsidR="00A87414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A87414">
        <w:rPr>
          <w:rFonts w:ascii="Times New Roman" w:hAnsi="Times New Roman" w:cs="Times New Roman"/>
          <w:sz w:val="30"/>
          <w:szCs w:val="30"/>
        </w:rPr>
        <w:t xml:space="preserve"> подсобными помещениями, </w:t>
      </w:r>
      <w:r w:rsidR="00B41E82" w:rsidRPr="009071B4">
        <w:rPr>
          <w:rFonts w:ascii="Times New Roman" w:hAnsi="Times New Roman" w:cs="Times New Roman"/>
          <w:sz w:val="30"/>
          <w:szCs w:val="30"/>
        </w:rPr>
        <w:t>пров</w:t>
      </w:r>
      <w:r w:rsidR="00477E3F" w:rsidRPr="009071B4">
        <w:rPr>
          <w:rFonts w:ascii="Times New Roman" w:hAnsi="Times New Roman" w:cs="Times New Roman"/>
          <w:sz w:val="30"/>
          <w:szCs w:val="30"/>
        </w:rPr>
        <w:t>ести</w:t>
      </w:r>
      <w:r w:rsidR="00B41E82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Pr="009071B4">
        <w:rPr>
          <w:rFonts w:ascii="Times New Roman" w:hAnsi="Times New Roman" w:cs="Times New Roman"/>
          <w:sz w:val="30"/>
          <w:szCs w:val="30"/>
        </w:rPr>
        <w:t xml:space="preserve"> осмотры всех подвальны</w:t>
      </w:r>
      <w:r w:rsidR="00A87414">
        <w:rPr>
          <w:rFonts w:ascii="Times New Roman" w:hAnsi="Times New Roman" w:cs="Times New Roman"/>
          <w:sz w:val="30"/>
          <w:szCs w:val="30"/>
        </w:rPr>
        <w:t>х</w:t>
      </w:r>
      <w:r w:rsidRPr="009071B4">
        <w:rPr>
          <w:rFonts w:ascii="Times New Roman" w:hAnsi="Times New Roman" w:cs="Times New Roman"/>
          <w:sz w:val="30"/>
          <w:szCs w:val="30"/>
        </w:rPr>
        <w:t xml:space="preserve"> и технически</w:t>
      </w:r>
      <w:r w:rsidR="00A87414">
        <w:rPr>
          <w:rFonts w:ascii="Times New Roman" w:hAnsi="Times New Roman" w:cs="Times New Roman"/>
          <w:sz w:val="30"/>
          <w:szCs w:val="30"/>
        </w:rPr>
        <w:t>х</w:t>
      </w:r>
      <w:r w:rsidRPr="009071B4">
        <w:rPr>
          <w:rFonts w:ascii="Times New Roman" w:hAnsi="Times New Roman" w:cs="Times New Roman"/>
          <w:sz w:val="30"/>
          <w:szCs w:val="30"/>
        </w:rPr>
        <w:t xml:space="preserve"> этаж</w:t>
      </w:r>
      <w:r w:rsidR="00A87414">
        <w:rPr>
          <w:rFonts w:ascii="Times New Roman" w:hAnsi="Times New Roman" w:cs="Times New Roman"/>
          <w:sz w:val="30"/>
          <w:szCs w:val="30"/>
        </w:rPr>
        <w:t>ей</w:t>
      </w:r>
      <w:r w:rsidRPr="009071B4">
        <w:rPr>
          <w:rFonts w:ascii="Times New Roman" w:hAnsi="Times New Roman" w:cs="Times New Roman"/>
          <w:sz w:val="30"/>
          <w:szCs w:val="30"/>
        </w:rPr>
        <w:t xml:space="preserve"> на предмет соответствия требованиям </w:t>
      </w:r>
      <w:r w:rsidR="00E43180" w:rsidRPr="009071B4">
        <w:rPr>
          <w:rFonts w:ascii="Times New Roman" w:hAnsi="Times New Roman" w:cs="Times New Roman"/>
          <w:sz w:val="30"/>
          <w:szCs w:val="30"/>
        </w:rPr>
        <w:t>пожарной</w:t>
      </w:r>
      <w:r w:rsidR="00B76C74" w:rsidRPr="009071B4">
        <w:rPr>
          <w:rFonts w:ascii="Times New Roman" w:hAnsi="Times New Roman" w:cs="Times New Roman"/>
          <w:sz w:val="30"/>
          <w:szCs w:val="30"/>
        </w:rPr>
        <w:t xml:space="preserve">  </w:t>
      </w:r>
      <w:r w:rsidRPr="009071B4">
        <w:rPr>
          <w:rFonts w:ascii="Times New Roman" w:hAnsi="Times New Roman" w:cs="Times New Roman"/>
          <w:sz w:val="30"/>
          <w:szCs w:val="30"/>
        </w:rPr>
        <w:t>безопасности</w:t>
      </w:r>
      <w:r w:rsidR="00C0129F" w:rsidRPr="009071B4">
        <w:rPr>
          <w:rFonts w:ascii="Times New Roman" w:hAnsi="Times New Roman" w:cs="Times New Roman"/>
          <w:sz w:val="30"/>
          <w:szCs w:val="30"/>
        </w:rPr>
        <w:t>;</w:t>
      </w:r>
    </w:p>
    <w:p w:rsidR="00477E3F" w:rsidRPr="009071B4" w:rsidRDefault="00477E3F" w:rsidP="00005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071B4">
        <w:rPr>
          <w:rFonts w:ascii="Times New Roman" w:hAnsi="Times New Roman" w:cs="Times New Roman"/>
          <w:sz w:val="30"/>
          <w:szCs w:val="30"/>
        </w:rPr>
        <w:t xml:space="preserve">- </w:t>
      </w:r>
      <w:r w:rsidR="00A87414">
        <w:rPr>
          <w:rFonts w:ascii="Times New Roman" w:hAnsi="Times New Roman" w:cs="Times New Roman"/>
          <w:sz w:val="30"/>
          <w:szCs w:val="30"/>
        </w:rPr>
        <w:t>провести</w:t>
      </w:r>
      <w:r w:rsidRPr="009071B4">
        <w:rPr>
          <w:rFonts w:ascii="Times New Roman" w:hAnsi="Times New Roman" w:cs="Times New Roman"/>
          <w:sz w:val="30"/>
          <w:szCs w:val="30"/>
        </w:rPr>
        <w:t xml:space="preserve"> работу по ограничению доступа посторонних лиц </w:t>
      </w:r>
      <w:proofErr w:type="gramStart"/>
      <w:r w:rsidRPr="009071B4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9071B4">
        <w:rPr>
          <w:rFonts w:ascii="Times New Roman" w:hAnsi="Times New Roman" w:cs="Times New Roman"/>
          <w:sz w:val="30"/>
          <w:szCs w:val="30"/>
        </w:rPr>
        <w:t xml:space="preserve"> чердачные и в подвальные помещения жилых домов;</w:t>
      </w:r>
    </w:p>
    <w:p w:rsidR="00375D0E" w:rsidRPr="009071B4" w:rsidRDefault="00C0129F" w:rsidP="000054C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71B4">
        <w:rPr>
          <w:rFonts w:ascii="Times New Roman" w:hAnsi="Times New Roman" w:cs="Times New Roman"/>
          <w:sz w:val="30"/>
          <w:szCs w:val="30"/>
        </w:rPr>
        <w:t>- п</w:t>
      </w:r>
      <w:r w:rsidR="00375D0E" w:rsidRPr="009071B4">
        <w:rPr>
          <w:rFonts w:ascii="Times New Roman" w:hAnsi="Times New Roman" w:cs="Times New Roman"/>
          <w:sz w:val="30"/>
          <w:szCs w:val="30"/>
        </w:rPr>
        <w:t>ри установлении мест сбора лиц без определенного места жительства информацию направлять в Управление Министерства внутренних дел Российской Федерации по городу Нижневартовску;</w:t>
      </w:r>
    </w:p>
    <w:p w:rsidR="00375D0E" w:rsidRPr="009071B4" w:rsidRDefault="008F6825" w:rsidP="000054C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71B4">
        <w:rPr>
          <w:rFonts w:ascii="Times New Roman" w:hAnsi="Times New Roman" w:cs="Times New Roman"/>
          <w:sz w:val="30"/>
          <w:szCs w:val="30"/>
        </w:rPr>
        <w:t>-</w:t>
      </w:r>
      <w:r w:rsidR="00375D0E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Pr="009071B4">
        <w:rPr>
          <w:rFonts w:ascii="Times New Roman" w:hAnsi="Times New Roman" w:cs="Times New Roman"/>
          <w:sz w:val="30"/>
          <w:szCs w:val="30"/>
        </w:rPr>
        <w:t>провер</w:t>
      </w:r>
      <w:r w:rsidR="00477E3F" w:rsidRPr="009071B4">
        <w:rPr>
          <w:rFonts w:ascii="Times New Roman" w:hAnsi="Times New Roman" w:cs="Times New Roman"/>
          <w:sz w:val="30"/>
          <w:szCs w:val="30"/>
        </w:rPr>
        <w:t>и</w:t>
      </w:r>
      <w:r w:rsidRPr="009071B4">
        <w:rPr>
          <w:rFonts w:ascii="Times New Roman" w:hAnsi="Times New Roman" w:cs="Times New Roman"/>
          <w:sz w:val="30"/>
          <w:szCs w:val="30"/>
        </w:rPr>
        <w:t>ть</w:t>
      </w:r>
      <w:r w:rsidR="00477E3F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Pr="009071B4">
        <w:rPr>
          <w:rFonts w:ascii="Times New Roman" w:hAnsi="Times New Roman" w:cs="Times New Roman"/>
          <w:sz w:val="30"/>
          <w:szCs w:val="30"/>
        </w:rPr>
        <w:t xml:space="preserve"> состояние </w:t>
      </w:r>
      <w:r w:rsidR="00375D0E" w:rsidRPr="009071B4">
        <w:rPr>
          <w:rFonts w:ascii="Times New Roman" w:hAnsi="Times New Roman" w:cs="Times New Roman"/>
          <w:sz w:val="30"/>
          <w:szCs w:val="30"/>
        </w:rPr>
        <w:t>эвакуационны</w:t>
      </w:r>
      <w:r w:rsidRPr="009071B4">
        <w:rPr>
          <w:rFonts w:ascii="Times New Roman" w:hAnsi="Times New Roman" w:cs="Times New Roman"/>
          <w:sz w:val="30"/>
          <w:szCs w:val="30"/>
        </w:rPr>
        <w:t>х</w:t>
      </w:r>
      <w:r w:rsidR="00375D0E" w:rsidRPr="009071B4">
        <w:rPr>
          <w:rFonts w:ascii="Times New Roman" w:hAnsi="Times New Roman" w:cs="Times New Roman"/>
          <w:sz w:val="30"/>
          <w:szCs w:val="30"/>
        </w:rPr>
        <w:t xml:space="preserve"> </w:t>
      </w:r>
      <w:r w:rsidR="00B76C74" w:rsidRPr="009071B4">
        <w:rPr>
          <w:rFonts w:ascii="Times New Roman" w:hAnsi="Times New Roman" w:cs="Times New Roman"/>
          <w:sz w:val="30"/>
          <w:szCs w:val="30"/>
        </w:rPr>
        <w:t xml:space="preserve"> и аварийных </w:t>
      </w:r>
      <w:r w:rsidR="00375D0E" w:rsidRPr="009071B4">
        <w:rPr>
          <w:rFonts w:ascii="Times New Roman" w:hAnsi="Times New Roman" w:cs="Times New Roman"/>
          <w:sz w:val="30"/>
          <w:szCs w:val="30"/>
        </w:rPr>
        <w:t>выход</w:t>
      </w:r>
      <w:r w:rsidRPr="009071B4">
        <w:rPr>
          <w:rFonts w:ascii="Times New Roman" w:hAnsi="Times New Roman" w:cs="Times New Roman"/>
          <w:sz w:val="30"/>
          <w:szCs w:val="30"/>
        </w:rPr>
        <w:t>ов</w:t>
      </w:r>
      <w:r w:rsidR="00375D0E" w:rsidRPr="009071B4">
        <w:rPr>
          <w:rFonts w:ascii="Times New Roman" w:hAnsi="Times New Roman" w:cs="Times New Roman"/>
          <w:sz w:val="30"/>
          <w:szCs w:val="30"/>
        </w:rPr>
        <w:t>, не допускать их захламления</w:t>
      </w:r>
      <w:r w:rsidRPr="009071B4">
        <w:rPr>
          <w:rFonts w:ascii="Times New Roman" w:hAnsi="Times New Roman" w:cs="Times New Roman"/>
          <w:sz w:val="30"/>
          <w:szCs w:val="30"/>
        </w:rPr>
        <w:t>.</w:t>
      </w:r>
    </w:p>
    <w:p w:rsidR="00375D0E" w:rsidRPr="009071B4" w:rsidRDefault="00375D0E" w:rsidP="000054C6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30"/>
          <w:szCs w:val="30"/>
        </w:rPr>
      </w:pPr>
      <w:r w:rsidRPr="009071B4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Срок: </w:t>
      </w:r>
      <w:r w:rsidR="00477E3F" w:rsidRPr="009071B4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 до 2</w:t>
      </w:r>
      <w:r w:rsidR="00332951" w:rsidRPr="009071B4">
        <w:rPr>
          <w:rFonts w:ascii="Times New Roman" w:hAnsi="Times New Roman" w:cs="Times New Roman"/>
          <w:b/>
          <w:color w:val="333333"/>
          <w:sz w:val="30"/>
          <w:szCs w:val="30"/>
        </w:rPr>
        <w:t>5</w:t>
      </w:r>
      <w:r w:rsidR="00477E3F" w:rsidRPr="009071B4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 декабря 202</w:t>
      </w:r>
      <w:r w:rsidR="00332951" w:rsidRPr="009071B4">
        <w:rPr>
          <w:rFonts w:ascii="Times New Roman" w:hAnsi="Times New Roman" w:cs="Times New Roman"/>
          <w:b/>
          <w:color w:val="333333"/>
          <w:sz w:val="30"/>
          <w:szCs w:val="30"/>
        </w:rPr>
        <w:t>5</w:t>
      </w:r>
      <w:r w:rsidR="00477E3F" w:rsidRPr="009071B4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 года</w:t>
      </w:r>
      <w:r w:rsidRPr="009071B4">
        <w:rPr>
          <w:rFonts w:ascii="Times New Roman" w:hAnsi="Times New Roman" w:cs="Times New Roman"/>
          <w:b/>
          <w:color w:val="333333"/>
          <w:sz w:val="30"/>
          <w:szCs w:val="30"/>
        </w:rPr>
        <w:t>.</w:t>
      </w:r>
    </w:p>
    <w:p w:rsidR="00E62BDD" w:rsidRPr="009071B4" w:rsidRDefault="00657E9C" w:rsidP="000054C6">
      <w:pPr>
        <w:spacing w:before="240" w:line="240" w:lineRule="auto"/>
        <w:ind w:firstLine="540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A23C4F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2B3761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3</w:t>
      </w:r>
      <w:r w:rsidR="00E62BDD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.</w:t>
      </w:r>
      <w:r w:rsidR="00B75892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9</w:t>
      </w:r>
      <w:r w:rsidR="00E62BDD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. </w:t>
      </w:r>
      <w:r w:rsidR="00687B14">
        <w:rPr>
          <w:rStyle w:val="a5"/>
          <w:rFonts w:ascii="Times New Roman" w:hAnsi="Times New Roman" w:cs="Times New Roman"/>
          <w:b w:val="0"/>
          <w:sz w:val="30"/>
          <w:szCs w:val="30"/>
        </w:rPr>
        <w:t>Поручить д</w:t>
      </w:r>
      <w:r w:rsidR="00E62BDD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епартаменту общественных коммуникаций </w:t>
      </w:r>
      <w:r w:rsidR="00E151FF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и молодежной политики </w:t>
      </w:r>
      <w:r w:rsidR="00E62BDD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администрации города (</w:t>
      </w:r>
      <w:r w:rsidR="00C85174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В.А. Мыльников</w:t>
      </w:r>
      <w:r w:rsidR="00E62BDD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):</w:t>
      </w:r>
    </w:p>
    <w:p w:rsidR="0043152F" w:rsidRPr="009071B4" w:rsidRDefault="00687B14" w:rsidP="000054C6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sz w:val="30"/>
          <w:szCs w:val="30"/>
        </w:rPr>
      </w:pPr>
      <w:r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3.9.1. </w:t>
      </w:r>
      <w:proofErr w:type="gramStart"/>
      <w:r>
        <w:rPr>
          <w:rStyle w:val="a5"/>
          <w:rFonts w:ascii="Times New Roman" w:hAnsi="Times New Roman" w:cs="Times New Roman"/>
          <w:b w:val="0"/>
          <w:sz w:val="30"/>
          <w:szCs w:val="30"/>
        </w:rPr>
        <w:t>И</w:t>
      </w:r>
      <w:r w:rsidR="00E62BDD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нформирова</w:t>
      </w:r>
      <w:r w:rsidR="00E151FF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ть</w:t>
      </w:r>
      <w:r w:rsidR="00E62BDD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E151FF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жителей города </w:t>
      </w:r>
      <w:r w:rsidR="00E62BDD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о введении  особого противопожарного режима</w:t>
      </w:r>
      <w:r w:rsidR="00ED6D14" w:rsidRPr="009071B4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 </w:t>
      </w:r>
      <w:r w:rsidR="00ED6D14" w:rsidRPr="009071B4">
        <w:rPr>
          <w:rFonts w:ascii="Times New Roman" w:hAnsi="Times New Roman" w:cs="Times New Roman"/>
          <w:color w:val="333333"/>
          <w:sz w:val="30"/>
          <w:szCs w:val="30"/>
        </w:rPr>
        <w:t>в период</w:t>
      </w:r>
      <w:r w:rsidR="00ED6D14" w:rsidRPr="009071B4">
        <w:rPr>
          <w:rFonts w:ascii="Times New Roman" w:hAnsi="Times New Roman" w:cs="Times New Roman"/>
          <w:b/>
          <w:color w:val="333333"/>
          <w:sz w:val="30"/>
          <w:szCs w:val="30"/>
        </w:rPr>
        <w:t xml:space="preserve"> </w:t>
      </w:r>
      <w:r w:rsidR="00ED6D14" w:rsidRPr="009071B4">
        <w:rPr>
          <w:rFonts w:ascii="Times New Roman" w:hAnsi="Times New Roman" w:cs="Times New Roman"/>
          <w:color w:val="333333"/>
          <w:sz w:val="30"/>
          <w:szCs w:val="30"/>
        </w:rPr>
        <w:t xml:space="preserve">с </w:t>
      </w:r>
      <w:r w:rsidR="00ED6D14" w:rsidRPr="0043152F">
        <w:rPr>
          <w:rFonts w:ascii="Times New Roman" w:hAnsi="Times New Roman" w:cs="Times New Roman"/>
          <w:color w:val="333333"/>
          <w:sz w:val="30"/>
          <w:szCs w:val="30"/>
        </w:rPr>
        <w:t>2</w:t>
      </w:r>
      <w:r w:rsidR="0043152F" w:rsidRPr="0043152F">
        <w:rPr>
          <w:rFonts w:ascii="Times New Roman" w:hAnsi="Times New Roman" w:cs="Times New Roman"/>
          <w:color w:val="333333"/>
          <w:sz w:val="30"/>
          <w:szCs w:val="30"/>
        </w:rPr>
        <w:t>9</w:t>
      </w:r>
      <w:r w:rsidR="00ED6D14" w:rsidRPr="0043152F">
        <w:rPr>
          <w:rFonts w:ascii="Times New Roman" w:hAnsi="Times New Roman" w:cs="Times New Roman"/>
          <w:color w:val="333333"/>
          <w:sz w:val="30"/>
          <w:szCs w:val="30"/>
        </w:rPr>
        <w:t xml:space="preserve"> декабря 202</w:t>
      </w:r>
      <w:r w:rsidR="0043152F" w:rsidRPr="0043152F">
        <w:rPr>
          <w:rFonts w:ascii="Times New Roman" w:hAnsi="Times New Roman" w:cs="Times New Roman"/>
          <w:color w:val="333333"/>
          <w:sz w:val="30"/>
          <w:szCs w:val="30"/>
        </w:rPr>
        <w:t>5</w:t>
      </w:r>
      <w:r w:rsidR="00ED6D14" w:rsidRPr="0043152F">
        <w:rPr>
          <w:rFonts w:ascii="Times New Roman" w:hAnsi="Times New Roman" w:cs="Times New Roman"/>
          <w:color w:val="333333"/>
          <w:sz w:val="30"/>
          <w:szCs w:val="30"/>
        </w:rPr>
        <w:t xml:space="preserve"> года по </w:t>
      </w:r>
      <w:r w:rsidR="0043152F" w:rsidRPr="0043152F">
        <w:rPr>
          <w:rFonts w:ascii="Times New Roman" w:hAnsi="Times New Roman" w:cs="Times New Roman"/>
          <w:color w:val="333333"/>
          <w:sz w:val="30"/>
          <w:szCs w:val="30"/>
        </w:rPr>
        <w:t>1</w:t>
      </w:r>
      <w:r>
        <w:rPr>
          <w:rFonts w:ascii="Times New Roman" w:hAnsi="Times New Roman" w:cs="Times New Roman"/>
          <w:color w:val="333333"/>
          <w:sz w:val="30"/>
          <w:szCs w:val="30"/>
        </w:rPr>
        <w:t>8</w:t>
      </w:r>
      <w:r w:rsidR="00ED6D14" w:rsidRPr="0043152F">
        <w:rPr>
          <w:rFonts w:ascii="Times New Roman" w:hAnsi="Times New Roman" w:cs="Times New Roman"/>
          <w:color w:val="333333"/>
          <w:sz w:val="30"/>
          <w:szCs w:val="30"/>
        </w:rPr>
        <w:t xml:space="preserve"> января 202</w:t>
      </w:r>
      <w:r w:rsidR="0043152F" w:rsidRPr="0043152F">
        <w:rPr>
          <w:rFonts w:ascii="Times New Roman" w:hAnsi="Times New Roman" w:cs="Times New Roman"/>
          <w:color w:val="333333"/>
          <w:sz w:val="30"/>
          <w:szCs w:val="30"/>
        </w:rPr>
        <w:t>6</w:t>
      </w:r>
      <w:r w:rsidR="00ED6D14" w:rsidRPr="0043152F">
        <w:rPr>
          <w:rFonts w:ascii="Times New Roman" w:hAnsi="Times New Roman" w:cs="Times New Roman"/>
          <w:color w:val="333333"/>
          <w:sz w:val="30"/>
          <w:szCs w:val="30"/>
        </w:rPr>
        <w:t xml:space="preserve"> года</w:t>
      </w:r>
      <w:r w:rsidR="0043152F">
        <w:rPr>
          <w:rFonts w:ascii="Times New Roman" w:hAnsi="Times New Roman" w:cs="Times New Roman"/>
          <w:color w:val="333333"/>
          <w:sz w:val="30"/>
          <w:szCs w:val="30"/>
        </w:rPr>
        <w:t xml:space="preserve"> и </w:t>
      </w:r>
      <w:r w:rsidR="0043152F">
        <w:rPr>
          <w:rFonts w:ascii="Times New Roman" w:hAnsi="Times New Roman" w:cs="Times New Roman"/>
          <w:sz w:val="30"/>
          <w:szCs w:val="30"/>
        </w:rPr>
        <w:t>об</w:t>
      </w:r>
      <w:r w:rsidR="0043152F" w:rsidRPr="009071B4">
        <w:rPr>
          <w:rFonts w:ascii="Times New Roman" w:hAnsi="Times New Roman" w:cs="Times New Roman"/>
          <w:sz w:val="30"/>
          <w:szCs w:val="30"/>
        </w:rPr>
        <w:t xml:space="preserve"> ограничительны</w:t>
      </w:r>
      <w:r w:rsidR="0043152F">
        <w:rPr>
          <w:rFonts w:ascii="Times New Roman" w:hAnsi="Times New Roman" w:cs="Times New Roman"/>
          <w:sz w:val="30"/>
          <w:szCs w:val="30"/>
        </w:rPr>
        <w:t>х</w:t>
      </w:r>
      <w:r w:rsidR="0043152F" w:rsidRPr="009071B4">
        <w:rPr>
          <w:rFonts w:ascii="Times New Roman" w:hAnsi="Times New Roman" w:cs="Times New Roman"/>
          <w:sz w:val="30"/>
          <w:szCs w:val="30"/>
        </w:rPr>
        <w:t xml:space="preserve"> мер</w:t>
      </w:r>
      <w:r w:rsidR="0043152F">
        <w:rPr>
          <w:rFonts w:ascii="Times New Roman" w:hAnsi="Times New Roman" w:cs="Times New Roman"/>
          <w:sz w:val="30"/>
          <w:szCs w:val="30"/>
        </w:rPr>
        <w:t>ах</w:t>
      </w:r>
      <w:r w:rsidR="0043152F" w:rsidRPr="009071B4">
        <w:rPr>
          <w:rFonts w:ascii="Times New Roman" w:hAnsi="Times New Roman" w:cs="Times New Roman"/>
          <w:sz w:val="30"/>
          <w:szCs w:val="30"/>
        </w:rPr>
        <w:t xml:space="preserve"> по использованию пиротехнических изделий, приняти</w:t>
      </w:r>
      <w:r w:rsidR="0043152F">
        <w:rPr>
          <w:rFonts w:ascii="Times New Roman" w:hAnsi="Times New Roman" w:cs="Times New Roman"/>
          <w:sz w:val="30"/>
          <w:szCs w:val="30"/>
        </w:rPr>
        <w:t>ю</w:t>
      </w:r>
      <w:r w:rsidR="0043152F" w:rsidRPr="009071B4">
        <w:rPr>
          <w:rFonts w:ascii="Times New Roman" w:hAnsi="Times New Roman" w:cs="Times New Roman"/>
          <w:sz w:val="30"/>
          <w:szCs w:val="30"/>
        </w:rPr>
        <w:t xml:space="preserve"> превентивных мер, направленных на предупреждение пожаров, а также повышение  административной ответственности за нарушение требований пожарной безопасности в период действия особого противопожарного режима</w:t>
      </w:r>
      <w:r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084558" w:rsidRPr="009071B4" w:rsidRDefault="00A23C4F" w:rsidP="000054C6">
      <w:pPr>
        <w:spacing w:before="240" w:line="240" w:lineRule="auto"/>
        <w:ind w:firstLine="540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687B14">
        <w:rPr>
          <w:rStyle w:val="a5"/>
          <w:rFonts w:ascii="Times New Roman" w:hAnsi="Times New Roman" w:cs="Times New Roman"/>
          <w:b w:val="0"/>
          <w:sz w:val="30"/>
          <w:szCs w:val="30"/>
        </w:rPr>
        <w:t>3.9.2. П</w:t>
      </w:r>
      <w:r w:rsidR="00084558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родолжить освещение в средствах массовой информации проводимых  профилактических мероприятий по соблюдению правил пожарной безопасности в жилом секторе</w:t>
      </w:r>
      <w:r w:rsidR="00687B14">
        <w:rPr>
          <w:rStyle w:val="a5"/>
          <w:rFonts w:ascii="Times New Roman" w:hAnsi="Times New Roman" w:cs="Times New Roman"/>
          <w:b w:val="0"/>
          <w:sz w:val="30"/>
          <w:szCs w:val="30"/>
        </w:rPr>
        <w:t>.</w:t>
      </w:r>
    </w:p>
    <w:p w:rsidR="00236046" w:rsidRPr="009071B4" w:rsidRDefault="00A92392" w:rsidP="000054C6">
      <w:pPr>
        <w:spacing w:before="240" w:line="240" w:lineRule="auto"/>
        <w:ind w:firstLine="540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lastRenderedPageBreak/>
        <w:t xml:space="preserve"> </w:t>
      </w:r>
      <w:r w:rsidR="00687B1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3.9.3. </w:t>
      </w:r>
      <w:proofErr w:type="gramStart"/>
      <w:r w:rsidR="00687B14">
        <w:rPr>
          <w:rStyle w:val="a5"/>
          <w:rFonts w:ascii="Times New Roman" w:hAnsi="Times New Roman" w:cs="Times New Roman"/>
          <w:b w:val="0"/>
          <w:sz w:val="30"/>
          <w:szCs w:val="30"/>
        </w:rPr>
        <w:t>О</w:t>
      </w:r>
      <w:r w:rsidR="0023604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рганизовать еженедельное доведение до сведения населения через местные </w:t>
      </w:r>
      <w:r w:rsidR="003F1661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средства массовой информации</w:t>
      </w:r>
      <w:r w:rsidR="0023604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(телевидение, радио, печатные издания, интернет ресурсы, социальные сети) информации об обстановке с пожарами и гибелью людей, основных причинах </w:t>
      </w:r>
      <w:r w:rsidR="0043152F">
        <w:rPr>
          <w:rStyle w:val="a5"/>
          <w:rFonts w:ascii="Times New Roman" w:hAnsi="Times New Roman" w:cs="Times New Roman"/>
          <w:b w:val="0"/>
          <w:sz w:val="30"/>
          <w:szCs w:val="30"/>
        </w:rPr>
        <w:t>пожаров</w:t>
      </w:r>
      <w:r w:rsidR="0023604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, освещ</w:t>
      </w:r>
      <w:r w:rsidR="0043152F">
        <w:rPr>
          <w:rStyle w:val="a5"/>
          <w:rFonts w:ascii="Times New Roman" w:hAnsi="Times New Roman" w:cs="Times New Roman"/>
          <w:b w:val="0"/>
          <w:sz w:val="30"/>
          <w:szCs w:val="30"/>
        </w:rPr>
        <w:t>ать</w:t>
      </w:r>
      <w:r w:rsidR="0023604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происшедши</w:t>
      </w:r>
      <w:r w:rsidR="0043152F">
        <w:rPr>
          <w:rStyle w:val="a5"/>
          <w:rFonts w:ascii="Times New Roman" w:hAnsi="Times New Roman" w:cs="Times New Roman"/>
          <w:b w:val="0"/>
          <w:sz w:val="30"/>
          <w:szCs w:val="30"/>
        </w:rPr>
        <w:t>е</w:t>
      </w:r>
      <w:r w:rsidR="0023604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пожар</w:t>
      </w:r>
      <w:r w:rsidR="0043152F">
        <w:rPr>
          <w:rStyle w:val="a5"/>
          <w:rFonts w:ascii="Times New Roman" w:hAnsi="Times New Roman" w:cs="Times New Roman"/>
          <w:b w:val="0"/>
          <w:sz w:val="30"/>
          <w:szCs w:val="30"/>
        </w:rPr>
        <w:t>ы</w:t>
      </w:r>
      <w:r w:rsidR="0023604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с гибелью людей, </w:t>
      </w:r>
      <w:r w:rsidR="0043152F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информировать о </w:t>
      </w:r>
      <w:r w:rsidR="0023604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порядк</w:t>
      </w:r>
      <w:r w:rsidR="0043152F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е вызова </w:t>
      </w:r>
      <w:r w:rsidR="0023604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пожарной охраны, </w:t>
      </w:r>
      <w:r w:rsidR="0043152F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а также </w:t>
      </w:r>
      <w:r w:rsidR="0023604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информаци</w:t>
      </w:r>
      <w:r w:rsidR="0043152F">
        <w:rPr>
          <w:rStyle w:val="a5"/>
          <w:rFonts w:ascii="Times New Roman" w:hAnsi="Times New Roman" w:cs="Times New Roman"/>
          <w:b w:val="0"/>
          <w:sz w:val="30"/>
          <w:szCs w:val="30"/>
        </w:rPr>
        <w:t>ю</w:t>
      </w:r>
      <w:r w:rsidR="0023604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по профилактике злоупотребления алкогольной продукцией, правилам эксплуатации и использования отопительных приборов.</w:t>
      </w:r>
      <w:proofErr w:type="gramEnd"/>
      <w:r w:rsidR="0023604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Для обеспечения максимального охвата населения, проработать вопрос о трансляции указанной информации в периоды наибольшей зрительской (</w:t>
      </w:r>
      <w:proofErr w:type="spellStart"/>
      <w:r w:rsidR="0023604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слушательской</w:t>
      </w:r>
      <w:proofErr w:type="spellEnd"/>
      <w:r w:rsidR="0023604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) активности (в утреннее и вечернее время).</w:t>
      </w:r>
    </w:p>
    <w:p w:rsidR="00E62BDD" w:rsidRPr="009071B4" w:rsidRDefault="00A23C4F" w:rsidP="000054C6">
      <w:pPr>
        <w:spacing w:before="240" w:line="240" w:lineRule="auto"/>
        <w:ind w:firstLine="567"/>
        <w:jc w:val="both"/>
        <w:rPr>
          <w:rStyle w:val="a5"/>
          <w:rFonts w:ascii="Times New Roman" w:hAnsi="Times New Roman" w:cs="Times New Roman"/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 </w:t>
      </w:r>
      <w:r w:rsidR="00E62BDD"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Срок: </w:t>
      </w:r>
      <w:r w:rsidR="00821D52"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  <w:r w:rsidR="00E151FF" w:rsidRPr="009071B4">
        <w:rPr>
          <w:rStyle w:val="a5"/>
          <w:rFonts w:ascii="Times New Roman" w:hAnsi="Times New Roman" w:cs="Times New Roman"/>
          <w:sz w:val="30"/>
          <w:szCs w:val="30"/>
        </w:rPr>
        <w:t>с</w:t>
      </w:r>
      <w:r w:rsidR="00E62BDD"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  <w:r w:rsidR="00E151FF" w:rsidRPr="009071B4">
        <w:rPr>
          <w:rStyle w:val="a5"/>
          <w:rFonts w:ascii="Times New Roman" w:hAnsi="Times New Roman" w:cs="Times New Roman"/>
          <w:sz w:val="30"/>
          <w:szCs w:val="30"/>
        </w:rPr>
        <w:t>2</w:t>
      </w:r>
      <w:r w:rsidR="00810DBA">
        <w:rPr>
          <w:rStyle w:val="a5"/>
          <w:rFonts w:ascii="Times New Roman" w:hAnsi="Times New Roman" w:cs="Times New Roman"/>
          <w:sz w:val="30"/>
          <w:szCs w:val="30"/>
        </w:rPr>
        <w:t>5</w:t>
      </w:r>
      <w:r w:rsidR="00E62BDD"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декабря 20</w:t>
      </w:r>
      <w:r w:rsidR="00E151FF" w:rsidRPr="009071B4">
        <w:rPr>
          <w:rStyle w:val="a5"/>
          <w:rFonts w:ascii="Times New Roman" w:hAnsi="Times New Roman" w:cs="Times New Roman"/>
          <w:sz w:val="30"/>
          <w:szCs w:val="30"/>
        </w:rPr>
        <w:t>2</w:t>
      </w:r>
      <w:r w:rsidR="00332951" w:rsidRPr="009071B4">
        <w:rPr>
          <w:rStyle w:val="a5"/>
          <w:rFonts w:ascii="Times New Roman" w:hAnsi="Times New Roman" w:cs="Times New Roman"/>
          <w:sz w:val="30"/>
          <w:szCs w:val="30"/>
        </w:rPr>
        <w:t>5</w:t>
      </w:r>
      <w:r w:rsidR="00E62BDD"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года</w:t>
      </w:r>
      <w:r w:rsidR="00E151FF"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по </w:t>
      </w:r>
      <w:r w:rsidR="006C2B0D" w:rsidRPr="009071B4">
        <w:rPr>
          <w:rStyle w:val="a5"/>
          <w:rFonts w:ascii="Times New Roman" w:hAnsi="Times New Roman" w:cs="Times New Roman"/>
          <w:sz w:val="30"/>
          <w:szCs w:val="30"/>
        </w:rPr>
        <w:t>1</w:t>
      </w:r>
      <w:r w:rsidR="00687B14">
        <w:rPr>
          <w:rStyle w:val="a5"/>
          <w:rFonts w:ascii="Times New Roman" w:hAnsi="Times New Roman" w:cs="Times New Roman"/>
          <w:sz w:val="30"/>
          <w:szCs w:val="30"/>
        </w:rPr>
        <w:t>8</w:t>
      </w:r>
      <w:r w:rsidR="00E151FF"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января 202</w:t>
      </w:r>
      <w:r w:rsidR="00332951" w:rsidRPr="009071B4">
        <w:rPr>
          <w:rStyle w:val="a5"/>
          <w:rFonts w:ascii="Times New Roman" w:hAnsi="Times New Roman" w:cs="Times New Roman"/>
          <w:sz w:val="30"/>
          <w:szCs w:val="30"/>
        </w:rPr>
        <w:t>6</w:t>
      </w:r>
      <w:r w:rsidR="00E151FF"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года.</w:t>
      </w:r>
    </w:p>
    <w:p w:rsidR="00972BFC" w:rsidRPr="009071B4" w:rsidRDefault="00A92392" w:rsidP="00972BFC">
      <w:pPr>
        <w:spacing w:before="24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23604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3.10</w:t>
      </w:r>
      <w:r w:rsidR="003059C7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. Рекомендовать р</w:t>
      </w:r>
      <w:r w:rsidR="00972BFC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уководителям пассажирских </w:t>
      </w:r>
      <w:proofErr w:type="spellStart"/>
      <w:r w:rsidR="00972BFC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автотраспортных</w:t>
      </w:r>
      <w:proofErr w:type="spellEnd"/>
      <w:r w:rsidR="00972BFC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предприятий, торгово-развлекательных центров, кинотеатров:</w:t>
      </w:r>
    </w:p>
    <w:p w:rsidR="00972BFC" w:rsidRPr="009071B4" w:rsidRDefault="00A92392" w:rsidP="00972BFC">
      <w:pPr>
        <w:spacing w:before="24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 </w:t>
      </w:r>
      <w:proofErr w:type="gramStart"/>
      <w:r w:rsidR="00972BFC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- о</w:t>
      </w:r>
      <w:r w:rsidR="0023604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рганизовать распространение информации об основных требованиях пожарно</w:t>
      </w:r>
      <w:r w:rsidR="00CF395D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й безопасности, в том числе при </w:t>
      </w:r>
      <w:r w:rsidR="0023604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использовании </w:t>
      </w:r>
      <w:r w:rsidR="00CF395D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новогодней атрибутики и электрических гирлянд, об </w:t>
      </w:r>
      <w:r w:rsidR="00972BFC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э</w:t>
      </w:r>
      <w:r w:rsidR="0023604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ффективности установки и использования 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972BFC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автономных дымовых </w:t>
      </w:r>
      <w:r w:rsidR="00236046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пожарных</w:t>
      </w:r>
      <w:r w:rsidR="007D3881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proofErr w:type="spellStart"/>
      <w:r w:rsidR="00972BFC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извещателей</w:t>
      </w:r>
      <w:proofErr w:type="spellEnd"/>
      <w:r w:rsidR="00972BFC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, а также о недопустимости оставления детей одних без присмотра</w:t>
      </w:r>
      <w:r w:rsidR="00CF395D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посредством</w:t>
      </w:r>
      <w:r w:rsidR="00972BFC"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системы звукового оповещения общественного транспорта, торгово-развлекательных центров, а также прокат видеосюжетов перед началом сеансов в кинотеатрах.</w:t>
      </w:r>
      <w:proofErr w:type="gramEnd"/>
    </w:p>
    <w:p w:rsidR="009E11F1" w:rsidRPr="009071B4" w:rsidRDefault="009E11F1" w:rsidP="009E11F1">
      <w:pPr>
        <w:spacing w:before="240" w:line="240" w:lineRule="auto"/>
        <w:ind w:firstLine="567"/>
        <w:jc w:val="both"/>
        <w:rPr>
          <w:rStyle w:val="a5"/>
          <w:rFonts w:ascii="Times New Roman" w:hAnsi="Times New Roman" w:cs="Times New Roman"/>
          <w:sz w:val="30"/>
          <w:szCs w:val="30"/>
        </w:rPr>
      </w:pPr>
      <w:r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 Срок:  с 25 декабря 202</w:t>
      </w:r>
      <w:r w:rsidR="00332951" w:rsidRPr="009071B4">
        <w:rPr>
          <w:rStyle w:val="a5"/>
          <w:rFonts w:ascii="Times New Roman" w:hAnsi="Times New Roman" w:cs="Times New Roman"/>
          <w:sz w:val="30"/>
          <w:szCs w:val="30"/>
        </w:rPr>
        <w:t>5</w:t>
      </w:r>
      <w:r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года по 1</w:t>
      </w:r>
      <w:r w:rsidR="00687B14">
        <w:rPr>
          <w:rStyle w:val="a5"/>
          <w:rFonts w:ascii="Times New Roman" w:hAnsi="Times New Roman" w:cs="Times New Roman"/>
          <w:sz w:val="30"/>
          <w:szCs w:val="30"/>
        </w:rPr>
        <w:t>8</w:t>
      </w:r>
      <w:r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января 202</w:t>
      </w:r>
      <w:r w:rsidR="00332951" w:rsidRPr="009071B4">
        <w:rPr>
          <w:rStyle w:val="a5"/>
          <w:rFonts w:ascii="Times New Roman" w:hAnsi="Times New Roman" w:cs="Times New Roman"/>
          <w:sz w:val="30"/>
          <w:szCs w:val="30"/>
        </w:rPr>
        <w:t>6</w:t>
      </w:r>
      <w:r w:rsidRPr="009071B4">
        <w:rPr>
          <w:rStyle w:val="a5"/>
          <w:rFonts w:ascii="Times New Roman" w:hAnsi="Times New Roman" w:cs="Times New Roman"/>
          <w:sz w:val="30"/>
          <w:szCs w:val="30"/>
        </w:rPr>
        <w:t xml:space="preserve"> года.</w:t>
      </w:r>
    </w:p>
    <w:p w:rsidR="004C181B" w:rsidRPr="009071B4" w:rsidRDefault="004C181B" w:rsidP="004C181B">
      <w:pPr>
        <w:pStyle w:val="1"/>
        <w:numPr>
          <w:ilvl w:val="0"/>
          <w:numId w:val="6"/>
        </w:numPr>
        <w:tabs>
          <w:tab w:val="left" w:pos="709"/>
        </w:tabs>
        <w:ind w:left="0" w:firstLine="709"/>
        <w:rPr>
          <w:b/>
          <w:sz w:val="30"/>
          <w:szCs w:val="30"/>
        </w:rPr>
      </w:pPr>
      <w:r w:rsidRPr="009071B4">
        <w:rPr>
          <w:b/>
          <w:sz w:val="30"/>
          <w:szCs w:val="30"/>
        </w:rPr>
        <w:t xml:space="preserve">О состоянии источников наружного противопожарного водоснабжения города Нижневартовска. Исполнение требований, предъявляемых к содержанию источников наружного противопожарного водоснабжения  в зимний период. </w:t>
      </w:r>
    </w:p>
    <w:p w:rsidR="004C181B" w:rsidRDefault="008274A5" w:rsidP="008274A5">
      <w:pPr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9071B4">
        <w:rPr>
          <w:rFonts w:ascii="Times New Roman" w:hAnsi="Times New Roman" w:cs="Times New Roman"/>
          <w:sz w:val="30"/>
          <w:szCs w:val="30"/>
          <w:lang w:eastAsia="ru-RU"/>
        </w:rPr>
        <w:t xml:space="preserve">(И.В. </w:t>
      </w:r>
      <w:proofErr w:type="spellStart"/>
      <w:r w:rsidRPr="009071B4">
        <w:rPr>
          <w:rFonts w:ascii="Times New Roman" w:hAnsi="Times New Roman" w:cs="Times New Roman"/>
          <w:sz w:val="30"/>
          <w:szCs w:val="30"/>
          <w:lang w:eastAsia="ru-RU"/>
        </w:rPr>
        <w:t>Кистанов</w:t>
      </w:r>
      <w:proofErr w:type="spellEnd"/>
      <w:r w:rsidRPr="009071B4">
        <w:rPr>
          <w:rFonts w:ascii="Times New Roman" w:hAnsi="Times New Roman" w:cs="Times New Roman"/>
          <w:sz w:val="30"/>
          <w:szCs w:val="30"/>
          <w:lang w:eastAsia="ru-RU"/>
        </w:rPr>
        <w:t>, С.А. Лях</w:t>
      </w:r>
      <w:r w:rsidR="004F4328">
        <w:rPr>
          <w:rFonts w:ascii="Times New Roman" w:hAnsi="Times New Roman" w:cs="Times New Roman"/>
          <w:sz w:val="30"/>
          <w:szCs w:val="30"/>
          <w:lang w:eastAsia="ru-RU"/>
        </w:rPr>
        <w:t>, А.Н. Боков</w:t>
      </w:r>
      <w:r w:rsidRPr="009071B4">
        <w:rPr>
          <w:rFonts w:ascii="Times New Roman" w:hAnsi="Times New Roman" w:cs="Times New Roman"/>
          <w:sz w:val="30"/>
          <w:szCs w:val="30"/>
          <w:lang w:eastAsia="ru-RU"/>
        </w:rPr>
        <w:t>)</w:t>
      </w:r>
    </w:p>
    <w:p w:rsidR="00773F70" w:rsidRPr="00F4078C" w:rsidRDefault="00773F70" w:rsidP="00B878EF">
      <w:pPr>
        <w:tabs>
          <w:tab w:val="left" w:pos="709"/>
        </w:tabs>
        <w:spacing w:line="240" w:lineRule="auto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F4078C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    </w:t>
      </w:r>
      <w:r w:rsidR="00B878EF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   </w:t>
      </w:r>
      <w:r w:rsidRPr="00F4078C">
        <w:rPr>
          <w:rFonts w:ascii="Times New Roman" w:hAnsi="Times New Roman" w:cs="Times New Roman"/>
          <w:b/>
          <w:sz w:val="30"/>
          <w:szCs w:val="30"/>
          <w:lang w:eastAsia="ru-RU"/>
        </w:rPr>
        <w:t>Отметить:</w:t>
      </w:r>
    </w:p>
    <w:p w:rsidR="00F4078C" w:rsidRPr="00F4078C" w:rsidRDefault="00F4078C" w:rsidP="00F4078C">
      <w:pPr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F4078C">
        <w:rPr>
          <w:rFonts w:ascii="Times New Roman" w:hAnsi="Times New Roman" w:cs="Times New Roman"/>
          <w:b/>
          <w:sz w:val="30"/>
          <w:szCs w:val="30"/>
          <w:lang w:eastAsia="ru-RU"/>
        </w:rPr>
        <w:t>-</w:t>
      </w:r>
      <w:r w:rsidRPr="00F4078C">
        <w:rPr>
          <w:rFonts w:ascii="Times New Roman" w:hAnsi="Times New Roman" w:cs="Times New Roman"/>
          <w:bCs/>
          <w:iCs/>
          <w:sz w:val="30"/>
          <w:szCs w:val="30"/>
        </w:rPr>
        <w:t xml:space="preserve"> по состоянию на 01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ноября </w:t>
      </w:r>
      <w:r w:rsidRPr="00F4078C">
        <w:rPr>
          <w:rFonts w:ascii="Times New Roman" w:hAnsi="Times New Roman" w:cs="Times New Roman"/>
          <w:bCs/>
          <w:iCs/>
          <w:sz w:val="30"/>
          <w:szCs w:val="30"/>
        </w:rPr>
        <w:t>2025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года </w:t>
      </w:r>
      <w:r w:rsidRPr="00F4078C">
        <w:rPr>
          <w:rFonts w:ascii="Times New Roman" w:hAnsi="Times New Roman" w:cs="Times New Roman"/>
          <w:bCs/>
          <w:iCs/>
          <w:sz w:val="30"/>
          <w:szCs w:val="30"/>
        </w:rPr>
        <w:t xml:space="preserve">на учёте </w:t>
      </w:r>
      <w:r>
        <w:rPr>
          <w:rFonts w:ascii="Times New Roman" w:hAnsi="Times New Roman" w:cs="Times New Roman"/>
          <w:bCs/>
          <w:iCs/>
          <w:sz w:val="30"/>
          <w:szCs w:val="30"/>
        </w:rPr>
        <w:t>в 5 пожарно-спасательно</w:t>
      </w:r>
      <w:r w:rsidR="007D1AC0">
        <w:rPr>
          <w:rFonts w:ascii="Times New Roman" w:hAnsi="Times New Roman" w:cs="Times New Roman"/>
          <w:bCs/>
          <w:iCs/>
          <w:sz w:val="30"/>
          <w:szCs w:val="30"/>
        </w:rPr>
        <w:t>м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отряд</w:t>
      </w:r>
      <w:r w:rsidR="007D1AC0">
        <w:rPr>
          <w:rFonts w:ascii="Times New Roman" w:hAnsi="Times New Roman" w:cs="Times New Roman"/>
          <w:bCs/>
          <w:iCs/>
          <w:sz w:val="30"/>
          <w:szCs w:val="30"/>
        </w:rPr>
        <w:t>е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F4078C">
        <w:rPr>
          <w:rFonts w:ascii="Times New Roman" w:hAnsi="Times New Roman" w:cs="Times New Roman"/>
          <w:bCs/>
          <w:iCs/>
          <w:sz w:val="30"/>
          <w:szCs w:val="30"/>
        </w:rPr>
        <w:t>состоит 1560 источников наружного противопожарного водоснабжения</w:t>
      </w:r>
      <w:r>
        <w:rPr>
          <w:rFonts w:ascii="Times New Roman" w:hAnsi="Times New Roman" w:cs="Times New Roman"/>
          <w:bCs/>
          <w:iCs/>
          <w:sz w:val="30"/>
          <w:szCs w:val="30"/>
        </w:rPr>
        <w:t>, находящихся в границах территории</w:t>
      </w:r>
      <w:r w:rsidRPr="00F4078C">
        <w:rPr>
          <w:rFonts w:ascii="Times New Roman" w:hAnsi="Times New Roman" w:cs="Times New Roman"/>
          <w:bCs/>
          <w:iCs/>
          <w:sz w:val="30"/>
          <w:szCs w:val="30"/>
        </w:rPr>
        <w:t xml:space="preserve">  города 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F4078C">
        <w:rPr>
          <w:rFonts w:ascii="Times New Roman" w:hAnsi="Times New Roman" w:cs="Times New Roman"/>
          <w:bCs/>
          <w:iCs/>
          <w:sz w:val="30"/>
          <w:szCs w:val="30"/>
        </w:rPr>
        <w:t>Нижневартовска</w:t>
      </w:r>
      <w:r>
        <w:rPr>
          <w:rFonts w:ascii="Times New Roman" w:hAnsi="Times New Roman" w:cs="Times New Roman"/>
          <w:bCs/>
          <w:iCs/>
          <w:sz w:val="30"/>
          <w:szCs w:val="30"/>
        </w:rPr>
        <w:t>. И</w:t>
      </w:r>
      <w:r w:rsidRPr="00F4078C">
        <w:rPr>
          <w:rFonts w:ascii="Times New Roman" w:hAnsi="Times New Roman" w:cs="Times New Roman"/>
          <w:bCs/>
          <w:iCs/>
          <w:sz w:val="30"/>
          <w:szCs w:val="30"/>
        </w:rPr>
        <w:t>з них:</w:t>
      </w:r>
    </w:p>
    <w:p w:rsidR="00F4078C" w:rsidRPr="00F4078C" w:rsidRDefault="00F4078C" w:rsidP="00F4078C">
      <w:pPr>
        <w:pStyle w:val="1"/>
        <w:ind w:firstLine="709"/>
        <w:jc w:val="left"/>
        <w:rPr>
          <w:b/>
          <w:sz w:val="30"/>
          <w:szCs w:val="30"/>
        </w:rPr>
      </w:pPr>
      <w:r w:rsidRPr="00F4078C">
        <w:rPr>
          <w:sz w:val="30"/>
          <w:szCs w:val="30"/>
        </w:rPr>
        <w:lastRenderedPageBreak/>
        <w:t>1190 пожарных гидранта (76,</w:t>
      </w:r>
      <w:r w:rsidR="00F96212">
        <w:rPr>
          <w:sz w:val="30"/>
          <w:szCs w:val="30"/>
        </w:rPr>
        <w:t>28</w:t>
      </w:r>
      <w:r w:rsidRPr="00F4078C">
        <w:rPr>
          <w:sz w:val="30"/>
          <w:szCs w:val="30"/>
        </w:rPr>
        <w:t xml:space="preserve"> % от общего количества);</w:t>
      </w:r>
    </w:p>
    <w:p w:rsidR="00F4078C" w:rsidRPr="00F4078C" w:rsidRDefault="00F4078C" w:rsidP="00F4078C">
      <w:pPr>
        <w:pStyle w:val="1"/>
        <w:ind w:firstLine="709"/>
        <w:jc w:val="left"/>
        <w:rPr>
          <w:b/>
          <w:sz w:val="30"/>
          <w:szCs w:val="30"/>
        </w:rPr>
      </w:pPr>
      <w:r w:rsidRPr="00F4078C">
        <w:rPr>
          <w:sz w:val="30"/>
          <w:szCs w:val="30"/>
        </w:rPr>
        <w:t>229 пожарных водоем</w:t>
      </w:r>
      <w:r w:rsidR="007D1AC0">
        <w:rPr>
          <w:sz w:val="30"/>
          <w:szCs w:val="30"/>
        </w:rPr>
        <w:t>ов</w:t>
      </w:r>
      <w:r w:rsidRPr="00F4078C">
        <w:rPr>
          <w:sz w:val="30"/>
          <w:szCs w:val="30"/>
        </w:rPr>
        <w:t xml:space="preserve"> (14,</w:t>
      </w:r>
      <w:r w:rsidR="00F96212">
        <w:rPr>
          <w:sz w:val="30"/>
          <w:szCs w:val="30"/>
        </w:rPr>
        <w:t>67</w:t>
      </w:r>
      <w:r w:rsidRPr="00F4078C">
        <w:rPr>
          <w:sz w:val="30"/>
          <w:szCs w:val="30"/>
        </w:rPr>
        <w:t xml:space="preserve"> % от общего количества);</w:t>
      </w:r>
    </w:p>
    <w:p w:rsidR="00F4078C" w:rsidRPr="00F4078C" w:rsidRDefault="00F4078C" w:rsidP="00F4078C">
      <w:pPr>
        <w:pStyle w:val="1"/>
        <w:ind w:firstLine="709"/>
        <w:jc w:val="left"/>
        <w:rPr>
          <w:b/>
          <w:sz w:val="30"/>
          <w:szCs w:val="30"/>
        </w:rPr>
      </w:pPr>
      <w:r w:rsidRPr="00F4078C">
        <w:rPr>
          <w:sz w:val="30"/>
          <w:szCs w:val="30"/>
        </w:rPr>
        <w:t>139 иных источников (</w:t>
      </w:r>
      <w:r w:rsidR="00F96212">
        <w:rPr>
          <w:sz w:val="30"/>
          <w:szCs w:val="30"/>
        </w:rPr>
        <w:t xml:space="preserve">8,91 </w:t>
      </w:r>
      <w:r w:rsidRPr="00F4078C">
        <w:rPr>
          <w:sz w:val="30"/>
          <w:szCs w:val="30"/>
        </w:rPr>
        <w:t>% от общего количества);</w:t>
      </w:r>
    </w:p>
    <w:p w:rsidR="00F4078C" w:rsidRPr="00F4078C" w:rsidRDefault="00F4078C" w:rsidP="00F4078C">
      <w:pPr>
        <w:pStyle w:val="1"/>
        <w:ind w:firstLine="709"/>
        <w:jc w:val="left"/>
        <w:rPr>
          <w:b/>
          <w:sz w:val="30"/>
          <w:szCs w:val="30"/>
        </w:rPr>
      </w:pPr>
      <w:r w:rsidRPr="00F4078C">
        <w:rPr>
          <w:sz w:val="30"/>
          <w:szCs w:val="30"/>
        </w:rPr>
        <w:t>1 водонапорная башня (0,0</w:t>
      </w:r>
      <w:r w:rsidR="00F96212">
        <w:rPr>
          <w:sz w:val="30"/>
          <w:szCs w:val="30"/>
        </w:rPr>
        <w:t>6</w:t>
      </w:r>
      <w:r w:rsidRPr="00F4078C">
        <w:rPr>
          <w:sz w:val="30"/>
          <w:szCs w:val="30"/>
        </w:rPr>
        <w:t xml:space="preserve"> % от общего количества);</w:t>
      </w:r>
    </w:p>
    <w:p w:rsidR="00F4078C" w:rsidRDefault="00F4078C" w:rsidP="00F4078C">
      <w:pPr>
        <w:pStyle w:val="1"/>
        <w:ind w:firstLine="709"/>
        <w:jc w:val="left"/>
        <w:rPr>
          <w:sz w:val="30"/>
          <w:szCs w:val="30"/>
        </w:rPr>
      </w:pPr>
      <w:r w:rsidRPr="00F4078C">
        <w:rPr>
          <w:sz w:val="30"/>
          <w:szCs w:val="30"/>
        </w:rPr>
        <w:t>1 противопожарный пирс (0,0</w:t>
      </w:r>
      <w:r w:rsidR="00F96212">
        <w:rPr>
          <w:sz w:val="30"/>
          <w:szCs w:val="30"/>
        </w:rPr>
        <w:t>6</w:t>
      </w:r>
      <w:r w:rsidRPr="00F4078C">
        <w:rPr>
          <w:sz w:val="30"/>
          <w:szCs w:val="30"/>
        </w:rPr>
        <w:t xml:space="preserve"> % от общего количества).</w:t>
      </w:r>
    </w:p>
    <w:p w:rsidR="00B0626B" w:rsidRPr="00B0626B" w:rsidRDefault="00B0626B" w:rsidP="00B0626B">
      <w:pPr>
        <w:rPr>
          <w:lang w:eastAsia="ru-RU"/>
        </w:rPr>
      </w:pPr>
    </w:p>
    <w:p w:rsidR="00F4078C" w:rsidRPr="00F4078C" w:rsidRDefault="00F4078C" w:rsidP="00F4078C">
      <w:pPr>
        <w:spacing w:line="240" w:lineRule="auto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F4078C">
        <w:rPr>
          <w:rFonts w:ascii="Times New Roman" w:hAnsi="Times New Roman" w:cs="Times New Roman"/>
          <w:bCs/>
          <w:iCs/>
          <w:sz w:val="30"/>
          <w:szCs w:val="30"/>
        </w:rPr>
        <w:tab/>
        <w:t xml:space="preserve">Из общего количества источников наружного противопожарного водоснабжения 236 находятся на территориях частных организаций, по 190 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- </w:t>
      </w:r>
      <w:r w:rsidRPr="00F4078C">
        <w:rPr>
          <w:rFonts w:ascii="Times New Roman" w:hAnsi="Times New Roman" w:cs="Times New Roman"/>
          <w:bCs/>
          <w:iCs/>
          <w:sz w:val="30"/>
          <w:szCs w:val="30"/>
        </w:rPr>
        <w:t xml:space="preserve"> сведения отсутствуют</w:t>
      </w:r>
      <w:r>
        <w:rPr>
          <w:rFonts w:ascii="Times New Roman" w:hAnsi="Times New Roman" w:cs="Times New Roman"/>
          <w:bCs/>
          <w:iCs/>
          <w:sz w:val="30"/>
          <w:szCs w:val="30"/>
        </w:rPr>
        <w:t>. О</w:t>
      </w:r>
      <w:r w:rsidRPr="00F4078C">
        <w:rPr>
          <w:rFonts w:ascii="Times New Roman" w:hAnsi="Times New Roman" w:cs="Times New Roman"/>
          <w:bCs/>
          <w:iCs/>
          <w:sz w:val="30"/>
          <w:szCs w:val="30"/>
        </w:rPr>
        <w:t xml:space="preserve">рганизации не отвечают на запросы 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5 пожарно-спасательного отряда </w:t>
      </w:r>
      <w:r w:rsidRPr="00F4078C">
        <w:rPr>
          <w:rFonts w:ascii="Times New Roman" w:hAnsi="Times New Roman" w:cs="Times New Roman"/>
          <w:bCs/>
          <w:iCs/>
          <w:sz w:val="30"/>
          <w:szCs w:val="30"/>
        </w:rPr>
        <w:t>о предоставлени</w:t>
      </w:r>
      <w:r>
        <w:rPr>
          <w:rFonts w:ascii="Times New Roman" w:hAnsi="Times New Roman" w:cs="Times New Roman"/>
          <w:bCs/>
          <w:iCs/>
          <w:sz w:val="30"/>
          <w:szCs w:val="30"/>
        </w:rPr>
        <w:t>и</w:t>
      </w:r>
      <w:r w:rsidRPr="00F4078C">
        <w:rPr>
          <w:rFonts w:ascii="Times New Roman" w:hAnsi="Times New Roman" w:cs="Times New Roman"/>
          <w:bCs/>
          <w:iCs/>
          <w:sz w:val="30"/>
          <w:szCs w:val="30"/>
        </w:rPr>
        <w:t xml:space="preserve"> информации 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п</w:t>
      </w:r>
      <w:r w:rsidRPr="00F4078C">
        <w:rPr>
          <w:rFonts w:ascii="Times New Roman" w:hAnsi="Times New Roman" w:cs="Times New Roman"/>
          <w:bCs/>
          <w:iCs/>
          <w:sz w:val="30"/>
          <w:szCs w:val="30"/>
        </w:rPr>
        <w:t>о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F4078C">
        <w:rPr>
          <w:rFonts w:ascii="Times New Roman" w:hAnsi="Times New Roman" w:cs="Times New Roman"/>
          <w:bCs/>
          <w:iCs/>
          <w:sz w:val="30"/>
          <w:szCs w:val="30"/>
        </w:rPr>
        <w:t>состояни</w:t>
      </w:r>
      <w:r>
        <w:rPr>
          <w:rFonts w:ascii="Times New Roman" w:hAnsi="Times New Roman" w:cs="Times New Roman"/>
          <w:bCs/>
          <w:iCs/>
          <w:sz w:val="30"/>
          <w:szCs w:val="30"/>
        </w:rPr>
        <w:t>ю</w:t>
      </w:r>
      <w:r w:rsidRPr="00F4078C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proofErr w:type="spellStart"/>
      <w:r w:rsidRPr="00F4078C">
        <w:rPr>
          <w:rFonts w:ascii="Times New Roman" w:hAnsi="Times New Roman" w:cs="Times New Roman"/>
          <w:bCs/>
          <w:iCs/>
          <w:sz w:val="30"/>
          <w:szCs w:val="30"/>
        </w:rPr>
        <w:t>водоисточников</w:t>
      </w:r>
      <w:proofErr w:type="spellEnd"/>
      <w:r w:rsidRPr="00F4078C">
        <w:rPr>
          <w:rFonts w:ascii="Times New Roman" w:hAnsi="Times New Roman" w:cs="Times New Roman"/>
          <w:bCs/>
          <w:iCs/>
          <w:sz w:val="30"/>
          <w:szCs w:val="30"/>
        </w:rPr>
        <w:t xml:space="preserve">, соответственно, достоверной информации по 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их </w:t>
      </w:r>
      <w:r w:rsidRPr="00F4078C">
        <w:rPr>
          <w:rFonts w:ascii="Times New Roman" w:hAnsi="Times New Roman" w:cs="Times New Roman"/>
          <w:bCs/>
          <w:iCs/>
          <w:sz w:val="30"/>
          <w:szCs w:val="30"/>
        </w:rPr>
        <w:t xml:space="preserve">наличию и  исправности не имеется. </w:t>
      </w:r>
      <w:r w:rsidR="00AD3744">
        <w:rPr>
          <w:rFonts w:ascii="Times New Roman" w:hAnsi="Times New Roman" w:cs="Times New Roman"/>
          <w:bCs/>
          <w:iCs/>
          <w:sz w:val="30"/>
          <w:szCs w:val="30"/>
        </w:rPr>
        <w:t>В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зимний период п</w:t>
      </w:r>
      <w:r w:rsidRPr="00F4078C">
        <w:rPr>
          <w:rFonts w:ascii="Times New Roman" w:hAnsi="Times New Roman" w:cs="Times New Roman"/>
          <w:bCs/>
          <w:iCs/>
          <w:sz w:val="30"/>
          <w:szCs w:val="30"/>
        </w:rPr>
        <w:t xml:space="preserve">одразделения пожарной охраны сталкиваются с серьезной 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проблемой, </w:t>
      </w:r>
      <w:r w:rsidRPr="00F4078C">
        <w:rPr>
          <w:rFonts w:ascii="Times New Roman" w:hAnsi="Times New Roman" w:cs="Times New Roman"/>
          <w:bCs/>
          <w:iCs/>
          <w:sz w:val="30"/>
          <w:szCs w:val="30"/>
        </w:rPr>
        <w:t xml:space="preserve">когда при тушении пожаров приходится искать </w:t>
      </w:r>
      <w:proofErr w:type="spellStart"/>
      <w:r w:rsidRPr="00F4078C">
        <w:rPr>
          <w:rFonts w:ascii="Times New Roman" w:hAnsi="Times New Roman" w:cs="Times New Roman"/>
          <w:bCs/>
          <w:iCs/>
          <w:sz w:val="30"/>
          <w:szCs w:val="30"/>
        </w:rPr>
        <w:t>водоисточник</w:t>
      </w:r>
      <w:proofErr w:type="spellEnd"/>
      <w:r w:rsidRPr="00F4078C">
        <w:rPr>
          <w:rFonts w:ascii="Times New Roman" w:hAnsi="Times New Roman" w:cs="Times New Roman"/>
          <w:bCs/>
          <w:iCs/>
          <w:sz w:val="30"/>
          <w:szCs w:val="30"/>
        </w:rPr>
        <w:t xml:space="preserve"> под слоем снега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, </w:t>
      </w:r>
      <w:r w:rsidRPr="00F4078C">
        <w:rPr>
          <w:rFonts w:ascii="Times New Roman" w:hAnsi="Times New Roman" w:cs="Times New Roman"/>
          <w:bCs/>
          <w:iCs/>
          <w:sz w:val="30"/>
          <w:szCs w:val="30"/>
        </w:rPr>
        <w:t xml:space="preserve"> затрачива</w:t>
      </w:r>
      <w:r>
        <w:rPr>
          <w:rFonts w:ascii="Times New Roman" w:hAnsi="Times New Roman" w:cs="Times New Roman"/>
          <w:bCs/>
          <w:iCs/>
          <w:sz w:val="30"/>
          <w:szCs w:val="30"/>
        </w:rPr>
        <w:t>ется</w:t>
      </w:r>
      <w:r w:rsidRPr="00F4078C">
        <w:rPr>
          <w:rFonts w:ascii="Times New Roman" w:hAnsi="Times New Roman" w:cs="Times New Roman"/>
          <w:bCs/>
          <w:iCs/>
          <w:sz w:val="30"/>
          <w:szCs w:val="30"/>
        </w:rPr>
        <w:t xml:space="preserve"> время на его очистку.</w:t>
      </w:r>
      <w:r w:rsidR="00AD3744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</w:p>
    <w:p w:rsidR="00773F70" w:rsidRPr="00773F70" w:rsidRDefault="00773F70" w:rsidP="007F3A35">
      <w:pPr>
        <w:tabs>
          <w:tab w:val="left" w:pos="709"/>
        </w:tabs>
        <w:rPr>
          <w:rFonts w:ascii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     </w:t>
      </w:r>
      <w:r w:rsidR="00B878EF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  </w:t>
      </w:r>
      <w:r w:rsidRPr="00773F70">
        <w:rPr>
          <w:rFonts w:ascii="Times New Roman" w:hAnsi="Times New Roman" w:cs="Times New Roman"/>
          <w:b/>
          <w:sz w:val="30"/>
          <w:szCs w:val="30"/>
          <w:lang w:eastAsia="ru-RU"/>
        </w:rPr>
        <w:t>Решили:</w:t>
      </w:r>
    </w:p>
    <w:p w:rsidR="004C181B" w:rsidRPr="00CA2C1C" w:rsidRDefault="00A55E6C" w:rsidP="00CA2C1C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2C1C">
        <w:rPr>
          <w:rFonts w:ascii="Times New Roman" w:hAnsi="Times New Roman" w:cs="Times New Roman"/>
          <w:sz w:val="30"/>
          <w:szCs w:val="30"/>
          <w:lang w:eastAsia="ru-RU"/>
        </w:rPr>
        <w:t xml:space="preserve">      </w:t>
      </w:r>
      <w:r w:rsidR="00B878EF">
        <w:rPr>
          <w:rFonts w:ascii="Times New Roman" w:hAnsi="Times New Roman" w:cs="Times New Roman"/>
          <w:sz w:val="30"/>
          <w:szCs w:val="30"/>
          <w:lang w:eastAsia="ru-RU"/>
        </w:rPr>
        <w:t xml:space="preserve">  </w:t>
      </w:r>
      <w:r w:rsidR="00AD0392">
        <w:rPr>
          <w:rFonts w:ascii="Times New Roman" w:hAnsi="Times New Roman" w:cs="Times New Roman"/>
          <w:sz w:val="30"/>
          <w:szCs w:val="30"/>
          <w:lang w:eastAsia="ru-RU"/>
        </w:rPr>
        <w:t>4.</w:t>
      </w:r>
      <w:r w:rsidRPr="00CA2C1C">
        <w:rPr>
          <w:rFonts w:ascii="Times New Roman" w:hAnsi="Times New Roman" w:cs="Times New Roman"/>
          <w:sz w:val="30"/>
          <w:szCs w:val="30"/>
          <w:lang w:eastAsia="ru-RU"/>
        </w:rPr>
        <w:t xml:space="preserve">1. Принять к сведению информацию о </w:t>
      </w:r>
      <w:r w:rsidRPr="00CA2C1C">
        <w:rPr>
          <w:rFonts w:ascii="Times New Roman" w:hAnsi="Times New Roman" w:cs="Times New Roman"/>
          <w:sz w:val="30"/>
          <w:szCs w:val="30"/>
        </w:rPr>
        <w:t xml:space="preserve">состоянии источников наружного противопожарного водоснабжения города Нижневартовска </w:t>
      </w:r>
      <w:r w:rsidR="00AD3744">
        <w:rPr>
          <w:rFonts w:ascii="Times New Roman" w:hAnsi="Times New Roman" w:cs="Times New Roman"/>
          <w:sz w:val="30"/>
          <w:szCs w:val="30"/>
        </w:rPr>
        <w:t xml:space="preserve">и </w:t>
      </w:r>
      <w:r w:rsidR="008F0D66">
        <w:rPr>
          <w:rFonts w:ascii="Times New Roman" w:hAnsi="Times New Roman" w:cs="Times New Roman"/>
          <w:sz w:val="30"/>
          <w:szCs w:val="30"/>
        </w:rPr>
        <w:t xml:space="preserve">требованиях </w:t>
      </w:r>
      <w:r w:rsidR="00AD3744">
        <w:rPr>
          <w:rFonts w:ascii="Times New Roman" w:hAnsi="Times New Roman" w:cs="Times New Roman"/>
          <w:sz w:val="30"/>
          <w:szCs w:val="30"/>
        </w:rPr>
        <w:t xml:space="preserve">по их содержанию </w:t>
      </w:r>
      <w:r w:rsidRPr="00CA2C1C">
        <w:rPr>
          <w:rFonts w:ascii="Times New Roman" w:hAnsi="Times New Roman" w:cs="Times New Roman"/>
          <w:sz w:val="30"/>
          <w:szCs w:val="30"/>
        </w:rPr>
        <w:t>(приложение</w:t>
      </w:r>
      <w:r w:rsidR="004F4328">
        <w:rPr>
          <w:rFonts w:ascii="Times New Roman" w:hAnsi="Times New Roman" w:cs="Times New Roman"/>
          <w:sz w:val="30"/>
          <w:szCs w:val="30"/>
        </w:rPr>
        <w:t xml:space="preserve"> 4</w:t>
      </w:r>
      <w:r w:rsidRPr="00CA2C1C">
        <w:rPr>
          <w:rFonts w:ascii="Times New Roman" w:hAnsi="Times New Roman" w:cs="Times New Roman"/>
          <w:sz w:val="30"/>
          <w:szCs w:val="30"/>
        </w:rPr>
        <w:t>)</w:t>
      </w:r>
      <w:r w:rsidRPr="00CA2C1C">
        <w:rPr>
          <w:rFonts w:ascii="Times New Roman" w:hAnsi="Times New Roman" w:cs="Times New Roman"/>
          <w:b/>
          <w:sz w:val="30"/>
          <w:szCs w:val="30"/>
        </w:rPr>
        <w:t>.</w:t>
      </w:r>
    </w:p>
    <w:p w:rsidR="00B33D15" w:rsidRPr="00CA2C1C" w:rsidRDefault="00A55E6C" w:rsidP="00CA2C1C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A2C1C">
        <w:rPr>
          <w:rFonts w:ascii="Times New Roman" w:hAnsi="Times New Roman" w:cs="Times New Roman"/>
          <w:b/>
          <w:sz w:val="30"/>
          <w:szCs w:val="30"/>
        </w:rPr>
        <w:t xml:space="preserve">      </w:t>
      </w:r>
      <w:r w:rsidR="00AD039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878E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D0392" w:rsidRPr="00AD0392">
        <w:rPr>
          <w:rFonts w:ascii="Times New Roman" w:hAnsi="Times New Roman" w:cs="Times New Roman"/>
          <w:sz w:val="30"/>
          <w:szCs w:val="30"/>
        </w:rPr>
        <w:t>4</w:t>
      </w:r>
      <w:r w:rsidR="00AD0392">
        <w:rPr>
          <w:rFonts w:ascii="Times New Roman" w:hAnsi="Times New Roman" w:cs="Times New Roman"/>
          <w:b/>
          <w:sz w:val="30"/>
          <w:szCs w:val="30"/>
        </w:rPr>
        <w:t>.</w:t>
      </w:r>
      <w:r w:rsidRPr="00CA2C1C">
        <w:rPr>
          <w:rFonts w:ascii="Times New Roman" w:hAnsi="Times New Roman" w:cs="Times New Roman"/>
          <w:sz w:val="30"/>
          <w:szCs w:val="30"/>
        </w:rPr>
        <w:t>2. Обязать управляющие организации</w:t>
      </w:r>
      <w:r w:rsidR="002F7ECE" w:rsidRPr="00CA2C1C">
        <w:rPr>
          <w:rFonts w:ascii="Times New Roman" w:hAnsi="Times New Roman" w:cs="Times New Roman"/>
          <w:sz w:val="30"/>
          <w:szCs w:val="30"/>
        </w:rPr>
        <w:t xml:space="preserve"> (</w:t>
      </w:r>
      <w:r w:rsidR="00CE5ABE">
        <w:rPr>
          <w:rFonts w:ascii="Times New Roman" w:hAnsi="Times New Roman" w:cs="Times New Roman"/>
          <w:sz w:val="30"/>
          <w:szCs w:val="30"/>
        </w:rPr>
        <w:t xml:space="preserve">согласно прилагаемому </w:t>
      </w:r>
      <w:r w:rsidR="002F7ECE" w:rsidRPr="00CA2C1C">
        <w:rPr>
          <w:rFonts w:ascii="Times New Roman" w:hAnsi="Times New Roman" w:cs="Times New Roman"/>
          <w:sz w:val="30"/>
          <w:szCs w:val="30"/>
        </w:rPr>
        <w:t>перечн</w:t>
      </w:r>
      <w:r w:rsidR="00CE5ABE">
        <w:rPr>
          <w:rFonts w:ascii="Times New Roman" w:hAnsi="Times New Roman" w:cs="Times New Roman"/>
          <w:sz w:val="30"/>
          <w:szCs w:val="30"/>
        </w:rPr>
        <w:t>ю</w:t>
      </w:r>
      <w:r w:rsidR="002F7ECE" w:rsidRPr="00CA2C1C">
        <w:rPr>
          <w:rFonts w:ascii="Times New Roman" w:hAnsi="Times New Roman" w:cs="Times New Roman"/>
          <w:sz w:val="30"/>
          <w:szCs w:val="30"/>
        </w:rPr>
        <w:t>)</w:t>
      </w:r>
      <w:r w:rsidRPr="00CA2C1C">
        <w:rPr>
          <w:rFonts w:ascii="Times New Roman" w:hAnsi="Times New Roman" w:cs="Times New Roman"/>
          <w:sz w:val="30"/>
          <w:szCs w:val="30"/>
        </w:rPr>
        <w:t xml:space="preserve">, </w:t>
      </w:r>
      <w:r w:rsidR="00370E94">
        <w:rPr>
          <w:rFonts w:ascii="Times New Roman" w:hAnsi="Times New Roman" w:cs="Times New Roman"/>
          <w:sz w:val="30"/>
          <w:szCs w:val="30"/>
        </w:rPr>
        <w:t>МКУ</w:t>
      </w:r>
      <w:r w:rsidRPr="00CA2C1C">
        <w:rPr>
          <w:rFonts w:ascii="Times New Roman" w:hAnsi="Times New Roman" w:cs="Times New Roman"/>
          <w:sz w:val="30"/>
          <w:szCs w:val="30"/>
        </w:rPr>
        <w:t xml:space="preserve"> «Управление по дорожному хозяйству и благоустройству города Нижневартовска</w:t>
      </w:r>
      <w:r w:rsidR="002F7ECE" w:rsidRPr="00CA2C1C">
        <w:rPr>
          <w:rFonts w:ascii="Times New Roman" w:hAnsi="Times New Roman" w:cs="Times New Roman"/>
          <w:sz w:val="30"/>
          <w:szCs w:val="30"/>
        </w:rPr>
        <w:t>» (</w:t>
      </w:r>
      <w:r w:rsidR="00CE5ABE">
        <w:rPr>
          <w:rFonts w:ascii="Times New Roman" w:hAnsi="Times New Roman" w:cs="Times New Roman"/>
          <w:sz w:val="30"/>
          <w:szCs w:val="30"/>
        </w:rPr>
        <w:t>Г.В.</w:t>
      </w:r>
      <w:r w:rsidR="002F7ECE" w:rsidRPr="00CA2C1C">
        <w:rPr>
          <w:rFonts w:ascii="Times New Roman" w:hAnsi="Times New Roman" w:cs="Times New Roman"/>
          <w:sz w:val="30"/>
          <w:szCs w:val="30"/>
        </w:rPr>
        <w:t xml:space="preserve"> Котляров), </w:t>
      </w:r>
      <w:r w:rsidR="00370E94">
        <w:rPr>
          <w:rFonts w:ascii="Times New Roman" w:hAnsi="Times New Roman" w:cs="Times New Roman"/>
          <w:sz w:val="30"/>
          <w:szCs w:val="30"/>
        </w:rPr>
        <w:t>ООО</w:t>
      </w:r>
      <w:r w:rsidR="002F7ECE" w:rsidRPr="00CA2C1C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2F7ECE" w:rsidRPr="00CA2C1C">
        <w:rPr>
          <w:rFonts w:ascii="Times New Roman" w:hAnsi="Times New Roman" w:cs="Times New Roman"/>
          <w:sz w:val="30"/>
          <w:szCs w:val="30"/>
        </w:rPr>
        <w:t>Нижневартовские</w:t>
      </w:r>
      <w:proofErr w:type="spellEnd"/>
      <w:r w:rsidR="002F7ECE" w:rsidRPr="00CA2C1C">
        <w:rPr>
          <w:rFonts w:ascii="Times New Roman" w:hAnsi="Times New Roman" w:cs="Times New Roman"/>
          <w:sz w:val="30"/>
          <w:szCs w:val="30"/>
        </w:rPr>
        <w:t xml:space="preserve"> коммунальные системы» (С.А. Лях)</w:t>
      </w:r>
      <w:r w:rsidR="00B33D15" w:rsidRPr="00CA2C1C">
        <w:rPr>
          <w:rFonts w:ascii="Times New Roman" w:hAnsi="Times New Roman" w:cs="Times New Roman"/>
          <w:sz w:val="30"/>
          <w:szCs w:val="30"/>
        </w:rPr>
        <w:t>:</w:t>
      </w:r>
    </w:p>
    <w:p w:rsidR="00A55E6C" w:rsidRPr="00541D8F" w:rsidRDefault="00B33D15" w:rsidP="00CA2C1C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A2C1C">
        <w:rPr>
          <w:rFonts w:ascii="Times New Roman" w:hAnsi="Times New Roman" w:cs="Times New Roman"/>
          <w:sz w:val="30"/>
          <w:szCs w:val="30"/>
        </w:rPr>
        <w:t xml:space="preserve">    </w:t>
      </w:r>
      <w:r w:rsidR="00B878EF">
        <w:rPr>
          <w:rFonts w:ascii="Times New Roman" w:hAnsi="Times New Roman" w:cs="Times New Roman"/>
          <w:sz w:val="30"/>
          <w:szCs w:val="30"/>
        </w:rPr>
        <w:t xml:space="preserve">    </w:t>
      </w:r>
      <w:r w:rsidRPr="00CA2C1C">
        <w:rPr>
          <w:rFonts w:ascii="Times New Roman" w:hAnsi="Times New Roman" w:cs="Times New Roman"/>
          <w:sz w:val="30"/>
          <w:szCs w:val="30"/>
        </w:rPr>
        <w:t xml:space="preserve">-  </w:t>
      </w:r>
      <w:r w:rsidR="00A55E6C" w:rsidRPr="00CA2C1C">
        <w:rPr>
          <w:rFonts w:ascii="Times New Roman" w:hAnsi="Times New Roman" w:cs="Times New Roman"/>
          <w:sz w:val="30"/>
          <w:szCs w:val="30"/>
        </w:rPr>
        <w:t>взять под личный  контроль</w:t>
      </w:r>
      <w:r w:rsidR="002F7ECE" w:rsidRPr="00CA2C1C">
        <w:rPr>
          <w:rFonts w:ascii="Times New Roman" w:hAnsi="Times New Roman" w:cs="Times New Roman"/>
          <w:sz w:val="30"/>
          <w:szCs w:val="30"/>
        </w:rPr>
        <w:t xml:space="preserve"> </w:t>
      </w:r>
      <w:r w:rsidR="00467543" w:rsidRPr="00CA2C1C">
        <w:rPr>
          <w:rFonts w:ascii="Times New Roman" w:hAnsi="Times New Roman" w:cs="Times New Roman"/>
          <w:sz w:val="30"/>
          <w:szCs w:val="30"/>
        </w:rPr>
        <w:t>техническ</w:t>
      </w:r>
      <w:r w:rsidR="00541D8F">
        <w:rPr>
          <w:rFonts w:ascii="Times New Roman" w:hAnsi="Times New Roman" w:cs="Times New Roman"/>
          <w:sz w:val="30"/>
          <w:szCs w:val="30"/>
        </w:rPr>
        <w:t>ое</w:t>
      </w:r>
      <w:r w:rsidR="0020587F" w:rsidRPr="00CA2C1C">
        <w:rPr>
          <w:rFonts w:ascii="Times New Roman" w:hAnsi="Times New Roman" w:cs="Times New Roman"/>
          <w:sz w:val="30"/>
          <w:szCs w:val="30"/>
        </w:rPr>
        <w:t xml:space="preserve"> </w:t>
      </w:r>
      <w:r w:rsidR="002F7ECE" w:rsidRPr="00CA2C1C">
        <w:rPr>
          <w:rFonts w:ascii="Times New Roman" w:hAnsi="Times New Roman" w:cs="Times New Roman"/>
          <w:sz w:val="30"/>
          <w:szCs w:val="30"/>
        </w:rPr>
        <w:t>состояние систем наружного противопожарного водоснабжения на подведомственн</w:t>
      </w:r>
      <w:r w:rsidR="00467543" w:rsidRPr="00CA2C1C">
        <w:rPr>
          <w:rFonts w:ascii="Times New Roman" w:hAnsi="Times New Roman" w:cs="Times New Roman"/>
          <w:sz w:val="30"/>
          <w:szCs w:val="30"/>
        </w:rPr>
        <w:t>ых</w:t>
      </w:r>
      <w:r w:rsidR="002F7ECE" w:rsidRPr="00CA2C1C">
        <w:rPr>
          <w:rFonts w:ascii="Times New Roman" w:hAnsi="Times New Roman" w:cs="Times New Roman"/>
          <w:sz w:val="30"/>
          <w:szCs w:val="30"/>
        </w:rPr>
        <w:t xml:space="preserve"> </w:t>
      </w:r>
      <w:r w:rsidR="002F7ECE" w:rsidRPr="00541D8F">
        <w:rPr>
          <w:rFonts w:ascii="Times New Roman" w:hAnsi="Times New Roman" w:cs="Times New Roman"/>
          <w:sz w:val="30"/>
          <w:szCs w:val="30"/>
        </w:rPr>
        <w:t>территори</w:t>
      </w:r>
      <w:r w:rsidR="00467543" w:rsidRPr="00541D8F">
        <w:rPr>
          <w:rFonts w:ascii="Times New Roman" w:hAnsi="Times New Roman" w:cs="Times New Roman"/>
          <w:sz w:val="30"/>
          <w:szCs w:val="30"/>
        </w:rPr>
        <w:t>ях</w:t>
      </w:r>
      <w:r w:rsidR="002F7ECE" w:rsidRPr="00541D8F">
        <w:rPr>
          <w:rFonts w:ascii="Times New Roman" w:hAnsi="Times New Roman" w:cs="Times New Roman"/>
          <w:sz w:val="30"/>
          <w:szCs w:val="30"/>
        </w:rPr>
        <w:t xml:space="preserve"> и на обслужива</w:t>
      </w:r>
      <w:r w:rsidRPr="00541D8F">
        <w:rPr>
          <w:rFonts w:ascii="Times New Roman" w:hAnsi="Times New Roman" w:cs="Times New Roman"/>
          <w:sz w:val="30"/>
          <w:szCs w:val="30"/>
        </w:rPr>
        <w:t>е</w:t>
      </w:r>
      <w:r w:rsidR="002F7ECE" w:rsidRPr="00541D8F">
        <w:rPr>
          <w:rFonts w:ascii="Times New Roman" w:hAnsi="Times New Roman" w:cs="Times New Roman"/>
          <w:sz w:val="30"/>
          <w:szCs w:val="30"/>
        </w:rPr>
        <w:t>мых</w:t>
      </w:r>
      <w:r w:rsidRPr="00541D8F">
        <w:rPr>
          <w:rFonts w:ascii="Times New Roman" w:hAnsi="Times New Roman" w:cs="Times New Roman"/>
          <w:sz w:val="30"/>
          <w:szCs w:val="30"/>
        </w:rPr>
        <w:t xml:space="preserve"> сетях водоснабжения (пожарные гидранты, пожарные водо</w:t>
      </w:r>
      <w:r w:rsidR="00EC2639">
        <w:rPr>
          <w:rFonts w:ascii="Times New Roman" w:hAnsi="Times New Roman" w:cs="Times New Roman"/>
          <w:sz w:val="30"/>
          <w:szCs w:val="30"/>
        </w:rPr>
        <w:t>ё</w:t>
      </w:r>
      <w:r w:rsidRPr="00541D8F">
        <w:rPr>
          <w:rFonts w:ascii="Times New Roman" w:hAnsi="Times New Roman" w:cs="Times New Roman"/>
          <w:sz w:val="30"/>
          <w:szCs w:val="30"/>
        </w:rPr>
        <w:t>мы, пожарные краны);</w:t>
      </w:r>
    </w:p>
    <w:p w:rsidR="00541D8F" w:rsidRPr="00541D8F" w:rsidRDefault="00B33D15" w:rsidP="00541D8F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41D8F">
        <w:rPr>
          <w:rFonts w:ascii="Times New Roman" w:hAnsi="Times New Roman" w:cs="Times New Roman"/>
          <w:sz w:val="30"/>
          <w:szCs w:val="30"/>
        </w:rPr>
        <w:t xml:space="preserve">      </w:t>
      </w:r>
      <w:r w:rsidR="00B878EF">
        <w:rPr>
          <w:rFonts w:ascii="Times New Roman" w:hAnsi="Times New Roman" w:cs="Times New Roman"/>
          <w:sz w:val="30"/>
          <w:szCs w:val="30"/>
        </w:rPr>
        <w:t xml:space="preserve">  </w:t>
      </w:r>
      <w:r w:rsidRPr="00541D8F">
        <w:rPr>
          <w:rFonts w:ascii="Times New Roman" w:hAnsi="Times New Roman" w:cs="Times New Roman"/>
          <w:sz w:val="30"/>
          <w:szCs w:val="30"/>
        </w:rPr>
        <w:t xml:space="preserve">- обеспечить </w:t>
      </w:r>
      <w:r w:rsidR="0020587F" w:rsidRPr="00541D8F">
        <w:rPr>
          <w:rFonts w:ascii="Times New Roman" w:hAnsi="Times New Roman" w:cs="Times New Roman"/>
          <w:sz w:val="30"/>
          <w:szCs w:val="30"/>
        </w:rPr>
        <w:t xml:space="preserve">обязательное </w:t>
      </w:r>
      <w:r w:rsidRPr="00541D8F">
        <w:rPr>
          <w:rFonts w:ascii="Times New Roman" w:hAnsi="Times New Roman" w:cs="Times New Roman"/>
          <w:sz w:val="30"/>
          <w:szCs w:val="30"/>
        </w:rPr>
        <w:t>наличие указателей  месторасположения</w:t>
      </w:r>
      <w:r w:rsidR="00541D8F">
        <w:rPr>
          <w:rFonts w:ascii="Times New Roman" w:hAnsi="Times New Roman" w:cs="Times New Roman"/>
          <w:sz w:val="30"/>
          <w:szCs w:val="30"/>
        </w:rPr>
        <w:t xml:space="preserve"> </w:t>
      </w:r>
      <w:r w:rsidR="00541D8F" w:rsidRPr="00541D8F">
        <w:rPr>
          <w:rFonts w:ascii="Times New Roman" w:hAnsi="Times New Roman" w:cs="Times New Roman"/>
          <w:sz w:val="30"/>
          <w:szCs w:val="30"/>
        </w:rPr>
        <w:t>пожарны</w:t>
      </w:r>
      <w:r w:rsidR="00541D8F">
        <w:rPr>
          <w:rFonts w:ascii="Times New Roman" w:hAnsi="Times New Roman" w:cs="Times New Roman"/>
          <w:sz w:val="30"/>
          <w:szCs w:val="30"/>
        </w:rPr>
        <w:t>х</w:t>
      </w:r>
      <w:r w:rsidR="00541D8F" w:rsidRPr="00541D8F">
        <w:rPr>
          <w:rFonts w:ascii="Times New Roman" w:hAnsi="Times New Roman" w:cs="Times New Roman"/>
          <w:sz w:val="30"/>
          <w:szCs w:val="30"/>
        </w:rPr>
        <w:t xml:space="preserve"> гидрант</w:t>
      </w:r>
      <w:r w:rsidR="00541D8F">
        <w:rPr>
          <w:rFonts w:ascii="Times New Roman" w:hAnsi="Times New Roman" w:cs="Times New Roman"/>
          <w:sz w:val="30"/>
          <w:szCs w:val="30"/>
        </w:rPr>
        <w:t>ов</w:t>
      </w:r>
      <w:r w:rsidR="00541D8F" w:rsidRPr="00541D8F">
        <w:rPr>
          <w:rFonts w:ascii="Times New Roman" w:hAnsi="Times New Roman" w:cs="Times New Roman"/>
          <w:sz w:val="30"/>
          <w:szCs w:val="30"/>
        </w:rPr>
        <w:t>, пожарны</w:t>
      </w:r>
      <w:r w:rsidR="00541D8F">
        <w:rPr>
          <w:rFonts w:ascii="Times New Roman" w:hAnsi="Times New Roman" w:cs="Times New Roman"/>
          <w:sz w:val="30"/>
          <w:szCs w:val="30"/>
        </w:rPr>
        <w:t>х</w:t>
      </w:r>
      <w:r w:rsidR="00541D8F" w:rsidRPr="00541D8F">
        <w:rPr>
          <w:rFonts w:ascii="Times New Roman" w:hAnsi="Times New Roman" w:cs="Times New Roman"/>
          <w:sz w:val="30"/>
          <w:szCs w:val="30"/>
        </w:rPr>
        <w:t xml:space="preserve"> водо</w:t>
      </w:r>
      <w:r w:rsidR="00EC2639">
        <w:rPr>
          <w:rFonts w:ascii="Times New Roman" w:hAnsi="Times New Roman" w:cs="Times New Roman"/>
          <w:sz w:val="30"/>
          <w:szCs w:val="30"/>
        </w:rPr>
        <w:t>ё</w:t>
      </w:r>
      <w:r w:rsidR="00541D8F" w:rsidRPr="00541D8F">
        <w:rPr>
          <w:rFonts w:ascii="Times New Roman" w:hAnsi="Times New Roman" w:cs="Times New Roman"/>
          <w:sz w:val="30"/>
          <w:szCs w:val="30"/>
        </w:rPr>
        <w:t>м</w:t>
      </w:r>
      <w:r w:rsidR="00541D8F">
        <w:rPr>
          <w:rFonts w:ascii="Times New Roman" w:hAnsi="Times New Roman" w:cs="Times New Roman"/>
          <w:sz w:val="30"/>
          <w:szCs w:val="30"/>
        </w:rPr>
        <w:t>ов</w:t>
      </w:r>
      <w:r w:rsidR="00541D8F" w:rsidRPr="00541D8F">
        <w:rPr>
          <w:rFonts w:ascii="Times New Roman" w:hAnsi="Times New Roman" w:cs="Times New Roman"/>
          <w:sz w:val="30"/>
          <w:szCs w:val="30"/>
        </w:rPr>
        <w:t>, пожарны</w:t>
      </w:r>
      <w:r w:rsidR="00541D8F">
        <w:rPr>
          <w:rFonts w:ascii="Times New Roman" w:hAnsi="Times New Roman" w:cs="Times New Roman"/>
          <w:sz w:val="30"/>
          <w:szCs w:val="30"/>
        </w:rPr>
        <w:t>х</w:t>
      </w:r>
      <w:r w:rsidR="00541D8F" w:rsidRPr="00541D8F">
        <w:rPr>
          <w:rFonts w:ascii="Times New Roman" w:hAnsi="Times New Roman" w:cs="Times New Roman"/>
          <w:sz w:val="30"/>
          <w:szCs w:val="30"/>
        </w:rPr>
        <w:t xml:space="preserve"> кран</w:t>
      </w:r>
      <w:r w:rsidR="00541D8F">
        <w:rPr>
          <w:rFonts w:ascii="Times New Roman" w:hAnsi="Times New Roman" w:cs="Times New Roman"/>
          <w:sz w:val="30"/>
          <w:szCs w:val="30"/>
        </w:rPr>
        <w:t>ов</w:t>
      </w:r>
      <w:r w:rsidR="00541D8F" w:rsidRPr="00541D8F">
        <w:rPr>
          <w:rFonts w:ascii="Times New Roman" w:hAnsi="Times New Roman" w:cs="Times New Roman"/>
          <w:sz w:val="30"/>
          <w:szCs w:val="30"/>
        </w:rPr>
        <w:t>;</w:t>
      </w:r>
    </w:p>
    <w:p w:rsidR="00B33D15" w:rsidRPr="00CA2C1C" w:rsidRDefault="00CA5BDF" w:rsidP="00B878E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="00B878EF">
        <w:rPr>
          <w:sz w:val="30"/>
          <w:szCs w:val="30"/>
        </w:rPr>
        <w:t xml:space="preserve">  </w:t>
      </w:r>
      <w:r>
        <w:rPr>
          <w:sz w:val="30"/>
          <w:szCs w:val="30"/>
        </w:rPr>
        <w:t>-</w:t>
      </w:r>
      <w:r w:rsidR="00B33D15" w:rsidRPr="00541D8F">
        <w:rPr>
          <w:sz w:val="30"/>
          <w:szCs w:val="30"/>
        </w:rPr>
        <w:t xml:space="preserve"> </w:t>
      </w:r>
      <w:r w:rsidR="00EC2639">
        <w:rPr>
          <w:sz w:val="30"/>
          <w:szCs w:val="30"/>
        </w:rPr>
        <w:t xml:space="preserve">обеспечить требуемое </w:t>
      </w:r>
      <w:r w:rsidR="00B33D15" w:rsidRPr="00541D8F">
        <w:rPr>
          <w:sz w:val="30"/>
          <w:szCs w:val="30"/>
        </w:rPr>
        <w:t xml:space="preserve"> содержание  подъездных путей к колодцам, в которых находятся пожарные гидранты, не допускать парковку автотранспорта и</w:t>
      </w:r>
      <w:r w:rsidR="00B33D15" w:rsidRPr="00CA2C1C">
        <w:rPr>
          <w:sz w:val="30"/>
          <w:szCs w:val="30"/>
        </w:rPr>
        <w:t xml:space="preserve"> складирование материалов над колодцами и вблизи них, своевременно производить очистку от снега </w:t>
      </w:r>
      <w:r w:rsidR="007D1AC0">
        <w:rPr>
          <w:sz w:val="30"/>
          <w:szCs w:val="30"/>
        </w:rPr>
        <w:t xml:space="preserve"> </w:t>
      </w:r>
      <w:r w:rsidR="00B33D15" w:rsidRPr="00CA2C1C">
        <w:rPr>
          <w:sz w:val="30"/>
          <w:szCs w:val="30"/>
        </w:rPr>
        <w:t>подъездных путей</w:t>
      </w:r>
      <w:r w:rsidR="007D1AC0">
        <w:rPr>
          <w:sz w:val="30"/>
          <w:szCs w:val="30"/>
        </w:rPr>
        <w:t xml:space="preserve"> и </w:t>
      </w:r>
      <w:proofErr w:type="spellStart"/>
      <w:r w:rsidR="007D1AC0">
        <w:rPr>
          <w:sz w:val="30"/>
          <w:szCs w:val="30"/>
        </w:rPr>
        <w:t>водоисточников</w:t>
      </w:r>
      <w:proofErr w:type="spellEnd"/>
      <w:r w:rsidR="00B33D15" w:rsidRPr="00CA2C1C">
        <w:rPr>
          <w:sz w:val="30"/>
          <w:szCs w:val="30"/>
        </w:rPr>
        <w:t>;</w:t>
      </w:r>
    </w:p>
    <w:p w:rsidR="005B6674" w:rsidRPr="00CA2C1C" w:rsidRDefault="005B6674" w:rsidP="00CA2C1C">
      <w:pPr>
        <w:pStyle w:val="Iauiue1"/>
        <w:tabs>
          <w:tab w:val="left" w:pos="851"/>
          <w:tab w:val="left" w:pos="7088"/>
        </w:tabs>
        <w:jc w:val="both"/>
        <w:rPr>
          <w:sz w:val="30"/>
          <w:szCs w:val="30"/>
        </w:rPr>
      </w:pPr>
    </w:p>
    <w:p w:rsidR="00CA5BDF" w:rsidRDefault="00B33D15" w:rsidP="00CA2C1C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A2C1C">
        <w:rPr>
          <w:rFonts w:ascii="Times New Roman" w:hAnsi="Times New Roman" w:cs="Times New Roman"/>
          <w:sz w:val="30"/>
          <w:szCs w:val="30"/>
        </w:rPr>
        <w:t xml:space="preserve">      </w:t>
      </w:r>
      <w:r w:rsidR="00B878EF">
        <w:rPr>
          <w:rFonts w:ascii="Times New Roman" w:hAnsi="Times New Roman" w:cs="Times New Roman"/>
          <w:sz w:val="30"/>
          <w:szCs w:val="30"/>
        </w:rPr>
        <w:t xml:space="preserve">  </w:t>
      </w:r>
      <w:r w:rsidRPr="00CA2C1C">
        <w:rPr>
          <w:rFonts w:ascii="Times New Roman" w:hAnsi="Times New Roman" w:cs="Times New Roman"/>
          <w:sz w:val="30"/>
          <w:szCs w:val="30"/>
        </w:rPr>
        <w:t xml:space="preserve">- не реже двух раз в год (весной, осенью) проводить ревизию на наличие указателей пожарных гидрантов, </w:t>
      </w:r>
      <w:r w:rsidR="005B6674" w:rsidRPr="00CA2C1C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CA2C1C">
        <w:rPr>
          <w:rFonts w:ascii="Times New Roman" w:hAnsi="Times New Roman" w:cs="Times New Roman"/>
          <w:sz w:val="30"/>
          <w:szCs w:val="30"/>
        </w:rPr>
        <w:t xml:space="preserve">проверку  </w:t>
      </w:r>
      <w:r w:rsidRPr="00CA2C1C">
        <w:rPr>
          <w:rFonts w:ascii="Times New Roman" w:hAnsi="Times New Roman" w:cs="Times New Roman"/>
          <w:sz w:val="30"/>
          <w:szCs w:val="30"/>
        </w:rPr>
        <w:lastRenderedPageBreak/>
        <w:t xml:space="preserve">работоспособности </w:t>
      </w:r>
      <w:r w:rsidR="00CA5BDF">
        <w:rPr>
          <w:rFonts w:ascii="Times New Roman" w:hAnsi="Times New Roman" w:cs="Times New Roman"/>
          <w:sz w:val="30"/>
          <w:szCs w:val="30"/>
        </w:rPr>
        <w:t>источников наружного противопожарного водоснабжения</w:t>
      </w:r>
      <w:r w:rsidR="005B6674" w:rsidRPr="00CA2C1C">
        <w:rPr>
          <w:rFonts w:ascii="Times New Roman" w:hAnsi="Times New Roman" w:cs="Times New Roman"/>
          <w:sz w:val="30"/>
          <w:szCs w:val="30"/>
        </w:rPr>
        <w:t>, своевременно  принимать меры по устранению выявленных неисправностей в соответствии с требованиями пожарной безопасности.</w:t>
      </w:r>
    </w:p>
    <w:p w:rsidR="00B33D15" w:rsidRPr="00A27FF0" w:rsidRDefault="00CA5BDF" w:rsidP="00CA2C1C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Информацию направлять два раза в год в </w:t>
      </w:r>
      <w:r w:rsidRPr="00CA2C1C">
        <w:rPr>
          <w:rFonts w:ascii="Times New Roman" w:hAnsi="Times New Roman" w:cs="Times New Roman"/>
          <w:sz w:val="30"/>
          <w:szCs w:val="30"/>
        </w:rPr>
        <w:t>5 пожарно-спасательн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CA2C1C">
        <w:rPr>
          <w:rFonts w:ascii="Times New Roman" w:hAnsi="Times New Roman" w:cs="Times New Roman"/>
          <w:sz w:val="30"/>
          <w:szCs w:val="30"/>
        </w:rPr>
        <w:t xml:space="preserve"> отряд </w:t>
      </w:r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федеральной противопожарной службы Государственной противопожарной службы Главного управления МЧС России по ХМАО - </w:t>
      </w:r>
      <w:proofErr w:type="spellStart"/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>Югре</w:t>
      </w:r>
      <w:proofErr w:type="spellEnd"/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CA2C1C">
        <w:rPr>
          <w:rFonts w:ascii="Times New Roman" w:hAnsi="Times New Roman" w:cs="Times New Roman"/>
          <w:sz w:val="30"/>
          <w:szCs w:val="30"/>
        </w:rPr>
        <w:t xml:space="preserve"> (И.В. </w:t>
      </w:r>
      <w:proofErr w:type="spellStart"/>
      <w:r w:rsidRPr="00CA2C1C">
        <w:rPr>
          <w:rFonts w:ascii="Times New Roman" w:hAnsi="Times New Roman" w:cs="Times New Roman"/>
          <w:sz w:val="30"/>
          <w:szCs w:val="30"/>
        </w:rPr>
        <w:t>Кистанов</w:t>
      </w:r>
      <w:proofErr w:type="spellEnd"/>
      <w:r w:rsidRPr="00CA2C1C">
        <w:rPr>
          <w:rFonts w:ascii="Times New Roman" w:hAnsi="Times New Roman" w:cs="Times New Roman"/>
          <w:sz w:val="30"/>
          <w:szCs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 xml:space="preserve">(далее - 5 ПСО ФПС ГПС ГУ МЧС России по </w:t>
      </w:r>
      <w:r w:rsidRPr="00A27FF0">
        <w:rPr>
          <w:rFonts w:ascii="Times New Roman" w:hAnsi="Times New Roman" w:cs="Times New Roman"/>
          <w:sz w:val="30"/>
          <w:szCs w:val="30"/>
        </w:rPr>
        <w:t xml:space="preserve">ХМАО </w:t>
      </w:r>
      <w:r w:rsidR="00B878EF" w:rsidRPr="00A27FF0">
        <w:rPr>
          <w:rFonts w:ascii="Times New Roman" w:hAnsi="Times New Roman" w:cs="Times New Roman"/>
          <w:sz w:val="30"/>
          <w:szCs w:val="30"/>
        </w:rPr>
        <w:t>-</w:t>
      </w:r>
      <w:r w:rsidRPr="00A27FF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27FF0">
        <w:rPr>
          <w:rFonts w:ascii="Times New Roman" w:hAnsi="Times New Roman" w:cs="Times New Roman"/>
          <w:sz w:val="30"/>
          <w:szCs w:val="30"/>
        </w:rPr>
        <w:t>Югре</w:t>
      </w:r>
      <w:proofErr w:type="spellEnd"/>
      <w:r w:rsidRPr="00A27FF0">
        <w:rPr>
          <w:rFonts w:ascii="Times New Roman" w:hAnsi="Times New Roman" w:cs="Times New Roman"/>
          <w:sz w:val="30"/>
          <w:szCs w:val="30"/>
        </w:rPr>
        <w:t>).</w:t>
      </w:r>
    </w:p>
    <w:p w:rsidR="00CA5BDF" w:rsidRPr="00A27FF0" w:rsidRDefault="00CA5BDF" w:rsidP="00CA5BDF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27FF0">
        <w:rPr>
          <w:rFonts w:ascii="Times New Roman" w:hAnsi="Times New Roman" w:cs="Times New Roman"/>
          <w:b/>
          <w:sz w:val="30"/>
          <w:szCs w:val="30"/>
        </w:rPr>
        <w:t xml:space="preserve">        Срок: постоян</w:t>
      </w:r>
      <w:r w:rsidR="00B878EF" w:rsidRPr="00A27FF0">
        <w:rPr>
          <w:rFonts w:ascii="Times New Roman" w:hAnsi="Times New Roman" w:cs="Times New Roman"/>
          <w:b/>
          <w:sz w:val="30"/>
          <w:szCs w:val="30"/>
        </w:rPr>
        <w:t>н</w:t>
      </w:r>
      <w:r w:rsidRPr="00A27FF0">
        <w:rPr>
          <w:rFonts w:ascii="Times New Roman" w:hAnsi="Times New Roman" w:cs="Times New Roman"/>
          <w:b/>
          <w:sz w:val="30"/>
          <w:szCs w:val="30"/>
        </w:rPr>
        <w:t>о.</w:t>
      </w:r>
    </w:p>
    <w:p w:rsidR="00423AFD" w:rsidRPr="00423AFD" w:rsidRDefault="00F16C1D" w:rsidP="00F16C1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30"/>
          <w:szCs w:val="30"/>
        </w:rPr>
      </w:pPr>
      <w:r>
        <w:rPr>
          <w:rFonts w:ascii="Times New Roman , serif" w:hAnsi="Times New Roman , serif"/>
          <w:sz w:val="30"/>
          <w:szCs w:val="30"/>
        </w:rPr>
        <w:t xml:space="preserve">4.3. Управлению муниципального контроля  администрации города (М.Н. </w:t>
      </w:r>
      <w:proofErr w:type="spellStart"/>
      <w:r>
        <w:rPr>
          <w:rFonts w:ascii="Times New Roman , serif" w:hAnsi="Times New Roman , serif"/>
          <w:sz w:val="30"/>
          <w:szCs w:val="30"/>
        </w:rPr>
        <w:t>Халитова</w:t>
      </w:r>
      <w:proofErr w:type="spellEnd"/>
      <w:r>
        <w:rPr>
          <w:rFonts w:ascii="Times New Roman , serif" w:hAnsi="Times New Roman , serif"/>
          <w:sz w:val="30"/>
          <w:szCs w:val="30"/>
        </w:rPr>
        <w:t xml:space="preserve">) обращать внимание на соблюдение юридическими лицами, индивидуальными предпринимателями обязательных требований по недопущению складирования снежных масс  в местах расположения  </w:t>
      </w:r>
      <w:r w:rsidRPr="00F16C1D">
        <w:rPr>
          <w:rFonts w:ascii="Times New Roman" w:hAnsi="Times New Roman" w:cs="Times New Roman"/>
          <w:sz w:val="30"/>
          <w:szCs w:val="30"/>
        </w:rPr>
        <w:t xml:space="preserve">источников наружного противопожарного водоснабжения. В случае выявления или поступления информации </w:t>
      </w:r>
      <w:proofErr w:type="gramStart"/>
      <w:r w:rsidRPr="00F16C1D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Pr="00F16C1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F16C1D">
        <w:rPr>
          <w:rFonts w:ascii="Times New Roman" w:hAnsi="Times New Roman" w:cs="Times New Roman"/>
          <w:sz w:val="30"/>
          <w:szCs w:val="30"/>
        </w:rPr>
        <w:t>подобного</w:t>
      </w:r>
      <w:proofErr w:type="gramEnd"/>
      <w:r w:rsidRPr="00F16C1D">
        <w:rPr>
          <w:rFonts w:ascii="Times New Roman" w:hAnsi="Times New Roman" w:cs="Times New Roman"/>
          <w:sz w:val="30"/>
          <w:szCs w:val="30"/>
        </w:rPr>
        <w:t xml:space="preserve"> рода нарушениях </w:t>
      </w:r>
      <w:r>
        <w:rPr>
          <w:rFonts w:ascii="Times New Roman , serif" w:hAnsi="Times New Roman , serif"/>
          <w:sz w:val="30"/>
          <w:szCs w:val="30"/>
        </w:rPr>
        <w:t>принимать меры в соответствии с действующим законодательством.</w:t>
      </w:r>
    </w:p>
    <w:p w:rsidR="00423AFD" w:rsidRPr="00423AFD" w:rsidRDefault="00423AFD" w:rsidP="00423AFD">
      <w:pPr>
        <w:pStyle w:val="a6"/>
        <w:spacing w:after="0" w:line="240" w:lineRule="auto"/>
        <w:ind w:left="660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161D71" w:rsidRPr="00161D71" w:rsidRDefault="00161D71" w:rsidP="00423AFD">
      <w:pPr>
        <w:pStyle w:val="a6"/>
        <w:spacing w:after="0" w:line="240" w:lineRule="auto"/>
        <w:ind w:left="6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23AF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61D71">
        <w:rPr>
          <w:rFonts w:ascii="Times New Roman" w:hAnsi="Times New Roman" w:cs="Times New Roman"/>
          <w:b/>
          <w:sz w:val="30"/>
          <w:szCs w:val="30"/>
        </w:rPr>
        <w:t xml:space="preserve">Срок: </w:t>
      </w:r>
      <w:r>
        <w:rPr>
          <w:rFonts w:ascii="Times New Roman" w:hAnsi="Times New Roman" w:cs="Times New Roman"/>
          <w:b/>
          <w:sz w:val="30"/>
          <w:szCs w:val="30"/>
        </w:rPr>
        <w:t>в течение зимнего периода 2025</w:t>
      </w:r>
      <w:r w:rsidR="00952E52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-</w:t>
      </w:r>
      <w:r w:rsidR="00952E52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2026 годов.</w:t>
      </w:r>
    </w:p>
    <w:p w:rsidR="00CB1DA1" w:rsidRPr="00A27FF0" w:rsidRDefault="00CB1DA1" w:rsidP="00161D71">
      <w:pPr>
        <w:pStyle w:val="a6"/>
        <w:spacing w:line="240" w:lineRule="auto"/>
        <w:ind w:left="660"/>
        <w:jc w:val="both"/>
        <w:rPr>
          <w:rFonts w:ascii="Times New Roman" w:hAnsi="Times New Roman" w:cs="Times New Roman"/>
          <w:sz w:val="30"/>
          <w:szCs w:val="30"/>
        </w:rPr>
      </w:pPr>
    </w:p>
    <w:p w:rsidR="000A389E" w:rsidRPr="009949C9" w:rsidRDefault="00021F2A" w:rsidP="00F16C1D">
      <w:pPr>
        <w:pStyle w:val="a6"/>
        <w:numPr>
          <w:ilvl w:val="1"/>
          <w:numId w:val="13"/>
        </w:numPr>
        <w:spacing w:line="240" w:lineRule="auto"/>
        <w:ind w:left="0" w:firstLine="660"/>
        <w:jc w:val="both"/>
        <w:rPr>
          <w:rFonts w:ascii="Times New Roman" w:hAnsi="Times New Roman" w:cs="Times New Roman"/>
          <w:sz w:val="30"/>
          <w:szCs w:val="30"/>
        </w:rPr>
      </w:pPr>
      <w:r w:rsidRPr="009949C9">
        <w:rPr>
          <w:rFonts w:ascii="Times New Roman" w:hAnsi="Times New Roman" w:cs="Times New Roman"/>
          <w:sz w:val="30"/>
          <w:szCs w:val="30"/>
        </w:rPr>
        <w:t xml:space="preserve">Поручить 5 </w:t>
      </w:r>
      <w:r w:rsidR="00CA5BDF" w:rsidRPr="009949C9">
        <w:rPr>
          <w:rFonts w:ascii="Times New Roman" w:hAnsi="Times New Roman" w:cs="Times New Roman"/>
          <w:sz w:val="30"/>
          <w:szCs w:val="30"/>
        </w:rPr>
        <w:t xml:space="preserve">ПСО ФПС ГПС ГУ МЧС России по ХМАО - </w:t>
      </w:r>
      <w:proofErr w:type="spellStart"/>
      <w:r w:rsidR="00CA5BDF" w:rsidRPr="009949C9">
        <w:rPr>
          <w:rFonts w:ascii="Times New Roman" w:hAnsi="Times New Roman" w:cs="Times New Roman"/>
          <w:sz w:val="30"/>
          <w:szCs w:val="30"/>
        </w:rPr>
        <w:t>Югре</w:t>
      </w:r>
      <w:proofErr w:type="spellEnd"/>
      <w:r w:rsidR="00370E94" w:rsidRPr="009949C9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9949C9">
        <w:rPr>
          <w:rFonts w:ascii="Times New Roman" w:hAnsi="Times New Roman" w:cs="Times New Roman"/>
          <w:sz w:val="30"/>
          <w:szCs w:val="30"/>
        </w:rPr>
        <w:t xml:space="preserve"> (И.В. </w:t>
      </w:r>
      <w:proofErr w:type="spellStart"/>
      <w:r w:rsidRPr="009949C9">
        <w:rPr>
          <w:rFonts w:ascii="Times New Roman" w:hAnsi="Times New Roman" w:cs="Times New Roman"/>
          <w:sz w:val="30"/>
          <w:szCs w:val="30"/>
        </w:rPr>
        <w:t>Кистанов</w:t>
      </w:r>
      <w:proofErr w:type="spellEnd"/>
      <w:r w:rsidRPr="009949C9">
        <w:rPr>
          <w:rFonts w:ascii="Times New Roman" w:hAnsi="Times New Roman" w:cs="Times New Roman"/>
          <w:sz w:val="30"/>
          <w:szCs w:val="30"/>
        </w:rPr>
        <w:t xml:space="preserve">) </w:t>
      </w:r>
      <w:proofErr w:type="gramStart"/>
      <w:r w:rsidR="00370E94" w:rsidRPr="009949C9">
        <w:rPr>
          <w:rFonts w:ascii="Times New Roman" w:hAnsi="Times New Roman" w:cs="Times New Roman"/>
          <w:sz w:val="30"/>
          <w:szCs w:val="30"/>
        </w:rPr>
        <w:t>и</w:t>
      </w:r>
      <w:r w:rsidRPr="009949C9">
        <w:rPr>
          <w:rFonts w:ascii="Times New Roman" w:hAnsi="Times New Roman" w:cs="Times New Roman"/>
          <w:sz w:val="30"/>
          <w:szCs w:val="30"/>
        </w:rPr>
        <w:t xml:space="preserve">   </w:t>
      </w:r>
      <w:r w:rsidR="00370E94" w:rsidRPr="009949C9">
        <w:rPr>
          <w:rFonts w:ascii="Times New Roman" w:hAnsi="Times New Roman" w:cs="Times New Roman"/>
          <w:sz w:val="30"/>
          <w:szCs w:val="30"/>
        </w:rPr>
        <w:t>ООО</w:t>
      </w:r>
      <w:proofErr w:type="gramEnd"/>
      <w:r w:rsidRPr="009949C9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9949C9">
        <w:rPr>
          <w:rFonts w:ascii="Times New Roman" w:hAnsi="Times New Roman" w:cs="Times New Roman"/>
          <w:sz w:val="30"/>
          <w:szCs w:val="30"/>
        </w:rPr>
        <w:t>Нижневартовские</w:t>
      </w:r>
      <w:proofErr w:type="spellEnd"/>
      <w:r w:rsidRPr="009949C9">
        <w:rPr>
          <w:rFonts w:ascii="Times New Roman" w:hAnsi="Times New Roman" w:cs="Times New Roman"/>
          <w:sz w:val="30"/>
          <w:szCs w:val="30"/>
        </w:rPr>
        <w:t xml:space="preserve"> коммунальные системы» (С.А. Лях) провести сверку </w:t>
      </w:r>
      <w:r w:rsidR="00370E94" w:rsidRPr="009949C9">
        <w:rPr>
          <w:rFonts w:ascii="Times New Roman" w:hAnsi="Times New Roman" w:cs="Times New Roman"/>
          <w:sz w:val="30"/>
          <w:szCs w:val="30"/>
        </w:rPr>
        <w:t xml:space="preserve"> наличия </w:t>
      </w:r>
      <w:r w:rsidRPr="009949C9">
        <w:rPr>
          <w:rFonts w:ascii="Times New Roman" w:hAnsi="Times New Roman" w:cs="Times New Roman"/>
          <w:sz w:val="30"/>
          <w:szCs w:val="30"/>
        </w:rPr>
        <w:t xml:space="preserve">источников наружного противопожарного водоснабжения </w:t>
      </w:r>
      <w:r w:rsidR="00BD010E" w:rsidRPr="009949C9">
        <w:rPr>
          <w:rFonts w:ascii="Times New Roman" w:hAnsi="Times New Roman" w:cs="Times New Roman"/>
          <w:sz w:val="30"/>
          <w:szCs w:val="30"/>
        </w:rPr>
        <w:t>на обслуживаемых  сетях водоснабжения</w:t>
      </w:r>
      <w:r w:rsidR="00CA5BDF" w:rsidRPr="009949C9">
        <w:rPr>
          <w:rFonts w:ascii="Times New Roman" w:hAnsi="Times New Roman" w:cs="Times New Roman"/>
          <w:sz w:val="30"/>
          <w:szCs w:val="30"/>
        </w:rPr>
        <w:t xml:space="preserve"> города</w:t>
      </w:r>
      <w:r w:rsidR="00BD010E" w:rsidRPr="009949C9">
        <w:rPr>
          <w:rFonts w:ascii="Times New Roman" w:hAnsi="Times New Roman" w:cs="Times New Roman"/>
          <w:sz w:val="30"/>
          <w:szCs w:val="30"/>
        </w:rPr>
        <w:t>.</w:t>
      </w:r>
    </w:p>
    <w:p w:rsidR="00467543" w:rsidRDefault="00467543" w:rsidP="00CA2C1C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2C1C">
        <w:rPr>
          <w:rFonts w:ascii="Times New Roman" w:hAnsi="Times New Roman" w:cs="Times New Roman"/>
          <w:b/>
          <w:sz w:val="30"/>
          <w:szCs w:val="30"/>
        </w:rPr>
        <w:t xml:space="preserve">         Срок: до 31 марта 2026 года.</w:t>
      </w:r>
    </w:p>
    <w:p w:rsidR="004F38BB" w:rsidRPr="00EC2639" w:rsidRDefault="004F38BB" w:rsidP="004F38BB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AE19A6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C2639">
        <w:rPr>
          <w:rFonts w:ascii="Times New Roman" w:hAnsi="Times New Roman" w:cs="Times New Roman"/>
          <w:sz w:val="30"/>
          <w:szCs w:val="30"/>
        </w:rPr>
        <w:t xml:space="preserve">Обязать руководителей организаций, имеющих на подведомственных территориях источники наружного противопожарного водоснабжения, обеспечить их исправность, своевременное обслуживание и ремонт (требования постановлений Правительства РФ от 29.07.2013 №644, от 16.09.2020 №1479). </w:t>
      </w:r>
    </w:p>
    <w:p w:rsidR="004F38BB" w:rsidRDefault="004F38BB" w:rsidP="004F38BB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CA2C1C">
        <w:rPr>
          <w:rFonts w:ascii="Times New Roman" w:hAnsi="Times New Roman" w:cs="Times New Roman"/>
          <w:sz w:val="30"/>
          <w:szCs w:val="30"/>
        </w:rPr>
        <w:t xml:space="preserve">аправлять не реже двух раз в год информацию о состоянии источников наружного противопожарного водоснабжения  в 5 </w:t>
      </w:r>
      <w:r>
        <w:rPr>
          <w:rFonts w:ascii="Times New Roman" w:hAnsi="Times New Roman" w:cs="Times New Roman"/>
          <w:sz w:val="30"/>
          <w:szCs w:val="30"/>
        </w:rPr>
        <w:t xml:space="preserve">ПСО ФПС ГПС ГУ МЧС России по ХМАО - </w:t>
      </w:r>
      <w:proofErr w:type="spellStart"/>
      <w:r>
        <w:rPr>
          <w:rFonts w:ascii="Times New Roman" w:hAnsi="Times New Roman" w:cs="Times New Roman"/>
          <w:sz w:val="30"/>
          <w:szCs w:val="30"/>
        </w:rPr>
        <w:t>Югре</w:t>
      </w:r>
      <w:proofErr w:type="spellEnd"/>
      <w:r w:rsidRPr="009071B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CA2C1C">
        <w:rPr>
          <w:rFonts w:ascii="Times New Roman" w:hAnsi="Times New Roman" w:cs="Times New Roman"/>
          <w:sz w:val="30"/>
          <w:szCs w:val="30"/>
        </w:rPr>
        <w:t xml:space="preserve"> (И.В. </w:t>
      </w:r>
      <w:proofErr w:type="spellStart"/>
      <w:r w:rsidRPr="00CA2C1C">
        <w:rPr>
          <w:rFonts w:ascii="Times New Roman" w:hAnsi="Times New Roman" w:cs="Times New Roman"/>
          <w:sz w:val="30"/>
          <w:szCs w:val="30"/>
        </w:rPr>
        <w:t>Кистанов</w:t>
      </w:r>
      <w:proofErr w:type="spellEnd"/>
      <w:r w:rsidRPr="00CA2C1C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F38BB" w:rsidRDefault="004F38BB" w:rsidP="004F38BB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2C1C">
        <w:rPr>
          <w:rFonts w:ascii="Times New Roman" w:hAnsi="Times New Roman" w:cs="Times New Roman"/>
          <w:b/>
          <w:sz w:val="30"/>
          <w:szCs w:val="30"/>
        </w:rPr>
        <w:t xml:space="preserve">         Срок: </w:t>
      </w:r>
      <w:r>
        <w:rPr>
          <w:rFonts w:ascii="Times New Roman" w:hAnsi="Times New Roman" w:cs="Times New Roman"/>
          <w:b/>
          <w:sz w:val="30"/>
          <w:szCs w:val="30"/>
        </w:rPr>
        <w:t>постоянно, 2 раза в год (весна – осень)</w:t>
      </w:r>
      <w:r w:rsidRPr="00CA2C1C">
        <w:rPr>
          <w:rFonts w:ascii="Times New Roman" w:hAnsi="Times New Roman" w:cs="Times New Roman"/>
          <w:b/>
          <w:sz w:val="30"/>
          <w:szCs w:val="30"/>
        </w:rPr>
        <w:t>.</w:t>
      </w:r>
    </w:p>
    <w:p w:rsidR="00CA2C1C" w:rsidRDefault="00DC355A" w:rsidP="00B878E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 w:val="30"/>
          <w:szCs w:val="30"/>
        </w:rPr>
      </w:pPr>
      <w:r w:rsidRPr="00CA2C1C">
        <w:rPr>
          <w:sz w:val="30"/>
          <w:szCs w:val="30"/>
        </w:rPr>
        <w:t xml:space="preserve">        </w:t>
      </w:r>
      <w:r w:rsidR="00370E94">
        <w:rPr>
          <w:sz w:val="30"/>
          <w:szCs w:val="30"/>
        </w:rPr>
        <w:t xml:space="preserve"> </w:t>
      </w:r>
      <w:r w:rsidR="00AD0392">
        <w:rPr>
          <w:sz w:val="30"/>
          <w:szCs w:val="30"/>
        </w:rPr>
        <w:t>4.</w:t>
      </w:r>
      <w:r w:rsidR="00AE19A6">
        <w:rPr>
          <w:sz w:val="30"/>
          <w:szCs w:val="30"/>
        </w:rPr>
        <w:t>6</w:t>
      </w:r>
      <w:r w:rsidRPr="00CA2C1C">
        <w:rPr>
          <w:sz w:val="30"/>
          <w:szCs w:val="30"/>
        </w:rPr>
        <w:t xml:space="preserve">. </w:t>
      </w:r>
      <w:r w:rsidR="000506B2" w:rsidRPr="00CA2C1C">
        <w:rPr>
          <w:sz w:val="30"/>
          <w:szCs w:val="30"/>
        </w:rPr>
        <w:t xml:space="preserve">Поручить  </w:t>
      </w:r>
      <w:r w:rsidRPr="00CA2C1C">
        <w:rPr>
          <w:sz w:val="30"/>
          <w:szCs w:val="30"/>
        </w:rPr>
        <w:t>ООО «</w:t>
      </w:r>
      <w:proofErr w:type="spellStart"/>
      <w:r w:rsidRPr="00CA2C1C">
        <w:rPr>
          <w:sz w:val="30"/>
          <w:szCs w:val="30"/>
        </w:rPr>
        <w:t>Нижневартовские</w:t>
      </w:r>
      <w:proofErr w:type="spellEnd"/>
      <w:r w:rsidRPr="00CA2C1C">
        <w:rPr>
          <w:sz w:val="30"/>
          <w:szCs w:val="30"/>
        </w:rPr>
        <w:t xml:space="preserve"> коммунальные системы» (С.А. Лях)</w:t>
      </w:r>
      <w:r w:rsidR="002F58BA">
        <w:rPr>
          <w:sz w:val="30"/>
          <w:szCs w:val="30"/>
        </w:rPr>
        <w:t xml:space="preserve">,  </w:t>
      </w:r>
      <w:r w:rsidR="002F58BA" w:rsidRPr="00CA2C1C">
        <w:rPr>
          <w:sz w:val="30"/>
          <w:szCs w:val="30"/>
        </w:rPr>
        <w:t xml:space="preserve">  МКУ города Нижневартовска «Управление по делам ГО и </w:t>
      </w:r>
      <w:r w:rsidR="002F58BA" w:rsidRPr="00CA2C1C">
        <w:rPr>
          <w:sz w:val="30"/>
          <w:szCs w:val="30"/>
        </w:rPr>
        <w:lastRenderedPageBreak/>
        <w:t xml:space="preserve">ЧС» (В.Л. </w:t>
      </w:r>
      <w:proofErr w:type="spellStart"/>
      <w:r w:rsidR="002F58BA" w:rsidRPr="00CA2C1C">
        <w:rPr>
          <w:sz w:val="30"/>
          <w:szCs w:val="30"/>
        </w:rPr>
        <w:t>Татаренков</w:t>
      </w:r>
      <w:proofErr w:type="spellEnd"/>
      <w:r w:rsidR="002F58BA">
        <w:rPr>
          <w:sz w:val="30"/>
          <w:szCs w:val="30"/>
        </w:rPr>
        <w:t>),</w:t>
      </w:r>
      <w:r w:rsidR="002F58BA" w:rsidRPr="002F58BA">
        <w:rPr>
          <w:sz w:val="30"/>
          <w:szCs w:val="30"/>
        </w:rPr>
        <w:t xml:space="preserve"> </w:t>
      </w:r>
      <w:r w:rsidR="002F58BA" w:rsidRPr="00CA2C1C">
        <w:rPr>
          <w:sz w:val="30"/>
          <w:szCs w:val="30"/>
        </w:rPr>
        <w:t xml:space="preserve">5 </w:t>
      </w:r>
      <w:r w:rsidR="002F58BA">
        <w:rPr>
          <w:sz w:val="30"/>
          <w:szCs w:val="30"/>
        </w:rPr>
        <w:t xml:space="preserve">ПСО ФПС ГПС ГУ МЧС России по ХМАО - </w:t>
      </w:r>
      <w:proofErr w:type="spellStart"/>
      <w:r w:rsidR="002F58BA">
        <w:rPr>
          <w:sz w:val="30"/>
          <w:szCs w:val="30"/>
        </w:rPr>
        <w:t>Югре</w:t>
      </w:r>
      <w:proofErr w:type="spellEnd"/>
      <w:r w:rsidR="002F58BA" w:rsidRPr="009071B4">
        <w:rPr>
          <w:rStyle w:val="a5"/>
          <w:b w:val="0"/>
          <w:sz w:val="30"/>
          <w:szCs w:val="30"/>
        </w:rPr>
        <w:t xml:space="preserve"> </w:t>
      </w:r>
      <w:r w:rsidR="002F58BA" w:rsidRPr="00CA2C1C">
        <w:rPr>
          <w:sz w:val="30"/>
          <w:szCs w:val="30"/>
        </w:rPr>
        <w:t xml:space="preserve"> (И.В. </w:t>
      </w:r>
      <w:proofErr w:type="spellStart"/>
      <w:r w:rsidR="002F58BA" w:rsidRPr="00CA2C1C">
        <w:rPr>
          <w:sz w:val="30"/>
          <w:szCs w:val="30"/>
        </w:rPr>
        <w:t>Кистанов</w:t>
      </w:r>
      <w:proofErr w:type="spellEnd"/>
      <w:r w:rsidR="002F58BA" w:rsidRPr="00CA2C1C">
        <w:rPr>
          <w:sz w:val="30"/>
          <w:szCs w:val="30"/>
        </w:rPr>
        <w:t xml:space="preserve">) </w:t>
      </w:r>
      <w:r w:rsidR="002F58BA">
        <w:rPr>
          <w:sz w:val="30"/>
          <w:szCs w:val="30"/>
        </w:rPr>
        <w:t>(по согласованию)</w:t>
      </w:r>
      <w:r w:rsidR="00CA2C1C" w:rsidRPr="00CA2C1C">
        <w:rPr>
          <w:sz w:val="30"/>
          <w:szCs w:val="30"/>
        </w:rPr>
        <w:t>:</w:t>
      </w:r>
    </w:p>
    <w:p w:rsidR="00CA2C1C" w:rsidRPr="00CA2C1C" w:rsidRDefault="00CA2C1C" w:rsidP="00CA2C1C">
      <w:pPr>
        <w:pStyle w:val="Iauiue1"/>
        <w:tabs>
          <w:tab w:val="left" w:pos="851"/>
          <w:tab w:val="left" w:pos="7088"/>
        </w:tabs>
        <w:jc w:val="both"/>
        <w:rPr>
          <w:sz w:val="30"/>
          <w:szCs w:val="30"/>
        </w:rPr>
      </w:pPr>
    </w:p>
    <w:p w:rsidR="00CA2C1C" w:rsidRPr="00CA2C1C" w:rsidRDefault="00CA2C1C" w:rsidP="00CA2C1C">
      <w:pPr>
        <w:pStyle w:val="Iauiue1"/>
        <w:tabs>
          <w:tab w:val="left" w:pos="851"/>
          <w:tab w:val="left" w:pos="7088"/>
        </w:tabs>
        <w:jc w:val="both"/>
        <w:rPr>
          <w:bCs/>
          <w:iCs/>
          <w:sz w:val="30"/>
          <w:szCs w:val="30"/>
        </w:rPr>
      </w:pPr>
      <w:r w:rsidRPr="00CA2C1C">
        <w:rPr>
          <w:sz w:val="30"/>
          <w:szCs w:val="30"/>
        </w:rPr>
        <w:t xml:space="preserve">       </w:t>
      </w:r>
      <w:r w:rsidR="00B878EF">
        <w:rPr>
          <w:sz w:val="30"/>
          <w:szCs w:val="30"/>
        </w:rPr>
        <w:t xml:space="preserve">  </w:t>
      </w:r>
      <w:r>
        <w:rPr>
          <w:sz w:val="30"/>
          <w:szCs w:val="30"/>
        </w:rPr>
        <w:t>-</w:t>
      </w:r>
      <w:r w:rsidRPr="00CA2C1C">
        <w:rPr>
          <w:sz w:val="30"/>
          <w:szCs w:val="30"/>
        </w:rPr>
        <w:t xml:space="preserve"> </w:t>
      </w:r>
      <w:r>
        <w:rPr>
          <w:sz w:val="30"/>
          <w:szCs w:val="30"/>
        </w:rPr>
        <w:t>о</w:t>
      </w:r>
      <w:r w:rsidR="000506B2" w:rsidRPr="00CA2C1C">
        <w:rPr>
          <w:sz w:val="30"/>
          <w:szCs w:val="30"/>
        </w:rPr>
        <w:t xml:space="preserve">рганизовать совместную работу </w:t>
      </w:r>
      <w:r w:rsidR="00AD3744">
        <w:rPr>
          <w:sz w:val="30"/>
          <w:szCs w:val="30"/>
        </w:rPr>
        <w:t xml:space="preserve">и принять необходимые меры </w:t>
      </w:r>
      <w:r w:rsidR="000506B2" w:rsidRPr="00CA2C1C">
        <w:rPr>
          <w:sz w:val="30"/>
          <w:szCs w:val="30"/>
        </w:rPr>
        <w:t>по установлению  организаций,</w:t>
      </w:r>
      <w:r w:rsidR="000506B2" w:rsidRPr="00CA2C1C">
        <w:rPr>
          <w:bCs/>
          <w:iCs/>
          <w:sz w:val="30"/>
          <w:szCs w:val="30"/>
        </w:rPr>
        <w:t xml:space="preserve"> не  предоставл</w:t>
      </w:r>
      <w:r w:rsidR="00881564" w:rsidRPr="00CA2C1C">
        <w:rPr>
          <w:bCs/>
          <w:iCs/>
          <w:sz w:val="30"/>
          <w:szCs w:val="30"/>
        </w:rPr>
        <w:t xml:space="preserve">яющих </w:t>
      </w:r>
      <w:r w:rsidR="000506B2" w:rsidRPr="00CA2C1C">
        <w:rPr>
          <w:bCs/>
          <w:iCs/>
          <w:sz w:val="30"/>
          <w:szCs w:val="30"/>
        </w:rPr>
        <w:t xml:space="preserve"> информаци</w:t>
      </w:r>
      <w:r w:rsidR="00881564" w:rsidRPr="00CA2C1C">
        <w:rPr>
          <w:bCs/>
          <w:iCs/>
          <w:sz w:val="30"/>
          <w:szCs w:val="30"/>
        </w:rPr>
        <w:t>ю</w:t>
      </w:r>
      <w:r w:rsidR="000506B2" w:rsidRPr="00CA2C1C">
        <w:rPr>
          <w:bCs/>
          <w:iCs/>
          <w:sz w:val="30"/>
          <w:szCs w:val="30"/>
        </w:rPr>
        <w:t xml:space="preserve"> о </w:t>
      </w:r>
      <w:r w:rsidR="00881564" w:rsidRPr="00CA2C1C">
        <w:rPr>
          <w:bCs/>
          <w:iCs/>
          <w:sz w:val="30"/>
          <w:szCs w:val="30"/>
        </w:rPr>
        <w:t xml:space="preserve">наличии и </w:t>
      </w:r>
      <w:r>
        <w:rPr>
          <w:bCs/>
          <w:iCs/>
          <w:sz w:val="30"/>
          <w:szCs w:val="30"/>
        </w:rPr>
        <w:t xml:space="preserve">состоянии </w:t>
      </w:r>
      <w:r w:rsidR="000506B2" w:rsidRPr="00CA2C1C">
        <w:rPr>
          <w:bCs/>
          <w:iCs/>
          <w:sz w:val="30"/>
          <w:szCs w:val="30"/>
        </w:rPr>
        <w:t>источников</w:t>
      </w:r>
      <w:r w:rsidR="000506B2" w:rsidRPr="00CA2C1C">
        <w:rPr>
          <w:sz w:val="30"/>
          <w:szCs w:val="30"/>
        </w:rPr>
        <w:t xml:space="preserve"> </w:t>
      </w:r>
      <w:r w:rsidR="00881564" w:rsidRPr="00CA2C1C">
        <w:rPr>
          <w:bCs/>
          <w:iCs/>
          <w:sz w:val="30"/>
          <w:szCs w:val="30"/>
        </w:rPr>
        <w:t>наружного противопожарного водоснабжения</w:t>
      </w:r>
      <w:r w:rsidRPr="00CA2C1C">
        <w:rPr>
          <w:bCs/>
          <w:iCs/>
          <w:sz w:val="30"/>
          <w:szCs w:val="30"/>
        </w:rPr>
        <w:t xml:space="preserve"> на подведомственных территориях</w:t>
      </w:r>
      <w:r>
        <w:rPr>
          <w:bCs/>
          <w:iCs/>
          <w:sz w:val="30"/>
          <w:szCs w:val="30"/>
        </w:rPr>
        <w:t>;</w:t>
      </w:r>
    </w:p>
    <w:p w:rsidR="00CA2C1C" w:rsidRDefault="00CA2C1C" w:rsidP="00CA2C1C">
      <w:pPr>
        <w:pStyle w:val="Iauiue1"/>
        <w:tabs>
          <w:tab w:val="left" w:pos="851"/>
          <w:tab w:val="left" w:pos="7088"/>
        </w:tabs>
        <w:jc w:val="both"/>
        <w:rPr>
          <w:bCs/>
          <w:iCs/>
          <w:sz w:val="30"/>
          <w:szCs w:val="30"/>
        </w:rPr>
      </w:pPr>
      <w:r w:rsidRPr="00CA2C1C">
        <w:rPr>
          <w:bCs/>
          <w:iCs/>
          <w:sz w:val="30"/>
          <w:szCs w:val="30"/>
        </w:rPr>
        <w:t xml:space="preserve">       </w:t>
      </w:r>
    </w:p>
    <w:p w:rsidR="00DC355A" w:rsidRPr="00CA2C1C" w:rsidRDefault="00CA2C1C" w:rsidP="00CA2C1C">
      <w:pPr>
        <w:pStyle w:val="Iauiue1"/>
        <w:tabs>
          <w:tab w:val="left" w:pos="851"/>
          <w:tab w:val="left" w:pos="7088"/>
        </w:tabs>
        <w:jc w:val="both"/>
        <w:rPr>
          <w:sz w:val="30"/>
          <w:szCs w:val="30"/>
        </w:rPr>
      </w:pPr>
      <w:r w:rsidRPr="00CA2C1C">
        <w:rPr>
          <w:bCs/>
          <w:iCs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 xml:space="preserve">     </w:t>
      </w:r>
      <w:r w:rsidR="00B878EF">
        <w:rPr>
          <w:bCs/>
          <w:iCs/>
          <w:sz w:val="30"/>
          <w:szCs w:val="30"/>
        </w:rPr>
        <w:t xml:space="preserve">  </w:t>
      </w:r>
      <w:r w:rsidR="00B0626B">
        <w:rPr>
          <w:bCs/>
          <w:iCs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>- у</w:t>
      </w:r>
      <w:r w:rsidRPr="00CA2C1C">
        <w:rPr>
          <w:bCs/>
          <w:iCs/>
          <w:sz w:val="30"/>
          <w:szCs w:val="30"/>
        </w:rPr>
        <w:t>ведомить п</w:t>
      </w:r>
      <w:r w:rsidR="00881564" w:rsidRPr="00CA2C1C">
        <w:rPr>
          <w:bCs/>
          <w:iCs/>
          <w:sz w:val="30"/>
          <w:szCs w:val="30"/>
        </w:rPr>
        <w:t xml:space="preserve">исьменно </w:t>
      </w:r>
      <w:r w:rsidRPr="00CA2C1C">
        <w:rPr>
          <w:bCs/>
          <w:iCs/>
          <w:sz w:val="30"/>
          <w:szCs w:val="30"/>
        </w:rPr>
        <w:t>р</w:t>
      </w:r>
      <w:r w:rsidR="00881564" w:rsidRPr="00CA2C1C">
        <w:rPr>
          <w:bCs/>
          <w:iCs/>
          <w:sz w:val="30"/>
          <w:szCs w:val="30"/>
        </w:rPr>
        <w:t xml:space="preserve">уководителей таких организаций </w:t>
      </w:r>
      <w:r w:rsidR="007C0D4D" w:rsidRPr="00CA2C1C">
        <w:rPr>
          <w:bCs/>
          <w:iCs/>
          <w:sz w:val="30"/>
          <w:szCs w:val="30"/>
        </w:rPr>
        <w:t xml:space="preserve">о </w:t>
      </w:r>
      <w:r>
        <w:rPr>
          <w:bCs/>
          <w:iCs/>
          <w:sz w:val="30"/>
          <w:szCs w:val="30"/>
        </w:rPr>
        <w:t xml:space="preserve">   </w:t>
      </w:r>
      <w:r w:rsidR="00881564" w:rsidRPr="00CA2C1C">
        <w:rPr>
          <w:bCs/>
          <w:iCs/>
          <w:sz w:val="30"/>
          <w:szCs w:val="30"/>
        </w:rPr>
        <w:t>требования</w:t>
      </w:r>
      <w:r w:rsidR="007C0D4D" w:rsidRPr="00CA2C1C">
        <w:rPr>
          <w:bCs/>
          <w:iCs/>
          <w:sz w:val="30"/>
          <w:szCs w:val="30"/>
        </w:rPr>
        <w:t>х</w:t>
      </w:r>
      <w:r w:rsidR="00881564" w:rsidRPr="00CA2C1C">
        <w:rPr>
          <w:bCs/>
          <w:iCs/>
          <w:sz w:val="30"/>
          <w:szCs w:val="30"/>
        </w:rPr>
        <w:t xml:space="preserve"> нормативных </w:t>
      </w:r>
      <w:r w:rsidR="006F268A" w:rsidRPr="00CA2C1C">
        <w:rPr>
          <w:bCs/>
          <w:iCs/>
          <w:sz w:val="30"/>
          <w:szCs w:val="30"/>
        </w:rPr>
        <w:t xml:space="preserve">правовых </w:t>
      </w:r>
      <w:r w:rsidR="00881564" w:rsidRPr="00CA2C1C">
        <w:rPr>
          <w:bCs/>
          <w:iCs/>
          <w:sz w:val="30"/>
          <w:szCs w:val="30"/>
        </w:rPr>
        <w:t>документов по обеспечению исправности, своевременного обслуживания и ремонта наружного противопожарного водоснабжения, находящегося в зоне эксплуатационной ответственности организации</w:t>
      </w:r>
      <w:r>
        <w:rPr>
          <w:bCs/>
          <w:iCs/>
          <w:sz w:val="30"/>
          <w:szCs w:val="30"/>
        </w:rPr>
        <w:t>;</w:t>
      </w:r>
      <w:r w:rsidR="00DC355A" w:rsidRPr="00CA2C1C">
        <w:rPr>
          <w:sz w:val="30"/>
          <w:szCs w:val="30"/>
        </w:rPr>
        <w:t xml:space="preserve"> </w:t>
      </w:r>
    </w:p>
    <w:p w:rsidR="00CA2C1C" w:rsidRDefault="00CA2C1C" w:rsidP="00CA2C1C">
      <w:pPr>
        <w:pStyle w:val="Iauiue1"/>
        <w:tabs>
          <w:tab w:val="left" w:pos="851"/>
          <w:tab w:val="left" w:pos="7088"/>
        </w:tabs>
        <w:jc w:val="both"/>
        <w:rPr>
          <w:sz w:val="30"/>
          <w:szCs w:val="30"/>
        </w:rPr>
      </w:pPr>
      <w:r w:rsidRPr="00CA2C1C">
        <w:rPr>
          <w:sz w:val="30"/>
          <w:szCs w:val="30"/>
        </w:rPr>
        <w:t xml:space="preserve">      </w:t>
      </w:r>
    </w:p>
    <w:p w:rsidR="00881564" w:rsidRDefault="00CA2C1C" w:rsidP="00CA2C1C">
      <w:pPr>
        <w:pStyle w:val="Iauiue1"/>
        <w:tabs>
          <w:tab w:val="left" w:pos="851"/>
          <w:tab w:val="left" w:pos="7088"/>
        </w:tabs>
        <w:jc w:val="both"/>
        <w:rPr>
          <w:color w:val="22272F"/>
          <w:sz w:val="30"/>
          <w:szCs w:val="30"/>
          <w:shd w:val="clear" w:color="auto" w:fill="FFFFFF"/>
        </w:rPr>
      </w:pPr>
      <w:r w:rsidRPr="00CA2C1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</w:t>
      </w:r>
      <w:r w:rsidR="00B878EF">
        <w:rPr>
          <w:sz w:val="30"/>
          <w:szCs w:val="30"/>
        </w:rPr>
        <w:t xml:space="preserve">  </w:t>
      </w:r>
      <w:r>
        <w:rPr>
          <w:sz w:val="30"/>
          <w:szCs w:val="30"/>
        </w:rPr>
        <w:t>-</w:t>
      </w:r>
      <w:r w:rsidRPr="00CA2C1C">
        <w:rPr>
          <w:bCs/>
          <w:iCs/>
          <w:sz w:val="30"/>
          <w:szCs w:val="30"/>
        </w:rPr>
        <w:t xml:space="preserve"> уведомить </w:t>
      </w:r>
      <w:r>
        <w:rPr>
          <w:sz w:val="30"/>
          <w:szCs w:val="30"/>
        </w:rPr>
        <w:t>п</w:t>
      </w:r>
      <w:r w:rsidRPr="00CA2C1C">
        <w:rPr>
          <w:bCs/>
          <w:iCs/>
          <w:sz w:val="30"/>
          <w:szCs w:val="30"/>
        </w:rPr>
        <w:t>исьменно</w:t>
      </w:r>
      <w:r w:rsidRPr="00CA2C1C">
        <w:rPr>
          <w:sz w:val="30"/>
          <w:szCs w:val="30"/>
        </w:rPr>
        <w:t xml:space="preserve"> об о</w:t>
      </w:r>
      <w:r w:rsidR="006D4789" w:rsidRPr="00CA2C1C">
        <w:rPr>
          <w:color w:val="22272F"/>
          <w:sz w:val="30"/>
          <w:szCs w:val="30"/>
          <w:shd w:val="clear" w:color="auto" w:fill="FFFFFF"/>
        </w:rPr>
        <w:t>снования</w:t>
      </w:r>
      <w:r w:rsidRPr="00CA2C1C">
        <w:rPr>
          <w:color w:val="22272F"/>
          <w:sz w:val="30"/>
          <w:szCs w:val="30"/>
          <w:shd w:val="clear" w:color="auto" w:fill="FFFFFF"/>
        </w:rPr>
        <w:t>х</w:t>
      </w:r>
      <w:r w:rsidR="006D4789" w:rsidRPr="00CA2C1C">
        <w:rPr>
          <w:color w:val="22272F"/>
          <w:sz w:val="30"/>
          <w:szCs w:val="30"/>
          <w:shd w:val="clear" w:color="auto" w:fill="FFFFFF"/>
        </w:rPr>
        <w:t xml:space="preserve"> и поряд</w:t>
      </w:r>
      <w:r w:rsidRPr="00CA2C1C">
        <w:rPr>
          <w:color w:val="22272F"/>
          <w:sz w:val="30"/>
          <w:szCs w:val="30"/>
          <w:shd w:val="clear" w:color="auto" w:fill="FFFFFF"/>
        </w:rPr>
        <w:t>ке</w:t>
      </w:r>
      <w:r w:rsidR="006D4789" w:rsidRPr="00CA2C1C">
        <w:rPr>
          <w:color w:val="22272F"/>
          <w:sz w:val="30"/>
          <w:szCs w:val="30"/>
          <w:shd w:val="clear" w:color="auto" w:fill="FFFFFF"/>
        </w:rPr>
        <w:t xml:space="preserve"> привлечения руководителей </w:t>
      </w:r>
      <w:r>
        <w:rPr>
          <w:color w:val="22272F"/>
          <w:sz w:val="30"/>
          <w:szCs w:val="30"/>
          <w:shd w:val="clear" w:color="auto" w:fill="FFFFFF"/>
        </w:rPr>
        <w:t xml:space="preserve"> </w:t>
      </w:r>
      <w:r w:rsidR="006D4789" w:rsidRPr="00CA2C1C">
        <w:rPr>
          <w:color w:val="22272F"/>
          <w:sz w:val="30"/>
          <w:szCs w:val="30"/>
          <w:shd w:val="clear" w:color="auto" w:fill="FFFFFF"/>
        </w:rPr>
        <w:t>организаций к административной ответственности за правонарушения в области пожарной безопасности</w:t>
      </w:r>
      <w:r w:rsidR="00CA5BDF">
        <w:rPr>
          <w:color w:val="22272F"/>
          <w:sz w:val="30"/>
          <w:szCs w:val="30"/>
          <w:shd w:val="clear" w:color="auto" w:fill="FFFFFF"/>
        </w:rPr>
        <w:t>,</w:t>
      </w:r>
      <w:r w:rsidR="006D4789" w:rsidRPr="00CA2C1C">
        <w:rPr>
          <w:color w:val="22272F"/>
          <w:sz w:val="30"/>
          <w:szCs w:val="30"/>
          <w:shd w:val="clear" w:color="auto" w:fill="FFFFFF"/>
        </w:rPr>
        <w:t xml:space="preserve"> устан</w:t>
      </w:r>
      <w:r w:rsidRPr="00CA2C1C">
        <w:rPr>
          <w:color w:val="22272F"/>
          <w:sz w:val="30"/>
          <w:szCs w:val="30"/>
          <w:shd w:val="clear" w:color="auto" w:fill="FFFFFF"/>
        </w:rPr>
        <w:t xml:space="preserve">овленных </w:t>
      </w:r>
      <w:hyperlink r:id="rId8" w:anchor="/document/12125267/entry/204" w:history="1">
        <w:r w:rsidR="006D4789" w:rsidRPr="00CA2C1C">
          <w:rPr>
            <w:rStyle w:val="af1"/>
            <w:color w:val="auto"/>
            <w:sz w:val="30"/>
            <w:szCs w:val="30"/>
            <w:u w:val="none"/>
            <w:shd w:val="clear" w:color="auto" w:fill="FFFFFF"/>
          </w:rPr>
          <w:t>законодательством</w:t>
        </w:r>
      </w:hyperlink>
      <w:r w:rsidR="006D4789" w:rsidRPr="00CA2C1C">
        <w:rPr>
          <w:color w:val="22272F"/>
          <w:sz w:val="30"/>
          <w:szCs w:val="30"/>
          <w:shd w:val="clear" w:color="auto" w:fill="FFFFFF"/>
        </w:rPr>
        <w:t> Российской Федерации.</w:t>
      </w:r>
    </w:p>
    <w:p w:rsidR="00FB31D5" w:rsidRPr="00CA2C1C" w:rsidRDefault="00FB31D5" w:rsidP="00CA2C1C">
      <w:pPr>
        <w:pStyle w:val="Iauiue1"/>
        <w:tabs>
          <w:tab w:val="left" w:pos="851"/>
          <w:tab w:val="left" w:pos="7088"/>
        </w:tabs>
        <w:jc w:val="both"/>
        <w:rPr>
          <w:sz w:val="30"/>
          <w:szCs w:val="30"/>
        </w:rPr>
      </w:pPr>
    </w:p>
    <w:p w:rsidR="00881564" w:rsidRDefault="00881564" w:rsidP="00CA2C1C">
      <w:pPr>
        <w:pStyle w:val="Iauiue1"/>
        <w:tabs>
          <w:tab w:val="left" w:pos="851"/>
          <w:tab w:val="left" w:pos="7088"/>
        </w:tabs>
        <w:jc w:val="both"/>
        <w:rPr>
          <w:b/>
          <w:sz w:val="30"/>
          <w:szCs w:val="30"/>
        </w:rPr>
      </w:pPr>
      <w:r w:rsidRPr="00CA2C1C">
        <w:rPr>
          <w:b/>
          <w:sz w:val="30"/>
          <w:szCs w:val="30"/>
        </w:rPr>
        <w:t xml:space="preserve">         Срок: до 01 июля 2026 года.</w:t>
      </w:r>
    </w:p>
    <w:p w:rsidR="00EC2639" w:rsidRDefault="00EC2639" w:rsidP="00CA2C1C">
      <w:pPr>
        <w:pStyle w:val="Iauiue1"/>
        <w:tabs>
          <w:tab w:val="left" w:pos="851"/>
          <w:tab w:val="left" w:pos="7088"/>
        </w:tabs>
        <w:jc w:val="both"/>
        <w:rPr>
          <w:b/>
          <w:sz w:val="30"/>
          <w:szCs w:val="30"/>
        </w:rPr>
      </w:pPr>
    </w:p>
    <w:p w:rsidR="00B0626B" w:rsidRDefault="00AC72B9" w:rsidP="00AE19A6">
      <w:pPr>
        <w:pStyle w:val="1"/>
        <w:tabs>
          <w:tab w:val="left" w:pos="709"/>
          <w:tab w:val="left" w:pos="1276"/>
        </w:tabs>
        <w:rPr>
          <w:rFonts w:eastAsiaTheme="minorEastAsia"/>
          <w:color w:val="000000" w:themeColor="text1"/>
          <w:sz w:val="30"/>
          <w:szCs w:val="30"/>
        </w:rPr>
      </w:pPr>
      <w:r w:rsidRPr="00A60A41">
        <w:rPr>
          <w:sz w:val="30"/>
          <w:szCs w:val="30"/>
        </w:rPr>
        <w:tab/>
      </w:r>
      <w:r w:rsidR="00AD0392" w:rsidRPr="00A60A41">
        <w:rPr>
          <w:sz w:val="30"/>
          <w:szCs w:val="30"/>
        </w:rPr>
        <w:t>4.</w:t>
      </w:r>
      <w:r w:rsidR="00AE19A6">
        <w:rPr>
          <w:sz w:val="30"/>
          <w:szCs w:val="30"/>
        </w:rPr>
        <w:t>7</w:t>
      </w:r>
      <w:r w:rsidR="00B0626B" w:rsidRPr="00A60A41">
        <w:rPr>
          <w:sz w:val="30"/>
          <w:szCs w:val="30"/>
        </w:rPr>
        <w:t>.</w:t>
      </w:r>
      <w:r w:rsidR="009949C9">
        <w:rPr>
          <w:sz w:val="30"/>
          <w:szCs w:val="30"/>
        </w:rPr>
        <w:t xml:space="preserve"> </w:t>
      </w:r>
      <w:r w:rsidR="00AE19A6">
        <w:rPr>
          <w:rFonts w:eastAsiaTheme="minorEastAsia"/>
          <w:sz w:val="30"/>
          <w:szCs w:val="30"/>
        </w:rPr>
        <w:t>Д</w:t>
      </w:r>
      <w:r w:rsidR="00AE19A6" w:rsidRPr="00A60A41">
        <w:rPr>
          <w:sz w:val="30"/>
          <w:szCs w:val="30"/>
        </w:rPr>
        <w:t xml:space="preserve">епартаменту жилищно-коммунального хозяйства администрации </w:t>
      </w:r>
      <w:r w:rsidR="00AE19A6">
        <w:rPr>
          <w:sz w:val="30"/>
          <w:szCs w:val="30"/>
        </w:rPr>
        <w:t xml:space="preserve"> </w:t>
      </w:r>
      <w:r w:rsidR="00AE19A6" w:rsidRPr="00A60A41">
        <w:rPr>
          <w:sz w:val="30"/>
          <w:szCs w:val="30"/>
        </w:rPr>
        <w:t>города (А.Н. Боков)</w:t>
      </w:r>
      <w:r w:rsidR="00AE19A6">
        <w:rPr>
          <w:sz w:val="30"/>
          <w:szCs w:val="30"/>
        </w:rPr>
        <w:t>,</w:t>
      </w:r>
      <w:r w:rsidR="00AE19A6" w:rsidRPr="00A60A41">
        <w:rPr>
          <w:sz w:val="30"/>
          <w:szCs w:val="30"/>
        </w:rPr>
        <w:t xml:space="preserve"> </w:t>
      </w:r>
      <w:r w:rsidR="00AE19A6">
        <w:rPr>
          <w:sz w:val="30"/>
          <w:szCs w:val="30"/>
        </w:rPr>
        <w:t>р</w:t>
      </w:r>
      <w:r w:rsidRPr="00A60A41">
        <w:rPr>
          <w:rFonts w:eastAsiaTheme="minorEastAsia"/>
          <w:sz w:val="30"/>
          <w:szCs w:val="30"/>
        </w:rPr>
        <w:t xml:space="preserve">уководствуясь </w:t>
      </w:r>
      <w:r w:rsidR="00A60A41" w:rsidRPr="00A60A41">
        <w:rPr>
          <w:rFonts w:eastAsiaTheme="minorEastAsia"/>
          <w:sz w:val="30"/>
          <w:szCs w:val="30"/>
        </w:rPr>
        <w:t>постановлениями Правительства Российской Федерации от 29.07.2013 №644, от 16.09.2020 №1479</w:t>
      </w:r>
      <w:r w:rsidR="00AE19A6">
        <w:rPr>
          <w:rFonts w:eastAsiaTheme="minorEastAsia"/>
          <w:sz w:val="30"/>
          <w:szCs w:val="30"/>
        </w:rPr>
        <w:t>,</w:t>
      </w:r>
      <w:r w:rsidR="00A60A41" w:rsidRPr="00A60A41">
        <w:rPr>
          <w:rFonts w:eastAsiaTheme="minorEastAsia"/>
          <w:sz w:val="30"/>
          <w:szCs w:val="30"/>
        </w:rPr>
        <w:t xml:space="preserve"> </w:t>
      </w:r>
      <w:r w:rsidR="00B0626B" w:rsidRPr="00A60A41">
        <w:rPr>
          <w:sz w:val="30"/>
          <w:szCs w:val="30"/>
        </w:rPr>
        <w:t xml:space="preserve">внести соответствующие изменения в </w:t>
      </w:r>
      <w:proofErr w:type="gramStart"/>
      <w:r w:rsidR="00B0626B" w:rsidRPr="00A60A41">
        <w:rPr>
          <w:sz w:val="30"/>
          <w:szCs w:val="30"/>
        </w:rPr>
        <w:t>п</w:t>
      </w:r>
      <w:proofErr w:type="gramEnd"/>
      <w:hyperlink r:id="rId9" w:history="1">
        <w:r w:rsidR="00B0626B" w:rsidRPr="00A60A41">
          <w:rPr>
            <w:rStyle w:val="af0"/>
            <w:rFonts w:eastAsiaTheme="minorEastAsia"/>
            <w:b w:val="0"/>
            <w:bCs w:val="0"/>
            <w:color w:val="000000" w:themeColor="text1"/>
            <w:sz w:val="30"/>
            <w:szCs w:val="30"/>
          </w:rPr>
          <w:t>остановление администрации города от 31.05.2021 №434 «О содержании и использовании пожарных гидрантов, водоёмов и других систем противопожарного водоснабжения</w:t>
        </w:r>
      </w:hyperlink>
      <w:r w:rsidR="00B0626B">
        <w:rPr>
          <w:rFonts w:eastAsiaTheme="minorEastAsia"/>
          <w:color w:val="000000" w:themeColor="text1"/>
          <w:sz w:val="30"/>
          <w:szCs w:val="30"/>
        </w:rPr>
        <w:t>».</w:t>
      </w:r>
    </w:p>
    <w:p w:rsidR="00B0626B" w:rsidRPr="00B878EF" w:rsidRDefault="00B0626B" w:rsidP="00B0626B">
      <w:pPr>
        <w:tabs>
          <w:tab w:val="left" w:pos="709"/>
        </w:tabs>
        <w:spacing w:before="240" w:line="240" w:lineRule="auto"/>
        <w:jc w:val="both"/>
        <w:rPr>
          <w:rStyle w:val="a5"/>
          <w:rFonts w:ascii="Times New Roman" w:hAnsi="Times New Roman" w:cs="Times New Roman"/>
          <w:sz w:val="30"/>
          <w:szCs w:val="30"/>
        </w:rPr>
      </w:pPr>
      <w:r>
        <w:rPr>
          <w:rStyle w:val="a5"/>
          <w:rFonts w:ascii="Times New Roman" w:hAnsi="Times New Roman" w:cs="Times New Roman"/>
          <w:sz w:val="30"/>
          <w:szCs w:val="30"/>
        </w:rPr>
        <w:t xml:space="preserve">         </w:t>
      </w:r>
      <w:r w:rsidR="00A8650E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  <w:r w:rsidRPr="00B878EF">
        <w:rPr>
          <w:rStyle w:val="a5"/>
          <w:rFonts w:ascii="Times New Roman" w:hAnsi="Times New Roman" w:cs="Times New Roman"/>
          <w:sz w:val="30"/>
          <w:szCs w:val="30"/>
        </w:rPr>
        <w:t xml:space="preserve">Срок:  </w:t>
      </w:r>
      <w:r>
        <w:rPr>
          <w:rStyle w:val="a5"/>
          <w:rFonts w:ascii="Times New Roman" w:hAnsi="Times New Roman" w:cs="Times New Roman"/>
          <w:sz w:val="30"/>
          <w:szCs w:val="30"/>
        </w:rPr>
        <w:t>до 01 марта 2026 года</w:t>
      </w:r>
      <w:r w:rsidRPr="00B878EF">
        <w:rPr>
          <w:rStyle w:val="a5"/>
          <w:rFonts w:ascii="Times New Roman" w:hAnsi="Times New Roman" w:cs="Times New Roman"/>
          <w:sz w:val="30"/>
          <w:szCs w:val="30"/>
        </w:rPr>
        <w:t>.</w:t>
      </w:r>
    </w:p>
    <w:p w:rsidR="000A6F9E" w:rsidRPr="00A8650E" w:rsidRDefault="00A8650E" w:rsidP="00B0626B">
      <w:pPr>
        <w:tabs>
          <w:tab w:val="left" w:pos="851"/>
          <w:tab w:val="left" w:pos="1134"/>
        </w:tabs>
        <w:spacing w:line="240" w:lineRule="auto"/>
        <w:ind w:left="709"/>
        <w:jc w:val="both"/>
        <w:rPr>
          <w:rStyle w:val="FontStyle14"/>
          <w:sz w:val="30"/>
          <w:szCs w:val="30"/>
        </w:rPr>
      </w:pPr>
      <w:r w:rsidRPr="00A8650E">
        <w:rPr>
          <w:rStyle w:val="FontStyle14"/>
          <w:sz w:val="30"/>
          <w:szCs w:val="30"/>
        </w:rPr>
        <w:t xml:space="preserve"> </w:t>
      </w:r>
      <w:r w:rsidR="00AD0392">
        <w:rPr>
          <w:rStyle w:val="FontStyle14"/>
          <w:sz w:val="30"/>
          <w:szCs w:val="30"/>
        </w:rPr>
        <w:t>5</w:t>
      </w:r>
      <w:r w:rsidR="00B0626B" w:rsidRPr="00A8650E">
        <w:rPr>
          <w:rStyle w:val="FontStyle14"/>
          <w:sz w:val="30"/>
          <w:szCs w:val="30"/>
        </w:rPr>
        <w:t xml:space="preserve">. </w:t>
      </w:r>
      <w:r w:rsidR="000A6F9E" w:rsidRPr="00A8650E">
        <w:rPr>
          <w:rStyle w:val="FontStyle14"/>
          <w:sz w:val="30"/>
          <w:szCs w:val="30"/>
        </w:rPr>
        <w:t>Утвердить:</w:t>
      </w:r>
    </w:p>
    <w:p w:rsidR="000E70D6" w:rsidRPr="00EC2639" w:rsidRDefault="000E70D6" w:rsidP="00CA2C1C">
      <w:pPr>
        <w:spacing w:line="240" w:lineRule="auto"/>
        <w:ind w:firstLine="709"/>
        <w:jc w:val="both"/>
        <w:rPr>
          <w:rStyle w:val="FontStyle14"/>
          <w:sz w:val="30"/>
          <w:szCs w:val="30"/>
        </w:rPr>
      </w:pPr>
      <w:r w:rsidRPr="00CA2C1C">
        <w:rPr>
          <w:rStyle w:val="FontStyle14"/>
          <w:sz w:val="30"/>
          <w:szCs w:val="30"/>
        </w:rPr>
        <w:t xml:space="preserve">состав Оперативного штаба по предупреждению и ликвидации </w:t>
      </w:r>
      <w:r w:rsidRPr="00CA2C1C">
        <w:rPr>
          <w:rStyle w:val="FontStyle14"/>
          <w:sz w:val="30"/>
          <w:szCs w:val="30"/>
          <w:u w:val="single"/>
        </w:rPr>
        <w:t>лесных пожаров</w:t>
      </w:r>
      <w:r w:rsidRPr="00CA2C1C">
        <w:rPr>
          <w:rStyle w:val="FontStyle14"/>
          <w:sz w:val="30"/>
          <w:szCs w:val="30"/>
        </w:rPr>
        <w:t xml:space="preserve"> при комиссии по предупреждению и ликвидации чрезвычайных ситуаций и обеспечению пожарной безопасности города </w:t>
      </w:r>
      <w:r w:rsidRPr="00EC2639">
        <w:rPr>
          <w:rStyle w:val="FontStyle14"/>
          <w:sz w:val="30"/>
          <w:szCs w:val="30"/>
        </w:rPr>
        <w:t>Нижневартовска на пожароопасный сезон 202</w:t>
      </w:r>
      <w:r w:rsidR="004E58A9" w:rsidRPr="00EC2639">
        <w:rPr>
          <w:rStyle w:val="FontStyle14"/>
          <w:sz w:val="30"/>
          <w:szCs w:val="30"/>
        </w:rPr>
        <w:t>6</w:t>
      </w:r>
      <w:r w:rsidRPr="00EC2639">
        <w:rPr>
          <w:rStyle w:val="FontStyle14"/>
          <w:sz w:val="30"/>
          <w:szCs w:val="30"/>
        </w:rPr>
        <w:t xml:space="preserve"> года</w:t>
      </w:r>
      <w:r w:rsidR="000A6F9E" w:rsidRPr="00EC2639">
        <w:rPr>
          <w:rStyle w:val="FontStyle14"/>
          <w:sz w:val="30"/>
          <w:szCs w:val="30"/>
        </w:rPr>
        <w:t xml:space="preserve"> (приложение</w:t>
      </w:r>
      <w:r w:rsidR="007B7A79" w:rsidRPr="00EC2639">
        <w:rPr>
          <w:rStyle w:val="FontStyle14"/>
          <w:sz w:val="30"/>
          <w:szCs w:val="30"/>
        </w:rPr>
        <w:t xml:space="preserve"> </w:t>
      </w:r>
      <w:r w:rsidR="004E58A9" w:rsidRPr="00EC2639">
        <w:rPr>
          <w:rStyle w:val="FontStyle14"/>
          <w:sz w:val="30"/>
          <w:szCs w:val="30"/>
        </w:rPr>
        <w:t>5</w:t>
      </w:r>
      <w:r w:rsidR="000A6F9E" w:rsidRPr="00EC2639">
        <w:rPr>
          <w:rStyle w:val="FontStyle14"/>
          <w:sz w:val="30"/>
          <w:szCs w:val="30"/>
        </w:rPr>
        <w:t>);</w:t>
      </w:r>
    </w:p>
    <w:p w:rsidR="00144B0A" w:rsidRPr="00EC2639" w:rsidRDefault="00144B0A" w:rsidP="000054C6">
      <w:pPr>
        <w:pStyle w:val="a6"/>
        <w:spacing w:line="240" w:lineRule="auto"/>
        <w:ind w:left="0" w:firstLine="709"/>
        <w:jc w:val="both"/>
        <w:rPr>
          <w:rStyle w:val="FontStyle14"/>
          <w:sz w:val="30"/>
          <w:szCs w:val="30"/>
        </w:rPr>
      </w:pPr>
      <w:r w:rsidRPr="00EC2639">
        <w:rPr>
          <w:rStyle w:val="FontStyle14"/>
          <w:sz w:val="30"/>
          <w:szCs w:val="30"/>
        </w:rPr>
        <w:t>план работы комиссии по предупреждению и ликвидации чрезвычайных ситуаций и обеспечению пожарной безопасности города Нижневартовска на 202</w:t>
      </w:r>
      <w:r w:rsidR="003741AD" w:rsidRPr="00EC2639">
        <w:rPr>
          <w:rStyle w:val="FontStyle14"/>
          <w:sz w:val="30"/>
          <w:szCs w:val="30"/>
        </w:rPr>
        <w:t>6</w:t>
      </w:r>
      <w:r w:rsidRPr="00EC2639">
        <w:rPr>
          <w:rStyle w:val="FontStyle14"/>
          <w:sz w:val="30"/>
          <w:szCs w:val="30"/>
        </w:rPr>
        <w:t xml:space="preserve"> год (приложение </w:t>
      </w:r>
      <w:r w:rsidR="004E58A9" w:rsidRPr="00EC2639">
        <w:rPr>
          <w:rStyle w:val="FontStyle14"/>
          <w:sz w:val="30"/>
          <w:szCs w:val="30"/>
        </w:rPr>
        <w:t>6</w:t>
      </w:r>
      <w:r w:rsidRPr="00EC2639">
        <w:rPr>
          <w:rStyle w:val="FontStyle14"/>
          <w:sz w:val="30"/>
          <w:szCs w:val="30"/>
        </w:rPr>
        <w:t>)</w:t>
      </w:r>
      <w:r w:rsidR="000A6F9E" w:rsidRPr="00EC2639">
        <w:rPr>
          <w:rStyle w:val="FontStyle14"/>
          <w:sz w:val="30"/>
          <w:szCs w:val="30"/>
        </w:rPr>
        <w:t>;</w:t>
      </w:r>
    </w:p>
    <w:p w:rsidR="003741AD" w:rsidRPr="00EC2639" w:rsidRDefault="003741AD" w:rsidP="003741AD">
      <w:pPr>
        <w:pStyle w:val="11"/>
        <w:shd w:val="clear" w:color="auto" w:fill="auto"/>
        <w:spacing w:after="0" w:line="240" w:lineRule="auto"/>
        <w:jc w:val="both"/>
        <w:rPr>
          <w:rStyle w:val="FontStyle14"/>
          <w:sz w:val="30"/>
          <w:szCs w:val="30"/>
        </w:rPr>
      </w:pPr>
      <w:r w:rsidRPr="00EC2639">
        <w:rPr>
          <w:rStyle w:val="FontStyle14"/>
          <w:sz w:val="30"/>
          <w:szCs w:val="30"/>
        </w:rPr>
        <w:t xml:space="preserve">          </w:t>
      </w:r>
      <w:r w:rsidR="000833AD" w:rsidRPr="00EC2639">
        <w:rPr>
          <w:rStyle w:val="FontStyle14"/>
          <w:sz w:val="30"/>
          <w:szCs w:val="30"/>
        </w:rPr>
        <w:t>к</w:t>
      </w:r>
      <w:r w:rsidRPr="00EC2639">
        <w:rPr>
          <w:rStyle w:val="FontStyle14"/>
          <w:sz w:val="30"/>
          <w:szCs w:val="30"/>
        </w:rPr>
        <w:t xml:space="preserve">омплексный план мероприятий по подготовке населения города </w:t>
      </w:r>
      <w:r w:rsidRPr="00EC2639">
        <w:rPr>
          <w:rStyle w:val="FontStyle14"/>
          <w:sz w:val="30"/>
          <w:szCs w:val="30"/>
        </w:rPr>
        <w:lastRenderedPageBreak/>
        <w:t>Нижневартовска</w:t>
      </w:r>
      <w:r w:rsidRPr="00EC2639">
        <w:rPr>
          <w:rStyle w:val="FontStyle14"/>
          <w:rFonts w:eastAsia="Calibri"/>
          <w:sz w:val="30"/>
          <w:szCs w:val="30"/>
        </w:rPr>
        <w:t xml:space="preserve"> в области гражданкой обороны</w:t>
      </w:r>
      <w:r w:rsidR="000833AD" w:rsidRPr="00EC2639">
        <w:rPr>
          <w:rStyle w:val="FontStyle14"/>
          <w:rFonts w:eastAsia="Calibri"/>
          <w:sz w:val="30"/>
          <w:szCs w:val="30"/>
        </w:rPr>
        <w:t>,</w:t>
      </w:r>
      <w:r w:rsidRPr="00EC2639">
        <w:rPr>
          <w:rStyle w:val="FontStyle14"/>
          <w:rFonts w:eastAsia="Calibri"/>
          <w:sz w:val="30"/>
          <w:szCs w:val="30"/>
        </w:rPr>
        <w:t xml:space="preserve"> защиты населения и территорий от чрезвычайных ситуаций </w:t>
      </w:r>
      <w:r w:rsidRPr="00EC2639">
        <w:rPr>
          <w:rStyle w:val="FontStyle14"/>
          <w:sz w:val="30"/>
          <w:szCs w:val="30"/>
        </w:rPr>
        <w:t>на 2026 год (приложение 7);</w:t>
      </w:r>
    </w:p>
    <w:p w:rsidR="007D1AC0" w:rsidRPr="00EC2639" w:rsidRDefault="007D1AC0" w:rsidP="003741AD">
      <w:pPr>
        <w:pStyle w:val="11"/>
        <w:shd w:val="clear" w:color="auto" w:fill="auto"/>
        <w:spacing w:after="0" w:line="240" w:lineRule="auto"/>
        <w:jc w:val="both"/>
        <w:rPr>
          <w:rStyle w:val="FontStyle14"/>
          <w:sz w:val="30"/>
          <w:szCs w:val="30"/>
        </w:rPr>
      </w:pPr>
    </w:p>
    <w:p w:rsidR="003741AD" w:rsidRPr="00EC2639" w:rsidRDefault="003741AD" w:rsidP="00EC2639">
      <w:pPr>
        <w:spacing w:line="240" w:lineRule="auto"/>
        <w:jc w:val="both"/>
        <w:rPr>
          <w:rStyle w:val="FontStyle14"/>
          <w:sz w:val="30"/>
          <w:szCs w:val="30"/>
        </w:rPr>
      </w:pPr>
      <w:r w:rsidRPr="00EC2639">
        <w:rPr>
          <w:rStyle w:val="FontStyle14"/>
          <w:sz w:val="30"/>
          <w:szCs w:val="30"/>
        </w:rPr>
        <w:t xml:space="preserve">    </w:t>
      </w:r>
      <w:r w:rsidR="007D1AC0" w:rsidRPr="00EC2639">
        <w:rPr>
          <w:rStyle w:val="FontStyle14"/>
          <w:sz w:val="30"/>
          <w:szCs w:val="30"/>
        </w:rPr>
        <w:t xml:space="preserve">      </w:t>
      </w:r>
      <w:r w:rsidRPr="00EC2639">
        <w:rPr>
          <w:rStyle w:val="FontStyle14"/>
          <w:sz w:val="30"/>
          <w:szCs w:val="30"/>
        </w:rPr>
        <w:t>план</w:t>
      </w:r>
      <w:r w:rsidR="007D1AC0" w:rsidRPr="00EC2639">
        <w:rPr>
          <w:rStyle w:val="FontStyle14"/>
          <w:sz w:val="30"/>
          <w:szCs w:val="30"/>
        </w:rPr>
        <w:t xml:space="preserve"> </w:t>
      </w:r>
      <w:r w:rsidRPr="00EC2639">
        <w:rPr>
          <w:rStyle w:val="FontStyle14"/>
          <w:sz w:val="30"/>
          <w:szCs w:val="30"/>
        </w:rPr>
        <w:t>-</w:t>
      </w:r>
      <w:r w:rsidR="007D1AC0" w:rsidRPr="00EC2639">
        <w:rPr>
          <w:rStyle w:val="FontStyle14"/>
          <w:sz w:val="30"/>
          <w:szCs w:val="30"/>
        </w:rPr>
        <w:t xml:space="preserve"> </w:t>
      </w:r>
      <w:r w:rsidRPr="00EC2639">
        <w:rPr>
          <w:rStyle w:val="FontStyle14"/>
          <w:sz w:val="30"/>
          <w:szCs w:val="30"/>
        </w:rPr>
        <w:t>график обучени</w:t>
      </w:r>
      <w:r w:rsidR="007D1AC0" w:rsidRPr="00EC2639">
        <w:rPr>
          <w:rStyle w:val="FontStyle14"/>
          <w:sz w:val="30"/>
          <w:szCs w:val="30"/>
        </w:rPr>
        <w:t>я</w:t>
      </w:r>
      <w:r w:rsidRPr="00EC2639">
        <w:rPr>
          <w:rStyle w:val="FontStyle14"/>
          <w:sz w:val="30"/>
          <w:szCs w:val="30"/>
        </w:rPr>
        <w:t xml:space="preserve"> </w:t>
      </w:r>
      <w:r w:rsidR="007D1AC0" w:rsidRPr="00EC2639">
        <w:rPr>
          <w:rStyle w:val="FontStyle14"/>
          <w:sz w:val="30"/>
          <w:szCs w:val="30"/>
        </w:rPr>
        <w:t xml:space="preserve">должностных лиц  города Нижневартовска </w:t>
      </w:r>
      <w:r w:rsidRPr="00EC2639">
        <w:rPr>
          <w:rStyle w:val="FontStyle14"/>
          <w:sz w:val="30"/>
          <w:szCs w:val="30"/>
        </w:rPr>
        <w:t xml:space="preserve">в учебно-методическом центре по гражданской обороне и чрезвычайным ситуациям КУ «Центр обеспечения безопасности жизнедеятельности и призыва граждан на военную службу» </w:t>
      </w:r>
      <w:r w:rsidR="000833AD" w:rsidRPr="00EC2639">
        <w:rPr>
          <w:rStyle w:val="FontStyle14"/>
          <w:sz w:val="30"/>
          <w:szCs w:val="30"/>
        </w:rPr>
        <w:t>в</w:t>
      </w:r>
      <w:r w:rsidRPr="00EC2639">
        <w:rPr>
          <w:rStyle w:val="FontStyle14"/>
          <w:sz w:val="30"/>
          <w:szCs w:val="30"/>
        </w:rPr>
        <w:t xml:space="preserve"> 2026 год</w:t>
      </w:r>
      <w:r w:rsidR="000833AD" w:rsidRPr="00EC2639">
        <w:rPr>
          <w:rStyle w:val="FontStyle14"/>
          <w:sz w:val="30"/>
          <w:szCs w:val="30"/>
        </w:rPr>
        <w:t>у (приложение 8).</w:t>
      </w:r>
    </w:p>
    <w:p w:rsidR="000E70D6" w:rsidRPr="009071B4" w:rsidRDefault="000E70D6" w:rsidP="00EC2639">
      <w:pPr>
        <w:pStyle w:val="a3"/>
        <w:tabs>
          <w:tab w:val="left" w:pos="709"/>
        </w:tabs>
        <w:spacing w:before="24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071B4">
        <w:rPr>
          <w:rFonts w:ascii="Times New Roman" w:hAnsi="Times New Roman" w:cs="Times New Roman"/>
          <w:b/>
          <w:sz w:val="30"/>
          <w:szCs w:val="30"/>
        </w:rPr>
        <w:t xml:space="preserve">     </w:t>
      </w:r>
      <w:r w:rsidR="000A6F9E" w:rsidRPr="009071B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91109" w:rsidRPr="009071B4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A8650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D0392">
        <w:rPr>
          <w:rFonts w:ascii="Times New Roman" w:hAnsi="Times New Roman" w:cs="Times New Roman"/>
          <w:b/>
          <w:sz w:val="30"/>
          <w:szCs w:val="30"/>
        </w:rPr>
        <w:t>6</w:t>
      </w:r>
      <w:r w:rsidRPr="009071B4">
        <w:rPr>
          <w:rFonts w:ascii="Times New Roman" w:hAnsi="Times New Roman" w:cs="Times New Roman"/>
          <w:b/>
          <w:sz w:val="30"/>
          <w:szCs w:val="30"/>
        </w:rPr>
        <w:t>. Об исполнении ранее принятых решений комиссии по предупреждению и ликвидации чрезвычайных ситуаций и обеспечению пожарной безопасности города Нижневартовска.</w:t>
      </w:r>
    </w:p>
    <w:p w:rsidR="00144B0A" w:rsidRPr="0015795B" w:rsidRDefault="00144B0A" w:rsidP="000054C6">
      <w:pPr>
        <w:pStyle w:val="a6"/>
        <w:tabs>
          <w:tab w:val="left" w:pos="993"/>
        </w:tabs>
        <w:spacing w:line="240" w:lineRule="auto"/>
        <w:ind w:left="0"/>
        <w:jc w:val="center"/>
        <w:rPr>
          <w:rStyle w:val="FontStyle14"/>
          <w:sz w:val="30"/>
          <w:szCs w:val="30"/>
        </w:rPr>
      </w:pPr>
      <w:r w:rsidRPr="0015795B">
        <w:rPr>
          <w:rStyle w:val="FontStyle14"/>
          <w:sz w:val="30"/>
          <w:szCs w:val="30"/>
        </w:rPr>
        <w:t>(В.Л. Татаренков)</w:t>
      </w:r>
    </w:p>
    <w:p w:rsidR="00AB2BED" w:rsidRDefault="000A6F9E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highlight w:val="white"/>
        </w:rPr>
      </w:pPr>
      <w:r w:rsidRPr="0015795B">
        <w:rPr>
          <w:rFonts w:ascii="Times New Roman" w:hAnsi="Times New Roman" w:cs="Times New Roman"/>
          <w:b/>
          <w:sz w:val="30"/>
          <w:szCs w:val="30"/>
        </w:rPr>
        <w:t>Р</w:t>
      </w:r>
      <w:r w:rsidR="00933BB0" w:rsidRPr="0015795B">
        <w:rPr>
          <w:rFonts w:ascii="Times New Roman" w:hAnsi="Times New Roman" w:cs="Times New Roman"/>
          <w:b/>
          <w:sz w:val="30"/>
          <w:szCs w:val="30"/>
        </w:rPr>
        <w:t>ешили:</w:t>
      </w:r>
      <w:r w:rsidR="00AB2BED" w:rsidRPr="0015795B">
        <w:rPr>
          <w:rFonts w:ascii="Times New Roman" w:hAnsi="Times New Roman" w:cs="Times New Roman"/>
          <w:bCs/>
          <w:sz w:val="30"/>
          <w:szCs w:val="30"/>
          <w:highlight w:val="white"/>
        </w:rPr>
        <w:t xml:space="preserve"> </w:t>
      </w:r>
    </w:p>
    <w:p w:rsidR="000D286B" w:rsidRPr="0015795B" w:rsidRDefault="004D0D38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  <w:highlight w:val="white"/>
        </w:rPr>
        <w:t>- с</w:t>
      </w:r>
      <w:r w:rsidR="00AB2BED" w:rsidRPr="0015795B">
        <w:rPr>
          <w:rFonts w:ascii="Times New Roman" w:hAnsi="Times New Roman" w:cs="Times New Roman"/>
          <w:bCs/>
          <w:sz w:val="30"/>
          <w:szCs w:val="30"/>
          <w:highlight w:val="white"/>
        </w:rPr>
        <w:t xml:space="preserve">читать исполненными и снять с контроля поручения </w:t>
      </w:r>
      <w:r w:rsidR="000D286B" w:rsidRPr="0015795B">
        <w:rPr>
          <w:rFonts w:ascii="Times New Roman" w:hAnsi="Times New Roman" w:cs="Times New Roman"/>
          <w:bCs/>
          <w:sz w:val="30"/>
          <w:szCs w:val="30"/>
          <w:highlight w:val="white"/>
        </w:rPr>
        <w:t>к</w:t>
      </w:r>
      <w:r w:rsidR="00AB2BED" w:rsidRPr="0015795B">
        <w:rPr>
          <w:rFonts w:ascii="Times New Roman" w:hAnsi="Times New Roman" w:cs="Times New Roman"/>
          <w:sz w:val="30"/>
          <w:szCs w:val="30"/>
          <w:highlight w:val="white"/>
        </w:rPr>
        <w:t xml:space="preserve">омиссии, </w:t>
      </w:r>
      <w:r w:rsidR="00AB2BED" w:rsidRPr="0015795B">
        <w:rPr>
          <w:rFonts w:ascii="Times New Roman" w:hAnsi="Times New Roman" w:cs="Times New Roman"/>
          <w:bCs/>
          <w:sz w:val="30"/>
          <w:szCs w:val="30"/>
          <w:highlight w:val="white"/>
        </w:rPr>
        <w:t>предусмотренн</w:t>
      </w:r>
      <w:r w:rsidR="00AB2BED" w:rsidRPr="0015795B">
        <w:rPr>
          <w:rFonts w:ascii="Times New Roman" w:hAnsi="Times New Roman" w:cs="Times New Roman"/>
          <w:bCs/>
          <w:sz w:val="30"/>
          <w:szCs w:val="30"/>
        </w:rPr>
        <w:t>ые</w:t>
      </w:r>
      <w:r w:rsidR="000D286B" w:rsidRPr="0015795B">
        <w:rPr>
          <w:rFonts w:ascii="Times New Roman" w:hAnsi="Times New Roman" w:cs="Times New Roman"/>
          <w:sz w:val="30"/>
          <w:szCs w:val="30"/>
        </w:rPr>
        <w:t>:</w:t>
      </w:r>
    </w:p>
    <w:p w:rsidR="00903351" w:rsidRPr="0015795B" w:rsidRDefault="00E72289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795B">
        <w:rPr>
          <w:rFonts w:ascii="Times New Roman" w:hAnsi="Times New Roman" w:cs="Times New Roman"/>
          <w:sz w:val="30"/>
          <w:szCs w:val="30"/>
        </w:rPr>
        <w:t>п</w:t>
      </w:r>
      <w:r w:rsidR="000A2241" w:rsidRPr="0015795B">
        <w:rPr>
          <w:rFonts w:ascii="Times New Roman" w:hAnsi="Times New Roman" w:cs="Times New Roman"/>
          <w:sz w:val="30"/>
          <w:szCs w:val="30"/>
        </w:rPr>
        <w:t>ункт</w:t>
      </w:r>
      <w:r w:rsidRPr="0015795B">
        <w:rPr>
          <w:rFonts w:ascii="Times New Roman" w:hAnsi="Times New Roman" w:cs="Times New Roman"/>
          <w:sz w:val="30"/>
          <w:szCs w:val="30"/>
        </w:rPr>
        <w:t xml:space="preserve">ами </w:t>
      </w:r>
      <w:r w:rsidR="00AF6801" w:rsidRPr="0015795B">
        <w:rPr>
          <w:rFonts w:ascii="Times New Roman" w:hAnsi="Times New Roman" w:cs="Times New Roman"/>
          <w:sz w:val="30"/>
          <w:szCs w:val="30"/>
        </w:rPr>
        <w:t xml:space="preserve">2, </w:t>
      </w:r>
      <w:r w:rsidRPr="0015795B">
        <w:rPr>
          <w:rFonts w:ascii="Times New Roman" w:hAnsi="Times New Roman" w:cs="Times New Roman"/>
          <w:sz w:val="30"/>
          <w:szCs w:val="30"/>
        </w:rPr>
        <w:t>3, 4</w:t>
      </w:r>
      <w:r w:rsidR="000A2241" w:rsidRPr="0015795B">
        <w:rPr>
          <w:rFonts w:ascii="Times New Roman" w:hAnsi="Times New Roman" w:cs="Times New Roman"/>
          <w:sz w:val="30"/>
          <w:szCs w:val="30"/>
        </w:rPr>
        <w:t xml:space="preserve"> протокола </w:t>
      </w:r>
      <w:r w:rsidR="000A2828" w:rsidRPr="0015795B">
        <w:rPr>
          <w:rFonts w:ascii="Times New Roman" w:hAnsi="Times New Roman" w:cs="Times New Roman"/>
          <w:sz w:val="30"/>
          <w:szCs w:val="30"/>
        </w:rPr>
        <w:t xml:space="preserve">от </w:t>
      </w:r>
      <w:r w:rsidRPr="0015795B">
        <w:rPr>
          <w:rFonts w:ascii="Times New Roman" w:hAnsi="Times New Roman" w:cs="Times New Roman"/>
          <w:sz w:val="30"/>
          <w:szCs w:val="30"/>
        </w:rPr>
        <w:t>28.01.2025 №1</w:t>
      </w:r>
      <w:r w:rsidR="000A2241" w:rsidRPr="0015795B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0A2241" w:rsidRPr="0015795B" w:rsidRDefault="00216A13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795B">
        <w:rPr>
          <w:rFonts w:ascii="Times New Roman" w:hAnsi="Times New Roman" w:cs="Times New Roman"/>
          <w:sz w:val="30"/>
          <w:szCs w:val="30"/>
        </w:rPr>
        <w:t>пунктами 1</w:t>
      </w:r>
      <w:r w:rsidR="00E72289" w:rsidRPr="0015795B">
        <w:rPr>
          <w:rFonts w:ascii="Times New Roman" w:hAnsi="Times New Roman" w:cs="Times New Roman"/>
          <w:sz w:val="30"/>
          <w:szCs w:val="30"/>
        </w:rPr>
        <w:t>, 2, 3</w:t>
      </w:r>
      <w:r w:rsidRPr="0015795B">
        <w:rPr>
          <w:rFonts w:ascii="Times New Roman" w:hAnsi="Times New Roman" w:cs="Times New Roman"/>
          <w:sz w:val="30"/>
          <w:szCs w:val="30"/>
        </w:rPr>
        <w:t xml:space="preserve"> протокола от </w:t>
      </w:r>
      <w:r w:rsidR="00E72289" w:rsidRPr="0015795B">
        <w:rPr>
          <w:rFonts w:ascii="Times New Roman" w:hAnsi="Times New Roman" w:cs="Times New Roman"/>
          <w:sz w:val="30"/>
          <w:szCs w:val="30"/>
        </w:rPr>
        <w:t>27.03.2025</w:t>
      </w:r>
      <w:r w:rsidRPr="0015795B">
        <w:rPr>
          <w:rFonts w:ascii="Times New Roman" w:hAnsi="Times New Roman" w:cs="Times New Roman"/>
          <w:sz w:val="30"/>
          <w:szCs w:val="30"/>
        </w:rPr>
        <w:t xml:space="preserve"> №</w:t>
      </w:r>
      <w:r w:rsidR="00E72289" w:rsidRPr="0015795B">
        <w:rPr>
          <w:rFonts w:ascii="Times New Roman" w:hAnsi="Times New Roman" w:cs="Times New Roman"/>
          <w:sz w:val="30"/>
          <w:szCs w:val="30"/>
        </w:rPr>
        <w:t>2</w:t>
      </w:r>
      <w:r w:rsidRPr="0015795B">
        <w:rPr>
          <w:rFonts w:ascii="Times New Roman" w:hAnsi="Times New Roman" w:cs="Times New Roman"/>
          <w:sz w:val="30"/>
          <w:szCs w:val="30"/>
        </w:rPr>
        <w:t>;</w:t>
      </w:r>
    </w:p>
    <w:p w:rsidR="00216A13" w:rsidRPr="0015795B" w:rsidRDefault="00216A13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795B">
        <w:rPr>
          <w:rFonts w:ascii="Times New Roman" w:hAnsi="Times New Roman" w:cs="Times New Roman"/>
          <w:sz w:val="30"/>
          <w:szCs w:val="30"/>
        </w:rPr>
        <w:t xml:space="preserve">пунктами </w:t>
      </w:r>
      <w:r w:rsidR="00E72289" w:rsidRPr="0015795B">
        <w:rPr>
          <w:rFonts w:ascii="Times New Roman" w:hAnsi="Times New Roman" w:cs="Times New Roman"/>
          <w:sz w:val="30"/>
          <w:szCs w:val="30"/>
        </w:rPr>
        <w:t>2, 3, 4, 5, 6</w:t>
      </w:r>
      <w:r w:rsidRPr="0015795B">
        <w:rPr>
          <w:rFonts w:ascii="Times New Roman" w:hAnsi="Times New Roman" w:cs="Times New Roman"/>
          <w:sz w:val="30"/>
          <w:szCs w:val="30"/>
        </w:rPr>
        <w:t xml:space="preserve"> протокола от </w:t>
      </w:r>
      <w:r w:rsidR="00E72289" w:rsidRPr="0015795B">
        <w:rPr>
          <w:rFonts w:ascii="Times New Roman" w:hAnsi="Times New Roman" w:cs="Times New Roman"/>
          <w:sz w:val="30"/>
          <w:szCs w:val="30"/>
        </w:rPr>
        <w:t>03.05.2025 №3</w:t>
      </w:r>
      <w:r w:rsidRPr="0015795B">
        <w:rPr>
          <w:rFonts w:ascii="Times New Roman" w:hAnsi="Times New Roman" w:cs="Times New Roman"/>
          <w:sz w:val="30"/>
          <w:szCs w:val="30"/>
        </w:rPr>
        <w:t>;</w:t>
      </w:r>
    </w:p>
    <w:p w:rsidR="00216A13" w:rsidRPr="0015795B" w:rsidRDefault="00216A13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795B">
        <w:rPr>
          <w:rFonts w:ascii="Times New Roman" w:hAnsi="Times New Roman" w:cs="Times New Roman"/>
          <w:sz w:val="30"/>
          <w:szCs w:val="30"/>
        </w:rPr>
        <w:t>пунктами 1.2</w:t>
      </w:r>
      <w:r w:rsidR="00E72289" w:rsidRPr="0015795B">
        <w:rPr>
          <w:rFonts w:ascii="Times New Roman" w:hAnsi="Times New Roman" w:cs="Times New Roman"/>
          <w:sz w:val="30"/>
          <w:szCs w:val="30"/>
        </w:rPr>
        <w:t xml:space="preserve"> </w:t>
      </w:r>
      <w:r w:rsidRPr="0015795B">
        <w:rPr>
          <w:rFonts w:ascii="Times New Roman" w:hAnsi="Times New Roman" w:cs="Times New Roman"/>
          <w:sz w:val="30"/>
          <w:szCs w:val="30"/>
        </w:rPr>
        <w:t>-</w:t>
      </w:r>
      <w:r w:rsidR="00E72289" w:rsidRPr="0015795B">
        <w:rPr>
          <w:rFonts w:ascii="Times New Roman" w:hAnsi="Times New Roman" w:cs="Times New Roman"/>
          <w:sz w:val="30"/>
          <w:szCs w:val="30"/>
        </w:rPr>
        <w:t xml:space="preserve"> </w:t>
      </w:r>
      <w:r w:rsidRPr="0015795B">
        <w:rPr>
          <w:rFonts w:ascii="Times New Roman" w:hAnsi="Times New Roman" w:cs="Times New Roman"/>
          <w:sz w:val="30"/>
          <w:szCs w:val="30"/>
        </w:rPr>
        <w:t>1.</w:t>
      </w:r>
      <w:r w:rsidR="009949C9">
        <w:rPr>
          <w:rFonts w:ascii="Times New Roman" w:hAnsi="Times New Roman" w:cs="Times New Roman"/>
          <w:sz w:val="30"/>
          <w:szCs w:val="30"/>
        </w:rPr>
        <w:t>7</w:t>
      </w:r>
      <w:r w:rsidR="003D0306">
        <w:rPr>
          <w:rFonts w:ascii="Times New Roman" w:hAnsi="Times New Roman" w:cs="Times New Roman"/>
          <w:sz w:val="30"/>
          <w:szCs w:val="30"/>
        </w:rPr>
        <w:t xml:space="preserve">, пунктами </w:t>
      </w:r>
      <w:r w:rsidR="00E72289" w:rsidRPr="0015795B">
        <w:rPr>
          <w:rFonts w:ascii="Times New Roman" w:hAnsi="Times New Roman" w:cs="Times New Roman"/>
          <w:sz w:val="30"/>
          <w:szCs w:val="30"/>
        </w:rPr>
        <w:t xml:space="preserve">2.2 - 2.9 </w:t>
      </w:r>
      <w:r w:rsidRPr="0015795B">
        <w:rPr>
          <w:rFonts w:ascii="Times New Roman" w:hAnsi="Times New Roman" w:cs="Times New Roman"/>
          <w:sz w:val="30"/>
          <w:szCs w:val="30"/>
        </w:rPr>
        <w:t xml:space="preserve"> </w:t>
      </w:r>
      <w:r w:rsidR="005819C6" w:rsidRPr="0015795B">
        <w:rPr>
          <w:rFonts w:ascii="Times New Roman" w:hAnsi="Times New Roman" w:cs="Times New Roman"/>
          <w:sz w:val="30"/>
          <w:szCs w:val="30"/>
        </w:rPr>
        <w:t xml:space="preserve"> </w:t>
      </w:r>
      <w:r w:rsidRPr="0015795B">
        <w:rPr>
          <w:rFonts w:ascii="Times New Roman" w:hAnsi="Times New Roman" w:cs="Times New Roman"/>
          <w:sz w:val="30"/>
          <w:szCs w:val="30"/>
        </w:rPr>
        <w:t xml:space="preserve">протокола от </w:t>
      </w:r>
      <w:r w:rsidR="00E72289" w:rsidRPr="0015795B">
        <w:rPr>
          <w:rFonts w:ascii="Times New Roman" w:hAnsi="Times New Roman" w:cs="Times New Roman"/>
          <w:sz w:val="30"/>
          <w:szCs w:val="30"/>
        </w:rPr>
        <w:t>24.06.2025 №4</w:t>
      </w:r>
      <w:r w:rsidRPr="0015795B">
        <w:rPr>
          <w:rFonts w:ascii="Times New Roman" w:hAnsi="Times New Roman" w:cs="Times New Roman"/>
          <w:sz w:val="30"/>
          <w:szCs w:val="30"/>
        </w:rPr>
        <w:t>;</w:t>
      </w:r>
    </w:p>
    <w:p w:rsidR="00216A13" w:rsidRPr="0015795B" w:rsidRDefault="00216A13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795B">
        <w:rPr>
          <w:rFonts w:ascii="Times New Roman" w:hAnsi="Times New Roman" w:cs="Times New Roman"/>
          <w:sz w:val="30"/>
          <w:szCs w:val="30"/>
        </w:rPr>
        <w:t>пунктами 1.</w:t>
      </w:r>
      <w:r w:rsidR="00E72289" w:rsidRPr="0015795B">
        <w:rPr>
          <w:rFonts w:ascii="Times New Roman" w:hAnsi="Times New Roman" w:cs="Times New Roman"/>
          <w:sz w:val="30"/>
          <w:szCs w:val="30"/>
        </w:rPr>
        <w:t xml:space="preserve">2 - 1.4, 2.3, 2.7, 2.8, абзац третий пункта 2.12 </w:t>
      </w:r>
      <w:r w:rsidRPr="0015795B">
        <w:rPr>
          <w:rFonts w:ascii="Times New Roman" w:hAnsi="Times New Roman" w:cs="Times New Roman"/>
          <w:sz w:val="30"/>
          <w:szCs w:val="30"/>
        </w:rPr>
        <w:t xml:space="preserve"> протокола от </w:t>
      </w:r>
      <w:r w:rsidR="00E72289" w:rsidRPr="0015795B">
        <w:rPr>
          <w:rFonts w:ascii="Times New Roman" w:hAnsi="Times New Roman" w:cs="Times New Roman"/>
          <w:sz w:val="30"/>
          <w:szCs w:val="30"/>
        </w:rPr>
        <w:t>03.10.2025 №5</w:t>
      </w:r>
      <w:r w:rsidRPr="0015795B">
        <w:rPr>
          <w:rFonts w:ascii="Times New Roman" w:hAnsi="Times New Roman" w:cs="Times New Roman"/>
          <w:sz w:val="30"/>
          <w:szCs w:val="30"/>
        </w:rPr>
        <w:t>.</w:t>
      </w:r>
    </w:p>
    <w:p w:rsidR="009151E9" w:rsidRPr="0015795B" w:rsidRDefault="009151E9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1FA3" w:rsidRDefault="00F11FA3" w:rsidP="00F11FA3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Решения  приняты членами комиссии – «единогласно».</w:t>
      </w:r>
    </w:p>
    <w:p w:rsidR="00922735" w:rsidRPr="0015795B" w:rsidRDefault="00922735" w:rsidP="00005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A2828" w:rsidRPr="0015795B" w:rsidRDefault="00DD48EA" w:rsidP="000054C6">
      <w:pPr>
        <w:pStyle w:val="1"/>
        <w:rPr>
          <w:sz w:val="30"/>
          <w:szCs w:val="30"/>
        </w:rPr>
      </w:pPr>
      <w:r w:rsidRPr="0015795B">
        <w:rPr>
          <w:sz w:val="30"/>
          <w:szCs w:val="30"/>
        </w:rPr>
        <w:t>Глава города Нижневартовска,</w:t>
      </w:r>
    </w:p>
    <w:p w:rsidR="000E70D6" w:rsidRPr="0015795B" w:rsidRDefault="00DD48EA" w:rsidP="009E11F1">
      <w:pPr>
        <w:pStyle w:val="1"/>
        <w:rPr>
          <w:sz w:val="30"/>
          <w:szCs w:val="30"/>
        </w:rPr>
      </w:pPr>
      <w:r w:rsidRPr="0015795B">
        <w:rPr>
          <w:sz w:val="30"/>
          <w:szCs w:val="30"/>
        </w:rPr>
        <w:t>п</w:t>
      </w:r>
      <w:r w:rsidR="000A2828" w:rsidRPr="0015795B">
        <w:rPr>
          <w:sz w:val="30"/>
          <w:szCs w:val="30"/>
        </w:rPr>
        <w:t xml:space="preserve">редседатель  </w:t>
      </w:r>
      <w:r w:rsidRPr="0015795B">
        <w:rPr>
          <w:sz w:val="30"/>
          <w:szCs w:val="30"/>
        </w:rPr>
        <w:t>комиссии</w:t>
      </w:r>
      <w:r w:rsidR="000A2828" w:rsidRPr="0015795B">
        <w:rPr>
          <w:sz w:val="30"/>
          <w:szCs w:val="30"/>
        </w:rPr>
        <w:t xml:space="preserve">                                    </w:t>
      </w:r>
      <w:r w:rsidR="0015795B">
        <w:rPr>
          <w:sz w:val="30"/>
          <w:szCs w:val="30"/>
        </w:rPr>
        <w:t xml:space="preserve">      </w:t>
      </w:r>
      <w:r w:rsidR="000A2828" w:rsidRPr="0015795B">
        <w:rPr>
          <w:sz w:val="30"/>
          <w:szCs w:val="30"/>
        </w:rPr>
        <w:t xml:space="preserve">     </w:t>
      </w:r>
      <w:r w:rsidR="008A282C" w:rsidRPr="0015795B">
        <w:rPr>
          <w:sz w:val="30"/>
          <w:szCs w:val="30"/>
        </w:rPr>
        <w:t xml:space="preserve"> </w:t>
      </w:r>
      <w:r w:rsidR="000A2828" w:rsidRPr="0015795B">
        <w:rPr>
          <w:sz w:val="30"/>
          <w:szCs w:val="30"/>
        </w:rPr>
        <w:t xml:space="preserve">          </w:t>
      </w:r>
      <w:r w:rsidR="00A44FDE">
        <w:rPr>
          <w:sz w:val="30"/>
          <w:szCs w:val="30"/>
        </w:rPr>
        <w:t xml:space="preserve"> </w:t>
      </w:r>
      <w:r w:rsidR="000A2828" w:rsidRPr="0015795B">
        <w:rPr>
          <w:sz w:val="30"/>
          <w:szCs w:val="30"/>
        </w:rPr>
        <w:t xml:space="preserve">   Д.А. </w:t>
      </w:r>
      <w:proofErr w:type="spellStart"/>
      <w:r w:rsidR="000A2828" w:rsidRPr="0015795B">
        <w:rPr>
          <w:sz w:val="30"/>
          <w:szCs w:val="30"/>
        </w:rPr>
        <w:t>Кощенко</w:t>
      </w:r>
      <w:proofErr w:type="spellEnd"/>
      <w:r w:rsidR="002B6A2F" w:rsidRPr="0015795B">
        <w:rPr>
          <w:sz w:val="30"/>
          <w:szCs w:val="30"/>
        </w:rPr>
        <w:t xml:space="preserve"> </w:t>
      </w:r>
    </w:p>
    <w:sectPr w:rsidR="000E70D6" w:rsidRPr="0015795B" w:rsidSect="00952E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687" w:rsidRDefault="00865687" w:rsidP="00D558E3">
      <w:pPr>
        <w:spacing w:after="0" w:line="240" w:lineRule="auto"/>
      </w:pPr>
      <w:r>
        <w:separator/>
      </w:r>
    </w:p>
  </w:endnote>
  <w:endnote w:type="continuationSeparator" w:id="0">
    <w:p w:rsidR="00865687" w:rsidRDefault="00865687" w:rsidP="00D5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DFB" w:rsidRDefault="00AE0DF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DFB" w:rsidRDefault="00AE0DF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DFB" w:rsidRDefault="00AE0DF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687" w:rsidRDefault="00865687" w:rsidP="00D558E3">
      <w:pPr>
        <w:spacing w:after="0" w:line="240" w:lineRule="auto"/>
      </w:pPr>
      <w:r>
        <w:separator/>
      </w:r>
    </w:p>
  </w:footnote>
  <w:footnote w:type="continuationSeparator" w:id="0">
    <w:p w:rsidR="00865687" w:rsidRDefault="00865687" w:rsidP="00D55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DFB" w:rsidRDefault="00AE0DF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395"/>
      <w:docPartObj>
        <w:docPartGallery w:val="Page Numbers (Top of Page)"/>
        <w:docPartUnique/>
      </w:docPartObj>
    </w:sdtPr>
    <w:sdtContent>
      <w:p w:rsidR="00AE0DFB" w:rsidRDefault="00165859">
        <w:pPr>
          <w:pStyle w:val="a8"/>
          <w:jc w:val="right"/>
        </w:pPr>
        <w:fldSimple w:instr=" PAGE   \* MERGEFORMAT ">
          <w:r w:rsidR="00862CDC">
            <w:rPr>
              <w:noProof/>
            </w:rPr>
            <w:t>10</w:t>
          </w:r>
        </w:fldSimple>
      </w:p>
    </w:sdtContent>
  </w:sdt>
  <w:p w:rsidR="00AE0DFB" w:rsidRDefault="00AE0DF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DFB" w:rsidRDefault="00AE0DF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4D8E"/>
    <w:multiLevelType w:val="multilevel"/>
    <w:tmpl w:val="19B45AE6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1">
    <w:nsid w:val="076E4687"/>
    <w:multiLevelType w:val="hybridMultilevel"/>
    <w:tmpl w:val="DCE265DC"/>
    <w:lvl w:ilvl="0" w:tplc="8DC4075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AF22301"/>
    <w:multiLevelType w:val="multilevel"/>
    <w:tmpl w:val="0EDC69E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41E4D49"/>
    <w:multiLevelType w:val="multilevel"/>
    <w:tmpl w:val="EDF8F79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C4E60E9"/>
    <w:multiLevelType w:val="multilevel"/>
    <w:tmpl w:val="11903166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5">
    <w:nsid w:val="31205F2F"/>
    <w:multiLevelType w:val="multilevel"/>
    <w:tmpl w:val="7320EC98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6">
    <w:nsid w:val="5F0D50FC"/>
    <w:multiLevelType w:val="hybridMultilevel"/>
    <w:tmpl w:val="4F00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B36CD"/>
    <w:multiLevelType w:val="multilevel"/>
    <w:tmpl w:val="7320EC98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8">
    <w:nsid w:val="6EBF730F"/>
    <w:multiLevelType w:val="multilevel"/>
    <w:tmpl w:val="7320EC98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9">
    <w:nsid w:val="703B546C"/>
    <w:multiLevelType w:val="multilevel"/>
    <w:tmpl w:val="FEF0F1EE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2CD6979"/>
    <w:multiLevelType w:val="hybridMultilevel"/>
    <w:tmpl w:val="0EE4BE80"/>
    <w:lvl w:ilvl="0" w:tplc="262A8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6C12D7"/>
    <w:multiLevelType w:val="multilevel"/>
    <w:tmpl w:val="CB040A7E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  <w:b w:val="0"/>
        <w:color w:val="auto"/>
      </w:rPr>
    </w:lvl>
    <w:lvl w:ilvl="1">
      <w:start w:val="3"/>
      <w:numFmt w:val="decimal"/>
      <w:lvlText w:val="%1.%2."/>
      <w:lvlJc w:val="left"/>
      <w:pPr>
        <w:ind w:left="13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  <w:b w:val="0"/>
        <w:color w:val="auto"/>
      </w:rPr>
    </w:lvl>
  </w:abstractNum>
  <w:abstractNum w:abstractNumId="12">
    <w:nsid w:val="7AB42878"/>
    <w:multiLevelType w:val="hybridMultilevel"/>
    <w:tmpl w:val="14B6FDD8"/>
    <w:lvl w:ilvl="0" w:tplc="55B0A5EE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12"/>
  </w:num>
  <w:num w:numId="11">
    <w:abstractNumId w:val="4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0DD"/>
    <w:rsid w:val="00001000"/>
    <w:rsid w:val="0000366A"/>
    <w:rsid w:val="000054C6"/>
    <w:rsid w:val="000072F6"/>
    <w:rsid w:val="00013E2C"/>
    <w:rsid w:val="00021F2A"/>
    <w:rsid w:val="00030543"/>
    <w:rsid w:val="00031A8B"/>
    <w:rsid w:val="00034077"/>
    <w:rsid w:val="000353A8"/>
    <w:rsid w:val="00037B6F"/>
    <w:rsid w:val="00041474"/>
    <w:rsid w:val="000434ED"/>
    <w:rsid w:val="00047C7B"/>
    <w:rsid w:val="00047CC2"/>
    <w:rsid w:val="000506B2"/>
    <w:rsid w:val="000508A3"/>
    <w:rsid w:val="000533C7"/>
    <w:rsid w:val="00056E2E"/>
    <w:rsid w:val="00057600"/>
    <w:rsid w:val="00057A2C"/>
    <w:rsid w:val="0006163E"/>
    <w:rsid w:val="00061A90"/>
    <w:rsid w:val="00065451"/>
    <w:rsid w:val="0007416A"/>
    <w:rsid w:val="00074F36"/>
    <w:rsid w:val="00080C37"/>
    <w:rsid w:val="000833AD"/>
    <w:rsid w:val="0008446F"/>
    <w:rsid w:val="00084558"/>
    <w:rsid w:val="00086C7F"/>
    <w:rsid w:val="00091109"/>
    <w:rsid w:val="00091186"/>
    <w:rsid w:val="00091248"/>
    <w:rsid w:val="00092B9D"/>
    <w:rsid w:val="0009366A"/>
    <w:rsid w:val="00095221"/>
    <w:rsid w:val="00096EBD"/>
    <w:rsid w:val="000A0059"/>
    <w:rsid w:val="000A19B1"/>
    <w:rsid w:val="000A2241"/>
    <w:rsid w:val="000A2828"/>
    <w:rsid w:val="000A389E"/>
    <w:rsid w:val="000A5332"/>
    <w:rsid w:val="000A6F9E"/>
    <w:rsid w:val="000A7BA2"/>
    <w:rsid w:val="000B0F24"/>
    <w:rsid w:val="000B2E13"/>
    <w:rsid w:val="000B301A"/>
    <w:rsid w:val="000B385A"/>
    <w:rsid w:val="000B5BA2"/>
    <w:rsid w:val="000B74FE"/>
    <w:rsid w:val="000C14B6"/>
    <w:rsid w:val="000C60D2"/>
    <w:rsid w:val="000C6E9A"/>
    <w:rsid w:val="000D286B"/>
    <w:rsid w:val="000D49C6"/>
    <w:rsid w:val="000D5897"/>
    <w:rsid w:val="000D6EE7"/>
    <w:rsid w:val="000E1570"/>
    <w:rsid w:val="000E1862"/>
    <w:rsid w:val="000E70D6"/>
    <w:rsid w:val="000F2835"/>
    <w:rsid w:val="000F4754"/>
    <w:rsid w:val="001030AC"/>
    <w:rsid w:val="001109E2"/>
    <w:rsid w:val="00111C1B"/>
    <w:rsid w:val="001133DE"/>
    <w:rsid w:val="001133E8"/>
    <w:rsid w:val="00114DAE"/>
    <w:rsid w:val="00115E8A"/>
    <w:rsid w:val="00115F18"/>
    <w:rsid w:val="001221CD"/>
    <w:rsid w:val="001232B5"/>
    <w:rsid w:val="00124BC3"/>
    <w:rsid w:val="001307B5"/>
    <w:rsid w:val="0013138D"/>
    <w:rsid w:val="00131DB9"/>
    <w:rsid w:val="0013514F"/>
    <w:rsid w:val="00141783"/>
    <w:rsid w:val="00141DCB"/>
    <w:rsid w:val="00144B0A"/>
    <w:rsid w:val="00151403"/>
    <w:rsid w:val="00152AEB"/>
    <w:rsid w:val="00153BD4"/>
    <w:rsid w:val="00154543"/>
    <w:rsid w:val="00155C35"/>
    <w:rsid w:val="0015795B"/>
    <w:rsid w:val="00157DEF"/>
    <w:rsid w:val="00160065"/>
    <w:rsid w:val="00161D71"/>
    <w:rsid w:val="001655CC"/>
    <w:rsid w:val="00165859"/>
    <w:rsid w:val="00167C93"/>
    <w:rsid w:val="0017004A"/>
    <w:rsid w:val="00176464"/>
    <w:rsid w:val="00181D70"/>
    <w:rsid w:val="00182708"/>
    <w:rsid w:val="001910A4"/>
    <w:rsid w:val="00195DC9"/>
    <w:rsid w:val="00197B09"/>
    <w:rsid w:val="00197B33"/>
    <w:rsid w:val="001A1A89"/>
    <w:rsid w:val="001A238D"/>
    <w:rsid w:val="001A2E2E"/>
    <w:rsid w:val="001A2FDB"/>
    <w:rsid w:val="001A7681"/>
    <w:rsid w:val="001B0AEB"/>
    <w:rsid w:val="001B0F63"/>
    <w:rsid w:val="001B19F1"/>
    <w:rsid w:val="001B2425"/>
    <w:rsid w:val="001B4103"/>
    <w:rsid w:val="001B4BE3"/>
    <w:rsid w:val="001B4D13"/>
    <w:rsid w:val="001B689C"/>
    <w:rsid w:val="001C0F47"/>
    <w:rsid w:val="001C2FE8"/>
    <w:rsid w:val="001C3AF1"/>
    <w:rsid w:val="001C517C"/>
    <w:rsid w:val="001C67A3"/>
    <w:rsid w:val="001D5042"/>
    <w:rsid w:val="001E3258"/>
    <w:rsid w:val="001E437A"/>
    <w:rsid w:val="001E6890"/>
    <w:rsid w:val="001F1100"/>
    <w:rsid w:val="001F3ABF"/>
    <w:rsid w:val="001F44D4"/>
    <w:rsid w:val="001F7371"/>
    <w:rsid w:val="00201981"/>
    <w:rsid w:val="002043CA"/>
    <w:rsid w:val="0020467E"/>
    <w:rsid w:val="002049D7"/>
    <w:rsid w:val="0020587F"/>
    <w:rsid w:val="00206AE9"/>
    <w:rsid w:val="00207B64"/>
    <w:rsid w:val="00212CA8"/>
    <w:rsid w:val="002132D7"/>
    <w:rsid w:val="0021440B"/>
    <w:rsid w:val="00216069"/>
    <w:rsid w:val="00216A13"/>
    <w:rsid w:val="00222759"/>
    <w:rsid w:val="00225FFB"/>
    <w:rsid w:val="00226ADE"/>
    <w:rsid w:val="00236046"/>
    <w:rsid w:val="00236466"/>
    <w:rsid w:val="00242BC7"/>
    <w:rsid w:val="00247F90"/>
    <w:rsid w:val="00254286"/>
    <w:rsid w:val="00257EA7"/>
    <w:rsid w:val="0026396E"/>
    <w:rsid w:val="00263B67"/>
    <w:rsid w:val="00263CBF"/>
    <w:rsid w:val="002704E4"/>
    <w:rsid w:val="00270DAC"/>
    <w:rsid w:val="0027193E"/>
    <w:rsid w:val="00280EF0"/>
    <w:rsid w:val="0028518F"/>
    <w:rsid w:val="002A034F"/>
    <w:rsid w:val="002A19E6"/>
    <w:rsid w:val="002A6359"/>
    <w:rsid w:val="002A7058"/>
    <w:rsid w:val="002B1B3F"/>
    <w:rsid w:val="002B34BD"/>
    <w:rsid w:val="002B3761"/>
    <w:rsid w:val="002B65DB"/>
    <w:rsid w:val="002B6A2F"/>
    <w:rsid w:val="002C08CC"/>
    <w:rsid w:val="002C0D70"/>
    <w:rsid w:val="002C6E1C"/>
    <w:rsid w:val="002D4B3E"/>
    <w:rsid w:val="002D52AB"/>
    <w:rsid w:val="002D592C"/>
    <w:rsid w:val="002D69D9"/>
    <w:rsid w:val="002D7A76"/>
    <w:rsid w:val="002E2A70"/>
    <w:rsid w:val="002E3C8E"/>
    <w:rsid w:val="002E6873"/>
    <w:rsid w:val="002E7B8B"/>
    <w:rsid w:val="002F34D2"/>
    <w:rsid w:val="002F58BA"/>
    <w:rsid w:val="002F606A"/>
    <w:rsid w:val="002F7ECE"/>
    <w:rsid w:val="00302C93"/>
    <w:rsid w:val="003042F0"/>
    <w:rsid w:val="003059C7"/>
    <w:rsid w:val="00307F33"/>
    <w:rsid w:val="0032262C"/>
    <w:rsid w:val="00327FDC"/>
    <w:rsid w:val="00331877"/>
    <w:rsid w:val="003325F0"/>
    <w:rsid w:val="00332951"/>
    <w:rsid w:val="00332DB2"/>
    <w:rsid w:val="00333500"/>
    <w:rsid w:val="00335687"/>
    <w:rsid w:val="00342713"/>
    <w:rsid w:val="00344F14"/>
    <w:rsid w:val="003476B5"/>
    <w:rsid w:val="00353520"/>
    <w:rsid w:val="00353938"/>
    <w:rsid w:val="00353E24"/>
    <w:rsid w:val="00355E96"/>
    <w:rsid w:val="003578D2"/>
    <w:rsid w:val="003627A2"/>
    <w:rsid w:val="00365C46"/>
    <w:rsid w:val="00366107"/>
    <w:rsid w:val="0037097F"/>
    <w:rsid w:val="00370E94"/>
    <w:rsid w:val="003717C8"/>
    <w:rsid w:val="00373AEB"/>
    <w:rsid w:val="003741AD"/>
    <w:rsid w:val="00375D0E"/>
    <w:rsid w:val="00376869"/>
    <w:rsid w:val="00380DAD"/>
    <w:rsid w:val="00385F36"/>
    <w:rsid w:val="00386EC2"/>
    <w:rsid w:val="00387668"/>
    <w:rsid w:val="00387676"/>
    <w:rsid w:val="00390628"/>
    <w:rsid w:val="003959DA"/>
    <w:rsid w:val="0039632D"/>
    <w:rsid w:val="00397BFC"/>
    <w:rsid w:val="003A0B3A"/>
    <w:rsid w:val="003A0F15"/>
    <w:rsid w:val="003A156F"/>
    <w:rsid w:val="003A1613"/>
    <w:rsid w:val="003A20EC"/>
    <w:rsid w:val="003A632E"/>
    <w:rsid w:val="003B0963"/>
    <w:rsid w:val="003B4BAE"/>
    <w:rsid w:val="003B4DFA"/>
    <w:rsid w:val="003B5168"/>
    <w:rsid w:val="003B6CC5"/>
    <w:rsid w:val="003B7915"/>
    <w:rsid w:val="003C04D6"/>
    <w:rsid w:val="003C3B49"/>
    <w:rsid w:val="003C4127"/>
    <w:rsid w:val="003D0306"/>
    <w:rsid w:val="003D05C2"/>
    <w:rsid w:val="003D27EB"/>
    <w:rsid w:val="003D374E"/>
    <w:rsid w:val="003D3D9B"/>
    <w:rsid w:val="003D5748"/>
    <w:rsid w:val="003D67F9"/>
    <w:rsid w:val="003E3834"/>
    <w:rsid w:val="003E6C70"/>
    <w:rsid w:val="003F1661"/>
    <w:rsid w:val="003F3B8D"/>
    <w:rsid w:val="003F691C"/>
    <w:rsid w:val="003F7BBD"/>
    <w:rsid w:val="00400DE7"/>
    <w:rsid w:val="00401149"/>
    <w:rsid w:val="00403BA7"/>
    <w:rsid w:val="0040787B"/>
    <w:rsid w:val="004102E7"/>
    <w:rsid w:val="004112B5"/>
    <w:rsid w:val="00413C5A"/>
    <w:rsid w:val="00415F3D"/>
    <w:rsid w:val="004168CC"/>
    <w:rsid w:val="00416D7F"/>
    <w:rsid w:val="004209C4"/>
    <w:rsid w:val="00423AFD"/>
    <w:rsid w:val="004250FB"/>
    <w:rsid w:val="004306A6"/>
    <w:rsid w:val="0043152F"/>
    <w:rsid w:val="0043198C"/>
    <w:rsid w:val="00432411"/>
    <w:rsid w:val="00443A3A"/>
    <w:rsid w:val="00447659"/>
    <w:rsid w:val="0045088B"/>
    <w:rsid w:val="00451132"/>
    <w:rsid w:val="00452F3A"/>
    <w:rsid w:val="0045321D"/>
    <w:rsid w:val="00461A22"/>
    <w:rsid w:val="0046243B"/>
    <w:rsid w:val="00465998"/>
    <w:rsid w:val="00467543"/>
    <w:rsid w:val="00470CC3"/>
    <w:rsid w:val="0047115D"/>
    <w:rsid w:val="00473216"/>
    <w:rsid w:val="00474FA1"/>
    <w:rsid w:val="004759B5"/>
    <w:rsid w:val="00477CC0"/>
    <w:rsid w:val="00477E3F"/>
    <w:rsid w:val="00481B27"/>
    <w:rsid w:val="0048655E"/>
    <w:rsid w:val="0049461E"/>
    <w:rsid w:val="004A0002"/>
    <w:rsid w:val="004A63D4"/>
    <w:rsid w:val="004A6716"/>
    <w:rsid w:val="004A7976"/>
    <w:rsid w:val="004B42D5"/>
    <w:rsid w:val="004B5EA9"/>
    <w:rsid w:val="004B7DF3"/>
    <w:rsid w:val="004C181B"/>
    <w:rsid w:val="004C18F7"/>
    <w:rsid w:val="004C4B61"/>
    <w:rsid w:val="004C7103"/>
    <w:rsid w:val="004C7ED7"/>
    <w:rsid w:val="004D0D38"/>
    <w:rsid w:val="004D34BC"/>
    <w:rsid w:val="004D4296"/>
    <w:rsid w:val="004E06B1"/>
    <w:rsid w:val="004E1BA4"/>
    <w:rsid w:val="004E46C1"/>
    <w:rsid w:val="004E539E"/>
    <w:rsid w:val="004E58A9"/>
    <w:rsid w:val="004E5D62"/>
    <w:rsid w:val="004F095E"/>
    <w:rsid w:val="004F1608"/>
    <w:rsid w:val="004F1CCF"/>
    <w:rsid w:val="004F38BB"/>
    <w:rsid w:val="004F4328"/>
    <w:rsid w:val="00503F86"/>
    <w:rsid w:val="0050400A"/>
    <w:rsid w:val="0050402D"/>
    <w:rsid w:val="005040B6"/>
    <w:rsid w:val="0050455A"/>
    <w:rsid w:val="00504A35"/>
    <w:rsid w:val="00512046"/>
    <w:rsid w:val="00514BC7"/>
    <w:rsid w:val="005154FA"/>
    <w:rsid w:val="005220F4"/>
    <w:rsid w:val="00522626"/>
    <w:rsid w:val="005276D7"/>
    <w:rsid w:val="00530F0C"/>
    <w:rsid w:val="00531554"/>
    <w:rsid w:val="00532B9E"/>
    <w:rsid w:val="00534CB1"/>
    <w:rsid w:val="00537FB7"/>
    <w:rsid w:val="00541A17"/>
    <w:rsid w:val="00541D8F"/>
    <w:rsid w:val="00542D4C"/>
    <w:rsid w:val="00544079"/>
    <w:rsid w:val="005463F1"/>
    <w:rsid w:val="005468E2"/>
    <w:rsid w:val="00551A96"/>
    <w:rsid w:val="00554890"/>
    <w:rsid w:val="005565DF"/>
    <w:rsid w:val="005566B2"/>
    <w:rsid w:val="00560494"/>
    <w:rsid w:val="005649E5"/>
    <w:rsid w:val="005657C9"/>
    <w:rsid w:val="0057642F"/>
    <w:rsid w:val="00580700"/>
    <w:rsid w:val="0058090B"/>
    <w:rsid w:val="005819C6"/>
    <w:rsid w:val="00582C9F"/>
    <w:rsid w:val="00584A7D"/>
    <w:rsid w:val="00586A63"/>
    <w:rsid w:val="0059233C"/>
    <w:rsid w:val="00593148"/>
    <w:rsid w:val="005966CF"/>
    <w:rsid w:val="005A06A4"/>
    <w:rsid w:val="005A0DDB"/>
    <w:rsid w:val="005A30D1"/>
    <w:rsid w:val="005A5667"/>
    <w:rsid w:val="005A5D1D"/>
    <w:rsid w:val="005A7EDB"/>
    <w:rsid w:val="005B38A8"/>
    <w:rsid w:val="005B45A6"/>
    <w:rsid w:val="005B6674"/>
    <w:rsid w:val="005B77F0"/>
    <w:rsid w:val="005C1ECB"/>
    <w:rsid w:val="005D2316"/>
    <w:rsid w:val="005D23AC"/>
    <w:rsid w:val="005D2C15"/>
    <w:rsid w:val="005D5640"/>
    <w:rsid w:val="005D7CB4"/>
    <w:rsid w:val="005E4ECE"/>
    <w:rsid w:val="005E6A57"/>
    <w:rsid w:val="005E7151"/>
    <w:rsid w:val="005F0A3E"/>
    <w:rsid w:val="005F239D"/>
    <w:rsid w:val="005F39C9"/>
    <w:rsid w:val="005F39D6"/>
    <w:rsid w:val="005F558B"/>
    <w:rsid w:val="005F5D05"/>
    <w:rsid w:val="005F6C95"/>
    <w:rsid w:val="005F7D71"/>
    <w:rsid w:val="0060106D"/>
    <w:rsid w:val="00601A1D"/>
    <w:rsid w:val="006024FF"/>
    <w:rsid w:val="00604287"/>
    <w:rsid w:val="00605389"/>
    <w:rsid w:val="00606F1E"/>
    <w:rsid w:val="00607515"/>
    <w:rsid w:val="00607B01"/>
    <w:rsid w:val="00611BB0"/>
    <w:rsid w:val="00613464"/>
    <w:rsid w:val="00613F01"/>
    <w:rsid w:val="006157C8"/>
    <w:rsid w:val="00617336"/>
    <w:rsid w:val="00622BD8"/>
    <w:rsid w:val="00627523"/>
    <w:rsid w:val="0063059F"/>
    <w:rsid w:val="00633650"/>
    <w:rsid w:val="00633D79"/>
    <w:rsid w:val="006371B1"/>
    <w:rsid w:val="00641111"/>
    <w:rsid w:val="00653BB8"/>
    <w:rsid w:val="00653EB9"/>
    <w:rsid w:val="006547C4"/>
    <w:rsid w:val="00654C36"/>
    <w:rsid w:val="00657A54"/>
    <w:rsid w:val="00657E9C"/>
    <w:rsid w:val="0066036B"/>
    <w:rsid w:val="00661AFB"/>
    <w:rsid w:val="00675162"/>
    <w:rsid w:val="00675F1B"/>
    <w:rsid w:val="00681269"/>
    <w:rsid w:val="0068178F"/>
    <w:rsid w:val="00685F1A"/>
    <w:rsid w:val="00687A6E"/>
    <w:rsid w:val="00687B14"/>
    <w:rsid w:val="00690779"/>
    <w:rsid w:val="006964DD"/>
    <w:rsid w:val="006A3C86"/>
    <w:rsid w:val="006A5B6B"/>
    <w:rsid w:val="006B182F"/>
    <w:rsid w:val="006B368B"/>
    <w:rsid w:val="006B77EF"/>
    <w:rsid w:val="006C2B0D"/>
    <w:rsid w:val="006C2FFB"/>
    <w:rsid w:val="006C40E1"/>
    <w:rsid w:val="006C6CD8"/>
    <w:rsid w:val="006D4789"/>
    <w:rsid w:val="006E31A6"/>
    <w:rsid w:val="006E58BF"/>
    <w:rsid w:val="006E72AD"/>
    <w:rsid w:val="006F268A"/>
    <w:rsid w:val="006F4B7B"/>
    <w:rsid w:val="006F7694"/>
    <w:rsid w:val="007002BF"/>
    <w:rsid w:val="00707F41"/>
    <w:rsid w:val="0071007B"/>
    <w:rsid w:val="00716A1E"/>
    <w:rsid w:val="00721F62"/>
    <w:rsid w:val="0072345F"/>
    <w:rsid w:val="00723C5A"/>
    <w:rsid w:val="00725ABA"/>
    <w:rsid w:val="00725ACC"/>
    <w:rsid w:val="00726D1B"/>
    <w:rsid w:val="0073171A"/>
    <w:rsid w:val="00731D46"/>
    <w:rsid w:val="007321ED"/>
    <w:rsid w:val="00734321"/>
    <w:rsid w:val="00740FE6"/>
    <w:rsid w:val="007433D1"/>
    <w:rsid w:val="007435BA"/>
    <w:rsid w:val="00744C89"/>
    <w:rsid w:val="00745031"/>
    <w:rsid w:val="00757531"/>
    <w:rsid w:val="007602D6"/>
    <w:rsid w:val="0076322C"/>
    <w:rsid w:val="00770889"/>
    <w:rsid w:val="00770A13"/>
    <w:rsid w:val="007718B3"/>
    <w:rsid w:val="00773F70"/>
    <w:rsid w:val="00774FDA"/>
    <w:rsid w:val="00783288"/>
    <w:rsid w:val="0078343E"/>
    <w:rsid w:val="007851D3"/>
    <w:rsid w:val="00786DAA"/>
    <w:rsid w:val="00787349"/>
    <w:rsid w:val="007911C1"/>
    <w:rsid w:val="00791C01"/>
    <w:rsid w:val="00794528"/>
    <w:rsid w:val="00794612"/>
    <w:rsid w:val="00794C07"/>
    <w:rsid w:val="007959B7"/>
    <w:rsid w:val="00796E4C"/>
    <w:rsid w:val="007A05BC"/>
    <w:rsid w:val="007A35F1"/>
    <w:rsid w:val="007A41AB"/>
    <w:rsid w:val="007A5D05"/>
    <w:rsid w:val="007A6BC6"/>
    <w:rsid w:val="007B3AAF"/>
    <w:rsid w:val="007B61B8"/>
    <w:rsid w:val="007B7A79"/>
    <w:rsid w:val="007C0D4D"/>
    <w:rsid w:val="007C145C"/>
    <w:rsid w:val="007C2EC8"/>
    <w:rsid w:val="007C49CD"/>
    <w:rsid w:val="007C6971"/>
    <w:rsid w:val="007C72F5"/>
    <w:rsid w:val="007C7673"/>
    <w:rsid w:val="007C7B08"/>
    <w:rsid w:val="007C7D43"/>
    <w:rsid w:val="007D1AC0"/>
    <w:rsid w:val="007D3881"/>
    <w:rsid w:val="007D68A7"/>
    <w:rsid w:val="007E22AF"/>
    <w:rsid w:val="007E3982"/>
    <w:rsid w:val="007E7311"/>
    <w:rsid w:val="007F0F16"/>
    <w:rsid w:val="007F3A35"/>
    <w:rsid w:val="007F638A"/>
    <w:rsid w:val="00800760"/>
    <w:rsid w:val="008068FD"/>
    <w:rsid w:val="00810DBA"/>
    <w:rsid w:val="00815680"/>
    <w:rsid w:val="00816024"/>
    <w:rsid w:val="0082150A"/>
    <w:rsid w:val="00821D52"/>
    <w:rsid w:val="00821E38"/>
    <w:rsid w:val="008242B5"/>
    <w:rsid w:val="00824673"/>
    <w:rsid w:val="00825421"/>
    <w:rsid w:val="008274A5"/>
    <w:rsid w:val="0083492A"/>
    <w:rsid w:val="008360DD"/>
    <w:rsid w:val="00836A1C"/>
    <w:rsid w:val="00836BCE"/>
    <w:rsid w:val="00836BFB"/>
    <w:rsid w:val="0084201E"/>
    <w:rsid w:val="00844529"/>
    <w:rsid w:val="00845E40"/>
    <w:rsid w:val="008505E6"/>
    <w:rsid w:val="00851C28"/>
    <w:rsid w:val="00857020"/>
    <w:rsid w:val="008628EC"/>
    <w:rsid w:val="00862CDC"/>
    <w:rsid w:val="00864C1F"/>
    <w:rsid w:val="00865687"/>
    <w:rsid w:val="00865A8B"/>
    <w:rsid w:val="008660FE"/>
    <w:rsid w:val="00871578"/>
    <w:rsid w:val="0087183D"/>
    <w:rsid w:val="00871850"/>
    <w:rsid w:val="00872400"/>
    <w:rsid w:val="008735CA"/>
    <w:rsid w:val="00874999"/>
    <w:rsid w:val="008761E9"/>
    <w:rsid w:val="00881564"/>
    <w:rsid w:val="00881FD6"/>
    <w:rsid w:val="008905F8"/>
    <w:rsid w:val="00890A78"/>
    <w:rsid w:val="00893852"/>
    <w:rsid w:val="00894403"/>
    <w:rsid w:val="00895B69"/>
    <w:rsid w:val="008A16C3"/>
    <w:rsid w:val="008A282C"/>
    <w:rsid w:val="008A3114"/>
    <w:rsid w:val="008A42F8"/>
    <w:rsid w:val="008A4777"/>
    <w:rsid w:val="008B1900"/>
    <w:rsid w:val="008B1FB9"/>
    <w:rsid w:val="008B220D"/>
    <w:rsid w:val="008B2E12"/>
    <w:rsid w:val="008C07E4"/>
    <w:rsid w:val="008C4E0B"/>
    <w:rsid w:val="008C6CBD"/>
    <w:rsid w:val="008C7016"/>
    <w:rsid w:val="008D55A0"/>
    <w:rsid w:val="008D7A6C"/>
    <w:rsid w:val="008E039F"/>
    <w:rsid w:val="008E1805"/>
    <w:rsid w:val="008E4F16"/>
    <w:rsid w:val="008E5379"/>
    <w:rsid w:val="008F0D66"/>
    <w:rsid w:val="008F4EA3"/>
    <w:rsid w:val="008F6825"/>
    <w:rsid w:val="008F6CCD"/>
    <w:rsid w:val="00901210"/>
    <w:rsid w:val="00901551"/>
    <w:rsid w:val="009015F9"/>
    <w:rsid w:val="009016AB"/>
    <w:rsid w:val="00903351"/>
    <w:rsid w:val="00905F68"/>
    <w:rsid w:val="009065DA"/>
    <w:rsid w:val="009071B4"/>
    <w:rsid w:val="00911D35"/>
    <w:rsid w:val="00911ECC"/>
    <w:rsid w:val="00914B25"/>
    <w:rsid w:val="00914C67"/>
    <w:rsid w:val="009151E9"/>
    <w:rsid w:val="0091609F"/>
    <w:rsid w:val="00921205"/>
    <w:rsid w:val="00921C0D"/>
    <w:rsid w:val="00922735"/>
    <w:rsid w:val="00923678"/>
    <w:rsid w:val="009253E9"/>
    <w:rsid w:val="00925D06"/>
    <w:rsid w:val="00926DCB"/>
    <w:rsid w:val="009277B8"/>
    <w:rsid w:val="00932C81"/>
    <w:rsid w:val="00933BB0"/>
    <w:rsid w:val="00942554"/>
    <w:rsid w:val="00944C94"/>
    <w:rsid w:val="00952212"/>
    <w:rsid w:val="00952E52"/>
    <w:rsid w:val="00952EAA"/>
    <w:rsid w:val="00952EE4"/>
    <w:rsid w:val="00953427"/>
    <w:rsid w:val="009555BA"/>
    <w:rsid w:val="0095665C"/>
    <w:rsid w:val="00956806"/>
    <w:rsid w:val="00956EF3"/>
    <w:rsid w:val="009601CF"/>
    <w:rsid w:val="00964298"/>
    <w:rsid w:val="009675B4"/>
    <w:rsid w:val="00970621"/>
    <w:rsid w:val="00972BFC"/>
    <w:rsid w:val="00976FEC"/>
    <w:rsid w:val="00977B7F"/>
    <w:rsid w:val="00980AAC"/>
    <w:rsid w:val="00982638"/>
    <w:rsid w:val="00984576"/>
    <w:rsid w:val="00990C9C"/>
    <w:rsid w:val="00990CD2"/>
    <w:rsid w:val="009949C9"/>
    <w:rsid w:val="0099718C"/>
    <w:rsid w:val="009A66D4"/>
    <w:rsid w:val="009B151C"/>
    <w:rsid w:val="009B1A19"/>
    <w:rsid w:val="009B1D35"/>
    <w:rsid w:val="009B40C4"/>
    <w:rsid w:val="009B71B2"/>
    <w:rsid w:val="009B7839"/>
    <w:rsid w:val="009C258A"/>
    <w:rsid w:val="009C282A"/>
    <w:rsid w:val="009C4414"/>
    <w:rsid w:val="009C5A0F"/>
    <w:rsid w:val="009C5DE0"/>
    <w:rsid w:val="009D00FB"/>
    <w:rsid w:val="009D40AA"/>
    <w:rsid w:val="009D5D0E"/>
    <w:rsid w:val="009D77EB"/>
    <w:rsid w:val="009E094A"/>
    <w:rsid w:val="009E11F1"/>
    <w:rsid w:val="009F0786"/>
    <w:rsid w:val="009F1F17"/>
    <w:rsid w:val="009F2C60"/>
    <w:rsid w:val="009F6FD7"/>
    <w:rsid w:val="00A01CAA"/>
    <w:rsid w:val="00A03305"/>
    <w:rsid w:val="00A03565"/>
    <w:rsid w:val="00A04F04"/>
    <w:rsid w:val="00A07281"/>
    <w:rsid w:val="00A15884"/>
    <w:rsid w:val="00A16369"/>
    <w:rsid w:val="00A16717"/>
    <w:rsid w:val="00A170A5"/>
    <w:rsid w:val="00A218A6"/>
    <w:rsid w:val="00A23C4F"/>
    <w:rsid w:val="00A25604"/>
    <w:rsid w:val="00A26F18"/>
    <w:rsid w:val="00A27FF0"/>
    <w:rsid w:val="00A32292"/>
    <w:rsid w:val="00A3260D"/>
    <w:rsid w:val="00A32A1D"/>
    <w:rsid w:val="00A33012"/>
    <w:rsid w:val="00A35141"/>
    <w:rsid w:val="00A35778"/>
    <w:rsid w:val="00A37B5C"/>
    <w:rsid w:val="00A40D5E"/>
    <w:rsid w:val="00A44FDE"/>
    <w:rsid w:val="00A46275"/>
    <w:rsid w:val="00A50EEE"/>
    <w:rsid w:val="00A514CE"/>
    <w:rsid w:val="00A518C1"/>
    <w:rsid w:val="00A52F4E"/>
    <w:rsid w:val="00A55CC6"/>
    <w:rsid w:val="00A55E6C"/>
    <w:rsid w:val="00A60A41"/>
    <w:rsid w:val="00A6240F"/>
    <w:rsid w:val="00A6320E"/>
    <w:rsid w:val="00A63A90"/>
    <w:rsid w:val="00A65162"/>
    <w:rsid w:val="00A66E2B"/>
    <w:rsid w:val="00A715C4"/>
    <w:rsid w:val="00A74B53"/>
    <w:rsid w:val="00A77F99"/>
    <w:rsid w:val="00A81774"/>
    <w:rsid w:val="00A8650E"/>
    <w:rsid w:val="00A867C1"/>
    <w:rsid w:val="00A87414"/>
    <w:rsid w:val="00A922B6"/>
    <w:rsid w:val="00A92392"/>
    <w:rsid w:val="00A957FC"/>
    <w:rsid w:val="00A97E28"/>
    <w:rsid w:val="00A97F64"/>
    <w:rsid w:val="00AA0141"/>
    <w:rsid w:val="00AA17A0"/>
    <w:rsid w:val="00AA1A9E"/>
    <w:rsid w:val="00AA5688"/>
    <w:rsid w:val="00AA743B"/>
    <w:rsid w:val="00AB2BED"/>
    <w:rsid w:val="00AB3CCA"/>
    <w:rsid w:val="00AC37FA"/>
    <w:rsid w:val="00AC47D1"/>
    <w:rsid w:val="00AC72B9"/>
    <w:rsid w:val="00AD0392"/>
    <w:rsid w:val="00AD1AF9"/>
    <w:rsid w:val="00AD2E65"/>
    <w:rsid w:val="00AD3744"/>
    <w:rsid w:val="00AD5107"/>
    <w:rsid w:val="00AD637A"/>
    <w:rsid w:val="00AD6A16"/>
    <w:rsid w:val="00AD725E"/>
    <w:rsid w:val="00AE0DFB"/>
    <w:rsid w:val="00AE17A1"/>
    <w:rsid w:val="00AE19A6"/>
    <w:rsid w:val="00AE57C9"/>
    <w:rsid w:val="00AE724F"/>
    <w:rsid w:val="00AF3C86"/>
    <w:rsid w:val="00AF3EE2"/>
    <w:rsid w:val="00AF4433"/>
    <w:rsid w:val="00AF6801"/>
    <w:rsid w:val="00AF75A3"/>
    <w:rsid w:val="00B00DEF"/>
    <w:rsid w:val="00B05823"/>
    <w:rsid w:val="00B0626B"/>
    <w:rsid w:val="00B073C9"/>
    <w:rsid w:val="00B1111D"/>
    <w:rsid w:val="00B13737"/>
    <w:rsid w:val="00B1537B"/>
    <w:rsid w:val="00B23039"/>
    <w:rsid w:val="00B24AEE"/>
    <w:rsid w:val="00B2576A"/>
    <w:rsid w:val="00B2649A"/>
    <w:rsid w:val="00B33D15"/>
    <w:rsid w:val="00B357E3"/>
    <w:rsid w:val="00B407C5"/>
    <w:rsid w:val="00B41E82"/>
    <w:rsid w:val="00B45301"/>
    <w:rsid w:val="00B46014"/>
    <w:rsid w:val="00B47D5F"/>
    <w:rsid w:val="00B50328"/>
    <w:rsid w:val="00B50E2D"/>
    <w:rsid w:val="00B5679F"/>
    <w:rsid w:val="00B62F7E"/>
    <w:rsid w:val="00B7336E"/>
    <w:rsid w:val="00B74783"/>
    <w:rsid w:val="00B75892"/>
    <w:rsid w:val="00B76948"/>
    <w:rsid w:val="00B76976"/>
    <w:rsid w:val="00B76C74"/>
    <w:rsid w:val="00B813F7"/>
    <w:rsid w:val="00B829AD"/>
    <w:rsid w:val="00B8493A"/>
    <w:rsid w:val="00B85B11"/>
    <w:rsid w:val="00B85C81"/>
    <w:rsid w:val="00B878B6"/>
    <w:rsid w:val="00B878EF"/>
    <w:rsid w:val="00B87B2B"/>
    <w:rsid w:val="00B91829"/>
    <w:rsid w:val="00B93E37"/>
    <w:rsid w:val="00B940A5"/>
    <w:rsid w:val="00B943A5"/>
    <w:rsid w:val="00B950C9"/>
    <w:rsid w:val="00BA466C"/>
    <w:rsid w:val="00BA5F89"/>
    <w:rsid w:val="00BB71BA"/>
    <w:rsid w:val="00BC0F9F"/>
    <w:rsid w:val="00BC4A46"/>
    <w:rsid w:val="00BC4EA9"/>
    <w:rsid w:val="00BC63A6"/>
    <w:rsid w:val="00BD010E"/>
    <w:rsid w:val="00BD5EBF"/>
    <w:rsid w:val="00BE108B"/>
    <w:rsid w:val="00BE2DF1"/>
    <w:rsid w:val="00BE54EC"/>
    <w:rsid w:val="00BF0BF6"/>
    <w:rsid w:val="00BF1138"/>
    <w:rsid w:val="00BF18D5"/>
    <w:rsid w:val="00BF29E6"/>
    <w:rsid w:val="00BF3DC7"/>
    <w:rsid w:val="00BF459A"/>
    <w:rsid w:val="00BF5F2F"/>
    <w:rsid w:val="00BF6E4F"/>
    <w:rsid w:val="00BF73ED"/>
    <w:rsid w:val="00C01009"/>
    <w:rsid w:val="00C0129F"/>
    <w:rsid w:val="00C03DF9"/>
    <w:rsid w:val="00C05740"/>
    <w:rsid w:val="00C079EF"/>
    <w:rsid w:val="00C115E9"/>
    <w:rsid w:val="00C14F87"/>
    <w:rsid w:val="00C15D4A"/>
    <w:rsid w:val="00C2186C"/>
    <w:rsid w:val="00C22A2B"/>
    <w:rsid w:val="00C33DFE"/>
    <w:rsid w:val="00C33FF7"/>
    <w:rsid w:val="00C3470B"/>
    <w:rsid w:val="00C4307C"/>
    <w:rsid w:val="00C443E4"/>
    <w:rsid w:val="00C443FE"/>
    <w:rsid w:val="00C444D7"/>
    <w:rsid w:val="00C45356"/>
    <w:rsid w:val="00C4619C"/>
    <w:rsid w:val="00C47883"/>
    <w:rsid w:val="00C47F54"/>
    <w:rsid w:val="00C5281E"/>
    <w:rsid w:val="00C565C3"/>
    <w:rsid w:val="00C57D65"/>
    <w:rsid w:val="00C6133F"/>
    <w:rsid w:val="00C64A9D"/>
    <w:rsid w:val="00C64AD3"/>
    <w:rsid w:val="00C727A9"/>
    <w:rsid w:val="00C76C4A"/>
    <w:rsid w:val="00C77000"/>
    <w:rsid w:val="00C77F5A"/>
    <w:rsid w:val="00C81B1A"/>
    <w:rsid w:val="00C85174"/>
    <w:rsid w:val="00C8531A"/>
    <w:rsid w:val="00C8565F"/>
    <w:rsid w:val="00C93C5B"/>
    <w:rsid w:val="00CA02D0"/>
    <w:rsid w:val="00CA06A1"/>
    <w:rsid w:val="00CA1749"/>
    <w:rsid w:val="00CA2C1C"/>
    <w:rsid w:val="00CA5130"/>
    <w:rsid w:val="00CA5BDF"/>
    <w:rsid w:val="00CB1412"/>
    <w:rsid w:val="00CB1A72"/>
    <w:rsid w:val="00CB1DA1"/>
    <w:rsid w:val="00CB60EA"/>
    <w:rsid w:val="00CB625E"/>
    <w:rsid w:val="00CC035B"/>
    <w:rsid w:val="00CC10CA"/>
    <w:rsid w:val="00CC2340"/>
    <w:rsid w:val="00CC2DED"/>
    <w:rsid w:val="00CC5272"/>
    <w:rsid w:val="00CC58A6"/>
    <w:rsid w:val="00CC7093"/>
    <w:rsid w:val="00CD252D"/>
    <w:rsid w:val="00CD3F51"/>
    <w:rsid w:val="00CD48EF"/>
    <w:rsid w:val="00CD5BAA"/>
    <w:rsid w:val="00CD6B3B"/>
    <w:rsid w:val="00CE0075"/>
    <w:rsid w:val="00CE0D81"/>
    <w:rsid w:val="00CE2E41"/>
    <w:rsid w:val="00CE305D"/>
    <w:rsid w:val="00CE5ABE"/>
    <w:rsid w:val="00CF1539"/>
    <w:rsid w:val="00CF395D"/>
    <w:rsid w:val="00CF5411"/>
    <w:rsid w:val="00D00F3B"/>
    <w:rsid w:val="00D015A3"/>
    <w:rsid w:val="00D04D01"/>
    <w:rsid w:val="00D07446"/>
    <w:rsid w:val="00D07C8A"/>
    <w:rsid w:val="00D07D1C"/>
    <w:rsid w:val="00D10261"/>
    <w:rsid w:val="00D145BA"/>
    <w:rsid w:val="00D14C9C"/>
    <w:rsid w:val="00D22336"/>
    <w:rsid w:val="00D25042"/>
    <w:rsid w:val="00D32655"/>
    <w:rsid w:val="00D32CAD"/>
    <w:rsid w:val="00D37CEC"/>
    <w:rsid w:val="00D40341"/>
    <w:rsid w:val="00D41BBA"/>
    <w:rsid w:val="00D45978"/>
    <w:rsid w:val="00D47DC3"/>
    <w:rsid w:val="00D5047C"/>
    <w:rsid w:val="00D5224D"/>
    <w:rsid w:val="00D558E3"/>
    <w:rsid w:val="00D55C10"/>
    <w:rsid w:val="00D567F8"/>
    <w:rsid w:val="00D61FB4"/>
    <w:rsid w:val="00D62B2E"/>
    <w:rsid w:val="00D62D24"/>
    <w:rsid w:val="00D65940"/>
    <w:rsid w:val="00D65C16"/>
    <w:rsid w:val="00D8004B"/>
    <w:rsid w:val="00D81418"/>
    <w:rsid w:val="00D83373"/>
    <w:rsid w:val="00D84CAE"/>
    <w:rsid w:val="00D85420"/>
    <w:rsid w:val="00D85C66"/>
    <w:rsid w:val="00D86FFB"/>
    <w:rsid w:val="00D8784E"/>
    <w:rsid w:val="00D904CA"/>
    <w:rsid w:val="00D93606"/>
    <w:rsid w:val="00D94040"/>
    <w:rsid w:val="00D95013"/>
    <w:rsid w:val="00D97E8C"/>
    <w:rsid w:val="00DB25C5"/>
    <w:rsid w:val="00DC05EA"/>
    <w:rsid w:val="00DC08FF"/>
    <w:rsid w:val="00DC204E"/>
    <w:rsid w:val="00DC2A67"/>
    <w:rsid w:val="00DC355A"/>
    <w:rsid w:val="00DC3DDF"/>
    <w:rsid w:val="00DD20FB"/>
    <w:rsid w:val="00DD2951"/>
    <w:rsid w:val="00DD2AE4"/>
    <w:rsid w:val="00DD48EA"/>
    <w:rsid w:val="00DD4F88"/>
    <w:rsid w:val="00DD5488"/>
    <w:rsid w:val="00DE0554"/>
    <w:rsid w:val="00DE08E8"/>
    <w:rsid w:val="00DE5D82"/>
    <w:rsid w:val="00DE6CFE"/>
    <w:rsid w:val="00DE74DC"/>
    <w:rsid w:val="00DF2345"/>
    <w:rsid w:val="00DF33E6"/>
    <w:rsid w:val="00DF3B31"/>
    <w:rsid w:val="00DF5E56"/>
    <w:rsid w:val="00E022AB"/>
    <w:rsid w:val="00E04B56"/>
    <w:rsid w:val="00E13864"/>
    <w:rsid w:val="00E144F6"/>
    <w:rsid w:val="00E151FF"/>
    <w:rsid w:val="00E15A27"/>
    <w:rsid w:val="00E15CAF"/>
    <w:rsid w:val="00E169E5"/>
    <w:rsid w:val="00E16C2D"/>
    <w:rsid w:val="00E218CC"/>
    <w:rsid w:val="00E241B0"/>
    <w:rsid w:val="00E2424F"/>
    <w:rsid w:val="00E27A2F"/>
    <w:rsid w:val="00E34D51"/>
    <w:rsid w:val="00E36883"/>
    <w:rsid w:val="00E43180"/>
    <w:rsid w:val="00E454EA"/>
    <w:rsid w:val="00E45651"/>
    <w:rsid w:val="00E46B0D"/>
    <w:rsid w:val="00E4746F"/>
    <w:rsid w:val="00E50EB0"/>
    <w:rsid w:val="00E532AA"/>
    <w:rsid w:val="00E56364"/>
    <w:rsid w:val="00E56C9F"/>
    <w:rsid w:val="00E5728E"/>
    <w:rsid w:val="00E606EC"/>
    <w:rsid w:val="00E61097"/>
    <w:rsid w:val="00E62577"/>
    <w:rsid w:val="00E62BDD"/>
    <w:rsid w:val="00E66B28"/>
    <w:rsid w:val="00E72289"/>
    <w:rsid w:val="00E7279A"/>
    <w:rsid w:val="00E77BB2"/>
    <w:rsid w:val="00E81884"/>
    <w:rsid w:val="00E82C0C"/>
    <w:rsid w:val="00E82F71"/>
    <w:rsid w:val="00E8338B"/>
    <w:rsid w:val="00E844D6"/>
    <w:rsid w:val="00E84B4A"/>
    <w:rsid w:val="00E84F9B"/>
    <w:rsid w:val="00E85417"/>
    <w:rsid w:val="00E85732"/>
    <w:rsid w:val="00E96191"/>
    <w:rsid w:val="00EA01C3"/>
    <w:rsid w:val="00EA02B0"/>
    <w:rsid w:val="00EA3E06"/>
    <w:rsid w:val="00EA5D21"/>
    <w:rsid w:val="00EB325E"/>
    <w:rsid w:val="00EB380C"/>
    <w:rsid w:val="00EB4718"/>
    <w:rsid w:val="00EB52E9"/>
    <w:rsid w:val="00EB6501"/>
    <w:rsid w:val="00EC05E1"/>
    <w:rsid w:val="00EC239C"/>
    <w:rsid w:val="00EC2639"/>
    <w:rsid w:val="00EC31CB"/>
    <w:rsid w:val="00EC66B8"/>
    <w:rsid w:val="00ED1B0F"/>
    <w:rsid w:val="00ED3411"/>
    <w:rsid w:val="00ED41E7"/>
    <w:rsid w:val="00ED6D14"/>
    <w:rsid w:val="00EE0B2D"/>
    <w:rsid w:val="00EE1A83"/>
    <w:rsid w:val="00EE303D"/>
    <w:rsid w:val="00EE33FB"/>
    <w:rsid w:val="00EE36D7"/>
    <w:rsid w:val="00EE4FA5"/>
    <w:rsid w:val="00EE5A6B"/>
    <w:rsid w:val="00EE5E26"/>
    <w:rsid w:val="00EE5F3E"/>
    <w:rsid w:val="00EF3415"/>
    <w:rsid w:val="00F01358"/>
    <w:rsid w:val="00F11ACF"/>
    <w:rsid w:val="00F11FA3"/>
    <w:rsid w:val="00F14046"/>
    <w:rsid w:val="00F144FF"/>
    <w:rsid w:val="00F1695B"/>
    <w:rsid w:val="00F16C1D"/>
    <w:rsid w:val="00F17826"/>
    <w:rsid w:val="00F22B0C"/>
    <w:rsid w:val="00F233CA"/>
    <w:rsid w:val="00F23E9F"/>
    <w:rsid w:val="00F24198"/>
    <w:rsid w:val="00F24334"/>
    <w:rsid w:val="00F26B5E"/>
    <w:rsid w:val="00F26CC3"/>
    <w:rsid w:val="00F31ABC"/>
    <w:rsid w:val="00F31AEB"/>
    <w:rsid w:val="00F328ED"/>
    <w:rsid w:val="00F4078C"/>
    <w:rsid w:val="00F40A1C"/>
    <w:rsid w:val="00F418DE"/>
    <w:rsid w:val="00F41C24"/>
    <w:rsid w:val="00F42107"/>
    <w:rsid w:val="00F46D40"/>
    <w:rsid w:val="00F51945"/>
    <w:rsid w:val="00F51E0C"/>
    <w:rsid w:val="00F52B60"/>
    <w:rsid w:val="00F5333B"/>
    <w:rsid w:val="00F637BE"/>
    <w:rsid w:val="00F75EC9"/>
    <w:rsid w:val="00F76F54"/>
    <w:rsid w:val="00F7795F"/>
    <w:rsid w:val="00F8200E"/>
    <w:rsid w:val="00F822B6"/>
    <w:rsid w:val="00F875E5"/>
    <w:rsid w:val="00F91CBF"/>
    <w:rsid w:val="00F95CAC"/>
    <w:rsid w:val="00F96212"/>
    <w:rsid w:val="00FA08EA"/>
    <w:rsid w:val="00FA5B47"/>
    <w:rsid w:val="00FA6929"/>
    <w:rsid w:val="00FA73C3"/>
    <w:rsid w:val="00FA761F"/>
    <w:rsid w:val="00FB31D5"/>
    <w:rsid w:val="00FB58BD"/>
    <w:rsid w:val="00FB6897"/>
    <w:rsid w:val="00FB78FC"/>
    <w:rsid w:val="00FC1C13"/>
    <w:rsid w:val="00FC65CC"/>
    <w:rsid w:val="00FD25AC"/>
    <w:rsid w:val="00FD2C51"/>
    <w:rsid w:val="00FD49CF"/>
    <w:rsid w:val="00FD4C79"/>
    <w:rsid w:val="00FE179B"/>
    <w:rsid w:val="00FE1B6A"/>
    <w:rsid w:val="00FE4001"/>
    <w:rsid w:val="00FE59B4"/>
    <w:rsid w:val="00FE676A"/>
    <w:rsid w:val="00FF1059"/>
    <w:rsid w:val="00FF18CF"/>
    <w:rsid w:val="00FF3F01"/>
    <w:rsid w:val="00FF4F12"/>
    <w:rsid w:val="00FF68BC"/>
    <w:rsid w:val="00FF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DD"/>
  </w:style>
  <w:style w:type="paragraph" w:styleId="1">
    <w:name w:val="heading 1"/>
    <w:basedOn w:val="a"/>
    <w:next w:val="a"/>
    <w:link w:val="10"/>
    <w:qFormat/>
    <w:rsid w:val="001133D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able text"/>
    <w:link w:val="a4"/>
    <w:uiPriority w:val="1"/>
    <w:qFormat/>
    <w:rsid w:val="008360DD"/>
    <w:pPr>
      <w:spacing w:after="0" w:line="240" w:lineRule="auto"/>
    </w:pPr>
  </w:style>
  <w:style w:type="character" w:styleId="a5">
    <w:name w:val="Strong"/>
    <w:basedOn w:val="a0"/>
    <w:uiPriority w:val="22"/>
    <w:qFormat/>
    <w:rsid w:val="008360DD"/>
    <w:rPr>
      <w:b/>
      <w:bCs/>
    </w:rPr>
  </w:style>
  <w:style w:type="paragraph" w:customStyle="1" w:styleId="Iauiue1">
    <w:name w:val="Iau?iue1"/>
    <w:rsid w:val="00E84F9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133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aliases w:val="Варианты ответов"/>
    <w:basedOn w:val="a"/>
    <w:link w:val="a7"/>
    <w:uiPriority w:val="34"/>
    <w:qFormat/>
    <w:rsid w:val="003042F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55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558E3"/>
  </w:style>
  <w:style w:type="paragraph" w:styleId="aa">
    <w:name w:val="footer"/>
    <w:basedOn w:val="a"/>
    <w:link w:val="ab"/>
    <w:uiPriority w:val="99"/>
    <w:semiHidden/>
    <w:unhideWhenUsed/>
    <w:rsid w:val="00D55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558E3"/>
  </w:style>
  <w:style w:type="character" w:customStyle="1" w:styleId="a7">
    <w:name w:val="Абзац списка Знак"/>
    <w:aliases w:val="Варианты ответов Знак"/>
    <w:link w:val="a6"/>
    <w:uiPriority w:val="34"/>
    <w:locked/>
    <w:rsid w:val="00D8004B"/>
  </w:style>
  <w:style w:type="character" w:customStyle="1" w:styleId="FontStyle14">
    <w:name w:val="Font Style14"/>
    <w:qFormat/>
    <w:rsid w:val="00D8004B"/>
    <w:rPr>
      <w:rFonts w:ascii="Times New Roman" w:hAnsi="Times New Roman" w:cs="Times New Roman" w:hint="default"/>
      <w:sz w:val="22"/>
      <w:szCs w:val="22"/>
    </w:rPr>
  </w:style>
  <w:style w:type="paragraph" w:styleId="ac">
    <w:name w:val="Normal (Web)"/>
    <w:basedOn w:val="a"/>
    <w:uiPriority w:val="99"/>
    <w:unhideWhenUsed/>
    <w:rsid w:val="002C6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1E4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7A41A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rsid w:val="007A41AB"/>
    <w:rPr>
      <w:rFonts w:ascii="Times New Roman" w:eastAsia="Times New Roman" w:hAnsi="Times New Roman" w:cs="Times New Roman"/>
      <w:sz w:val="28"/>
      <w:szCs w:val="24"/>
    </w:rPr>
  </w:style>
  <w:style w:type="character" w:customStyle="1" w:styleId="organictextcontentspan">
    <w:name w:val="organictextcontentspan"/>
    <w:basedOn w:val="a0"/>
    <w:rsid w:val="001F3ABF"/>
  </w:style>
  <w:style w:type="character" w:customStyle="1" w:styleId="af0">
    <w:name w:val="Гипертекстовая ссылка"/>
    <w:basedOn w:val="a0"/>
    <w:uiPriority w:val="99"/>
    <w:rsid w:val="007D3881"/>
    <w:rPr>
      <w:b/>
      <w:bCs/>
      <w:color w:val="106BBE"/>
    </w:rPr>
  </w:style>
  <w:style w:type="paragraph" w:customStyle="1" w:styleId="Style11">
    <w:name w:val="Style11"/>
    <w:basedOn w:val="a"/>
    <w:qFormat/>
    <w:rsid w:val="009C5A0F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ldbold">
    <w:name w:val="fld_bold"/>
    <w:basedOn w:val="a0"/>
    <w:rsid w:val="009C5A0F"/>
  </w:style>
  <w:style w:type="character" w:customStyle="1" w:styleId="flditalic">
    <w:name w:val="fld_italic"/>
    <w:basedOn w:val="a0"/>
    <w:rsid w:val="009C5A0F"/>
  </w:style>
  <w:style w:type="paragraph" w:styleId="HTML">
    <w:name w:val="HTML Preformatted"/>
    <w:basedOn w:val="a"/>
    <w:link w:val="HTML0"/>
    <w:uiPriority w:val="99"/>
    <w:semiHidden/>
    <w:unhideWhenUsed/>
    <w:rsid w:val="00FD49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49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07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3741AD"/>
    <w:pPr>
      <w:widowControl w:val="0"/>
      <w:shd w:val="clear" w:color="auto" w:fill="FFFFFF"/>
      <w:suppressAutoHyphens/>
      <w:spacing w:after="5160" w:line="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zh-CN" w:bidi="ru-RU"/>
    </w:rPr>
  </w:style>
  <w:style w:type="character" w:styleId="af1">
    <w:name w:val="Hyperlink"/>
    <w:basedOn w:val="a0"/>
    <w:uiPriority w:val="99"/>
    <w:semiHidden/>
    <w:unhideWhenUsed/>
    <w:rsid w:val="006D4789"/>
    <w:rPr>
      <w:color w:val="0000FF"/>
      <w:u w:val="single"/>
    </w:rPr>
  </w:style>
  <w:style w:type="paragraph" w:customStyle="1" w:styleId="Default">
    <w:name w:val="Default"/>
    <w:rsid w:val="00E818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96E4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96E4C"/>
  </w:style>
  <w:style w:type="character" w:customStyle="1" w:styleId="a4">
    <w:name w:val="Без интервала Знак"/>
    <w:aliases w:val="Table text Знак"/>
    <w:link w:val="a3"/>
    <w:uiPriority w:val="1"/>
    <w:locked/>
    <w:rsid w:val="00681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8459625/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08B8C-AA14-4CDF-A400-DFC3AA91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</TotalTime>
  <Pages>17</Pages>
  <Words>4801</Words>
  <Characters>27368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773</cp:revision>
  <cp:lastPrinted>2022-12-15T03:10:00Z</cp:lastPrinted>
  <dcterms:created xsi:type="dcterms:W3CDTF">2022-11-22T09:32:00Z</dcterms:created>
  <dcterms:modified xsi:type="dcterms:W3CDTF">2025-12-18T06:04:00Z</dcterms:modified>
</cp:coreProperties>
</file>