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D5" w:rsidRPr="00C329F4" w:rsidRDefault="00C329F4" w:rsidP="002D12D5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11.07.2017 №1097-р</w:t>
      </w:r>
    </w:p>
    <w:p w:rsidR="002D12D5" w:rsidRPr="00C329F4" w:rsidRDefault="002D12D5" w:rsidP="002D12D5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89E" w:rsidRPr="002D12D5" w:rsidRDefault="00943F84" w:rsidP="002D12D5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12D5">
        <w:rPr>
          <w:rFonts w:ascii="Times New Roman" w:hAnsi="Times New Roman" w:cs="Times New Roman"/>
          <w:sz w:val="24"/>
          <w:szCs w:val="28"/>
          <w:lang w:eastAsia="ru-RU"/>
        </w:rPr>
        <w:t xml:space="preserve">О внесении изменений в </w:t>
      </w:r>
      <w:r w:rsidR="00B863CB" w:rsidRPr="002D12D5">
        <w:rPr>
          <w:rFonts w:ascii="Times New Roman" w:hAnsi="Times New Roman" w:cs="Times New Roman"/>
          <w:sz w:val="24"/>
          <w:szCs w:val="28"/>
          <w:lang w:eastAsia="ru-RU"/>
        </w:rPr>
        <w:t>распоряжение адм</w:t>
      </w:r>
      <w:r w:rsidR="00B863CB" w:rsidRPr="002D12D5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="00B863CB" w:rsidRPr="002D12D5">
        <w:rPr>
          <w:rFonts w:ascii="Times New Roman" w:hAnsi="Times New Roman" w:cs="Times New Roman"/>
          <w:sz w:val="24"/>
          <w:szCs w:val="28"/>
          <w:lang w:eastAsia="ru-RU"/>
        </w:rPr>
        <w:t xml:space="preserve">нистрации города от 21.07.2016 №1113-р </w:t>
      </w:r>
      <w:r w:rsidR="002D12D5">
        <w:rPr>
          <w:rFonts w:ascii="Times New Roman" w:hAnsi="Times New Roman" w:cs="Times New Roman"/>
          <w:sz w:val="24"/>
          <w:szCs w:val="28"/>
          <w:lang w:eastAsia="ru-RU"/>
        </w:rPr>
        <w:t xml:space="preserve">        </w:t>
      </w:r>
      <w:r w:rsidR="008F6AA9" w:rsidRPr="002D12D5">
        <w:rPr>
          <w:rFonts w:ascii="Times New Roman" w:hAnsi="Times New Roman" w:cs="Times New Roman"/>
          <w:sz w:val="24"/>
          <w:szCs w:val="28"/>
        </w:rPr>
        <w:t>"</w:t>
      </w:r>
      <w:r w:rsidR="00B863CB" w:rsidRPr="002D12D5">
        <w:rPr>
          <w:rFonts w:ascii="Times New Roman" w:hAnsi="Times New Roman" w:cs="Times New Roman"/>
          <w:sz w:val="24"/>
          <w:szCs w:val="28"/>
          <w:lang w:eastAsia="ru-RU"/>
        </w:rPr>
        <w:t xml:space="preserve">О комиссии по проведению аукционов </w:t>
      </w:r>
      <w:r w:rsidR="002D12D5">
        <w:rPr>
          <w:rFonts w:ascii="Times New Roman" w:hAnsi="Times New Roman" w:cs="Times New Roman"/>
          <w:sz w:val="24"/>
          <w:szCs w:val="28"/>
          <w:lang w:eastAsia="ru-RU"/>
        </w:rPr>
        <w:t xml:space="preserve">         </w:t>
      </w:r>
      <w:r w:rsidR="00B863CB" w:rsidRPr="002D12D5">
        <w:rPr>
          <w:rFonts w:ascii="Times New Roman" w:hAnsi="Times New Roman" w:cs="Times New Roman"/>
          <w:sz w:val="24"/>
          <w:szCs w:val="28"/>
          <w:lang w:eastAsia="ru-RU"/>
        </w:rPr>
        <w:t>на право заключения договоров на размещ</w:t>
      </w:r>
      <w:r w:rsidR="00B863CB" w:rsidRPr="002D12D5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="00B863CB" w:rsidRPr="002D12D5">
        <w:rPr>
          <w:rFonts w:ascii="Times New Roman" w:hAnsi="Times New Roman" w:cs="Times New Roman"/>
          <w:sz w:val="24"/>
          <w:szCs w:val="28"/>
          <w:lang w:eastAsia="ru-RU"/>
        </w:rPr>
        <w:t xml:space="preserve">ние нестационарных торговых объектов </w:t>
      </w:r>
      <w:r w:rsidR="002D12D5">
        <w:rPr>
          <w:rFonts w:ascii="Times New Roman" w:hAnsi="Times New Roman" w:cs="Times New Roman"/>
          <w:sz w:val="24"/>
          <w:szCs w:val="28"/>
          <w:lang w:eastAsia="ru-RU"/>
        </w:rPr>
        <w:t xml:space="preserve">          </w:t>
      </w:r>
      <w:r w:rsidR="00B863CB" w:rsidRPr="002D12D5">
        <w:rPr>
          <w:rFonts w:ascii="Times New Roman" w:hAnsi="Times New Roman" w:cs="Times New Roman"/>
          <w:sz w:val="24"/>
          <w:szCs w:val="28"/>
          <w:lang w:eastAsia="ru-RU"/>
        </w:rPr>
        <w:t>на территории города Нижневартовска</w:t>
      </w:r>
      <w:r w:rsidR="008F6AA9" w:rsidRPr="002D12D5">
        <w:rPr>
          <w:rFonts w:ascii="Times New Roman" w:hAnsi="Times New Roman" w:cs="Times New Roman"/>
          <w:sz w:val="24"/>
          <w:szCs w:val="28"/>
        </w:rPr>
        <w:t>"</w:t>
      </w:r>
    </w:p>
    <w:p w:rsidR="00943F84" w:rsidRPr="002D12D5" w:rsidRDefault="00943F84" w:rsidP="002D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2D5" w:rsidRPr="002D12D5" w:rsidRDefault="002D12D5" w:rsidP="002D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F84" w:rsidRPr="002D12D5" w:rsidRDefault="00943F84" w:rsidP="002D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961" w:rsidRPr="002D12D5" w:rsidRDefault="00943F84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2D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2589E" w:rsidRPr="002D12D5">
        <w:rPr>
          <w:rFonts w:ascii="Times New Roman" w:hAnsi="Times New Roman" w:cs="Times New Roman"/>
          <w:sz w:val="28"/>
          <w:szCs w:val="28"/>
          <w:lang w:eastAsia="ru-RU"/>
        </w:rPr>
        <w:t xml:space="preserve">целях приведения муниципальных правовых актов в соответствие </w:t>
      </w:r>
      <w:r w:rsidR="002D12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2589E" w:rsidRPr="002D12D5">
        <w:rPr>
          <w:rFonts w:ascii="Times New Roman" w:hAnsi="Times New Roman" w:cs="Times New Roman"/>
          <w:sz w:val="28"/>
          <w:szCs w:val="28"/>
          <w:lang w:eastAsia="ru-RU"/>
        </w:rPr>
        <w:t>с Уставом города Нижневартовска</w:t>
      </w:r>
      <w:r w:rsidR="00B863CB" w:rsidRPr="002D12D5">
        <w:rPr>
          <w:rFonts w:ascii="Times New Roman" w:hAnsi="Times New Roman" w:cs="Times New Roman"/>
          <w:sz w:val="28"/>
          <w:szCs w:val="28"/>
          <w:lang w:eastAsia="ru-RU"/>
        </w:rPr>
        <w:t xml:space="preserve">, в связи со структурными изменениями </w:t>
      </w:r>
      <w:r w:rsidR="002D12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B863CB" w:rsidRPr="002D12D5">
        <w:rPr>
          <w:rFonts w:ascii="Times New Roman" w:hAnsi="Times New Roman" w:cs="Times New Roman"/>
          <w:sz w:val="28"/>
          <w:szCs w:val="28"/>
          <w:lang w:eastAsia="ru-RU"/>
        </w:rPr>
        <w:t>в администрации города</w:t>
      </w:r>
      <w:r w:rsidR="00ED0DD2" w:rsidRPr="002D12D5">
        <w:rPr>
          <w:rFonts w:ascii="Times New Roman" w:hAnsi="Times New Roman" w:cs="Times New Roman"/>
          <w:sz w:val="28"/>
          <w:szCs w:val="28"/>
        </w:rPr>
        <w:t xml:space="preserve"> внести изменения в распоряжение администрации </w:t>
      </w:r>
      <w:r w:rsidR="002D12D5">
        <w:rPr>
          <w:rFonts w:ascii="Times New Roman" w:hAnsi="Times New Roman" w:cs="Times New Roman"/>
          <w:sz w:val="28"/>
          <w:szCs w:val="28"/>
        </w:rPr>
        <w:t xml:space="preserve">     </w:t>
      </w:r>
      <w:r w:rsidR="00ED0DD2" w:rsidRPr="002D12D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D0DD2" w:rsidRPr="002D12D5">
        <w:rPr>
          <w:rFonts w:ascii="Times New Roman" w:hAnsi="Times New Roman" w:cs="Times New Roman"/>
          <w:sz w:val="28"/>
          <w:szCs w:val="28"/>
          <w:lang w:eastAsia="ru-RU"/>
        </w:rPr>
        <w:t xml:space="preserve">от 21.07.2016 №1113-р </w:t>
      </w:r>
      <w:r w:rsidR="00ED0DD2" w:rsidRPr="002D12D5">
        <w:rPr>
          <w:rFonts w:ascii="Times New Roman" w:hAnsi="Times New Roman" w:cs="Times New Roman"/>
          <w:sz w:val="28"/>
          <w:szCs w:val="28"/>
        </w:rPr>
        <w:t>"</w:t>
      </w:r>
      <w:r w:rsidR="00ED0DD2" w:rsidRPr="002D12D5">
        <w:rPr>
          <w:rFonts w:ascii="Times New Roman" w:hAnsi="Times New Roman" w:cs="Times New Roman"/>
          <w:sz w:val="28"/>
          <w:szCs w:val="28"/>
          <w:lang w:eastAsia="ru-RU"/>
        </w:rPr>
        <w:t xml:space="preserve">О комиссии по проведению аукционов на право заключения договоров на размещение нестационарных торговых объектов </w:t>
      </w:r>
      <w:r w:rsidR="002D12D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D0DD2" w:rsidRPr="002D12D5">
        <w:rPr>
          <w:rFonts w:ascii="Times New Roman" w:hAnsi="Times New Roman" w:cs="Times New Roman"/>
          <w:sz w:val="28"/>
          <w:szCs w:val="28"/>
          <w:lang w:eastAsia="ru-RU"/>
        </w:rPr>
        <w:t>на территории города Нижневартовска</w:t>
      </w:r>
      <w:r w:rsidR="00ED0DD2" w:rsidRPr="002D12D5">
        <w:rPr>
          <w:rFonts w:ascii="Times New Roman" w:hAnsi="Times New Roman" w:cs="Times New Roman"/>
          <w:sz w:val="28"/>
          <w:szCs w:val="28"/>
        </w:rPr>
        <w:t>"</w:t>
      </w:r>
      <w:r w:rsidR="001772D5" w:rsidRPr="002D12D5">
        <w:rPr>
          <w:rFonts w:ascii="Times New Roman" w:hAnsi="Times New Roman" w:cs="Times New Roman"/>
          <w:sz w:val="28"/>
          <w:szCs w:val="28"/>
        </w:rPr>
        <w:t>:</w:t>
      </w:r>
      <w:r w:rsidR="00F51961" w:rsidRPr="002D1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7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D5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1772D5" w:rsidRPr="002D12D5">
        <w:rPr>
          <w:rFonts w:ascii="Times New Roman" w:hAnsi="Times New Roman" w:cs="Times New Roman"/>
          <w:sz w:val="28"/>
          <w:szCs w:val="28"/>
        </w:rPr>
        <w:t>ункт 2 изложить в следующей редакции:</w:t>
      </w:r>
    </w:p>
    <w:p w:rsidR="001772D5" w:rsidRPr="002D12D5" w:rsidRDefault="00177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2D5">
        <w:rPr>
          <w:rFonts w:ascii="Times New Roman" w:hAnsi="Times New Roman" w:cs="Times New Roman"/>
          <w:sz w:val="28"/>
          <w:szCs w:val="28"/>
        </w:rPr>
        <w:t>"</w:t>
      </w:r>
      <w:r w:rsidRPr="002D12D5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выполнением распоряжения возложить на </w:t>
      </w:r>
      <w:r w:rsidR="0050191B" w:rsidRPr="002D12D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824404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50191B" w:rsidRPr="002D12D5">
        <w:rPr>
          <w:rFonts w:ascii="Times New Roman" w:hAnsi="Times New Roman" w:cs="Times New Roman"/>
          <w:sz w:val="28"/>
          <w:szCs w:val="28"/>
          <w:lang w:eastAsia="ru-RU"/>
        </w:rPr>
        <w:t>по экономике</w:t>
      </w:r>
      <w:r w:rsidR="008E6D41" w:rsidRPr="002D1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91B" w:rsidRPr="002D12D5">
        <w:rPr>
          <w:rFonts w:ascii="Times New Roman" w:hAnsi="Times New Roman" w:cs="Times New Roman"/>
          <w:sz w:val="28"/>
          <w:szCs w:val="28"/>
          <w:lang w:eastAsia="ru-RU"/>
        </w:rPr>
        <w:t xml:space="preserve">Е.В. </w:t>
      </w:r>
      <w:proofErr w:type="gramStart"/>
      <w:r w:rsidR="0050191B" w:rsidRPr="002D12D5">
        <w:rPr>
          <w:rFonts w:ascii="Times New Roman" w:hAnsi="Times New Roman" w:cs="Times New Roman"/>
          <w:sz w:val="28"/>
          <w:szCs w:val="28"/>
          <w:lang w:eastAsia="ru-RU"/>
        </w:rPr>
        <w:t>Рябых</w:t>
      </w:r>
      <w:proofErr w:type="gramEnd"/>
      <w:r w:rsidR="008E53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D12D5">
        <w:rPr>
          <w:rFonts w:ascii="Times New Roman" w:hAnsi="Times New Roman" w:cs="Times New Roman"/>
          <w:sz w:val="28"/>
          <w:szCs w:val="28"/>
        </w:rPr>
        <w:t>"</w:t>
      </w:r>
      <w:r w:rsidR="002D12D5" w:rsidRPr="002D12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D5">
        <w:rPr>
          <w:rFonts w:ascii="Times New Roman" w:hAnsi="Times New Roman" w:cs="Times New Roman"/>
          <w:sz w:val="28"/>
          <w:szCs w:val="28"/>
        </w:rPr>
        <w:t>- п</w:t>
      </w:r>
      <w:r w:rsidR="001772D5" w:rsidRPr="002D12D5">
        <w:rPr>
          <w:rFonts w:ascii="Times New Roman" w:hAnsi="Times New Roman" w:cs="Times New Roman"/>
          <w:sz w:val="28"/>
          <w:szCs w:val="28"/>
        </w:rPr>
        <w:t>риложени</w:t>
      </w:r>
      <w:r w:rsidR="008E1CCB" w:rsidRPr="002D12D5">
        <w:rPr>
          <w:rFonts w:ascii="Times New Roman" w:hAnsi="Times New Roman" w:cs="Times New Roman"/>
          <w:sz w:val="28"/>
          <w:szCs w:val="28"/>
        </w:rPr>
        <w:t>е</w:t>
      </w:r>
      <w:r w:rsidR="001772D5" w:rsidRPr="002D12D5">
        <w:rPr>
          <w:rFonts w:ascii="Times New Roman" w:hAnsi="Times New Roman" w:cs="Times New Roman"/>
          <w:sz w:val="28"/>
          <w:szCs w:val="28"/>
        </w:rPr>
        <w:t xml:space="preserve"> 2 </w:t>
      </w:r>
      <w:r w:rsidR="0050191B" w:rsidRPr="002D12D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2D12D5">
        <w:rPr>
          <w:rFonts w:ascii="Times New Roman" w:hAnsi="Times New Roman" w:cs="Times New Roman"/>
          <w:sz w:val="28"/>
          <w:szCs w:val="28"/>
        </w:rPr>
        <w:t>новой</w:t>
      </w:r>
      <w:r w:rsidR="0050191B" w:rsidRPr="002D12D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2D12D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12D5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2D12D5" w:rsidRPr="002D12D5" w:rsidRDefault="002D12D5" w:rsidP="002D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2D5" w:rsidRPr="002D12D5" w:rsidRDefault="002D12D5" w:rsidP="002D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2D5" w:rsidRPr="002D12D5" w:rsidRDefault="002D12D5" w:rsidP="002D1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D5" w:rsidRPr="002D12D5" w:rsidRDefault="002D12D5" w:rsidP="002D1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2D5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D12D5">
        <w:rPr>
          <w:rFonts w:ascii="Times New Roman" w:eastAsia="Calibri" w:hAnsi="Times New Roman" w:cs="Times New Roman"/>
          <w:sz w:val="28"/>
          <w:szCs w:val="28"/>
        </w:rPr>
        <w:t xml:space="preserve">  В.В. Тихонов</w:t>
      </w:r>
    </w:p>
    <w:p w:rsidR="002D12D5" w:rsidRPr="002D12D5" w:rsidRDefault="002D12D5" w:rsidP="002D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1B" w:rsidRPr="002D12D5" w:rsidRDefault="002D12D5" w:rsidP="008E53B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E5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0191B" w:rsidRPr="002D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</w:t>
      </w:r>
    </w:p>
    <w:p w:rsidR="0050191B" w:rsidRPr="002D12D5" w:rsidRDefault="0050191B" w:rsidP="008E53B4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50191B" w:rsidRPr="002D12D5" w:rsidRDefault="00C329F4" w:rsidP="008E53B4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11.07.2017 №1097-р</w:t>
      </w:r>
    </w:p>
    <w:p w:rsidR="0050191B" w:rsidRPr="002D12D5" w:rsidRDefault="0050191B" w:rsidP="008E53B4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D5" w:rsidRPr="002D12D5" w:rsidRDefault="002D12D5" w:rsidP="002D12D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1B" w:rsidRPr="0050191B" w:rsidRDefault="0050191B" w:rsidP="005019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2D12D5" w:rsidRDefault="0050191B" w:rsidP="002D12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проведению аукцион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на право</w:t>
      </w:r>
      <w:r w:rsidRPr="0050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заключения</w:t>
      </w:r>
      <w:r w:rsidR="002D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50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191B" w:rsidRPr="0050191B" w:rsidRDefault="0050191B" w:rsidP="002D12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нестационарных торговых объектов</w:t>
      </w:r>
    </w:p>
    <w:p w:rsidR="0050191B" w:rsidRPr="0050191B" w:rsidRDefault="0050191B" w:rsidP="005019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Нижневартовска</w:t>
      </w:r>
    </w:p>
    <w:p w:rsidR="0050191B" w:rsidRPr="0050191B" w:rsidRDefault="0050191B" w:rsidP="005019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1B" w:rsidRPr="0050191B" w:rsidRDefault="0050191B" w:rsidP="0050191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91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по потребительскому рынку администрации города, председатель комиссии</w:t>
      </w:r>
    </w:p>
    <w:p w:rsidR="0050191B" w:rsidRPr="0050191B" w:rsidRDefault="0050191B" w:rsidP="0050191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91B" w:rsidRPr="0050191B" w:rsidRDefault="0050191B" w:rsidP="0050191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91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торговли управления по потребительскому рынку админ</w:t>
      </w:r>
      <w:r w:rsidRPr="0050191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0191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страции города, заместитель председателя комиссии</w:t>
      </w:r>
    </w:p>
    <w:p w:rsidR="0050191B" w:rsidRPr="0050191B" w:rsidRDefault="0050191B" w:rsidP="0050191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91B" w:rsidRPr="0050191B" w:rsidRDefault="0050191B" w:rsidP="0050191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91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Специалист-эксперт отдела торговли управления по потребительскому рынку администрации города, секретарь комиссии (без права голоса)</w:t>
      </w:r>
    </w:p>
    <w:p w:rsidR="0050191B" w:rsidRPr="0050191B" w:rsidRDefault="0050191B" w:rsidP="0050191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91B" w:rsidRPr="0050191B" w:rsidRDefault="0050191B" w:rsidP="0050191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9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Члены комиссии:</w:t>
      </w:r>
    </w:p>
    <w:p w:rsidR="0050191B" w:rsidRPr="0050191B" w:rsidRDefault="0050191B" w:rsidP="0050191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2D5" w:rsidRDefault="002D12D5" w:rsidP="008E1CC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специалист отдела торговли управления по потребительскому рынку администрации города</w:t>
      </w:r>
      <w:r w:rsidRPr="008E1C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D12D5" w:rsidRDefault="002D12D5" w:rsidP="008E1CC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2D5" w:rsidRDefault="002D12D5" w:rsidP="008E1CC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91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начальника управления архитектуры и градостроительства адм</w:t>
      </w:r>
      <w:r w:rsidRPr="0050191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0191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нистрации города</w:t>
      </w:r>
    </w:p>
    <w:p w:rsidR="002D12D5" w:rsidRDefault="002D12D5" w:rsidP="008E1CC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2D5" w:rsidRDefault="002D12D5" w:rsidP="008E1CC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н</w:t>
      </w:r>
      <w:r w:rsidRPr="0050191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юридического управления администрации города</w:t>
      </w:r>
      <w:r w:rsidRPr="00501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D12D5" w:rsidRDefault="002D12D5" w:rsidP="008E1CC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2D5" w:rsidRDefault="002D12D5" w:rsidP="0050191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Президент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Нижневартовской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торгово-промышленной палаты</w:t>
      </w:r>
      <w:r w:rsidR="008E5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согласов</w:t>
      </w:r>
      <w:r w:rsidR="008E53B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E53B4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нию)</w:t>
      </w:r>
    </w:p>
    <w:p w:rsidR="002D12D5" w:rsidRPr="00943F84" w:rsidRDefault="002D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D12D5" w:rsidRPr="00943F84" w:rsidSect="002D12D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36" w:rsidRDefault="00FD2336">
      <w:pPr>
        <w:spacing w:after="0" w:line="240" w:lineRule="auto"/>
      </w:pPr>
      <w:r>
        <w:separator/>
      </w:r>
    </w:p>
  </w:endnote>
  <w:endnote w:type="continuationSeparator" w:id="0">
    <w:p w:rsidR="00FD2336" w:rsidRDefault="00FD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36" w:rsidRDefault="00FD2336">
      <w:pPr>
        <w:spacing w:after="0" w:line="240" w:lineRule="auto"/>
      </w:pPr>
      <w:r>
        <w:separator/>
      </w:r>
    </w:p>
  </w:footnote>
  <w:footnote w:type="continuationSeparator" w:id="0">
    <w:p w:rsidR="00FD2336" w:rsidRDefault="00FD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8" w:rsidRPr="002D12D5" w:rsidRDefault="00DB74CD" w:rsidP="002D12D5">
    <w:pPr>
      <w:pStyle w:val="a3"/>
      <w:ind w:firstLine="0"/>
      <w:jc w:val="center"/>
      <w:rPr>
        <w:sz w:val="24"/>
        <w:szCs w:val="24"/>
      </w:rPr>
    </w:pPr>
    <w:r w:rsidRPr="002D12D5">
      <w:rPr>
        <w:sz w:val="24"/>
        <w:szCs w:val="24"/>
      </w:rPr>
      <w:fldChar w:fldCharType="begin"/>
    </w:r>
    <w:r w:rsidRPr="002D12D5">
      <w:rPr>
        <w:sz w:val="24"/>
        <w:szCs w:val="24"/>
      </w:rPr>
      <w:instrText>PAGE   \* MERGEFORMAT</w:instrText>
    </w:r>
    <w:r w:rsidRPr="002D12D5">
      <w:rPr>
        <w:sz w:val="24"/>
        <w:szCs w:val="24"/>
      </w:rPr>
      <w:fldChar w:fldCharType="separate"/>
    </w:r>
    <w:r w:rsidR="0084530A">
      <w:rPr>
        <w:noProof/>
        <w:sz w:val="24"/>
        <w:szCs w:val="24"/>
      </w:rPr>
      <w:t>2</w:t>
    </w:r>
    <w:r w:rsidRPr="002D12D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BB7"/>
    <w:multiLevelType w:val="hybridMultilevel"/>
    <w:tmpl w:val="A8987ED6"/>
    <w:lvl w:ilvl="0" w:tplc="3CFC0178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1D14"/>
    <w:multiLevelType w:val="hybridMultilevel"/>
    <w:tmpl w:val="30EC1FF4"/>
    <w:lvl w:ilvl="0" w:tplc="DE9221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44FF6"/>
    <w:multiLevelType w:val="hybridMultilevel"/>
    <w:tmpl w:val="13BEDA20"/>
    <w:lvl w:ilvl="0" w:tplc="2F2635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6"/>
    <w:rsid w:val="00012CF2"/>
    <w:rsid w:val="00113DB5"/>
    <w:rsid w:val="001772D5"/>
    <w:rsid w:val="00205E94"/>
    <w:rsid w:val="002C582F"/>
    <w:rsid w:val="002D12D5"/>
    <w:rsid w:val="00405FB4"/>
    <w:rsid w:val="00431E39"/>
    <w:rsid w:val="004B0EFF"/>
    <w:rsid w:val="0050191B"/>
    <w:rsid w:val="005722AA"/>
    <w:rsid w:val="005B10E9"/>
    <w:rsid w:val="005B52C2"/>
    <w:rsid w:val="00601702"/>
    <w:rsid w:val="006E13BD"/>
    <w:rsid w:val="0072589E"/>
    <w:rsid w:val="0073221C"/>
    <w:rsid w:val="007C2785"/>
    <w:rsid w:val="007D7441"/>
    <w:rsid w:val="00824404"/>
    <w:rsid w:val="00833810"/>
    <w:rsid w:val="0084530A"/>
    <w:rsid w:val="008E1CCB"/>
    <w:rsid w:val="008E53B4"/>
    <w:rsid w:val="008E6D41"/>
    <w:rsid w:val="008F6AA9"/>
    <w:rsid w:val="00917216"/>
    <w:rsid w:val="0093213C"/>
    <w:rsid w:val="00943F84"/>
    <w:rsid w:val="009D4915"/>
    <w:rsid w:val="00AE21C1"/>
    <w:rsid w:val="00B13010"/>
    <w:rsid w:val="00B32868"/>
    <w:rsid w:val="00B526C0"/>
    <w:rsid w:val="00B74D3D"/>
    <w:rsid w:val="00B863CB"/>
    <w:rsid w:val="00C20D35"/>
    <w:rsid w:val="00C329F4"/>
    <w:rsid w:val="00C452D4"/>
    <w:rsid w:val="00C54B39"/>
    <w:rsid w:val="00C724EF"/>
    <w:rsid w:val="00CB3846"/>
    <w:rsid w:val="00CE0FAE"/>
    <w:rsid w:val="00CF7453"/>
    <w:rsid w:val="00D2327A"/>
    <w:rsid w:val="00DB74CD"/>
    <w:rsid w:val="00DE5C33"/>
    <w:rsid w:val="00E55776"/>
    <w:rsid w:val="00ED0DD2"/>
    <w:rsid w:val="00F047DD"/>
    <w:rsid w:val="00F35B4E"/>
    <w:rsid w:val="00F51961"/>
    <w:rsid w:val="00F97102"/>
    <w:rsid w:val="00FA4EFE"/>
    <w:rsid w:val="00FD2336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2D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D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2D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D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Марина Сергеевна</dc:creator>
  <cp:lastModifiedBy>Кузнецов Богдан Евгеньевич</cp:lastModifiedBy>
  <cp:revision>2</cp:revision>
  <cp:lastPrinted>2017-07-11T05:27:00Z</cp:lastPrinted>
  <dcterms:created xsi:type="dcterms:W3CDTF">2017-07-12T09:48:00Z</dcterms:created>
  <dcterms:modified xsi:type="dcterms:W3CDTF">2017-07-12T09:48:00Z</dcterms:modified>
</cp:coreProperties>
</file>