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8077C" w:rsidRDefault="00435802" w:rsidP="00C00DAD">
      <w:pPr>
        <w:spacing w:after="0" w:line="240" w:lineRule="auto"/>
        <w:jc w:val="both"/>
        <w:rPr>
          <w:rFonts w:ascii="Times New Roman" w:hAnsi="Times New Roman"/>
          <w:sz w:val="28"/>
          <w:szCs w:val="28"/>
        </w:rPr>
      </w:pPr>
      <w:r>
        <w:rPr>
          <w:rFonts w:ascii="Times New Roman" w:hAnsi="Times New Roman"/>
          <w:sz w:val="28"/>
          <w:szCs w:val="28"/>
        </w:rPr>
        <w:t>от 26.02.2021 №149</w:t>
      </w:r>
    </w:p>
    <w:p w:rsidR="0038077C" w:rsidRDefault="0038077C" w:rsidP="00C00DAD">
      <w:pPr>
        <w:spacing w:after="0" w:line="240" w:lineRule="auto"/>
        <w:jc w:val="both"/>
        <w:rPr>
          <w:rFonts w:ascii="Times New Roman" w:hAnsi="Times New Roman"/>
          <w:sz w:val="28"/>
          <w:szCs w:val="28"/>
        </w:rPr>
      </w:pPr>
    </w:p>
    <w:p w:rsidR="00301381" w:rsidRPr="0038077C" w:rsidRDefault="00301381" w:rsidP="0038077C">
      <w:pPr>
        <w:spacing w:after="0" w:line="240" w:lineRule="auto"/>
        <w:ind w:right="4960"/>
        <w:jc w:val="both"/>
        <w:rPr>
          <w:rFonts w:ascii="Times New Roman" w:hAnsi="Times New Roman"/>
          <w:sz w:val="28"/>
          <w:szCs w:val="28"/>
        </w:rPr>
      </w:pPr>
      <w:bookmarkStart w:id="0" w:name="_GoBack"/>
      <w:r w:rsidRPr="0038077C">
        <w:rPr>
          <w:rFonts w:ascii="Times New Roman" w:hAnsi="Times New Roman"/>
          <w:sz w:val="28"/>
          <w:szCs w:val="28"/>
        </w:rPr>
        <w:t xml:space="preserve">Об утверждении проекта планировки территории планировочного </w:t>
      </w:r>
      <w:r w:rsidR="00C00DAD">
        <w:rPr>
          <w:rFonts w:ascii="Times New Roman" w:hAnsi="Times New Roman"/>
          <w:sz w:val="28"/>
          <w:szCs w:val="28"/>
        </w:rPr>
        <w:t>района 15 города Нижневартовска</w:t>
      </w:r>
      <w:bookmarkEnd w:id="0"/>
    </w:p>
    <w:p w:rsidR="00301381" w:rsidRPr="0038077C" w:rsidRDefault="00301381" w:rsidP="0038077C">
      <w:pPr>
        <w:spacing w:after="0" w:line="240" w:lineRule="auto"/>
        <w:jc w:val="both"/>
        <w:rPr>
          <w:rFonts w:ascii="Times New Roman" w:hAnsi="Times New Roman"/>
          <w:sz w:val="28"/>
          <w:szCs w:val="28"/>
          <w:highlight w:val="yellow"/>
        </w:rPr>
      </w:pPr>
    </w:p>
    <w:p w:rsidR="00301381" w:rsidRPr="0038077C" w:rsidRDefault="00301381" w:rsidP="0038077C">
      <w:pPr>
        <w:spacing w:after="0" w:line="240" w:lineRule="auto"/>
        <w:jc w:val="both"/>
        <w:rPr>
          <w:rFonts w:ascii="Times New Roman" w:hAnsi="Times New Roman"/>
          <w:sz w:val="28"/>
          <w:szCs w:val="28"/>
          <w:highlight w:val="yellow"/>
        </w:rPr>
      </w:pPr>
    </w:p>
    <w:p w:rsidR="00301381" w:rsidRPr="0038077C" w:rsidRDefault="00301381" w:rsidP="0038077C">
      <w:pPr>
        <w:spacing w:after="0" w:line="240" w:lineRule="auto"/>
        <w:jc w:val="both"/>
        <w:rPr>
          <w:rFonts w:ascii="Times New Roman" w:hAnsi="Times New Roman"/>
          <w:sz w:val="28"/>
          <w:szCs w:val="28"/>
          <w:highlight w:val="yellow"/>
        </w:rPr>
      </w:pP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xml:space="preserve">Руководствуясь Градостроительным кодексом Российской Федерации, </w:t>
      </w:r>
      <w:r w:rsidR="0038077C">
        <w:rPr>
          <w:rFonts w:ascii="Times New Roman" w:hAnsi="Times New Roman"/>
          <w:sz w:val="28"/>
          <w:szCs w:val="28"/>
        </w:rPr>
        <w:t xml:space="preserve">   </w:t>
      </w:r>
      <w:r w:rsidRPr="0038077C">
        <w:rPr>
          <w:rFonts w:ascii="Times New Roman" w:hAnsi="Times New Roman"/>
          <w:sz w:val="28"/>
          <w:szCs w:val="28"/>
        </w:rPr>
        <w:t xml:space="preserve">Федеральным законом от 06.10.2003 №131-ФЗ "Об общих принципах организации местного самоуправления в Российской Федерации", учитывая протокол </w:t>
      </w:r>
      <w:r w:rsidR="0038077C">
        <w:rPr>
          <w:rFonts w:ascii="Times New Roman" w:hAnsi="Times New Roman"/>
          <w:sz w:val="28"/>
          <w:szCs w:val="28"/>
        </w:rPr>
        <w:t xml:space="preserve">          </w:t>
      </w:r>
      <w:r w:rsidRPr="0038077C">
        <w:rPr>
          <w:rFonts w:ascii="Times New Roman" w:hAnsi="Times New Roman"/>
          <w:sz w:val="28"/>
          <w:szCs w:val="28"/>
        </w:rPr>
        <w:t xml:space="preserve">общественных обсуждений по проекту планировки территории планировочного района 15 города Нижневартовска от 20.11.2020, заключение о результатах </w:t>
      </w:r>
      <w:r w:rsidR="00E41445">
        <w:rPr>
          <w:rFonts w:ascii="Times New Roman" w:hAnsi="Times New Roman"/>
          <w:sz w:val="28"/>
          <w:szCs w:val="28"/>
        </w:rPr>
        <w:t xml:space="preserve">        </w:t>
      </w:r>
      <w:r w:rsidRPr="0038077C">
        <w:rPr>
          <w:rFonts w:ascii="Times New Roman" w:hAnsi="Times New Roman"/>
          <w:sz w:val="28"/>
          <w:szCs w:val="28"/>
        </w:rPr>
        <w:t>проведения общественных обсуждений по проекту планировки территории</w:t>
      </w:r>
      <w:r w:rsidR="00E41445">
        <w:rPr>
          <w:rFonts w:ascii="Times New Roman" w:hAnsi="Times New Roman"/>
          <w:sz w:val="28"/>
          <w:szCs w:val="28"/>
        </w:rPr>
        <w:t xml:space="preserve">     </w:t>
      </w:r>
      <w:r w:rsidRPr="0038077C">
        <w:rPr>
          <w:rFonts w:ascii="Times New Roman" w:hAnsi="Times New Roman"/>
          <w:sz w:val="28"/>
          <w:szCs w:val="28"/>
        </w:rPr>
        <w:t xml:space="preserve"> планировочного района 15 города Нижневартовска от 20.11.2020:</w:t>
      </w:r>
    </w:p>
    <w:p w:rsidR="00301381" w:rsidRPr="0038077C" w:rsidRDefault="00301381" w:rsidP="0038077C">
      <w:pPr>
        <w:spacing w:after="0" w:line="240" w:lineRule="auto"/>
        <w:ind w:firstLine="709"/>
        <w:jc w:val="both"/>
        <w:rPr>
          <w:rFonts w:ascii="Times New Roman" w:hAnsi="Times New Roman"/>
          <w:sz w:val="28"/>
          <w:szCs w:val="28"/>
          <w:highlight w:val="yellow"/>
        </w:rPr>
      </w:pP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xml:space="preserve">1. Утвердить проект планировки территории планировочного района </w:t>
      </w:r>
      <w:proofErr w:type="gramStart"/>
      <w:r w:rsidRPr="0038077C">
        <w:rPr>
          <w:rFonts w:ascii="Times New Roman" w:hAnsi="Times New Roman"/>
          <w:sz w:val="28"/>
          <w:szCs w:val="28"/>
        </w:rPr>
        <w:t xml:space="preserve">15 </w:t>
      </w:r>
      <w:r w:rsidR="00E41445">
        <w:rPr>
          <w:rFonts w:ascii="Times New Roman" w:hAnsi="Times New Roman"/>
          <w:sz w:val="28"/>
          <w:szCs w:val="28"/>
        </w:rPr>
        <w:t xml:space="preserve"> </w:t>
      </w:r>
      <w:r w:rsidRPr="0038077C">
        <w:rPr>
          <w:rFonts w:ascii="Times New Roman" w:hAnsi="Times New Roman"/>
          <w:sz w:val="28"/>
          <w:szCs w:val="28"/>
        </w:rPr>
        <w:t>города</w:t>
      </w:r>
      <w:proofErr w:type="gramEnd"/>
      <w:r w:rsidRPr="0038077C">
        <w:rPr>
          <w:rFonts w:ascii="Times New Roman" w:hAnsi="Times New Roman"/>
          <w:sz w:val="28"/>
          <w:szCs w:val="28"/>
        </w:rPr>
        <w:t xml:space="preserve"> Нижневартовска, разработанный обществом с ограниченной ответственностью "Институт Территориального Планирования "Град", город Омск, </w:t>
      </w:r>
      <w:r w:rsidR="00E41445">
        <w:rPr>
          <w:rFonts w:ascii="Times New Roman" w:hAnsi="Times New Roman"/>
          <w:sz w:val="28"/>
          <w:szCs w:val="28"/>
        </w:rPr>
        <w:t xml:space="preserve">               </w:t>
      </w:r>
      <w:r w:rsidRPr="0038077C">
        <w:rPr>
          <w:rFonts w:ascii="Times New Roman" w:hAnsi="Times New Roman"/>
          <w:sz w:val="28"/>
          <w:szCs w:val="28"/>
        </w:rPr>
        <w:t>согласно приложениям 1, 2.</w:t>
      </w:r>
    </w:p>
    <w:p w:rsidR="00301381" w:rsidRPr="0038077C" w:rsidRDefault="00301381" w:rsidP="0038077C">
      <w:pPr>
        <w:spacing w:after="0" w:line="240" w:lineRule="auto"/>
        <w:ind w:firstLine="709"/>
        <w:jc w:val="both"/>
        <w:rPr>
          <w:rFonts w:ascii="Times New Roman" w:hAnsi="Times New Roman"/>
          <w:sz w:val="28"/>
          <w:szCs w:val="28"/>
          <w:highlight w:val="yellow"/>
        </w:rPr>
      </w:pP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2. Департаменту строительства администрации города (В.П. Ситников</w:t>
      </w:r>
      <w:proofErr w:type="gramStart"/>
      <w:r w:rsidRPr="0038077C">
        <w:rPr>
          <w:rFonts w:ascii="Times New Roman" w:hAnsi="Times New Roman"/>
          <w:sz w:val="28"/>
          <w:szCs w:val="28"/>
        </w:rPr>
        <w:t xml:space="preserve">), </w:t>
      </w:r>
      <w:r w:rsidR="0038077C">
        <w:rPr>
          <w:rFonts w:ascii="Times New Roman" w:hAnsi="Times New Roman"/>
          <w:sz w:val="28"/>
          <w:szCs w:val="28"/>
        </w:rPr>
        <w:t xml:space="preserve"> </w:t>
      </w:r>
      <w:r w:rsidRPr="0038077C">
        <w:rPr>
          <w:rFonts w:ascii="Times New Roman" w:hAnsi="Times New Roman"/>
          <w:sz w:val="28"/>
          <w:szCs w:val="28"/>
        </w:rPr>
        <w:t>департаменту</w:t>
      </w:r>
      <w:proofErr w:type="gramEnd"/>
      <w:r w:rsidRPr="0038077C">
        <w:rPr>
          <w:rFonts w:ascii="Times New Roman" w:hAnsi="Times New Roman"/>
          <w:sz w:val="28"/>
          <w:szCs w:val="28"/>
        </w:rPr>
        <w:t xml:space="preserve"> муниципальной собственности и земельных ресурсов администрации города (Т.А. Шилова) при принятии решений, подготовке и согласовании документации на размещение объектов капитального строительства руководствоваться утвержденным проектом планировки территории планировочного района 15 города Нижневартовска.</w:t>
      </w:r>
    </w:p>
    <w:p w:rsidR="00301381" w:rsidRPr="0038077C" w:rsidRDefault="00301381" w:rsidP="0038077C">
      <w:pPr>
        <w:spacing w:after="0" w:line="240" w:lineRule="auto"/>
        <w:ind w:firstLine="709"/>
        <w:jc w:val="both"/>
        <w:rPr>
          <w:rFonts w:ascii="Times New Roman" w:hAnsi="Times New Roman"/>
          <w:sz w:val="28"/>
          <w:szCs w:val="28"/>
          <w:highlight w:val="yellow"/>
        </w:rPr>
      </w:pP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xml:space="preserve">3. Департаменту строительства администрации города разместить постановление на официальном сайте органов местного самоуправления города </w:t>
      </w:r>
      <w:r w:rsidR="0038077C">
        <w:rPr>
          <w:rFonts w:ascii="Times New Roman" w:hAnsi="Times New Roman"/>
          <w:sz w:val="28"/>
          <w:szCs w:val="28"/>
        </w:rPr>
        <w:t xml:space="preserve">            </w:t>
      </w:r>
      <w:r w:rsidRPr="0038077C">
        <w:rPr>
          <w:rFonts w:ascii="Times New Roman" w:hAnsi="Times New Roman"/>
          <w:sz w:val="28"/>
          <w:szCs w:val="28"/>
        </w:rPr>
        <w:t>Нижневартовска в рубрике "Документация по планировке и межеванию территорий" в течение семи дней со дня его подписания.</w:t>
      </w:r>
    </w:p>
    <w:p w:rsidR="00301381" w:rsidRPr="0038077C" w:rsidRDefault="00301381" w:rsidP="0038077C">
      <w:pPr>
        <w:spacing w:after="0" w:line="240" w:lineRule="auto"/>
        <w:ind w:firstLine="709"/>
        <w:jc w:val="both"/>
        <w:rPr>
          <w:rFonts w:ascii="Times New Roman" w:hAnsi="Times New Roman"/>
          <w:sz w:val="28"/>
          <w:szCs w:val="28"/>
          <w:highlight w:val="yellow"/>
        </w:rPr>
      </w:pP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4. Департаменту общественных коммуникаций администрации города (С.В. Селиванова) обеспечить опубликование постановления в газете "Варта"           в течение семи дней со дня его подписания.</w:t>
      </w:r>
    </w:p>
    <w:p w:rsidR="00301381" w:rsidRPr="0038077C" w:rsidRDefault="00301381" w:rsidP="0038077C">
      <w:pPr>
        <w:spacing w:after="0" w:line="240" w:lineRule="auto"/>
        <w:ind w:firstLine="709"/>
        <w:jc w:val="both"/>
        <w:rPr>
          <w:rFonts w:ascii="Times New Roman" w:hAnsi="Times New Roman"/>
          <w:sz w:val="28"/>
          <w:szCs w:val="28"/>
          <w:highlight w:val="yellow"/>
        </w:rPr>
      </w:pP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xml:space="preserve">5. Контроль за выполнением постановления возложить на заместителя главы города, директора департамента строительства администрации города В.П. </w:t>
      </w:r>
      <w:proofErr w:type="spellStart"/>
      <w:r w:rsidRPr="0038077C">
        <w:rPr>
          <w:rFonts w:ascii="Times New Roman" w:hAnsi="Times New Roman"/>
          <w:sz w:val="28"/>
          <w:szCs w:val="28"/>
        </w:rPr>
        <w:t>Ситникова</w:t>
      </w:r>
      <w:proofErr w:type="spellEnd"/>
      <w:r w:rsidRPr="0038077C">
        <w:rPr>
          <w:rFonts w:ascii="Times New Roman" w:hAnsi="Times New Roman"/>
          <w:sz w:val="28"/>
          <w:szCs w:val="28"/>
        </w:rPr>
        <w:t>.</w:t>
      </w:r>
    </w:p>
    <w:p w:rsidR="00301381" w:rsidRPr="0038077C" w:rsidRDefault="00301381" w:rsidP="0038077C">
      <w:pPr>
        <w:spacing w:after="0" w:line="240" w:lineRule="auto"/>
        <w:jc w:val="both"/>
        <w:rPr>
          <w:rFonts w:ascii="Times New Roman" w:hAnsi="Times New Roman"/>
          <w:sz w:val="28"/>
          <w:szCs w:val="28"/>
          <w:highlight w:val="yellow"/>
        </w:rPr>
      </w:pPr>
    </w:p>
    <w:p w:rsidR="00301381" w:rsidRPr="0038077C" w:rsidRDefault="00301381" w:rsidP="0038077C">
      <w:pPr>
        <w:spacing w:after="0" w:line="240" w:lineRule="auto"/>
        <w:jc w:val="both"/>
        <w:rPr>
          <w:rFonts w:ascii="Times New Roman" w:hAnsi="Times New Roman"/>
          <w:sz w:val="28"/>
          <w:szCs w:val="28"/>
          <w:highlight w:val="yellow"/>
        </w:rPr>
      </w:pPr>
    </w:p>
    <w:p w:rsidR="00301381" w:rsidRPr="0038077C" w:rsidRDefault="00301381" w:rsidP="0038077C">
      <w:pPr>
        <w:spacing w:after="0" w:line="240" w:lineRule="auto"/>
        <w:jc w:val="both"/>
        <w:rPr>
          <w:rFonts w:ascii="Times New Roman" w:hAnsi="Times New Roman"/>
          <w:sz w:val="28"/>
          <w:szCs w:val="28"/>
          <w:highlight w:val="yellow"/>
        </w:rPr>
      </w:pPr>
    </w:p>
    <w:p w:rsidR="00301381" w:rsidRPr="0038077C" w:rsidRDefault="00301381" w:rsidP="0038077C">
      <w:pPr>
        <w:spacing w:after="0" w:line="240" w:lineRule="auto"/>
        <w:jc w:val="both"/>
        <w:rPr>
          <w:rFonts w:ascii="Times New Roman" w:hAnsi="Times New Roman"/>
          <w:sz w:val="28"/>
          <w:szCs w:val="28"/>
        </w:rPr>
      </w:pPr>
      <w:r w:rsidRPr="0038077C">
        <w:rPr>
          <w:rFonts w:ascii="Times New Roman" w:hAnsi="Times New Roman"/>
          <w:sz w:val="28"/>
          <w:szCs w:val="28"/>
        </w:rPr>
        <w:t xml:space="preserve">Глава города                                    </w:t>
      </w:r>
      <w:r w:rsidR="0038077C">
        <w:rPr>
          <w:rFonts w:ascii="Times New Roman" w:hAnsi="Times New Roman"/>
          <w:sz w:val="28"/>
          <w:szCs w:val="28"/>
        </w:rPr>
        <w:t xml:space="preserve">     </w:t>
      </w:r>
      <w:r w:rsidRPr="0038077C">
        <w:rPr>
          <w:rFonts w:ascii="Times New Roman" w:hAnsi="Times New Roman"/>
          <w:sz w:val="28"/>
          <w:szCs w:val="28"/>
        </w:rPr>
        <w:t xml:space="preserve">                                                        В.В. Тихонов</w:t>
      </w:r>
    </w:p>
    <w:p w:rsidR="00301381" w:rsidRDefault="00301381">
      <w:r>
        <w:br w:type="page"/>
      </w:r>
    </w:p>
    <w:p w:rsidR="00301381" w:rsidRPr="0038077C" w:rsidRDefault="00871D3A" w:rsidP="00E00639">
      <w:pPr>
        <w:spacing w:after="0" w:line="240" w:lineRule="auto"/>
        <w:ind w:firstLine="5812"/>
        <w:jc w:val="both"/>
        <w:rPr>
          <w:rFonts w:ascii="Times New Roman" w:hAnsi="Times New Roman"/>
          <w:sz w:val="28"/>
          <w:szCs w:val="28"/>
        </w:rPr>
      </w:pPr>
      <w:r>
        <w:rPr>
          <w:rFonts w:ascii="Times New Roman" w:hAnsi="Times New Roman"/>
          <w:sz w:val="28"/>
          <w:szCs w:val="28"/>
        </w:rPr>
        <w:lastRenderedPageBreak/>
        <w:t>Приложение</w:t>
      </w:r>
      <w:r w:rsidR="00301381" w:rsidRPr="0038077C">
        <w:rPr>
          <w:rFonts w:ascii="Times New Roman" w:hAnsi="Times New Roman"/>
          <w:sz w:val="28"/>
          <w:szCs w:val="28"/>
        </w:rPr>
        <w:t xml:space="preserve"> </w:t>
      </w:r>
      <w:r w:rsidR="00E00639">
        <w:rPr>
          <w:rFonts w:ascii="Times New Roman" w:hAnsi="Times New Roman"/>
          <w:sz w:val="28"/>
          <w:szCs w:val="28"/>
        </w:rPr>
        <w:t xml:space="preserve">1 </w:t>
      </w:r>
      <w:r w:rsidR="00301381" w:rsidRPr="0038077C">
        <w:rPr>
          <w:rFonts w:ascii="Times New Roman" w:hAnsi="Times New Roman"/>
          <w:sz w:val="28"/>
          <w:szCs w:val="28"/>
        </w:rPr>
        <w:t>к постановлению</w:t>
      </w:r>
    </w:p>
    <w:p w:rsidR="00301381" w:rsidRPr="0038077C" w:rsidRDefault="00301381" w:rsidP="00E00639">
      <w:pPr>
        <w:spacing w:after="0" w:line="240" w:lineRule="auto"/>
        <w:ind w:firstLine="5812"/>
        <w:jc w:val="both"/>
        <w:rPr>
          <w:rFonts w:ascii="Times New Roman" w:hAnsi="Times New Roman"/>
          <w:sz w:val="28"/>
          <w:szCs w:val="28"/>
        </w:rPr>
      </w:pPr>
      <w:r w:rsidRPr="0038077C">
        <w:rPr>
          <w:rFonts w:ascii="Times New Roman" w:hAnsi="Times New Roman"/>
          <w:sz w:val="28"/>
          <w:szCs w:val="28"/>
        </w:rPr>
        <w:t>администрации города</w:t>
      </w:r>
    </w:p>
    <w:p w:rsidR="00301381" w:rsidRPr="0038077C" w:rsidRDefault="00435802" w:rsidP="00E00639">
      <w:pPr>
        <w:spacing w:after="0" w:line="240" w:lineRule="auto"/>
        <w:ind w:firstLine="5812"/>
        <w:jc w:val="both"/>
        <w:rPr>
          <w:rFonts w:ascii="Times New Roman" w:hAnsi="Times New Roman"/>
          <w:sz w:val="28"/>
          <w:szCs w:val="28"/>
        </w:rPr>
      </w:pPr>
      <w:r w:rsidRPr="00435802">
        <w:rPr>
          <w:rFonts w:ascii="Times New Roman" w:hAnsi="Times New Roman"/>
          <w:sz w:val="28"/>
          <w:szCs w:val="28"/>
        </w:rPr>
        <w:t>от 26.02.2021 №149</w:t>
      </w:r>
    </w:p>
    <w:p w:rsidR="00301381" w:rsidRPr="0038077C" w:rsidRDefault="00301381" w:rsidP="0038077C">
      <w:pPr>
        <w:spacing w:after="0" w:line="240" w:lineRule="auto"/>
        <w:jc w:val="center"/>
        <w:rPr>
          <w:rFonts w:ascii="Times New Roman" w:hAnsi="Times New Roman"/>
          <w:b/>
          <w:sz w:val="28"/>
          <w:szCs w:val="28"/>
          <w:highlight w:val="yellow"/>
        </w:rPr>
      </w:pPr>
    </w:p>
    <w:p w:rsidR="00E00639" w:rsidRDefault="00301381" w:rsidP="0038077C">
      <w:pPr>
        <w:spacing w:after="0" w:line="240" w:lineRule="auto"/>
        <w:jc w:val="center"/>
        <w:rPr>
          <w:rFonts w:ascii="Times New Roman" w:hAnsi="Times New Roman"/>
          <w:b/>
          <w:sz w:val="28"/>
          <w:szCs w:val="28"/>
        </w:rPr>
      </w:pPr>
      <w:r w:rsidRPr="0038077C">
        <w:rPr>
          <w:rFonts w:ascii="Times New Roman" w:hAnsi="Times New Roman"/>
          <w:b/>
          <w:sz w:val="28"/>
          <w:szCs w:val="28"/>
        </w:rPr>
        <w:t xml:space="preserve">Проект </w:t>
      </w:r>
    </w:p>
    <w:p w:rsidR="00301381" w:rsidRPr="0038077C" w:rsidRDefault="00301381" w:rsidP="0038077C">
      <w:pPr>
        <w:spacing w:after="0" w:line="240" w:lineRule="auto"/>
        <w:jc w:val="center"/>
        <w:rPr>
          <w:rFonts w:ascii="Times New Roman" w:hAnsi="Times New Roman"/>
          <w:b/>
          <w:sz w:val="28"/>
          <w:szCs w:val="28"/>
        </w:rPr>
      </w:pPr>
      <w:r w:rsidRPr="0038077C">
        <w:rPr>
          <w:rFonts w:ascii="Times New Roman" w:hAnsi="Times New Roman"/>
          <w:b/>
          <w:sz w:val="28"/>
          <w:szCs w:val="28"/>
        </w:rPr>
        <w:t>планировки территории</w:t>
      </w:r>
    </w:p>
    <w:p w:rsidR="00301381" w:rsidRPr="0038077C" w:rsidRDefault="00301381" w:rsidP="0038077C">
      <w:pPr>
        <w:spacing w:after="0" w:line="240" w:lineRule="auto"/>
        <w:jc w:val="center"/>
        <w:rPr>
          <w:rFonts w:ascii="Times New Roman" w:hAnsi="Times New Roman"/>
          <w:b/>
          <w:sz w:val="28"/>
          <w:szCs w:val="28"/>
        </w:rPr>
      </w:pPr>
      <w:r w:rsidRPr="0038077C">
        <w:rPr>
          <w:rFonts w:ascii="Times New Roman" w:hAnsi="Times New Roman"/>
          <w:b/>
          <w:sz w:val="28"/>
          <w:szCs w:val="28"/>
        </w:rPr>
        <w:t>планировочного района 15 города Нижневартовска</w:t>
      </w:r>
    </w:p>
    <w:p w:rsidR="00301381" w:rsidRPr="0038077C" w:rsidRDefault="00301381" w:rsidP="0038077C">
      <w:pPr>
        <w:spacing w:after="0" w:line="240" w:lineRule="auto"/>
        <w:jc w:val="center"/>
        <w:rPr>
          <w:rFonts w:ascii="Times New Roman" w:hAnsi="Times New Roman"/>
          <w:b/>
          <w:sz w:val="28"/>
          <w:szCs w:val="28"/>
          <w:highlight w:val="yellow"/>
        </w:rPr>
      </w:pPr>
    </w:p>
    <w:p w:rsidR="00301381" w:rsidRPr="0038077C" w:rsidRDefault="00301381" w:rsidP="0038077C">
      <w:pPr>
        <w:spacing w:after="0" w:line="240" w:lineRule="auto"/>
        <w:jc w:val="center"/>
        <w:rPr>
          <w:rFonts w:ascii="Times New Roman" w:hAnsi="Times New Roman"/>
          <w:b/>
          <w:sz w:val="28"/>
          <w:szCs w:val="28"/>
        </w:rPr>
      </w:pPr>
      <w:r w:rsidRPr="0038077C">
        <w:rPr>
          <w:rFonts w:ascii="Times New Roman" w:hAnsi="Times New Roman"/>
          <w:b/>
          <w:sz w:val="28"/>
          <w:szCs w:val="28"/>
        </w:rPr>
        <w:t>I. Общие положения</w:t>
      </w:r>
    </w:p>
    <w:p w:rsidR="00301381" w:rsidRPr="0038077C" w:rsidRDefault="00301381" w:rsidP="0038077C">
      <w:pPr>
        <w:spacing w:after="0" w:line="240" w:lineRule="auto"/>
        <w:jc w:val="center"/>
        <w:rPr>
          <w:rFonts w:ascii="Times New Roman" w:hAnsi="Times New Roman"/>
          <w:b/>
          <w:sz w:val="28"/>
          <w:szCs w:val="28"/>
          <w:highlight w:val="yellow"/>
        </w:rPr>
      </w:pP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xml:space="preserve">1.1. Планировочный район 15 города Нижневартовска находится             </w:t>
      </w:r>
      <w:r w:rsidR="0038077C">
        <w:rPr>
          <w:rFonts w:ascii="Times New Roman" w:hAnsi="Times New Roman"/>
          <w:sz w:val="28"/>
          <w:szCs w:val="28"/>
        </w:rPr>
        <w:t xml:space="preserve">                 </w:t>
      </w:r>
      <w:r w:rsidRPr="0038077C">
        <w:rPr>
          <w:rFonts w:ascii="Times New Roman" w:hAnsi="Times New Roman"/>
          <w:sz w:val="28"/>
          <w:szCs w:val="28"/>
        </w:rPr>
        <w:t xml:space="preserve">     в восточной части города Нижневартовска. Площадь территории планировочного района 15 города Нижневартовска составляет 192,1 га, ограничен</w:t>
      </w:r>
      <w:r w:rsidR="00E00639">
        <w:rPr>
          <w:rFonts w:ascii="Times New Roman" w:hAnsi="Times New Roman"/>
          <w:sz w:val="28"/>
          <w:szCs w:val="28"/>
        </w:rPr>
        <w:t>а</w:t>
      </w:r>
      <w:r w:rsidRPr="0038077C">
        <w:rPr>
          <w:rFonts w:ascii="Times New Roman" w:hAnsi="Times New Roman"/>
          <w:sz w:val="28"/>
          <w:szCs w:val="28"/>
        </w:rPr>
        <w:t xml:space="preserve"> с западной стороны улицей Ханты-Мансийской, с северной стороны улицей Интернациональной, с северо-восточной стороны улицей Северной, с южной стороны улицей Ленина, с восточной стороны расположено озеро </w:t>
      </w:r>
      <w:proofErr w:type="spellStart"/>
      <w:r w:rsidRPr="0038077C">
        <w:rPr>
          <w:rFonts w:ascii="Times New Roman" w:hAnsi="Times New Roman"/>
          <w:sz w:val="28"/>
          <w:szCs w:val="28"/>
        </w:rPr>
        <w:t>Эмтор</w:t>
      </w:r>
      <w:proofErr w:type="spellEnd"/>
      <w:r w:rsidRPr="0038077C">
        <w:rPr>
          <w:rFonts w:ascii="Times New Roman" w:hAnsi="Times New Roman"/>
          <w:sz w:val="28"/>
          <w:szCs w:val="28"/>
        </w:rPr>
        <w:t xml:space="preserve">. </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xml:space="preserve">1.2. Архитектурно-планировочное решение, предусмотренное проектом планировки территории планировочного района 15 города </w:t>
      </w:r>
      <w:proofErr w:type="gramStart"/>
      <w:r w:rsidRPr="0038077C">
        <w:rPr>
          <w:rFonts w:ascii="Times New Roman" w:hAnsi="Times New Roman"/>
          <w:sz w:val="28"/>
          <w:szCs w:val="28"/>
        </w:rPr>
        <w:t xml:space="preserve">Нижневартовска,  </w:t>
      </w:r>
      <w:r w:rsidR="0038077C">
        <w:rPr>
          <w:rFonts w:ascii="Times New Roman" w:hAnsi="Times New Roman"/>
          <w:sz w:val="28"/>
          <w:szCs w:val="28"/>
        </w:rPr>
        <w:t xml:space="preserve"> </w:t>
      </w:r>
      <w:proofErr w:type="gramEnd"/>
      <w:r w:rsidR="0038077C">
        <w:rPr>
          <w:rFonts w:ascii="Times New Roman" w:hAnsi="Times New Roman"/>
          <w:sz w:val="28"/>
          <w:szCs w:val="28"/>
        </w:rPr>
        <w:t xml:space="preserve">               </w:t>
      </w:r>
      <w:r w:rsidRPr="0038077C">
        <w:rPr>
          <w:rFonts w:ascii="Times New Roman" w:hAnsi="Times New Roman"/>
          <w:sz w:val="28"/>
          <w:szCs w:val="28"/>
        </w:rPr>
        <w:t>основано на решениях генерального плана города Нижневартовска, сложившейся планировочной структуре с учетом ранее принятых градостроительных решений.</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xml:space="preserve">1.3. Основными принципами планировочной организации в границах </w:t>
      </w:r>
      <w:r w:rsidR="0038077C">
        <w:rPr>
          <w:rFonts w:ascii="Times New Roman" w:hAnsi="Times New Roman"/>
          <w:sz w:val="28"/>
          <w:szCs w:val="28"/>
        </w:rPr>
        <w:t xml:space="preserve">              </w:t>
      </w:r>
      <w:r w:rsidRPr="0038077C">
        <w:rPr>
          <w:rFonts w:ascii="Times New Roman" w:hAnsi="Times New Roman"/>
          <w:sz w:val="28"/>
          <w:szCs w:val="28"/>
        </w:rPr>
        <w:t>проектируемой территории являются:</w:t>
      </w:r>
    </w:p>
    <w:p w:rsidR="00301381" w:rsidRPr="0038077C" w:rsidRDefault="00301381" w:rsidP="00D52249">
      <w:pPr>
        <w:spacing w:after="0" w:line="240" w:lineRule="auto"/>
        <w:ind w:firstLine="709"/>
        <w:jc w:val="both"/>
        <w:rPr>
          <w:rFonts w:ascii="Times New Roman" w:hAnsi="Times New Roman"/>
          <w:sz w:val="28"/>
          <w:szCs w:val="28"/>
        </w:rPr>
      </w:pPr>
      <w:r w:rsidRPr="0038077C">
        <w:rPr>
          <w:rFonts w:ascii="Times New Roman" w:hAnsi="Times New Roman"/>
          <w:sz w:val="28"/>
          <w:szCs w:val="28"/>
        </w:rPr>
        <w:t>- повышение эффективности использования проектируемой т</w:t>
      </w:r>
      <w:r w:rsidR="00D52249">
        <w:rPr>
          <w:rFonts w:ascii="Times New Roman" w:hAnsi="Times New Roman"/>
          <w:sz w:val="28"/>
          <w:szCs w:val="28"/>
        </w:rPr>
        <w:t xml:space="preserve">ерритории           в связи с </w:t>
      </w:r>
      <w:r w:rsidRPr="0038077C">
        <w:rPr>
          <w:rFonts w:ascii="Times New Roman" w:hAnsi="Times New Roman"/>
          <w:sz w:val="28"/>
          <w:szCs w:val="28"/>
        </w:rPr>
        <w:t>размещением объектов местного значения, объектов коммерческого спроса, многоквартирных жилых домов;</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формирование выразительног</w:t>
      </w:r>
      <w:r w:rsidR="0038077C">
        <w:rPr>
          <w:rFonts w:ascii="Times New Roman" w:hAnsi="Times New Roman"/>
          <w:sz w:val="28"/>
          <w:szCs w:val="28"/>
        </w:rPr>
        <w:t xml:space="preserve">о архитектурного облика жилой и </w:t>
      </w:r>
      <w:r w:rsidRPr="0038077C">
        <w:rPr>
          <w:rFonts w:ascii="Times New Roman" w:hAnsi="Times New Roman"/>
          <w:sz w:val="28"/>
          <w:szCs w:val="28"/>
        </w:rPr>
        <w:t>общественной застройки, компактной планировочной структуры.</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Основными направлениями развития проектируемой территории являются:</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размещение жилой застройки;</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благоустройство общественных территорий, мест отдыха общего пользования;</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размещение объектов социального и культурно-бытового обслуживания населения;</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размещение объектов транспортного обеспечения территории;</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организация отвода дождевых и паводковых вод;</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размещение объектов инженерно-технического обеспечения территории;</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размещение объекта федерального значения с целью обеспечения                пожарной безопасности.</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xml:space="preserve">1.4. В границах элементов планировочной структуры планировочного </w:t>
      </w:r>
      <w:r w:rsidR="0038077C">
        <w:rPr>
          <w:rFonts w:ascii="Times New Roman" w:hAnsi="Times New Roman"/>
          <w:sz w:val="28"/>
          <w:szCs w:val="28"/>
        </w:rPr>
        <w:t xml:space="preserve">            </w:t>
      </w:r>
      <w:r w:rsidRPr="0038077C">
        <w:rPr>
          <w:rFonts w:ascii="Times New Roman" w:hAnsi="Times New Roman"/>
          <w:sz w:val="28"/>
          <w:szCs w:val="28"/>
        </w:rPr>
        <w:t>района 15 города Нижневартовска установлены следующие зоны планируемого размещения объектов капитального строительства:</w:t>
      </w:r>
    </w:p>
    <w:p w:rsidR="00301381" w:rsidRPr="0038077C" w:rsidRDefault="00D52249" w:rsidP="0038077C">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38077C">
        <w:rPr>
          <w:rFonts w:ascii="Times New Roman" w:hAnsi="Times New Roman"/>
          <w:sz w:val="28"/>
          <w:szCs w:val="28"/>
        </w:rPr>
        <w:t>многоэтажной жилой застройки;</w:t>
      </w:r>
    </w:p>
    <w:p w:rsidR="00301381" w:rsidRPr="0038077C" w:rsidRDefault="00D52249" w:rsidP="0038077C">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38077C">
        <w:rPr>
          <w:rFonts w:ascii="Times New Roman" w:hAnsi="Times New Roman"/>
          <w:sz w:val="28"/>
          <w:szCs w:val="28"/>
        </w:rPr>
        <w:t>общественно-делового назначения;</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lastRenderedPageBreak/>
        <w:t>- торговли и общественного питания;</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учебно-образовательного назначения;</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культурно-досугового назначения;</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культового назначения;</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спортивного назначения;</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многофункциональная;</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инженерной инфраструктуры;</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автомобильного транспорта;</w:t>
      </w:r>
    </w:p>
    <w:p w:rsidR="00301381" w:rsidRPr="0038077C" w:rsidRDefault="0076592B" w:rsidP="0038077C">
      <w:pPr>
        <w:spacing w:after="0" w:line="240" w:lineRule="auto"/>
        <w:ind w:firstLine="709"/>
        <w:jc w:val="both"/>
        <w:rPr>
          <w:rFonts w:ascii="Times New Roman" w:hAnsi="Times New Roman"/>
          <w:sz w:val="28"/>
          <w:szCs w:val="28"/>
        </w:rPr>
      </w:pPr>
      <w:r>
        <w:rPr>
          <w:rFonts w:ascii="Times New Roman" w:hAnsi="Times New Roman"/>
          <w:sz w:val="28"/>
          <w:szCs w:val="28"/>
        </w:rPr>
        <w:t>- зеленых насаждений</w:t>
      </w:r>
      <w:r w:rsidR="00301381" w:rsidRPr="0038077C">
        <w:rPr>
          <w:rFonts w:ascii="Times New Roman" w:hAnsi="Times New Roman"/>
          <w:sz w:val="28"/>
          <w:szCs w:val="28"/>
        </w:rPr>
        <w:t xml:space="preserve"> общего пользования.</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xml:space="preserve">1.5. Проектом планировки территории планировочного района 15 города Нижневартовска (далее - проект планировки территории) установлены красные линии с учетом ранее выполненной проектной документации, сложившейся             застройки, сведений, содержащихся в едином государственном реестре недвижимости, существующей </w:t>
      </w:r>
      <w:r w:rsidR="0076592B">
        <w:rPr>
          <w:rFonts w:ascii="Times New Roman" w:hAnsi="Times New Roman"/>
          <w:sz w:val="28"/>
          <w:szCs w:val="28"/>
        </w:rPr>
        <w:t>улично-дорожной сети, сети</w:t>
      </w:r>
      <w:r w:rsidRPr="0038077C">
        <w:rPr>
          <w:rFonts w:ascii="Times New Roman" w:hAnsi="Times New Roman"/>
          <w:sz w:val="28"/>
          <w:szCs w:val="28"/>
        </w:rPr>
        <w:t xml:space="preserve"> инженерной инфраструктуры.</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xml:space="preserve">1.6. </w:t>
      </w:r>
      <w:r w:rsidR="00E00639">
        <w:rPr>
          <w:rFonts w:ascii="Times New Roman" w:hAnsi="Times New Roman"/>
          <w:sz w:val="28"/>
          <w:szCs w:val="28"/>
        </w:rPr>
        <w:t>Реализация проекта планировки</w:t>
      </w:r>
      <w:r w:rsidRPr="0038077C">
        <w:rPr>
          <w:rFonts w:ascii="Times New Roman" w:hAnsi="Times New Roman"/>
          <w:sz w:val="28"/>
          <w:szCs w:val="28"/>
        </w:rPr>
        <w:t xml:space="preserve"> территории планируется в пять этапов       </w:t>
      </w:r>
      <w:proofErr w:type="gramStart"/>
      <w:r w:rsidRPr="0038077C">
        <w:rPr>
          <w:rFonts w:ascii="Times New Roman" w:hAnsi="Times New Roman"/>
          <w:sz w:val="28"/>
          <w:szCs w:val="28"/>
        </w:rPr>
        <w:t xml:space="preserve">   (</w:t>
      </w:r>
      <w:proofErr w:type="gramEnd"/>
      <w:r w:rsidRPr="0038077C">
        <w:rPr>
          <w:rFonts w:ascii="Times New Roman" w:hAnsi="Times New Roman"/>
          <w:sz w:val="28"/>
          <w:szCs w:val="28"/>
        </w:rPr>
        <w:t>рисунок):</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- 1 этап реализации проекта планировки территории - 2020 год;</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- 2 этап реализации проекта планировки территории - 2021-2022 годы;</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- 3 этап реализации проекта планировки территории - 2023-2024 годы;</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- 4 этап реализации проекта планировки территории - 2025-2029 годы;</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- 5 этап реализации проекта планировки территории - 2029-2034 годы.</w:t>
      </w:r>
    </w:p>
    <w:p w:rsidR="00301381" w:rsidRDefault="00301381" w:rsidP="00301381">
      <w:pPr>
        <w:pStyle w:val="ab"/>
        <w:spacing w:before="0" w:after="0"/>
        <w:jc w:val="right"/>
        <w:rPr>
          <w:rFonts w:ascii="Times New Roman" w:hAnsi="Times New Roman" w:cs="Times New Roman"/>
          <w:sz w:val="28"/>
          <w:szCs w:val="28"/>
          <w:lang w:eastAsia="x-none"/>
        </w:rPr>
      </w:pPr>
      <w:r>
        <w:rPr>
          <w:noProof/>
          <w:lang w:eastAsia="ru-RU"/>
        </w:rPr>
        <w:drawing>
          <wp:anchor distT="0" distB="0" distL="114300" distR="114300" simplePos="0" relativeHeight="251659264" behindDoc="0" locked="0" layoutInCell="1" allowOverlap="1">
            <wp:simplePos x="0" y="0"/>
            <wp:positionH relativeFrom="column">
              <wp:posOffset>1106170</wp:posOffset>
            </wp:positionH>
            <wp:positionV relativeFrom="paragraph">
              <wp:posOffset>160020</wp:posOffset>
            </wp:positionV>
            <wp:extent cx="3975100" cy="3861435"/>
            <wp:effectExtent l="0" t="0" r="6350" b="5715"/>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75100" cy="3861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1381" w:rsidRPr="00CF690F" w:rsidRDefault="00301381" w:rsidP="00301381">
      <w:pPr>
        <w:pStyle w:val="ab"/>
        <w:spacing w:before="0" w:after="0"/>
        <w:jc w:val="right"/>
        <w:rPr>
          <w:rFonts w:ascii="Times New Roman" w:hAnsi="Times New Roman" w:cs="Times New Roman"/>
          <w:sz w:val="28"/>
          <w:szCs w:val="28"/>
          <w:lang w:eastAsia="x-none"/>
        </w:rPr>
      </w:pPr>
      <w:r w:rsidRPr="00CF690F">
        <w:rPr>
          <w:rFonts w:ascii="Times New Roman" w:hAnsi="Times New Roman" w:cs="Times New Roman"/>
          <w:sz w:val="28"/>
          <w:szCs w:val="28"/>
          <w:lang w:eastAsia="x-none"/>
        </w:rPr>
        <w:t>Рисунок</w:t>
      </w:r>
    </w:p>
    <w:p w:rsidR="00301381" w:rsidRDefault="00301381" w:rsidP="00301381">
      <w:pPr>
        <w:pStyle w:val="ab"/>
        <w:spacing w:before="0" w:after="0"/>
        <w:jc w:val="right"/>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Default="00301381" w:rsidP="00301381">
      <w:pPr>
        <w:pStyle w:val="ab"/>
        <w:spacing w:before="0" w:after="0"/>
        <w:rPr>
          <w:rFonts w:ascii="Times New Roman" w:hAnsi="Times New Roman" w:cs="Times New Roman"/>
          <w:color w:val="000000"/>
          <w:sz w:val="28"/>
          <w:szCs w:val="28"/>
        </w:rPr>
      </w:pPr>
    </w:p>
    <w:p w:rsidR="00301381" w:rsidRPr="00360D94" w:rsidRDefault="00301381" w:rsidP="00301381">
      <w:pPr>
        <w:spacing w:after="0" w:line="240" w:lineRule="auto"/>
        <w:ind w:firstLine="709"/>
        <w:jc w:val="both"/>
        <w:rPr>
          <w:rFonts w:ascii="Times New Roman" w:hAnsi="Times New Roman"/>
          <w:sz w:val="28"/>
          <w:szCs w:val="28"/>
        </w:rPr>
      </w:pPr>
      <w:r w:rsidRPr="00360D94">
        <w:rPr>
          <w:rFonts w:ascii="Times New Roman" w:hAnsi="Times New Roman"/>
          <w:sz w:val="28"/>
          <w:szCs w:val="28"/>
        </w:rPr>
        <w:t xml:space="preserve">1.7. На исходный год разработки проекта планировки территории фактическая численность населения </w:t>
      </w:r>
      <w:r>
        <w:rPr>
          <w:rFonts w:ascii="Times New Roman" w:hAnsi="Times New Roman"/>
          <w:sz w:val="28"/>
          <w:szCs w:val="28"/>
        </w:rPr>
        <w:t>составляет</w:t>
      </w:r>
      <w:r w:rsidRPr="00360D94">
        <w:rPr>
          <w:rFonts w:ascii="Times New Roman" w:hAnsi="Times New Roman"/>
          <w:sz w:val="28"/>
          <w:szCs w:val="28"/>
        </w:rPr>
        <w:t xml:space="preserve"> 29,7 тыс. человек.</w:t>
      </w:r>
    </w:p>
    <w:p w:rsidR="00301381" w:rsidRPr="00360D94" w:rsidRDefault="00301381" w:rsidP="00301381">
      <w:pPr>
        <w:spacing w:after="0" w:line="240" w:lineRule="auto"/>
        <w:ind w:firstLine="709"/>
        <w:jc w:val="both"/>
        <w:rPr>
          <w:rFonts w:ascii="Times New Roman" w:hAnsi="Times New Roman"/>
          <w:sz w:val="28"/>
          <w:szCs w:val="28"/>
        </w:rPr>
      </w:pPr>
      <w:r w:rsidRPr="00360D94">
        <w:rPr>
          <w:rFonts w:ascii="Times New Roman" w:hAnsi="Times New Roman"/>
          <w:sz w:val="28"/>
          <w:szCs w:val="28"/>
        </w:rPr>
        <w:lastRenderedPageBreak/>
        <w:t xml:space="preserve">Проектная численность населения на </w:t>
      </w:r>
      <w:r w:rsidR="00E00639">
        <w:rPr>
          <w:rFonts w:ascii="Times New Roman" w:hAnsi="Times New Roman"/>
          <w:sz w:val="28"/>
          <w:szCs w:val="28"/>
        </w:rPr>
        <w:t>5</w:t>
      </w:r>
      <w:r w:rsidRPr="00360D94">
        <w:rPr>
          <w:rFonts w:ascii="Times New Roman" w:hAnsi="Times New Roman"/>
          <w:sz w:val="28"/>
          <w:szCs w:val="28"/>
        </w:rPr>
        <w:t xml:space="preserve"> этап реализации проекта планировки территории </w:t>
      </w:r>
      <w:r>
        <w:rPr>
          <w:rFonts w:ascii="Times New Roman" w:hAnsi="Times New Roman"/>
          <w:sz w:val="28"/>
          <w:szCs w:val="28"/>
        </w:rPr>
        <w:t>составит</w:t>
      </w:r>
      <w:r w:rsidRPr="00360D94">
        <w:rPr>
          <w:rFonts w:ascii="Times New Roman" w:hAnsi="Times New Roman"/>
          <w:sz w:val="28"/>
          <w:szCs w:val="28"/>
        </w:rPr>
        <w:t xml:space="preserve"> 46,4 тыс. человек.</w:t>
      </w:r>
    </w:p>
    <w:p w:rsidR="00301381" w:rsidRPr="009549B9" w:rsidRDefault="00301381" w:rsidP="009549B9">
      <w:pPr>
        <w:spacing w:after="0" w:line="240" w:lineRule="auto"/>
        <w:jc w:val="center"/>
        <w:rPr>
          <w:rFonts w:ascii="Times New Roman" w:hAnsi="Times New Roman"/>
          <w:b/>
          <w:sz w:val="28"/>
          <w:szCs w:val="28"/>
          <w:highlight w:val="yellow"/>
        </w:rPr>
      </w:pPr>
    </w:p>
    <w:p w:rsidR="00301381" w:rsidRPr="009549B9" w:rsidRDefault="00301381" w:rsidP="009549B9">
      <w:pPr>
        <w:spacing w:after="0" w:line="240" w:lineRule="auto"/>
        <w:jc w:val="center"/>
        <w:rPr>
          <w:rFonts w:ascii="Times New Roman" w:hAnsi="Times New Roman"/>
          <w:b/>
          <w:sz w:val="28"/>
          <w:szCs w:val="28"/>
        </w:rPr>
      </w:pPr>
      <w:r w:rsidRPr="009549B9">
        <w:rPr>
          <w:rFonts w:ascii="Times New Roman" w:hAnsi="Times New Roman"/>
          <w:b/>
          <w:sz w:val="28"/>
          <w:szCs w:val="28"/>
          <w:lang w:val="en-US"/>
        </w:rPr>
        <w:t>II</w:t>
      </w:r>
      <w:r w:rsidRPr="009549B9">
        <w:rPr>
          <w:rFonts w:ascii="Times New Roman" w:hAnsi="Times New Roman"/>
          <w:b/>
          <w:sz w:val="28"/>
          <w:szCs w:val="28"/>
        </w:rPr>
        <w:t>. Положение</w:t>
      </w:r>
    </w:p>
    <w:p w:rsidR="00301381" w:rsidRPr="009549B9" w:rsidRDefault="00301381" w:rsidP="009549B9">
      <w:pPr>
        <w:spacing w:after="0" w:line="240" w:lineRule="auto"/>
        <w:jc w:val="center"/>
        <w:rPr>
          <w:rFonts w:ascii="Times New Roman" w:hAnsi="Times New Roman"/>
          <w:b/>
          <w:sz w:val="28"/>
          <w:szCs w:val="28"/>
        </w:rPr>
      </w:pPr>
      <w:r w:rsidRPr="009549B9">
        <w:rPr>
          <w:rFonts w:ascii="Times New Roman" w:hAnsi="Times New Roman"/>
          <w:b/>
          <w:sz w:val="28"/>
          <w:szCs w:val="28"/>
        </w:rPr>
        <w:t>о характеристиках планируемого развития территории</w:t>
      </w:r>
    </w:p>
    <w:p w:rsidR="00301381" w:rsidRPr="009549B9" w:rsidRDefault="00301381" w:rsidP="009549B9">
      <w:pPr>
        <w:spacing w:after="0" w:line="240" w:lineRule="auto"/>
        <w:jc w:val="center"/>
        <w:rPr>
          <w:rFonts w:ascii="Times New Roman" w:hAnsi="Times New Roman"/>
          <w:b/>
          <w:sz w:val="28"/>
          <w:szCs w:val="28"/>
        </w:rPr>
      </w:pPr>
    </w:p>
    <w:p w:rsidR="00301381" w:rsidRPr="00360D94" w:rsidRDefault="00301381" w:rsidP="00301381">
      <w:pPr>
        <w:spacing w:after="0" w:line="240" w:lineRule="auto"/>
        <w:ind w:firstLine="709"/>
        <w:jc w:val="both"/>
        <w:rPr>
          <w:rFonts w:ascii="Times New Roman" w:hAnsi="Times New Roman"/>
          <w:sz w:val="28"/>
          <w:szCs w:val="28"/>
        </w:rPr>
      </w:pPr>
      <w:r>
        <w:rPr>
          <w:rFonts w:ascii="Times New Roman" w:hAnsi="Times New Roman"/>
          <w:sz w:val="28"/>
          <w:szCs w:val="28"/>
        </w:rPr>
        <w:t>2.1</w:t>
      </w:r>
      <w:r w:rsidR="00E00639">
        <w:rPr>
          <w:rFonts w:ascii="Times New Roman" w:hAnsi="Times New Roman"/>
          <w:sz w:val="28"/>
          <w:szCs w:val="28"/>
        </w:rPr>
        <w:t>.</w:t>
      </w:r>
      <w:r>
        <w:rPr>
          <w:rFonts w:ascii="Times New Roman" w:hAnsi="Times New Roman"/>
          <w:sz w:val="28"/>
          <w:szCs w:val="28"/>
        </w:rPr>
        <w:t xml:space="preserve"> </w:t>
      </w:r>
      <w:r w:rsidRPr="00360D94">
        <w:rPr>
          <w:rFonts w:ascii="Times New Roman" w:hAnsi="Times New Roman"/>
          <w:sz w:val="28"/>
          <w:szCs w:val="28"/>
        </w:rPr>
        <w:t>Плотность и параметры застройки территории</w:t>
      </w:r>
      <w:r>
        <w:rPr>
          <w:rFonts w:ascii="Times New Roman" w:hAnsi="Times New Roman"/>
          <w:sz w:val="28"/>
          <w:szCs w:val="28"/>
        </w:rPr>
        <w:t>:</w:t>
      </w:r>
    </w:p>
    <w:p w:rsidR="00301381" w:rsidRPr="00360D94" w:rsidRDefault="00301381" w:rsidP="00301381">
      <w:pPr>
        <w:spacing w:after="0" w:line="240" w:lineRule="auto"/>
        <w:ind w:firstLine="709"/>
        <w:jc w:val="both"/>
        <w:rPr>
          <w:rFonts w:ascii="Times New Roman" w:hAnsi="Times New Roman"/>
          <w:sz w:val="28"/>
          <w:szCs w:val="28"/>
          <w:highlight w:val="yellow"/>
        </w:rPr>
      </w:pPr>
    </w:p>
    <w:tbl>
      <w:tblPr>
        <w:tblW w:w="5000" w:type="pct"/>
        <w:tblInd w:w="-5" w:type="dxa"/>
        <w:tblLayout w:type="fixed"/>
        <w:tblLook w:val="04A0" w:firstRow="1" w:lastRow="0" w:firstColumn="1" w:lastColumn="0" w:noHBand="0" w:noVBand="1"/>
      </w:tblPr>
      <w:tblGrid>
        <w:gridCol w:w="427"/>
        <w:gridCol w:w="2126"/>
        <w:gridCol w:w="1275"/>
        <w:gridCol w:w="1134"/>
        <w:gridCol w:w="1558"/>
        <w:gridCol w:w="1560"/>
        <w:gridCol w:w="1548"/>
      </w:tblGrid>
      <w:tr w:rsidR="0038077C" w:rsidRPr="0038077C" w:rsidTr="009549B9">
        <w:trPr>
          <w:trHeight w:val="20"/>
        </w:trPr>
        <w:tc>
          <w:tcPr>
            <w:tcW w:w="222" w:type="pct"/>
            <w:tcBorders>
              <w:top w:val="single" w:sz="4" w:space="0" w:color="auto"/>
              <w:left w:val="single" w:sz="4" w:space="0" w:color="auto"/>
              <w:bottom w:val="single" w:sz="4" w:space="0" w:color="auto"/>
            </w:tcBorders>
            <w:shd w:val="clear" w:color="auto" w:fill="auto"/>
          </w:tcPr>
          <w:p w:rsidR="00301381" w:rsidRPr="0038077C" w:rsidRDefault="00301381" w:rsidP="0038077C">
            <w:pPr>
              <w:spacing w:after="0" w:line="240" w:lineRule="auto"/>
              <w:ind w:left="-113" w:right="-113"/>
              <w:jc w:val="center"/>
              <w:rPr>
                <w:rFonts w:ascii="Times New Roman" w:hAnsi="Times New Roman"/>
                <w:b/>
                <w:sz w:val="16"/>
                <w:szCs w:val="16"/>
              </w:rPr>
            </w:pPr>
            <w:r w:rsidRPr="0038077C">
              <w:rPr>
                <w:rFonts w:ascii="Times New Roman" w:hAnsi="Times New Roman"/>
                <w:b/>
                <w:sz w:val="16"/>
                <w:szCs w:val="16"/>
              </w:rPr>
              <w:t>№</w:t>
            </w:r>
          </w:p>
          <w:p w:rsidR="00301381" w:rsidRPr="0038077C" w:rsidRDefault="00301381" w:rsidP="0038077C">
            <w:pPr>
              <w:spacing w:after="0" w:line="240" w:lineRule="auto"/>
              <w:ind w:left="-113" w:right="-113"/>
              <w:jc w:val="center"/>
              <w:rPr>
                <w:rFonts w:ascii="Times New Roman" w:hAnsi="Times New Roman"/>
                <w:b/>
                <w:sz w:val="16"/>
                <w:szCs w:val="16"/>
              </w:rPr>
            </w:pPr>
            <w:r w:rsidRPr="0038077C">
              <w:rPr>
                <w:rFonts w:ascii="Times New Roman" w:hAnsi="Times New Roman"/>
                <w:b/>
                <w:sz w:val="16"/>
                <w:szCs w:val="16"/>
              </w:rPr>
              <w:t>п/п</w:t>
            </w:r>
          </w:p>
        </w:tc>
        <w:tc>
          <w:tcPr>
            <w:tcW w:w="1104" w:type="pct"/>
            <w:tcBorders>
              <w:top w:val="single" w:sz="4" w:space="0" w:color="000000"/>
              <w:left w:val="single" w:sz="4" w:space="0" w:color="000000"/>
              <w:bottom w:val="single" w:sz="4" w:space="0" w:color="auto"/>
              <w:right w:val="nil"/>
            </w:tcBorders>
            <w:hideMark/>
          </w:tcPr>
          <w:p w:rsidR="00301381" w:rsidRPr="0038077C"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Наименование </w:t>
            </w:r>
          </w:p>
          <w:p w:rsidR="00E00639"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зоны планируемого </w:t>
            </w:r>
          </w:p>
          <w:p w:rsidR="00301381" w:rsidRPr="0038077C"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размещения </w:t>
            </w:r>
          </w:p>
          <w:p w:rsidR="00301381" w:rsidRPr="0038077C"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объектов </w:t>
            </w:r>
          </w:p>
          <w:p w:rsidR="00301381" w:rsidRPr="0038077C" w:rsidRDefault="0076592B" w:rsidP="0038077C">
            <w:pPr>
              <w:spacing w:after="0" w:line="240" w:lineRule="auto"/>
              <w:jc w:val="center"/>
              <w:rPr>
                <w:rFonts w:ascii="Times New Roman" w:hAnsi="Times New Roman"/>
                <w:b/>
                <w:sz w:val="16"/>
                <w:szCs w:val="16"/>
              </w:rPr>
            </w:pPr>
            <w:r>
              <w:rPr>
                <w:rFonts w:ascii="Times New Roman" w:hAnsi="Times New Roman"/>
                <w:b/>
                <w:sz w:val="16"/>
                <w:szCs w:val="16"/>
              </w:rPr>
              <w:t>капита</w:t>
            </w:r>
            <w:r w:rsidR="00301381" w:rsidRPr="0038077C">
              <w:rPr>
                <w:rFonts w:ascii="Times New Roman" w:hAnsi="Times New Roman"/>
                <w:b/>
                <w:sz w:val="16"/>
                <w:szCs w:val="16"/>
              </w:rPr>
              <w:t xml:space="preserve">льного </w:t>
            </w:r>
          </w:p>
          <w:p w:rsidR="00301381" w:rsidRPr="0038077C"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строительства</w:t>
            </w:r>
          </w:p>
        </w:tc>
        <w:tc>
          <w:tcPr>
            <w:tcW w:w="662" w:type="pct"/>
            <w:tcBorders>
              <w:top w:val="single" w:sz="4" w:space="0" w:color="000000"/>
              <w:left w:val="single" w:sz="4" w:space="0" w:color="000000"/>
              <w:bottom w:val="single" w:sz="4" w:space="0" w:color="000000"/>
              <w:right w:val="single" w:sz="4" w:space="0" w:color="000000"/>
            </w:tcBorders>
          </w:tcPr>
          <w:p w:rsidR="0038077C"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Предельные </w:t>
            </w:r>
          </w:p>
          <w:p w:rsidR="00301381" w:rsidRPr="0038077C"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размеры </w:t>
            </w:r>
          </w:p>
          <w:p w:rsidR="0038077C"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земельных </w:t>
            </w:r>
          </w:p>
          <w:p w:rsidR="00301381" w:rsidRPr="0038077C"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участков,</w:t>
            </w:r>
          </w:p>
          <w:p w:rsidR="009549B9"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в том числе </w:t>
            </w:r>
          </w:p>
          <w:p w:rsidR="00301381" w:rsidRPr="0038077C"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их площадь</w:t>
            </w:r>
          </w:p>
        </w:tc>
        <w:tc>
          <w:tcPr>
            <w:tcW w:w="589" w:type="pct"/>
            <w:tcBorders>
              <w:top w:val="single" w:sz="4" w:space="0" w:color="000000"/>
              <w:left w:val="single" w:sz="4" w:space="0" w:color="000000"/>
              <w:bottom w:val="single" w:sz="4" w:space="0" w:color="000000"/>
              <w:right w:val="single" w:sz="4" w:space="0" w:color="000000"/>
            </w:tcBorders>
          </w:tcPr>
          <w:p w:rsidR="009549B9"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Предельная </w:t>
            </w:r>
          </w:p>
          <w:p w:rsidR="00301381" w:rsidRPr="0038077C"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этажность/</w:t>
            </w:r>
          </w:p>
          <w:p w:rsidR="009549B9"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предельная </w:t>
            </w:r>
          </w:p>
          <w:p w:rsidR="00301381" w:rsidRPr="0038077C"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высота</w:t>
            </w:r>
          </w:p>
        </w:tc>
        <w:tc>
          <w:tcPr>
            <w:tcW w:w="809" w:type="pct"/>
            <w:tcBorders>
              <w:top w:val="single" w:sz="4" w:space="0" w:color="000000"/>
              <w:left w:val="single" w:sz="4" w:space="0" w:color="000000"/>
              <w:bottom w:val="single" w:sz="4" w:space="0" w:color="000000"/>
              <w:right w:val="single" w:sz="4" w:space="0" w:color="000000"/>
            </w:tcBorders>
          </w:tcPr>
          <w:p w:rsidR="009549B9"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Максимальный </w:t>
            </w:r>
          </w:p>
          <w:p w:rsidR="00301381" w:rsidRPr="0038077C"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процент </w:t>
            </w:r>
          </w:p>
          <w:p w:rsidR="00301381" w:rsidRPr="0038077C"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застройки</w:t>
            </w:r>
          </w:p>
        </w:tc>
        <w:tc>
          <w:tcPr>
            <w:tcW w:w="810" w:type="pct"/>
            <w:tcBorders>
              <w:top w:val="single" w:sz="4" w:space="0" w:color="000000"/>
              <w:left w:val="single" w:sz="4" w:space="0" w:color="000000"/>
              <w:bottom w:val="single" w:sz="4" w:space="0" w:color="000000"/>
              <w:right w:val="single" w:sz="4" w:space="0" w:color="000000"/>
            </w:tcBorders>
          </w:tcPr>
          <w:p w:rsidR="009549B9"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Максимальный </w:t>
            </w:r>
          </w:p>
          <w:p w:rsidR="009549B9"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коэффициент </w:t>
            </w:r>
          </w:p>
          <w:p w:rsidR="00301381" w:rsidRPr="0038077C"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плотности </w:t>
            </w:r>
          </w:p>
          <w:p w:rsidR="00301381" w:rsidRPr="0038077C"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застройки</w:t>
            </w:r>
          </w:p>
        </w:tc>
        <w:tc>
          <w:tcPr>
            <w:tcW w:w="804" w:type="pct"/>
            <w:tcBorders>
              <w:top w:val="single" w:sz="4" w:space="0" w:color="000000"/>
              <w:left w:val="single" w:sz="4" w:space="0" w:color="000000"/>
              <w:bottom w:val="single" w:sz="4" w:space="0" w:color="000000"/>
              <w:right w:val="single" w:sz="4" w:space="0" w:color="000000"/>
            </w:tcBorders>
          </w:tcPr>
          <w:p w:rsidR="009549B9"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Минимальные </w:t>
            </w:r>
          </w:p>
          <w:p w:rsidR="00301381" w:rsidRPr="0038077C"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отступы </w:t>
            </w:r>
          </w:p>
          <w:p w:rsidR="00D52249" w:rsidRDefault="00301381" w:rsidP="0038077C">
            <w:pPr>
              <w:spacing w:after="0" w:line="240" w:lineRule="auto"/>
              <w:jc w:val="center"/>
              <w:rPr>
                <w:rFonts w:ascii="Times New Roman" w:hAnsi="Times New Roman"/>
                <w:b/>
                <w:sz w:val="16"/>
                <w:szCs w:val="16"/>
              </w:rPr>
            </w:pPr>
            <w:r w:rsidRPr="0038077C">
              <w:rPr>
                <w:rFonts w:ascii="Times New Roman" w:hAnsi="Times New Roman"/>
                <w:b/>
                <w:sz w:val="16"/>
                <w:szCs w:val="16"/>
              </w:rPr>
              <w:t xml:space="preserve">от красных </w:t>
            </w:r>
          </w:p>
          <w:p w:rsidR="00301381" w:rsidRPr="0038077C" w:rsidRDefault="00301381" w:rsidP="009549B9">
            <w:pPr>
              <w:spacing w:after="0" w:line="240" w:lineRule="auto"/>
              <w:jc w:val="center"/>
              <w:rPr>
                <w:rFonts w:ascii="Times New Roman" w:hAnsi="Times New Roman"/>
                <w:b/>
                <w:sz w:val="16"/>
                <w:szCs w:val="16"/>
              </w:rPr>
            </w:pPr>
            <w:r w:rsidRPr="0038077C">
              <w:rPr>
                <w:rFonts w:ascii="Times New Roman" w:hAnsi="Times New Roman"/>
                <w:b/>
                <w:sz w:val="16"/>
                <w:szCs w:val="16"/>
              </w:rPr>
              <w:t>линий</w:t>
            </w:r>
          </w:p>
        </w:tc>
      </w:tr>
      <w:tr w:rsidR="0038077C" w:rsidRPr="0038077C" w:rsidTr="009549B9">
        <w:trPr>
          <w:trHeight w:val="20"/>
        </w:trPr>
        <w:tc>
          <w:tcPr>
            <w:tcW w:w="222" w:type="pct"/>
            <w:vMerge w:val="restart"/>
            <w:tcBorders>
              <w:top w:val="single" w:sz="4" w:space="0" w:color="auto"/>
              <w:left w:val="single" w:sz="4" w:space="0" w:color="auto"/>
            </w:tcBorders>
            <w:shd w:val="clear" w:color="auto" w:fill="auto"/>
          </w:tcPr>
          <w:p w:rsidR="00301381" w:rsidRPr="0038077C" w:rsidRDefault="00301381" w:rsidP="00E00639">
            <w:pPr>
              <w:spacing w:after="0" w:line="240" w:lineRule="auto"/>
              <w:ind w:left="-57" w:right="-57"/>
              <w:jc w:val="center"/>
              <w:rPr>
                <w:rFonts w:ascii="Times New Roman" w:hAnsi="Times New Roman"/>
                <w:sz w:val="16"/>
                <w:szCs w:val="16"/>
              </w:rPr>
            </w:pPr>
            <w:r w:rsidRPr="0038077C">
              <w:rPr>
                <w:rFonts w:ascii="Times New Roman" w:hAnsi="Times New Roman"/>
                <w:sz w:val="16"/>
                <w:szCs w:val="16"/>
              </w:rPr>
              <w:t>1.</w:t>
            </w:r>
          </w:p>
        </w:tc>
        <w:tc>
          <w:tcPr>
            <w:tcW w:w="1104" w:type="pct"/>
            <w:tcBorders>
              <w:top w:val="single" w:sz="4" w:space="0" w:color="auto"/>
              <w:left w:val="single" w:sz="4" w:space="0" w:color="000000"/>
              <w:bottom w:val="single" w:sz="4" w:space="0" w:color="auto"/>
              <w:right w:val="nil"/>
            </w:tcBorders>
            <w:shd w:val="clear" w:color="auto" w:fill="auto"/>
          </w:tcPr>
          <w:p w:rsidR="00301381" w:rsidRPr="0038077C" w:rsidRDefault="00301381" w:rsidP="0076592B">
            <w:pPr>
              <w:spacing w:after="0" w:line="240" w:lineRule="auto"/>
              <w:jc w:val="both"/>
              <w:rPr>
                <w:rFonts w:ascii="Times New Roman" w:hAnsi="Times New Roman"/>
                <w:sz w:val="16"/>
                <w:szCs w:val="16"/>
              </w:rPr>
            </w:pPr>
            <w:r w:rsidRPr="0038077C">
              <w:rPr>
                <w:rFonts w:ascii="Times New Roman" w:hAnsi="Times New Roman"/>
                <w:sz w:val="16"/>
                <w:szCs w:val="16"/>
              </w:rPr>
              <w:t>Зона жилог</w:t>
            </w:r>
            <w:r w:rsidR="00E00639">
              <w:rPr>
                <w:rFonts w:ascii="Times New Roman" w:hAnsi="Times New Roman"/>
                <w:sz w:val="16"/>
                <w:szCs w:val="16"/>
              </w:rPr>
              <w:t>о назначения,             в том числе</w:t>
            </w:r>
            <w:r w:rsidR="0076592B">
              <w:rPr>
                <w:rFonts w:ascii="Times New Roman" w:hAnsi="Times New Roman"/>
                <w:sz w:val="16"/>
                <w:szCs w:val="16"/>
              </w:rPr>
              <w:t>:</w:t>
            </w:r>
          </w:p>
        </w:tc>
        <w:tc>
          <w:tcPr>
            <w:tcW w:w="662" w:type="pct"/>
            <w:tcBorders>
              <w:top w:val="single" w:sz="4" w:space="0" w:color="auto"/>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p>
        </w:tc>
        <w:tc>
          <w:tcPr>
            <w:tcW w:w="589" w:type="pct"/>
            <w:tcBorders>
              <w:top w:val="single" w:sz="4" w:space="0" w:color="auto"/>
              <w:left w:val="single" w:sz="4" w:space="0" w:color="000000"/>
              <w:bottom w:val="single" w:sz="4" w:space="0" w:color="000000"/>
              <w:right w:val="single" w:sz="4" w:space="0" w:color="000000"/>
            </w:tcBorders>
          </w:tcPr>
          <w:p w:rsidR="00301381" w:rsidRPr="0038077C" w:rsidRDefault="00301381" w:rsidP="0038077C">
            <w:pPr>
              <w:spacing w:after="0" w:line="240" w:lineRule="auto"/>
              <w:jc w:val="center"/>
              <w:rPr>
                <w:rFonts w:ascii="Times New Roman" w:hAnsi="Times New Roman"/>
                <w:sz w:val="16"/>
                <w:szCs w:val="16"/>
                <w:highlight w:val="yellow"/>
              </w:rPr>
            </w:pPr>
          </w:p>
        </w:tc>
        <w:tc>
          <w:tcPr>
            <w:tcW w:w="809" w:type="pct"/>
            <w:tcBorders>
              <w:top w:val="single" w:sz="4" w:space="0" w:color="auto"/>
              <w:left w:val="single" w:sz="4" w:space="0" w:color="000000"/>
              <w:bottom w:val="single" w:sz="4" w:space="0" w:color="000000"/>
              <w:right w:val="single" w:sz="4" w:space="0" w:color="000000"/>
            </w:tcBorders>
          </w:tcPr>
          <w:p w:rsidR="00301381" w:rsidRPr="0038077C" w:rsidRDefault="00301381" w:rsidP="0038077C">
            <w:pPr>
              <w:spacing w:after="0" w:line="240" w:lineRule="auto"/>
              <w:jc w:val="center"/>
              <w:rPr>
                <w:rFonts w:ascii="Times New Roman" w:hAnsi="Times New Roman"/>
                <w:sz w:val="16"/>
                <w:szCs w:val="16"/>
                <w:highlight w:val="yellow"/>
              </w:rPr>
            </w:pPr>
          </w:p>
        </w:tc>
        <w:tc>
          <w:tcPr>
            <w:tcW w:w="810" w:type="pct"/>
            <w:tcBorders>
              <w:top w:val="single" w:sz="4" w:space="0" w:color="auto"/>
              <w:left w:val="single" w:sz="4" w:space="0" w:color="000000"/>
              <w:bottom w:val="single" w:sz="4" w:space="0" w:color="000000"/>
              <w:right w:val="single" w:sz="4" w:space="0" w:color="000000"/>
            </w:tcBorders>
          </w:tcPr>
          <w:p w:rsidR="00301381" w:rsidRPr="0038077C" w:rsidRDefault="00301381" w:rsidP="0038077C">
            <w:pPr>
              <w:spacing w:after="0" w:line="240" w:lineRule="auto"/>
              <w:jc w:val="center"/>
              <w:rPr>
                <w:rFonts w:ascii="Times New Roman" w:hAnsi="Times New Roman"/>
                <w:sz w:val="16"/>
                <w:szCs w:val="16"/>
                <w:highlight w:val="yellow"/>
              </w:rPr>
            </w:pPr>
          </w:p>
        </w:tc>
        <w:tc>
          <w:tcPr>
            <w:tcW w:w="804" w:type="pct"/>
            <w:tcBorders>
              <w:top w:val="single" w:sz="4" w:space="0" w:color="auto"/>
              <w:left w:val="single" w:sz="4" w:space="0" w:color="000000"/>
              <w:bottom w:val="single" w:sz="4" w:space="0" w:color="000000"/>
              <w:right w:val="single" w:sz="4" w:space="0" w:color="000000"/>
            </w:tcBorders>
          </w:tcPr>
          <w:p w:rsidR="00301381" w:rsidRPr="0038077C" w:rsidRDefault="00301381" w:rsidP="0038077C">
            <w:pPr>
              <w:spacing w:after="0" w:line="240" w:lineRule="auto"/>
              <w:jc w:val="center"/>
              <w:rPr>
                <w:rFonts w:ascii="Times New Roman" w:hAnsi="Times New Roman"/>
                <w:sz w:val="16"/>
                <w:szCs w:val="16"/>
                <w:highlight w:val="yellow"/>
              </w:rPr>
            </w:pPr>
          </w:p>
        </w:tc>
      </w:tr>
      <w:tr w:rsidR="0038077C" w:rsidRPr="0038077C" w:rsidTr="009549B9">
        <w:trPr>
          <w:trHeight w:val="20"/>
        </w:trPr>
        <w:tc>
          <w:tcPr>
            <w:tcW w:w="222" w:type="pct"/>
            <w:vMerge/>
            <w:tcBorders>
              <w:left w:val="single" w:sz="4" w:space="0" w:color="auto"/>
              <w:bottom w:val="single" w:sz="4" w:space="0" w:color="auto"/>
            </w:tcBorders>
            <w:shd w:val="clear" w:color="auto" w:fill="auto"/>
          </w:tcPr>
          <w:p w:rsidR="00301381" w:rsidRPr="0038077C" w:rsidRDefault="00301381" w:rsidP="00E00639">
            <w:pPr>
              <w:spacing w:after="0" w:line="240" w:lineRule="auto"/>
              <w:ind w:left="-57" w:right="-57"/>
              <w:jc w:val="center"/>
              <w:rPr>
                <w:rFonts w:ascii="Times New Roman" w:hAnsi="Times New Roman"/>
                <w:sz w:val="16"/>
                <w:szCs w:val="16"/>
              </w:rPr>
            </w:pPr>
          </w:p>
        </w:tc>
        <w:tc>
          <w:tcPr>
            <w:tcW w:w="1104" w:type="pct"/>
            <w:tcBorders>
              <w:top w:val="single" w:sz="4" w:space="0" w:color="auto"/>
              <w:left w:val="single" w:sz="4" w:space="0" w:color="000000"/>
              <w:bottom w:val="single" w:sz="4" w:space="0" w:color="auto"/>
              <w:right w:val="nil"/>
            </w:tcBorders>
          </w:tcPr>
          <w:p w:rsidR="00301381" w:rsidRPr="0038077C" w:rsidRDefault="0076592B" w:rsidP="0076592B">
            <w:pPr>
              <w:spacing w:after="0" w:line="240" w:lineRule="auto"/>
              <w:jc w:val="both"/>
              <w:rPr>
                <w:rFonts w:ascii="Times New Roman" w:hAnsi="Times New Roman"/>
                <w:sz w:val="16"/>
                <w:szCs w:val="16"/>
              </w:rPr>
            </w:pPr>
            <w:r>
              <w:rPr>
                <w:rFonts w:ascii="Times New Roman" w:hAnsi="Times New Roman"/>
                <w:sz w:val="16"/>
                <w:szCs w:val="16"/>
              </w:rPr>
              <w:t>много</w:t>
            </w:r>
            <w:r w:rsidRPr="0038077C">
              <w:rPr>
                <w:rFonts w:ascii="Times New Roman" w:hAnsi="Times New Roman"/>
                <w:sz w:val="16"/>
                <w:szCs w:val="16"/>
              </w:rPr>
              <w:t xml:space="preserve">этажной жилой </w:t>
            </w:r>
            <w:r w:rsidR="00457098">
              <w:rPr>
                <w:rFonts w:ascii="Times New Roman" w:hAnsi="Times New Roman"/>
                <w:sz w:val="16"/>
                <w:szCs w:val="16"/>
              </w:rPr>
              <w:t xml:space="preserve">           </w:t>
            </w:r>
            <w:r w:rsidRPr="0038077C">
              <w:rPr>
                <w:rFonts w:ascii="Times New Roman" w:hAnsi="Times New Roman"/>
                <w:sz w:val="16"/>
                <w:szCs w:val="16"/>
              </w:rPr>
              <w:t>застройки</w:t>
            </w:r>
          </w:p>
        </w:tc>
        <w:tc>
          <w:tcPr>
            <w:tcW w:w="662" w:type="pct"/>
            <w:tcBorders>
              <w:top w:val="single" w:sz="4" w:space="0" w:color="auto"/>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w:t>
            </w:r>
          </w:p>
        </w:tc>
        <w:tc>
          <w:tcPr>
            <w:tcW w:w="589"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14 этажей</w:t>
            </w:r>
          </w:p>
        </w:tc>
        <w:tc>
          <w:tcPr>
            <w:tcW w:w="809" w:type="pct"/>
            <w:tcBorders>
              <w:top w:val="nil"/>
              <w:left w:val="single" w:sz="4" w:space="0" w:color="000000"/>
              <w:bottom w:val="single" w:sz="4" w:space="0" w:color="auto"/>
              <w:right w:val="single" w:sz="4" w:space="0" w:color="000000"/>
            </w:tcBorders>
            <w:shd w:val="clear" w:color="auto" w:fill="auto"/>
          </w:tcPr>
          <w:p w:rsidR="00301381" w:rsidRPr="0038077C" w:rsidRDefault="00301381" w:rsidP="0038077C">
            <w:pPr>
              <w:spacing w:after="0" w:line="240" w:lineRule="auto"/>
              <w:jc w:val="center"/>
              <w:rPr>
                <w:rFonts w:ascii="Times New Roman" w:hAnsi="Times New Roman"/>
                <w:sz w:val="16"/>
                <w:szCs w:val="16"/>
              </w:rPr>
            </w:pPr>
          </w:p>
        </w:tc>
        <w:tc>
          <w:tcPr>
            <w:tcW w:w="810" w:type="pct"/>
            <w:tcBorders>
              <w:top w:val="nil"/>
              <w:left w:val="single" w:sz="4" w:space="0" w:color="000000"/>
              <w:bottom w:val="single" w:sz="4" w:space="0" w:color="auto"/>
              <w:right w:val="single" w:sz="4" w:space="0" w:color="000000"/>
            </w:tcBorders>
          </w:tcPr>
          <w:p w:rsidR="00301381" w:rsidRPr="0038077C" w:rsidRDefault="0076592B" w:rsidP="0038077C">
            <w:pPr>
              <w:spacing w:after="0" w:line="240" w:lineRule="auto"/>
              <w:jc w:val="center"/>
              <w:rPr>
                <w:rFonts w:ascii="Times New Roman" w:hAnsi="Times New Roman"/>
                <w:sz w:val="16"/>
                <w:szCs w:val="16"/>
              </w:rPr>
            </w:pPr>
            <w:r>
              <w:rPr>
                <w:rFonts w:ascii="Times New Roman" w:hAnsi="Times New Roman"/>
                <w:sz w:val="16"/>
                <w:szCs w:val="16"/>
              </w:rPr>
              <w:t xml:space="preserve">3,8 </w:t>
            </w:r>
            <w:proofErr w:type="spellStart"/>
            <w:r>
              <w:rPr>
                <w:rFonts w:ascii="Times New Roman" w:hAnsi="Times New Roman"/>
                <w:sz w:val="16"/>
                <w:szCs w:val="16"/>
              </w:rPr>
              <w:t>кв</w:t>
            </w:r>
            <w:r w:rsidR="00301381" w:rsidRPr="0038077C">
              <w:rPr>
                <w:rFonts w:ascii="Times New Roman" w:hAnsi="Times New Roman"/>
                <w:sz w:val="16"/>
                <w:szCs w:val="16"/>
              </w:rPr>
              <w:t>.м</w:t>
            </w:r>
            <w:proofErr w:type="spellEnd"/>
            <w:r w:rsidR="00301381" w:rsidRPr="0038077C">
              <w:rPr>
                <w:rFonts w:ascii="Times New Roman" w:hAnsi="Times New Roman"/>
                <w:sz w:val="16"/>
                <w:szCs w:val="16"/>
              </w:rPr>
              <w:t>/га</w:t>
            </w:r>
          </w:p>
        </w:tc>
        <w:tc>
          <w:tcPr>
            <w:tcW w:w="804"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5 м</w:t>
            </w:r>
          </w:p>
        </w:tc>
      </w:tr>
      <w:tr w:rsidR="0038077C" w:rsidRPr="0038077C" w:rsidTr="009549B9">
        <w:trPr>
          <w:trHeight w:val="20"/>
        </w:trPr>
        <w:tc>
          <w:tcPr>
            <w:tcW w:w="222" w:type="pct"/>
            <w:vMerge w:val="restart"/>
            <w:tcBorders>
              <w:top w:val="single" w:sz="4" w:space="0" w:color="auto"/>
              <w:left w:val="single" w:sz="4" w:space="0" w:color="auto"/>
            </w:tcBorders>
            <w:shd w:val="clear" w:color="auto" w:fill="auto"/>
          </w:tcPr>
          <w:p w:rsidR="00301381" w:rsidRPr="0038077C" w:rsidRDefault="00301381" w:rsidP="00E00639">
            <w:pPr>
              <w:spacing w:after="0" w:line="240" w:lineRule="auto"/>
              <w:ind w:left="-57" w:right="-57"/>
              <w:jc w:val="center"/>
              <w:rPr>
                <w:rFonts w:ascii="Times New Roman" w:hAnsi="Times New Roman"/>
                <w:sz w:val="16"/>
                <w:szCs w:val="16"/>
              </w:rPr>
            </w:pPr>
            <w:r w:rsidRPr="0038077C">
              <w:rPr>
                <w:rFonts w:ascii="Times New Roman" w:hAnsi="Times New Roman"/>
                <w:sz w:val="16"/>
                <w:szCs w:val="16"/>
              </w:rPr>
              <w:t>2.</w:t>
            </w:r>
          </w:p>
        </w:tc>
        <w:tc>
          <w:tcPr>
            <w:tcW w:w="1104" w:type="pct"/>
            <w:tcBorders>
              <w:top w:val="single" w:sz="4" w:space="0" w:color="auto"/>
              <w:left w:val="single" w:sz="4" w:space="0" w:color="000000"/>
              <w:bottom w:val="single" w:sz="4" w:space="0" w:color="auto"/>
              <w:right w:val="nil"/>
            </w:tcBorders>
          </w:tcPr>
          <w:p w:rsidR="00301381" w:rsidRPr="0038077C" w:rsidRDefault="00301381" w:rsidP="0038077C">
            <w:pPr>
              <w:spacing w:after="0" w:line="240" w:lineRule="auto"/>
              <w:jc w:val="both"/>
              <w:rPr>
                <w:rFonts w:ascii="Times New Roman" w:hAnsi="Times New Roman"/>
                <w:sz w:val="16"/>
                <w:szCs w:val="16"/>
              </w:rPr>
            </w:pPr>
            <w:r w:rsidRPr="0038077C">
              <w:rPr>
                <w:rFonts w:ascii="Times New Roman" w:hAnsi="Times New Roman"/>
                <w:sz w:val="16"/>
                <w:szCs w:val="16"/>
              </w:rPr>
              <w:t>Зона общественно-делового назначения, в том числе:</w:t>
            </w:r>
          </w:p>
        </w:tc>
        <w:tc>
          <w:tcPr>
            <w:tcW w:w="662"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p>
        </w:tc>
        <w:tc>
          <w:tcPr>
            <w:tcW w:w="589"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p>
        </w:tc>
        <w:tc>
          <w:tcPr>
            <w:tcW w:w="809" w:type="pct"/>
            <w:tcBorders>
              <w:top w:val="nil"/>
              <w:left w:val="single" w:sz="4" w:space="0" w:color="000000"/>
              <w:bottom w:val="single" w:sz="4" w:space="0" w:color="auto"/>
              <w:right w:val="single" w:sz="4" w:space="0" w:color="000000"/>
            </w:tcBorders>
            <w:shd w:val="clear" w:color="auto" w:fill="auto"/>
          </w:tcPr>
          <w:p w:rsidR="00301381" w:rsidRPr="0038077C" w:rsidRDefault="00301381" w:rsidP="0038077C">
            <w:pPr>
              <w:spacing w:after="0" w:line="240" w:lineRule="auto"/>
              <w:jc w:val="center"/>
              <w:rPr>
                <w:rFonts w:ascii="Times New Roman" w:hAnsi="Times New Roman"/>
                <w:sz w:val="16"/>
                <w:szCs w:val="16"/>
              </w:rPr>
            </w:pPr>
          </w:p>
        </w:tc>
        <w:tc>
          <w:tcPr>
            <w:tcW w:w="810"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p>
        </w:tc>
        <w:tc>
          <w:tcPr>
            <w:tcW w:w="804"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p>
        </w:tc>
      </w:tr>
      <w:tr w:rsidR="0038077C" w:rsidRPr="0038077C" w:rsidTr="009549B9">
        <w:trPr>
          <w:trHeight w:val="20"/>
        </w:trPr>
        <w:tc>
          <w:tcPr>
            <w:tcW w:w="222" w:type="pct"/>
            <w:vMerge/>
            <w:tcBorders>
              <w:left w:val="single" w:sz="4" w:space="0" w:color="auto"/>
            </w:tcBorders>
            <w:shd w:val="clear" w:color="auto" w:fill="auto"/>
          </w:tcPr>
          <w:p w:rsidR="00301381" w:rsidRPr="0038077C" w:rsidRDefault="00301381" w:rsidP="00E00639">
            <w:pPr>
              <w:spacing w:after="0" w:line="240" w:lineRule="auto"/>
              <w:ind w:left="-57" w:right="-57"/>
              <w:jc w:val="center"/>
              <w:rPr>
                <w:rFonts w:ascii="Times New Roman" w:hAnsi="Times New Roman"/>
                <w:sz w:val="16"/>
                <w:szCs w:val="16"/>
              </w:rPr>
            </w:pPr>
          </w:p>
        </w:tc>
        <w:tc>
          <w:tcPr>
            <w:tcW w:w="1104" w:type="pct"/>
            <w:tcBorders>
              <w:top w:val="single" w:sz="4" w:space="0" w:color="auto"/>
              <w:left w:val="single" w:sz="4" w:space="0" w:color="000000"/>
              <w:bottom w:val="single" w:sz="4" w:space="0" w:color="auto"/>
              <w:right w:val="nil"/>
            </w:tcBorders>
          </w:tcPr>
          <w:p w:rsidR="00301381" w:rsidRPr="0038077C" w:rsidRDefault="00301381" w:rsidP="0038077C">
            <w:pPr>
              <w:spacing w:after="0" w:line="240" w:lineRule="auto"/>
              <w:jc w:val="both"/>
              <w:rPr>
                <w:rFonts w:ascii="Times New Roman" w:hAnsi="Times New Roman"/>
                <w:sz w:val="16"/>
                <w:szCs w:val="16"/>
              </w:rPr>
            </w:pPr>
            <w:r w:rsidRPr="0038077C">
              <w:rPr>
                <w:rFonts w:ascii="Times New Roman" w:hAnsi="Times New Roman"/>
                <w:sz w:val="16"/>
                <w:szCs w:val="16"/>
              </w:rPr>
              <w:t>спортивного назначения</w:t>
            </w:r>
          </w:p>
        </w:tc>
        <w:tc>
          <w:tcPr>
            <w:tcW w:w="662"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w:t>
            </w:r>
          </w:p>
        </w:tc>
        <w:tc>
          <w:tcPr>
            <w:tcW w:w="589"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4 этажа</w:t>
            </w:r>
          </w:p>
        </w:tc>
        <w:tc>
          <w:tcPr>
            <w:tcW w:w="809" w:type="pct"/>
            <w:tcBorders>
              <w:top w:val="nil"/>
              <w:left w:val="single" w:sz="4" w:space="0" w:color="000000"/>
              <w:bottom w:val="single" w:sz="4" w:space="0" w:color="auto"/>
              <w:right w:val="single" w:sz="4" w:space="0" w:color="000000"/>
            </w:tcBorders>
            <w:shd w:val="clear" w:color="auto" w:fill="auto"/>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35%</w:t>
            </w:r>
          </w:p>
        </w:tc>
        <w:tc>
          <w:tcPr>
            <w:tcW w:w="810" w:type="pct"/>
            <w:tcBorders>
              <w:top w:val="nil"/>
              <w:left w:val="single" w:sz="4" w:space="0" w:color="000000"/>
              <w:bottom w:val="single" w:sz="4" w:space="0" w:color="auto"/>
              <w:right w:val="single" w:sz="4" w:space="0" w:color="000000"/>
            </w:tcBorders>
          </w:tcPr>
          <w:p w:rsidR="00301381" w:rsidRPr="0038077C" w:rsidRDefault="0076592B" w:rsidP="0038077C">
            <w:pPr>
              <w:spacing w:after="0" w:line="240" w:lineRule="auto"/>
              <w:jc w:val="center"/>
              <w:rPr>
                <w:rFonts w:ascii="Times New Roman" w:hAnsi="Times New Roman"/>
                <w:sz w:val="16"/>
                <w:szCs w:val="16"/>
              </w:rPr>
            </w:pPr>
            <w:r>
              <w:rPr>
                <w:rFonts w:ascii="Times New Roman" w:hAnsi="Times New Roman"/>
                <w:sz w:val="16"/>
                <w:szCs w:val="16"/>
              </w:rPr>
              <w:t xml:space="preserve">1,2 </w:t>
            </w:r>
            <w:proofErr w:type="spellStart"/>
            <w:r>
              <w:rPr>
                <w:rFonts w:ascii="Times New Roman" w:hAnsi="Times New Roman"/>
                <w:sz w:val="16"/>
                <w:szCs w:val="16"/>
              </w:rPr>
              <w:t>кв</w:t>
            </w:r>
            <w:r w:rsidR="00301381" w:rsidRPr="0038077C">
              <w:rPr>
                <w:rFonts w:ascii="Times New Roman" w:hAnsi="Times New Roman"/>
                <w:sz w:val="16"/>
                <w:szCs w:val="16"/>
              </w:rPr>
              <w:t>.м</w:t>
            </w:r>
            <w:proofErr w:type="spellEnd"/>
            <w:r w:rsidR="00301381" w:rsidRPr="0038077C">
              <w:rPr>
                <w:rFonts w:ascii="Times New Roman" w:hAnsi="Times New Roman"/>
                <w:sz w:val="16"/>
                <w:szCs w:val="16"/>
              </w:rPr>
              <w:t>/га</w:t>
            </w:r>
          </w:p>
        </w:tc>
        <w:tc>
          <w:tcPr>
            <w:tcW w:w="804"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5 м</w:t>
            </w:r>
          </w:p>
        </w:tc>
      </w:tr>
      <w:tr w:rsidR="0038077C" w:rsidRPr="0038077C" w:rsidTr="009549B9">
        <w:trPr>
          <w:trHeight w:val="20"/>
        </w:trPr>
        <w:tc>
          <w:tcPr>
            <w:tcW w:w="222" w:type="pct"/>
            <w:vMerge/>
            <w:tcBorders>
              <w:left w:val="single" w:sz="4" w:space="0" w:color="auto"/>
            </w:tcBorders>
            <w:shd w:val="clear" w:color="auto" w:fill="auto"/>
          </w:tcPr>
          <w:p w:rsidR="00301381" w:rsidRPr="0038077C" w:rsidRDefault="00301381" w:rsidP="00E00639">
            <w:pPr>
              <w:spacing w:after="0" w:line="240" w:lineRule="auto"/>
              <w:ind w:left="-57" w:right="-57"/>
              <w:jc w:val="center"/>
              <w:rPr>
                <w:rFonts w:ascii="Times New Roman" w:hAnsi="Times New Roman"/>
                <w:sz w:val="16"/>
                <w:szCs w:val="16"/>
              </w:rPr>
            </w:pPr>
          </w:p>
        </w:tc>
        <w:tc>
          <w:tcPr>
            <w:tcW w:w="1104" w:type="pct"/>
            <w:tcBorders>
              <w:top w:val="single" w:sz="4" w:space="0" w:color="auto"/>
              <w:left w:val="single" w:sz="4" w:space="0" w:color="000000"/>
              <w:bottom w:val="single" w:sz="4" w:space="0" w:color="auto"/>
              <w:right w:val="nil"/>
            </w:tcBorders>
          </w:tcPr>
          <w:p w:rsidR="00301381" w:rsidRPr="0038077C" w:rsidRDefault="00301381" w:rsidP="0038077C">
            <w:pPr>
              <w:spacing w:after="0" w:line="240" w:lineRule="auto"/>
              <w:jc w:val="both"/>
              <w:rPr>
                <w:rFonts w:ascii="Times New Roman" w:hAnsi="Times New Roman"/>
                <w:sz w:val="16"/>
                <w:szCs w:val="16"/>
              </w:rPr>
            </w:pPr>
            <w:r w:rsidRPr="0038077C">
              <w:rPr>
                <w:rFonts w:ascii="Times New Roman" w:hAnsi="Times New Roman"/>
                <w:sz w:val="16"/>
                <w:szCs w:val="16"/>
              </w:rPr>
              <w:t>общественно-делового назначения</w:t>
            </w:r>
          </w:p>
        </w:tc>
        <w:tc>
          <w:tcPr>
            <w:tcW w:w="662"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w:t>
            </w:r>
          </w:p>
        </w:tc>
        <w:tc>
          <w:tcPr>
            <w:tcW w:w="589"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 xml:space="preserve">4 этажа </w:t>
            </w:r>
          </w:p>
        </w:tc>
        <w:tc>
          <w:tcPr>
            <w:tcW w:w="809" w:type="pct"/>
            <w:tcBorders>
              <w:top w:val="nil"/>
              <w:left w:val="single" w:sz="4" w:space="0" w:color="000000"/>
              <w:bottom w:val="single" w:sz="4" w:space="0" w:color="auto"/>
              <w:right w:val="single" w:sz="4" w:space="0" w:color="000000"/>
            </w:tcBorders>
            <w:shd w:val="clear" w:color="auto" w:fill="auto"/>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35%</w:t>
            </w:r>
          </w:p>
        </w:tc>
        <w:tc>
          <w:tcPr>
            <w:tcW w:w="810" w:type="pct"/>
            <w:tcBorders>
              <w:top w:val="nil"/>
              <w:left w:val="single" w:sz="4" w:space="0" w:color="000000"/>
              <w:bottom w:val="single" w:sz="4" w:space="0" w:color="auto"/>
              <w:right w:val="single" w:sz="4" w:space="0" w:color="000000"/>
            </w:tcBorders>
          </w:tcPr>
          <w:p w:rsidR="00301381" w:rsidRPr="0038077C" w:rsidRDefault="0076592B" w:rsidP="0038077C">
            <w:pPr>
              <w:spacing w:after="0" w:line="240" w:lineRule="auto"/>
              <w:jc w:val="center"/>
              <w:rPr>
                <w:rFonts w:ascii="Times New Roman" w:hAnsi="Times New Roman"/>
                <w:sz w:val="16"/>
                <w:szCs w:val="16"/>
              </w:rPr>
            </w:pPr>
            <w:r>
              <w:rPr>
                <w:rFonts w:ascii="Times New Roman" w:hAnsi="Times New Roman"/>
                <w:sz w:val="16"/>
                <w:szCs w:val="16"/>
              </w:rPr>
              <w:t xml:space="preserve">0,95 </w:t>
            </w:r>
            <w:proofErr w:type="spellStart"/>
            <w:r>
              <w:rPr>
                <w:rFonts w:ascii="Times New Roman" w:hAnsi="Times New Roman"/>
                <w:sz w:val="16"/>
                <w:szCs w:val="16"/>
              </w:rPr>
              <w:t>кв</w:t>
            </w:r>
            <w:r w:rsidR="00301381" w:rsidRPr="0038077C">
              <w:rPr>
                <w:rFonts w:ascii="Times New Roman" w:hAnsi="Times New Roman"/>
                <w:sz w:val="16"/>
                <w:szCs w:val="16"/>
              </w:rPr>
              <w:t>.м</w:t>
            </w:r>
            <w:proofErr w:type="spellEnd"/>
            <w:r w:rsidR="00301381" w:rsidRPr="0038077C">
              <w:rPr>
                <w:rFonts w:ascii="Times New Roman" w:hAnsi="Times New Roman"/>
                <w:sz w:val="16"/>
                <w:szCs w:val="16"/>
              </w:rPr>
              <w:t>/га</w:t>
            </w:r>
          </w:p>
        </w:tc>
        <w:tc>
          <w:tcPr>
            <w:tcW w:w="804"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5 м</w:t>
            </w:r>
          </w:p>
        </w:tc>
      </w:tr>
      <w:tr w:rsidR="0038077C" w:rsidRPr="0038077C" w:rsidTr="009549B9">
        <w:trPr>
          <w:trHeight w:val="20"/>
        </w:trPr>
        <w:tc>
          <w:tcPr>
            <w:tcW w:w="222" w:type="pct"/>
            <w:vMerge/>
            <w:tcBorders>
              <w:left w:val="single" w:sz="4" w:space="0" w:color="auto"/>
            </w:tcBorders>
            <w:shd w:val="clear" w:color="auto" w:fill="auto"/>
          </w:tcPr>
          <w:p w:rsidR="00301381" w:rsidRPr="0038077C" w:rsidRDefault="00301381" w:rsidP="00E00639">
            <w:pPr>
              <w:spacing w:after="0" w:line="240" w:lineRule="auto"/>
              <w:ind w:left="-57" w:right="-57"/>
              <w:jc w:val="center"/>
              <w:rPr>
                <w:rFonts w:ascii="Times New Roman" w:hAnsi="Times New Roman"/>
                <w:sz w:val="16"/>
                <w:szCs w:val="16"/>
              </w:rPr>
            </w:pPr>
          </w:p>
        </w:tc>
        <w:tc>
          <w:tcPr>
            <w:tcW w:w="1104" w:type="pct"/>
            <w:tcBorders>
              <w:top w:val="single" w:sz="4" w:space="0" w:color="auto"/>
              <w:left w:val="single" w:sz="4" w:space="0" w:color="000000"/>
              <w:bottom w:val="single" w:sz="4" w:space="0" w:color="auto"/>
              <w:right w:val="nil"/>
            </w:tcBorders>
          </w:tcPr>
          <w:p w:rsidR="00301381" w:rsidRPr="0038077C" w:rsidRDefault="00301381" w:rsidP="0038077C">
            <w:pPr>
              <w:spacing w:after="0" w:line="240" w:lineRule="auto"/>
              <w:jc w:val="both"/>
              <w:rPr>
                <w:rFonts w:ascii="Times New Roman" w:hAnsi="Times New Roman"/>
                <w:sz w:val="16"/>
                <w:szCs w:val="16"/>
              </w:rPr>
            </w:pPr>
            <w:r w:rsidRPr="0038077C">
              <w:rPr>
                <w:rFonts w:ascii="Times New Roman" w:hAnsi="Times New Roman"/>
                <w:sz w:val="16"/>
                <w:szCs w:val="16"/>
              </w:rPr>
              <w:t>торговли и общественного питания</w:t>
            </w:r>
          </w:p>
        </w:tc>
        <w:tc>
          <w:tcPr>
            <w:tcW w:w="662"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w:t>
            </w:r>
          </w:p>
        </w:tc>
        <w:tc>
          <w:tcPr>
            <w:tcW w:w="589"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4 этажа</w:t>
            </w:r>
          </w:p>
        </w:tc>
        <w:tc>
          <w:tcPr>
            <w:tcW w:w="809" w:type="pct"/>
            <w:tcBorders>
              <w:top w:val="nil"/>
              <w:left w:val="single" w:sz="4" w:space="0" w:color="000000"/>
              <w:bottom w:val="single" w:sz="4" w:space="0" w:color="auto"/>
              <w:right w:val="single" w:sz="4" w:space="0" w:color="000000"/>
            </w:tcBorders>
            <w:shd w:val="clear" w:color="auto" w:fill="auto"/>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35%</w:t>
            </w:r>
          </w:p>
        </w:tc>
        <w:tc>
          <w:tcPr>
            <w:tcW w:w="810" w:type="pct"/>
            <w:tcBorders>
              <w:top w:val="nil"/>
              <w:left w:val="single" w:sz="4" w:space="0" w:color="000000"/>
              <w:bottom w:val="single" w:sz="4" w:space="0" w:color="auto"/>
              <w:right w:val="single" w:sz="4" w:space="0" w:color="000000"/>
            </w:tcBorders>
          </w:tcPr>
          <w:p w:rsidR="00301381" w:rsidRPr="0038077C" w:rsidRDefault="0076592B" w:rsidP="0038077C">
            <w:pPr>
              <w:spacing w:after="0" w:line="240" w:lineRule="auto"/>
              <w:jc w:val="center"/>
              <w:rPr>
                <w:rFonts w:ascii="Times New Roman" w:hAnsi="Times New Roman"/>
                <w:sz w:val="16"/>
                <w:szCs w:val="16"/>
              </w:rPr>
            </w:pPr>
            <w:r>
              <w:rPr>
                <w:rFonts w:ascii="Times New Roman" w:hAnsi="Times New Roman"/>
                <w:sz w:val="16"/>
                <w:szCs w:val="16"/>
              </w:rPr>
              <w:t xml:space="preserve">1,1 </w:t>
            </w:r>
            <w:proofErr w:type="spellStart"/>
            <w:r>
              <w:rPr>
                <w:rFonts w:ascii="Times New Roman" w:hAnsi="Times New Roman"/>
                <w:sz w:val="16"/>
                <w:szCs w:val="16"/>
              </w:rPr>
              <w:t>кв</w:t>
            </w:r>
            <w:r w:rsidR="00301381" w:rsidRPr="0038077C">
              <w:rPr>
                <w:rFonts w:ascii="Times New Roman" w:hAnsi="Times New Roman"/>
                <w:sz w:val="16"/>
                <w:szCs w:val="16"/>
              </w:rPr>
              <w:t>.м</w:t>
            </w:r>
            <w:proofErr w:type="spellEnd"/>
            <w:r w:rsidR="00301381" w:rsidRPr="0038077C">
              <w:rPr>
                <w:rFonts w:ascii="Times New Roman" w:hAnsi="Times New Roman"/>
                <w:sz w:val="16"/>
                <w:szCs w:val="16"/>
              </w:rPr>
              <w:t>/га</w:t>
            </w:r>
          </w:p>
        </w:tc>
        <w:tc>
          <w:tcPr>
            <w:tcW w:w="804"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5 м</w:t>
            </w:r>
          </w:p>
        </w:tc>
      </w:tr>
      <w:tr w:rsidR="0038077C" w:rsidRPr="0038077C" w:rsidTr="009549B9">
        <w:trPr>
          <w:trHeight w:val="20"/>
        </w:trPr>
        <w:tc>
          <w:tcPr>
            <w:tcW w:w="222" w:type="pct"/>
            <w:vMerge/>
            <w:tcBorders>
              <w:left w:val="single" w:sz="4" w:space="0" w:color="auto"/>
            </w:tcBorders>
            <w:shd w:val="clear" w:color="auto" w:fill="auto"/>
          </w:tcPr>
          <w:p w:rsidR="00301381" w:rsidRPr="0038077C" w:rsidRDefault="00301381" w:rsidP="00E00639">
            <w:pPr>
              <w:spacing w:after="0" w:line="240" w:lineRule="auto"/>
              <w:ind w:left="-57" w:right="-57"/>
              <w:jc w:val="center"/>
              <w:rPr>
                <w:rFonts w:ascii="Times New Roman" w:hAnsi="Times New Roman"/>
                <w:sz w:val="16"/>
                <w:szCs w:val="16"/>
              </w:rPr>
            </w:pPr>
          </w:p>
        </w:tc>
        <w:tc>
          <w:tcPr>
            <w:tcW w:w="1104" w:type="pct"/>
            <w:tcBorders>
              <w:top w:val="single" w:sz="4" w:space="0" w:color="auto"/>
              <w:left w:val="single" w:sz="4" w:space="0" w:color="000000"/>
              <w:bottom w:val="single" w:sz="4" w:space="0" w:color="auto"/>
              <w:right w:val="nil"/>
            </w:tcBorders>
          </w:tcPr>
          <w:p w:rsidR="00301381" w:rsidRPr="0038077C" w:rsidRDefault="00301381" w:rsidP="0038077C">
            <w:pPr>
              <w:spacing w:after="0" w:line="240" w:lineRule="auto"/>
              <w:jc w:val="both"/>
              <w:rPr>
                <w:rFonts w:ascii="Times New Roman" w:hAnsi="Times New Roman"/>
                <w:sz w:val="16"/>
                <w:szCs w:val="16"/>
              </w:rPr>
            </w:pPr>
            <w:r w:rsidRPr="0038077C">
              <w:rPr>
                <w:rFonts w:ascii="Times New Roman" w:hAnsi="Times New Roman"/>
                <w:sz w:val="16"/>
                <w:szCs w:val="16"/>
              </w:rPr>
              <w:t>учебно-образовательного назначения</w:t>
            </w:r>
          </w:p>
        </w:tc>
        <w:tc>
          <w:tcPr>
            <w:tcW w:w="662"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w:t>
            </w:r>
          </w:p>
        </w:tc>
        <w:tc>
          <w:tcPr>
            <w:tcW w:w="589"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4 этажа</w:t>
            </w:r>
          </w:p>
        </w:tc>
        <w:tc>
          <w:tcPr>
            <w:tcW w:w="809" w:type="pct"/>
            <w:tcBorders>
              <w:top w:val="nil"/>
              <w:left w:val="single" w:sz="4" w:space="0" w:color="000000"/>
              <w:bottom w:val="single" w:sz="4" w:space="0" w:color="auto"/>
              <w:right w:val="single" w:sz="4" w:space="0" w:color="000000"/>
            </w:tcBorders>
            <w:shd w:val="clear" w:color="auto" w:fill="auto"/>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25%</w:t>
            </w:r>
          </w:p>
        </w:tc>
        <w:tc>
          <w:tcPr>
            <w:tcW w:w="810" w:type="pct"/>
            <w:tcBorders>
              <w:top w:val="nil"/>
              <w:left w:val="single" w:sz="4" w:space="0" w:color="000000"/>
              <w:bottom w:val="single" w:sz="4" w:space="0" w:color="auto"/>
              <w:right w:val="single" w:sz="4" w:space="0" w:color="000000"/>
            </w:tcBorders>
          </w:tcPr>
          <w:p w:rsidR="00301381" w:rsidRPr="0038077C" w:rsidRDefault="0076592B" w:rsidP="0038077C">
            <w:pPr>
              <w:spacing w:after="0" w:line="240" w:lineRule="auto"/>
              <w:jc w:val="center"/>
              <w:rPr>
                <w:rFonts w:ascii="Times New Roman" w:hAnsi="Times New Roman"/>
                <w:sz w:val="16"/>
                <w:szCs w:val="16"/>
              </w:rPr>
            </w:pPr>
            <w:r>
              <w:rPr>
                <w:rFonts w:ascii="Times New Roman" w:hAnsi="Times New Roman"/>
                <w:sz w:val="16"/>
                <w:szCs w:val="16"/>
              </w:rPr>
              <w:t xml:space="preserve">0,95 </w:t>
            </w:r>
            <w:proofErr w:type="spellStart"/>
            <w:r>
              <w:rPr>
                <w:rFonts w:ascii="Times New Roman" w:hAnsi="Times New Roman"/>
                <w:sz w:val="16"/>
                <w:szCs w:val="16"/>
              </w:rPr>
              <w:t>кв</w:t>
            </w:r>
            <w:r w:rsidR="00301381" w:rsidRPr="0038077C">
              <w:rPr>
                <w:rFonts w:ascii="Times New Roman" w:hAnsi="Times New Roman"/>
                <w:sz w:val="16"/>
                <w:szCs w:val="16"/>
              </w:rPr>
              <w:t>.м</w:t>
            </w:r>
            <w:proofErr w:type="spellEnd"/>
            <w:r w:rsidR="00301381" w:rsidRPr="0038077C">
              <w:rPr>
                <w:rFonts w:ascii="Times New Roman" w:hAnsi="Times New Roman"/>
                <w:sz w:val="16"/>
                <w:szCs w:val="16"/>
              </w:rPr>
              <w:t>/га</w:t>
            </w:r>
          </w:p>
        </w:tc>
        <w:tc>
          <w:tcPr>
            <w:tcW w:w="804"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25 м</w:t>
            </w:r>
          </w:p>
        </w:tc>
      </w:tr>
      <w:tr w:rsidR="0038077C" w:rsidRPr="0038077C" w:rsidTr="009549B9">
        <w:trPr>
          <w:trHeight w:val="20"/>
        </w:trPr>
        <w:tc>
          <w:tcPr>
            <w:tcW w:w="222" w:type="pct"/>
            <w:vMerge/>
            <w:tcBorders>
              <w:left w:val="single" w:sz="4" w:space="0" w:color="auto"/>
            </w:tcBorders>
            <w:shd w:val="clear" w:color="auto" w:fill="auto"/>
          </w:tcPr>
          <w:p w:rsidR="00301381" w:rsidRPr="0038077C" w:rsidRDefault="00301381" w:rsidP="00E00639">
            <w:pPr>
              <w:spacing w:after="0" w:line="240" w:lineRule="auto"/>
              <w:ind w:left="-57" w:right="-57"/>
              <w:jc w:val="center"/>
              <w:rPr>
                <w:rFonts w:ascii="Times New Roman" w:hAnsi="Times New Roman"/>
                <w:sz w:val="16"/>
                <w:szCs w:val="16"/>
              </w:rPr>
            </w:pPr>
          </w:p>
        </w:tc>
        <w:tc>
          <w:tcPr>
            <w:tcW w:w="1104" w:type="pct"/>
            <w:tcBorders>
              <w:top w:val="single" w:sz="4" w:space="0" w:color="auto"/>
              <w:left w:val="single" w:sz="4" w:space="0" w:color="000000"/>
              <w:bottom w:val="single" w:sz="4" w:space="0" w:color="auto"/>
              <w:right w:val="nil"/>
            </w:tcBorders>
          </w:tcPr>
          <w:p w:rsidR="00301381" w:rsidRPr="0038077C" w:rsidRDefault="00301381" w:rsidP="0038077C">
            <w:pPr>
              <w:spacing w:after="0" w:line="240" w:lineRule="auto"/>
              <w:jc w:val="both"/>
              <w:rPr>
                <w:rFonts w:ascii="Times New Roman" w:hAnsi="Times New Roman"/>
                <w:sz w:val="16"/>
                <w:szCs w:val="16"/>
              </w:rPr>
            </w:pPr>
            <w:r w:rsidRPr="0038077C">
              <w:rPr>
                <w:rFonts w:ascii="Times New Roman" w:hAnsi="Times New Roman"/>
                <w:sz w:val="16"/>
                <w:szCs w:val="16"/>
              </w:rPr>
              <w:t>культурно-досугового назначения</w:t>
            </w:r>
          </w:p>
        </w:tc>
        <w:tc>
          <w:tcPr>
            <w:tcW w:w="662"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w:t>
            </w:r>
          </w:p>
        </w:tc>
        <w:tc>
          <w:tcPr>
            <w:tcW w:w="589"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4 этажа</w:t>
            </w:r>
          </w:p>
        </w:tc>
        <w:tc>
          <w:tcPr>
            <w:tcW w:w="809" w:type="pct"/>
            <w:tcBorders>
              <w:top w:val="nil"/>
              <w:left w:val="single" w:sz="4" w:space="0" w:color="000000"/>
              <w:bottom w:val="single" w:sz="4" w:space="0" w:color="auto"/>
              <w:right w:val="single" w:sz="4" w:space="0" w:color="000000"/>
            </w:tcBorders>
            <w:shd w:val="clear" w:color="auto" w:fill="auto"/>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35%</w:t>
            </w:r>
          </w:p>
        </w:tc>
        <w:tc>
          <w:tcPr>
            <w:tcW w:w="810" w:type="pct"/>
            <w:tcBorders>
              <w:top w:val="nil"/>
              <w:left w:val="single" w:sz="4" w:space="0" w:color="000000"/>
              <w:bottom w:val="single" w:sz="4" w:space="0" w:color="auto"/>
              <w:right w:val="single" w:sz="4" w:space="0" w:color="000000"/>
            </w:tcBorders>
          </w:tcPr>
          <w:p w:rsidR="00301381" w:rsidRPr="0038077C" w:rsidRDefault="0076592B" w:rsidP="0038077C">
            <w:pPr>
              <w:spacing w:after="0" w:line="240" w:lineRule="auto"/>
              <w:jc w:val="center"/>
              <w:rPr>
                <w:rFonts w:ascii="Times New Roman" w:hAnsi="Times New Roman"/>
                <w:sz w:val="16"/>
                <w:szCs w:val="16"/>
              </w:rPr>
            </w:pPr>
            <w:r>
              <w:rPr>
                <w:rFonts w:ascii="Times New Roman" w:hAnsi="Times New Roman"/>
                <w:sz w:val="16"/>
                <w:szCs w:val="16"/>
              </w:rPr>
              <w:t xml:space="preserve">0,85 </w:t>
            </w:r>
            <w:proofErr w:type="spellStart"/>
            <w:r>
              <w:rPr>
                <w:rFonts w:ascii="Times New Roman" w:hAnsi="Times New Roman"/>
                <w:sz w:val="16"/>
                <w:szCs w:val="16"/>
              </w:rPr>
              <w:t>кв</w:t>
            </w:r>
            <w:r w:rsidR="00301381" w:rsidRPr="0038077C">
              <w:rPr>
                <w:rFonts w:ascii="Times New Roman" w:hAnsi="Times New Roman"/>
                <w:sz w:val="16"/>
                <w:szCs w:val="16"/>
              </w:rPr>
              <w:t>.м</w:t>
            </w:r>
            <w:proofErr w:type="spellEnd"/>
            <w:r w:rsidR="00301381" w:rsidRPr="0038077C">
              <w:rPr>
                <w:rFonts w:ascii="Times New Roman" w:hAnsi="Times New Roman"/>
                <w:sz w:val="16"/>
                <w:szCs w:val="16"/>
              </w:rPr>
              <w:t>/га</w:t>
            </w:r>
          </w:p>
        </w:tc>
        <w:tc>
          <w:tcPr>
            <w:tcW w:w="804"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5 м</w:t>
            </w:r>
          </w:p>
        </w:tc>
      </w:tr>
      <w:tr w:rsidR="0038077C" w:rsidRPr="0038077C" w:rsidTr="009549B9">
        <w:trPr>
          <w:trHeight w:val="20"/>
        </w:trPr>
        <w:tc>
          <w:tcPr>
            <w:tcW w:w="222" w:type="pct"/>
            <w:vMerge/>
            <w:tcBorders>
              <w:left w:val="single" w:sz="4" w:space="0" w:color="auto"/>
              <w:bottom w:val="single" w:sz="4" w:space="0" w:color="auto"/>
            </w:tcBorders>
            <w:shd w:val="clear" w:color="auto" w:fill="auto"/>
          </w:tcPr>
          <w:p w:rsidR="00301381" w:rsidRPr="0038077C" w:rsidRDefault="00301381" w:rsidP="00E00639">
            <w:pPr>
              <w:spacing w:after="0" w:line="240" w:lineRule="auto"/>
              <w:ind w:left="-57" w:right="-57"/>
              <w:jc w:val="center"/>
              <w:rPr>
                <w:rFonts w:ascii="Times New Roman" w:hAnsi="Times New Roman"/>
                <w:sz w:val="16"/>
                <w:szCs w:val="16"/>
              </w:rPr>
            </w:pPr>
          </w:p>
        </w:tc>
        <w:tc>
          <w:tcPr>
            <w:tcW w:w="1104" w:type="pct"/>
            <w:tcBorders>
              <w:top w:val="single" w:sz="4" w:space="0" w:color="auto"/>
              <w:left w:val="single" w:sz="4" w:space="0" w:color="000000"/>
              <w:bottom w:val="single" w:sz="4" w:space="0" w:color="auto"/>
              <w:right w:val="nil"/>
            </w:tcBorders>
          </w:tcPr>
          <w:p w:rsidR="00301381" w:rsidRPr="0038077C" w:rsidRDefault="00301381" w:rsidP="0038077C">
            <w:pPr>
              <w:spacing w:after="0" w:line="240" w:lineRule="auto"/>
              <w:jc w:val="both"/>
              <w:rPr>
                <w:rFonts w:ascii="Times New Roman" w:hAnsi="Times New Roman"/>
                <w:sz w:val="16"/>
                <w:szCs w:val="16"/>
              </w:rPr>
            </w:pPr>
            <w:r w:rsidRPr="0038077C">
              <w:rPr>
                <w:rFonts w:ascii="Times New Roman" w:hAnsi="Times New Roman"/>
                <w:sz w:val="16"/>
                <w:szCs w:val="16"/>
              </w:rPr>
              <w:t>культового назначения</w:t>
            </w:r>
          </w:p>
        </w:tc>
        <w:tc>
          <w:tcPr>
            <w:tcW w:w="662"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w:t>
            </w:r>
          </w:p>
        </w:tc>
        <w:tc>
          <w:tcPr>
            <w:tcW w:w="589"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3 этажа</w:t>
            </w:r>
          </w:p>
        </w:tc>
        <w:tc>
          <w:tcPr>
            <w:tcW w:w="809" w:type="pct"/>
            <w:tcBorders>
              <w:top w:val="nil"/>
              <w:left w:val="single" w:sz="4" w:space="0" w:color="000000"/>
              <w:bottom w:val="single" w:sz="4" w:space="0" w:color="auto"/>
              <w:right w:val="single" w:sz="4" w:space="0" w:color="000000"/>
            </w:tcBorders>
            <w:shd w:val="clear" w:color="auto" w:fill="auto"/>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10%</w:t>
            </w:r>
          </w:p>
        </w:tc>
        <w:tc>
          <w:tcPr>
            <w:tcW w:w="810" w:type="pct"/>
            <w:tcBorders>
              <w:top w:val="nil"/>
              <w:left w:val="single" w:sz="4" w:space="0" w:color="000000"/>
              <w:bottom w:val="single" w:sz="4" w:space="0" w:color="auto"/>
              <w:right w:val="single" w:sz="4" w:space="0" w:color="000000"/>
            </w:tcBorders>
          </w:tcPr>
          <w:p w:rsidR="00301381" w:rsidRPr="0038077C" w:rsidRDefault="0076592B" w:rsidP="0038077C">
            <w:pPr>
              <w:spacing w:after="0" w:line="240" w:lineRule="auto"/>
              <w:jc w:val="center"/>
              <w:rPr>
                <w:rFonts w:ascii="Times New Roman" w:hAnsi="Times New Roman"/>
                <w:sz w:val="16"/>
                <w:szCs w:val="16"/>
              </w:rPr>
            </w:pPr>
            <w:r>
              <w:rPr>
                <w:rFonts w:ascii="Times New Roman" w:hAnsi="Times New Roman"/>
                <w:sz w:val="16"/>
                <w:szCs w:val="16"/>
              </w:rPr>
              <w:t xml:space="preserve">0,3 </w:t>
            </w:r>
            <w:proofErr w:type="spellStart"/>
            <w:r>
              <w:rPr>
                <w:rFonts w:ascii="Times New Roman" w:hAnsi="Times New Roman"/>
                <w:sz w:val="16"/>
                <w:szCs w:val="16"/>
              </w:rPr>
              <w:t>кв</w:t>
            </w:r>
            <w:r w:rsidR="00301381" w:rsidRPr="0038077C">
              <w:rPr>
                <w:rFonts w:ascii="Times New Roman" w:hAnsi="Times New Roman"/>
                <w:sz w:val="16"/>
                <w:szCs w:val="16"/>
              </w:rPr>
              <w:t>.м</w:t>
            </w:r>
            <w:proofErr w:type="spellEnd"/>
            <w:r w:rsidR="00301381" w:rsidRPr="0038077C">
              <w:rPr>
                <w:rFonts w:ascii="Times New Roman" w:hAnsi="Times New Roman"/>
                <w:sz w:val="16"/>
                <w:szCs w:val="16"/>
              </w:rPr>
              <w:t>/га</w:t>
            </w:r>
          </w:p>
        </w:tc>
        <w:tc>
          <w:tcPr>
            <w:tcW w:w="804"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5 м</w:t>
            </w:r>
          </w:p>
        </w:tc>
      </w:tr>
      <w:tr w:rsidR="0038077C" w:rsidRPr="0038077C" w:rsidTr="009549B9">
        <w:trPr>
          <w:trHeight w:val="20"/>
        </w:trPr>
        <w:tc>
          <w:tcPr>
            <w:tcW w:w="222" w:type="pct"/>
            <w:tcBorders>
              <w:top w:val="single" w:sz="4" w:space="0" w:color="auto"/>
              <w:left w:val="single" w:sz="4" w:space="0" w:color="auto"/>
              <w:bottom w:val="single" w:sz="4" w:space="0" w:color="auto"/>
            </w:tcBorders>
            <w:shd w:val="clear" w:color="auto" w:fill="auto"/>
          </w:tcPr>
          <w:p w:rsidR="00301381" w:rsidRPr="0038077C" w:rsidRDefault="00301381" w:rsidP="00E00639">
            <w:pPr>
              <w:spacing w:after="0" w:line="240" w:lineRule="auto"/>
              <w:ind w:left="-57" w:right="-57"/>
              <w:jc w:val="center"/>
              <w:rPr>
                <w:rFonts w:ascii="Times New Roman" w:hAnsi="Times New Roman"/>
                <w:sz w:val="16"/>
                <w:szCs w:val="16"/>
              </w:rPr>
            </w:pPr>
            <w:r w:rsidRPr="0038077C">
              <w:rPr>
                <w:rFonts w:ascii="Times New Roman" w:hAnsi="Times New Roman"/>
                <w:sz w:val="16"/>
                <w:szCs w:val="16"/>
              </w:rPr>
              <w:t>3.</w:t>
            </w:r>
          </w:p>
        </w:tc>
        <w:tc>
          <w:tcPr>
            <w:tcW w:w="1104" w:type="pct"/>
            <w:tcBorders>
              <w:top w:val="single" w:sz="4" w:space="0" w:color="auto"/>
              <w:left w:val="single" w:sz="4" w:space="0" w:color="000000"/>
              <w:bottom w:val="single" w:sz="4" w:space="0" w:color="auto"/>
              <w:right w:val="nil"/>
            </w:tcBorders>
          </w:tcPr>
          <w:p w:rsidR="00301381" w:rsidRPr="0038077C" w:rsidRDefault="00301381" w:rsidP="0038077C">
            <w:pPr>
              <w:spacing w:after="0" w:line="240" w:lineRule="auto"/>
              <w:jc w:val="both"/>
              <w:rPr>
                <w:rFonts w:ascii="Times New Roman" w:hAnsi="Times New Roman"/>
                <w:sz w:val="16"/>
                <w:szCs w:val="16"/>
              </w:rPr>
            </w:pPr>
            <w:r w:rsidRPr="0038077C">
              <w:rPr>
                <w:rFonts w:ascii="Times New Roman" w:hAnsi="Times New Roman"/>
                <w:sz w:val="16"/>
                <w:szCs w:val="16"/>
              </w:rPr>
              <w:t>Зона автомобильного транспорта</w:t>
            </w:r>
          </w:p>
        </w:tc>
        <w:tc>
          <w:tcPr>
            <w:tcW w:w="662"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w:t>
            </w:r>
          </w:p>
        </w:tc>
        <w:tc>
          <w:tcPr>
            <w:tcW w:w="589"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4 этажа</w:t>
            </w:r>
          </w:p>
        </w:tc>
        <w:tc>
          <w:tcPr>
            <w:tcW w:w="809" w:type="pct"/>
            <w:tcBorders>
              <w:top w:val="nil"/>
              <w:left w:val="single" w:sz="4" w:space="0" w:color="000000"/>
              <w:bottom w:val="single" w:sz="4" w:space="0" w:color="auto"/>
              <w:right w:val="single" w:sz="4" w:space="0" w:color="000000"/>
            </w:tcBorders>
            <w:shd w:val="clear" w:color="auto" w:fill="auto"/>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50%</w:t>
            </w:r>
          </w:p>
        </w:tc>
        <w:tc>
          <w:tcPr>
            <w:tcW w:w="810" w:type="pct"/>
            <w:tcBorders>
              <w:top w:val="nil"/>
              <w:left w:val="single" w:sz="4" w:space="0" w:color="000000"/>
              <w:bottom w:val="single" w:sz="4" w:space="0" w:color="auto"/>
              <w:right w:val="single" w:sz="4" w:space="0" w:color="000000"/>
            </w:tcBorders>
          </w:tcPr>
          <w:p w:rsidR="00301381" w:rsidRPr="0038077C" w:rsidRDefault="0076592B" w:rsidP="0038077C">
            <w:pPr>
              <w:spacing w:after="0" w:line="240" w:lineRule="auto"/>
              <w:jc w:val="center"/>
              <w:rPr>
                <w:rFonts w:ascii="Times New Roman" w:hAnsi="Times New Roman"/>
                <w:sz w:val="16"/>
                <w:szCs w:val="16"/>
              </w:rPr>
            </w:pPr>
            <w:r>
              <w:rPr>
                <w:rFonts w:ascii="Times New Roman" w:hAnsi="Times New Roman"/>
                <w:sz w:val="16"/>
                <w:szCs w:val="16"/>
              </w:rPr>
              <w:t xml:space="preserve">1,6 </w:t>
            </w:r>
            <w:proofErr w:type="spellStart"/>
            <w:r>
              <w:rPr>
                <w:rFonts w:ascii="Times New Roman" w:hAnsi="Times New Roman"/>
                <w:sz w:val="16"/>
                <w:szCs w:val="16"/>
              </w:rPr>
              <w:t>кв</w:t>
            </w:r>
            <w:r w:rsidR="00301381" w:rsidRPr="0038077C">
              <w:rPr>
                <w:rFonts w:ascii="Times New Roman" w:hAnsi="Times New Roman"/>
                <w:sz w:val="16"/>
                <w:szCs w:val="16"/>
              </w:rPr>
              <w:t>.м</w:t>
            </w:r>
            <w:proofErr w:type="spellEnd"/>
            <w:r w:rsidR="00301381" w:rsidRPr="0038077C">
              <w:rPr>
                <w:rFonts w:ascii="Times New Roman" w:hAnsi="Times New Roman"/>
                <w:sz w:val="16"/>
                <w:szCs w:val="16"/>
              </w:rPr>
              <w:t>/га</w:t>
            </w:r>
          </w:p>
        </w:tc>
        <w:tc>
          <w:tcPr>
            <w:tcW w:w="804"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5 м</w:t>
            </w:r>
          </w:p>
        </w:tc>
      </w:tr>
      <w:tr w:rsidR="0038077C" w:rsidRPr="0038077C" w:rsidTr="009549B9">
        <w:trPr>
          <w:trHeight w:val="20"/>
        </w:trPr>
        <w:tc>
          <w:tcPr>
            <w:tcW w:w="222" w:type="pct"/>
            <w:tcBorders>
              <w:top w:val="single" w:sz="4" w:space="0" w:color="auto"/>
              <w:left w:val="single" w:sz="4" w:space="0" w:color="auto"/>
              <w:bottom w:val="single" w:sz="4" w:space="0" w:color="auto"/>
            </w:tcBorders>
            <w:shd w:val="clear" w:color="auto" w:fill="auto"/>
          </w:tcPr>
          <w:p w:rsidR="00301381" w:rsidRPr="0038077C" w:rsidRDefault="00301381" w:rsidP="00E00639">
            <w:pPr>
              <w:spacing w:after="0" w:line="240" w:lineRule="auto"/>
              <w:ind w:left="-57" w:right="-57"/>
              <w:jc w:val="center"/>
              <w:rPr>
                <w:rFonts w:ascii="Times New Roman" w:hAnsi="Times New Roman"/>
                <w:sz w:val="16"/>
                <w:szCs w:val="16"/>
              </w:rPr>
            </w:pPr>
            <w:r w:rsidRPr="0038077C">
              <w:rPr>
                <w:rFonts w:ascii="Times New Roman" w:hAnsi="Times New Roman"/>
                <w:sz w:val="16"/>
                <w:szCs w:val="16"/>
              </w:rPr>
              <w:t>4.</w:t>
            </w:r>
          </w:p>
        </w:tc>
        <w:tc>
          <w:tcPr>
            <w:tcW w:w="1104" w:type="pct"/>
            <w:tcBorders>
              <w:top w:val="single" w:sz="4" w:space="0" w:color="auto"/>
              <w:left w:val="single" w:sz="4" w:space="0" w:color="000000"/>
              <w:bottom w:val="single" w:sz="4" w:space="0" w:color="auto"/>
              <w:right w:val="nil"/>
            </w:tcBorders>
          </w:tcPr>
          <w:p w:rsidR="00301381" w:rsidRPr="0038077C" w:rsidRDefault="00301381" w:rsidP="0038077C">
            <w:pPr>
              <w:spacing w:after="0" w:line="240" w:lineRule="auto"/>
              <w:jc w:val="both"/>
              <w:rPr>
                <w:rFonts w:ascii="Times New Roman" w:hAnsi="Times New Roman"/>
                <w:sz w:val="16"/>
                <w:szCs w:val="16"/>
              </w:rPr>
            </w:pPr>
            <w:r w:rsidRPr="0038077C">
              <w:rPr>
                <w:rFonts w:ascii="Times New Roman" w:hAnsi="Times New Roman"/>
                <w:sz w:val="16"/>
                <w:szCs w:val="16"/>
              </w:rPr>
              <w:t>Зона зеленых насаждений</w:t>
            </w:r>
            <w:r w:rsidR="00E00639">
              <w:rPr>
                <w:rFonts w:ascii="Times New Roman" w:hAnsi="Times New Roman"/>
                <w:sz w:val="16"/>
                <w:szCs w:val="16"/>
              </w:rPr>
              <w:t xml:space="preserve">           </w:t>
            </w:r>
            <w:r w:rsidRPr="0038077C">
              <w:rPr>
                <w:rFonts w:ascii="Times New Roman" w:hAnsi="Times New Roman"/>
                <w:sz w:val="16"/>
                <w:szCs w:val="16"/>
              </w:rPr>
              <w:t xml:space="preserve"> общего пользования</w:t>
            </w:r>
          </w:p>
        </w:tc>
        <w:tc>
          <w:tcPr>
            <w:tcW w:w="662"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w:t>
            </w:r>
          </w:p>
        </w:tc>
        <w:tc>
          <w:tcPr>
            <w:tcW w:w="589"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w:t>
            </w:r>
          </w:p>
        </w:tc>
        <w:tc>
          <w:tcPr>
            <w:tcW w:w="809" w:type="pct"/>
            <w:tcBorders>
              <w:top w:val="nil"/>
              <w:left w:val="single" w:sz="4" w:space="0" w:color="000000"/>
              <w:bottom w:val="single" w:sz="4" w:space="0" w:color="auto"/>
              <w:right w:val="single" w:sz="4" w:space="0" w:color="000000"/>
            </w:tcBorders>
            <w:shd w:val="clear" w:color="auto" w:fill="auto"/>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w:t>
            </w:r>
          </w:p>
        </w:tc>
        <w:tc>
          <w:tcPr>
            <w:tcW w:w="810"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w:t>
            </w:r>
          </w:p>
        </w:tc>
        <w:tc>
          <w:tcPr>
            <w:tcW w:w="804"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w:t>
            </w:r>
          </w:p>
        </w:tc>
      </w:tr>
      <w:tr w:rsidR="0038077C" w:rsidRPr="0038077C" w:rsidTr="009549B9">
        <w:trPr>
          <w:trHeight w:val="20"/>
        </w:trPr>
        <w:tc>
          <w:tcPr>
            <w:tcW w:w="222" w:type="pct"/>
            <w:tcBorders>
              <w:top w:val="single" w:sz="4" w:space="0" w:color="auto"/>
              <w:left w:val="single" w:sz="4" w:space="0" w:color="auto"/>
              <w:bottom w:val="single" w:sz="4" w:space="0" w:color="auto"/>
            </w:tcBorders>
            <w:shd w:val="clear" w:color="auto" w:fill="auto"/>
          </w:tcPr>
          <w:p w:rsidR="00301381" w:rsidRPr="0038077C" w:rsidRDefault="00301381" w:rsidP="00E00639">
            <w:pPr>
              <w:spacing w:after="0" w:line="240" w:lineRule="auto"/>
              <w:ind w:left="-57" w:right="-57"/>
              <w:jc w:val="center"/>
              <w:rPr>
                <w:rFonts w:ascii="Times New Roman" w:hAnsi="Times New Roman"/>
                <w:sz w:val="16"/>
                <w:szCs w:val="16"/>
              </w:rPr>
            </w:pPr>
            <w:r w:rsidRPr="0038077C">
              <w:rPr>
                <w:rFonts w:ascii="Times New Roman" w:hAnsi="Times New Roman"/>
                <w:sz w:val="16"/>
                <w:szCs w:val="16"/>
              </w:rPr>
              <w:t>5.</w:t>
            </w:r>
          </w:p>
        </w:tc>
        <w:tc>
          <w:tcPr>
            <w:tcW w:w="1104" w:type="pct"/>
            <w:tcBorders>
              <w:top w:val="single" w:sz="4" w:space="0" w:color="auto"/>
              <w:left w:val="single" w:sz="4" w:space="0" w:color="000000"/>
              <w:bottom w:val="single" w:sz="4" w:space="0" w:color="auto"/>
              <w:right w:val="nil"/>
            </w:tcBorders>
          </w:tcPr>
          <w:p w:rsidR="00301381" w:rsidRPr="0038077C" w:rsidRDefault="00E00639" w:rsidP="0038077C">
            <w:pPr>
              <w:spacing w:after="0" w:line="240" w:lineRule="auto"/>
              <w:jc w:val="both"/>
              <w:rPr>
                <w:rFonts w:ascii="Times New Roman" w:hAnsi="Times New Roman"/>
                <w:sz w:val="16"/>
                <w:szCs w:val="16"/>
              </w:rPr>
            </w:pPr>
            <w:r>
              <w:rPr>
                <w:rFonts w:ascii="Times New Roman" w:hAnsi="Times New Roman"/>
                <w:sz w:val="16"/>
                <w:szCs w:val="16"/>
              </w:rPr>
              <w:t xml:space="preserve">Зона инженерной </w:t>
            </w:r>
            <w:r w:rsidR="00301381" w:rsidRPr="0038077C">
              <w:rPr>
                <w:rFonts w:ascii="Times New Roman" w:hAnsi="Times New Roman"/>
                <w:sz w:val="16"/>
                <w:szCs w:val="16"/>
              </w:rPr>
              <w:t>инфраструктуры</w:t>
            </w:r>
          </w:p>
        </w:tc>
        <w:tc>
          <w:tcPr>
            <w:tcW w:w="662"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w:t>
            </w:r>
          </w:p>
        </w:tc>
        <w:tc>
          <w:tcPr>
            <w:tcW w:w="589"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2 этажа</w:t>
            </w:r>
          </w:p>
        </w:tc>
        <w:tc>
          <w:tcPr>
            <w:tcW w:w="809" w:type="pct"/>
            <w:tcBorders>
              <w:top w:val="nil"/>
              <w:left w:val="single" w:sz="4" w:space="0" w:color="000000"/>
              <w:bottom w:val="single" w:sz="4" w:space="0" w:color="auto"/>
              <w:right w:val="single" w:sz="4" w:space="0" w:color="000000"/>
            </w:tcBorders>
            <w:shd w:val="clear" w:color="auto" w:fill="auto"/>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80%</w:t>
            </w:r>
          </w:p>
        </w:tc>
        <w:tc>
          <w:tcPr>
            <w:tcW w:w="810" w:type="pct"/>
            <w:tcBorders>
              <w:top w:val="nil"/>
              <w:left w:val="single" w:sz="4" w:space="0" w:color="000000"/>
              <w:bottom w:val="single" w:sz="4" w:space="0" w:color="auto"/>
              <w:right w:val="single" w:sz="4" w:space="0" w:color="000000"/>
            </w:tcBorders>
          </w:tcPr>
          <w:p w:rsidR="00301381" w:rsidRPr="0038077C" w:rsidRDefault="0076592B" w:rsidP="0038077C">
            <w:pPr>
              <w:spacing w:after="0" w:line="240" w:lineRule="auto"/>
              <w:jc w:val="center"/>
              <w:rPr>
                <w:rFonts w:ascii="Times New Roman" w:hAnsi="Times New Roman"/>
                <w:sz w:val="16"/>
                <w:szCs w:val="16"/>
              </w:rPr>
            </w:pPr>
            <w:r>
              <w:rPr>
                <w:rFonts w:ascii="Times New Roman" w:hAnsi="Times New Roman"/>
                <w:sz w:val="16"/>
                <w:szCs w:val="16"/>
              </w:rPr>
              <w:t xml:space="preserve">0,05 </w:t>
            </w:r>
            <w:proofErr w:type="spellStart"/>
            <w:r>
              <w:rPr>
                <w:rFonts w:ascii="Times New Roman" w:hAnsi="Times New Roman"/>
                <w:sz w:val="16"/>
                <w:szCs w:val="16"/>
              </w:rPr>
              <w:t>кв</w:t>
            </w:r>
            <w:r w:rsidR="00301381" w:rsidRPr="0038077C">
              <w:rPr>
                <w:rFonts w:ascii="Times New Roman" w:hAnsi="Times New Roman"/>
                <w:sz w:val="16"/>
                <w:szCs w:val="16"/>
              </w:rPr>
              <w:t>.м</w:t>
            </w:r>
            <w:proofErr w:type="spellEnd"/>
            <w:r w:rsidR="00301381" w:rsidRPr="0038077C">
              <w:rPr>
                <w:rFonts w:ascii="Times New Roman" w:hAnsi="Times New Roman"/>
                <w:sz w:val="16"/>
                <w:szCs w:val="16"/>
              </w:rPr>
              <w:t>/га</w:t>
            </w:r>
          </w:p>
        </w:tc>
        <w:tc>
          <w:tcPr>
            <w:tcW w:w="804" w:type="pct"/>
            <w:tcBorders>
              <w:top w:val="nil"/>
              <w:left w:val="single" w:sz="4" w:space="0" w:color="000000"/>
              <w:bottom w:val="single" w:sz="4" w:space="0" w:color="auto"/>
              <w:right w:val="single" w:sz="4" w:space="0" w:color="000000"/>
            </w:tcBorders>
          </w:tcPr>
          <w:p w:rsidR="00301381" w:rsidRPr="0038077C" w:rsidRDefault="00301381" w:rsidP="0038077C">
            <w:pPr>
              <w:spacing w:after="0" w:line="240" w:lineRule="auto"/>
              <w:jc w:val="center"/>
              <w:rPr>
                <w:rFonts w:ascii="Times New Roman" w:hAnsi="Times New Roman"/>
                <w:sz w:val="16"/>
                <w:szCs w:val="16"/>
              </w:rPr>
            </w:pPr>
            <w:r w:rsidRPr="0038077C">
              <w:rPr>
                <w:rFonts w:ascii="Times New Roman" w:hAnsi="Times New Roman"/>
                <w:sz w:val="16"/>
                <w:szCs w:val="16"/>
              </w:rPr>
              <w:t>5 м</w:t>
            </w:r>
          </w:p>
        </w:tc>
      </w:tr>
    </w:tbl>
    <w:p w:rsidR="00301381" w:rsidRPr="00E448EF" w:rsidRDefault="00301381" w:rsidP="009549B9">
      <w:pPr>
        <w:spacing w:after="0" w:line="240" w:lineRule="auto"/>
        <w:ind w:firstLine="709"/>
        <w:jc w:val="both"/>
        <w:rPr>
          <w:rFonts w:ascii="Times New Roman" w:hAnsi="Times New Roman"/>
          <w:color w:val="000000"/>
          <w:sz w:val="28"/>
          <w:szCs w:val="28"/>
          <w:lang w:eastAsia="x-none"/>
        </w:rPr>
      </w:pPr>
    </w:p>
    <w:p w:rsidR="00301381" w:rsidRPr="00E448EF" w:rsidRDefault="00301381" w:rsidP="009549B9">
      <w:pPr>
        <w:spacing w:after="0" w:line="240" w:lineRule="auto"/>
        <w:ind w:firstLine="709"/>
        <w:jc w:val="both"/>
        <w:rPr>
          <w:rFonts w:ascii="Times New Roman" w:hAnsi="Times New Roman"/>
          <w:color w:val="000000"/>
          <w:sz w:val="28"/>
          <w:szCs w:val="28"/>
          <w:lang w:eastAsia="x-none"/>
        </w:rPr>
      </w:pPr>
      <w:r w:rsidRPr="00E448EF">
        <w:rPr>
          <w:rFonts w:ascii="Times New Roman" w:hAnsi="Times New Roman"/>
          <w:color w:val="000000"/>
          <w:sz w:val="28"/>
          <w:szCs w:val="28"/>
          <w:lang w:eastAsia="x-none"/>
        </w:rPr>
        <w:t>2.2. Основные технико-экономические показатели территории</w:t>
      </w:r>
      <w:r>
        <w:rPr>
          <w:rFonts w:ascii="Times New Roman" w:hAnsi="Times New Roman"/>
          <w:color w:val="000000"/>
          <w:sz w:val="28"/>
          <w:szCs w:val="28"/>
          <w:lang w:eastAsia="x-none"/>
        </w:rPr>
        <w:t>:</w:t>
      </w:r>
    </w:p>
    <w:p w:rsidR="00301381" w:rsidRPr="00E448EF" w:rsidRDefault="00301381" w:rsidP="009549B9">
      <w:pPr>
        <w:spacing w:after="0" w:line="240" w:lineRule="auto"/>
        <w:ind w:firstLine="709"/>
        <w:jc w:val="both"/>
        <w:rPr>
          <w:rFonts w:ascii="Times New Roman" w:hAnsi="Times New Roman"/>
          <w:color w:val="000000"/>
          <w:sz w:val="28"/>
          <w:szCs w:val="28"/>
          <w:lang w:eastAsia="x-none"/>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248"/>
        <w:gridCol w:w="1839"/>
        <w:gridCol w:w="1415"/>
        <w:gridCol w:w="1417"/>
      </w:tblGrid>
      <w:tr w:rsidR="00301381" w:rsidRPr="00446919" w:rsidTr="009549B9">
        <w:trPr>
          <w:trHeight w:val="20"/>
        </w:trPr>
        <w:tc>
          <w:tcPr>
            <w:tcW w:w="368" w:type="pct"/>
            <w:shd w:val="clear" w:color="auto" w:fill="auto"/>
          </w:tcPr>
          <w:p w:rsidR="00301381" w:rsidRPr="005E775F" w:rsidRDefault="00301381" w:rsidP="0038077C">
            <w:pPr>
              <w:spacing w:after="0" w:line="240" w:lineRule="auto"/>
              <w:jc w:val="center"/>
              <w:rPr>
                <w:rFonts w:ascii="Times New Roman" w:hAnsi="Times New Roman"/>
                <w:b/>
                <w:sz w:val="20"/>
                <w:szCs w:val="20"/>
              </w:rPr>
            </w:pPr>
            <w:r w:rsidRPr="005E775F">
              <w:rPr>
                <w:rFonts w:ascii="Times New Roman" w:hAnsi="Times New Roman"/>
                <w:b/>
                <w:sz w:val="20"/>
                <w:szCs w:val="20"/>
              </w:rPr>
              <w:t>№</w:t>
            </w:r>
          </w:p>
          <w:p w:rsidR="00301381" w:rsidRPr="005E775F" w:rsidRDefault="00301381" w:rsidP="0038077C">
            <w:pPr>
              <w:spacing w:after="0" w:line="240" w:lineRule="auto"/>
              <w:jc w:val="center"/>
              <w:rPr>
                <w:rFonts w:ascii="Times New Roman" w:hAnsi="Times New Roman"/>
                <w:b/>
                <w:sz w:val="20"/>
                <w:szCs w:val="20"/>
              </w:rPr>
            </w:pPr>
            <w:r w:rsidRPr="005E775F">
              <w:rPr>
                <w:rFonts w:ascii="Times New Roman" w:hAnsi="Times New Roman"/>
                <w:b/>
                <w:sz w:val="20"/>
                <w:szCs w:val="20"/>
              </w:rPr>
              <w:t>п/п</w:t>
            </w:r>
          </w:p>
        </w:tc>
        <w:tc>
          <w:tcPr>
            <w:tcW w:w="2206" w:type="pct"/>
            <w:shd w:val="clear" w:color="auto" w:fill="auto"/>
          </w:tcPr>
          <w:p w:rsidR="00301381" w:rsidRPr="005E775F" w:rsidRDefault="0076592B" w:rsidP="0038077C">
            <w:pPr>
              <w:spacing w:after="0" w:line="240" w:lineRule="auto"/>
              <w:jc w:val="center"/>
              <w:rPr>
                <w:rFonts w:ascii="Times New Roman" w:hAnsi="Times New Roman"/>
                <w:b/>
                <w:sz w:val="20"/>
                <w:szCs w:val="20"/>
              </w:rPr>
            </w:pPr>
            <w:r>
              <w:rPr>
                <w:rFonts w:ascii="Times New Roman" w:hAnsi="Times New Roman"/>
                <w:b/>
                <w:sz w:val="20"/>
                <w:szCs w:val="20"/>
              </w:rPr>
              <w:t>Наименование показателя</w:t>
            </w:r>
          </w:p>
        </w:tc>
        <w:tc>
          <w:tcPr>
            <w:tcW w:w="955" w:type="pct"/>
            <w:shd w:val="clear" w:color="auto" w:fill="auto"/>
          </w:tcPr>
          <w:p w:rsidR="00301381" w:rsidRDefault="00301381" w:rsidP="0038077C">
            <w:pPr>
              <w:spacing w:after="0" w:line="240" w:lineRule="auto"/>
              <w:jc w:val="center"/>
              <w:rPr>
                <w:rFonts w:ascii="Times New Roman" w:hAnsi="Times New Roman"/>
                <w:b/>
                <w:sz w:val="20"/>
                <w:szCs w:val="20"/>
              </w:rPr>
            </w:pPr>
            <w:r w:rsidRPr="005E775F">
              <w:rPr>
                <w:rFonts w:ascii="Times New Roman" w:hAnsi="Times New Roman"/>
                <w:b/>
                <w:sz w:val="20"/>
                <w:szCs w:val="20"/>
              </w:rPr>
              <w:t>Единица</w:t>
            </w:r>
          </w:p>
          <w:p w:rsidR="00301381" w:rsidRPr="005E775F" w:rsidRDefault="00301381" w:rsidP="0038077C">
            <w:pPr>
              <w:spacing w:after="0" w:line="240" w:lineRule="auto"/>
              <w:jc w:val="center"/>
              <w:rPr>
                <w:rFonts w:ascii="Times New Roman" w:hAnsi="Times New Roman"/>
                <w:b/>
                <w:sz w:val="20"/>
                <w:szCs w:val="20"/>
              </w:rPr>
            </w:pPr>
            <w:r w:rsidRPr="005E775F">
              <w:rPr>
                <w:rFonts w:ascii="Times New Roman" w:hAnsi="Times New Roman"/>
                <w:b/>
                <w:sz w:val="20"/>
                <w:szCs w:val="20"/>
              </w:rPr>
              <w:t>измерения</w:t>
            </w:r>
          </w:p>
        </w:tc>
        <w:tc>
          <w:tcPr>
            <w:tcW w:w="735" w:type="pct"/>
            <w:shd w:val="clear" w:color="auto" w:fill="auto"/>
          </w:tcPr>
          <w:p w:rsidR="00301381" w:rsidRPr="005E775F" w:rsidRDefault="00301381" w:rsidP="0038077C">
            <w:pPr>
              <w:spacing w:after="0" w:line="240" w:lineRule="auto"/>
              <w:jc w:val="center"/>
              <w:rPr>
                <w:rFonts w:ascii="Times New Roman" w:hAnsi="Times New Roman"/>
                <w:b/>
                <w:sz w:val="20"/>
                <w:szCs w:val="20"/>
              </w:rPr>
            </w:pPr>
            <w:r w:rsidRPr="005E775F">
              <w:rPr>
                <w:rFonts w:ascii="Times New Roman" w:hAnsi="Times New Roman"/>
                <w:b/>
                <w:sz w:val="20"/>
                <w:szCs w:val="20"/>
              </w:rPr>
              <w:t>Современное</w:t>
            </w:r>
          </w:p>
          <w:p w:rsidR="00301381" w:rsidRPr="005E775F" w:rsidRDefault="00301381" w:rsidP="0038077C">
            <w:pPr>
              <w:spacing w:after="0" w:line="240" w:lineRule="auto"/>
              <w:jc w:val="center"/>
              <w:rPr>
                <w:rFonts w:ascii="Times New Roman" w:hAnsi="Times New Roman"/>
                <w:b/>
                <w:sz w:val="20"/>
                <w:szCs w:val="20"/>
              </w:rPr>
            </w:pPr>
            <w:r w:rsidRPr="005E775F">
              <w:rPr>
                <w:rFonts w:ascii="Times New Roman" w:hAnsi="Times New Roman"/>
                <w:b/>
                <w:sz w:val="20"/>
                <w:szCs w:val="20"/>
              </w:rPr>
              <w:t>состояние</w:t>
            </w:r>
          </w:p>
        </w:tc>
        <w:tc>
          <w:tcPr>
            <w:tcW w:w="736" w:type="pct"/>
            <w:shd w:val="clear" w:color="auto" w:fill="auto"/>
          </w:tcPr>
          <w:p w:rsidR="009549B9" w:rsidRDefault="00301381" w:rsidP="0038077C">
            <w:pPr>
              <w:spacing w:after="0" w:line="240" w:lineRule="auto"/>
              <w:jc w:val="center"/>
              <w:rPr>
                <w:rFonts w:ascii="Times New Roman" w:hAnsi="Times New Roman"/>
                <w:b/>
                <w:sz w:val="20"/>
                <w:szCs w:val="20"/>
              </w:rPr>
            </w:pPr>
            <w:r w:rsidRPr="005E775F">
              <w:rPr>
                <w:rFonts w:ascii="Times New Roman" w:hAnsi="Times New Roman"/>
                <w:b/>
                <w:sz w:val="20"/>
                <w:szCs w:val="20"/>
              </w:rPr>
              <w:t xml:space="preserve">Расчетный </w:t>
            </w:r>
          </w:p>
          <w:p w:rsidR="00301381" w:rsidRPr="005E775F" w:rsidRDefault="00301381" w:rsidP="0038077C">
            <w:pPr>
              <w:spacing w:after="0" w:line="240" w:lineRule="auto"/>
              <w:jc w:val="center"/>
              <w:rPr>
                <w:rFonts w:ascii="Times New Roman" w:hAnsi="Times New Roman"/>
                <w:b/>
                <w:sz w:val="20"/>
                <w:szCs w:val="20"/>
              </w:rPr>
            </w:pPr>
            <w:r w:rsidRPr="005E775F">
              <w:rPr>
                <w:rFonts w:ascii="Times New Roman" w:hAnsi="Times New Roman"/>
                <w:b/>
                <w:sz w:val="20"/>
                <w:szCs w:val="20"/>
              </w:rPr>
              <w:t>срок</w:t>
            </w:r>
          </w:p>
        </w:tc>
      </w:tr>
      <w:tr w:rsidR="00301381" w:rsidRPr="00446919" w:rsidTr="009549B9">
        <w:trPr>
          <w:trHeight w:val="20"/>
        </w:trPr>
        <w:tc>
          <w:tcPr>
            <w:tcW w:w="5000" w:type="pct"/>
            <w:gridSpan w:val="5"/>
            <w:shd w:val="clear" w:color="auto" w:fill="auto"/>
          </w:tcPr>
          <w:p w:rsidR="00301381" w:rsidRPr="00A91E4A" w:rsidRDefault="00301381" w:rsidP="0038077C">
            <w:pPr>
              <w:spacing w:after="0" w:line="240" w:lineRule="auto"/>
              <w:jc w:val="center"/>
              <w:rPr>
                <w:rFonts w:ascii="Times New Roman" w:hAnsi="Times New Roman"/>
                <w:b/>
                <w:sz w:val="20"/>
                <w:szCs w:val="20"/>
              </w:rPr>
            </w:pPr>
            <w:r w:rsidRPr="00A91E4A">
              <w:rPr>
                <w:rFonts w:ascii="Times New Roman" w:hAnsi="Times New Roman"/>
                <w:b/>
                <w:sz w:val="20"/>
                <w:szCs w:val="20"/>
                <w:lang w:val="en-US"/>
              </w:rPr>
              <w:t>I</w:t>
            </w:r>
            <w:r w:rsidRPr="00A91E4A">
              <w:rPr>
                <w:rFonts w:ascii="Times New Roman" w:hAnsi="Times New Roman"/>
                <w:b/>
                <w:sz w:val="20"/>
                <w:szCs w:val="20"/>
              </w:rPr>
              <w:t>. ТЕРРИТОРИЯ</w:t>
            </w:r>
          </w:p>
        </w:tc>
      </w:tr>
      <w:tr w:rsidR="00301381"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1.1.</w:t>
            </w:r>
          </w:p>
        </w:tc>
        <w:tc>
          <w:tcPr>
            <w:tcW w:w="2206" w:type="pct"/>
            <w:vMerge w:val="restart"/>
            <w:shd w:val="clear" w:color="auto" w:fill="auto"/>
          </w:tcPr>
          <w:p w:rsidR="00301381" w:rsidRPr="00446919" w:rsidRDefault="00301381" w:rsidP="00E00639">
            <w:pPr>
              <w:spacing w:after="0" w:line="240" w:lineRule="auto"/>
              <w:jc w:val="both"/>
              <w:rPr>
                <w:rFonts w:ascii="Times New Roman" w:hAnsi="Times New Roman"/>
                <w:sz w:val="20"/>
                <w:szCs w:val="20"/>
              </w:rPr>
            </w:pPr>
            <w:r w:rsidRPr="00446919">
              <w:rPr>
                <w:rFonts w:ascii="Times New Roman" w:hAnsi="Times New Roman"/>
                <w:sz w:val="20"/>
                <w:szCs w:val="20"/>
              </w:rPr>
              <w:t>Территория в границах проекта планировки</w:t>
            </w:r>
            <w:r w:rsidR="0076592B">
              <w:rPr>
                <w:rFonts w:ascii="Times New Roman" w:hAnsi="Times New Roman"/>
                <w:sz w:val="20"/>
                <w:szCs w:val="20"/>
              </w:rPr>
              <w:t xml:space="preserve"> территории</w:t>
            </w:r>
            <w:r w:rsidRPr="00446919">
              <w:rPr>
                <w:rFonts w:ascii="Times New Roman" w:hAnsi="Times New Roman"/>
                <w:sz w:val="20"/>
                <w:szCs w:val="20"/>
              </w:rPr>
              <w:t>,</w:t>
            </w:r>
            <w:r w:rsidR="0076592B">
              <w:rPr>
                <w:rFonts w:ascii="Times New Roman" w:hAnsi="Times New Roman"/>
                <w:sz w:val="20"/>
                <w:szCs w:val="20"/>
              </w:rPr>
              <w:t xml:space="preserve"> </w:t>
            </w:r>
            <w:r w:rsidRPr="00446919">
              <w:rPr>
                <w:rFonts w:ascii="Times New Roman" w:hAnsi="Times New Roman"/>
                <w:sz w:val="20"/>
                <w:szCs w:val="20"/>
              </w:rPr>
              <w:t>в том числе:</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192,1</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192,1</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r>
      <w:tr w:rsidR="00301381"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1.1.1.</w:t>
            </w: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Зона жилого назначения, в том числе:</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61,3</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73</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31,93</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53,17</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Pr>
                <w:rFonts w:ascii="Times New Roman" w:hAnsi="Times New Roman"/>
                <w:sz w:val="20"/>
                <w:szCs w:val="20"/>
              </w:rPr>
              <w:t>многоэтажной</w:t>
            </w:r>
            <w:r w:rsidRPr="00446919">
              <w:rPr>
                <w:rFonts w:ascii="Times New Roman" w:hAnsi="Times New Roman"/>
                <w:sz w:val="20"/>
                <w:szCs w:val="20"/>
              </w:rPr>
              <w:t xml:space="preserve"> жилой застройки</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61,3</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73</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31,93</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53,17</w:t>
            </w:r>
          </w:p>
        </w:tc>
      </w:tr>
      <w:tr w:rsidR="00301381" w:rsidRPr="00446919" w:rsidTr="009549B9">
        <w:trPr>
          <w:trHeight w:val="20"/>
        </w:trPr>
        <w:tc>
          <w:tcPr>
            <w:tcW w:w="368" w:type="pct"/>
            <w:vMerge w:val="restart"/>
            <w:shd w:val="clear" w:color="auto" w:fill="auto"/>
          </w:tcPr>
          <w:p w:rsidR="00301381" w:rsidRPr="00446919" w:rsidRDefault="00301381" w:rsidP="009549B9">
            <w:pPr>
              <w:spacing w:after="0" w:line="240" w:lineRule="auto"/>
              <w:jc w:val="center"/>
              <w:rPr>
                <w:rFonts w:ascii="Times New Roman" w:hAnsi="Times New Roman"/>
                <w:sz w:val="20"/>
                <w:szCs w:val="20"/>
              </w:rPr>
            </w:pPr>
            <w:r w:rsidRPr="00446919">
              <w:rPr>
                <w:rFonts w:ascii="Times New Roman" w:hAnsi="Times New Roman"/>
                <w:sz w:val="20"/>
                <w:szCs w:val="20"/>
              </w:rPr>
              <w:t>1.1.2.</w:t>
            </w: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Зона общественно-делового назначения, в том числе:</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29,8</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42,8</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15,52</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31,17</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общественно-делового назначения</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5,6</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4,07</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торговли и общественного питания</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14,2</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rPr>
                <w:rFonts w:ascii="Times New Roman" w:hAnsi="Times New Roman"/>
                <w:sz w:val="20"/>
                <w:szCs w:val="20"/>
              </w:rPr>
            </w:pP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10,34</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учебно-образовательного назначения</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17</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12,38</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культурно-досугового назначения</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0,73</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культового назначения</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3,3</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E00639" w:rsidRPr="00E00639" w:rsidRDefault="00301381" w:rsidP="00E00639">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2,4</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спортивного назначения</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1,7</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1,2</w:t>
            </w:r>
          </w:p>
        </w:tc>
      </w:tr>
      <w:tr w:rsidR="00301381"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lastRenderedPageBreak/>
              <w:t>1.1.3.</w:t>
            </w: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Зона инженерной инфраструктуры</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1,3</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1,7</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0,68</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1,2</w:t>
            </w:r>
          </w:p>
        </w:tc>
      </w:tr>
      <w:tr w:rsidR="00301381"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1.1.4.</w:t>
            </w: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Зона автомобильного транспорта</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25,2</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19,8</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13,12</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14,42</w:t>
            </w:r>
          </w:p>
        </w:tc>
      </w:tr>
      <w:tr w:rsidR="00301381" w:rsidRPr="00446919" w:rsidTr="009549B9">
        <w:trPr>
          <w:trHeight w:val="20"/>
        </w:trPr>
        <w:tc>
          <w:tcPr>
            <w:tcW w:w="368" w:type="pct"/>
            <w:vMerge w:val="restart"/>
            <w:shd w:val="clear" w:color="auto" w:fill="auto"/>
          </w:tcPr>
          <w:p w:rsidR="00301381" w:rsidRPr="00446919" w:rsidRDefault="002851C6" w:rsidP="0038077C">
            <w:pPr>
              <w:spacing w:after="0" w:line="240" w:lineRule="auto"/>
              <w:jc w:val="center"/>
              <w:rPr>
                <w:rFonts w:ascii="Times New Roman" w:hAnsi="Times New Roman"/>
                <w:sz w:val="20"/>
                <w:szCs w:val="20"/>
              </w:rPr>
            </w:pPr>
            <w:r>
              <w:rPr>
                <w:rFonts w:ascii="Times New Roman" w:hAnsi="Times New Roman"/>
                <w:sz w:val="20"/>
                <w:szCs w:val="20"/>
              </w:rPr>
              <w:t>1.2</w:t>
            </w:r>
            <w:r w:rsidR="00301381" w:rsidRPr="00446919">
              <w:rPr>
                <w:rFonts w:ascii="Times New Roman" w:hAnsi="Times New Roman"/>
                <w:sz w:val="20"/>
                <w:szCs w:val="20"/>
              </w:rPr>
              <w:t>.</w:t>
            </w: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Общая</w:t>
            </w:r>
            <w:r>
              <w:rPr>
                <w:rFonts w:ascii="Times New Roman" w:hAnsi="Times New Roman"/>
                <w:sz w:val="20"/>
                <w:szCs w:val="20"/>
              </w:rPr>
              <w:t xml:space="preserve"> площадь</w:t>
            </w:r>
            <w:r w:rsidRPr="00446919">
              <w:rPr>
                <w:rFonts w:ascii="Times New Roman" w:hAnsi="Times New Roman"/>
                <w:sz w:val="20"/>
                <w:szCs w:val="20"/>
              </w:rPr>
              <w:t xml:space="preserve"> проектируемой терри</w:t>
            </w:r>
            <w:r>
              <w:rPr>
                <w:rFonts w:ascii="Times New Roman" w:hAnsi="Times New Roman"/>
                <w:sz w:val="20"/>
                <w:szCs w:val="20"/>
              </w:rPr>
              <w:t xml:space="preserve">тории </w:t>
            </w:r>
            <w:r w:rsidR="00507A7D">
              <w:rPr>
                <w:rFonts w:ascii="Times New Roman" w:hAnsi="Times New Roman"/>
                <w:sz w:val="20"/>
                <w:szCs w:val="20"/>
              </w:rPr>
              <w:t xml:space="preserve">   </w:t>
            </w:r>
            <w:r>
              <w:rPr>
                <w:rFonts w:ascii="Times New Roman" w:hAnsi="Times New Roman"/>
                <w:sz w:val="20"/>
                <w:szCs w:val="20"/>
              </w:rPr>
              <w:t>общего пользования, в том числе</w:t>
            </w:r>
            <w:r w:rsidRPr="00446919">
              <w:rPr>
                <w:rFonts w:ascii="Times New Roman" w:hAnsi="Times New Roman"/>
                <w:sz w:val="20"/>
                <w:szCs w:val="20"/>
              </w:rPr>
              <w:t>:</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74,5</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54,8</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38,75</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28,52</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зеленые насаждения общего пользования</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28,5</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10,4</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14,84</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5,41</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улицы, дороги, площади</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D52249" w:rsidP="0038077C">
            <w:pPr>
              <w:spacing w:after="0" w:line="240" w:lineRule="auto"/>
              <w:jc w:val="center"/>
              <w:rPr>
                <w:rFonts w:ascii="Times New Roman" w:hAnsi="Times New Roman"/>
                <w:sz w:val="20"/>
                <w:szCs w:val="20"/>
              </w:rPr>
            </w:pPr>
            <w:r>
              <w:rPr>
                <w:rFonts w:ascii="Times New Roman" w:hAnsi="Times New Roman"/>
                <w:sz w:val="20"/>
                <w:szCs w:val="20"/>
              </w:rPr>
              <w:t>46</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44,4</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23,91</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23,11</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прочие территории общего пользования</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r>
      <w:tr w:rsidR="00301381" w:rsidRPr="00446919" w:rsidTr="009549B9">
        <w:trPr>
          <w:trHeight w:val="20"/>
        </w:trPr>
        <w:tc>
          <w:tcPr>
            <w:tcW w:w="368" w:type="pct"/>
            <w:shd w:val="clear" w:color="auto" w:fill="auto"/>
          </w:tcPr>
          <w:p w:rsidR="00301381" w:rsidRPr="00446919" w:rsidRDefault="002851C6" w:rsidP="0038077C">
            <w:pPr>
              <w:spacing w:after="0" w:line="240" w:lineRule="auto"/>
              <w:jc w:val="center"/>
              <w:rPr>
                <w:rFonts w:ascii="Times New Roman" w:hAnsi="Times New Roman"/>
                <w:sz w:val="20"/>
                <w:szCs w:val="20"/>
              </w:rPr>
            </w:pPr>
            <w:r>
              <w:rPr>
                <w:rFonts w:ascii="Times New Roman" w:hAnsi="Times New Roman"/>
                <w:sz w:val="20"/>
                <w:szCs w:val="20"/>
              </w:rPr>
              <w:t>1.3</w:t>
            </w:r>
            <w:r w:rsidR="00301381" w:rsidRPr="00446919">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Плотность застройки</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тыс.</w:t>
            </w:r>
            <w:r w:rsidR="002851C6">
              <w:rPr>
                <w:rFonts w:ascii="Times New Roman" w:hAnsi="Times New Roman"/>
                <w:sz w:val="20"/>
                <w:szCs w:val="20"/>
              </w:rPr>
              <w:t xml:space="preserve"> </w:t>
            </w:r>
            <w:proofErr w:type="spellStart"/>
            <w:r>
              <w:rPr>
                <w:rFonts w:ascii="Times New Roman" w:hAnsi="Times New Roman"/>
                <w:sz w:val="20"/>
                <w:szCs w:val="20"/>
              </w:rPr>
              <w:t>кв.</w:t>
            </w:r>
            <w:r w:rsidRPr="00446919">
              <w:rPr>
                <w:rFonts w:ascii="Times New Roman" w:hAnsi="Times New Roman"/>
                <w:sz w:val="20"/>
                <w:szCs w:val="20"/>
              </w:rPr>
              <w:t>м</w:t>
            </w:r>
            <w:proofErr w:type="spellEnd"/>
            <w:r w:rsidRPr="00446919">
              <w:rPr>
                <w:rFonts w:ascii="Times New Roman" w:hAnsi="Times New Roman"/>
                <w:sz w:val="20"/>
                <w:szCs w:val="20"/>
              </w:rPr>
              <w:t>/га</w:t>
            </w:r>
          </w:p>
        </w:tc>
        <w:tc>
          <w:tcPr>
            <w:tcW w:w="735" w:type="pct"/>
            <w:shd w:val="clear" w:color="auto" w:fill="auto"/>
          </w:tcPr>
          <w:p w:rsidR="00301381" w:rsidRPr="00446919" w:rsidRDefault="00E00639" w:rsidP="0038077C">
            <w:pPr>
              <w:spacing w:after="0" w:line="240" w:lineRule="auto"/>
              <w:jc w:val="center"/>
              <w:rPr>
                <w:rFonts w:ascii="Times New Roman" w:hAnsi="Times New Roman"/>
                <w:sz w:val="20"/>
                <w:szCs w:val="20"/>
              </w:rPr>
            </w:pPr>
            <w:r>
              <w:rPr>
                <w:rFonts w:ascii="Times New Roman" w:hAnsi="Times New Roman"/>
                <w:sz w:val="20"/>
                <w:szCs w:val="20"/>
              </w:rPr>
              <w:t>-</w:t>
            </w:r>
          </w:p>
        </w:tc>
        <w:tc>
          <w:tcPr>
            <w:tcW w:w="736" w:type="pct"/>
            <w:shd w:val="clear" w:color="auto" w:fill="auto"/>
          </w:tcPr>
          <w:p w:rsidR="00301381" w:rsidRPr="00446919" w:rsidRDefault="00E00639" w:rsidP="0038077C">
            <w:pPr>
              <w:spacing w:after="0" w:line="240" w:lineRule="auto"/>
              <w:jc w:val="center"/>
              <w:rPr>
                <w:rFonts w:ascii="Times New Roman" w:hAnsi="Times New Roman"/>
                <w:sz w:val="20"/>
                <w:szCs w:val="20"/>
              </w:rPr>
            </w:pPr>
            <w:r>
              <w:rPr>
                <w:rFonts w:ascii="Times New Roman" w:hAnsi="Times New Roman"/>
                <w:sz w:val="20"/>
                <w:szCs w:val="20"/>
              </w:rPr>
              <w:t>-</w:t>
            </w:r>
          </w:p>
        </w:tc>
      </w:tr>
      <w:tr w:rsidR="00301381" w:rsidRPr="00446919" w:rsidTr="009549B9">
        <w:trPr>
          <w:trHeight w:val="20"/>
        </w:trPr>
        <w:tc>
          <w:tcPr>
            <w:tcW w:w="5000" w:type="pct"/>
            <w:gridSpan w:val="5"/>
            <w:shd w:val="clear" w:color="auto" w:fill="auto"/>
          </w:tcPr>
          <w:p w:rsidR="00301381" w:rsidRPr="00A91E4A" w:rsidRDefault="00301381" w:rsidP="0038077C">
            <w:pPr>
              <w:spacing w:after="0" w:line="240" w:lineRule="auto"/>
              <w:jc w:val="center"/>
              <w:rPr>
                <w:rFonts w:ascii="Times New Roman" w:hAnsi="Times New Roman"/>
                <w:b/>
                <w:sz w:val="20"/>
                <w:szCs w:val="20"/>
              </w:rPr>
            </w:pPr>
            <w:r w:rsidRPr="00A91E4A">
              <w:rPr>
                <w:rFonts w:ascii="Times New Roman" w:hAnsi="Times New Roman"/>
                <w:b/>
                <w:sz w:val="20"/>
                <w:szCs w:val="20"/>
                <w:lang w:val="en-US"/>
              </w:rPr>
              <w:t>II</w:t>
            </w:r>
            <w:r w:rsidRPr="00A91E4A">
              <w:rPr>
                <w:rFonts w:ascii="Times New Roman" w:hAnsi="Times New Roman"/>
                <w:b/>
                <w:sz w:val="20"/>
                <w:szCs w:val="20"/>
              </w:rPr>
              <w:t>. НАСЕЛЕНИЕ</w:t>
            </w:r>
          </w:p>
        </w:tc>
      </w:tr>
      <w:tr w:rsidR="0076592B" w:rsidRPr="00446919" w:rsidTr="009549B9">
        <w:trPr>
          <w:trHeight w:val="20"/>
        </w:trPr>
        <w:tc>
          <w:tcPr>
            <w:tcW w:w="368" w:type="pct"/>
            <w:vMerge w:val="restart"/>
            <w:shd w:val="clear" w:color="auto" w:fill="auto"/>
          </w:tcPr>
          <w:p w:rsidR="0076592B" w:rsidRPr="00446919" w:rsidRDefault="0076592B" w:rsidP="0038077C">
            <w:pPr>
              <w:spacing w:after="0" w:line="240" w:lineRule="auto"/>
              <w:jc w:val="center"/>
              <w:rPr>
                <w:rFonts w:ascii="Times New Roman" w:hAnsi="Times New Roman"/>
                <w:sz w:val="20"/>
                <w:szCs w:val="20"/>
              </w:rPr>
            </w:pPr>
            <w:r w:rsidRPr="00446919">
              <w:rPr>
                <w:rFonts w:ascii="Times New Roman" w:hAnsi="Times New Roman"/>
                <w:sz w:val="20"/>
                <w:szCs w:val="20"/>
              </w:rPr>
              <w:t>2.1.</w:t>
            </w:r>
          </w:p>
        </w:tc>
        <w:tc>
          <w:tcPr>
            <w:tcW w:w="2206" w:type="pct"/>
            <w:vMerge w:val="restart"/>
            <w:shd w:val="clear" w:color="auto" w:fill="auto"/>
          </w:tcPr>
          <w:p w:rsidR="0076592B" w:rsidRPr="00446919" w:rsidRDefault="0076592B" w:rsidP="0038077C">
            <w:pPr>
              <w:spacing w:after="0" w:line="240" w:lineRule="auto"/>
              <w:jc w:val="both"/>
              <w:rPr>
                <w:rFonts w:ascii="Times New Roman" w:hAnsi="Times New Roman"/>
                <w:sz w:val="20"/>
                <w:szCs w:val="20"/>
              </w:rPr>
            </w:pPr>
            <w:r w:rsidRPr="00446919">
              <w:rPr>
                <w:rFonts w:ascii="Times New Roman" w:hAnsi="Times New Roman"/>
                <w:sz w:val="20"/>
                <w:szCs w:val="20"/>
              </w:rPr>
              <w:t>Общая численность населения</w:t>
            </w:r>
          </w:p>
        </w:tc>
        <w:tc>
          <w:tcPr>
            <w:tcW w:w="955" w:type="pct"/>
            <w:shd w:val="clear" w:color="auto" w:fill="auto"/>
          </w:tcPr>
          <w:p w:rsidR="0076592B" w:rsidRPr="00446919" w:rsidRDefault="0076592B" w:rsidP="0038077C">
            <w:pPr>
              <w:spacing w:after="0" w:line="240" w:lineRule="auto"/>
              <w:jc w:val="center"/>
              <w:rPr>
                <w:rFonts w:ascii="Times New Roman" w:hAnsi="Times New Roman"/>
                <w:sz w:val="20"/>
                <w:szCs w:val="20"/>
              </w:rPr>
            </w:pPr>
            <w:r w:rsidRPr="00446919">
              <w:rPr>
                <w:rFonts w:ascii="Times New Roman" w:hAnsi="Times New Roman"/>
                <w:sz w:val="20"/>
                <w:szCs w:val="20"/>
              </w:rPr>
              <w:t>тыс. чел.</w:t>
            </w:r>
          </w:p>
        </w:tc>
        <w:tc>
          <w:tcPr>
            <w:tcW w:w="735" w:type="pct"/>
            <w:shd w:val="clear" w:color="auto" w:fill="auto"/>
          </w:tcPr>
          <w:p w:rsidR="0076592B" w:rsidRPr="00446919" w:rsidRDefault="0076592B" w:rsidP="0038077C">
            <w:pPr>
              <w:spacing w:after="0" w:line="240" w:lineRule="auto"/>
              <w:jc w:val="center"/>
              <w:rPr>
                <w:rFonts w:ascii="Times New Roman" w:hAnsi="Times New Roman"/>
                <w:sz w:val="20"/>
                <w:szCs w:val="20"/>
              </w:rPr>
            </w:pPr>
            <w:r w:rsidRPr="00446919">
              <w:rPr>
                <w:rFonts w:ascii="Times New Roman" w:hAnsi="Times New Roman"/>
                <w:sz w:val="20"/>
                <w:szCs w:val="20"/>
              </w:rPr>
              <w:t>38,8</w:t>
            </w:r>
          </w:p>
        </w:tc>
        <w:tc>
          <w:tcPr>
            <w:tcW w:w="736" w:type="pct"/>
            <w:shd w:val="clear" w:color="auto" w:fill="auto"/>
          </w:tcPr>
          <w:p w:rsidR="0076592B" w:rsidRPr="00446919" w:rsidRDefault="0076592B" w:rsidP="0038077C">
            <w:pPr>
              <w:spacing w:after="0" w:line="240" w:lineRule="auto"/>
              <w:jc w:val="center"/>
              <w:rPr>
                <w:rFonts w:ascii="Times New Roman" w:hAnsi="Times New Roman"/>
                <w:sz w:val="20"/>
                <w:szCs w:val="20"/>
              </w:rPr>
            </w:pPr>
            <w:r w:rsidRPr="00446919">
              <w:rPr>
                <w:rFonts w:ascii="Times New Roman" w:hAnsi="Times New Roman"/>
                <w:sz w:val="20"/>
                <w:szCs w:val="20"/>
              </w:rPr>
              <w:t>46,4</w:t>
            </w:r>
          </w:p>
        </w:tc>
      </w:tr>
      <w:tr w:rsidR="0076592B" w:rsidRPr="00446919" w:rsidTr="009549B9">
        <w:trPr>
          <w:trHeight w:val="20"/>
        </w:trPr>
        <w:tc>
          <w:tcPr>
            <w:tcW w:w="368" w:type="pct"/>
            <w:vMerge/>
            <w:shd w:val="clear" w:color="auto" w:fill="auto"/>
          </w:tcPr>
          <w:p w:rsidR="0076592B" w:rsidRPr="00446919" w:rsidRDefault="0076592B" w:rsidP="0038077C">
            <w:pPr>
              <w:spacing w:after="0" w:line="240" w:lineRule="auto"/>
              <w:jc w:val="center"/>
              <w:rPr>
                <w:rFonts w:ascii="Times New Roman" w:hAnsi="Times New Roman"/>
                <w:sz w:val="20"/>
                <w:szCs w:val="20"/>
              </w:rPr>
            </w:pPr>
          </w:p>
        </w:tc>
        <w:tc>
          <w:tcPr>
            <w:tcW w:w="2206" w:type="pct"/>
            <w:vMerge/>
            <w:shd w:val="clear" w:color="auto" w:fill="auto"/>
          </w:tcPr>
          <w:p w:rsidR="0076592B" w:rsidRPr="00446919" w:rsidRDefault="0076592B" w:rsidP="0038077C">
            <w:pPr>
              <w:spacing w:after="0" w:line="240" w:lineRule="auto"/>
              <w:jc w:val="both"/>
              <w:rPr>
                <w:rFonts w:ascii="Times New Roman" w:hAnsi="Times New Roman"/>
                <w:sz w:val="20"/>
                <w:szCs w:val="20"/>
              </w:rPr>
            </w:pPr>
          </w:p>
        </w:tc>
        <w:tc>
          <w:tcPr>
            <w:tcW w:w="955" w:type="pct"/>
            <w:shd w:val="clear" w:color="auto" w:fill="auto"/>
          </w:tcPr>
          <w:p w:rsidR="0076592B" w:rsidRDefault="0076592B"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 прироста </w:t>
            </w:r>
          </w:p>
          <w:p w:rsidR="009549B9" w:rsidRDefault="0076592B"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от существующей </w:t>
            </w:r>
          </w:p>
          <w:p w:rsidR="0076592B" w:rsidRDefault="0076592B"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численности </w:t>
            </w:r>
          </w:p>
          <w:p w:rsidR="0076592B" w:rsidRPr="00446919" w:rsidRDefault="0076592B" w:rsidP="0038077C">
            <w:pPr>
              <w:spacing w:after="0" w:line="240" w:lineRule="auto"/>
              <w:jc w:val="center"/>
              <w:rPr>
                <w:rFonts w:ascii="Times New Roman" w:hAnsi="Times New Roman"/>
                <w:sz w:val="20"/>
                <w:szCs w:val="20"/>
              </w:rPr>
            </w:pPr>
            <w:r w:rsidRPr="00446919">
              <w:rPr>
                <w:rFonts w:ascii="Times New Roman" w:hAnsi="Times New Roman"/>
                <w:sz w:val="20"/>
                <w:szCs w:val="20"/>
              </w:rPr>
              <w:t>населения</w:t>
            </w:r>
          </w:p>
        </w:tc>
        <w:tc>
          <w:tcPr>
            <w:tcW w:w="735" w:type="pct"/>
            <w:shd w:val="clear" w:color="auto" w:fill="auto"/>
          </w:tcPr>
          <w:p w:rsidR="0076592B" w:rsidRPr="00446919" w:rsidRDefault="0076592B"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76592B" w:rsidRPr="00446919" w:rsidRDefault="0076592B" w:rsidP="0038077C">
            <w:pPr>
              <w:spacing w:after="0" w:line="240" w:lineRule="auto"/>
              <w:jc w:val="center"/>
              <w:rPr>
                <w:rFonts w:ascii="Times New Roman" w:hAnsi="Times New Roman"/>
                <w:sz w:val="20"/>
                <w:szCs w:val="20"/>
              </w:rPr>
            </w:pPr>
            <w:r w:rsidRPr="00446919">
              <w:rPr>
                <w:rFonts w:ascii="Times New Roman" w:hAnsi="Times New Roman"/>
                <w:sz w:val="20"/>
                <w:szCs w:val="20"/>
              </w:rPr>
              <w:t>20</w:t>
            </w: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2.2.</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Плотность населения</w:t>
            </w:r>
          </w:p>
        </w:tc>
        <w:tc>
          <w:tcPr>
            <w:tcW w:w="955" w:type="pct"/>
            <w:shd w:val="clear" w:color="auto" w:fill="auto"/>
          </w:tcPr>
          <w:p w:rsidR="00301381" w:rsidRPr="00446919" w:rsidRDefault="00E00639" w:rsidP="0038077C">
            <w:pPr>
              <w:spacing w:after="0" w:line="240" w:lineRule="auto"/>
              <w:jc w:val="center"/>
              <w:rPr>
                <w:rFonts w:ascii="Times New Roman" w:hAnsi="Times New Roman"/>
                <w:sz w:val="20"/>
                <w:szCs w:val="20"/>
              </w:rPr>
            </w:pPr>
            <w:r>
              <w:rPr>
                <w:rFonts w:ascii="Times New Roman" w:hAnsi="Times New Roman"/>
                <w:sz w:val="20"/>
                <w:szCs w:val="20"/>
              </w:rPr>
              <w:t>чел.</w:t>
            </w:r>
            <w:r w:rsidR="001D0B60">
              <w:rPr>
                <w:rFonts w:ascii="Times New Roman" w:hAnsi="Times New Roman"/>
                <w:sz w:val="20"/>
                <w:szCs w:val="20"/>
              </w:rPr>
              <w:t>/</w:t>
            </w:r>
            <w:r w:rsidR="00301381"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186</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242</w:t>
            </w:r>
          </w:p>
        </w:tc>
      </w:tr>
      <w:tr w:rsidR="00301381" w:rsidRPr="00446919" w:rsidTr="009549B9">
        <w:trPr>
          <w:trHeight w:val="20"/>
        </w:trPr>
        <w:tc>
          <w:tcPr>
            <w:tcW w:w="5000" w:type="pct"/>
            <w:gridSpan w:val="5"/>
            <w:shd w:val="clear" w:color="auto" w:fill="auto"/>
          </w:tcPr>
          <w:p w:rsidR="00301381" w:rsidRPr="00A91E4A" w:rsidRDefault="00301381" w:rsidP="0038077C">
            <w:pPr>
              <w:spacing w:after="0" w:line="240" w:lineRule="auto"/>
              <w:jc w:val="center"/>
              <w:rPr>
                <w:rFonts w:ascii="Times New Roman" w:hAnsi="Times New Roman"/>
                <w:b/>
                <w:sz w:val="20"/>
                <w:szCs w:val="20"/>
              </w:rPr>
            </w:pPr>
            <w:r w:rsidRPr="00A91E4A">
              <w:rPr>
                <w:rFonts w:ascii="Times New Roman" w:hAnsi="Times New Roman"/>
                <w:b/>
                <w:sz w:val="20"/>
                <w:szCs w:val="20"/>
                <w:lang w:val="en-US"/>
              </w:rPr>
              <w:t>III</w:t>
            </w:r>
            <w:r w:rsidRPr="00A91E4A">
              <w:rPr>
                <w:rFonts w:ascii="Times New Roman" w:hAnsi="Times New Roman"/>
                <w:b/>
                <w:sz w:val="20"/>
                <w:szCs w:val="20"/>
              </w:rPr>
              <w:t>. ЖИЛИЩНЫЙ ФОНД</w:t>
            </w: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3.1.</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С</w:t>
            </w:r>
            <w:r>
              <w:rPr>
                <w:rFonts w:ascii="Times New Roman" w:hAnsi="Times New Roman"/>
                <w:sz w:val="20"/>
                <w:szCs w:val="20"/>
              </w:rPr>
              <w:t xml:space="preserve">редняя обеспеченность населения </w:t>
            </w:r>
            <w:r w:rsidRPr="00446919">
              <w:rPr>
                <w:rFonts w:ascii="Times New Roman" w:hAnsi="Times New Roman"/>
                <w:sz w:val="20"/>
                <w:szCs w:val="20"/>
              </w:rPr>
              <w:t>площадью жилых помещений</w:t>
            </w: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proofErr w:type="spellStart"/>
            <w:proofErr w:type="gramStart"/>
            <w:r w:rsidRPr="00446919">
              <w:rPr>
                <w:rFonts w:ascii="Times New Roman" w:hAnsi="Times New Roman"/>
                <w:sz w:val="20"/>
                <w:szCs w:val="20"/>
              </w:rPr>
              <w:t>кв.м</w:t>
            </w:r>
            <w:proofErr w:type="spellEnd"/>
            <w:proofErr w:type="gramEnd"/>
            <w:r w:rsidRPr="00446919">
              <w:rPr>
                <w:rFonts w:ascii="Times New Roman" w:hAnsi="Times New Roman"/>
                <w:sz w:val="20"/>
                <w:szCs w:val="20"/>
              </w:rPr>
              <w:t xml:space="preserve"> площади </w:t>
            </w:r>
          </w:p>
          <w:p w:rsidR="009549B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жилых помещений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на </w:t>
            </w:r>
            <w:r w:rsidR="0076592B">
              <w:rPr>
                <w:rFonts w:ascii="Times New Roman" w:hAnsi="Times New Roman"/>
                <w:sz w:val="20"/>
                <w:szCs w:val="20"/>
              </w:rPr>
              <w:t xml:space="preserve">1 </w:t>
            </w:r>
            <w:r w:rsidRPr="00446919">
              <w:rPr>
                <w:rFonts w:ascii="Times New Roman" w:hAnsi="Times New Roman"/>
                <w:sz w:val="20"/>
                <w:szCs w:val="20"/>
              </w:rPr>
              <w:t>человека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17,9</w:t>
            </w:r>
          </w:p>
        </w:tc>
        <w:tc>
          <w:tcPr>
            <w:tcW w:w="736" w:type="pct"/>
            <w:shd w:val="clear" w:color="auto" w:fill="auto"/>
          </w:tcPr>
          <w:p w:rsidR="00301381" w:rsidRPr="00446919" w:rsidRDefault="00E00639" w:rsidP="0038077C">
            <w:pPr>
              <w:spacing w:after="0" w:line="240" w:lineRule="auto"/>
              <w:jc w:val="center"/>
              <w:rPr>
                <w:rFonts w:ascii="Times New Roman" w:hAnsi="Times New Roman"/>
                <w:sz w:val="20"/>
                <w:szCs w:val="20"/>
              </w:rPr>
            </w:pPr>
            <w:r>
              <w:rPr>
                <w:rFonts w:ascii="Times New Roman" w:hAnsi="Times New Roman"/>
                <w:sz w:val="20"/>
                <w:szCs w:val="20"/>
              </w:rPr>
              <w:t>19</w:t>
            </w: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3.2.</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Общий объем жилищного фонда, в том числе:</w:t>
            </w: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Pr>
                <w:rFonts w:ascii="Times New Roman" w:hAnsi="Times New Roman"/>
                <w:sz w:val="20"/>
                <w:szCs w:val="20"/>
              </w:rPr>
              <w:t xml:space="preserve">тыс. </w:t>
            </w:r>
            <w:proofErr w:type="spellStart"/>
            <w:proofErr w:type="gramStart"/>
            <w:r>
              <w:rPr>
                <w:rFonts w:ascii="Times New Roman" w:hAnsi="Times New Roman"/>
                <w:sz w:val="20"/>
                <w:szCs w:val="20"/>
              </w:rPr>
              <w:t>кв.м</w:t>
            </w:r>
            <w:proofErr w:type="spellEnd"/>
            <w:proofErr w:type="gramEnd"/>
          </w:p>
          <w:p w:rsidR="009549B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площади жилых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помещений</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693,4</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877,9</w:t>
            </w:r>
          </w:p>
        </w:tc>
      </w:tr>
      <w:tr w:rsidR="00301381"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3.2.1.</w:t>
            </w:r>
          </w:p>
        </w:tc>
        <w:tc>
          <w:tcPr>
            <w:tcW w:w="2206" w:type="pct"/>
            <w:vMerge w:val="restart"/>
            <w:shd w:val="clear" w:color="auto" w:fill="auto"/>
          </w:tcPr>
          <w:p w:rsidR="00301381" w:rsidRPr="00446919" w:rsidRDefault="00301381" w:rsidP="00E00639">
            <w:pPr>
              <w:spacing w:after="0" w:line="240" w:lineRule="auto"/>
              <w:jc w:val="both"/>
              <w:rPr>
                <w:rFonts w:ascii="Times New Roman" w:hAnsi="Times New Roman"/>
                <w:sz w:val="20"/>
                <w:szCs w:val="20"/>
              </w:rPr>
            </w:pPr>
            <w:r w:rsidRPr="00446919">
              <w:rPr>
                <w:rFonts w:ascii="Times New Roman" w:hAnsi="Times New Roman"/>
                <w:sz w:val="20"/>
                <w:szCs w:val="20"/>
              </w:rPr>
              <w:t>Многоэтажные многоквартирные</w:t>
            </w:r>
            <w:r w:rsidR="00E00639">
              <w:rPr>
                <w:rFonts w:ascii="Times New Roman" w:hAnsi="Times New Roman"/>
                <w:sz w:val="20"/>
                <w:szCs w:val="20"/>
              </w:rPr>
              <w:t xml:space="preserve"> </w:t>
            </w:r>
            <w:r w:rsidRPr="00446919">
              <w:rPr>
                <w:rFonts w:ascii="Times New Roman" w:hAnsi="Times New Roman"/>
                <w:sz w:val="20"/>
                <w:szCs w:val="20"/>
              </w:rPr>
              <w:t>жилые дома (9 этажей и выше)</w:t>
            </w: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Pr>
                <w:rFonts w:ascii="Times New Roman" w:hAnsi="Times New Roman"/>
                <w:sz w:val="20"/>
                <w:szCs w:val="20"/>
              </w:rPr>
              <w:t xml:space="preserve">тыс. </w:t>
            </w:r>
            <w:proofErr w:type="spellStart"/>
            <w:proofErr w:type="gramStart"/>
            <w:r>
              <w:rPr>
                <w:rFonts w:ascii="Times New Roman" w:hAnsi="Times New Roman"/>
                <w:sz w:val="20"/>
                <w:szCs w:val="20"/>
              </w:rPr>
              <w:t>кв.м</w:t>
            </w:r>
            <w:proofErr w:type="spellEnd"/>
            <w:proofErr w:type="gramEnd"/>
          </w:p>
          <w:p w:rsidR="009549B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площади жилых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помещений</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693,4</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877,9</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количество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домов</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51</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111</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 от общего </w:t>
            </w:r>
          </w:p>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объема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жилищного фонда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r>
      <w:tr w:rsidR="00301381"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3.3.</w:t>
            </w: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Общий объем нового жилищного строительства, в том числе:</w:t>
            </w: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Pr>
                <w:rFonts w:ascii="Times New Roman" w:hAnsi="Times New Roman"/>
                <w:sz w:val="20"/>
                <w:szCs w:val="20"/>
              </w:rPr>
              <w:t xml:space="preserve">тыс. </w:t>
            </w:r>
            <w:proofErr w:type="spellStart"/>
            <w:proofErr w:type="gramStart"/>
            <w:r>
              <w:rPr>
                <w:rFonts w:ascii="Times New Roman" w:hAnsi="Times New Roman"/>
                <w:sz w:val="20"/>
                <w:szCs w:val="20"/>
              </w:rPr>
              <w:t>кв.м</w:t>
            </w:r>
            <w:proofErr w:type="spellEnd"/>
            <w:proofErr w:type="gramEnd"/>
          </w:p>
          <w:p w:rsidR="009549B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площади жилых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помещений</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49,2</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135,4</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количество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домов</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57</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 от общего </w:t>
            </w:r>
          </w:p>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объема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жилищного фонда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7</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15</w:t>
            </w:r>
          </w:p>
        </w:tc>
      </w:tr>
      <w:tr w:rsidR="00301381"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3.3.1.</w:t>
            </w:r>
          </w:p>
        </w:tc>
        <w:tc>
          <w:tcPr>
            <w:tcW w:w="2206" w:type="pct"/>
            <w:vMerge w:val="restart"/>
            <w:shd w:val="clear" w:color="auto" w:fill="auto"/>
          </w:tcPr>
          <w:p w:rsidR="00301381" w:rsidRPr="00446919" w:rsidRDefault="00301381" w:rsidP="00E00639">
            <w:pPr>
              <w:spacing w:after="0" w:line="240" w:lineRule="auto"/>
              <w:jc w:val="both"/>
              <w:rPr>
                <w:rFonts w:ascii="Times New Roman" w:hAnsi="Times New Roman"/>
                <w:sz w:val="20"/>
                <w:szCs w:val="20"/>
              </w:rPr>
            </w:pPr>
            <w:r w:rsidRPr="00446919">
              <w:rPr>
                <w:rFonts w:ascii="Times New Roman" w:hAnsi="Times New Roman"/>
                <w:sz w:val="20"/>
                <w:szCs w:val="20"/>
              </w:rPr>
              <w:t>Многоэтажные многоквартирные жилые дома (9 этажей и выше)</w:t>
            </w: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Pr>
                <w:rFonts w:ascii="Times New Roman" w:hAnsi="Times New Roman"/>
                <w:sz w:val="20"/>
                <w:szCs w:val="20"/>
              </w:rPr>
              <w:t xml:space="preserve">тыс. </w:t>
            </w:r>
            <w:proofErr w:type="spellStart"/>
            <w:proofErr w:type="gramStart"/>
            <w:r>
              <w:rPr>
                <w:rFonts w:ascii="Times New Roman" w:hAnsi="Times New Roman"/>
                <w:sz w:val="20"/>
                <w:szCs w:val="20"/>
              </w:rPr>
              <w:t>кв.м</w:t>
            </w:r>
            <w:proofErr w:type="spellEnd"/>
            <w:proofErr w:type="gramEnd"/>
          </w:p>
          <w:p w:rsidR="009549B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площади жилых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помещений</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49,2</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135,4</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rPr>
                <w:rFonts w:ascii="Times New Roman" w:hAnsi="Times New Roman"/>
                <w:sz w:val="20"/>
                <w:szCs w:val="20"/>
              </w:rPr>
            </w:pP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количество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домов</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57</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rPr>
                <w:rFonts w:ascii="Times New Roman" w:hAnsi="Times New Roman"/>
                <w:sz w:val="20"/>
                <w:szCs w:val="20"/>
              </w:rPr>
            </w:pP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 от общего </w:t>
            </w:r>
          </w:p>
          <w:p w:rsidR="00E0063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объема нового </w:t>
            </w:r>
          </w:p>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жилищного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строительства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r>
      <w:tr w:rsidR="00301381"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Pr>
                <w:rFonts w:ascii="Times New Roman" w:hAnsi="Times New Roman"/>
                <w:sz w:val="20"/>
                <w:szCs w:val="20"/>
              </w:rPr>
              <w:t>3.4</w:t>
            </w:r>
            <w:r w:rsidRPr="00446919">
              <w:rPr>
                <w:rFonts w:ascii="Times New Roman" w:hAnsi="Times New Roman"/>
                <w:sz w:val="20"/>
                <w:szCs w:val="20"/>
              </w:rPr>
              <w:t>.</w:t>
            </w: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Существующий сохраняемый жилищный фонд, в том числе:</w:t>
            </w: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Pr>
                <w:rFonts w:ascii="Times New Roman" w:hAnsi="Times New Roman"/>
                <w:sz w:val="20"/>
                <w:szCs w:val="20"/>
              </w:rPr>
              <w:t xml:space="preserve">тыс. </w:t>
            </w:r>
            <w:proofErr w:type="spellStart"/>
            <w:proofErr w:type="gramStart"/>
            <w:r>
              <w:rPr>
                <w:rFonts w:ascii="Times New Roman" w:hAnsi="Times New Roman"/>
                <w:sz w:val="20"/>
                <w:szCs w:val="20"/>
              </w:rPr>
              <w:t>кв.м</w:t>
            </w:r>
            <w:proofErr w:type="spellEnd"/>
            <w:proofErr w:type="gramEnd"/>
          </w:p>
          <w:p w:rsidR="009549B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площади жилых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помещений</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742,6</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количество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домов</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54</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 от общего </w:t>
            </w:r>
          </w:p>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объема </w:t>
            </w:r>
          </w:p>
          <w:p w:rsidR="009549B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существующего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жилищного фонда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r>
      <w:tr w:rsidR="00301381"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lastRenderedPageBreak/>
              <w:t>3.4.1.</w:t>
            </w:r>
          </w:p>
        </w:tc>
        <w:tc>
          <w:tcPr>
            <w:tcW w:w="2206" w:type="pct"/>
            <w:vMerge w:val="restart"/>
            <w:shd w:val="clear" w:color="auto" w:fill="auto"/>
          </w:tcPr>
          <w:p w:rsidR="00301381" w:rsidRPr="00446919" w:rsidRDefault="00301381" w:rsidP="00E00639">
            <w:pPr>
              <w:spacing w:after="0" w:line="240" w:lineRule="auto"/>
              <w:jc w:val="both"/>
              <w:rPr>
                <w:rFonts w:ascii="Times New Roman" w:hAnsi="Times New Roman"/>
                <w:sz w:val="20"/>
                <w:szCs w:val="20"/>
              </w:rPr>
            </w:pPr>
            <w:r w:rsidRPr="00446919">
              <w:rPr>
                <w:rFonts w:ascii="Times New Roman" w:hAnsi="Times New Roman"/>
                <w:sz w:val="20"/>
                <w:szCs w:val="20"/>
              </w:rPr>
              <w:t>Многоэтажные многоквартирные жилые дома (9 этажей и выше)</w:t>
            </w: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Pr>
                <w:rFonts w:ascii="Times New Roman" w:hAnsi="Times New Roman"/>
                <w:sz w:val="20"/>
                <w:szCs w:val="20"/>
              </w:rPr>
              <w:t xml:space="preserve">тыс. </w:t>
            </w:r>
            <w:proofErr w:type="spellStart"/>
            <w:proofErr w:type="gramStart"/>
            <w:r>
              <w:rPr>
                <w:rFonts w:ascii="Times New Roman" w:hAnsi="Times New Roman"/>
                <w:sz w:val="20"/>
                <w:szCs w:val="20"/>
              </w:rPr>
              <w:t>кв.м</w:t>
            </w:r>
            <w:proofErr w:type="spellEnd"/>
            <w:proofErr w:type="gramEnd"/>
          </w:p>
          <w:p w:rsidR="009549B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площади жилых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помещений</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742,6</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количество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домов</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54</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 от общего </w:t>
            </w:r>
          </w:p>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объема </w:t>
            </w:r>
          </w:p>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сохраняемого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жилищного фонда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r>
      <w:tr w:rsidR="00301381"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3.5.</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Обеспеченность жилищного фонда:</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централизованным водопроводом</w:t>
            </w: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 от общего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жилищного фонда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централизованной канализацией</w:t>
            </w: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 от общего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жилищного фонда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централизованным теплоснабжением</w:t>
            </w: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 от общего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жилищного фонда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централизованным электроснабжением</w:t>
            </w: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 от общего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жилищного фонда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централизованным газоснабжением</w:t>
            </w: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 от общего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жилищного фонда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0</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0</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связью</w:t>
            </w: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 от общего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жилищного фонда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3.6.</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Плотность жилой застройки</w:t>
            </w:r>
          </w:p>
        </w:tc>
        <w:tc>
          <w:tcPr>
            <w:tcW w:w="955" w:type="pct"/>
            <w:shd w:val="clear" w:color="auto" w:fill="auto"/>
          </w:tcPr>
          <w:p w:rsidR="0076592B"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тыс. </w:t>
            </w:r>
            <w:proofErr w:type="spellStart"/>
            <w:proofErr w:type="gramStart"/>
            <w:r w:rsidRPr="00446919">
              <w:rPr>
                <w:rFonts w:ascii="Times New Roman" w:hAnsi="Times New Roman"/>
                <w:sz w:val="20"/>
                <w:szCs w:val="20"/>
              </w:rPr>
              <w:t>кв.м</w:t>
            </w:r>
            <w:proofErr w:type="spellEnd"/>
            <w:proofErr w:type="gramEnd"/>
            <w:r w:rsidRPr="00446919">
              <w:rPr>
                <w:rFonts w:ascii="Times New Roman" w:hAnsi="Times New Roman"/>
                <w:sz w:val="20"/>
                <w:szCs w:val="20"/>
              </w:rPr>
              <w:t xml:space="preserve"> </w:t>
            </w:r>
          </w:p>
          <w:p w:rsidR="0076592B"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общей площади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на 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5111</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6794</w:t>
            </w:r>
          </w:p>
        </w:tc>
      </w:tr>
      <w:tr w:rsidR="00301381" w:rsidRPr="00446919" w:rsidTr="009549B9">
        <w:trPr>
          <w:trHeight w:val="20"/>
        </w:trPr>
        <w:tc>
          <w:tcPr>
            <w:tcW w:w="5000" w:type="pct"/>
            <w:gridSpan w:val="5"/>
            <w:shd w:val="clear" w:color="auto" w:fill="auto"/>
          </w:tcPr>
          <w:p w:rsidR="00301381" w:rsidRPr="00BB1CA5" w:rsidRDefault="00301381" w:rsidP="0038077C">
            <w:pPr>
              <w:spacing w:after="0" w:line="240" w:lineRule="auto"/>
              <w:jc w:val="center"/>
              <w:rPr>
                <w:rFonts w:ascii="Times New Roman" w:hAnsi="Times New Roman"/>
                <w:b/>
                <w:sz w:val="20"/>
                <w:szCs w:val="20"/>
              </w:rPr>
            </w:pPr>
            <w:r w:rsidRPr="00BB1CA5">
              <w:rPr>
                <w:rFonts w:ascii="Times New Roman" w:hAnsi="Times New Roman"/>
                <w:b/>
                <w:sz w:val="20"/>
                <w:szCs w:val="20"/>
              </w:rPr>
              <w:t>IV. СОЦИАЛЬНАЯ ИНФРАСТРУКТУРА</w:t>
            </w: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4.1</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Образовательные организации:</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r>
      <w:tr w:rsidR="00301381"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4.1.1.</w:t>
            </w: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Дошкольные образовательные организации (без учета коммерческого сектора)</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мест</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1035</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3545</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9549B9" w:rsidRDefault="0076592B" w:rsidP="0038077C">
            <w:pPr>
              <w:spacing w:after="0" w:line="240" w:lineRule="auto"/>
              <w:jc w:val="center"/>
              <w:rPr>
                <w:rFonts w:ascii="Times New Roman" w:hAnsi="Times New Roman"/>
                <w:sz w:val="20"/>
                <w:szCs w:val="20"/>
              </w:rPr>
            </w:pPr>
            <w:r>
              <w:rPr>
                <w:rFonts w:ascii="Times New Roman" w:hAnsi="Times New Roman"/>
                <w:sz w:val="20"/>
                <w:szCs w:val="20"/>
              </w:rPr>
              <w:t xml:space="preserve">мест </w:t>
            </w:r>
          </w:p>
          <w:p w:rsidR="00301381" w:rsidRPr="00446919" w:rsidRDefault="0076592B" w:rsidP="009549B9">
            <w:pPr>
              <w:spacing w:after="0" w:line="240" w:lineRule="auto"/>
              <w:jc w:val="center"/>
              <w:rPr>
                <w:rFonts w:ascii="Times New Roman" w:hAnsi="Times New Roman"/>
                <w:sz w:val="20"/>
                <w:szCs w:val="20"/>
              </w:rPr>
            </w:pPr>
            <w:r>
              <w:rPr>
                <w:rFonts w:ascii="Times New Roman" w:hAnsi="Times New Roman"/>
                <w:sz w:val="20"/>
                <w:szCs w:val="20"/>
              </w:rPr>
              <w:t>на 1</w:t>
            </w:r>
            <w:r w:rsidR="00301381" w:rsidRPr="00446919">
              <w:rPr>
                <w:rFonts w:ascii="Times New Roman" w:hAnsi="Times New Roman"/>
                <w:sz w:val="20"/>
                <w:szCs w:val="20"/>
              </w:rPr>
              <w:t>000 человек</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27</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78</w:t>
            </w:r>
          </w:p>
        </w:tc>
      </w:tr>
      <w:tr w:rsidR="00301381"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4.1.2.</w:t>
            </w: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Общеобразовательные организации</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мест</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825</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5100</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9549B9" w:rsidRDefault="0076592B" w:rsidP="0038077C">
            <w:pPr>
              <w:spacing w:after="0" w:line="240" w:lineRule="auto"/>
              <w:jc w:val="center"/>
              <w:rPr>
                <w:rFonts w:ascii="Times New Roman" w:hAnsi="Times New Roman"/>
                <w:sz w:val="20"/>
                <w:szCs w:val="20"/>
              </w:rPr>
            </w:pPr>
            <w:r>
              <w:rPr>
                <w:rFonts w:ascii="Times New Roman" w:hAnsi="Times New Roman"/>
                <w:sz w:val="20"/>
                <w:szCs w:val="20"/>
              </w:rPr>
              <w:t xml:space="preserve">мест </w:t>
            </w:r>
          </w:p>
          <w:p w:rsidR="00301381" w:rsidRPr="00446919" w:rsidRDefault="0076592B" w:rsidP="009549B9">
            <w:pPr>
              <w:spacing w:after="0" w:line="240" w:lineRule="auto"/>
              <w:jc w:val="center"/>
              <w:rPr>
                <w:rFonts w:ascii="Times New Roman" w:hAnsi="Times New Roman"/>
                <w:sz w:val="20"/>
                <w:szCs w:val="20"/>
              </w:rPr>
            </w:pPr>
            <w:r>
              <w:rPr>
                <w:rFonts w:ascii="Times New Roman" w:hAnsi="Times New Roman"/>
                <w:sz w:val="20"/>
                <w:szCs w:val="20"/>
              </w:rPr>
              <w:t>на 1</w:t>
            </w:r>
            <w:r w:rsidR="00301381" w:rsidRPr="00446919">
              <w:rPr>
                <w:rFonts w:ascii="Times New Roman" w:hAnsi="Times New Roman"/>
                <w:sz w:val="20"/>
                <w:szCs w:val="20"/>
              </w:rPr>
              <w:t>000 человек</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21</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112</w:t>
            </w: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4.1.3.</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Организации дополнительного образования (без учета коммерческого сектора)</w:t>
            </w:r>
          </w:p>
        </w:tc>
        <w:tc>
          <w:tcPr>
            <w:tcW w:w="955" w:type="pct"/>
            <w:shd w:val="clear" w:color="auto" w:fill="auto"/>
          </w:tcPr>
          <w:p w:rsidR="00301381" w:rsidRPr="00446919" w:rsidRDefault="00E00639" w:rsidP="0038077C">
            <w:pPr>
              <w:spacing w:after="0" w:line="240" w:lineRule="auto"/>
              <w:jc w:val="center"/>
              <w:rPr>
                <w:rFonts w:ascii="Times New Roman" w:hAnsi="Times New Roman"/>
                <w:sz w:val="20"/>
                <w:szCs w:val="20"/>
              </w:rPr>
            </w:pPr>
            <w:r>
              <w:rPr>
                <w:rFonts w:ascii="Times New Roman" w:hAnsi="Times New Roman"/>
                <w:sz w:val="20"/>
                <w:szCs w:val="20"/>
              </w:rPr>
              <w:t>мест</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40</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578</w:t>
            </w: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4.2.</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Организации культуры и искусства:</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4.2.1</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Библиотеки</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объектов</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w:t>
            </w:r>
          </w:p>
        </w:tc>
      </w:tr>
      <w:tr w:rsidR="00301381"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4.3</w:t>
            </w:r>
            <w:r>
              <w:rPr>
                <w:rFonts w:ascii="Times New Roman" w:hAnsi="Times New Roman"/>
                <w:sz w:val="20"/>
                <w:szCs w:val="20"/>
              </w:rPr>
              <w:t>.</w:t>
            </w:r>
          </w:p>
        </w:tc>
        <w:tc>
          <w:tcPr>
            <w:tcW w:w="2206" w:type="pct"/>
            <w:vMerge w:val="restar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Спортивные сооружения (все виды объектов)</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человек </w:t>
            </w:r>
            <w:r>
              <w:rPr>
                <w:rFonts w:ascii="Times New Roman" w:hAnsi="Times New Roman"/>
                <w:sz w:val="20"/>
                <w:szCs w:val="20"/>
              </w:rPr>
              <w:t>(</w:t>
            </w:r>
            <w:r w:rsidRPr="00446919">
              <w:rPr>
                <w:rFonts w:ascii="Times New Roman" w:hAnsi="Times New Roman"/>
                <w:sz w:val="20"/>
                <w:szCs w:val="20"/>
              </w:rPr>
              <w:t>ЕПС</w:t>
            </w:r>
            <w:r>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217</w:t>
            </w:r>
          </w:p>
        </w:tc>
        <w:tc>
          <w:tcPr>
            <w:tcW w:w="736" w:type="pct"/>
            <w:shd w:val="clear" w:color="auto" w:fill="auto"/>
          </w:tcPr>
          <w:p w:rsidR="00301381" w:rsidRPr="00446919" w:rsidRDefault="0076592B" w:rsidP="0038077C">
            <w:pPr>
              <w:spacing w:after="0" w:line="240" w:lineRule="auto"/>
              <w:jc w:val="center"/>
              <w:rPr>
                <w:rFonts w:ascii="Times New Roman" w:hAnsi="Times New Roman"/>
                <w:sz w:val="20"/>
                <w:szCs w:val="20"/>
              </w:rPr>
            </w:pPr>
            <w:r>
              <w:rPr>
                <w:rFonts w:ascii="Times New Roman" w:hAnsi="Times New Roman"/>
                <w:sz w:val="20"/>
                <w:szCs w:val="20"/>
              </w:rPr>
              <w:t>551</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vMerge/>
            <w:shd w:val="clear" w:color="auto" w:fill="auto"/>
          </w:tcPr>
          <w:p w:rsidR="00301381" w:rsidRPr="00446919" w:rsidRDefault="00301381" w:rsidP="0038077C">
            <w:pPr>
              <w:spacing w:after="0" w:line="240" w:lineRule="auto"/>
              <w:jc w:val="both"/>
              <w:rPr>
                <w:rFonts w:ascii="Times New Roman" w:hAnsi="Times New Roman"/>
                <w:sz w:val="20"/>
                <w:szCs w:val="20"/>
              </w:rPr>
            </w:pP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человек </w:t>
            </w:r>
          </w:p>
          <w:p w:rsidR="00301381" w:rsidRDefault="00301381" w:rsidP="0038077C">
            <w:pPr>
              <w:spacing w:after="0" w:line="240" w:lineRule="auto"/>
              <w:jc w:val="center"/>
              <w:rPr>
                <w:rFonts w:ascii="Times New Roman" w:hAnsi="Times New Roman"/>
                <w:sz w:val="20"/>
                <w:szCs w:val="20"/>
              </w:rPr>
            </w:pPr>
            <w:r>
              <w:rPr>
                <w:rFonts w:ascii="Times New Roman" w:hAnsi="Times New Roman"/>
                <w:sz w:val="20"/>
                <w:szCs w:val="20"/>
              </w:rPr>
              <w:t>(</w:t>
            </w:r>
            <w:r w:rsidR="00457098">
              <w:rPr>
                <w:rFonts w:ascii="Times New Roman" w:hAnsi="Times New Roman"/>
                <w:sz w:val="20"/>
                <w:szCs w:val="20"/>
              </w:rPr>
              <w:t>на 1</w:t>
            </w:r>
            <w:r w:rsidRPr="00446919">
              <w:rPr>
                <w:rFonts w:ascii="Times New Roman" w:hAnsi="Times New Roman"/>
                <w:sz w:val="20"/>
                <w:szCs w:val="20"/>
              </w:rPr>
              <w:t xml:space="preserve">000 человек </w:t>
            </w:r>
          </w:p>
          <w:p w:rsidR="00E0063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в возрасте от 3 </w:t>
            </w:r>
          </w:p>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до 79 лет</w:t>
            </w:r>
            <w:r>
              <w:rPr>
                <w:rFonts w:ascii="Times New Roman" w:hAnsi="Times New Roman"/>
                <w:sz w:val="20"/>
                <w:szCs w:val="20"/>
              </w:rPr>
              <w:t>) (ЕПС)</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12</w:t>
            </w: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4.4</w:t>
            </w:r>
            <w:r>
              <w:rPr>
                <w:rFonts w:ascii="Times New Roman" w:hAnsi="Times New Roman"/>
                <w:sz w:val="20"/>
                <w:szCs w:val="20"/>
              </w:rPr>
              <w:t>.</w:t>
            </w:r>
          </w:p>
          <w:p w:rsidR="00301381" w:rsidRPr="00446919" w:rsidRDefault="00301381" w:rsidP="0038077C">
            <w:pPr>
              <w:spacing w:after="0" w:line="240" w:lineRule="auto"/>
              <w:jc w:val="center"/>
              <w:rPr>
                <w:rFonts w:ascii="Times New Roman" w:hAnsi="Times New Roman"/>
                <w:sz w:val="20"/>
                <w:szCs w:val="20"/>
              </w:rPr>
            </w:pP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Pr>
                <w:rFonts w:ascii="Times New Roman" w:hAnsi="Times New Roman"/>
                <w:sz w:val="20"/>
                <w:szCs w:val="20"/>
              </w:rPr>
              <w:t>Объекты здравоохранения</w:t>
            </w:r>
            <w:r w:rsidRPr="00446919">
              <w:rPr>
                <w:rFonts w:ascii="Times New Roman" w:hAnsi="Times New Roman"/>
                <w:sz w:val="20"/>
                <w:szCs w:val="20"/>
              </w:rPr>
              <w:t xml:space="preserve"> (медицински</w:t>
            </w:r>
            <w:r>
              <w:rPr>
                <w:rFonts w:ascii="Times New Roman" w:hAnsi="Times New Roman"/>
                <w:sz w:val="20"/>
                <w:szCs w:val="20"/>
              </w:rPr>
              <w:t>е</w:t>
            </w:r>
            <w:r w:rsidRPr="00446919">
              <w:rPr>
                <w:rFonts w:ascii="Times New Roman" w:hAnsi="Times New Roman"/>
                <w:sz w:val="20"/>
                <w:szCs w:val="20"/>
              </w:rPr>
              <w:t xml:space="preserve"> организаци</w:t>
            </w:r>
            <w:r>
              <w:rPr>
                <w:rFonts w:ascii="Times New Roman" w:hAnsi="Times New Roman"/>
                <w:sz w:val="20"/>
                <w:szCs w:val="20"/>
              </w:rPr>
              <w:t>и</w:t>
            </w:r>
            <w:r w:rsidRPr="00446919">
              <w:rPr>
                <w:rFonts w:ascii="Times New Roman" w:hAnsi="Times New Roman"/>
                <w:sz w:val="20"/>
                <w:szCs w:val="20"/>
              </w:rPr>
              <w:t>, включая все корпуса)</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объектов</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w:t>
            </w: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4.5</w:t>
            </w:r>
            <w:r>
              <w:rPr>
                <w:rFonts w:ascii="Times New Roman" w:hAnsi="Times New Roman"/>
                <w:sz w:val="20"/>
                <w:szCs w:val="20"/>
              </w:rPr>
              <w:t>.</w:t>
            </w:r>
          </w:p>
        </w:tc>
        <w:tc>
          <w:tcPr>
            <w:tcW w:w="2206" w:type="pct"/>
            <w:shd w:val="clear" w:color="auto" w:fill="auto"/>
          </w:tcPr>
          <w:p w:rsidR="00E00639" w:rsidRPr="00E00639" w:rsidRDefault="00301381" w:rsidP="001D0B60">
            <w:pPr>
              <w:spacing w:after="0" w:line="240" w:lineRule="auto"/>
              <w:jc w:val="both"/>
              <w:rPr>
                <w:rFonts w:ascii="Times New Roman" w:hAnsi="Times New Roman"/>
                <w:sz w:val="12"/>
                <w:szCs w:val="20"/>
              </w:rPr>
            </w:pPr>
            <w:r w:rsidRPr="00446919">
              <w:rPr>
                <w:rFonts w:ascii="Times New Roman" w:hAnsi="Times New Roman"/>
                <w:sz w:val="20"/>
                <w:szCs w:val="20"/>
              </w:rPr>
              <w:t>Объекты социальной инфраструктуры, рекомендуемые для размещения за счет частных</w:t>
            </w:r>
            <w:r w:rsidR="00E00639">
              <w:rPr>
                <w:rFonts w:ascii="Times New Roman" w:hAnsi="Times New Roman"/>
                <w:sz w:val="20"/>
                <w:szCs w:val="20"/>
              </w:rPr>
              <w:t xml:space="preserve">    </w:t>
            </w:r>
            <w:r w:rsidRPr="00446919">
              <w:rPr>
                <w:rFonts w:ascii="Times New Roman" w:hAnsi="Times New Roman"/>
                <w:sz w:val="20"/>
                <w:szCs w:val="20"/>
              </w:rPr>
              <w:t xml:space="preserve"> инвестиций (с учетом помещений, встроенных</w:t>
            </w:r>
            <w:r w:rsidR="00E00639">
              <w:rPr>
                <w:rFonts w:ascii="Times New Roman" w:hAnsi="Times New Roman"/>
                <w:sz w:val="20"/>
                <w:szCs w:val="20"/>
              </w:rPr>
              <w:t xml:space="preserve">              </w:t>
            </w:r>
            <w:r w:rsidRPr="00446919">
              <w:rPr>
                <w:rFonts w:ascii="Times New Roman" w:hAnsi="Times New Roman"/>
                <w:sz w:val="20"/>
                <w:szCs w:val="20"/>
              </w:rPr>
              <w:t xml:space="preserve"> в проектируемые жилые дома)</w:t>
            </w:r>
          </w:p>
        </w:tc>
        <w:tc>
          <w:tcPr>
            <w:tcW w:w="955" w:type="pct"/>
            <w:shd w:val="clear" w:color="auto" w:fill="auto"/>
          </w:tcPr>
          <w:p w:rsidR="0076592B" w:rsidRDefault="00301381" w:rsidP="0038077C">
            <w:pPr>
              <w:spacing w:after="0" w:line="240" w:lineRule="auto"/>
              <w:jc w:val="center"/>
              <w:rPr>
                <w:rFonts w:ascii="Times New Roman" w:hAnsi="Times New Roman"/>
                <w:sz w:val="20"/>
                <w:szCs w:val="20"/>
              </w:rPr>
            </w:pPr>
            <w:proofErr w:type="spellStart"/>
            <w:proofErr w:type="gramStart"/>
            <w:r w:rsidRPr="00446919">
              <w:rPr>
                <w:rFonts w:ascii="Times New Roman" w:hAnsi="Times New Roman"/>
                <w:sz w:val="20"/>
                <w:szCs w:val="20"/>
              </w:rPr>
              <w:t>кв.м</w:t>
            </w:r>
            <w:proofErr w:type="spellEnd"/>
            <w:proofErr w:type="gramEnd"/>
            <w:r w:rsidRPr="00446919">
              <w:rPr>
                <w:rFonts w:ascii="Times New Roman" w:hAnsi="Times New Roman"/>
                <w:sz w:val="20"/>
                <w:szCs w:val="20"/>
              </w:rPr>
              <w:t xml:space="preserve"> </w:t>
            </w:r>
          </w:p>
          <w:p w:rsidR="00301381" w:rsidRPr="00446919" w:rsidRDefault="00301381" w:rsidP="0076592B">
            <w:pPr>
              <w:spacing w:after="0" w:line="240" w:lineRule="auto"/>
              <w:jc w:val="center"/>
              <w:rPr>
                <w:rFonts w:ascii="Times New Roman" w:hAnsi="Times New Roman"/>
                <w:sz w:val="20"/>
                <w:szCs w:val="20"/>
              </w:rPr>
            </w:pPr>
            <w:r w:rsidRPr="00446919">
              <w:rPr>
                <w:rFonts w:ascii="Times New Roman" w:hAnsi="Times New Roman"/>
                <w:sz w:val="20"/>
                <w:szCs w:val="20"/>
              </w:rPr>
              <w:t>общей площади</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85,9</w:t>
            </w:r>
          </w:p>
        </w:tc>
      </w:tr>
      <w:tr w:rsidR="00301381" w:rsidRPr="00446919" w:rsidTr="009549B9">
        <w:trPr>
          <w:trHeight w:val="20"/>
        </w:trPr>
        <w:tc>
          <w:tcPr>
            <w:tcW w:w="5000" w:type="pct"/>
            <w:gridSpan w:val="5"/>
            <w:shd w:val="clear" w:color="auto" w:fill="auto"/>
          </w:tcPr>
          <w:p w:rsidR="00301381" w:rsidRPr="00BB1CA5" w:rsidRDefault="00301381" w:rsidP="0038077C">
            <w:pPr>
              <w:spacing w:after="0" w:line="240" w:lineRule="auto"/>
              <w:jc w:val="center"/>
              <w:rPr>
                <w:rFonts w:ascii="Times New Roman" w:hAnsi="Times New Roman"/>
                <w:b/>
                <w:sz w:val="20"/>
                <w:szCs w:val="20"/>
              </w:rPr>
            </w:pPr>
            <w:r w:rsidRPr="00BB1CA5">
              <w:rPr>
                <w:rFonts w:ascii="Times New Roman" w:hAnsi="Times New Roman"/>
                <w:b/>
                <w:sz w:val="20"/>
                <w:szCs w:val="20"/>
              </w:rPr>
              <w:t>V. ТРАНСПОРТНАЯ ИНФРАСТРУКТУРА</w:t>
            </w: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5.1</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Протяженность улично-дорожной сети, в том числе:</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Pr>
                <w:rFonts w:ascii="Times New Roman" w:hAnsi="Times New Roman"/>
                <w:sz w:val="20"/>
                <w:szCs w:val="20"/>
              </w:rPr>
              <w:t>5.1.1.</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Pr>
                <w:rFonts w:ascii="Times New Roman" w:hAnsi="Times New Roman"/>
                <w:sz w:val="20"/>
                <w:szCs w:val="20"/>
              </w:rPr>
              <w:t>М</w:t>
            </w:r>
            <w:r w:rsidRPr="00446919">
              <w:rPr>
                <w:rFonts w:ascii="Times New Roman" w:hAnsi="Times New Roman"/>
                <w:sz w:val="20"/>
                <w:szCs w:val="20"/>
              </w:rPr>
              <w:t>агистральные улицы районного значения</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км</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1,54</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3,48</w:t>
            </w: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Pr>
                <w:rFonts w:ascii="Times New Roman" w:hAnsi="Times New Roman"/>
                <w:sz w:val="20"/>
                <w:szCs w:val="20"/>
              </w:rPr>
              <w:t>5.1.2.</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Pr>
                <w:rFonts w:ascii="Times New Roman" w:hAnsi="Times New Roman"/>
                <w:sz w:val="20"/>
                <w:szCs w:val="20"/>
              </w:rPr>
              <w:t>У</w:t>
            </w:r>
            <w:r w:rsidRPr="00446919">
              <w:rPr>
                <w:rFonts w:ascii="Times New Roman" w:hAnsi="Times New Roman"/>
                <w:sz w:val="20"/>
                <w:szCs w:val="20"/>
              </w:rPr>
              <w:t>лицы и дороги местного значения</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км</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1,98</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4,94</w:t>
            </w: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Pr>
                <w:rFonts w:ascii="Times New Roman" w:hAnsi="Times New Roman"/>
                <w:sz w:val="20"/>
                <w:szCs w:val="20"/>
              </w:rPr>
              <w:t>5.1.3.</w:t>
            </w:r>
          </w:p>
        </w:tc>
        <w:tc>
          <w:tcPr>
            <w:tcW w:w="2206" w:type="pct"/>
            <w:shd w:val="clear" w:color="auto" w:fill="auto"/>
          </w:tcPr>
          <w:p w:rsidR="00301381" w:rsidRPr="00446919" w:rsidRDefault="00E00639" w:rsidP="0038077C">
            <w:pPr>
              <w:spacing w:after="0" w:line="240" w:lineRule="auto"/>
              <w:jc w:val="both"/>
              <w:rPr>
                <w:rFonts w:ascii="Times New Roman" w:hAnsi="Times New Roman"/>
                <w:sz w:val="20"/>
                <w:szCs w:val="20"/>
              </w:rPr>
            </w:pPr>
            <w:r>
              <w:rPr>
                <w:rFonts w:ascii="Times New Roman" w:hAnsi="Times New Roman"/>
                <w:sz w:val="20"/>
                <w:szCs w:val="20"/>
              </w:rPr>
              <w:t>П</w:t>
            </w:r>
            <w:r w:rsidR="00301381" w:rsidRPr="00446919">
              <w:rPr>
                <w:rFonts w:ascii="Times New Roman" w:hAnsi="Times New Roman"/>
                <w:sz w:val="20"/>
                <w:szCs w:val="20"/>
              </w:rPr>
              <w:t>роезды</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км</w:t>
            </w:r>
          </w:p>
        </w:tc>
        <w:tc>
          <w:tcPr>
            <w:tcW w:w="735" w:type="pct"/>
            <w:shd w:val="clear" w:color="auto" w:fill="auto"/>
          </w:tcPr>
          <w:p w:rsidR="00301381" w:rsidRPr="00446919" w:rsidRDefault="0076592B" w:rsidP="0038077C">
            <w:pPr>
              <w:spacing w:after="0" w:line="240" w:lineRule="auto"/>
              <w:jc w:val="center"/>
              <w:rPr>
                <w:rFonts w:ascii="Times New Roman" w:hAnsi="Times New Roman"/>
                <w:sz w:val="20"/>
                <w:szCs w:val="20"/>
              </w:rPr>
            </w:pPr>
            <w:r>
              <w:rPr>
                <w:rFonts w:ascii="Times New Roman" w:hAnsi="Times New Roman"/>
                <w:sz w:val="20"/>
                <w:szCs w:val="20"/>
              </w:rPr>
              <w:t>174</w:t>
            </w:r>
            <w:r w:rsidR="00301381" w:rsidRPr="00446919">
              <w:rPr>
                <w:rFonts w:ascii="Times New Roman" w:hAnsi="Times New Roman"/>
                <w:sz w:val="20"/>
                <w:szCs w:val="20"/>
              </w:rPr>
              <w:t>999</w:t>
            </w:r>
          </w:p>
        </w:tc>
        <w:tc>
          <w:tcPr>
            <w:tcW w:w="736" w:type="pct"/>
            <w:shd w:val="clear" w:color="auto" w:fill="auto"/>
          </w:tcPr>
          <w:p w:rsidR="00301381" w:rsidRPr="00446919" w:rsidRDefault="0076592B" w:rsidP="0038077C">
            <w:pPr>
              <w:spacing w:after="0" w:line="240" w:lineRule="auto"/>
              <w:jc w:val="center"/>
              <w:rPr>
                <w:rFonts w:ascii="Times New Roman" w:hAnsi="Times New Roman"/>
                <w:sz w:val="20"/>
                <w:szCs w:val="20"/>
              </w:rPr>
            </w:pPr>
            <w:r>
              <w:rPr>
                <w:rFonts w:ascii="Times New Roman" w:hAnsi="Times New Roman"/>
                <w:sz w:val="20"/>
                <w:szCs w:val="20"/>
              </w:rPr>
              <w:t>503</w:t>
            </w:r>
            <w:r w:rsidR="00301381" w:rsidRPr="00446919">
              <w:rPr>
                <w:rFonts w:ascii="Times New Roman" w:hAnsi="Times New Roman"/>
                <w:sz w:val="20"/>
                <w:szCs w:val="20"/>
              </w:rPr>
              <w:t>638</w:t>
            </w: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5.2</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 xml:space="preserve">Общая </w:t>
            </w:r>
            <w:r>
              <w:rPr>
                <w:rFonts w:ascii="Times New Roman" w:hAnsi="Times New Roman"/>
                <w:sz w:val="20"/>
                <w:szCs w:val="20"/>
              </w:rPr>
              <w:t>протяженность</w:t>
            </w:r>
            <w:r w:rsidRPr="00446919">
              <w:rPr>
                <w:rFonts w:ascii="Times New Roman" w:hAnsi="Times New Roman"/>
                <w:sz w:val="20"/>
                <w:szCs w:val="20"/>
              </w:rPr>
              <w:t xml:space="preserve"> улично-дорожной сети </w:t>
            </w:r>
            <w:r w:rsidR="00E00639">
              <w:rPr>
                <w:rFonts w:ascii="Times New Roman" w:hAnsi="Times New Roman"/>
                <w:sz w:val="20"/>
                <w:szCs w:val="20"/>
              </w:rPr>
              <w:t xml:space="preserve">    </w:t>
            </w:r>
            <w:r w:rsidRPr="00446919">
              <w:rPr>
                <w:rFonts w:ascii="Times New Roman" w:hAnsi="Times New Roman"/>
                <w:sz w:val="20"/>
                <w:szCs w:val="20"/>
              </w:rPr>
              <w:t>с капитальным типом покрытия</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км</w:t>
            </w:r>
          </w:p>
        </w:tc>
        <w:tc>
          <w:tcPr>
            <w:tcW w:w="735" w:type="pct"/>
            <w:shd w:val="clear" w:color="auto" w:fill="auto"/>
          </w:tcPr>
          <w:p w:rsidR="00301381" w:rsidRPr="00446919" w:rsidRDefault="0076592B" w:rsidP="0038077C">
            <w:pPr>
              <w:spacing w:after="0" w:line="240" w:lineRule="auto"/>
              <w:jc w:val="center"/>
              <w:rPr>
                <w:rFonts w:ascii="Times New Roman" w:hAnsi="Times New Roman"/>
                <w:sz w:val="20"/>
                <w:szCs w:val="20"/>
              </w:rPr>
            </w:pPr>
            <w:r>
              <w:rPr>
                <w:rFonts w:ascii="Times New Roman" w:hAnsi="Times New Roman"/>
                <w:sz w:val="20"/>
                <w:szCs w:val="20"/>
              </w:rPr>
              <w:t>208</w:t>
            </w:r>
            <w:r w:rsidR="00301381" w:rsidRPr="00446919">
              <w:rPr>
                <w:rFonts w:ascii="Times New Roman" w:hAnsi="Times New Roman"/>
                <w:sz w:val="20"/>
                <w:szCs w:val="20"/>
              </w:rPr>
              <w:t>439</w:t>
            </w:r>
          </w:p>
        </w:tc>
        <w:tc>
          <w:tcPr>
            <w:tcW w:w="736" w:type="pct"/>
            <w:shd w:val="clear" w:color="auto" w:fill="auto"/>
          </w:tcPr>
          <w:p w:rsidR="00301381" w:rsidRPr="00446919" w:rsidRDefault="0076592B" w:rsidP="0038077C">
            <w:pPr>
              <w:spacing w:after="0" w:line="240" w:lineRule="auto"/>
              <w:jc w:val="center"/>
              <w:rPr>
                <w:rFonts w:ascii="Times New Roman" w:hAnsi="Times New Roman"/>
                <w:sz w:val="20"/>
                <w:szCs w:val="20"/>
              </w:rPr>
            </w:pPr>
            <w:r>
              <w:rPr>
                <w:rFonts w:ascii="Times New Roman" w:hAnsi="Times New Roman"/>
                <w:sz w:val="20"/>
                <w:szCs w:val="20"/>
              </w:rPr>
              <w:t>581</w:t>
            </w:r>
            <w:r w:rsidR="00301381" w:rsidRPr="00446919">
              <w:rPr>
                <w:rFonts w:ascii="Times New Roman" w:hAnsi="Times New Roman"/>
                <w:sz w:val="20"/>
                <w:szCs w:val="20"/>
              </w:rPr>
              <w:t>998</w:t>
            </w: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5.3</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Объекты транспортной инфраструктуры, в том числе:</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Pr>
                <w:rFonts w:ascii="Times New Roman" w:hAnsi="Times New Roman"/>
                <w:sz w:val="20"/>
                <w:szCs w:val="20"/>
              </w:rPr>
              <w:t>5.3.1.</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Pr>
                <w:rFonts w:ascii="Times New Roman" w:hAnsi="Times New Roman"/>
                <w:sz w:val="20"/>
                <w:szCs w:val="20"/>
              </w:rPr>
              <w:t>С</w:t>
            </w:r>
            <w:r w:rsidRPr="00446919">
              <w:rPr>
                <w:rFonts w:ascii="Times New Roman" w:hAnsi="Times New Roman"/>
                <w:sz w:val="20"/>
                <w:szCs w:val="20"/>
              </w:rPr>
              <w:t>тоянки для хранения легковых автомобилей</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proofErr w:type="spellStart"/>
            <w:r w:rsidRPr="00446919">
              <w:rPr>
                <w:rFonts w:ascii="Times New Roman" w:hAnsi="Times New Roman"/>
                <w:sz w:val="20"/>
                <w:szCs w:val="20"/>
              </w:rPr>
              <w:t>машино</w:t>
            </w:r>
            <w:proofErr w:type="spellEnd"/>
            <w:r w:rsidRPr="00446919">
              <w:rPr>
                <w:rFonts w:ascii="Times New Roman" w:hAnsi="Times New Roman"/>
                <w:sz w:val="20"/>
                <w:szCs w:val="20"/>
              </w:rPr>
              <w:t>-мест</w:t>
            </w:r>
          </w:p>
        </w:tc>
        <w:tc>
          <w:tcPr>
            <w:tcW w:w="735" w:type="pct"/>
            <w:shd w:val="clear" w:color="auto" w:fill="auto"/>
          </w:tcPr>
          <w:p w:rsidR="00301381" w:rsidRPr="00446919" w:rsidRDefault="00457098" w:rsidP="0038077C">
            <w:pPr>
              <w:spacing w:after="0" w:line="240" w:lineRule="auto"/>
              <w:jc w:val="center"/>
              <w:rPr>
                <w:rFonts w:ascii="Times New Roman" w:hAnsi="Times New Roman"/>
                <w:sz w:val="20"/>
                <w:szCs w:val="20"/>
              </w:rPr>
            </w:pPr>
            <w:r>
              <w:rPr>
                <w:rFonts w:ascii="Times New Roman" w:hAnsi="Times New Roman"/>
                <w:sz w:val="20"/>
                <w:szCs w:val="20"/>
              </w:rPr>
              <w:t>5</w:t>
            </w:r>
            <w:r w:rsidR="00301381" w:rsidRPr="00446919">
              <w:rPr>
                <w:rFonts w:ascii="Times New Roman" w:hAnsi="Times New Roman"/>
                <w:sz w:val="20"/>
                <w:szCs w:val="20"/>
              </w:rPr>
              <w:t>550</w:t>
            </w:r>
          </w:p>
        </w:tc>
        <w:tc>
          <w:tcPr>
            <w:tcW w:w="736" w:type="pct"/>
            <w:shd w:val="clear" w:color="auto" w:fill="auto"/>
          </w:tcPr>
          <w:p w:rsidR="00301381" w:rsidRPr="00446919" w:rsidRDefault="00457098" w:rsidP="0038077C">
            <w:pPr>
              <w:spacing w:after="0" w:line="240" w:lineRule="auto"/>
              <w:jc w:val="center"/>
              <w:rPr>
                <w:rFonts w:ascii="Times New Roman" w:hAnsi="Times New Roman"/>
                <w:sz w:val="20"/>
                <w:szCs w:val="20"/>
              </w:rPr>
            </w:pPr>
            <w:r>
              <w:rPr>
                <w:rFonts w:ascii="Times New Roman" w:hAnsi="Times New Roman"/>
                <w:sz w:val="20"/>
                <w:szCs w:val="20"/>
              </w:rPr>
              <w:t>12</w:t>
            </w:r>
            <w:r w:rsidR="00301381" w:rsidRPr="00446919">
              <w:rPr>
                <w:rFonts w:ascii="Times New Roman" w:hAnsi="Times New Roman"/>
                <w:sz w:val="20"/>
                <w:szCs w:val="20"/>
              </w:rPr>
              <w:t>988</w:t>
            </w: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5.4</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Обеспеченность населения индивидуальными легковыми автомобилями</w:t>
            </w:r>
          </w:p>
        </w:tc>
        <w:tc>
          <w:tcPr>
            <w:tcW w:w="955" w:type="pct"/>
            <w:shd w:val="clear" w:color="auto" w:fill="auto"/>
          </w:tcPr>
          <w:p w:rsidR="001D0B60" w:rsidRDefault="0076592B" w:rsidP="0038077C">
            <w:pPr>
              <w:spacing w:after="0" w:line="240" w:lineRule="auto"/>
              <w:jc w:val="center"/>
              <w:rPr>
                <w:rFonts w:ascii="Times New Roman" w:hAnsi="Times New Roman"/>
                <w:sz w:val="20"/>
                <w:szCs w:val="20"/>
              </w:rPr>
            </w:pPr>
            <w:r>
              <w:rPr>
                <w:rFonts w:ascii="Times New Roman" w:hAnsi="Times New Roman"/>
                <w:sz w:val="20"/>
                <w:szCs w:val="20"/>
              </w:rPr>
              <w:t>автомобилей</w:t>
            </w:r>
          </w:p>
          <w:p w:rsidR="00301381" w:rsidRPr="00446919" w:rsidRDefault="0076592B" w:rsidP="009549B9">
            <w:pPr>
              <w:spacing w:after="0" w:line="240" w:lineRule="auto"/>
              <w:jc w:val="center"/>
              <w:rPr>
                <w:rFonts w:ascii="Times New Roman" w:hAnsi="Times New Roman"/>
                <w:sz w:val="20"/>
                <w:szCs w:val="20"/>
              </w:rPr>
            </w:pPr>
            <w:r>
              <w:rPr>
                <w:rFonts w:ascii="Times New Roman" w:hAnsi="Times New Roman"/>
                <w:sz w:val="20"/>
                <w:szCs w:val="20"/>
              </w:rPr>
              <w:t>на 1000 человек</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429</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605</w:t>
            </w:r>
          </w:p>
        </w:tc>
      </w:tr>
      <w:tr w:rsidR="00301381" w:rsidRPr="00446919" w:rsidTr="009549B9">
        <w:trPr>
          <w:trHeight w:val="20"/>
        </w:trPr>
        <w:tc>
          <w:tcPr>
            <w:tcW w:w="5000" w:type="pct"/>
            <w:gridSpan w:val="5"/>
            <w:shd w:val="clear" w:color="auto" w:fill="auto"/>
          </w:tcPr>
          <w:p w:rsidR="00301381" w:rsidRPr="00723364" w:rsidRDefault="00301381" w:rsidP="0038077C">
            <w:pPr>
              <w:spacing w:after="0" w:line="240" w:lineRule="auto"/>
              <w:jc w:val="center"/>
              <w:rPr>
                <w:rFonts w:ascii="Times New Roman" w:hAnsi="Times New Roman"/>
                <w:b/>
                <w:sz w:val="20"/>
                <w:szCs w:val="20"/>
              </w:rPr>
            </w:pPr>
            <w:r w:rsidRPr="00723364">
              <w:rPr>
                <w:rFonts w:ascii="Times New Roman" w:hAnsi="Times New Roman"/>
                <w:b/>
                <w:sz w:val="20"/>
                <w:szCs w:val="20"/>
              </w:rPr>
              <w:lastRenderedPageBreak/>
              <w:t>VI. ИНЖЕНЕРНАЯ ИНФРАСТРУКТУРА И БЛАГОУСТРОЙСТВО ТЕРРИТОРИИ</w:t>
            </w:r>
          </w:p>
        </w:tc>
      </w:tr>
      <w:tr w:rsidR="0038077C"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6.1</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Водоснабжение</w:t>
            </w:r>
            <w:r w:rsidR="007E2C39">
              <w:rPr>
                <w:rFonts w:ascii="Times New Roman" w:hAnsi="Times New Roman"/>
                <w:sz w:val="20"/>
                <w:szCs w:val="20"/>
              </w:rPr>
              <w:t>:</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r>
      <w:tr w:rsidR="0038077C"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6.1.1</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Водопотреблени</w:t>
            </w:r>
            <w:r>
              <w:rPr>
                <w:rFonts w:ascii="Times New Roman" w:hAnsi="Times New Roman"/>
                <w:sz w:val="20"/>
                <w:szCs w:val="20"/>
              </w:rPr>
              <w:t xml:space="preserve">е, </w:t>
            </w:r>
            <w:r w:rsidRPr="00446919">
              <w:rPr>
                <w:rFonts w:ascii="Times New Roman" w:hAnsi="Times New Roman"/>
                <w:sz w:val="20"/>
                <w:szCs w:val="20"/>
              </w:rPr>
              <w:t>в том числе:</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тыс. </w:t>
            </w:r>
            <w:proofErr w:type="spellStart"/>
            <w:r w:rsidRPr="00446919">
              <w:rPr>
                <w:rFonts w:ascii="Times New Roman" w:hAnsi="Times New Roman"/>
                <w:sz w:val="20"/>
                <w:szCs w:val="20"/>
              </w:rPr>
              <w:t>куб.м</w:t>
            </w:r>
            <w:proofErr w:type="spellEnd"/>
            <w:r w:rsidRPr="00446919">
              <w:rPr>
                <w:rFonts w:ascii="Times New Roman" w:hAnsi="Times New Roman"/>
                <w:sz w:val="20"/>
                <w:szCs w:val="20"/>
              </w:rPr>
              <w:t>/</w:t>
            </w:r>
            <w:proofErr w:type="spellStart"/>
            <w:r w:rsidRPr="00446919">
              <w:rPr>
                <w:rFonts w:ascii="Times New Roman" w:hAnsi="Times New Roman"/>
                <w:sz w:val="20"/>
                <w:szCs w:val="20"/>
              </w:rPr>
              <w:t>сут</w:t>
            </w:r>
            <w:proofErr w:type="spellEnd"/>
            <w:r>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9,193</w:t>
            </w:r>
          </w:p>
        </w:tc>
      </w:tr>
      <w:tr w:rsidR="0038077C"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на хозяйственно-питьевые нужды</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тыс. </w:t>
            </w:r>
            <w:proofErr w:type="spellStart"/>
            <w:r w:rsidRPr="00446919">
              <w:rPr>
                <w:rFonts w:ascii="Times New Roman" w:hAnsi="Times New Roman"/>
                <w:sz w:val="20"/>
                <w:szCs w:val="20"/>
              </w:rPr>
              <w:t>куб.м</w:t>
            </w:r>
            <w:proofErr w:type="spellEnd"/>
            <w:r w:rsidRPr="00446919">
              <w:rPr>
                <w:rFonts w:ascii="Times New Roman" w:hAnsi="Times New Roman"/>
                <w:sz w:val="20"/>
                <w:szCs w:val="20"/>
              </w:rPr>
              <w:t>/</w:t>
            </w:r>
            <w:proofErr w:type="spellStart"/>
            <w:r w:rsidRPr="00446919">
              <w:rPr>
                <w:rFonts w:ascii="Times New Roman" w:hAnsi="Times New Roman"/>
                <w:sz w:val="20"/>
                <w:szCs w:val="20"/>
              </w:rPr>
              <w:t>сут</w:t>
            </w:r>
            <w:proofErr w:type="spellEnd"/>
            <w:r>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8,357</w:t>
            </w:r>
          </w:p>
        </w:tc>
      </w:tr>
      <w:tr w:rsidR="0038077C"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на производственные нужды</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тыс. </w:t>
            </w:r>
            <w:proofErr w:type="spellStart"/>
            <w:r w:rsidRPr="00446919">
              <w:rPr>
                <w:rFonts w:ascii="Times New Roman" w:hAnsi="Times New Roman"/>
                <w:sz w:val="20"/>
                <w:szCs w:val="20"/>
              </w:rPr>
              <w:t>куб.м</w:t>
            </w:r>
            <w:proofErr w:type="spellEnd"/>
            <w:r w:rsidRPr="00446919">
              <w:rPr>
                <w:rFonts w:ascii="Times New Roman" w:hAnsi="Times New Roman"/>
                <w:sz w:val="20"/>
                <w:szCs w:val="20"/>
              </w:rPr>
              <w:t>/</w:t>
            </w:r>
            <w:proofErr w:type="spellStart"/>
            <w:r w:rsidRPr="00446919">
              <w:rPr>
                <w:rFonts w:ascii="Times New Roman" w:hAnsi="Times New Roman"/>
                <w:sz w:val="20"/>
                <w:szCs w:val="20"/>
              </w:rPr>
              <w:t>сут</w:t>
            </w:r>
            <w:proofErr w:type="spellEnd"/>
            <w:r>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0,836</w:t>
            </w:r>
          </w:p>
        </w:tc>
      </w:tr>
      <w:tr w:rsidR="00301381"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6.1.2</w:t>
            </w:r>
            <w:r>
              <w:rPr>
                <w:rFonts w:ascii="Times New Roman" w:hAnsi="Times New Roman"/>
                <w:sz w:val="20"/>
                <w:szCs w:val="20"/>
              </w:rPr>
              <w:t>.</w:t>
            </w:r>
          </w:p>
        </w:tc>
        <w:tc>
          <w:tcPr>
            <w:tcW w:w="2206" w:type="pct"/>
            <w:shd w:val="clear" w:color="auto" w:fill="auto"/>
          </w:tcPr>
          <w:p w:rsidR="00301381" w:rsidRPr="00446919" w:rsidRDefault="00301381" w:rsidP="00E00639">
            <w:pPr>
              <w:spacing w:after="0" w:line="240" w:lineRule="auto"/>
              <w:jc w:val="both"/>
              <w:rPr>
                <w:rFonts w:ascii="Times New Roman" w:hAnsi="Times New Roman"/>
                <w:sz w:val="20"/>
                <w:szCs w:val="20"/>
              </w:rPr>
            </w:pPr>
            <w:r w:rsidRPr="00446919">
              <w:rPr>
                <w:rFonts w:ascii="Times New Roman" w:hAnsi="Times New Roman"/>
                <w:sz w:val="20"/>
                <w:szCs w:val="20"/>
              </w:rPr>
              <w:t>Среднесуточное водопотребление на 1 человека, в том числе:</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л/</w:t>
            </w:r>
            <w:proofErr w:type="spellStart"/>
            <w:r w:rsidRPr="00446919">
              <w:rPr>
                <w:rFonts w:ascii="Times New Roman" w:hAnsi="Times New Roman"/>
                <w:sz w:val="20"/>
                <w:szCs w:val="20"/>
              </w:rPr>
              <w:t>сут</w:t>
            </w:r>
            <w:proofErr w:type="spellEnd"/>
            <w:r>
              <w:rPr>
                <w:rFonts w:ascii="Times New Roman" w:hAnsi="Times New Roman"/>
                <w:sz w:val="20"/>
                <w:szCs w:val="20"/>
              </w:rPr>
              <w:t>.</w:t>
            </w:r>
            <w:r w:rsidR="0076592B">
              <w:rPr>
                <w:rFonts w:ascii="Times New Roman" w:hAnsi="Times New Roman"/>
                <w:sz w:val="20"/>
                <w:szCs w:val="20"/>
              </w:rPr>
              <w:t>/</w:t>
            </w:r>
            <w:r w:rsidRPr="00446919">
              <w:rPr>
                <w:rFonts w:ascii="Times New Roman" w:hAnsi="Times New Roman"/>
                <w:sz w:val="20"/>
                <w:szCs w:val="20"/>
              </w:rPr>
              <w:t>чел.</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150</w:t>
            </w:r>
          </w:p>
        </w:tc>
      </w:tr>
      <w:tr w:rsidR="00301381"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на хозяйственно-питьевые нужды</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тыс. </w:t>
            </w:r>
            <w:proofErr w:type="spellStart"/>
            <w:r w:rsidRPr="00446919">
              <w:rPr>
                <w:rFonts w:ascii="Times New Roman" w:hAnsi="Times New Roman"/>
                <w:sz w:val="20"/>
                <w:szCs w:val="20"/>
              </w:rPr>
              <w:t>куб.м</w:t>
            </w:r>
            <w:proofErr w:type="spellEnd"/>
            <w:r w:rsidRPr="00446919">
              <w:rPr>
                <w:rFonts w:ascii="Times New Roman" w:hAnsi="Times New Roman"/>
                <w:sz w:val="20"/>
                <w:szCs w:val="20"/>
              </w:rPr>
              <w:t>/</w:t>
            </w:r>
            <w:proofErr w:type="spellStart"/>
            <w:r w:rsidRPr="00446919">
              <w:rPr>
                <w:rFonts w:ascii="Times New Roman" w:hAnsi="Times New Roman"/>
                <w:sz w:val="20"/>
                <w:szCs w:val="20"/>
              </w:rPr>
              <w:t>сут</w:t>
            </w:r>
            <w:proofErr w:type="spellEnd"/>
            <w:r>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150</w:t>
            </w:r>
          </w:p>
        </w:tc>
      </w:tr>
      <w:tr w:rsidR="0038077C"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6.1.3</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Протяженность сетей</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км</w:t>
            </w:r>
          </w:p>
        </w:tc>
        <w:tc>
          <w:tcPr>
            <w:tcW w:w="735" w:type="pct"/>
            <w:shd w:val="clear" w:color="auto" w:fill="auto"/>
          </w:tcPr>
          <w:p w:rsidR="00301381" w:rsidRPr="00446919" w:rsidRDefault="00E00639" w:rsidP="0038077C">
            <w:pPr>
              <w:spacing w:after="0" w:line="240" w:lineRule="auto"/>
              <w:jc w:val="center"/>
              <w:rPr>
                <w:rFonts w:ascii="Times New Roman" w:hAnsi="Times New Roman"/>
                <w:sz w:val="20"/>
                <w:szCs w:val="20"/>
              </w:rPr>
            </w:pPr>
            <w:r>
              <w:rPr>
                <w:rFonts w:ascii="Times New Roman" w:hAnsi="Times New Roman"/>
                <w:sz w:val="20"/>
                <w:szCs w:val="20"/>
              </w:rPr>
              <w:t>14,3</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19,403</w:t>
            </w:r>
          </w:p>
        </w:tc>
      </w:tr>
      <w:tr w:rsidR="0038077C"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6.2</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Водоотведение (канализация)</w:t>
            </w:r>
            <w:r w:rsidR="0076592B">
              <w:rPr>
                <w:rFonts w:ascii="Times New Roman" w:hAnsi="Times New Roman"/>
                <w:sz w:val="20"/>
                <w:szCs w:val="20"/>
              </w:rPr>
              <w:t>:</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тыс. </w:t>
            </w:r>
            <w:proofErr w:type="spellStart"/>
            <w:r w:rsidRPr="00446919">
              <w:rPr>
                <w:rFonts w:ascii="Times New Roman" w:hAnsi="Times New Roman"/>
                <w:sz w:val="20"/>
                <w:szCs w:val="20"/>
              </w:rPr>
              <w:t>куб.м</w:t>
            </w:r>
            <w:proofErr w:type="spellEnd"/>
            <w:r w:rsidRPr="00446919">
              <w:rPr>
                <w:rFonts w:ascii="Times New Roman" w:hAnsi="Times New Roman"/>
                <w:sz w:val="20"/>
                <w:szCs w:val="20"/>
              </w:rPr>
              <w:t>/</w:t>
            </w:r>
            <w:proofErr w:type="spellStart"/>
            <w:r w:rsidRPr="00446919">
              <w:rPr>
                <w:rFonts w:ascii="Times New Roman" w:hAnsi="Times New Roman"/>
                <w:sz w:val="20"/>
                <w:szCs w:val="20"/>
              </w:rPr>
              <w:t>сут</w:t>
            </w:r>
            <w:proofErr w:type="spellEnd"/>
            <w:r>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9,193</w:t>
            </w:r>
          </w:p>
        </w:tc>
      </w:tr>
      <w:tr w:rsidR="0038077C"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6.2.1</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Pr>
                <w:rFonts w:ascii="Times New Roman" w:hAnsi="Times New Roman"/>
                <w:sz w:val="20"/>
                <w:szCs w:val="20"/>
              </w:rPr>
              <w:t>Общее поступление сточных вод</w:t>
            </w:r>
            <w:r w:rsidRPr="00446919">
              <w:rPr>
                <w:rFonts w:ascii="Times New Roman" w:hAnsi="Times New Roman"/>
                <w:sz w:val="20"/>
                <w:szCs w:val="20"/>
              </w:rPr>
              <w:t>, в том числе:</w:t>
            </w:r>
          </w:p>
        </w:tc>
        <w:tc>
          <w:tcPr>
            <w:tcW w:w="955" w:type="pct"/>
            <w:shd w:val="clear" w:color="auto" w:fill="auto"/>
          </w:tcPr>
          <w:p w:rsidR="00301381" w:rsidRPr="00446919" w:rsidRDefault="0076592B" w:rsidP="0038077C">
            <w:pPr>
              <w:spacing w:after="0" w:line="240" w:lineRule="auto"/>
              <w:jc w:val="center"/>
              <w:rPr>
                <w:rFonts w:ascii="Times New Roman" w:hAnsi="Times New Roman"/>
                <w:sz w:val="20"/>
                <w:szCs w:val="20"/>
              </w:rPr>
            </w:pPr>
            <w:r>
              <w:rPr>
                <w:rFonts w:ascii="Times New Roman" w:hAnsi="Times New Roman"/>
                <w:sz w:val="20"/>
                <w:szCs w:val="20"/>
              </w:rPr>
              <w:t xml:space="preserve">тыс. </w:t>
            </w:r>
            <w:proofErr w:type="spellStart"/>
            <w:r>
              <w:rPr>
                <w:rFonts w:ascii="Times New Roman" w:hAnsi="Times New Roman"/>
                <w:sz w:val="20"/>
                <w:szCs w:val="20"/>
              </w:rPr>
              <w:t>куб.</w:t>
            </w:r>
            <w:r w:rsidR="00301381" w:rsidRPr="00446919">
              <w:rPr>
                <w:rFonts w:ascii="Times New Roman" w:hAnsi="Times New Roman"/>
                <w:sz w:val="20"/>
                <w:szCs w:val="20"/>
              </w:rPr>
              <w:t>м</w:t>
            </w:r>
            <w:proofErr w:type="spellEnd"/>
            <w:r w:rsidR="00301381" w:rsidRPr="00446919">
              <w:rPr>
                <w:rFonts w:ascii="Times New Roman" w:hAnsi="Times New Roman"/>
                <w:sz w:val="20"/>
                <w:szCs w:val="20"/>
              </w:rPr>
              <w:t>/</w:t>
            </w:r>
            <w:proofErr w:type="spellStart"/>
            <w:r w:rsidR="00301381" w:rsidRPr="00446919">
              <w:rPr>
                <w:rFonts w:ascii="Times New Roman" w:hAnsi="Times New Roman"/>
                <w:sz w:val="20"/>
                <w:szCs w:val="20"/>
              </w:rPr>
              <w:t>сут</w:t>
            </w:r>
            <w:proofErr w:type="spellEnd"/>
            <w:r w:rsidR="00301381">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8,357</w:t>
            </w:r>
          </w:p>
        </w:tc>
      </w:tr>
      <w:tr w:rsidR="0038077C"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хозяйственно-бытовые сточные воды</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тыс. </w:t>
            </w:r>
            <w:proofErr w:type="spellStart"/>
            <w:r w:rsidRPr="00446919">
              <w:rPr>
                <w:rFonts w:ascii="Times New Roman" w:hAnsi="Times New Roman"/>
                <w:sz w:val="20"/>
                <w:szCs w:val="20"/>
              </w:rPr>
              <w:t>куб.м</w:t>
            </w:r>
            <w:proofErr w:type="spellEnd"/>
            <w:r w:rsidRPr="00446919">
              <w:rPr>
                <w:rFonts w:ascii="Times New Roman" w:hAnsi="Times New Roman"/>
                <w:sz w:val="20"/>
                <w:szCs w:val="20"/>
              </w:rPr>
              <w:t>/</w:t>
            </w:r>
            <w:proofErr w:type="spellStart"/>
            <w:r w:rsidRPr="00446919">
              <w:rPr>
                <w:rFonts w:ascii="Times New Roman" w:hAnsi="Times New Roman"/>
                <w:sz w:val="20"/>
                <w:szCs w:val="20"/>
              </w:rPr>
              <w:t>сут</w:t>
            </w:r>
            <w:proofErr w:type="spellEnd"/>
            <w:r>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0,836</w:t>
            </w:r>
          </w:p>
        </w:tc>
      </w:tr>
      <w:tr w:rsidR="0038077C"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производственные сточные воды</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тыс. </w:t>
            </w:r>
            <w:proofErr w:type="spellStart"/>
            <w:r w:rsidRPr="00446919">
              <w:rPr>
                <w:rFonts w:ascii="Times New Roman" w:hAnsi="Times New Roman"/>
                <w:sz w:val="20"/>
                <w:szCs w:val="20"/>
              </w:rPr>
              <w:t>куб.м</w:t>
            </w:r>
            <w:proofErr w:type="spellEnd"/>
            <w:r w:rsidRPr="00446919">
              <w:rPr>
                <w:rFonts w:ascii="Times New Roman" w:hAnsi="Times New Roman"/>
                <w:sz w:val="20"/>
                <w:szCs w:val="20"/>
              </w:rPr>
              <w:t>/</w:t>
            </w:r>
            <w:proofErr w:type="spellStart"/>
            <w:r w:rsidRPr="00446919">
              <w:rPr>
                <w:rFonts w:ascii="Times New Roman" w:hAnsi="Times New Roman"/>
                <w:sz w:val="20"/>
                <w:szCs w:val="20"/>
              </w:rPr>
              <w:t>сут</w:t>
            </w:r>
            <w:proofErr w:type="spellEnd"/>
            <w:r>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r>
      <w:tr w:rsidR="0038077C"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6.2.2</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Протяженность сетей</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км</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0,836</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0,836</w:t>
            </w:r>
          </w:p>
        </w:tc>
      </w:tr>
      <w:tr w:rsidR="0038077C"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6.3</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Электроснабжение</w:t>
            </w:r>
            <w:r w:rsidR="0076592B">
              <w:rPr>
                <w:rFonts w:ascii="Times New Roman" w:hAnsi="Times New Roman"/>
                <w:sz w:val="20"/>
                <w:szCs w:val="20"/>
              </w:rPr>
              <w:t>:</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r>
      <w:tr w:rsidR="0076592B" w:rsidRPr="00446919" w:rsidTr="009549B9">
        <w:trPr>
          <w:trHeight w:val="20"/>
        </w:trPr>
        <w:tc>
          <w:tcPr>
            <w:tcW w:w="368" w:type="pct"/>
            <w:shd w:val="clear" w:color="auto" w:fill="auto"/>
          </w:tcPr>
          <w:p w:rsidR="0076592B" w:rsidRPr="00446919" w:rsidRDefault="0076592B" w:rsidP="0038077C">
            <w:pPr>
              <w:spacing w:after="0" w:line="240" w:lineRule="auto"/>
              <w:jc w:val="center"/>
              <w:rPr>
                <w:rFonts w:ascii="Times New Roman" w:hAnsi="Times New Roman"/>
                <w:sz w:val="20"/>
                <w:szCs w:val="20"/>
              </w:rPr>
            </w:pPr>
            <w:r w:rsidRPr="00446919">
              <w:rPr>
                <w:rFonts w:ascii="Times New Roman" w:hAnsi="Times New Roman"/>
                <w:sz w:val="20"/>
                <w:szCs w:val="20"/>
              </w:rPr>
              <w:t>6.3.1</w:t>
            </w:r>
            <w:r>
              <w:rPr>
                <w:rFonts w:ascii="Times New Roman" w:hAnsi="Times New Roman"/>
                <w:sz w:val="20"/>
                <w:szCs w:val="20"/>
              </w:rPr>
              <w:t>.</w:t>
            </w:r>
          </w:p>
        </w:tc>
        <w:tc>
          <w:tcPr>
            <w:tcW w:w="2206" w:type="pct"/>
            <w:shd w:val="clear" w:color="auto" w:fill="auto"/>
          </w:tcPr>
          <w:p w:rsidR="0076592B" w:rsidRPr="00446919" w:rsidRDefault="0076592B" w:rsidP="00457098">
            <w:pPr>
              <w:spacing w:after="0" w:line="240" w:lineRule="auto"/>
              <w:jc w:val="both"/>
              <w:rPr>
                <w:rFonts w:ascii="Times New Roman" w:hAnsi="Times New Roman"/>
                <w:sz w:val="20"/>
                <w:szCs w:val="20"/>
              </w:rPr>
            </w:pPr>
            <w:r w:rsidRPr="00446919">
              <w:rPr>
                <w:rFonts w:ascii="Times New Roman" w:hAnsi="Times New Roman"/>
                <w:sz w:val="20"/>
                <w:szCs w:val="20"/>
              </w:rPr>
              <w:t>Потребност</w:t>
            </w:r>
            <w:r>
              <w:rPr>
                <w:rFonts w:ascii="Times New Roman" w:hAnsi="Times New Roman"/>
                <w:sz w:val="20"/>
                <w:szCs w:val="20"/>
              </w:rPr>
              <w:t>ь в электроэнергии, в том числе</w:t>
            </w:r>
            <w:r w:rsidR="00457098">
              <w:rPr>
                <w:rFonts w:ascii="Times New Roman" w:hAnsi="Times New Roman"/>
                <w:sz w:val="20"/>
                <w:szCs w:val="20"/>
              </w:rPr>
              <w:t xml:space="preserve">          </w:t>
            </w:r>
            <w:r w:rsidRPr="00446919">
              <w:rPr>
                <w:rFonts w:ascii="Times New Roman" w:hAnsi="Times New Roman"/>
                <w:sz w:val="20"/>
                <w:szCs w:val="20"/>
              </w:rPr>
              <w:t>на производственные нужды</w:t>
            </w:r>
          </w:p>
        </w:tc>
        <w:tc>
          <w:tcPr>
            <w:tcW w:w="955" w:type="pct"/>
            <w:shd w:val="clear" w:color="auto" w:fill="auto"/>
          </w:tcPr>
          <w:p w:rsidR="0076592B" w:rsidRPr="00446919" w:rsidRDefault="0076592B" w:rsidP="009549B9">
            <w:pPr>
              <w:spacing w:after="0" w:line="240" w:lineRule="auto"/>
              <w:jc w:val="center"/>
              <w:rPr>
                <w:rFonts w:ascii="Times New Roman" w:hAnsi="Times New Roman"/>
                <w:sz w:val="20"/>
                <w:szCs w:val="20"/>
              </w:rPr>
            </w:pPr>
            <w:r>
              <w:rPr>
                <w:rFonts w:ascii="Times New Roman" w:hAnsi="Times New Roman"/>
                <w:sz w:val="20"/>
                <w:szCs w:val="20"/>
              </w:rPr>
              <w:t>м</w:t>
            </w:r>
            <w:r w:rsidRPr="00446919">
              <w:rPr>
                <w:rFonts w:ascii="Times New Roman" w:hAnsi="Times New Roman"/>
                <w:sz w:val="20"/>
                <w:szCs w:val="20"/>
              </w:rPr>
              <w:t>лн</w:t>
            </w:r>
            <w:r>
              <w:rPr>
                <w:rFonts w:ascii="Times New Roman" w:hAnsi="Times New Roman"/>
                <w:sz w:val="20"/>
                <w:szCs w:val="20"/>
              </w:rPr>
              <w:t>.</w:t>
            </w:r>
            <w:r w:rsidRPr="00446919">
              <w:rPr>
                <w:rFonts w:ascii="Times New Roman" w:hAnsi="Times New Roman"/>
                <w:sz w:val="20"/>
                <w:szCs w:val="20"/>
              </w:rPr>
              <w:t xml:space="preserve"> кВт*ч/год</w:t>
            </w:r>
          </w:p>
        </w:tc>
        <w:tc>
          <w:tcPr>
            <w:tcW w:w="735" w:type="pct"/>
            <w:shd w:val="clear" w:color="auto" w:fill="auto"/>
          </w:tcPr>
          <w:p w:rsidR="0076592B" w:rsidRPr="00446919" w:rsidRDefault="0076592B" w:rsidP="009549B9">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76592B" w:rsidRPr="00446919" w:rsidRDefault="0076592B" w:rsidP="009549B9">
            <w:pPr>
              <w:spacing w:after="0" w:line="240" w:lineRule="auto"/>
              <w:jc w:val="center"/>
              <w:rPr>
                <w:rFonts w:ascii="Times New Roman" w:hAnsi="Times New Roman"/>
                <w:sz w:val="20"/>
                <w:szCs w:val="20"/>
              </w:rPr>
            </w:pPr>
            <w:r w:rsidRPr="00446919">
              <w:rPr>
                <w:rFonts w:ascii="Times New Roman" w:hAnsi="Times New Roman"/>
                <w:sz w:val="20"/>
                <w:szCs w:val="20"/>
              </w:rPr>
              <w:t>95,83</w:t>
            </w:r>
          </w:p>
        </w:tc>
      </w:tr>
      <w:tr w:rsidR="00301381"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6.3.2</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По</w:t>
            </w:r>
            <w:r>
              <w:rPr>
                <w:rFonts w:ascii="Times New Roman" w:hAnsi="Times New Roman"/>
                <w:sz w:val="20"/>
                <w:szCs w:val="20"/>
              </w:rPr>
              <w:t xml:space="preserve">требление электроэнергии на </w:t>
            </w:r>
            <w:r w:rsidR="00457098">
              <w:rPr>
                <w:rFonts w:ascii="Times New Roman" w:hAnsi="Times New Roman"/>
                <w:sz w:val="20"/>
                <w:szCs w:val="20"/>
              </w:rPr>
              <w:t xml:space="preserve">1 </w:t>
            </w:r>
            <w:r>
              <w:rPr>
                <w:rFonts w:ascii="Times New Roman" w:hAnsi="Times New Roman"/>
                <w:sz w:val="20"/>
                <w:szCs w:val="20"/>
              </w:rPr>
              <w:t>человек</w:t>
            </w:r>
            <w:r w:rsidR="00457098">
              <w:rPr>
                <w:rFonts w:ascii="Times New Roman" w:hAnsi="Times New Roman"/>
                <w:sz w:val="20"/>
                <w:szCs w:val="20"/>
              </w:rPr>
              <w:t>а</w:t>
            </w:r>
            <w:r>
              <w:rPr>
                <w:rFonts w:ascii="Times New Roman" w:hAnsi="Times New Roman"/>
                <w:sz w:val="20"/>
                <w:szCs w:val="20"/>
              </w:rPr>
              <w:t xml:space="preserve"> </w:t>
            </w:r>
            <w:r w:rsidR="00457098">
              <w:rPr>
                <w:rFonts w:ascii="Times New Roman" w:hAnsi="Times New Roman"/>
                <w:sz w:val="20"/>
                <w:szCs w:val="20"/>
              </w:rPr>
              <w:t xml:space="preserve">              </w:t>
            </w:r>
            <w:r>
              <w:rPr>
                <w:rFonts w:ascii="Times New Roman" w:hAnsi="Times New Roman"/>
                <w:sz w:val="20"/>
                <w:szCs w:val="20"/>
              </w:rPr>
              <w:t xml:space="preserve">в год, в том числе </w:t>
            </w:r>
            <w:r w:rsidRPr="00446919">
              <w:rPr>
                <w:rFonts w:ascii="Times New Roman" w:hAnsi="Times New Roman"/>
                <w:sz w:val="20"/>
                <w:szCs w:val="20"/>
              </w:rPr>
              <w:t>на коммунально-бытовые нужды</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кВт*ч/год</w:t>
            </w:r>
          </w:p>
        </w:tc>
        <w:tc>
          <w:tcPr>
            <w:tcW w:w="735" w:type="pct"/>
            <w:shd w:val="clear" w:color="auto" w:fill="auto"/>
          </w:tcPr>
          <w:p w:rsidR="00301381" w:rsidRPr="00446919" w:rsidRDefault="00301381" w:rsidP="00C71709">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C71709">
            <w:pPr>
              <w:spacing w:after="0" w:line="240" w:lineRule="auto"/>
              <w:jc w:val="center"/>
              <w:rPr>
                <w:rFonts w:ascii="Times New Roman" w:hAnsi="Times New Roman"/>
                <w:sz w:val="20"/>
                <w:szCs w:val="20"/>
              </w:rPr>
            </w:pPr>
            <w:r w:rsidRPr="00446919">
              <w:rPr>
                <w:rFonts w:ascii="Times New Roman" w:hAnsi="Times New Roman"/>
                <w:sz w:val="20"/>
                <w:szCs w:val="20"/>
              </w:rPr>
              <w:t>3200</w:t>
            </w:r>
          </w:p>
        </w:tc>
      </w:tr>
      <w:tr w:rsidR="0038077C"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6.3.3</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Протяженность сетей</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км</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69,9</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83,8</w:t>
            </w:r>
          </w:p>
        </w:tc>
      </w:tr>
      <w:tr w:rsidR="0038077C"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6.4</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Теплоснабжение</w:t>
            </w:r>
            <w:r w:rsidR="0076592B">
              <w:rPr>
                <w:rFonts w:ascii="Times New Roman" w:hAnsi="Times New Roman"/>
                <w:sz w:val="20"/>
                <w:szCs w:val="20"/>
              </w:rPr>
              <w:t>:</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r>
      <w:tr w:rsidR="0038077C"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6.4.1</w:t>
            </w:r>
            <w:r>
              <w:rPr>
                <w:rFonts w:ascii="Times New Roman" w:hAnsi="Times New Roman"/>
                <w:sz w:val="20"/>
                <w:szCs w:val="20"/>
              </w:rPr>
              <w:t>.</w:t>
            </w:r>
          </w:p>
        </w:tc>
        <w:tc>
          <w:tcPr>
            <w:tcW w:w="2206" w:type="pct"/>
            <w:shd w:val="clear" w:color="auto" w:fill="auto"/>
          </w:tcPr>
          <w:p w:rsidR="00301381" w:rsidRPr="00446919" w:rsidRDefault="00301381" w:rsidP="00E00639">
            <w:pPr>
              <w:spacing w:after="0" w:line="240" w:lineRule="auto"/>
              <w:jc w:val="both"/>
              <w:rPr>
                <w:rFonts w:ascii="Times New Roman" w:hAnsi="Times New Roman"/>
                <w:sz w:val="20"/>
                <w:szCs w:val="20"/>
              </w:rPr>
            </w:pPr>
            <w:r w:rsidRPr="00446919">
              <w:rPr>
                <w:rFonts w:ascii="Times New Roman" w:hAnsi="Times New Roman"/>
                <w:sz w:val="20"/>
                <w:szCs w:val="20"/>
              </w:rPr>
              <w:t>Потребление тепла, в том числе на коммунально-бытовые нужды</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Гкал/год</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337984</w:t>
            </w:r>
          </w:p>
        </w:tc>
      </w:tr>
      <w:tr w:rsidR="0038077C"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6.4.2</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Производительность централизо</w:t>
            </w:r>
            <w:r>
              <w:rPr>
                <w:rFonts w:ascii="Times New Roman" w:hAnsi="Times New Roman"/>
                <w:sz w:val="20"/>
                <w:szCs w:val="20"/>
              </w:rPr>
              <w:t>ванных источников теплоснабжени</w:t>
            </w:r>
            <w:r w:rsidR="0076592B">
              <w:rPr>
                <w:rFonts w:ascii="Times New Roman" w:hAnsi="Times New Roman"/>
                <w:sz w:val="20"/>
                <w:szCs w:val="20"/>
              </w:rPr>
              <w:t>я</w:t>
            </w:r>
            <w:r w:rsidRPr="00446919">
              <w:rPr>
                <w:rFonts w:ascii="Times New Roman" w:hAnsi="Times New Roman"/>
                <w:sz w:val="20"/>
                <w:szCs w:val="20"/>
              </w:rPr>
              <w:t>, в том числе:</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Гкал/час</w:t>
            </w:r>
          </w:p>
        </w:tc>
        <w:tc>
          <w:tcPr>
            <w:tcW w:w="735" w:type="pct"/>
            <w:shd w:val="clear" w:color="auto" w:fill="auto"/>
          </w:tcPr>
          <w:p w:rsidR="00301381" w:rsidRPr="00446919" w:rsidRDefault="00E00639" w:rsidP="0038077C">
            <w:pPr>
              <w:spacing w:after="0" w:line="240" w:lineRule="auto"/>
              <w:jc w:val="center"/>
              <w:rPr>
                <w:rFonts w:ascii="Times New Roman" w:hAnsi="Times New Roman"/>
                <w:sz w:val="20"/>
                <w:szCs w:val="20"/>
              </w:rPr>
            </w:pPr>
            <w:r>
              <w:rPr>
                <w:rFonts w:ascii="Times New Roman" w:hAnsi="Times New Roman"/>
                <w:sz w:val="20"/>
                <w:szCs w:val="20"/>
              </w:rPr>
              <w:t>43</w:t>
            </w:r>
          </w:p>
        </w:tc>
        <w:tc>
          <w:tcPr>
            <w:tcW w:w="736" w:type="pct"/>
            <w:shd w:val="clear" w:color="auto" w:fill="auto"/>
          </w:tcPr>
          <w:p w:rsidR="00301381" w:rsidRPr="00446919" w:rsidRDefault="00E00639" w:rsidP="0038077C">
            <w:pPr>
              <w:spacing w:after="0" w:line="240" w:lineRule="auto"/>
              <w:jc w:val="center"/>
              <w:rPr>
                <w:rFonts w:ascii="Times New Roman" w:hAnsi="Times New Roman"/>
                <w:sz w:val="20"/>
                <w:szCs w:val="20"/>
              </w:rPr>
            </w:pPr>
            <w:r>
              <w:rPr>
                <w:rFonts w:ascii="Times New Roman" w:hAnsi="Times New Roman"/>
                <w:sz w:val="20"/>
                <w:szCs w:val="20"/>
              </w:rPr>
              <w:t>43</w:t>
            </w:r>
          </w:p>
        </w:tc>
      </w:tr>
      <w:tr w:rsidR="0038077C"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ТЭЦ (АТЭС, АСТ)</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Гкал/час</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r>
      <w:tr w:rsidR="0038077C"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котельные</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Гкал/час</w:t>
            </w:r>
          </w:p>
        </w:tc>
        <w:tc>
          <w:tcPr>
            <w:tcW w:w="735" w:type="pct"/>
            <w:shd w:val="clear" w:color="auto" w:fill="auto"/>
          </w:tcPr>
          <w:p w:rsidR="00301381" w:rsidRPr="00446919" w:rsidRDefault="00E00639" w:rsidP="0038077C">
            <w:pPr>
              <w:spacing w:after="0" w:line="240" w:lineRule="auto"/>
              <w:jc w:val="center"/>
              <w:rPr>
                <w:rFonts w:ascii="Times New Roman" w:hAnsi="Times New Roman"/>
                <w:sz w:val="20"/>
                <w:szCs w:val="20"/>
              </w:rPr>
            </w:pPr>
            <w:r>
              <w:rPr>
                <w:rFonts w:ascii="Times New Roman" w:hAnsi="Times New Roman"/>
                <w:sz w:val="20"/>
                <w:szCs w:val="20"/>
              </w:rPr>
              <w:t>43</w:t>
            </w:r>
          </w:p>
        </w:tc>
        <w:tc>
          <w:tcPr>
            <w:tcW w:w="736" w:type="pct"/>
            <w:shd w:val="clear" w:color="auto" w:fill="auto"/>
          </w:tcPr>
          <w:p w:rsidR="00301381" w:rsidRPr="00446919" w:rsidRDefault="00507A7D" w:rsidP="0038077C">
            <w:pPr>
              <w:spacing w:after="0" w:line="240" w:lineRule="auto"/>
              <w:jc w:val="center"/>
              <w:rPr>
                <w:rFonts w:ascii="Times New Roman" w:hAnsi="Times New Roman"/>
                <w:sz w:val="20"/>
                <w:szCs w:val="20"/>
              </w:rPr>
            </w:pPr>
            <w:r>
              <w:rPr>
                <w:rFonts w:ascii="Times New Roman" w:hAnsi="Times New Roman"/>
                <w:sz w:val="20"/>
                <w:szCs w:val="20"/>
              </w:rPr>
              <w:t>43</w:t>
            </w:r>
          </w:p>
        </w:tc>
      </w:tr>
      <w:tr w:rsidR="0038077C"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6.4.3</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Протяженность тепловых сетей (двухтрубная)</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км</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10,85</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14,58</w:t>
            </w:r>
          </w:p>
        </w:tc>
      </w:tr>
      <w:tr w:rsidR="0038077C"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6.5</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Газоснабжение:</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r>
      <w:tr w:rsidR="0038077C"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6.5.1</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Удельный вес газа в топливном балансе населенного пункта</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100</w:t>
            </w:r>
          </w:p>
        </w:tc>
      </w:tr>
      <w:tr w:rsidR="0038077C" w:rsidRPr="00446919" w:rsidTr="009549B9">
        <w:trPr>
          <w:trHeight w:val="20"/>
        </w:trPr>
        <w:tc>
          <w:tcPr>
            <w:tcW w:w="368" w:type="pct"/>
            <w:vMerge w:val="restar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6.5.2</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Потреб</w:t>
            </w:r>
            <w:r>
              <w:rPr>
                <w:rFonts w:ascii="Times New Roman" w:hAnsi="Times New Roman"/>
                <w:sz w:val="20"/>
                <w:szCs w:val="20"/>
              </w:rPr>
              <w:t>ление газа</w:t>
            </w:r>
            <w:r w:rsidRPr="00446919">
              <w:rPr>
                <w:rFonts w:ascii="Times New Roman" w:hAnsi="Times New Roman"/>
                <w:sz w:val="20"/>
                <w:szCs w:val="20"/>
              </w:rPr>
              <w:t>, в том числе:</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млн</w:t>
            </w:r>
            <w:r w:rsidR="0076592B">
              <w:rPr>
                <w:rFonts w:ascii="Times New Roman" w:hAnsi="Times New Roman"/>
                <w:sz w:val="20"/>
                <w:szCs w:val="20"/>
              </w:rPr>
              <w:t>.</w:t>
            </w:r>
            <w:r w:rsidRPr="00446919">
              <w:rPr>
                <w:rFonts w:ascii="Times New Roman" w:hAnsi="Times New Roman"/>
                <w:sz w:val="20"/>
                <w:szCs w:val="20"/>
              </w:rPr>
              <w:t xml:space="preserve"> </w:t>
            </w:r>
            <w:proofErr w:type="spellStart"/>
            <w:r w:rsidRPr="00446919">
              <w:rPr>
                <w:rFonts w:ascii="Times New Roman" w:hAnsi="Times New Roman"/>
                <w:sz w:val="20"/>
                <w:szCs w:val="20"/>
              </w:rPr>
              <w:t>куб.м</w:t>
            </w:r>
            <w:proofErr w:type="spellEnd"/>
            <w:r w:rsidRPr="00446919">
              <w:rPr>
                <w:rFonts w:ascii="Times New Roman" w:hAnsi="Times New Roman"/>
                <w:sz w:val="20"/>
                <w:szCs w:val="20"/>
              </w:rPr>
              <w:t>/год</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0</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8,1</w:t>
            </w:r>
          </w:p>
        </w:tc>
      </w:tr>
      <w:tr w:rsidR="0038077C"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на производственные нужды</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млн. </w:t>
            </w:r>
            <w:proofErr w:type="spellStart"/>
            <w:r w:rsidRPr="00446919">
              <w:rPr>
                <w:rFonts w:ascii="Times New Roman" w:hAnsi="Times New Roman"/>
                <w:sz w:val="20"/>
                <w:szCs w:val="20"/>
              </w:rPr>
              <w:t>куб.м</w:t>
            </w:r>
            <w:proofErr w:type="spellEnd"/>
            <w:r w:rsidRPr="00446919">
              <w:rPr>
                <w:rFonts w:ascii="Times New Roman" w:hAnsi="Times New Roman"/>
                <w:sz w:val="20"/>
                <w:szCs w:val="20"/>
              </w:rPr>
              <w:t>/год</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0</w:t>
            </w:r>
          </w:p>
        </w:tc>
      </w:tr>
      <w:tr w:rsidR="0038077C" w:rsidRPr="00446919" w:rsidTr="009549B9">
        <w:trPr>
          <w:trHeight w:val="20"/>
        </w:trPr>
        <w:tc>
          <w:tcPr>
            <w:tcW w:w="368" w:type="pct"/>
            <w:vMerge/>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на коммунально-бытовые нужды</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млн. </w:t>
            </w:r>
            <w:proofErr w:type="spellStart"/>
            <w:r w:rsidRPr="00446919">
              <w:rPr>
                <w:rFonts w:ascii="Times New Roman" w:hAnsi="Times New Roman"/>
                <w:sz w:val="20"/>
                <w:szCs w:val="20"/>
              </w:rPr>
              <w:t>куб.м</w:t>
            </w:r>
            <w:proofErr w:type="spellEnd"/>
            <w:r w:rsidRPr="00446919">
              <w:rPr>
                <w:rFonts w:ascii="Times New Roman" w:hAnsi="Times New Roman"/>
                <w:sz w:val="20"/>
                <w:szCs w:val="20"/>
              </w:rPr>
              <w:t>/год</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8,1</w:t>
            </w:r>
          </w:p>
        </w:tc>
      </w:tr>
      <w:tr w:rsidR="0038077C"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6.5.3</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Источники подачи газа</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млн. </w:t>
            </w:r>
            <w:proofErr w:type="spellStart"/>
            <w:r w:rsidRPr="00446919">
              <w:rPr>
                <w:rFonts w:ascii="Times New Roman" w:hAnsi="Times New Roman"/>
                <w:sz w:val="20"/>
                <w:szCs w:val="20"/>
              </w:rPr>
              <w:t>куб.м</w:t>
            </w:r>
            <w:proofErr w:type="spellEnd"/>
            <w:r w:rsidRPr="00446919">
              <w:rPr>
                <w:rFonts w:ascii="Times New Roman" w:hAnsi="Times New Roman"/>
                <w:sz w:val="20"/>
                <w:szCs w:val="20"/>
              </w:rPr>
              <w:t>/год</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8,1</w:t>
            </w:r>
          </w:p>
        </w:tc>
      </w:tr>
      <w:tr w:rsidR="0038077C"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6.6</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Связь</w:t>
            </w:r>
            <w:r w:rsidR="0076592B">
              <w:rPr>
                <w:rFonts w:ascii="Times New Roman" w:hAnsi="Times New Roman"/>
                <w:sz w:val="20"/>
                <w:szCs w:val="20"/>
              </w:rPr>
              <w:t>:</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p>
        </w:tc>
      </w:tr>
      <w:tr w:rsidR="0038077C"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6.6.1</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Обеспеченность населения телефонной сетью общего пользования</w:t>
            </w:r>
          </w:p>
        </w:tc>
        <w:tc>
          <w:tcPr>
            <w:tcW w:w="955" w:type="pct"/>
            <w:shd w:val="clear" w:color="auto" w:fill="auto"/>
          </w:tcPr>
          <w:p w:rsidR="00301381"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 xml:space="preserve">точек доступа </w:t>
            </w:r>
          </w:p>
          <w:p w:rsidR="00301381" w:rsidRPr="00446919" w:rsidRDefault="0076592B" w:rsidP="0038077C">
            <w:pPr>
              <w:spacing w:after="0" w:line="240" w:lineRule="auto"/>
              <w:jc w:val="center"/>
              <w:rPr>
                <w:rFonts w:ascii="Times New Roman" w:hAnsi="Times New Roman"/>
                <w:sz w:val="20"/>
                <w:szCs w:val="20"/>
              </w:rPr>
            </w:pPr>
            <w:r>
              <w:rPr>
                <w:rFonts w:ascii="Times New Roman" w:hAnsi="Times New Roman"/>
                <w:sz w:val="20"/>
                <w:szCs w:val="20"/>
              </w:rPr>
              <w:t>на 1000 человек</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400</w:t>
            </w:r>
          </w:p>
        </w:tc>
      </w:tr>
      <w:tr w:rsidR="0038077C"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6.7</w:t>
            </w:r>
            <w:r>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Территории, требующие проведения специальных мероприятий по инженерной подготовке</w:t>
            </w:r>
          </w:p>
        </w:tc>
        <w:tc>
          <w:tcPr>
            <w:tcW w:w="95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га</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r>
      <w:tr w:rsidR="0038077C" w:rsidRPr="00446919" w:rsidTr="009549B9">
        <w:trPr>
          <w:trHeight w:val="20"/>
        </w:trPr>
        <w:tc>
          <w:tcPr>
            <w:tcW w:w="368"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6.8</w:t>
            </w:r>
            <w:r w:rsidR="001D0B60">
              <w:rPr>
                <w:rFonts w:ascii="Times New Roman" w:hAnsi="Times New Roman"/>
                <w:sz w:val="20"/>
                <w:szCs w:val="20"/>
              </w:rPr>
              <w:t>.</w:t>
            </w:r>
          </w:p>
        </w:tc>
        <w:tc>
          <w:tcPr>
            <w:tcW w:w="2206" w:type="pct"/>
            <w:shd w:val="clear" w:color="auto" w:fill="auto"/>
          </w:tcPr>
          <w:p w:rsidR="00301381" w:rsidRPr="00446919" w:rsidRDefault="00301381" w:rsidP="0038077C">
            <w:pPr>
              <w:spacing w:after="0" w:line="240" w:lineRule="auto"/>
              <w:jc w:val="both"/>
              <w:rPr>
                <w:rFonts w:ascii="Times New Roman" w:hAnsi="Times New Roman"/>
                <w:sz w:val="20"/>
                <w:szCs w:val="20"/>
              </w:rPr>
            </w:pPr>
            <w:r w:rsidRPr="00446919">
              <w:rPr>
                <w:rFonts w:ascii="Times New Roman" w:hAnsi="Times New Roman"/>
                <w:sz w:val="20"/>
                <w:szCs w:val="20"/>
              </w:rPr>
              <w:t>Протяженность сетей ливнев</w:t>
            </w:r>
            <w:r w:rsidR="0076592B">
              <w:rPr>
                <w:rFonts w:ascii="Times New Roman" w:hAnsi="Times New Roman"/>
                <w:sz w:val="20"/>
                <w:szCs w:val="20"/>
              </w:rPr>
              <w:t>ой канализации, из них закрытой</w:t>
            </w:r>
          </w:p>
        </w:tc>
        <w:tc>
          <w:tcPr>
            <w:tcW w:w="955" w:type="pct"/>
            <w:shd w:val="clear" w:color="auto" w:fill="auto"/>
          </w:tcPr>
          <w:p w:rsidR="00301381" w:rsidRPr="00446919" w:rsidRDefault="00301381" w:rsidP="007E2C39">
            <w:pPr>
              <w:spacing w:after="0" w:line="240" w:lineRule="auto"/>
              <w:jc w:val="center"/>
              <w:rPr>
                <w:rFonts w:ascii="Times New Roman" w:hAnsi="Times New Roman"/>
                <w:sz w:val="20"/>
                <w:szCs w:val="20"/>
              </w:rPr>
            </w:pPr>
            <w:r w:rsidRPr="00446919">
              <w:rPr>
                <w:rFonts w:ascii="Times New Roman" w:hAnsi="Times New Roman"/>
                <w:sz w:val="20"/>
                <w:szCs w:val="20"/>
              </w:rPr>
              <w:t>км</w:t>
            </w:r>
          </w:p>
        </w:tc>
        <w:tc>
          <w:tcPr>
            <w:tcW w:w="735" w:type="pct"/>
            <w:shd w:val="clear" w:color="auto" w:fill="auto"/>
          </w:tcPr>
          <w:p w:rsidR="00301381" w:rsidRPr="00446919" w:rsidRDefault="00301381" w:rsidP="0038077C">
            <w:pPr>
              <w:spacing w:after="0" w:line="240" w:lineRule="auto"/>
              <w:jc w:val="center"/>
              <w:rPr>
                <w:rFonts w:ascii="Times New Roman" w:hAnsi="Times New Roman"/>
                <w:sz w:val="20"/>
                <w:szCs w:val="20"/>
              </w:rPr>
            </w:pPr>
            <w:r w:rsidRPr="00446919">
              <w:rPr>
                <w:rFonts w:ascii="Times New Roman" w:hAnsi="Times New Roman"/>
                <w:sz w:val="20"/>
                <w:szCs w:val="20"/>
              </w:rPr>
              <w:t>-</w:t>
            </w:r>
          </w:p>
        </w:tc>
        <w:tc>
          <w:tcPr>
            <w:tcW w:w="736" w:type="pct"/>
            <w:shd w:val="clear" w:color="auto" w:fill="auto"/>
          </w:tcPr>
          <w:p w:rsidR="00301381" w:rsidRPr="00446919" w:rsidRDefault="00E00639" w:rsidP="0038077C">
            <w:pPr>
              <w:spacing w:after="0" w:line="240" w:lineRule="auto"/>
              <w:jc w:val="center"/>
              <w:rPr>
                <w:rFonts w:ascii="Times New Roman" w:hAnsi="Times New Roman"/>
                <w:sz w:val="20"/>
                <w:szCs w:val="20"/>
              </w:rPr>
            </w:pPr>
            <w:r>
              <w:rPr>
                <w:rFonts w:ascii="Times New Roman" w:hAnsi="Times New Roman"/>
                <w:sz w:val="20"/>
                <w:szCs w:val="20"/>
              </w:rPr>
              <w:t>6,2</w:t>
            </w:r>
          </w:p>
        </w:tc>
      </w:tr>
    </w:tbl>
    <w:p w:rsidR="001D0B60" w:rsidRPr="009549B9" w:rsidRDefault="001D0B60" w:rsidP="0038077C">
      <w:pPr>
        <w:spacing w:after="0" w:line="240" w:lineRule="auto"/>
        <w:jc w:val="center"/>
        <w:rPr>
          <w:rFonts w:ascii="Times New Roman" w:hAnsi="Times New Roman"/>
          <w:b/>
          <w:sz w:val="28"/>
          <w:szCs w:val="28"/>
          <w:lang w:val="en-US"/>
        </w:rPr>
      </w:pPr>
      <w:bookmarkStart w:id="1" w:name="_Toc499737384"/>
      <w:bookmarkStart w:id="2" w:name="_Toc499732132"/>
      <w:bookmarkStart w:id="3" w:name="_Toc32472079"/>
      <w:bookmarkStart w:id="4" w:name="_Toc19800836"/>
    </w:p>
    <w:p w:rsidR="009549B9" w:rsidRDefault="009549B9">
      <w:pPr>
        <w:rPr>
          <w:rFonts w:ascii="Times New Roman" w:hAnsi="Times New Roman"/>
          <w:b/>
          <w:sz w:val="28"/>
          <w:szCs w:val="28"/>
          <w:lang w:val="en-US"/>
        </w:rPr>
      </w:pPr>
      <w:r>
        <w:rPr>
          <w:rFonts w:ascii="Times New Roman" w:hAnsi="Times New Roman"/>
          <w:b/>
          <w:sz w:val="28"/>
          <w:szCs w:val="28"/>
          <w:lang w:val="en-US"/>
        </w:rPr>
        <w:br w:type="page"/>
      </w:r>
    </w:p>
    <w:p w:rsidR="00301381" w:rsidRPr="009549B9" w:rsidRDefault="0038077C" w:rsidP="0038077C">
      <w:pPr>
        <w:spacing w:after="0" w:line="240" w:lineRule="auto"/>
        <w:jc w:val="center"/>
        <w:rPr>
          <w:rFonts w:ascii="Times New Roman" w:hAnsi="Times New Roman"/>
          <w:b/>
          <w:sz w:val="28"/>
          <w:szCs w:val="28"/>
        </w:rPr>
      </w:pPr>
      <w:r w:rsidRPr="009549B9">
        <w:rPr>
          <w:rFonts w:ascii="Times New Roman" w:hAnsi="Times New Roman"/>
          <w:b/>
          <w:sz w:val="28"/>
          <w:szCs w:val="28"/>
          <w:lang w:val="en-US"/>
        </w:rPr>
        <w:lastRenderedPageBreak/>
        <w:t>III</w:t>
      </w:r>
      <w:r w:rsidR="00301381" w:rsidRPr="009549B9">
        <w:rPr>
          <w:rFonts w:ascii="Times New Roman" w:hAnsi="Times New Roman"/>
          <w:b/>
          <w:sz w:val="28"/>
          <w:szCs w:val="28"/>
        </w:rPr>
        <w:t>. Положение</w:t>
      </w:r>
    </w:p>
    <w:p w:rsidR="009549B9" w:rsidRDefault="00301381" w:rsidP="0038077C">
      <w:pPr>
        <w:spacing w:after="0" w:line="240" w:lineRule="auto"/>
        <w:jc w:val="center"/>
        <w:rPr>
          <w:rFonts w:ascii="Times New Roman" w:hAnsi="Times New Roman"/>
          <w:b/>
          <w:sz w:val="28"/>
          <w:szCs w:val="28"/>
        </w:rPr>
      </w:pPr>
      <w:r w:rsidRPr="009549B9">
        <w:rPr>
          <w:rFonts w:ascii="Times New Roman" w:hAnsi="Times New Roman"/>
          <w:b/>
          <w:sz w:val="28"/>
          <w:szCs w:val="28"/>
        </w:rPr>
        <w:t xml:space="preserve">о характеристиках и этапах строительства, реконструкции </w:t>
      </w:r>
    </w:p>
    <w:p w:rsidR="009549B9" w:rsidRDefault="00301381" w:rsidP="0038077C">
      <w:pPr>
        <w:spacing w:after="0" w:line="240" w:lineRule="auto"/>
        <w:jc w:val="center"/>
        <w:rPr>
          <w:rFonts w:ascii="Times New Roman" w:hAnsi="Times New Roman"/>
          <w:b/>
          <w:sz w:val="28"/>
          <w:szCs w:val="28"/>
        </w:rPr>
      </w:pPr>
      <w:r w:rsidRPr="009549B9">
        <w:rPr>
          <w:rFonts w:ascii="Times New Roman" w:hAnsi="Times New Roman"/>
          <w:b/>
          <w:sz w:val="28"/>
          <w:szCs w:val="28"/>
        </w:rPr>
        <w:t>объектов</w:t>
      </w:r>
      <w:r w:rsidR="009549B9">
        <w:rPr>
          <w:rFonts w:ascii="Times New Roman" w:hAnsi="Times New Roman"/>
          <w:b/>
          <w:sz w:val="28"/>
          <w:szCs w:val="28"/>
        </w:rPr>
        <w:t xml:space="preserve"> </w:t>
      </w:r>
      <w:r w:rsidRPr="009549B9">
        <w:rPr>
          <w:rFonts w:ascii="Times New Roman" w:hAnsi="Times New Roman"/>
          <w:b/>
          <w:sz w:val="28"/>
          <w:szCs w:val="28"/>
        </w:rPr>
        <w:t xml:space="preserve">капитального строительства и объектов коммунальной, </w:t>
      </w:r>
    </w:p>
    <w:p w:rsidR="009549B9" w:rsidRDefault="00301381" w:rsidP="0038077C">
      <w:pPr>
        <w:spacing w:after="0" w:line="240" w:lineRule="auto"/>
        <w:jc w:val="center"/>
        <w:rPr>
          <w:rFonts w:ascii="Times New Roman" w:hAnsi="Times New Roman"/>
          <w:b/>
          <w:sz w:val="28"/>
          <w:szCs w:val="28"/>
        </w:rPr>
      </w:pPr>
      <w:r w:rsidRPr="009549B9">
        <w:rPr>
          <w:rFonts w:ascii="Times New Roman" w:hAnsi="Times New Roman"/>
          <w:b/>
          <w:sz w:val="28"/>
          <w:szCs w:val="28"/>
        </w:rPr>
        <w:t>транспортной,</w:t>
      </w:r>
      <w:r w:rsidR="009549B9">
        <w:rPr>
          <w:rFonts w:ascii="Times New Roman" w:hAnsi="Times New Roman"/>
          <w:b/>
          <w:sz w:val="28"/>
          <w:szCs w:val="28"/>
        </w:rPr>
        <w:t xml:space="preserve"> </w:t>
      </w:r>
      <w:r w:rsidRPr="009549B9">
        <w:rPr>
          <w:rFonts w:ascii="Times New Roman" w:hAnsi="Times New Roman"/>
          <w:b/>
          <w:sz w:val="28"/>
          <w:szCs w:val="28"/>
        </w:rPr>
        <w:t xml:space="preserve">социальной инфраструктур, </w:t>
      </w:r>
    </w:p>
    <w:p w:rsidR="009549B9" w:rsidRDefault="00301381" w:rsidP="0038077C">
      <w:pPr>
        <w:spacing w:after="0" w:line="240" w:lineRule="auto"/>
        <w:jc w:val="center"/>
        <w:rPr>
          <w:rFonts w:ascii="Times New Roman" w:hAnsi="Times New Roman"/>
          <w:b/>
          <w:sz w:val="28"/>
          <w:szCs w:val="28"/>
        </w:rPr>
      </w:pPr>
      <w:r w:rsidRPr="009549B9">
        <w:rPr>
          <w:rFonts w:ascii="Times New Roman" w:hAnsi="Times New Roman"/>
          <w:b/>
          <w:sz w:val="28"/>
          <w:szCs w:val="28"/>
        </w:rPr>
        <w:t xml:space="preserve">необходимых для функционирования таких объектов </w:t>
      </w:r>
    </w:p>
    <w:p w:rsidR="00301381" w:rsidRPr="009549B9" w:rsidRDefault="00301381" w:rsidP="0038077C">
      <w:pPr>
        <w:spacing w:after="0" w:line="240" w:lineRule="auto"/>
        <w:jc w:val="center"/>
        <w:rPr>
          <w:rFonts w:ascii="Times New Roman" w:hAnsi="Times New Roman"/>
          <w:b/>
          <w:sz w:val="28"/>
          <w:szCs w:val="28"/>
        </w:rPr>
      </w:pPr>
      <w:r w:rsidRPr="009549B9">
        <w:rPr>
          <w:rFonts w:ascii="Times New Roman" w:hAnsi="Times New Roman"/>
          <w:b/>
          <w:sz w:val="28"/>
          <w:szCs w:val="28"/>
        </w:rPr>
        <w:t>и обеспечения жизнедеятельности граждан</w:t>
      </w:r>
    </w:p>
    <w:bookmarkEnd w:id="1"/>
    <w:bookmarkEnd w:id="2"/>
    <w:bookmarkEnd w:id="3"/>
    <w:bookmarkEnd w:id="4"/>
    <w:p w:rsidR="00301381" w:rsidRPr="009549B9" w:rsidRDefault="00301381" w:rsidP="0038077C">
      <w:pPr>
        <w:spacing w:after="0" w:line="240" w:lineRule="auto"/>
        <w:jc w:val="center"/>
        <w:rPr>
          <w:rFonts w:ascii="Times New Roman" w:hAnsi="Times New Roman"/>
          <w:b/>
          <w:sz w:val="28"/>
          <w:szCs w:val="28"/>
        </w:rPr>
      </w:pPr>
    </w:p>
    <w:p w:rsidR="00301381" w:rsidRPr="0038077C" w:rsidRDefault="00301381" w:rsidP="009549B9">
      <w:pPr>
        <w:spacing w:after="0" w:line="240" w:lineRule="auto"/>
        <w:ind w:firstLine="709"/>
        <w:jc w:val="both"/>
        <w:rPr>
          <w:rFonts w:ascii="Times New Roman" w:hAnsi="Times New Roman"/>
          <w:sz w:val="28"/>
          <w:szCs w:val="28"/>
        </w:rPr>
      </w:pPr>
      <w:r w:rsidRPr="0038077C">
        <w:rPr>
          <w:rFonts w:ascii="Times New Roman" w:hAnsi="Times New Roman"/>
          <w:sz w:val="28"/>
          <w:szCs w:val="28"/>
        </w:rPr>
        <w:t>3.1. Объекты жилого назначения</w:t>
      </w:r>
      <w:r w:rsidR="0038077C">
        <w:rPr>
          <w:rFonts w:ascii="Times New Roman" w:hAnsi="Times New Roman"/>
          <w:sz w:val="28"/>
          <w:szCs w:val="28"/>
        </w:rPr>
        <w:t>:</w:t>
      </w:r>
    </w:p>
    <w:p w:rsidR="00301381" w:rsidRPr="009549B9" w:rsidRDefault="00301381" w:rsidP="00EB72D2">
      <w:pPr>
        <w:spacing w:after="0" w:line="240" w:lineRule="auto"/>
        <w:jc w:val="both"/>
        <w:rPr>
          <w:rFonts w:ascii="Times New Roman" w:hAnsi="Times New Roman"/>
          <w:color w:val="000000"/>
          <w:sz w:val="28"/>
          <w:szCs w:val="28"/>
          <w:highlight w:val="yellow"/>
        </w:rPr>
      </w:pPr>
    </w:p>
    <w:tbl>
      <w:tblPr>
        <w:tblW w:w="5000" w:type="pct"/>
        <w:tblLook w:val="01E0" w:firstRow="1" w:lastRow="1" w:firstColumn="1" w:lastColumn="1" w:noHBand="0" w:noVBand="0"/>
      </w:tblPr>
      <w:tblGrid>
        <w:gridCol w:w="1556"/>
        <w:gridCol w:w="1983"/>
        <w:gridCol w:w="1132"/>
        <w:gridCol w:w="1558"/>
        <w:gridCol w:w="992"/>
        <w:gridCol w:w="851"/>
        <w:gridCol w:w="1556"/>
      </w:tblGrid>
      <w:tr w:rsidR="0038077C" w:rsidRPr="0038077C" w:rsidTr="0013256B">
        <w:tc>
          <w:tcPr>
            <w:tcW w:w="808"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b/>
                <w:sz w:val="18"/>
                <w:szCs w:val="20"/>
              </w:rPr>
            </w:pPr>
            <w:r w:rsidRPr="0038077C">
              <w:rPr>
                <w:rFonts w:ascii="Times New Roman" w:hAnsi="Times New Roman"/>
                <w:b/>
                <w:sz w:val="18"/>
                <w:szCs w:val="20"/>
              </w:rPr>
              <w:t>Элемент</w:t>
            </w:r>
          </w:p>
          <w:p w:rsidR="009549B9" w:rsidRDefault="00301381" w:rsidP="0038077C">
            <w:pPr>
              <w:spacing w:after="0" w:line="240" w:lineRule="auto"/>
              <w:jc w:val="center"/>
              <w:rPr>
                <w:rFonts w:ascii="Times New Roman" w:hAnsi="Times New Roman"/>
                <w:b/>
                <w:sz w:val="18"/>
                <w:szCs w:val="20"/>
              </w:rPr>
            </w:pPr>
            <w:r w:rsidRPr="0038077C">
              <w:rPr>
                <w:rFonts w:ascii="Times New Roman" w:hAnsi="Times New Roman"/>
                <w:b/>
                <w:sz w:val="18"/>
                <w:szCs w:val="20"/>
              </w:rPr>
              <w:t xml:space="preserve">планировочной </w:t>
            </w:r>
          </w:p>
          <w:p w:rsidR="0038077C" w:rsidRPr="0038077C" w:rsidRDefault="00301381" w:rsidP="0038077C">
            <w:pPr>
              <w:spacing w:after="0" w:line="240" w:lineRule="auto"/>
              <w:jc w:val="center"/>
              <w:rPr>
                <w:rFonts w:ascii="Times New Roman" w:hAnsi="Times New Roman"/>
                <w:b/>
                <w:sz w:val="18"/>
                <w:szCs w:val="20"/>
              </w:rPr>
            </w:pPr>
            <w:r w:rsidRPr="0038077C">
              <w:rPr>
                <w:rFonts w:ascii="Times New Roman" w:hAnsi="Times New Roman"/>
                <w:b/>
                <w:sz w:val="18"/>
                <w:szCs w:val="20"/>
              </w:rPr>
              <w:t xml:space="preserve">структуры </w:t>
            </w:r>
          </w:p>
          <w:p w:rsidR="00301381" w:rsidRPr="0038077C" w:rsidRDefault="00301381" w:rsidP="0038077C">
            <w:pPr>
              <w:spacing w:after="0" w:line="240" w:lineRule="auto"/>
              <w:jc w:val="center"/>
              <w:rPr>
                <w:rFonts w:ascii="Times New Roman" w:hAnsi="Times New Roman"/>
                <w:b/>
                <w:sz w:val="18"/>
                <w:szCs w:val="20"/>
              </w:rPr>
            </w:pPr>
            <w:r w:rsidRPr="0038077C">
              <w:rPr>
                <w:rFonts w:ascii="Times New Roman" w:hAnsi="Times New Roman"/>
                <w:b/>
                <w:sz w:val="18"/>
                <w:szCs w:val="20"/>
              </w:rPr>
              <w:t>(квартал)</w:t>
            </w:r>
          </w:p>
        </w:tc>
        <w:tc>
          <w:tcPr>
            <w:tcW w:w="1030" w:type="pct"/>
            <w:tcBorders>
              <w:top w:val="single" w:sz="4" w:space="0" w:color="auto"/>
              <w:left w:val="single" w:sz="4" w:space="0" w:color="auto"/>
              <w:bottom w:val="single" w:sz="4" w:space="0" w:color="auto"/>
              <w:right w:val="single" w:sz="4" w:space="0" w:color="auto"/>
            </w:tcBorders>
          </w:tcPr>
          <w:p w:rsidR="0038077C" w:rsidRPr="0038077C" w:rsidRDefault="00301381" w:rsidP="0038077C">
            <w:pPr>
              <w:spacing w:after="0" w:line="240" w:lineRule="auto"/>
              <w:jc w:val="center"/>
              <w:rPr>
                <w:rFonts w:ascii="Times New Roman" w:hAnsi="Times New Roman"/>
                <w:b/>
                <w:sz w:val="18"/>
                <w:szCs w:val="20"/>
              </w:rPr>
            </w:pPr>
            <w:r w:rsidRPr="0038077C">
              <w:rPr>
                <w:rFonts w:ascii="Times New Roman" w:hAnsi="Times New Roman"/>
                <w:b/>
                <w:sz w:val="18"/>
                <w:szCs w:val="20"/>
              </w:rPr>
              <w:t xml:space="preserve">Тип жилой </w:t>
            </w:r>
          </w:p>
          <w:p w:rsidR="00301381" w:rsidRPr="0038077C" w:rsidRDefault="00301381" w:rsidP="0038077C">
            <w:pPr>
              <w:spacing w:after="0" w:line="240" w:lineRule="auto"/>
              <w:jc w:val="center"/>
              <w:rPr>
                <w:rFonts w:ascii="Times New Roman" w:hAnsi="Times New Roman"/>
                <w:b/>
                <w:sz w:val="18"/>
                <w:szCs w:val="20"/>
              </w:rPr>
            </w:pPr>
            <w:r w:rsidRPr="0038077C">
              <w:rPr>
                <w:rFonts w:ascii="Times New Roman" w:hAnsi="Times New Roman"/>
                <w:b/>
                <w:sz w:val="18"/>
                <w:szCs w:val="20"/>
              </w:rPr>
              <w:t>застройки</w:t>
            </w:r>
          </w:p>
        </w:tc>
        <w:tc>
          <w:tcPr>
            <w:tcW w:w="588" w:type="pct"/>
            <w:tcBorders>
              <w:top w:val="single" w:sz="4" w:space="0" w:color="auto"/>
              <w:left w:val="single" w:sz="4" w:space="0" w:color="auto"/>
              <w:bottom w:val="single" w:sz="4" w:space="0" w:color="auto"/>
              <w:right w:val="single" w:sz="4" w:space="0" w:color="auto"/>
            </w:tcBorders>
          </w:tcPr>
          <w:p w:rsidR="0038077C" w:rsidRPr="0038077C" w:rsidRDefault="00301381" w:rsidP="0038077C">
            <w:pPr>
              <w:spacing w:after="0" w:line="240" w:lineRule="auto"/>
              <w:jc w:val="center"/>
              <w:rPr>
                <w:rFonts w:ascii="Times New Roman" w:hAnsi="Times New Roman"/>
                <w:b/>
                <w:sz w:val="18"/>
                <w:szCs w:val="20"/>
              </w:rPr>
            </w:pPr>
            <w:r w:rsidRPr="0038077C">
              <w:rPr>
                <w:rFonts w:ascii="Times New Roman" w:hAnsi="Times New Roman"/>
                <w:b/>
                <w:sz w:val="18"/>
                <w:szCs w:val="20"/>
              </w:rPr>
              <w:t xml:space="preserve">Номер </w:t>
            </w:r>
          </w:p>
          <w:p w:rsidR="00301381" w:rsidRPr="0038077C" w:rsidRDefault="00301381" w:rsidP="0038077C">
            <w:pPr>
              <w:spacing w:after="0" w:line="240" w:lineRule="auto"/>
              <w:jc w:val="center"/>
              <w:rPr>
                <w:rFonts w:ascii="Times New Roman" w:hAnsi="Times New Roman"/>
                <w:b/>
                <w:sz w:val="18"/>
                <w:szCs w:val="20"/>
              </w:rPr>
            </w:pPr>
            <w:r w:rsidRPr="0038077C">
              <w:rPr>
                <w:rFonts w:ascii="Times New Roman" w:hAnsi="Times New Roman"/>
                <w:b/>
                <w:sz w:val="18"/>
                <w:szCs w:val="20"/>
              </w:rPr>
              <w:t>на чертеже</w:t>
            </w:r>
          </w:p>
        </w:tc>
        <w:tc>
          <w:tcPr>
            <w:tcW w:w="809" w:type="pct"/>
            <w:tcBorders>
              <w:top w:val="single" w:sz="4" w:space="0" w:color="auto"/>
              <w:left w:val="single" w:sz="4" w:space="0" w:color="auto"/>
              <w:bottom w:val="single" w:sz="4" w:space="0" w:color="auto"/>
              <w:right w:val="single" w:sz="4" w:space="0" w:color="auto"/>
            </w:tcBorders>
          </w:tcPr>
          <w:p w:rsidR="0038077C" w:rsidRPr="0038077C" w:rsidRDefault="00301381" w:rsidP="0038077C">
            <w:pPr>
              <w:spacing w:after="0" w:line="240" w:lineRule="auto"/>
              <w:jc w:val="center"/>
              <w:rPr>
                <w:rFonts w:ascii="Times New Roman" w:hAnsi="Times New Roman"/>
                <w:b/>
                <w:sz w:val="18"/>
                <w:szCs w:val="20"/>
              </w:rPr>
            </w:pPr>
            <w:r w:rsidRPr="0038077C">
              <w:rPr>
                <w:rFonts w:ascii="Times New Roman" w:hAnsi="Times New Roman"/>
                <w:b/>
                <w:sz w:val="18"/>
                <w:szCs w:val="20"/>
              </w:rPr>
              <w:t xml:space="preserve">Общая </w:t>
            </w:r>
          </w:p>
          <w:p w:rsidR="0038077C" w:rsidRPr="0038077C" w:rsidRDefault="00301381" w:rsidP="0038077C">
            <w:pPr>
              <w:spacing w:after="0" w:line="240" w:lineRule="auto"/>
              <w:jc w:val="center"/>
              <w:rPr>
                <w:rFonts w:ascii="Times New Roman" w:hAnsi="Times New Roman"/>
                <w:b/>
                <w:sz w:val="18"/>
                <w:szCs w:val="20"/>
              </w:rPr>
            </w:pPr>
            <w:r w:rsidRPr="0038077C">
              <w:rPr>
                <w:rFonts w:ascii="Times New Roman" w:hAnsi="Times New Roman"/>
                <w:b/>
                <w:sz w:val="18"/>
                <w:szCs w:val="20"/>
              </w:rPr>
              <w:t xml:space="preserve">площадь зданий </w:t>
            </w:r>
          </w:p>
          <w:p w:rsidR="00301381" w:rsidRPr="0038077C" w:rsidRDefault="00E00639" w:rsidP="0038077C">
            <w:pPr>
              <w:spacing w:after="0" w:line="240" w:lineRule="auto"/>
              <w:jc w:val="center"/>
              <w:rPr>
                <w:rFonts w:ascii="Times New Roman" w:hAnsi="Times New Roman"/>
                <w:b/>
                <w:sz w:val="18"/>
                <w:szCs w:val="20"/>
              </w:rPr>
            </w:pPr>
            <w:r>
              <w:rPr>
                <w:rFonts w:ascii="Times New Roman" w:hAnsi="Times New Roman"/>
                <w:b/>
                <w:sz w:val="18"/>
                <w:szCs w:val="20"/>
              </w:rPr>
              <w:t xml:space="preserve">(тыс. </w:t>
            </w:r>
            <w:proofErr w:type="spellStart"/>
            <w:r>
              <w:rPr>
                <w:rFonts w:ascii="Times New Roman" w:hAnsi="Times New Roman"/>
                <w:b/>
                <w:sz w:val="18"/>
                <w:szCs w:val="20"/>
              </w:rPr>
              <w:t>кв.</w:t>
            </w:r>
            <w:r w:rsidR="00301381" w:rsidRPr="0038077C">
              <w:rPr>
                <w:rFonts w:ascii="Times New Roman" w:hAnsi="Times New Roman"/>
                <w:b/>
                <w:sz w:val="18"/>
                <w:szCs w:val="20"/>
              </w:rPr>
              <w:t>м</w:t>
            </w:r>
            <w:proofErr w:type="spellEnd"/>
            <w:r w:rsidR="00301381" w:rsidRPr="0038077C">
              <w:rPr>
                <w:rFonts w:ascii="Times New Roman" w:hAnsi="Times New Roman"/>
                <w:b/>
                <w:sz w:val="18"/>
                <w:szCs w:val="20"/>
              </w:rPr>
              <w:t>)</w:t>
            </w:r>
          </w:p>
        </w:tc>
        <w:tc>
          <w:tcPr>
            <w:tcW w:w="515"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b/>
                <w:sz w:val="18"/>
                <w:szCs w:val="20"/>
              </w:rPr>
            </w:pPr>
            <w:r w:rsidRPr="0038077C">
              <w:rPr>
                <w:rFonts w:ascii="Times New Roman" w:hAnsi="Times New Roman"/>
                <w:b/>
                <w:sz w:val="18"/>
                <w:szCs w:val="20"/>
              </w:rPr>
              <w:t>Значение</w:t>
            </w:r>
          </w:p>
        </w:tc>
        <w:tc>
          <w:tcPr>
            <w:tcW w:w="442"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b/>
                <w:sz w:val="18"/>
                <w:szCs w:val="20"/>
              </w:rPr>
            </w:pPr>
            <w:r w:rsidRPr="0038077C">
              <w:rPr>
                <w:rFonts w:ascii="Times New Roman" w:hAnsi="Times New Roman"/>
                <w:b/>
                <w:sz w:val="18"/>
                <w:szCs w:val="20"/>
              </w:rPr>
              <w:t>Статус</w:t>
            </w:r>
          </w:p>
        </w:tc>
        <w:tc>
          <w:tcPr>
            <w:tcW w:w="809" w:type="pct"/>
            <w:tcBorders>
              <w:top w:val="single" w:sz="4" w:space="0" w:color="auto"/>
              <w:left w:val="single" w:sz="4" w:space="0" w:color="auto"/>
              <w:bottom w:val="single" w:sz="4" w:space="0" w:color="auto"/>
              <w:right w:val="single" w:sz="4" w:space="0" w:color="auto"/>
            </w:tcBorders>
          </w:tcPr>
          <w:p w:rsidR="009549B9" w:rsidRDefault="00301381" w:rsidP="0038077C">
            <w:pPr>
              <w:spacing w:after="0" w:line="240" w:lineRule="auto"/>
              <w:jc w:val="center"/>
              <w:rPr>
                <w:rFonts w:ascii="Times New Roman" w:hAnsi="Times New Roman"/>
                <w:b/>
                <w:sz w:val="18"/>
                <w:szCs w:val="20"/>
              </w:rPr>
            </w:pPr>
            <w:r w:rsidRPr="0038077C">
              <w:rPr>
                <w:rFonts w:ascii="Times New Roman" w:hAnsi="Times New Roman"/>
                <w:b/>
                <w:sz w:val="18"/>
                <w:szCs w:val="20"/>
              </w:rPr>
              <w:t xml:space="preserve">Очередность </w:t>
            </w:r>
          </w:p>
          <w:p w:rsidR="00301381" w:rsidRPr="0038077C" w:rsidRDefault="00301381" w:rsidP="0038077C">
            <w:pPr>
              <w:spacing w:after="0" w:line="240" w:lineRule="auto"/>
              <w:jc w:val="center"/>
              <w:rPr>
                <w:rFonts w:ascii="Times New Roman" w:hAnsi="Times New Roman"/>
                <w:b/>
                <w:sz w:val="18"/>
                <w:szCs w:val="20"/>
              </w:rPr>
            </w:pPr>
            <w:r w:rsidRPr="0038077C">
              <w:rPr>
                <w:rFonts w:ascii="Times New Roman" w:hAnsi="Times New Roman"/>
                <w:b/>
                <w:sz w:val="18"/>
                <w:szCs w:val="20"/>
              </w:rPr>
              <w:t>(год)</w:t>
            </w:r>
          </w:p>
        </w:tc>
      </w:tr>
      <w:tr w:rsidR="0038077C" w:rsidRPr="0038077C" w:rsidTr="0013256B">
        <w:trPr>
          <w:trHeight w:val="20"/>
        </w:trPr>
        <w:tc>
          <w:tcPr>
            <w:tcW w:w="808"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15:01:03 (21)</w:t>
            </w:r>
          </w:p>
        </w:tc>
        <w:tc>
          <w:tcPr>
            <w:tcW w:w="1030" w:type="pct"/>
            <w:tcBorders>
              <w:top w:val="single" w:sz="4" w:space="0" w:color="auto"/>
              <w:left w:val="single" w:sz="4" w:space="0" w:color="auto"/>
              <w:bottom w:val="single" w:sz="4" w:space="0" w:color="auto"/>
              <w:right w:val="single" w:sz="4" w:space="0" w:color="auto"/>
            </w:tcBorders>
          </w:tcPr>
          <w:p w:rsidR="0038077C" w:rsidRDefault="0038077C" w:rsidP="0038077C">
            <w:pPr>
              <w:spacing w:after="0" w:line="240" w:lineRule="auto"/>
              <w:jc w:val="center"/>
              <w:rPr>
                <w:rFonts w:ascii="Times New Roman" w:hAnsi="Times New Roman"/>
                <w:sz w:val="18"/>
                <w:szCs w:val="20"/>
              </w:rPr>
            </w:pPr>
            <w:r w:rsidRPr="0038077C">
              <w:rPr>
                <w:rFonts w:ascii="Times New Roman" w:hAnsi="Times New Roman"/>
                <w:sz w:val="18"/>
                <w:szCs w:val="20"/>
              </w:rPr>
              <w:t xml:space="preserve">многоэтажная жилая </w:t>
            </w:r>
          </w:p>
          <w:p w:rsidR="00301381" w:rsidRPr="0038077C" w:rsidRDefault="0038077C" w:rsidP="0038077C">
            <w:pPr>
              <w:spacing w:after="0" w:line="240" w:lineRule="auto"/>
              <w:jc w:val="center"/>
              <w:rPr>
                <w:rFonts w:ascii="Times New Roman" w:hAnsi="Times New Roman"/>
                <w:sz w:val="18"/>
                <w:szCs w:val="20"/>
              </w:rPr>
            </w:pPr>
            <w:r w:rsidRPr="0038077C">
              <w:rPr>
                <w:rFonts w:ascii="Times New Roman" w:hAnsi="Times New Roman"/>
                <w:sz w:val="18"/>
                <w:szCs w:val="20"/>
              </w:rPr>
              <w:t>застройка</w:t>
            </w:r>
          </w:p>
        </w:tc>
        <w:tc>
          <w:tcPr>
            <w:tcW w:w="588"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2.1.1</w:t>
            </w:r>
          </w:p>
        </w:tc>
        <w:tc>
          <w:tcPr>
            <w:tcW w:w="809" w:type="pct"/>
            <w:tcBorders>
              <w:top w:val="single" w:sz="4" w:space="0" w:color="auto"/>
              <w:left w:val="single" w:sz="4" w:space="0" w:color="auto"/>
              <w:bottom w:val="single" w:sz="4" w:space="0" w:color="auto"/>
              <w:right w:val="single" w:sz="4" w:space="0" w:color="auto"/>
            </w:tcBorders>
          </w:tcPr>
          <w:p w:rsidR="00301381" w:rsidRPr="0038077C" w:rsidRDefault="007D62ED" w:rsidP="0038077C">
            <w:pPr>
              <w:spacing w:after="0" w:line="240" w:lineRule="auto"/>
              <w:jc w:val="center"/>
              <w:rPr>
                <w:rFonts w:ascii="Times New Roman" w:hAnsi="Times New Roman"/>
                <w:sz w:val="18"/>
                <w:szCs w:val="20"/>
              </w:rPr>
            </w:pPr>
            <w:r>
              <w:rPr>
                <w:rFonts w:ascii="Times New Roman" w:hAnsi="Times New Roman"/>
                <w:sz w:val="18"/>
                <w:szCs w:val="20"/>
              </w:rPr>
              <w:t>22,</w:t>
            </w:r>
            <w:r w:rsidR="00301381" w:rsidRPr="0038077C">
              <w:rPr>
                <w:rFonts w:ascii="Times New Roman" w:hAnsi="Times New Roman"/>
                <w:sz w:val="18"/>
                <w:szCs w:val="20"/>
              </w:rPr>
              <w:t>078</w:t>
            </w:r>
          </w:p>
        </w:tc>
        <w:tc>
          <w:tcPr>
            <w:tcW w:w="515"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ОИЗ</w:t>
            </w:r>
          </w:p>
        </w:tc>
        <w:tc>
          <w:tcPr>
            <w:tcW w:w="442"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П</w:t>
            </w:r>
          </w:p>
        </w:tc>
        <w:tc>
          <w:tcPr>
            <w:tcW w:w="809"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2022</w:t>
            </w:r>
            <w:r w:rsidR="0038077C" w:rsidRPr="0038077C">
              <w:rPr>
                <w:rFonts w:ascii="Times New Roman" w:hAnsi="Times New Roman"/>
                <w:sz w:val="18"/>
                <w:szCs w:val="20"/>
              </w:rPr>
              <w:t xml:space="preserve"> год</w:t>
            </w:r>
          </w:p>
        </w:tc>
      </w:tr>
      <w:tr w:rsidR="0038077C" w:rsidRPr="0038077C" w:rsidTr="0013256B">
        <w:trPr>
          <w:trHeight w:val="20"/>
        </w:trPr>
        <w:tc>
          <w:tcPr>
            <w:tcW w:w="808"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15:05:04 (32)</w:t>
            </w:r>
          </w:p>
        </w:tc>
        <w:tc>
          <w:tcPr>
            <w:tcW w:w="1030" w:type="pct"/>
            <w:tcBorders>
              <w:top w:val="single" w:sz="4" w:space="0" w:color="auto"/>
              <w:left w:val="single" w:sz="4" w:space="0" w:color="auto"/>
              <w:bottom w:val="single" w:sz="4" w:space="0" w:color="auto"/>
              <w:right w:val="single" w:sz="4" w:space="0" w:color="auto"/>
            </w:tcBorders>
          </w:tcPr>
          <w:p w:rsidR="0038077C" w:rsidRDefault="0038077C" w:rsidP="0038077C">
            <w:pPr>
              <w:spacing w:after="0" w:line="240" w:lineRule="auto"/>
              <w:jc w:val="center"/>
              <w:rPr>
                <w:rFonts w:ascii="Times New Roman" w:hAnsi="Times New Roman"/>
                <w:sz w:val="18"/>
                <w:szCs w:val="20"/>
              </w:rPr>
            </w:pPr>
            <w:r w:rsidRPr="0038077C">
              <w:rPr>
                <w:rFonts w:ascii="Times New Roman" w:hAnsi="Times New Roman"/>
                <w:sz w:val="18"/>
                <w:szCs w:val="20"/>
              </w:rPr>
              <w:t xml:space="preserve">многоэтажная жилая </w:t>
            </w:r>
          </w:p>
          <w:p w:rsidR="00301381" w:rsidRPr="0038077C" w:rsidRDefault="0038077C" w:rsidP="0038077C">
            <w:pPr>
              <w:spacing w:after="0" w:line="240" w:lineRule="auto"/>
              <w:jc w:val="center"/>
              <w:rPr>
                <w:rFonts w:ascii="Times New Roman" w:hAnsi="Times New Roman"/>
                <w:sz w:val="18"/>
                <w:szCs w:val="20"/>
              </w:rPr>
            </w:pPr>
            <w:r w:rsidRPr="0038077C">
              <w:rPr>
                <w:rFonts w:ascii="Times New Roman" w:hAnsi="Times New Roman"/>
                <w:sz w:val="18"/>
                <w:szCs w:val="20"/>
              </w:rPr>
              <w:t>застройка</w:t>
            </w:r>
          </w:p>
        </w:tc>
        <w:tc>
          <w:tcPr>
            <w:tcW w:w="588"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2.1.2</w:t>
            </w:r>
          </w:p>
        </w:tc>
        <w:tc>
          <w:tcPr>
            <w:tcW w:w="809" w:type="pct"/>
            <w:tcBorders>
              <w:top w:val="single" w:sz="4" w:space="0" w:color="auto"/>
              <w:left w:val="single" w:sz="4" w:space="0" w:color="auto"/>
              <w:bottom w:val="single" w:sz="4" w:space="0" w:color="auto"/>
              <w:right w:val="single" w:sz="4" w:space="0" w:color="auto"/>
            </w:tcBorders>
          </w:tcPr>
          <w:p w:rsidR="00301381" w:rsidRPr="0038077C" w:rsidRDefault="007D62ED" w:rsidP="0038077C">
            <w:pPr>
              <w:spacing w:after="0" w:line="240" w:lineRule="auto"/>
              <w:jc w:val="center"/>
              <w:rPr>
                <w:rFonts w:ascii="Times New Roman" w:hAnsi="Times New Roman"/>
                <w:sz w:val="18"/>
                <w:szCs w:val="20"/>
              </w:rPr>
            </w:pPr>
            <w:r>
              <w:rPr>
                <w:rFonts w:ascii="Times New Roman" w:hAnsi="Times New Roman"/>
                <w:sz w:val="18"/>
                <w:szCs w:val="20"/>
              </w:rPr>
              <w:t>39,</w:t>
            </w:r>
            <w:r w:rsidR="00301381" w:rsidRPr="0038077C">
              <w:rPr>
                <w:rFonts w:ascii="Times New Roman" w:hAnsi="Times New Roman"/>
                <w:sz w:val="18"/>
                <w:szCs w:val="20"/>
              </w:rPr>
              <w:t>982</w:t>
            </w:r>
          </w:p>
        </w:tc>
        <w:tc>
          <w:tcPr>
            <w:tcW w:w="515"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ОИЗ</w:t>
            </w:r>
          </w:p>
        </w:tc>
        <w:tc>
          <w:tcPr>
            <w:tcW w:w="442"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П</w:t>
            </w:r>
          </w:p>
        </w:tc>
        <w:tc>
          <w:tcPr>
            <w:tcW w:w="809"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2029</w:t>
            </w:r>
            <w:r w:rsidR="0038077C" w:rsidRPr="0038077C">
              <w:rPr>
                <w:rFonts w:ascii="Times New Roman" w:hAnsi="Times New Roman"/>
                <w:sz w:val="18"/>
                <w:szCs w:val="20"/>
              </w:rPr>
              <w:t xml:space="preserve"> год</w:t>
            </w:r>
          </w:p>
        </w:tc>
      </w:tr>
      <w:tr w:rsidR="0038077C" w:rsidRPr="0038077C" w:rsidTr="0013256B">
        <w:trPr>
          <w:trHeight w:val="20"/>
        </w:trPr>
        <w:tc>
          <w:tcPr>
            <w:tcW w:w="808"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15:05:02 (31а)</w:t>
            </w:r>
          </w:p>
        </w:tc>
        <w:tc>
          <w:tcPr>
            <w:tcW w:w="1030" w:type="pct"/>
            <w:tcBorders>
              <w:top w:val="single" w:sz="4" w:space="0" w:color="auto"/>
              <w:left w:val="single" w:sz="4" w:space="0" w:color="auto"/>
              <w:bottom w:val="single" w:sz="4" w:space="0" w:color="auto"/>
              <w:right w:val="single" w:sz="4" w:space="0" w:color="auto"/>
            </w:tcBorders>
          </w:tcPr>
          <w:p w:rsidR="0038077C" w:rsidRDefault="0038077C" w:rsidP="0038077C">
            <w:pPr>
              <w:spacing w:after="0" w:line="240" w:lineRule="auto"/>
              <w:jc w:val="center"/>
              <w:rPr>
                <w:rFonts w:ascii="Times New Roman" w:hAnsi="Times New Roman"/>
                <w:sz w:val="18"/>
                <w:szCs w:val="20"/>
              </w:rPr>
            </w:pPr>
            <w:r w:rsidRPr="0038077C">
              <w:rPr>
                <w:rFonts w:ascii="Times New Roman" w:hAnsi="Times New Roman"/>
                <w:sz w:val="18"/>
                <w:szCs w:val="20"/>
              </w:rPr>
              <w:t xml:space="preserve">многоэтажная жилая </w:t>
            </w:r>
          </w:p>
          <w:p w:rsidR="00301381" w:rsidRPr="0038077C" w:rsidRDefault="0038077C" w:rsidP="0038077C">
            <w:pPr>
              <w:spacing w:after="0" w:line="240" w:lineRule="auto"/>
              <w:jc w:val="center"/>
              <w:rPr>
                <w:rFonts w:ascii="Times New Roman" w:hAnsi="Times New Roman"/>
                <w:sz w:val="18"/>
                <w:szCs w:val="20"/>
              </w:rPr>
            </w:pPr>
            <w:r w:rsidRPr="0038077C">
              <w:rPr>
                <w:rFonts w:ascii="Times New Roman" w:hAnsi="Times New Roman"/>
                <w:sz w:val="18"/>
                <w:szCs w:val="20"/>
              </w:rPr>
              <w:t>застройка</w:t>
            </w:r>
          </w:p>
        </w:tc>
        <w:tc>
          <w:tcPr>
            <w:tcW w:w="588"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2.1.3</w:t>
            </w:r>
          </w:p>
        </w:tc>
        <w:tc>
          <w:tcPr>
            <w:tcW w:w="809" w:type="pct"/>
            <w:tcBorders>
              <w:top w:val="single" w:sz="4" w:space="0" w:color="auto"/>
              <w:left w:val="single" w:sz="4" w:space="0" w:color="auto"/>
              <w:bottom w:val="single" w:sz="4" w:space="0" w:color="auto"/>
              <w:right w:val="single" w:sz="4" w:space="0" w:color="auto"/>
            </w:tcBorders>
          </w:tcPr>
          <w:p w:rsidR="00301381" w:rsidRPr="0038077C" w:rsidRDefault="007D62ED" w:rsidP="0038077C">
            <w:pPr>
              <w:spacing w:after="0" w:line="240" w:lineRule="auto"/>
              <w:jc w:val="center"/>
              <w:rPr>
                <w:rFonts w:ascii="Times New Roman" w:hAnsi="Times New Roman"/>
                <w:sz w:val="18"/>
                <w:szCs w:val="20"/>
              </w:rPr>
            </w:pPr>
            <w:r>
              <w:rPr>
                <w:rFonts w:ascii="Times New Roman" w:hAnsi="Times New Roman"/>
                <w:sz w:val="18"/>
                <w:szCs w:val="20"/>
              </w:rPr>
              <w:t>42,</w:t>
            </w:r>
            <w:r w:rsidR="00301381" w:rsidRPr="0038077C">
              <w:rPr>
                <w:rFonts w:ascii="Times New Roman" w:hAnsi="Times New Roman"/>
                <w:sz w:val="18"/>
                <w:szCs w:val="20"/>
              </w:rPr>
              <w:t>249</w:t>
            </w:r>
          </w:p>
        </w:tc>
        <w:tc>
          <w:tcPr>
            <w:tcW w:w="515"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ОИЗ</w:t>
            </w:r>
          </w:p>
        </w:tc>
        <w:tc>
          <w:tcPr>
            <w:tcW w:w="442"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П</w:t>
            </w:r>
          </w:p>
        </w:tc>
        <w:tc>
          <w:tcPr>
            <w:tcW w:w="809"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2029</w:t>
            </w:r>
            <w:r w:rsidR="0038077C" w:rsidRPr="0038077C">
              <w:rPr>
                <w:rFonts w:ascii="Times New Roman" w:hAnsi="Times New Roman"/>
                <w:sz w:val="18"/>
                <w:szCs w:val="20"/>
              </w:rPr>
              <w:t xml:space="preserve"> год</w:t>
            </w:r>
          </w:p>
        </w:tc>
      </w:tr>
      <w:tr w:rsidR="0038077C" w:rsidRPr="0038077C" w:rsidTr="0013256B">
        <w:trPr>
          <w:trHeight w:val="20"/>
        </w:trPr>
        <w:tc>
          <w:tcPr>
            <w:tcW w:w="808"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15:05:04 (32)</w:t>
            </w:r>
          </w:p>
        </w:tc>
        <w:tc>
          <w:tcPr>
            <w:tcW w:w="1030" w:type="pct"/>
            <w:tcBorders>
              <w:top w:val="single" w:sz="4" w:space="0" w:color="auto"/>
              <w:left w:val="single" w:sz="4" w:space="0" w:color="auto"/>
              <w:bottom w:val="single" w:sz="4" w:space="0" w:color="auto"/>
              <w:right w:val="single" w:sz="4" w:space="0" w:color="auto"/>
            </w:tcBorders>
          </w:tcPr>
          <w:p w:rsidR="0038077C" w:rsidRDefault="0038077C" w:rsidP="0038077C">
            <w:pPr>
              <w:spacing w:after="0" w:line="240" w:lineRule="auto"/>
              <w:jc w:val="center"/>
              <w:rPr>
                <w:rFonts w:ascii="Times New Roman" w:hAnsi="Times New Roman"/>
                <w:sz w:val="18"/>
                <w:szCs w:val="20"/>
              </w:rPr>
            </w:pPr>
            <w:r w:rsidRPr="0038077C">
              <w:rPr>
                <w:rFonts w:ascii="Times New Roman" w:hAnsi="Times New Roman"/>
                <w:sz w:val="18"/>
                <w:szCs w:val="20"/>
              </w:rPr>
              <w:t xml:space="preserve">многоэтажная жилая </w:t>
            </w:r>
          </w:p>
          <w:p w:rsidR="00301381" w:rsidRPr="0038077C" w:rsidRDefault="0038077C" w:rsidP="0038077C">
            <w:pPr>
              <w:spacing w:after="0" w:line="240" w:lineRule="auto"/>
              <w:jc w:val="center"/>
              <w:rPr>
                <w:rFonts w:ascii="Times New Roman" w:hAnsi="Times New Roman"/>
                <w:sz w:val="18"/>
                <w:szCs w:val="20"/>
              </w:rPr>
            </w:pPr>
            <w:r w:rsidRPr="0038077C">
              <w:rPr>
                <w:rFonts w:ascii="Times New Roman" w:hAnsi="Times New Roman"/>
                <w:sz w:val="18"/>
                <w:szCs w:val="20"/>
              </w:rPr>
              <w:t>застройка</w:t>
            </w:r>
          </w:p>
        </w:tc>
        <w:tc>
          <w:tcPr>
            <w:tcW w:w="588"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2.1.4</w:t>
            </w:r>
          </w:p>
        </w:tc>
        <w:tc>
          <w:tcPr>
            <w:tcW w:w="809" w:type="pct"/>
            <w:tcBorders>
              <w:top w:val="single" w:sz="4" w:space="0" w:color="auto"/>
              <w:left w:val="single" w:sz="4" w:space="0" w:color="auto"/>
              <w:bottom w:val="single" w:sz="4" w:space="0" w:color="auto"/>
              <w:right w:val="single" w:sz="4" w:space="0" w:color="auto"/>
            </w:tcBorders>
          </w:tcPr>
          <w:p w:rsidR="00301381" w:rsidRPr="0038077C" w:rsidRDefault="007D62ED" w:rsidP="0038077C">
            <w:pPr>
              <w:spacing w:after="0" w:line="240" w:lineRule="auto"/>
              <w:jc w:val="center"/>
              <w:rPr>
                <w:rFonts w:ascii="Times New Roman" w:hAnsi="Times New Roman"/>
                <w:sz w:val="18"/>
                <w:szCs w:val="20"/>
              </w:rPr>
            </w:pPr>
            <w:r>
              <w:rPr>
                <w:rFonts w:ascii="Times New Roman" w:hAnsi="Times New Roman"/>
                <w:sz w:val="18"/>
                <w:szCs w:val="20"/>
              </w:rPr>
              <w:t>42,</w:t>
            </w:r>
            <w:r w:rsidR="00301381" w:rsidRPr="0038077C">
              <w:rPr>
                <w:rFonts w:ascii="Times New Roman" w:hAnsi="Times New Roman"/>
                <w:sz w:val="18"/>
                <w:szCs w:val="20"/>
              </w:rPr>
              <w:t>769</w:t>
            </w:r>
          </w:p>
        </w:tc>
        <w:tc>
          <w:tcPr>
            <w:tcW w:w="515"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ОИЗ</w:t>
            </w:r>
          </w:p>
        </w:tc>
        <w:tc>
          <w:tcPr>
            <w:tcW w:w="442"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П</w:t>
            </w:r>
          </w:p>
        </w:tc>
        <w:tc>
          <w:tcPr>
            <w:tcW w:w="809"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2029</w:t>
            </w:r>
            <w:r w:rsidR="0038077C" w:rsidRPr="0038077C">
              <w:rPr>
                <w:rFonts w:ascii="Times New Roman" w:hAnsi="Times New Roman"/>
                <w:sz w:val="18"/>
                <w:szCs w:val="20"/>
              </w:rPr>
              <w:t xml:space="preserve"> год</w:t>
            </w:r>
          </w:p>
        </w:tc>
      </w:tr>
      <w:tr w:rsidR="0038077C" w:rsidRPr="0038077C" w:rsidTr="0013256B">
        <w:trPr>
          <w:trHeight w:val="20"/>
        </w:trPr>
        <w:tc>
          <w:tcPr>
            <w:tcW w:w="808"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15:05:03 (31б)</w:t>
            </w:r>
          </w:p>
        </w:tc>
        <w:tc>
          <w:tcPr>
            <w:tcW w:w="1030" w:type="pct"/>
            <w:tcBorders>
              <w:top w:val="single" w:sz="4" w:space="0" w:color="auto"/>
              <w:left w:val="single" w:sz="4" w:space="0" w:color="auto"/>
              <w:bottom w:val="single" w:sz="4" w:space="0" w:color="auto"/>
              <w:right w:val="single" w:sz="4" w:space="0" w:color="auto"/>
            </w:tcBorders>
          </w:tcPr>
          <w:p w:rsidR="0038077C" w:rsidRDefault="0038077C" w:rsidP="0038077C">
            <w:pPr>
              <w:spacing w:after="0" w:line="240" w:lineRule="auto"/>
              <w:jc w:val="center"/>
              <w:rPr>
                <w:rFonts w:ascii="Times New Roman" w:hAnsi="Times New Roman"/>
                <w:sz w:val="18"/>
                <w:szCs w:val="20"/>
              </w:rPr>
            </w:pPr>
            <w:r w:rsidRPr="0038077C">
              <w:rPr>
                <w:rFonts w:ascii="Times New Roman" w:hAnsi="Times New Roman"/>
                <w:sz w:val="18"/>
                <w:szCs w:val="20"/>
              </w:rPr>
              <w:t xml:space="preserve">многоэтажная жилая </w:t>
            </w:r>
          </w:p>
          <w:p w:rsidR="00301381" w:rsidRPr="0038077C" w:rsidRDefault="0038077C" w:rsidP="0038077C">
            <w:pPr>
              <w:spacing w:after="0" w:line="240" w:lineRule="auto"/>
              <w:jc w:val="center"/>
              <w:rPr>
                <w:rFonts w:ascii="Times New Roman" w:hAnsi="Times New Roman"/>
                <w:sz w:val="18"/>
                <w:szCs w:val="20"/>
              </w:rPr>
            </w:pPr>
            <w:r w:rsidRPr="0038077C">
              <w:rPr>
                <w:rFonts w:ascii="Times New Roman" w:hAnsi="Times New Roman"/>
                <w:sz w:val="18"/>
                <w:szCs w:val="20"/>
              </w:rPr>
              <w:t>застройка</w:t>
            </w:r>
          </w:p>
        </w:tc>
        <w:tc>
          <w:tcPr>
            <w:tcW w:w="588"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2.1.5</w:t>
            </w:r>
          </w:p>
        </w:tc>
        <w:tc>
          <w:tcPr>
            <w:tcW w:w="809" w:type="pct"/>
            <w:tcBorders>
              <w:top w:val="single" w:sz="4" w:space="0" w:color="auto"/>
              <w:left w:val="single" w:sz="4" w:space="0" w:color="auto"/>
              <w:bottom w:val="single" w:sz="4" w:space="0" w:color="auto"/>
              <w:right w:val="single" w:sz="4" w:space="0" w:color="auto"/>
            </w:tcBorders>
          </w:tcPr>
          <w:p w:rsidR="00301381" w:rsidRPr="0038077C" w:rsidRDefault="007D62ED" w:rsidP="0038077C">
            <w:pPr>
              <w:spacing w:after="0" w:line="240" w:lineRule="auto"/>
              <w:jc w:val="center"/>
              <w:rPr>
                <w:rFonts w:ascii="Times New Roman" w:hAnsi="Times New Roman"/>
                <w:sz w:val="18"/>
                <w:szCs w:val="20"/>
              </w:rPr>
            </w:pPr>
            <w:r>
              <w:rPr>
                <w:rFonts w:ascii="Times New Roman" w:hAnsi="Times New Roman"/>
                <w:sz w:val="18"/>
                <w:szCs w:val="20"/>
              </w:rPr>
              <w:t>15,</w:t>
            </w:r>
            <w:r w:rsidR="00301381" w:rsidRPr="0038077C">
              <w:rPr>
                <w:rFonts w:ascii="Times New Roman" w:hAnsi="Times New Roman"/>
                <w:sz w:val="18"/>
                <w:szCs w:val="20"/>
              </w:rPr>
              <w:t>565</w:t>
            </w:r>
          </w:p>
        </w:tc>
        <w:tc>
          <w:tcPr>
            <w:tcW w:w="515"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ОИЗ</w:t>
            </w:r>
          </w:p>
        </w:tc>
        <w:tc>
          <w:tcPr>
            <w:tcW w:w="442"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П</w:t>
            </w:r>
          </w:p>
        </w:tc>
        <w:tc>
          <w:tcPr>
            <w:tcW w:w="809"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2034</w:t>
            </w:r>
            <w:r w:rsidR="0038077C" w:rsidRPr="0038077C">
              <w:rPr>
                <w:rFonts w:ascii="Times New Roman" w:hAnsi="Times New Roman"/>
                <w:sz w:val="18"/>
                <w:szCs w:val="20"/>
              </w:rPr>
              <w:t xml:space="preserve"> год</w:t>
            </w:r>
          </w:p>
        </w:tc>
      </w:tr>
      <w:tr w:rsidR="0038077C" w:rsidRPr="0038077C" w:rsidTr="0013256B">
        <w:trPr>
          <w:trHeight w:val="20"/>
        </w:trPr>
        <w:tc>
          <w:tcPr>
            <w:tcW w:w="808"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15:05:03 (31б)</w:t>
            </w:r>
          </w:p>
        </w:tc>
        <w:tc>
          <w:tcPr>
            <w:tcW w:w="1030" w:type="pct"/>
            <w:tcBorders>
              <w:top w:val="single" w:sz="4" w:space="0" w:color="auto"/>
              <w:left w:val="single" w:sz="4" w:space="0" w:color="auto"/>
              <w:bottom w:val="single" w:sz="4" w:space="0" w:color="auto"/>
              <w:right w:val="single" w:sz="4" w:space="0" w:color="auto"/>
            </w:tcBorders>
          </w:tcPr>
          <w:p w:rsidR="0038077C" w:rsidRDefault="0038077C" w:rsidP="0038077C">
            <w:pPr>
              <w:spacing w:after="0" w:line="240" w:lineRule="auto"/>
              <w:jc w:val="center"/>
              <w:rPr>
                <w:rFonts w:ascii="Times New Roman" w:hAnsi="Times New Roman"/>
                <w:sz w:val="18"/>
                <w:szCs w:val="20"/>
              </w:rPr>
            </w:pPr>
            <w:r w:rsidRPr="0038077C">
              <w:rPr>
                <w:rFonts w:ascii="Times New Roman" w:hAnsi="Times New Roman"/>
                <w:sz w:val="18"/>
                <w:szCs w:val="20"/>
              </w:rPr>
              <w:t xml:space="preserve">многоэтажная жилая </w:t>
            </w:r>
          </w:p>
          <w:p w:rsidR="00301381" w:rsidRPr="0038077C" w:rsidRDefault="0038077C" w:rsidP="0038077C">
            <w:pPr>
              <w:spacing w:after="0" w:line="240" w:lineRule="auto"/>
              <w:jc w:val="center"/>
              <w:rPr>
                <w:rFonts w:ascii="Times New Roman" w:hAnsi="Times New Roman"/>
                <w:sz w:val="18"/>
                <w:szCs w:val="20"/>
              </w:rPr>
            </w:pPr>
            <w:r w:rsidRPr="0038077C">
              <w:rPr>
                <w:rFonts w:ascii="Times New Roman" w:hAnsi="Times New Roman"/>
                <w:sz w:val="18"/>
                <w:szCs w:val="20"/>
              </w:rPr>
              <w:t>застройка</w:t>
            </w:r>
          </w:p>
        </w:tc>
        <w:tc>
          <w:tcPr>
            <w:tcW w:w="588"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2.1.6</w:t>
            </w:r>
          </w:p>
        </w:tc>
        <w:tc>
          <w:tcPr>
            <w:tcW w:w="809" w:type="pct"/>
            <w:tcBorders>
              <w:top w:val="single" w:sz="4" w:space="0" w:color="auto"/>
              <w:left w:val="single" w:sz="4" w:space="0" w:color="auto"/>
              <w:bottom w:val="single" w:sz="4" w:space="0" w:color="auto"/>
              <w:right w:val="single" w:sz="4" w:space="0" w:color="auto"/>
            </w:tcBorders>
          </w:tcPr>
          <w:p w:rsidR="00301381" w:rsidRPr="0038077C" w:rsidRDefault="007D62ED" w:rsidP="0038077C">
            <w:pPr>
              <w:spacing w:after="0" w:line="240" w:lineRule="auto"/>
              <w:jc w:val="center"/>
              <w:rPr>
                <w:rFonts w:ascii="Times New Roman" w:hAnsi="Times New Roman"/>
                <w:sz w:val="18"/>
                <w:szCs w:val="20"/>
              </w:rPr>
            </w:pPr>
            <w:r>
              <w:rPr>
                <w:rFonts w:ascii="Times New Roman" w:hAnsi="Times New Roman"/>
                <w:sz w:val="18"/>
                <w:szCs w:val="20"/>
              </w:rPr>
              <w:t>15,</w:t>
            </w:r>
            <w:r w:rsidR="00301381" w:rsidRPr="0038077C">
              <w:rPr>
                <w:rFonts w:ascii="Times New Roman" w:hAnsi="Times New Roman"/>
                <w:sz w:val="18"/>
                <w:szCs w:val="20"/>
              </w:rPr>
              <w:t>682</w:t>
            </w:r>
          </w:p>
        </w:tc>
        <w:tc>
          <w:tcPr>
            <w:tcW w:w="515"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ОИЗ</w:t>
            </w:r>
          </w:p>
        </w:tc>
        <w:tc>
          <w:tcPr>
            <w:tcW w:w="442"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П</w:t>
            </w:r>
          </w:p>
        </w:tc>
        <w:tc>
          <w:tcPr>
            <w:tcW w:w="809" w:type="pct"/>
            <w:tcBorders>
              <w:top w:val="single" w:sz="4" w:space="0" w:color="auto"/>
              <w:left w:val="single" w:sz="4" w:space="0" w:color="auto"/>
              <w:bottom w:val="single" w:sz="4" w:space="0" w:color="auto"/>
              <w:right w:val="single" w:sz="4" w:space="0" w:color="auto"/>
            </w:tcBorders>
          </w:tcPr>
          <w:p w:rsidR="00301381" w:rsidRPr="0038077C" w:rsidRDefault="00301381" w:rsidP="0038077C">
            <w:pPr>
              <w:spacing w:after="0" w:line="240" w:lineRule="auto"/>
              <w:jc w:val="center"/>
              <w:rPr>
                <w:rFonts w:ascii="Times New Roman" w:hAnsi="Times New Roman"/>
                <w:sz w:val="18"/>
                <w:szCs w:val="20"/>
              </w:rPr>
            </w:pPr>
            <w:r w:rsidRPr="0038077C">
              <w:rPr>
                <w:rFonts w:ascii="Times New Roman" w:hAnsi="Times New Roman"/>
                <w:sz w:val="18"/>
                <w:szCs w:val="20"/>
              </w:rPr>
              <w:t>2034</w:t>
            </w:r>
            <w:r w:rsidR="0038077C" w:rsidRPr="0038077C">
              <w:rPr>
                <w:rFonts w:ascii="Times New Roman" w:hAnsi="Times New Roman"/>
                <w:sz w:val="18"/>
                <w:szCs w:val="20"/>
              </w:rPr>
              <w:t xml:space="preserve"> год</w:t>
            </w:r>
          </w:p>
        </w:tc>
      </w:tr>
    </w:tbl>
    <w:p w:rsidR="00301381" w:rsidRPr="0013256B" w:rsidRDefault="0038077C" w:rsidP="00301381">
      <w:pPr>
        <w:spacing w:after="0" w:line="240" w:lineRule="auto"/>
        <w:rPr>
          <w:rFonts w:ascii="Times New Roman" w:hAnsi="Times New Roman"/>
          <w:color w:val="000000"/>
          <w:sz w:val="28"/>
          <w:szCs w:val="28"/>
        </w:rPr>
      </w:pPr>
      <w:r w:rsidRPr="0013256B">
        <w:rPr>
          <w:rFonts w:ascii="Times New Roman" w:hAnsi="Times New Roman"/>
          <w:color w:val="000000"/>
          <w:sz w:val="28"/>
          <w:szCs w:val="28"/>
        </w:rPr>
        <w:t>______________</w:t>
      </w:r>
      <w:r w:rsidR="0013256B">
        <w:rPr>
          <w:rFonts w:ascii="Times New Roman" w:hAnsi="Times New Roman"/>
          <w:color w:val="000000"/>
          <w:sz w:val="28"/>
          <w:szCs w:val="28"/>
        </w:rPr>
        <w:t>_</w:t>
      </w:r>
    </w:p>
    <w:p w:rsidR="00301381" w:rsidRPr="0013256B" w:rsidRDefault="0038077C" w:rsidP="00D52249">
      <w:pPr>
        <w:spacing w:after="0" w:line="240" w:lineRule="auto"/>
        <w:jc w:val="both"/>
        <w:rPr>
          <w:rFonts w:ascii="Times New Roman" w:hAnsi="Times New Roman"/>
          <w:color w:val="000000"/>
          <w:sz w:val="24"/>
          <w:szCs w:val="24"/>
        </w:rPr>
      </w:pPr>
      <w:r w:rsidRPr="0013256B">
        <w:rPr>
          <w:rFonts w:ascii="Times New Roman" w:hAnsi="Times New Roman"/>
          <w:color w:val="000000"/>
          <w:sz w:val="24"/>
          <w:szCs w:val="24"/>
        </w:rPr>
        <w:t>Примечания</w:t>
      </w:r>
      <w:r w:rsidR="00301381" w:rsidRPr="0013256B">
        <w:rPr>
          <w:rFonts w:ascii="Times New Roman" w:hAnsi="Times New Roman"/>
          <w:color w:val="000000"/>
          <w:sz w:val="24"/>
          <w:szCs w:val="24"/>
        </w:rPr>
        <w:t>: ОИЗ - объект иного значения</w:t>
      </w:r>
      <w:r w:rsidR="00E00639" w:rsidRPr="0013256B">
        <w:rPr>
          <w:rFonts w:ascii="Times New Roman" w:hAnsi="Times New Roman"/>
          <w:color w:val="000000"/>
          <w:sz w:val="24"/>
          <w:szCs w:val="24"/>
        </w:rPr>
        <w:t>;</w:t>
      </w:r>
      <w:r w:rsidR="00301381" w:rsidRPr="0013256B">
        <w:rPr>
          <w:rFonts w:ascii="Times New Roman" w:hAnsi="Times New Roman"/>
          <w:color w:val="000000"/>
          <w:sz w:val="24"/>
          <w:szCs w:val="24"/>
        </w:rPr>
        <w:t xml:space="preserve"> П - планируемый к размещению.</w:t>
      </w:r>
    </w:p>
    <w:p w:rsidR="00301381" w:rsidRPr="0013256B" w:rsidRDefault="00301381" w:rsidP="00301381">
      <w:pPr>
        <w:spacing w:after="0" w:line="240" w:lineRule="auto"/>
        <w:rPr>
          <w:rFonts w:ascii="Times New Roman" w:hAnsi="Times New Roman"/>
          <w:color w:val="000000"/>
          <w:sz w:val="28"/>
          <w:szCs w:val="28"/>
        </w:rPr>
      </w:pP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Проектом планировки территории предусмотрено развитие жилой</w:t>
      </w:r>
      <w:r w:rsidR="00CD2340">
        <w:rPr>
          <w:rFonts w:ascii="Times New Roman" w:hAnsi="Times New Roman"/>
          <w:sz w:val="28"/>
          <w:szCs w:val="28"/>
        </w:rPr>
        <w:t xml:space="preserve">                      </w:t>
      </w:r>
      <w:r w:rsidRPr="0038077C">
        <w:rPr>
          <w:rFonts w:ascii="Times New Roman" w:hAnsi="Times New Roman"/>
          <w:sz w:val="28"/>
          <w:szCs w:val="28"/>
        </w:rPr>
        <w:t xml:space="preserve"> застройки за счет строительства многоэтажных многоквартирных жилых домов высотностью до 13 этажей в восточной части района. </w:t>
      </w:r>
    </w:p>
    <w:p w:rsidR="00301381" w:rsidRPr="0038077C" w:rsidRDefault="00301381" w:rsidP="0038077C">
      <w:pPr>
        <w:spacing w:after="0" w:line="240" w:lineRule="auto"/>
        <w:ind w:firstLine="709"/>
        <w:jc w:val="both"/>
        <w:rPr>
          <w:rFonts w:ascii="Times New Roman" w:hAnsi="Times New Roman"/>
          <w:sz w:val="28"/>
          <w:szCs w:val="28"/>
        </w:rPr>
      </w:pPr>
      <w:r w:rsidRPr="0038077C">
        <w:rPr>
          <w:rFonts w:ascii="Times New Roman" w:hAnsi="Times New Roman"/>
          <w:sz w:val="28"/>
          <w:szCs w:val="28"/>
        </w:rPr>
        <w:t>Для хранения индивидуального автомобильного транспорта в пределах жилых микрорайонов предлагается размещение многоуровневых гаражных</w:t>
      </w:r>
      <w:r w:rsidR="00CD2340">
        <w:rPr>
          <w:rFonts w:ascii="Times New Roman" w:hAnsi="Times New Roman"/>
          <w:sz w:val="28"/>
          <w:szCs w:val="28"/>
        </w:rPr>
        <w:t xml:space="preserve">            </w:t>
      </w:r>
      <w:r w:rsidRPr="0038077C">
        <w:rPr>
          <w:rFonts w:ascii="Times New Roman" w:hAnsi="Times New Roman"/>
          <w:sz w:val="28"/>
          <w:szCs w:val="28"/>
        </w:rPr>
        <w:t xml:space="preserve"> комплексов, подземных парковок и открытых автомобильных парковок.</w:t>
      </w:r>
    </w:p>
    <w:p w:rsidR="007D62ED" w:rsidRDefault="00301381" w:rsidP="00E00639">
      <w:pPr>
        <w:spacing w:after="0" w:line="240" w:lineRule="auto"/>
        <w:ind w:firstLine="709"/>
        <w:jc w:val="both"/>
        <w:rPr>
          <w:rFonts w:ascii="Times New Roman" w:hAnsi="Times New Roman"/>
          <w:sz w:val="28"/>
          <w:szCs w:val="28"/>
        </w:rPr>
      </w:pPr>
      <w:r w:rsidRPr="0038077C">
        <w:rPr>
          <w:rFonts w:ascii="Times New Roman" w:hAnsi="Times New Roman"/>
          <w:sz w:val="28"/>
          <w:szCs w:val="28"/>
        </w:rPr>
        <w:t xml:space="preserve">3.2. </w:t>
      </w:r>
      <w:bookmarkStart w:id="5" w:name="_Toc32472081"/>
      <w:bookmarkStart w:id="6" w:name="_Toc19800838"/>
      <w:r w:rsidRPr="0038077C">
        <w:rPr>
          <w:rFonts w:ascii="Times New Roman" w:hAnsi="Times New Roman"/>
          <w:sz w:val="28"/>
          <w:szCs w:val="28"/>
        </w:rPr>
        <w:t>Объекты производственного назначения</w:t>
      </w:r>
      <w:bookmarkStart w:id="7" w:name="_Toc18936599"/>
      <w:bookmarkEnd w:id="5"/>
      <w:bookmarkEnd w:id="6"/>
      <w:bookmarkEnd w:id="7"/>
      <w:r w:rsidR="007D62ED">
        <w:rPr>
          <w:rFonts w:ascii="Times New Roman" w:hAnsi="Times New Roman"/>
          <w:sz w:val="28"/>
          <w:szCs w:val="28"/>
        </w:rPr>
        <w:t>.</w:t>
      </w:r>
    </w:p>
    <w:p w:rsidR="00301381" w:rsidRPr="0038077C" w:rsidRDefault="007D62ED" w:rsidP="00E00639">
      <w:pPr>
        <w:spacing w:after="0" w:line="240" w:lineRule="auto"/>
        <w:ind w:firstLine="709"/>
        <w:jc w:val="both"/>
        <w:rPr>
          <w:rFonts w:ascii="Times New Roman" w:hAnsi="Times New Roman"/>
          <w:sz w:val="28"/>
          <w:szCs w:val="28"/>
        </w:rPr>
      </w:pPr>
      <w:r>
        <w:rPr>
          <w:rFonts w:ascii="Times New Roman" w:hAnsi="Times New Roman"/>
          <w:sz w:val="28"/>
          <w:szCs w:val="28"/>
        </w:rPr>
        <w:t>З</w:t>
      </w:r>
      <w:r w:rsidR="00301381" w:rsidRPr="0038077C">
        <w:rPr>
          <w:rFonts w:ascii="Times New Roman" w:hAnsi="Times New Roman"/>
          <w:sz w:val="28"/>
          <w:szCs w:val="28"/>
        </w:rPr>
        <w:t>оны произв</w:t>
      </w:r>
      <w:r>
        <w:rPr>
          <w:rFonts w:ascii="Times New Roman" w:hAnsi="Times New Roman"/>
          <w:sz w:val="28"/>
          <w:szCs w:val="28"/>
        </w:rPr>
        <w:t>одственного назначения в границах</w:t>
      </w:r>
      <w:r w:rsidR="00301381" w:rsidRPr="0038077C">
        <w:rPr>
          <w:rFonts w:ascii="Times New Roman" w:hAnsi="Times New Roman"/>
          <w:sz w:val="28"/>
          <w:szCs w:val="28"/>
        </w:rPr>
        <w:t xml:space="preserve"> проекта планировки </w:t>
      </w:r>
      <w:r w:rsidR="00D072E8">
        <w:rPr>
          <w:rFonts w:ascii="Times New Roman" w:hAnsi="Times New Roman"/>
          <w:sz w:val="28"/>
          <w:szCs w:val="28"/>
        </w:rPr>
        <w:t xml:space="preserve">              </w:t>
      </w:r>
      <w:r w:rsidR="001D0B60">
        <w:rPr>
          <w:rFonts w:ascii="Times New Roman" w:hAnsi="Times New Roman"/>
          <w:sz w:val="28"/>
          <w:szCs w:val="28"/>
        </w:rPr>
        <w:t xml:space="preserve">территории </w:t>
      </w:r>
      <w:r w:rsidR="00301381" w:rsidRPr="0038077C">
        <w:rPr>
          <w:rFonts w:ascii="Times New Roman" w:hAnsi="Times New Roman"/>
          <w:sz w:val="28"/>
          <w:szCs w:val="28"/>
        </w:rPr>
        <w:t>отсутствуют.</w:t>
      </w:r>
    </w:p>
    <w:p w:rsidR="00301381" w:rsidRDefault="00301381" w:rsidP="005125D3">
      <w:pPr>
        <w:spacing w:after="0" w:line="240" w:lineRule="auto"/>
        <w:ind w:firstLine="709"/>
        <w:jc w:val="both"/>
        <w:rPr>
          <w:rFonts w:ascii="Times New Roman" w:hAnsi="Times New Roman"/>
          <w:sz w:val="28"/>
          <w:szCs w:val="28"/>
        </w:rPr>
      </w:pPr>
      <w:r w:rsidRPr="0038077C">
        <w:rPr>
          <w:rFonts w:ascii="Times New Roman" w:hAnsi="Times New Roman"/>
          <w:sz w:val="28"/>
          <w:szCs w:val="28"/>
        </w:rPr>
        <w:t>3.3. Объекты общественно-делового назначения</w:t>
      </w:r>
      <w:r w:rsidR="005125D3">
        <w:rPr>
          <w:rFonts w:ascii="Times New Roman" w:hAnsi="Times New Roman"/>
          <w:sz w:val="28"/>
          <w:szCs w:val="28"/>
        </w:rPr>
        <w:t>:</w:t>
      </w:r>
    </w:p>
    <w:p w:rsidR="005125D3" w:rsidRPr="0013256B" w:rsidRDefault="005125D3" w:rsidP="00EB72D2">
      <w:pPr>
        <w:spacing w:after="0" w:line="240" w:lineRule="auto"/>
        <w:jc w:val="both"/>
        <w:rPr>
          <w:rFonts w:ascii="Times New Roman" w:hAnsi="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984"/>
        <w:gridCol w:w="993"/>
        <w:gridCol w:w="1701"/>
        <w:gridCol w:w="850"/>
        <w:gridCol w:w="851"/>
        <w:gridCol w:w="708"/>
        <w:gridCol w:w="1134"/>
      </w:tblGrid>
      <w:tr w:rsidR="0038077C" w:rsidRPr="005125D3" w:rsidTr="00EB72D2">
        <w:trPr>
          <w:trHeight w:val="20"/>
        </w:trPr>
        <w:tc>
          <w:tcPr>
            <w:tcW w:w="1413" w:type="dxa"/>
            <w:vMerge w:val="restart"/>
            <w:shd w:val="clear" w:color="auto" w:fill="auto"/>
          </w:tcPr>
          <w:p w:rsidR="005125D3" w:rsidRPr="005125D3" w:rsidRDefault="00301381" w:rsidP="00EB72D2">
            <w:pPr>
              <w:spacing w:after="0" w:line="240" w:lineRule="auto"/>
              <w:ind w:left="-57" w:right="-57"/>
              <w:jc w:val="center"/>
              <w:rPr>
                <w:rFonts w:ascii="Times New Roman" w:hAnsi="Times New Roman"/>
                <w:b/>
                <w:sz w:val="17"/>
                <w:szCs w:val="17"/>
              </w:rPr>
            </w:pPr>
            <w:r w:rsidRPr="005125D3">
              <w:rPr>
                <w:rFonts w:ascii="Times New Roman" w:hAnsi="Times New Roman"/>
                <w:b/>
                <w:sz w:val="17"/>
                <w:szCs w:val="17"/>
              </w:rPr>
              <w:t>Элемент</w:t>
            </w:r>
          </w:p>
          <w:p w:rsidR="005125D3" w:rsidRPr="005125D3" w:rsidRDefault="005125D3" w:rsidP="00EB72D2">
            <w:pPr>
              <w:spacing w:after="0" w:line="240" w:lineRule="auto"/>
              <w:ind w:left="-57" w:right="-57"/>
              <w:jc w:val="center"/>
              <w:rPr>
                <w:rFonts w:ascii="Times New Roman" w:hAnsi="Times New Roman"/>
                <w:b/>
                <w:sz w:val="17"/>
                <w:szCs w:val="17"/>
              </w:rPr>
            </w:pPr>
            <w:r>
              <w:rPr>
                <w:rFonts w:ascii="Times New Roman" w:hAnsi="Times New Roman"/>
                <w:b/>
                <w:sz w:val="17"/>
                <w:szCs w:val="17"/>
              </w:rPr>
              <w:t>планировочной</w:t>
            </w:r>
          </w:p>
          <w:p w:rsidR="0013256B" w:rsidRDefault="00301381" w:rsidP="00EB72D2">
            <w:pPr>
              <w:spacing w:after="0" w:line="240" w:lineRule="auto"/>
              <w:ind w:left="-57" w:right="-57"/>
              <w:jc w:val="center"/>
              <w:rPr>
                <w:rFonts w:ascii="Times New Roman" w:hAnsi="Times New Roman"/>
                <w:b/>
                <w:sz w:val="17"/>
                <w:szCs w:val="17"/>
              </w:rPr>
            </w:pPr>
            <w:r w:rsidRPr="005125D3">
              <w:rPr>
                <w:rFonts w:ascii="Times New Roman" w:hAnsi="Times New Roman"/>
                <w:b/>
                <w:sz w:val="17"/>
                <w:szCs w:val="17"/>
              </w:rPr>
              <w:t>структуры</w:t>
            </w:r>
          </w:p>
          <w:p w:rsidR="00301381" w:rsidRPr="005125D3" w:rsidRDefault="00301381" w:rsidP="00EB72D2">
            <w:pPr>
              <w:spacing w:after="0" w:line="240" w:lineRule="auto"/>
              <w:ind w:left="-57" w:right="-57"/>
              <w:jc w:val="center"/>
              <w:rPr>
                <w:rFonts w:ascii="Times New Roman" w:hAnsi="Times New Roman"/>
                <w:b/>
                <w:sz w:val="17"/>
                <w:szCs w:val="17"/>
              </w:rPr>
            </w:pPr>
            <w:r w:rsidRPr="005125D3">
              <w:rPr>
                <w:rFonts w:ascii="Times New Roman" w:hAnsi="Times New Roman"/>
                <w:b/>
                <w:sz w:val="17"/>
                <w:szCs w:val="17"/>
              </w:rPr>
              <w:t>(квартал)</w:t>
            </w:r>
          </w:p>
        </w:tc>
        <w:tc>
          <w:tcPr>
            <w:tcW w:w="1984" w:type="dxa"/>
            <w:vMerge w:val="restart"/>
            <w:shd w:val="clear" w:color="auto" w:fill="auto"/>
          </w:tcPr>
          <w:p w:rsidR="005125D3" w:rsidRPr="005125D3" w:rsidRDefault="005125D3" w:rsidP="00EB72D2">
            <w:pPr>
              <w:spacing w:after="0" w:line="240" w:lineRule="auto"/>
              <w:ind w:left="-57" w:right="-57"/>
              <w:jc w:val="center"/>
              <w:rPr>
                <w:rFonts w:ascii="Times New Roman" w:hAnsi="Times New Roman"/>
                <w:b/>
                <w:sz w:val="17"/>
                <w:szCs w:val="17"/>
              </w:rPr>
            </w:pPr>
            <w:r w:rsidRPr="005125D3">
              <w:rPr>
                <w:rFonts w:ascii="Times New Roman" w:hAnsi="Times New Roman"/>
                <w:b/>
                <w:sz w:val="17"/>
                <w:szCs w:val="17"/>
              </w:rPr>
              <w:t>Наименование</w:t>
            </w:r>
          </w:p>
          <w:p w:rsidR="00301381" w:rsidRPr="005125D3" w:rsidRDefault="00301381" w:rsidP="00EB72D2">
            <w:pPr>
              <w:spacing w:after="0" w:line="240" w:lineRule="auto"/>
              <w:ind w:left="-57" w:right="-57"/>
              <w:jc w:val="center"/>
              <w:rPr>
                <w:rFonts w:ascii="Times New Roman" w:hAnsi="Times New Roman"/>
                <w:b/>
                <w:sz w:val="17"/>
                <w:szCs w:val="17"/>
              </w:rPr>
            </w:pPr>
            <w:r w:rsidRPr="005125D3">
              <w:rPr>
                <w:rFonts w:ascii="Times New Roman" w:hAnsi="Times New Roman"/>
                <w:b/>
                <w:sz w:val="17"/>
                <w:szCs w:val="17"/>
              </w:rPr>
              <w:t>объекта</w:t>
            </w:r>
          </w:p>
        </w:tc>
        <w:tc>
          <w:tcPr>
            <w:tcW w:w="993" w:type="dxa"/>
            <w:vMerge w:val="restart"/>
            <w:shd w:val="clear" w:color="auto" w:fill="auto"/>
          </w:tcPr>
          <w:p w:rsidR="005125D3" w:rsidRPr="005125D3" w:rsidRDefault="00301381" w:rsidP="00EB72D2">
            <w:pPr>
              <w:spacing w:after="0" w:line="240" w:lineRule="auto"/>
              <w:ind w:left="-57" w:right="-57"/>
              <w:jc w:val="center"/>
              <w:rPr>
                <w:rFonts w:ascii="Times New Roman" w:hAnsi="Times New Roman"/>
                <w:b/>
                <w:sz w:val="17"/>
                <w:szCs w:val="17"/>
              </w:rPr>
            </w:pPr>
            <w:r w:rsidRPr="005125D3">
              <w:rPr>
                <w:rFonts w:ascii="Times New Roman" w:hAnsi="Times New Roman"/>
                <w:b/>
                <w:sz w:val="17"/>
                <w:szCs w:val="17"/>
              </w:rPr>
              <w:t>Номер</w:t>
            </w:r>
          </w:p>
          <w:p w:rsidR="00301381" w:rsidRPr="005125D3" w:rsidRDefault="00301381" w:rsidP="00EB72D2">
            <w:pPr>
              <w:spacing w:after="0" w:line="240" w:lineRule="auto"/>
              <w:ind w:left="-57" w:right="-57"/>
              <w:jc w:val="center"/>
              <w:rPr>
                <w:rFonts w:ascii="Times New Roman" w:hAnsi="Times New Roman"/>
                <w:b/>
                <w:sz w:val="17"/>
                <w:szCs w:val="17"/>
              </w:rPr>
            </w:pPr>
            <w:r w:rsidRPr="005125D3">
              <w:rPr>
                <w:rFonts w:ascii="Times New Roman" w:hAnsi="Times New Roman"/>
                <w:b/>
                <w:sz w:val="17"/>
                <w:szCs w:val="17"/>
              </w:rPr>
              <w:t>на чертеже</w:t>
            </w:r>
          </w:p>
        </w:tc>
        <w:tc>
          <w:tcPr>
            <w:tcW w:w="2551" w:type="dxa"/>
            <w:gridSpan w:val="2"/>
            <w:shd w:val="clear" w:color="auto" w:fill="auto"/>
          </w:tcPr>
          <w:p w:rsidR="00301381" w:rsidRDefault="00301381" w:rsidP="00EB72D2">
            <w:pPr>
              <w:spacing w:after="0" w:line="240" w:lineRule="auto"/>
              <w:ind w:left="-57" w:right="-57"/>
              <w:jc w:val="center"/>
              <w:rPr>
                <w:rFonts w:ascii="Times New Roman" w:hAnsi="Times New Roman"/>
                <w:b/>
                <w:sz w:val="17"/>
                <w:szCs w:val="17"/>
              </w:rPr>
            </w:pPr>
            <w:r w:rsidRPr="005125D3">
              <w:rPr>
                <w:rFonts w:ascii="Times New Roman" w:hAnsi="Times New Roman"/>
                <w:b/>
                <w:sz w:val="17"/>
                <w:szCs w:val="17"/>
              </w:rPr>
              <w:t>Мощность</w:t>
            </w:r>
          </w:p>
          <w:p w:rsidR="0013256B" w:rsidRPr="005125D3" w:rsidRDefault="0013256B" w:rsidP="00EB72D2">
            <w:pPr>
              <w:spacing w:after="0" w:line="240" w:lineRule="auto"/>
              <w:ind w:left="-57" w:right="-57"/>
              <w:jc w:val="center"/>
              <w:rPr>
                <w:rFonts w:ascii="Times New Roman" w:hAnsi="Times New Roman"/>
                <w:b/>
                <w:sz w:val="17"/>
                <w:szCs w:val="17"/>
              </w:rPr>
            </w:pPr>
          </w:p>
        </w:tc>
        <w:tc>
          <w:tcPr>
            <w:tcW w:w="851" w:type="dxa"/>
            <w:vMerge w:val="restart"/>
            <w:shd w:val="clear" w:color="auto" w:fill="auto"/>
          </w:tcPr>
          <w:p w:rsidR="00301381" w:rsidRPr="005125D3" w:rsidRDefault="00301381" w:rsidP="00EB72D2">
            <w:pPr>
              <w:spacing w:after="0" w:line="240" w:lineRule="auto"/>
              <w:ind w:left="-57" w:right="-57"/>
              <w:jc w:val="center"/>
              <w:rPr>
                <w:rFonts w:ascii="Times New Roman" w:hAnsi="Times New Roman"/>
                <w:b/>
                <w:sz w:val="17"/>
                <w:szCs w:val="17"/>
              </w:rPr>
            </w:pPr>
            <w:r w:rsidRPr="005125D3">
              <w:rPr>
                <w:rFonts w:ascii="Times New Roman" w:hAnsi="Times New Roman"/>
                <w:b/>
                <w:sz w:val="17"/>
                <w:szCs w:val="17"/>
              </w:rPr>
              <w:t>Значение</w:t>
            </w:r>
          </w:p>
        </w:tc>
        <w:tc>
          <w:tcPr>
            <w:tcW w:w="708" w:type="dxa"/>
            <w:vMerge w:val="restart"/>
            <w:shd w:val="clear" w:color="auto" w:fill="auto"/>
          </w:tcPr>
          <w:p w:rsidR="00301381" w:rsidRPr="005125D3" w:rsidRDefault="00301381" w:rsidP="00EB72D2">
            <w:pPr>
              <w:spacing w:after="0" w:line="240" w:lineRule="auto"/>
              <w:ind w:left="-57" w:right="-57"/>
              <w:jc w:val="center"/>
              <w:rPr>
                <w:rFonts w:ascii="Times New Roman" w:hAnsi="Times New Roman"/>
                <w:b/>
                <w:sz w:val="17"/>
                <w:szCs w:val="17"/>
              </w:rPr>
            </w:pPr>
            <w:r w:rsidRPr="005125D3">
              <w:rPr>
                <w:rFonts w:ascii="Times New Roman" w:hAnsi="Times New Roman"/>
                <w:b/>
                <w:sz w:val="17"/>
                <w:szCs w:val="17"/>
              </w:rPr>
              <w:t>Статус</w:t>
            </w:r>
          </w:p>
        </w:tc>
        <w:tc>
          <w:tcPr>
            <w:tcW w:w="1134" w:type="dxa"/>
            <w:vMerge w:val="restart"/>
            <w:shd w:val="clear" w:color="auto" w:fill="auto"/>
          </w:tcPr>
          <w:p w:rsidR="00301381" w:rsidRPr="005125D3" w:rsidRDefault="00301381" w:rsidP="00EB72D2">
            <w:pPr>
              <w:spacing w:after="0" w:line="240" w:lineRule="auto"/>
              <w:ind w:left="-57" w:right="-57"/>
              <w:jc w:val="center"/>
              <w:rPr>
                <w:rFonts w:ascii="Times New Roman" w:hAnsi="Times New Roman"/>
                <w:b/>
                <w:sz w:val="17"/>
                <w:szCs w:val="17"/>
              </w:rPr>
            </w:pPr>
            <w:r w:rsidRPr="005125D3">
              <w:rPr>
                <w:rFonts w:ascii="Times New Roman" w:hAnsi="Times New Roman"/>
                <w:b/>
                <w:sz w:val="17"/>
                <w:szCs w:val="17"/>
              </w:rPr>
              <w:t>Очередность</w:t>
            </w:r>
          </w:p>
        </w:tc>
      </w:tr>
      <w:tr w:rsidR="0038077C" w:rsidRPr="005125D3" w:rsidTr="00EB72D2">
        <w:trPr>
          <w:trHeight w:val="20"/>
          <w:tblHeader/>
        </w:trPr>
        <w:tc>
          <w:tcPr>
            <w:tcW w:w="1413" w:type="dxa"/>
            <w:vMerge/>
            <w:shd w:val="clear" w:color="auto" w:fill="auto"/>
          </w:tcPr>
          <w:p w:rsidR="00301381" w:rsidRPr="005125D3" w:rsidRDefault="00301381" w:rsidP="00EB72D2">
            <w:pPr>
              <w:spacing w:after="0" w:line="240" w:lineRule="auto"/>
              <w:ind w:left="-57" w:right="-57"/>
              <w:jc w:val="center"/>
              <w:rPr>
                <w:rFonts w:ascii="Times New Roman" w:hAnsi="Times New Roman"/>
                <w:sz w:val="17"/>
                <w:szCs w:val="17"/>
              </w:rPr>
            </w:pPr>
          </w:p>
        </w:tc>
        <w:tc>
          <w:tcPr>
            <w:tcW w:w="1984" w:type="dxa"/>
            <w:vMerge/>
            <w:shd w:val="clear" w:color="auto" w:fill="auto"/>
          </w:tcPr>
          <w:p w:rsidR="00301381" w:rsidRPr="005125D3" w:rsidRDefault="00301381" w:rsidP="00EB72D2">
            <w:pPr>
              <w:spacing w:after="0" w:line="240" w:lineRule="auto"/>
              <w:ind w:left="-57" w:right="-57"/>
              <w:jc w:val="center"/>
              <w:rPr>
                <w:rFonts w:ascii="Times New Roman" w:hAnsi="Times New Roman"/>
                <w:sz w:val="17"/>
                <w:szCs w:val="17"/>
              </w:rPr>
            </w:pPr>
          </w:p>
        </w:tc>
        <w:tc>
          <w:tcPr>
            <w:tcW w:w="993" w:type="dxa"/>
            <w:vMerge/>
            <w:shd w:val="clear" w:color="auto" w:fill="auto"/>
          </w:tcPr>
          <w:p w:rsidR="00301381" w:rsidRPr="005125D3" w:rsidRDefault="00301381" w:rsidP="00EB72D2">
            <w:pPr>
              <w:spacing w:after="0" w:line="240" w:lineRule="auto"/>
              <w:ind w:left="-57" w:right="-57"/>
              <w:jc w:val="center"/>
              <w:rPr>
                <w:rFonts w:ascii="Times New Roman" w:hAnsi="Times New Roman"/>
                <w:sz w:val="17"/>
                <w:szCs w:val="17"/>
              </w:rPr>
            </w:pPr>
          </w:p>
        </w:tc>
        <w:tc>
          <w:tcPr>
            <w:tcW w:w="1701" w:type="dxa"/>
            <w:shd w:val="clear" w:color="auto" w:fill="auto"/>
          </w:tcPr>
          <w:p w:rsidR="00301381" w:rsidRPr="005125D3" w:rsidRDefault="005125D3" w:rsidP="00EB72D2">
            <w:pPr>
              <w:spacing w:after="0" w:line="240" w:lineRule="auto"/>
              <w:ind w:left="-57" w:right="-57"/>
              <w:jc w:val="center"/>
              <w:rPr>
                <w:rFonts w:ascii="Times New Roman" w:hAnsi="Times New Roman"/>
                <w:b/>
                <w:sz w:val="17"/>
                <w:szCs w:val="17"/>
              </w:rPr>
            </w:pPr>
            <w:r w:rsidRPr="005125D3">
              <w:rPr>
                <w:rFonts w:ascii="Times New Roman" w:hAnsi="Times New Roman"/>
                <w:b/>
                <w:sz w:val="17"/>
                <w:szCs w:val="17"/>
              </w:rPr>
              <w:t>е</w:t>
            </w:r>
            <w:r w:rsidR="00301381" w:rsidRPr="005125D3">
              <w:rPr>
                <w:rFonts w:ascii="Times New Roman" w:hAnsi="Times New Roman"/>
                <w:b/>
                <w:sz w:val="17"/>
                <w:szCs w:val="17"/>
              </w:rPr>
              <w:t>д.</w:t>
            </w:r>
            <w:r w:rsidR="00D52249">
              <w:rPr>
                <w:rFonts w:ascii="Times New Roman" w:hAnsi="Times New Roman"/>
                <w:b/>
                <w:sz w:val="17"/>
                <w:szCs w:val="17"/>
              </w:rPr>
              <w:t xml:space="preserve"> изм.</w:t>
            </w:r>
          </w:p>
        </w:tc>
        <w:tc>
          <w:tcPr>
            <w:tcW w:w="850" w:type="dxa"/>
            <w:shd w:val="clear" w:color="auto" w:fill="auto"/>
          </w:tcPr>
          <w:p w:rsidR="00301381" w:rsidRPr="005125D3" w:rsidRDefault="005125D3" w:rsidP="00EB72D2">
            <w:pPr>
              <w:spacing w:after="0" w:line="240" w:lineRule="auto"/>
              <w:ind w:left="-57" w:right="-57"/>
              <w:jc w:val="center"/>
              <w:rPr>
                <w:rFonts w:ascii="Times New Roman" w:hAnsi="Times New Roman"/>
                <w:b/>
                <w:sz w:val="17"/>
                <w:szCs w:val="17"/>
              </w:rPr>
            </w:pPr>
            <w:r w:rsidRPr="005125D3">
              <w:rPr>
                <w:rFonts w:ascii="Times New Roman" w:hAnsi="Times New Roman"/>
                <w:b/>
                <w:sz w:val="17"/>
                <w:szCs w:val="17"/>
              </w:rPr>
              <w:t>з</w:t>
            </w:r>
            <w:r w:rsidR="00301381" w:rsidRPr="005125D3">
              <w:rPr>
                <w:rFonts w:ascii="Times New Roman" w:hAnsi="Times New Roman"/>
                <w:b/>
                <w:sz w:val="17"/>
                <w:szCs w:val="17"/>
              </w:rPr>
              <w:t>начение</w:t>
            </w:r>
          </w:p>
        </w:tc>
        <w:tc>
          <w:tcPr>
            <w:tcW w:w="851" w:type="dxa"/>
            <w:vMerge/>
            <w:shd w:val="clear" w:color="auto" w:fill="auto"/>
          </w:tcPr>
          <w:p w:rsidR="00301381" w:rsidRPr="005125D3" w:rsidRDefault="00301381" w:rsidP="00EB72D2">
            <w:pPr>
              <w:spacing w:after="0" w:line="240" w:lineRule="auto"/>
              <w:ind w:left="-57" w:right="-57"/>
              <w:jc w:val="center"/>
              <w:rPr>
                <w:rFonts w:ascii="Times New Roman" w:hAnsi="Times New Roman"/>
                <w:sz w:val="17"/>
                <w:szCs w:val="17"/>
              </w:rPr>
            </w:pPr>
          </w:p>
        </w:tc>
        <w:tc>
          <w:tcPr>
            <w:tcW w:w="708" w:type="dxa"/>
            <w:vMerge/>
            <w:shd w:val="clear" w:color="auto" w:fill="auto"/>
          </w:tcPr>
          <w:p w:rsidR="00301381" w:rsidRPr="005125D3" w:rsidRDefault="00301381" w:rsidP="00EB72D2">
            <w:pPr>
              <w:spacing w:after="0" w:line="240" w:lineRule="auto"/>
              <w:ind w:left="-57" w:right="-57"/>
              <w:jc w:val="center"/>
              <w:rPr>
                <w:rFonts w:ascii="Times New Roman" w:hAnsi="Times New Roman"/>
                <w:sz w:val="17"/>
                <w:szCs w:val="17"/>
              </w:rPr>
            </w:pPr>
          </w:p>
        </w:tc>
        <w:tc>
          <w:tcPr>
            <w:tcW w:w="1134" w:type="dxa"/>
            <w:vMerge/>
            <w:shd w:val="clear" w:color="auto" w:fill="auto"/>
          </w:tcPr>
          <w:p w:rsidR="00301381" w:rsidRPr="005125D3" w:rsidRDefault="00301381" w:rsidP="00EB72D2">
            <w:pPr>
              <w:spacing w:after="0" w:line="240" w:lineRule="auto"/>
              <w:ind w:left="-57" w:right="-57"/>
              <w:jc w:val="center"/>
              <w:rPr>
                <w:rFonts w:ascii="Times New Roman" w:hAnsi="Times New Roman"/>
                <w:sz w:val="17"/>
                <w:szCs w:val="17"/>
              </w:rPr>
            </w:pPr>
          </w:p>
        </w:tc>
      </w:tr>
      <w:tr w:rsidR="0038077C" w:rsidRPr="005125D3" w:rsidTr="00EB72D2">
        <w:trPr>
          <w:trHeight w:val="20"/>
        </w:trPr>
        <w:tc>
          <w:tcPr>
            <w:tcW w:w="141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15:05:04 (32)</w:t>
            </w:r>
          </w:p>
        </w:tc>
        <w:tc>
          <w:tcPr>
            <w:tcW w:w="1984" w:type="dxa"/>
            <w:shd w:val="clear" w:color="auto" w:fill="auto"/>
          </w:tcPr>
          <w:p w:rsidR="0013256B" w:rsidRDefault="00301381" w:rsidP="0013256B">
            <w:pPr>
              <w:spacing w:after="0" w:line="240" w:lineRule="auto"/>
              <w:jc w:val="center"/>
              <w:rPr>
                <w:rFonts w:ascii="Times New Roman" w:hAnsi="Times New Roman"/>
                <w:sz w:val="17"/>
                <w:szCs w:val="17"/>
              </w:rPr>
            </w:pPr>
            <w:r w:rsidRPr="005125D3">
              <w:rPr>
                <w:rFonts w:ascii="Times New Roman" w:hAnsi="Times New Roman"/>
                <w:sz w:val="17"/>
                <w:szCs w:val="17"/>
              </w:rPr>
              <w:t>церковь</w:t>
            </w:r>
          </w:p>
          <w:p w:rsidR="00EB72D2" w:rsidRPr="005125D3" w:rsidRDefault="00EB72D2" w:rsidP="0013256B">
            <w:pPr>
              <w:spacing w:after="0" w:line="240" w:lineRule="auto"/>
              <w:jc w:val="center"/>
              <w:rPr>
                <w:rFonts w:ascii="Times New Roman" w:hAnsi="Times New Roman"/>
                <w:sz w:val="17"/>
                <w:szCs w:val="17"/>
              </w:rPr>
            </w:pPr>
          </w:p>
        </w:tc>
        <w:tc>
          <w:tcPr>
            <w:tcW w:w="99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2.3.1</w:t>
            </w:r>
          </w:p>
        </w:tc>
        <w:tc>
          <w:tcPr>
            <w:tcW w:w="1701" w:type="dxa"/>
            <w:shd w:val="clear" w:color="auto" w:fill="auto"/>
          </w:tcPr>
          <w:p w:rsidR="00301381" w:rsidRPr="005125D3" w:rsidRDefault="005125D3" w:rsidP="005125D3">
            <w:pPr>
              <w:spacing w:after="0" w:line="240" w:lineRule="auto"/>
              <w:jc w:val="center"/>
              <w:rPr>
                <w:rFonts w:ascii="Times New Roman" w:hAnsi="Times New Roman"/>
                <w:sz w:val="17"/>
                <w:szCs w:val="17"/>
              </w:rPr>
            </w:pPr>
            <w:r w:rsidRPr="005125D3">
              <w:rPr>
                <w:rFonts w:ascii="Times New Roman" w:hAnsi="Times New Roman"/>
                <w:sz w:val="17"/>
                <w:szCs w:val="17"/>
              </w:rPr>
              <w:t>о</w:t>
            </w:r>
            <w:r w:rsidR="00301381" w:rsidRPr="005125D3">
              <w:rPr>
                <w:rFonts w:ascii="Times New Roman" w:hAnsi="Times New Roman"/>
                <w:sz w:val="17"/>
                <w:szCs w:val="17"/>
              </w:rPr>
              <w:t>бъект</w:t>
            </w:r>
          </w:p>
        </w:tc>
        <w:tc>
          <w:tcPr>
            <w:tcW w:w="850"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1</w:t>
            </w:r>
          </w:p>
        </w:tc>
        <w:tc>
          <w:tcPr>
            <w:tcW w:w="851"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ОИЗ</w:t>
            </w:r>
          </w:p>
        </w:tc>
        <w:tc>
          <w:tcPr>
            <w:tcW w:w="708"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П</w:t>
            </w:r>
          </w:p>
        </w:tc>
        <w:tc>
          <w:tcPr>
            <w:tcW w:w="1134"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2029</w:t>
            </w:r>
            <w:r w:rsidR="005125D3" w:rsidRPr="005125D3">
              <w:rPr>
                <w:rFonts w:ascii="Times New Roman" w:hAnsi="Times New Roman"/>
                <w:sz w:val="17"/>
                <w:szCs w:val="17"/>
              </w:rPr>
              <w:t xml:space="preserve"> год</w:t>
            </w:r>
          </w:p>
        </w:tc>
      </w:tr>
      <w:tr w:rsidR="0038077C" w:rsidRPr="005125D3" w:rsidTr="00EB72D2">
        <w:trPr>
          <w:trHeight w:val="20"/>
        </w:trPr>
        <w:tc>
          <w:tcPr>
            <w:tcW w:w="141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15:01:01 (19)</w:t>
            </w:r>
          </w:p>
        </w:tc>
        <w:tc>
          <w:tcPr>
            <w:tcW w:w="1984" w:type="dxa"/>
            <w:shd w:val="clear" w:color="auto" w:fill="auto"/>
          </w:tcPr>
          <w:p w:rsid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общественно-</w:t>
            </w:r>
          </w:p>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торговый центр</w:t>
            </w:r>
          </w:p>
        </w:tc>
        <w:tc>
          <w:tcPr>
            <w:tcW w:w="99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2.3.2</w:t>
            </w:r>
          </w:p>
        </w:tc>
        <w:tc>
          <w:tcPr>
            <w:tcW w:w="1701" w:type="dxa"/>
            <w:shd w:val="clear" w:color="auto" w:fill="auto"/>
          </w:tcPr>
          <w:p w:rsidR="00F62990" w:rsidRDefault="005125D3" w:rsidP="005125D3">
            <w:pPr>
              <w:spacing w:after="0" w:line="240" w:lineRule="auto"/>
              <w:jc w:val="center"/>
              <w:rPr>
                <w:rFonts w:ascii="Times New Roman" w:hAnsi="Times New Roman"/>
                <w:sz w:val="17"/>
                <w:szCs w:val="17"/>
              </w:rPr>
            </w:pPr>
            <w:r w:rsidRPr="005125D3">
              <w:rPr>
                <w:rFonts w:ascii="Times New Roman" w:hAnsi="Times New Roman"/>
                <w:sz w:val="17"/>
                <w:szCs w:val="17"/>
              </w:rPr>
              <w:t>о</w:t>
            </w:r>
            <w:r>
              <w:rPr>
                <w:rFonts w:ascii="Times New Roman" w:hAnsi="Times New Roman"/>
                <w:sz w:val="17"/>
                <w:szCs w:val="17"/>
              </w:rPr>
              <w:t>бщая</w:t>
            </w:r>
            <w:r w:rsidR="0013256B">
              <w:rPr>
                <w:rFonts w:ascii="Times New Roman" w:hAnsi="Times New Roman"/>
                <w:sz w:val="17"/>
                <w:szCs w:val="17"/>
              </w:rPr>
              <w:t xml:space="preserve"> </w:t>
            </w:r>
            <w:r>
              <w:rPr>
                <w:rFonts w:ascii="Times New Roman" w:hAnsi="Times New Roman"/>
                <w:sz w:val="17"/>
                <w:szCs w:val="17"/>
              </w:rPr>
              <w:t xml:space="preserve">площадь </w:t>
            </w:r>
          </w:p>
          <w:p w:rsidR="005125D3" w:rsidRDefault="005125D3" w:rsidP="005125D3">
            <w:pPr>
              <w:spacing w:after="0" w:line="240" w:lineRule="auto"/>
              <w:jc w:val="center"/>
              <w:rPr>
                <w:rFonts w:ascii="Times New Roman" w:hAnsi="Times New Roman"/>
                <w:sz w:val="17"/>
                <w:szCs w:val="17"/>
              </w:rPr>
            </w:pPr>
            <w:r>
              <w:rPr>
                <w:rFonts w:ascii="Times New Roman" w:hAnsi="Times New Roman"/>
                <w:sz w:val="17"/>
                <w:szCs w:val="17"/>
              </w:rPr>
              <w:t>здания,</w:t>
            </w:r>
          </w:p>
          <w:p w:rsidR="005125D3" w:rsidRPr="005125D3" w:rsidRDefault="00F62990" w:rsidP="005125D3">
            <w:pPr>
              <w:spacing w:after="0" w:line="240" w:lineRule="auto"/>
              <w:jc w:val="center"/>
              <w:rPr>
                <w:rFonts w:ascii="Times New Roman" w:hAnsi="Times New Roman"/>
                <w:sz w:val="17"/>
                <w:szCs w:val="17"/>
              </w:rPr>
            </w:pPr>
            <w:r>
              <w:rPr>
                <w:rFonts w:ascii="Times New Roman" w:hAnsi="Times New Roman"/>
                <w:sz w:val="17"/>
                <w:szCs w:val="17"/>
              </w:rPr>
              <w:t>комплекса зданий</w:t>
            </w:r>
          </w:p>
          <w:p w:rsidR="00301381" w:rsidRPr="005125D3" w:rsidRDefault="005125D3" w:rsidP="005125D3">
            <w:pPr>
              <w:spacing w:after="0" w:line="240" w:lineRule="auto"/>
              <w:jc w:val="center"/>
              <w:rPr>
                <w:rFonts w:ascii="Times New Roman" w:hAnsi="Times New Roman"/>
                <w:sz w:val="17"/>
                <w:szCs w:val="17"/>
              </w:rPr>
            </w:pPr>
            <w:r>
              <w:rPr>
                <w:rFonts w:ascii="Times New Roman" w:hAnsi="Times New Roman"/>
                <w:sz w:val="17"/>
                <w:szCs w:val="17"/>
              </w:rPr>
              <w:t>(</w:t>
            </w:r>
            <w:proofErr w:type="spellStart"/>
            <w:r>
              <w:rPr>
                <w:rFonts w:ascii="Times New Roman" w:hAnsi="Times New Roman"/>
                <w:sz w:val="17"/>
                <w:szCs w:val="17"/>
              </w:rPr>
              <w:t>кв.</w:t>
            </w:r>
            <w:r w:rsidR="00301381" w:rsidRPr="005125D3">
              <w:rPr>
                <w:rFonts w:ascii="Times New Roman" w:hAnsi="Times New Roman"/>
                <w:sz w:val="17"/>
                <w:szCs w:val="17"/>
              </w:rPr>
              <w:t>м</w:t>
            </w:r>
            <w:proofErr w:type="spellEnd"/>
            <w:r>
              <w:rPr>
                <w:rFonts w:ascii="Times New Roman" w:hAnsi="Times New Roman"/>
                <w:sz w:val="17"/>
                <w:szCs w:val="17"/>
              </w:rPr>
              <w:t>)</w:t>
            </w:r>
          </w:p>
        </w:tc>
        <w:tc>
          <w:tcPr>
            <w:tcW w:w="850"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12362</w:t>
            </w:r>
          </w:p>
        </w:tc>
        <w:tc>
          <w:tcPr>
            <w:tcW w:w="851"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ОИЗ</w:t>
            </w:r>
          </w:p>
        </w:tc>
        <w:tc>
          <w:tcPr>
            <w:tcW w:w="708"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П</w:t>
            </w:r>
          </w:p>
        </w:tc>
        <w:tc>
          <w:tcPr>
            <w:tcW w:w="1134"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2022</w:t>
            </w:r>
            <w:r w:rsidR="005125D3" w:rsidRPr="005125D3">
              <w:rPr>
                <w:rFonts w:ascii="Times New Roman" w:hAnsi="Times New Roman"/>
                <w:sz w:val="17"/>
                <w:szCs w:val="17"/>
              </w:rPr>
              <w:t xml:space="preserve"> год</w:t>
            </w:r>
          </w:p>
        </w:tc>
      </w:tr>
      <w:tr w:rsidR="0038077C" w:rsidRPr="005125D3" w:rsidTr="00EB72D2">
        <w:trPr>
          <w:trHeight w:val="20"/>
        </w:trPr>
        <w:tc>
          <w:tcPr>
            <w:tcW w:w="1413" w:type="dxa"/>
            <w:vMerge w:val="restart"/>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15:03:03 (5К)</w:t>
            </w:r>
          </w:p>
        </w:tc>
        <w:tc>
          <w:tcPr>
            <w:tcW w:w="1984" w:type="dxa"/>
            <w:vMerge w:val="restart"/>
            <w:shd w:val="clear" w:color="auto" w:fill="auto"/>
          </w:tcPr>
          <w:p w:rsidR="00F62990"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крытый </w:t>
            </w:r>
          </w:p>
          <w:p w:rsidR="00EB72D2"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сельскохозяйственный </w:t>
            </w:r>
          </w:p>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рынок</w:t>
            </w:r>
          </w:p>
        </w:tc>
        <w:tc>
          <w:tcPr>
            <w:tcW w:w="993" w:type="dxa"/>
            <w:vMerge w:val="restart"/>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2.3.3</w:t>
            </w:r>
          </w:p>
        </w:tc>
        <w:tc>
          <w:tcPr>
            <w:tcW w:w="1701" w:type="dxa"/>
            <w:shd w:val="clear" w:color="auto" w:fill="auto"/>
          </w:tcPr>
          <w:p w:rsidR="00F62990" w:rsidRDefault="005125D3" w:rsidP="005125D3">
            <w:pPr>
              <w:spacing w:after="0" w:line="240" w:lineRule="auto"/>
              <w:jc w:val="center"/>
              <w:rPr>
                <w:rFonts w:ascii="Times New Roman" w:hAnsi="Times New Roman"/>
                <w:sz w:val="17"/>
                <w:szCs w:val="17"/>
              </w:rPr>
            </w:pPr>
            <w:r>
              <w:rPr>
                <w:rFonts w:ascii="Times New Roman" w:hAnsi="Times New Roman"/>
                <w:sz w:val="17"/>
                <w:szCs w:val="17"/>
              </w:rPr>
              <w:t>общая</w:t>
            </w:r>
            <w:r w:rsidR="0013256B">
              <w:rPr>
                <w:rFonts w:ascii="Times New Roman" w:hAnsi="Times New Roman"/>
                <w:sz w:val="17"/>
                <w:szCs w:val="17"/>
              </w:rPr>
              <w:t xml:space="preserve"> </w:t>
            </w:r>
            <w:r>
              <w:rPr>
                <w:rFonts w:ascii="Times New Roman" w:hAnsi="Times New Roman"/>
                <w:sz w:val="17"/>
                <w:szCs w:val="17"/>
              </w:rPr>
              <w:t xml:space="preserve">площадь </w:t>
            </w:r>
          </w:p>
          <w:p w:rsidR="005125D3" w:rsidRDefault="005125D3" w:rsidP="005125D3">
            <w:pPr>
              <w:spacing w:after="0" w:line="240" w:lineRule="auto"/>
              <w:jc w:val="center"/>
              <w:rPr>
                <w:rFonts w:ascii="Times New Roman" w:hAnsi="Times New Roman"/>
                <w:sz w:val="17"/>
                <w:szCs w:val="17"/>
              </w:rPr>
            </w:pPr>
            <w:r>
              <w:rPr>
                <w:rFonts w:ascii="Times New Roman" w:hAnsi="Times New Roman"/>
                <w:sz w:val="17"/>
                <w:szCs w:val="17"/>
              </w:rPr>
              <w:t>здания,</w:t>
            </w:r>
          </w:p>
          <w:p w:rsidR="005125D3" w:rsidRPr="005125D3" w:rsidRDefault="005125D3" w:rsidP="005125D3">
            <w:pPr>
              <w:spacing w:after="0" w:line="240" w:lineRule="auto"/>
              <w:jc w:val="center"/>
              <w:rPr>
                <w:rFonts w:ascii="Times New Roman" w:hAnsi="Times New Roman"/>
                <w:sz w:val="17"/>
                <w:szCs w:val="17"/>
              </w:rPr>
            </w:pPr>
            <w:r>
              <w:rPr>
                <w:rFonts w:ascii="Times New Roman" w:hAnsi="Times New Roman"/>
                <w:sz w:val="17"/>
                <w:szCs w:val="17"/>
              </w:rPr>
              <w:t xml:space="preserve">комплекса </w:t>
            </w:r>
            <w:r w:rsidR="00F62990">
              <w:rPr>
                <w:rFonts w:ascii="Times New Roman" w:hAnsi="Times New Roman"/>
                <w:sz w:val="17"/>
                <w:szCs w:val="17"/>
              </w:rPr>
              <w:t>зданий</w:t>
            </w:r>
          </w:p>
          <w:p w:rsidR="005125D3" w:rsidRPr="005125D3" w:rsidRDefault="005125D3" w:rsidP="005125D3">
            <w:pPr>
              <w:spacing w:after="0" w:line="240" w:lineRule="auto"/>
              <w:jc w:val="center"/>
              <w:rPr>
                <w:rFonts w:ascii="Times New Roman" w:hAnsi="Times New Roman"/>
                <w:sz w:val="17"/>
                <w:szCs w:val="17"/>
              </w:rPr>
            </w:pPr>
            <w:r>
              <w:rPr>
                <w:rFonts w:ascii="Times New Roman" w:hAnsi="Times New Roman"/>
                <w:sz w:val="17"/>
                <w:szCs w:val="17"/>
              </w:rPr>
              <w:t>(</w:t>
            </w:r>
            <w:proofErr w:type="spellStart"/>
            <w:r>
              <w:rPr>
                <w:rFonts w:ascii="Times New Roman" w:hAnsi="Times New Roman"/>
                <w:sz w:val="17"/>
                <w:szCs w:val="17"/>
              </w:rPr>
              <w:t>кв.</w:t>
            </w:r>
            <w:r w:rsidR="00301381" w:rsidRPr="005125D3">
              <w:rPr>
                <w:rFonts w:ascii="Times New Roman" w:hAnsi="Times New Roman"/>
                <w:sz w:val="17"/>
                <w:szCs w:val="17"/>
              </w:rPr>
              <w:t>м</w:t>
            </w:r>
            <w:proofErr w:type="spellEnd"/>
            <w:r>
              <w:rPr>
                <w:rFonts w:ascii="Times New Roman" w:hAnsi="Times New Roman"/>
                <w:sz w:val="17"/>
                <w:szCs w:val="17"/>
              </w:rPr>
              <w:t>)</w:t>
            </w:r>
          </w:p>
        </w:tc>
        <w:tc>
          <w:tcPr>
            <w:tcW w:w="850"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19817</w:t>
            </w:r>
          </w:p>
        </w:tc>
        <w:tc>
          <w:tcPr>
            <w:tcW w:w="851" w:type="dxa"/>
            <w:vMerge w:val="restart"/>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ОИЗ</w:t>
            </w:r>
          </w:p>
        </w:tc>
        <w:tc>
          <w:tcPr>
            <w:tcW w:w="708" w:type="dxa"/>
            <w:vMerge w:val="restart"/>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П</w:t>
            </w:r>
          </w:p>
        </w:tc>
        <w:tc>
          <w:tcPr>
            <w:tcW w:w="1134" w:type="dxa"/>
            <w:vMerge w:val="restart"/>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2029</w:t>
            </w:r>
            <w:r w:rsidR="005125D3" w:rsidRPr="005125D3">
              <w:rPr>
                <w:rFonts w:ascii="Times New Roman" w:hAnsi="Times New Roman"/>
                <w:sz w:val="17"/>
                <w:szCs w:val="17"/>
              </w:rPr>
              <w:t xml:space="preserve"> год</w:t>
            </w:r>
          </w:p>
        </w:tc>
      </w:tr>
      <w:tr w:rsidR="0038077C" w:rsidRPr="005125D3" w:rsidTr="00EB72D2">
        <w:trPr>
          <w:trHeight w:val="20"/>
        </w:trPr>
        <w:tc>
          <w:tcPr>
            <w:tcW w:w="1413" w:type="dxa"/>
            <w:vMerge/>
            <w:shd w:val="clear" w:color="auto" w:fill="auto"/>
          </w:tcPr>
          <w:p w:rsidR="00301381" w:rsidRPr="005125D3" w:rsidRDefault="00301381" w:rsidP="0038077C">
            <w:pPr>
              <w:spacing w:after="0" w:line="240" w:lineRule="auto"/>
              <w:rPr>
                <w:rFonts w:ascii="Times New Roman" w:hAnsi="Times New Roman"/>
                <w:sz w:val="17"/>
                <w:szCs w:val="17"/>
              </w:rPr>
            </w:pPr>
          </w:p>
        </w:tc>
        <w:tc>
          <w:tcPr>
            <w:tcW w:w="1984" w:type="dxa"/>
            <w:vMerge/>
            <w:shd w:val="clear" w:color="auto" w:fill="auto"/>
          </w:tcPr>
          <w:p w:rsidR="00301381" w:rsidRPr="005125D3" w:rsidRDefault="00301381" w:rsidP="0038077C">
            <w:pPr>
              <w:spacing w:after="0" w:line="240" w:lineRule="auto"/>
              <w:rPr>
                <w:rFonts w:ascii="Times New Roman" w:hAnsi="Times New Roman"/>
                <w:sz w:val="17"/>
                <w:szCs w:val="17"/>
              </w:rPr>
            </w:pPr>
          </w:p>
        </w:tc>
        <w:tc>
          <w:tcPr>
            <w:tcW w:w="993" w:type="dxa"/>
            <w:vMerge/>
            <w:shd w:val="clear" w:color="auto" w:fill="auto"/>
          </w:tcPr>
          <w:p w:rsidR="00301381" w:rsidRPr="005125D3" w:rsidRDefault="00301381" w:rsidP="0038077C">
            <w:pPr>
              <w:spacing w:after="0" w:line="240" w:lineRule="auto"/>
              <w:rPr>
                <w:rFonts w:ascii="Times New Roman" w:hAnsi="Times New Roman"/>
                <w:sz w:val="17"/>
                <w:szCs w:val="17"/>
              </w:rPr>
            </w:pPr>
          </w:p>
        </w:tc>
        <w:tc>
          <w:tcPr>
            <w:tcW w:w="1701" w:type="dxa"/>
            <w:shd w:val="clear" w:color="auto" w:fill="auto"/>
          </w:tcPr>
          <w:p w:rsidR="00F62990"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количес</w:t>
            </w:r>
            <w:r w:rsidR="005125D3">
              <w:rPr>
                <w:rFonts w:ascii="Times New Roman" w:hAnsi="Times New Roman"/>
                <w:sz w:val="17"/>
                <w:szCs w:val="17"/>
              </w:rPr>
              <w:t xml:space="preserve">тво </w:t>
            </w:r>
          </w:p>
          <w:p w:rsidR="00EB72D2" w:rsidRDefault="005125D3" w:rsidP="005125D3">
            <w:pPr>
              <w:spacing w:after="0" w:line="240" w:lineRule="auto"/>
              <w:jc w:val="center"/>
              <w:rPr>
                <w:rFonts w:ascii="Times New Roman" w:hAnsi="Times New Roman"/>
                <w:sz w:val="17"/>
                <w:szCs w:val="17"/>
              </w:rPr>
            </w:pPr>
            <w:r>
              <w:rPr>
                <w:rFonts w:ascii="Times New Roman" w:hAnsi="Times New Roman"/>
                <w:sz w:val="17"/>
                <w:szCs w:val="17"/>
              </w:rPr>
              <w:t xml:space="preserve">рабочих </w:t>
            </w:r>
          </w:p>
          <w:p w:rsidR="00EB72D2" w:rsidRDefault="005125D3" w:rsidP="005125D3">
            <w:pPr>
              <w:spacing w:after="0" w:line="240" w:lineRule="auto"/>
              <w:jc w:val="center"/>
              <w:rPr>
                <w:rFonts w:ascii="Times New Roman" w:hAnsi="Times New Roman"/>
                <w:sz w:val="17"/>
                <w:szCs w:val="17"/>
              </w:rPr>
            </w:pPr>
            <w:r>
              <w:rPr>
                <w:rFonts w:ascii="Times New Roman" w:hAnsi="Times New Roman"/>
                <w:sz w:val="17"/>
                <w:szCs w:val="17"/>
              </w:rPr>
              <w:t xml:space="preserve">(операционных) </w:t>
            </w:r>
          </w:p>
          <w:p w:rsidR="005125D3" w:rsidRPr="005125D3" w:rsidRDefault="005125D3" w:rsidP="005125D3">
            <w:pPr>
              <w:spacing w:after="0" w:line="240" w:lineRule="auto"/>
              <w:jc w:val="center"/>
              <w:rPr>
                <w:rFonts w:ascii="Times New Roman" w:hAnsi="Times New Roman"/>
                <w:sz w:val="17"/>
                <w:szCs w:val="17"/>
              </w:rPr>
            </w:pPr>
            <w:r>
              <w:rPr>
                <w:rFonts w:ascii="Times New Roman" w:hAnsi="Times New Roman"/>
                <w:sz w:val="17"/>
                <w:szCs w:val="17"/>
              </w:rPr>
              <w:t>мест</w:t>
            </w:r>
            <w:r w:rsidR="00301381" w:rsidRPr="005125D3">
              <w:rPr>
                <w:rFonts w:ascii="Times New Roman" w:hAnsi="Times New Roman"/>
                <w:sz w:val="17"/>
                <w:szCs w:val="17"/>
              </w:rPr>
              <w:t xml:space="preserve"> </w:t>
            </w:r>
          </w:p>
          <w:p w:rsidR="00F62990" w:rsidRPr="00F62990" w:rsidRDefault="005125D3" w:rsidP="007D62ED">
            <w:pPr>
              <w:spacing w:after="0" w:line="240" w:lineRule="auto"/>
              <w:jc w:val="center"/>
              <w:rPr>
                <w:rFonts w:ascii="Times New Roman" w:hAnsi="Times New Roman"/>
                <w:sz w:val="12"/>
                <w:szCs w:val="17"/>
              </w:rPr>
            </w:pPr>
            <w:r>
              <w:rPr>
                <w:rFonts w:ascii="Times New Roman" w:hAnsi="Times New Roman"/>
                <w:sz w:val="17"/>
                <w:szCs w:val="17"/>
              </w:rPr>
              <w:t>(</w:t>
            </w:r>
            <w:r w:rsidR="00301381" w:rsidRPr="005125D3">
              <w:rPr>
                <w:rFonts w:ascii="Times New Roman" w:hAnsi="Times New Roman"/>
                <w:sz w:val="17"/>
                <w:szCs w:val="17"/>
              </w:rPr>
              <w:t>единиц</w:t>
            </w:r>
            <w:r>
              <w:rPr>
                <w:rFonts w:ascii="Times New Roman" w:hAnsi="Times New Roman"/>
                <w:sz w:val="17"/>
                <w:szCs w:val="17"/>
              </w:rPr>
              <w:t>)</w:t>
            </w:r>
          </w:p>
        </w:tc>
        <w:tc>
          <w:tcPr>
            <w:tcW w:w="850"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50</w:t>
            </w:r>
          </w:p>
        </w:tc>
        <w:tc>
          <w:tcPr>
            <w:tcW w:w="851" w:type="dxa"/>
            <w:vMerge/>
            <w:shd w:val="clear" w:color="auto" w:fill="auto"/>
          </w:tcPr>
          <w:p w:rsidR="00301381" w:rsidRPr="005125D3" w:rsidRDefault="00301381" w:rsidP="0038077C">
            <w:pPr>
              <w:spacing w:after="0" w:line="240" w:lineRule="auto"/>
              <w:rPr>
                <w:rFonts w:ascii="Times New Roman" w:hAnsi="Times New Roman"/>
                <w:sz w:val="17"/>
                <w:szCs w:val="17"/>
              </w:rPr>
            </w:pPr>
          </w:p>
        </w:tc>
        <w:tc>
          <w:tcPr>
            <w:tcW w:w="708" w:type="dxa"/>
            <w:vMerge/>
            <w:shd w:val="clear" w:color="auto" w:fill="auto"/>
          </w:tcPr>
          <w:p w:rsidR="00301381" w:rsidRPr="005125D3" w:rsidRDefault="00301381" w:rsidP="0038077C">
            <w:pPr>
              <w:spacing w:after="0" w:line="240" w:lineRule="auto"/>
              <w:rPr>
                <w:rFonts w:ascii="Times New Roman" w:hAnsi="Times New Roman"/>
                <w:sz w:val="17"/>
                <w:szCs w:val="17"/>
              </w:rPr>
            </w:pPr>
          </w:p>
        </w:tc>
        <w:tc>
          <w:tcPr>
            <w:tcW w:w="1134" w:type="dxa"/>
            <w:vMerge/>
            <w:shd w:val="clear" w:color="auto" w:fill="auto"/>
          </w:tcPr>
          <w:p w:rsidR="00301381" w:rsidRPr="005125D3" w:rsidRDefault="00301381" w:rsidP="0038077C">
            <w:pPr>
              <w:spacing w:after="0" w:line="240" w:lineRule="auto"/>
              <w:rPr>
                <w:rFonts w:ascii="Times New Roman" w:hAnsi="Times New Roman"/>
                <w:sz w:val="17"/>
                <w:szCs w:val="17"/>
              </w:rPr>
            </w:pPr>
          </w:p>
        </w:tc>
      </w:tr>
      <w:tr w:rsidR="0038077C" w:rsidRPr="005125D3" w:rsidTr="00EB72D2">
        <w:tc>
          <w:tcPr>
            <w:tcW w:w="141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lastRenderedPageBreak/>
              <w:t>15:03:01 (3К)</w:t>
            </w:r>
          </w:p>
        </w:tc>
        <w:tc>
          <w:tcPr>
            <w:tcW w:w="1984" w:type="dxa"/>
            <w:shd w:val="clear" w:color="auto" w:fill="auto"/>
          </w:tcPr>
          <w:p w:rsid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торговый </w:t>
            </w:r>
          </w:p>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комплекс</w:t>
            </w:r>
          </w:p>
        </w:tc>
        <w:tc>
          <w:tcPr>
            <w:tcW w:w="99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2.3.4</w:t>
            </w:r>
          </w:p>
        </w:tc>
        <w:tc>
          <w:tcPr>
            <w:tcW w:w="1701" w:type="dxa"/>
            <w:shd w:val="clear" w:color="auto" w:fill="auto"/>
          </w:tcPr>
          <w:p w:rsidR="00F62990"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общая площадь </w:t>
            </w:r>
          </w:p>
          <w:p w:rsid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здания,</w:t>
            </w:r>
          </w:p>
          <w:p w:rsidR="005125D3" w:rsidRDefault="005125D3" w:rsidP="005125D3">
            <w:pPr>
              <w:spacing w:after="0" w:line="240" w:lineRule="auto"/>
              <w:jc w:val="center"/>
              <w:rPr>
                <w:rFonts w:ascii="Times New Roman" w:hAnsi="Times New Roman"/>
                <w:sz w:val="17"/>
                <w:szCs w:val="17"/>
              </w:rPr>
            </w:pPr>
            <w:r>
              <w:rPr>
                <w:rFonts w:ascii="Times New Roman" w:hAnsi="Times New Roman"/>
                <w:sz w:val="17"/>
                <w:szCs w:val="17"/>
              </w:rPr>
              <w:t>комплекса зданий</w:t>
            </w:r>
            <w:r w:rsidR="00301381" w:rsidRPr="005125D3">
              <w:rPr>
                <w:rFonts w:ascii="Times New Roman" w:hAnsi="Times New Roman"/>
                <w:sz w:val="17"/>
                <w:szCs w:val="17"/>
              </w:rPr>
              <w:t xml:space="preserve"> </w:t>
            </w:r>
          </w:p>
          <w:p w:rsidR="00301381" w:rsidRPr="005125D3" w:rsidRDefault="005125D3" w:rsidP="005125D3">
            <w:pPr>
              <w:spacing w:after="0" w:line="240" w:lineRule="auto"/>
              <w:jc w:val="center"/>
              <w:rPr>
                <w:rFonts w:ascii="Times New Roman" w:hAnsi="Times New Roman"/>
                <w:sz w:val="17"/>
                <w:szCs w:val="17"/>
              </w:rPr>
            </w:pPr>
            <w:r>
              <w:rPr>
                <w:rFonts w:ascii="Times New Roman" w:hAnsi="Times New Roman"/>
                <w:sz w:val="17"/>
                <w:szCs w:val="17"/>
              </w:rPr>
              <w:t>(</w:t>
            </w:r>
            <w:proofErr w:type="spellStart"/>
            <w:r>
              <w:rPr>
                <w:rFonts w:ascii="Times New Roman" w:hAnsi="Times New Roman"/>
                <w:sz w:val="17"/>
                <w:szCs w:val="17"/>
              </w:rPr>
              <w:t>кв.</w:t>
            </w:r>
            <w:r w:rsidR="00301381" w:rsidRPr="005125D3">
              <w:rPr>
                <w:rFonts w:ascii="Times New Roman" w:hAnsi="Times New Roman"/>
                <w:sz w:val="17"/>
                <w:szCs w:val="17"/>
              </w:rPr>
              <w:t>м</w:t>
            </w:r>
            <w:proofErr w:type="spellEnd"/>
            <w:r>
              <w:rPr>
                <w:rFonts w:ascii="Times New Roman" w:hAnsi="Times New Roman"/>
                <w:sz w:val="17"/>
                <w:szCs w:val="17"/>
              </w:rPr>
              <w:t>)</w:t>
            </w:r>
          </w:p>
        </w:tc>
        <w:tc>
          <w:tcPr>
            <w:tcW w:w="850"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8230</w:t>
            </w:r>
          </w:p>
        </w:tc>
        <w:tc>
          <w:tcPr>
            <w:tcW w:w="851"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ОИЗ</w:t>
            </w:r>
          </w:p>
        </w:tc>
        <w:tc>
          <w:tcPr>
            <w:tcW w:w="708"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П</w:t>
            </w:r>
          </w:p>
        </w:tc>
        <w:tc>
          <w:tcPr>
            <w:tcW w:w="1134" w:type="dxa"/>
            <w:shd w:val="clear" w:color="auto" w:fill="auto"/>
          </w:tcPr>
          <w:p w:rsidR="00301381" w:rsidRPr="005125D3" w:rsidRDefault="002C0324" w:rsidP="005125D3">
            <w:pPr>
              <w:spacing w:after="0" w:line="240" w:lineRule="auto"/>
              <w:jc w:val="center"/>
              <w:rPr>
                <w:rFonts w:ascii="Times New Roman" w:hAnsi="Times New Roman"/>
                <w:sz w:val="17"/>
                <w:szCs w:val="17"/>
              </w:rPr>
            </w:pPr>
            <w:r w:rsidRPr="005125D3">
              <w:rPr>
                <w:rFonts w:ascii="Times New Roman" w:hAnsi="Times New Roman"/>
                <w:sz w:val="17"/>
                <w:szCs w:val="17"/>
              </w:rPr>
              <w:t>2029 год</w:t>
            </w:r>
          </w:p>
        </w:tc>
      </w:tr>
      <w:tr w:rsidR="0038077C" w:rsidRPr="005125D3" w:rsidTr="00EB72D2">
        <w:tc>
          <w:tcPr>
            <w:tcW w:w="141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15:03:01 (3К)</w:t>
            </w:r>
          </w:p>
        </w:tc>
        <w:tc>
          <w:tcPr>
            <w:tcW w:w="1984" w:type="dxa"/>
            <w:shd w:val="clear" w:color="auto" w:fill="auto"/>
          </w:tcPr>
          <w:p w:rsid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торговый </w:t>
            </w:r>
          </w:p>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комплекс</w:t>
            </w:r>
          </w:p>
        </w:tc>
        <w:tc>
          <w:tcPr>
            <w:tcW w:w="99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2.3.5</w:t>
            </w:r>
          </w:p>
        </w:tc>
        <w:tc>
          <w:tcPr>
            <w:tcW w:w="1701" w:type="dxa"/>
            <w:shd w:val="clear" w:color="auto" w:fill="auto"/>
          </w:tcPr>
          <w:p w:rsidR="00F62990" w:rsidRDefault="005125D3"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общая площадь </w:t>
            </w:r>
          </w:p>
          <w:p w:rsidR="005125D3" w:rsidRDefault="005125D3" w:rsidP="005125D3">
            <w:pPr>
              <w:spacing w:after="0" w:line="240" w:lineRule="auto"/>
              <w:jc w:val="center"/>
              <w:rPr>
                <w:rFonts w:ascii="Times New Roman" w:hAnsi="Times New Roman"/>
                <w:sz w:val="17"/>
                <w:szCs w:val="17"/>
              </w:rPr>
            </w:pPr>
            <w:r w:rsidRPr="005125D3">
              <w:rPr>
                <w:rFonts w:ascii="Times New Roman" w:hAnsi="Times New Roman"/>
                <w:sz w:val="17"/>
                <w:szCs w:val="17"/>
              </w:rPr>
              <w:t>здания,</w:t>
            </w:r>
          </w:p>
          <w:p w:rsidR="005125D3" w:rsidRDefault="005125D3" w:rsidP="005125D3">
            <w:pPr>
              <w:spacing w:after="0" w:line="240" w:lineRule="auto"/>
              <w:jc w:val="center"/>
              <w:rPr>
                <w:rFonts w:ascii="Times New Roman" w:hAnsi="Times New Roman"/>
                <w:sz w:val="17"/>
                <w:szCs w:val="17"/>
              </w:rPr>
            </w:pPr>
            <w:r>
              <w:rPr>
                <w:rFonts w:ascii="Times New Roman" w:hAnsi="Times New Roman"/>
                <w:sz w:val="17"/>
                <w:szCs w:val="17"/>
              </w:rPr>
              <w:t>комплекса зданий</w:t>
            </w:r>
            <w:r w:rsidRPr="005125D3">
              <w:rPr>
                <w:rFonts w:ascii="Times New Roman" w:hAnsi="Times New Roman"/>
                <w:sz w:val="17"/>
                <w:szCs w:val="17"/>
              </w:rPr>
              <w:t xml:space="preserve"> </w:t>
            </w:r>
          </w:p>
          <w:p w:rsidR="00301381" w:rsidRPr="005125D3" w:rsidRDefault="005125D3" w:rsidP="005125D3">
            <w:pPr>
              <w:spacing w:after="0" w:line="240" w:lineRule="auto"/>
              <w:jc w:val="center"/>
              <w:rPr>
                <w:rFonts w:ascii="Times New Roman" w:hAnsi="Times New Roman"/>
                <w:sz w:val="17"/>
                <w:szCs w:val="17"/>
              </w:rPr>
            </w:pPr>
            <w:r>
              <w:rPr>
                <w:rFonts w:ascii="Times New Roman" w:hAnsi="Times New Roman"/>
                <w:sz w:val="17"/>
                <w:szCs w:val="17"/>
              </w:rPr>
              <w:t>(</w:t>
            </w:r>
            <w:proofErr w:type="spellStart"/>
            <w:r>
              <w:rPr>
                <w:rFonts w:ascii="Times New Roman" w:hAnsi="Times New Roman"/>
                <w:sz w:val="17"/>
                <w:szCs w:val="17"/>
              </w:rPr>
              <w:t>кв.</w:t>
            </w:r>
            <w:r w:rsidRPr="005125D3">
              <w:rPr>
                <w:rFonts w:ascii="Times New Roman" w:hAnsi="Times New Roman"/>
                <w:sz w:val="17"/>
                <w:szCs w:val="17"/>
              </w:rPr>
              <w:t>м</w:t>
            </w:r>
            <w:proofErr w:type="spellEnd"/>
            <w:r>
              <w:rPr>
                <w:rFonts w:ascii="Times New Roman" w:hAnsi="Times New Roman"/>
                <w:sz w:val="17"/>
                <w:szCs w:val="17"/>
              </w:rPr>
              <w:t>)</w:t>
            </w:r>
          </w:p>
        </w:tc>
        <w:tc>
          <w:tcPr>
            <w:tcW w:w="850"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3723</w:t>
            </w:r>
          </w:p>
        </w:tc>
        <w:tc>
          <w:tcPr>
            <w:tcW w:w="851"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ОИЗ</w:t>
            </w:r>
          </w:p>
        </w:tc>
        <w:tc>
          <w:tcPr>
            <w:tcW w:w="708"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П</w:t>
            </w:r>
          </w:p>
        </w:tc>
        <w:tc>
          <w:tcPr>
            <w:tcW w:w="1134" w:type="dxa"/>
            <w:shd w:val="clear" w:color="auto" w:fill="auto"/>
          </w:tcPr>
          <w:p w:rsidR="00301381" w:rsidRPr="005125D3" w:rsidRDefault="002C0324" w:rsidP="005125D3">
            <w:pPr>
              <w:spacing w:after="0" w:line="240" w:lineRule="auto"/>
              <w:jc w:val="center"/>
              <w:rPr>
                <w:rFonts w:ascii="Times New Roman" w:hAnsi="Times New Roman"/>
                <w:sz w:val="17"/>
                <w:szCs w:val="17"/>
              </w:rPr>
            </w:pPr>
            <w:r w:rsidRPr="005125D3">
              <w:rPr>
                <w:rFonts w:ascii="Times New Roman" w:hAnsi="Times New Roman"/>
                <w:sz w:val="17"/>
                <w:szCs w:val="17"/>
              </w:rPr>
              <w:t>2029 год</w:t>
            </w:r>
          </w:p>
        </w:tc>
      </w:tr>
      <w:tr w:rsidR="0038077C" w:rsidRPr="005125D3" w:rsidTr="00EB72D2">
        <w:tc>
          <w:tcPr>
            <w:tcW w:w="141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15:03:01 (3К)</w:t>
            </w:r>
          </w:p>
        </w:tc>
        <w:tc>
          <w:tcPr>
            <w:tcW w:w="1984" w:type="dxa"/>
            <w:shd w:val="clear" w:color="auto" w:fill="auto"/>
          </w:tcPr>
          <w:p w:rsid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торговый </w:t>
            </w:r>
          </w:p>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комплекс</w:t>
            </w:r>
          </w:p>
        </w:tc>
        <w:tc>
          <w:tcPr>
            <w:tcW w:w="99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2.3.6</w:t>
            </w:r>
          </w:p>
        </w:tc>
        <w:tc>
          <w:tcPr>
            <w:tcW w:w="1701" w:type="dxa"/>
            <w:shd w:val="clear" w:color="auto" w:fill="auto"/>
          </w:tcPr>
          <w:p w:rsidR="00F62990" w:rsidRDefault="00F62990" w:rsidP="00F62990">
            <w:pPr>
              <w:spacing w:after="0" w:line="240" w:lineRule="auto"/>
              <w:jc w:val="center"/>
              <w:rPr>
                <w:rFonts w:ascii="Times New Roman" w:hAnsi="Times New Roman"/>
                <w:sz w:val="17"/>
                <w:szCs w:val="17"/>
              </w:rPr>
            </w:pPr>
            <w:r w:rsidRPr="005125D3">
              <w:rPr>
                <w:rFonts w:ascii="Times New Roman" w:hAnsi="Times New Roman"/>
                <w:sz w:val="17"/>
                <w:szCs w:val="17"/>
              </w:rPr>
              <w:t xml:space="preserve">общая площадь </w:t>
            </w:r>
          </w:p>
          <w:p w:rsidR="00F62990" w:rsidRDefault="00F62990" w:rsidP="00F62990">
            <w:pPr>
              <w:spacing w:after="0" w:line="240" w:lineRule="auto"/>
              <w:jc w:val="center"/>
              <w:rPr>
                <w:rFonts w:ascii="Times New Roman" w:hAnsi="Times New Roman"/>
                <w:sz w:val="17"/>
                <w:szCs w:val="17"/>
              </w:rPr>
            </w:pPr>
            <w:r w:rsidRPr="005125D3">
              <w:rPr>
                <w:rFonts w:ascii="Times New Roman" w:hAnsi="Times New Roman"/>
                <w:sz w:val="17"/>
                <w:szCs w:val="17"/>
              </w:rPr>
              <w:t>здания,</w:t>
            </w:r>
          </w:p>
          <w:p w:rsidR="00F62990" w:rsidRDefault="00F62990" w:rsidP="00F62990">
            <w:pPr>
              <w:spacing w:after="0" w:line="240" w:lineRule="auto"/>
              <w:jc w:val="center"/>
              <w:rPr>
                <w:rFonts w:ascii="Times New Roman" w:hAnsi="Times New Roman"/>
                <w:sz w:val="17"/>
                <w:szCs w:val="17"/>
              </w:rPr>
            </w:pPr>
            <w:r>
              <w:rPr>
                <w:rFonts w:ascii="Times New Roman" w:hAnsi="Times New Roman"/>
                <w:sz w:val="17"/>
                <w:szCs w:val="17"/>
              </w:rPr>
              <w:t>комплекса зданий</w:t>
            </w:r>
            <w:r w:rsidRPr="005125D3">
              <w:rPr>
                <w:rFonts w:ascii="Times New Roman" w:hAnsi="Times New Roman"/>
                <w:sz w:val="17"/>
                <w:szCs w:val="17"/>
              </w:rPr>
              <w:t xml:space="preserve"> </w:t>
            </w:r>
          </w:p>
          <w:p w:rsidR="00301381" w:rsidRPr="005125D3" w:rsidRDefault="00F62990" w:rsidP="00F62990">
            <w:pPr>
              <w:spacing w:after="0" w:line="240" w:lineRule="auto"/>
              <w:jc w:val="center"/>
              <w:rPr>
                <w:rFonts w:ascii="Times New Roman" w:hAnsi="Times New Roman"/>
                <w:sz w:val="17"/>
                <w:szCs w:val="17"/>
              </w:rPr>
            </w:pPr>
            <w:r>
              <w:rPr>
                <w:rFonts w:ascii="Times New Roman" w:hAnsi="Times New Roman"/>
                <w:sz w:val="17"/>
                <w:szCs w:val="17"/>
              </w:rPr>
              <w:t>(</w:t>
            </w:r>
            <w:proofErr w:type="spellStart"/>
            <w:r>
              <w:rPr>
                <w:rFonts w:ascii="Times New Roman" w:hAnsi="Times New Roman"/>
                <w:sz w:val="17"/>
                <w:szCs w:val="17"/>
              </w:rPr>
              <w:t>кв.</w:t>
            </w:r>
            <w:r w:rsidRPr="005125D3">
              <w:rPr>
                <w:rFonts w:ascii="Times New Roman" w:hAnsi="Times New Roman"/>
                <w:sz w:val="17"/>
                <w:szCs w:val="17"/>
              </w:rPr>
              <w:t>м</w:t>
            </w:r>
            <w:proofErr w:type="spellEnd"/>
            <w:r>
              <w:rPr>
                <w:rFonts w:ascii="Times New Roman" w:hAnsi="Times New Roman"/>
                <w:sz w:val="17"/>
                <w:szCs w:val="17"/>
              </w:rPr>
              <w:t>)</w:t>
            </w:r>
          </w:p>
        </w:tc>
        <w:tc>
          <w:tcPr>
            <w:tcW w:w="850"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3723</w:t>
            </w:r>
          </w:p>
        </w:tc>
        <w:tc>
          <w:tcPr>
            <w:tcW w:w="851"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ОИЗ</w:t>
            </w:r>
          </w:p>
        </w:tc>
        <w:tc>
          <w:tcPr>
            <w:tcW w:w="708"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П</w:t>
            </w:r>
          </w:p>
        </w:tc>
        <w:tc>
          <w:tcPr>
            <w:tcW w:w="1134" w:type="dxa"/>
            <w:shd w:val="clear" w:color="auto" w:fill="auto"/>
          </w:tcPr>
          <w:p w:rsidR="00301381" w:rsidRPr="005125D3" w:rsidRDefault="002C0324" w:rsidP="005125D3">
            <w:pPr>
              <w:spacing w:after="0" w:line="240" w:lineRule="auto"/>
              <w:jc w:val="center"/>
              <w:rPr>
                <w:rFonts w:ascii="Times New Roman" w:hAnsi="Times New Roman"/>
                <w:sz w:val="17"/>
                <w:szCs w:val="17"/>
              </w:rPr>
            </w:pPr>
            <w:r w:rsidRPr="005125D3">
              <w:rPr>
                <w:rFonts w:ascii="Times New Roman" w:hAnsi="Times New Roman"/>
                <w:sz w:val="17"/>
                <w:szCs w:val="17"/>
              </w:rPr>
              <w:t>2029 год</w:t>
            </w:r>
          </w:p>
        </w:tc>
      </w:tr>
      <w:tr w:rsidR="0038077C" w:rsidRPr="005125D3" w:rsidTr="00EB72D2">
        <w:tc>
          <w:tcPr>
            <w:tcW w:w="141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15:03:01 (3К)</w:t>
            </w:r>
          </w:p>
        </w:tc>
        <w:tc>
          <w:tcPr>
            <w:tcW w:w="1984" w:type="dxa"/>
            <w:shd w:val="clear" w:color="auto" w:fill="auto"/>
          </w:tcPr>
          <w:p w:rsidR="005125D3" w:rsidRDefault="00301381" w:rsidP="005125D3">
            <w:pPr>
              <w:spacing w:after="0" w:line="240" w:lineRule="auto"/>
              <w:ind w:left="-57" w:right="-57"/>
              <w:jc w:val="center"/>
              <w:rPr>
                <w:rFonts w:ascii="Times New Roman" w:hAnsi="Times New Roman"/>
                <w:sz w:val="17"/>
                <w:szCs w:val="17"/>
              </w:rPr>
            </w:pPr>
            <w:r w:rsidRPr="005125D3">
              <w:rPr>
                <w:rFonts w:ascii="Times New Roman" w:hAnsi="Times New Roman"/>
                <w:sz w:val="17"/>
                <w:szCs w:val="17"/>
              </w:rPr>
              <w:t xml:space="preserve">многофункциональный </w:t>
            </w:r>
          </w:p>
          <w:p w:rsidR="00301381" w:rsidRPr="005125D3" w:rsidRDefault="00301381" w:rsidP="005125D3">
            <w:pPr>
              <w:spacing w:after="0" w:line="240" w:lineRule="auto"/>
              <w:ind w:left="-57" w:right="-57"/>
              <w:jc w:val="center"/>
              <w:rPr>
                <w:rFonts w:ascii="Times New Roman" w:hAnsi="Times New Roman"/>
                <w:sz w:val="17"/>
                <w:szCs w:val="17"/>
              </w:rPr>
            </w:pPr>
            <w:r w:rsidRPr="005125D3">
              <w:rPr>
                <w:rFonts w:ascii="Times New Roman" w:hAnsi="Times New Roman"/>
                <w:sz w:val="17"/>
                <w:szCs w:val="17"/>
              </w:rPr>
              <w:t>комплекс</w:t>
            </w:r>
          </w:p>
        </w:tc>
        <w:tc>
          <w:tcPr>
            <w:tcW w:w="99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2.3.7</w:t>
            </w:r>
          </w:p>
        </w:tc>
        <w:tc>
          <w:tcPr>
            <w:tcW w:w="1701" w:type="dxa"/>
            <w:shd w:val="clear" w:color="auto" w:fill="auto"/>
          </w:tcPr>
          <w:p w:rsidR="00F62990" w:rsidRDefault="00F62990" w:rsidP="00F62990">
            <w:pPr>
              <w:spacing w:after="0" w:line="240" w:lineRule="auto"/>
              <w:jc w:val="center"/>
              <w:rPr>
                <w:rFonts w:ascii="Times New Roman" w:hAnsi="Times New Roman"/>
                <w:sz w:val="17"/>
                <w:szCs w:val="17"/>
              </w:rPr>
            </w:pPr>
            <w:r w:rsidRPr="005125D3">
              <w:rPr>
                <w:rFonts w:ascii="Times New Roman" w:hAnsi="Times New Roman"/>
                <w:sz w:val="17"/>
                <w:szCs w:val="17"/>
              </w:rPr>
              <w:t xml:space="preserve">общая площадь </w:t>
            </w:r>
          </w:p>
          <w:p w:rsidR="00F62990" w:rsidRDefault="00F62990" w:rsidP="00F62990">
            <w:pPr>
              <w:spacing w:after="0" w:line="240" w:lineRule="auto"/>
              <w:jc w:val="center"/>
              <w:rPr>
                <w:rFonts w:ascii="Times New Roman" w:hAnsi="Times New Roman"/>
                <w:sz w:val="17"/>
                <w:szCs w:val="17"/>
              </w:rPr>
            </w:pPr>
            <w:r w:rsidRPr="005125D3">
              <w:rPr>
                <w:rFonts w:ascii="Times New Roman" w:hAnsi="Times New Roman"/>
                <w:sz w:val="17"/>
                <w:szCs w:val="17"/>
              </w:rPr>
              <w:t>здания,</w:t>
            </w:r>
          </w:p>
          <w:p w:rsidR="00F62990" w:rsidRDefault="00F62990" w:rsidP="00F62990">
            <w:pPr>
              <w:spacing w:after="0" w:line="240" w:lineRule="auto"/>
              <w:jc w:val="center"/>
              <w:rPr>
                <w:rFonts w:ascii="Times New Roman" w:hAnsi="Times New Roman"/>
                <w:sz w:val="17"/>
                <w:szCs w:val="17"/>
              </w:rPr>
            </w:pPr>
            <w:r>
              <w:rPr>
                <w:rFonts w:ascii="Times New Roman" w:hAnsi="Times New Roman"/>
                <w:sz w:val="17"/>
                <w:szCs w:val="17"/>
              </w:rPr>
              <w:t>комплекса зданий</w:t>
            </w:r>
            <w:r w:rsidRPr="005125D3">
              <w:rPr>
                <w:rFonts w:ascii="Times New Roman" w:hAnsi="Times New Roman"/>
                <w:sz w:val="17"/>
                <w:szCs w:val="17"/>
              </w:rPr>
              <w:t xml:space="preserve"> </w:t>
            </w:r>
          </w:p>
          <w:p w:rsidR="00301381" w:rsidRPr="005125D3" w:rsidRDefault="00F62990" w:rsidP="00F62990">
            <w:pPr>
              <w:spacing w:after="0" w:line="240" w:lineRule="auto"/>
              <w:jc w:val="center"/>
              <w:rPr>
                <w:rFonts w:ascii="Times New Roman" w:hAnsi="Times New Roman"/>
                <w:sz w:val="17"/>
                <w:szCs w:val="17"/>
              </w:rPr>
            </w:pPr>
            <w:r>
              <w:rPr>
                <w:rFonts w:ascii="Times New Roman" w:hAnsi="Times New Roman"/>
                <w:sz w:val="17"/>
                <w:szCs w:val="17"/>
              </w:rPr>
              <w:t>(</w:t>
            </w:r>
            <w:proofErr w:type="spellStart"/>
            <w:r>
              <w:rPr>
                <w:rFonts w:ascii="Times New Roman" w:hAnsi="Times New Roman"/>
                <w:sz w:val="17"/>
                <w:szCs w:val="17"/>
              </w:rPr>
              <w:t>кв.</w:t>
            </w:r>
            <w:r w:rsidRPr="005125D3">
              <w:rPr>
                <w:rFonts w:ascii="Times New Roman" w:hAnsi="Times New Roman"/>
                <w:sz w:val="17"/>
                <w:szCs w:val="17"/>
              </w:rPr>
              <w:t>м</w:t>
            </w:r>
            <w:proofErr w:type="spellEnd"/>
            <w:r>
              <w:rPr>
                <w:rFonts w:ascii="Times New Roman" w:hAnsi="Times New Roman"/>
                <w:sz w:val="17"/>
                <w:szCs w:val="17"/>
              </w:rPr>
              <w:t>)</w:t>
            </w:r>
          </w:p>
        </w:tc>
        <w:tc>
          <w:tcPr>
            <w:tcW w:w="850"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12019</w:t>
            </w:r>
          </w:p>
        </w:tc>
        <w:tc>
          <w:tcPr>
            <w:tcW w:w="851"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ОИЗ</w:t>
            </w:r>
          </w:p>
        </w:tc>
        <w:tc>
          <w:tcPr>
            <w:tcW w:w="708"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П</w:t>
            </w:r>
          </w:p>
        </w:tc>
        <w:tc>
          <w:tcPr>
            <w:tcW w:w="1134" w:type="dxa"/>
            <w:shd w:val="clear" w:color="auto" w:fill="auto"/>
          </w:tcPr>
          <w:p w:rsidR="00301381" w:rsidRPr="005125D3" w:rsidRDefault="002C0324" w:rsidP="005125D3">
            <w:pPr>
              <w:spacing w:after="0" w:line="240" w:lineRule="auto"/>
              <w:jc w:val="center"/>
              <w:rPr>
                <w:rFonts w:ascii="Times New Roman" w:hAnsi="Times New Roman"/>
                <w:sz w:val="17"/>
                <w:szCs w:val="17"/>
              </w:rPr>
            </w:pPr>
            <w:r w:rsidRPr="005125D3">
              <w:rPr>
                <w:rFonts w:ascii="Times New Roman" w:hAnsi="Times New Roman"/>
                <w:sz w:val="17"/>
                <w:szCs w:val="17"/>
              </w:rPr>
              <w:t>2029 год</w:t>
            </w:r>
          </w:p>
        </w:tc>
      </w:tr>
      <w:tr w:rsidR="0038077C" w:rsidRPr="005125D3" w:rsidTr="00EB72D2">
        <w:tc>
          <w:tcPr>
            <w:tcW w:w="141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15:05:04 (32)</w:t>
            </w:r>
          </w:p>
        </w:tc>
        <w:tc>
          <w:tcPr>
            <w:tcW w:w="1984" w:type="dxa"/>
            <w:shd w:val="clear" w:color="auto" w:fill="auto"/>
          </w:tcPr>
          <w:p w:rsid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объект </w:t>
            </w:r>
          </w:p>
          <w:p w:rsid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общественного </w:t>
            </w:r>
          </w:p>
          <w:p w:rsidR="001D0B60"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и коммерческого </w:t>
            </w:r>
          </w:p>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назначения</w:t>
            </w:r>
          </w:p>
        </w:tc>
        <w:tc>
          <w:tcPr>
            <w:tcW w:w="99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2.3.8</w:t>
            </w:r>
          </w:p>
        </w:tc>
        <w:tc>
          <w:tcPr>
            <w:tcW w:w="1701" w:type="dxa"/>
            <w:shd w:val="clear" w:color="auto" w:fill="auto"/>
          </w:tcPr>
          <w:p w:rsidR="00F62990" w:rsidRDefault="00F62990" w:rsidP="00F62990">
            <w:pPr>
              <w:spacing w:after="0" w:line="240" w:lineRule="auto"/>
              <w:jc w:val="center"/>
              <w:rPr>
                <w:rFonts w:ascii="Times New Roman" w:hAnsi="Times New Roman"/>
                <w:sz w:val="17"/>
                <w:szCs w:val="17"/>
              </w:rPr>
            </w:pPr>
            <w:r w:rsidRPr="005125D3">
              <w:rPr>
                <w:rFonts w:ascii="Times New Roman" w:hAnsi="Times New Roman"/>
                <w:sz w:val="17"/>
                <w:szCs w:val="17"/>
              </w:rPr>
              <w:t xml:space="preserve">общая площадь </w:t>
            </w:r>
          </w:p>
          <w:p w:rsidR="00F62990" w:rsidRDefault="00F62990" w:rsidP="00F62990">
            <w:pPr>
              <w:spacing w:after="0" w:line="240" w:lineRule="auto"/>
              <w:jc w:val="center"/>
              <w:rPr>
                <w:rFonts w:ascii="Times New Roman" w:hAnsi="Times New Roman"/>
                <w:sz w:val="17"/>
                <w:szCs w:val="17"/>
              </w:rPr>
            </w:pPr>
            <w:r w:rsidRPr="005125D3">
              <w:rPr>
                <w:rFonts w:ascii="Times New Roman" w:hAnsi="Times New Roman"/>
                <w:sz w:val="17"/>
                <w:szCs w:val="17"/>
              </w:rPr>
              <w:t>здания,</w:t>
            </w:r>
          </w:p>
          <w:p w:rsidR="00F62990" w:rsidRDefault="00F62990" w:rsidP="00F62990">
            <w:pPr>
              <w:spacing w:after="0" w:line="240" w:lineRule="auto"/>
              <w:jc w:val="center"/>
              <w:rPr>
                <w:rFonts w:ascii="Times New Roman" w:hAnsi="Times New Roman"/>
                <w:sz w:val="17"/>
                <w:szCs w:val="17"/>
              </w:rPr>
            </w:pPr>
            <w:r>
              <w:rPr>
                <w:rFonts w:ascii="Times New Roman" w:hAnsi="Times New Roman"/>
                <w:sz w:val="17"/>
                <w:szCs w:val="17"/>
              </w:rPr>
              <w:t>комплекса зданий</w:t>
            </w:r>
            <w:r w:rsidRPr="005125D3">
              <w:rPr>
                <w:rFonts w:ascii="Times New Roman" w:hAnsi="Times New Roman"/>
                <w:sz w:val="17"/>
                <w:szCs w:val="17"/>
              </w:rPr>
              <w:t xml:space="preserve"> </w:t>
            </w:r>
          </w:p>
          <w:p w:rsidR="00301381" w:rsidRPr="005125D3" w:rsidRDefault="00F62990" w:rsidP="00F62990">
            <w:pPr>
              <w:spacing w:after="0" w:line="240" w:lineRule="auto"/>
              <w:jc w:val="center"/>
              <w:rPr>
                <w:rFonts w:ascii="Times New Roman" w:hAnsi="Times New Roman"/>
                <w:sz w:val="17"/>
                <w:szCs w:val="17"/>
              </w:rPr>
            </w:pPr>
            <w:r>
              <w:rPr>
                <w:rFonts w:ascii="Times New Roman" w:hAnsi="Times New Roman"/>
                <w:sz w:val="17"/>
                <w:szCs w:val="17"/>
              </w:rPr>
              <w:t>(</w:t>
            </w:r>
            <w:proofErr w:type="spellStart"/>
            <w:r>
              <w:rPr>
                <w:rFonts w:ascii="Times New Roman" w:hAnsi="Times New Roman"/>
                <w:sz w:val="17"/>
                <w:szCs w:val="17"/>
              </w:rPr>
              <w:t>кв.</w:t>
            </w:r>
            <w:r w:rsidRPr="005125D3">
              <w:rPr>
                <w:rFonts w:ascii="Times New Roman" w:hAnsi="Times New Roman"/>
                <w:sz w:val="17"/>
                <w:szCs w:val="17"/>
              </w:rPr>
              <w:t>м</w:t>
            </w:r>
            <w:proofErr w:type="spellEnd"/>
            <w:r>
              <w:rPr>
                <w:rFonts w:ascii="Times New Roman" w:hAnsi="Times New Roman"/>
                <w:sz w:val="17"/>
                <w:szCs w:val="17"/>
              </w:rPr>
              <w:t>)</w:t>
            </w:r>
          </w:p>
        </w:tc>
        <w:tc>
          <w:tcPr>
            <w:tcW w:w="850"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1323</w:t>
            </w:r>
          </w:p>
        </w:tc>
        <w:tc>
          <w:tcPr>
            <w:tcW w:w="851"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ОИЗ</w:t>
            </w:r>
          </w:p>
        </w:tc>
        <w:tc>
          <w:tcPr>
            <w:tcW w:w="708"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П</w:t>
            </w:r>
          </w:p>
        </w:tc>
        <w:tc>
          <w:tcPr>
            <w:tcW w:w="1134" w:type="dxa"/>
            <w:shd w:val="clear" w:color="auto" w:fill="auto"/>
          </w:tcPr>
          <w:p w:rsidR="00301381" w:rsidRPr="005125D3" w:rsidRDefault="002C0324" w:rsidP="005125D3">
            <w:pPr>
              <w:spacing w:after="0" w:line="240" w:lineRule="auto"/>
              <w:jc w:val="center"/>
              <w:rPr>
                <w:rFonts w:ascii="Times New Roman" w:hAnsi="Times New Roman"/>
                <w:sz w:val="17"/>
                <w:szCs w:val="17"/>
              </w:rPr>
            </w:pPr>
            <w:r w:rsidRPr="005125D3">
              <w:rPr>
                <w:rFonts w:ascii="Times New Roman" w:hAnsi="Times New Roman"/>
                <w:sz w:val="17"/>
                <w:szCs w:val="17"/>
              </w:rPr>
              <w:t>2029 год</w:t>
            </w:r>
          </w:p>
        </w:tc>
      </w:tr>
      <w:tr w:rsidR="0038077C" w:rsidRPr="005125D3" w:rsidTr="00EB72D2">
        <w:tc>
          <w:tcPr>
            <w:tcW w:w="141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15:05:04 (32)</w:t>
            </w:r>
          </w:p>
        </w:tc>
        <w:tc>
          <w:tcPr>
            <w:tcW w:w="1984" w:type="dxa"/>
            <w:shd w:val="clear" w:color="auto" w:fill="auto"/>
          </w:tcPr>
          <w:p w:rsid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объект </w:t>
            </w:r>
          </w:p>
          <w:p w:rsid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общественного </w:t>
            </w:r>
          </w:p>
          <w:p w:rsidR="001D0B60"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и коммерческого </w:t>
            </w:r>
          </w:p>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назначения</w:t>
            </w:r>
          </w:p>
        </w:tc>
        <w:tc>
          <w:tcPr>
            <w:tcW w:w="99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2.3.9</w:t>
            </w:r>
          </w:p>
        </w:tc>
        <w:tc>
          <w:tcPr>
            <w:tcW w:w="1701" w:type="dxa"/>
            <w:shd w:val="clear" w:color="auto" w:fill="auto"/>
          </w:tcPr>
          <w:p w:rsidR="00F62990" w:rsidRDefault="00F62990" w:rsidP="00F62990">
            <w:pPr>
              <w:spacing w:after="0" w:line="240" w:lineRule="auto"/>
              <w:jc w:val="center"/>
              <w:rPr>
                <w:rFonts w:ascii="Times New Roman" w:hAnsi="Times New Roman"/>
                <w:sz w:val="17"/>
                <w:szCs w:val="17"/>
              </w:rPr>
            </w:pPr>
            <w:r w:rsidRPr="005125D3">
              <w:rPr>
                <w:rFonts w:ascii="Times New Roman" w:hAnsi="Times New Roman"/>
                <w:sz w:val="17"/>
                <w:szCs w:val="17"/>
              </w:rPr>
              <w:t xml:space="preserve">общая площадь </w:t>
            </w:r>
          </w:p>
          <w:p w:rsidR="00F62990" w:rsidRDefault="00F62990" w:rsidP="00F62990">
            <w:pPr>
              <w:spacing w:after="0" w:line="240" w:lineRule="auto"/>
              <w:jc w:val="center"/>
              <w:rPr>
                <w:rFonts w:ascii="Times New Roman" w:hAnsi="Times New Roman"/>
                <w:sz w:val="17"/>
                <w:szCs w:val="17"/>
              </w:rPr>
            </w:pPr>
            <w:r w:rsidRPr="005125D3">
              <w:rPr>
                <w:rFonts w:ascii="Times New Roman" w:hAnsi="Times New Roman"/>
                <w:sz w:val="17"/>
                <w:szCs w:val="17"/>
              </w:rPr>
              <w:t>здания,</w:t>
            </w:r>
          </w:p>
          <w:p w:rsidR="00F62990" w:rsidRDefault="00F62990" w:rsidP="00F62990">
            <w:pPr>
              <w:spacing w:after="0" w:line="240" w:lineRule="auto"/>
              <w:jc w:val="center"/>
              <w:rPr>
                <w:rFonts w:ascii="Times New Roman" w:hAnsi="Times New Roman"/>
                <w:sz w:val="17"/>
                <w:szCs w:val="17"/>
              </w:rPr>
            </w:pPr>
            <w:r>
              <w:rPr>
                <w:rFonts w:ascii="Times New Roman" w:hAnsi="Times New Roman"/>
                <w:sz w:val="17"/>
                <w:szCs w:val="17"/>
              </w:rPr>
              <w:t>комплекса зданий</w:t>
            </w:r>
            <w:r w:rsidRPr="005125D3">
              <w:rPr>
                <w:rFonts w:ascii="Times New Roman" w:hAnsi="Times New Roman"/>
                <w:sz w:val="17"/>
                <w:szCs w:val="17"/>
              </w:rPr>
              <w:t xml:space="preserve"> </w:t>
            </w:r>
          </w:p>
          <w:p w:rsidR="00301381" w:rsidRPr="005125D3" w:rsidRDefault="00F62990" w:rsidP="00F62990">
            <w:pPr>
              <w:spacing w:after="0" w:line="240" w:lineRule="auto"/>
              <w:jc w:val="center"/>
              <w:rPr>
                <w:rFonts w:ascii="Times New Roman" w:hAnsi="Times New Roman"/>
                <w:sz w:val="17"/>
                <w:szCs w:val="17"/>
              </w:rPr>
            </w:pPr>
            <w:r>
              <w:rPr>
                <w:rFonts w:ascii="Times New Roman" w:hAnsi="Times New Roman"/>
                <w:sz w:val="17"/>
                <w:szCs w:val="17"/>
              </w:rPr>
              <w:t>(</w:t>
            </w:r>
            <w:proofErr w:type="spellStart"/>
            <w:r>
              <w:rPr>
                <w:rFonts w:ascii="Times New Roman" w:hAnsi="Times New Roman"/>
                <w:sz w:val="17"/>
                <w:szCs w:val="17"/>
              </w:rPr>
              <w:t>кв.</w:t>
            </w:r>
            <w:r w:rsidRPr="005125D3">
              <w:rPr>
                <w:rFonts w:ascii="Times New Roman" w:hAnsi="Times New Roman"/>
                <w:sz w:val="17"/>
                <w:szCs w:val="17"/>
              </w:rPr>
              <w:t>м</w:t>
            </w:r>
            <w:proofErr w:type="spellEnd"/>
            <w:r>
              <w:rPr>
                <w:rFonts w:ascii="Times New Roman" w:hAnsi="Times New Roman"/>
                <w:sz w:val="17"/>
                <w:szCs w:val="17"/>
              </w:rPr>
              <w:t>)</w:t>
            </w:r>
          </w:p>
        </w:tc>
        <w:tc>
          <w:tcPr>
            <w:tcW w:w="850"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574</w:t>
            </w:r>
          </w:p>
        </w:tc>
        <w:tc>
          <w:tcPr>
            <w:tcW w:w="851"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ОИЗ</w:t>
            </w:r>
          </w:p>
        </w:tc>
        <w:tc>
          <w:tcPr>
            <w:tcW w:w="708"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П</w:t>
            </w:r>
          </w:p>
        </w:tc>
        <w:tc>
          <w:tcPr>
            <w:tcW w:w="1134" w:type="dxa"/>
            <w:shd w:val="clear" w:color="auto" w:fill="auto"/>
          </w:tcPr>
          <w:p w:rsidR="00301381" w:rsidRPr="005125D3" w:rsidRDefault="002C0324" w:rsidP="005125D3">
            <w:pPr>
              <w:spacing w:after="0" w:line="240" w:lineRule="auto"/>
              <w:jc w:val="center"/>
              <w:rPr>
                <w:rFonts w:ascii="Times New Roman" w:hAnsi="Times New Roman"/>
                <w:sz w:val="17"/>
                <w:szCs w:val="17"/>
              </w:rPr>
            </w:pPr>
            <w:r w:rsidRPr="005125D3">
              <w:rPr>
                <w:rFonts w:ascii="Times New Roman" w:hAnsi="Times New Roman"/>
                <w:sz w:val="17"/>
                <w:szCs w:val="17"/>
              </w:rPr>
              <w:t>2029 год</w:t>
            </w:r>
          </w:p>
        </w:tc>
      </w:tr>
      <w:tr w:rsidR="0038077C" w:rsidRPr="005125D3" w:rsidTr="00EB72D2">
        <w:tc>
          <w:tcPr>
            <w:tcW w:w="141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15:05:02 (31а)</w:t>
            </w:r>
          </w:p>
        </w:tc>
        <w:tc>
          <w:tcPr>
            <w:tcW w:w="1984" w:type="dxa"/>
            <w:shd w:val="clear" w:color="auto" w:fill="auto"/>
          </w:tcPr>
          <w:p w:rsid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объект </w:t>
            </w:r>
          </w:p>
          <w:p w:rsid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общественного </w:t>
            </w:r>
          </w:p>
          <w:p w:rsidR="001D0B60"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и коммерческого </w:t>
            </w:r>
          </w:p>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назначения</w:t>
            </w:r>
          </w:p>
        </w:tc>
        <w:tc>
          <w:tcPr>
            <w:tcW w:w="99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2.3.10</w:t>
            </w:r>
          </w:p>
        </w:tc>
        <w:tc>
          <w:tcPr>
            <w:tcW w:w="1701" w:type="dxa"/>
            <w:shd w:val="clear" w:color="auto" w:fill="auto"/>
          </w:tcPr>
          <w:p w:rsidR="00F62990" w:rsidRDefault="00F62990" w:rsidP="00F62990">
            <w:pPr>
              <w:spacing w:after="0" w:line="240" w:lineRule="auto"/>
              <w:jc w:val="center"/>
              <w:rPr>
                <w:rFonts w:ascii="Times New Roman" w:hAnsi="Times New Roman"/>
                <w:sz w:val="17"/>
                <w:szCs w:val="17"/>
              </w:rPr>
            </w:pPr>
            <w:r w:rsidRPr="005125D3">
              <w:rPr>
                <w:rFonts w:ascii="Times New Roman" w:hAnsi="Times New Roman"/>
                <w:sz w:val="17"/>
                <w:szCs w:val="17"/>
              </w:rPr>
              <w:t xml:space="preserve">общая площадь </w:t>
            </w:r>
          </w:p>
          <w:p w:rsidR="00F62990" w:rsidRDefault="00F62990" w:rsidP="00F62990">
            <w:pPr>
              <w:spacing w:after="0" w:line="240" w:lineRule="auto"/>
              <w:jc w:val="center"/>
              <w:rPr>
                <w:rFonts w:ascii="Times New Roman" w:hAnsi="Times New Roman"/>
                <w:sz w:val="17"/>
                <w:szCs w:val="17"/>
              </w:rPr>
            </w:pPr>
            <w:r w:rsidRPr="005125D3">
              <w:rPr>
                <w:rFonts w:ascii="Times New Roman" w:hAnsi="Times New Roman"/>
                <w:sz w:val="17"/>
                <w:szCs w:val="17"/>
              </w:rPr>
              <w:t>здания,</w:t>
            </w:r>
          </w:p>
          <w:p w:rsidR="00F62990" w:rsidRDefault="00F62990" w:rsidP="00F62990">
            <w:pPr>
              <w:spacing w:after="0" w:line="240" w:lineRule="auto"/>
              <w:jc w:val="center"/>
              <w:rPr>
                <w:rFonts w:ascii="Times New Roman" w:hAnsi="Times New Roman"/>
                <w:sz w:val="17"/>
                <w:szCs w:val="17"/>
              </w:rPr>
            </w:pPr>
            <w:r>
              <w:rPr>
                <w:rFonts w:ascii="Times New Roman" w:hAnsi="Times New Roman"/>
                <w:sz w:val="17"/>
                <w:szCs w:val="17"/>
              </w:rPr>
              <w:t>комплекса зданий</w:t>
            </w:r>
            <w:r w:rsidRPr="005125D3">
              <w:rPr>
                <w:rFonts w:ascii="Times New Roman" w:hAnsi="Times New Roman"/>
                <w:sz w:val="17"/>
                <w:szCs w:val="17"/>
              </w:rPr>
              <w:t xml:space="preserve"> </w:t>
            </w:r>
          </w:p>
          <w:p w:rsidR="00301381" w:rsidRPr="005125D3" w:rsidRDefault="00F62990" w:rsidP="00F62990">
            <w:pPr>
              <w:spacing w:after="0" w:line="240" w:lineRule="auto"/>
              <w:jc w:val="center"/>
              <w:rPr>
                <w:rFonts w:ascii="Times New Roman" w:hAnsi="Times New Roman"/>
                <w:sz w:val="17"/>
                <w:szCs w:val="17"/>
              </w:rPr>
            </w:pPr>
            <w:r>
              <w:rPr>
                <w:rFonts w:ascii="Times New Roman" w:hAnsi="Times New Roman"/>
                <w:sz w:val="17"/>
                <w:szCs w:val="17"/>
              </w:rPr>
              <w:t>(</w:t>
            </w:r>
            <w:proofErr w:type="spellStart"/>
            <w:r>
              <w:rPr>
                <w:rFonts w:ascii="Times New Roman" w:hAnsi="Times New Roman"/>
                <w:sz w:val="17"/>
                <w:szCs w:val="17"/>
              </w:rPr>
              <w:t>кв.</w:t>
            </w:r>
            <w:r w:rsidRPr="005125D3">
              <w:rPr>
                <w:rFonts w:ascii="Times New Roman" w:hAnsi="Times New Roman"/>
                <w:sz w:val="17"/>
                <w:szCs w:val="17"/>
              </w:rPr>
              <w:t>м</w:t>
            </w:r>
            <w:proofErr w:type="spellEnd"/>
            <w:r>
              <w:rPr>
                <w:rFonts w:ascii="Times New Roman" w:hAnsi="Times New Roman"/>
                <w:sz w:val="17"/>
                <w:szCs w:val="17"/>
              </w:rPr>
              <w:t>)</w:t>
            </w:r>
          </w:p>
        </w:tc>
        <w:tc>
          <w:tcPr>
            <w:tcW w:w="850"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568</w:t>
            </w:r>
          </w:p>
        </w:tc>
        <w:tc>
          <w:tcPr>
            <w:tcW w:w="851"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ОИЗ</w:t>
            </w:r>
          </w:p>
        </w:tc>
        <w:tc>
          <w:tcPr>
            <w:tcW w:w="708"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П</w:t>
            </w:r>
          </w:p>
        </w:tc>
        <w:tc>
          <w:tcPr>
            <w:tcW w:w="1134" w:type="dxa"/>
            <w:shd w:val="clear" w:color="auto" w:fill="auto"/>
          </w:tcPr>
          <w:p w:rsidR="00301381" w:rsidRPr="005125D3" w:rsidRDefault="002C0324" w:rsidP="005125D3">
            <w:pPr>
              <w:spacing w:after="0" w:line="240" w:lineRule="auto"/>
              <w:jc w:val="center"/>
              <w:rPr>
                <w:rFonts w:ascii="Times New Roman" w:hAnsi="Times New Roman"/>
                <w:sz w:val="17"/>
                <w:szCs w:val="17"/>
              </w:rPr>
            </w:pPr>
            <w:r w:rsidRPr="005125D3">
              <w:rPr>
                <w:rFonts w:ascii="Times New Roman" w:hAnsi="Times New Roman"/>
                <w:sz w:val="17"/>
                <w:szCs w:val="17"/>
              </w:rPr>
              <w:t>2029 год</w:t>
            </w:r>
          </w:p>
        </w:tc>
      </w:tr>
      <w:tr w:rsidR="0038077C" w:rsidRPr="005125D3" w:rsidTr="00EB72D2">
        <w:tc>
          <w:tcPr>
            <w:tcW w:w="141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15:05:02 (31а)</w:t>
            </w:r>
          </w:p>
        </w:tc>
        <w:tc>
          <w:tcPr>
            <w:tcW w:w="1984" w:type="dxa"/>
            <w:shd w:val="clear" w:color="auto" w:fill="auto"/>
          </w:tcPr>
          <w:p w:rsid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объект </w:t>
            </w:r>
          </w:p>
          <w:p w:rsid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общественного </w:t>
            </w:r>
          </w:p>
          <w:p w:rsidR="001D0B60"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 xml:space="preserve">и коммерческого </w:t>
            </w:r>
          </w:p>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назначения</w:t>
            </w:r>
          </w:p>
        </w:tc>
        <w:tc>
          <w:tcPr>
            <w:tcW w:w="993"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2.3.11</w:t>
            </w:r>
          </w:p>
        </w:tc>
        <w:tc>
          <w:tcPr>
            <w:tcW w:w="1701" w:type="dxa"/>
            <w:shd w:val="clear" w:color="auto" w:fill="auto"/>
          </w:tcPr>
          <w:p w:rsidR="00F62990" w:rsidRDefault="00F62990" w:rsidP="00F62990">
            <w:pPr>
              <w:spacing w:after="0" w:line="240" w:lineRule="auto"/>
              <w:jc w:val="center"/>
              <w:rPr>
                <w:rFonts w:ascii="Times New Roman" w:hAnsi="Times New Roman"/>
                <w:sz w:val="17"/>
                <w:szCs w:val="17"/>
              </w:rPr>
            </w:pPr>
            <w:r w:rsidRPr="005125D3">
              <w:rPr>
                <w:rFonts w:ascii="Times New Roman" w:hAnsi="Times New Roman"/>
                <w:sz w:val="17"/>
                <w:szCs w:val="17"/>
              </w:rPr>
              <w:t xml:space="preserve">общая площадь </w:t>
            </w:r>
          </w:p>
          <w:p w:rsidR="00F62990" w:rsidRDefault="00F62990" w:rsidP="00F62990">
            <w:pPr>
              <w:spacing w:after="0" w:line="240" w:lineRule="auto"/>
              <w:jc w:val="center"/>
              <w:rPr>
                <w:rFonts w:ascii="Times New Roman" w:hAnsi="Times New Roman"/>
                <w:sz w:val="17"/>
                <w:szCs w:val="17"/>
              </w:rPr>
            </w:pPr>
            <w:r w:rsidRPr="005125D3">
              <w:rPr>
                <w:rFonts w:ascii="Times New Roman" w:hAnsi="Times New Roman"/>
                <w:sz w:val="17"/>
                <w:szCs w:val="17"/>
              </w:rPr>
              <w:t>здания,</w:t>
            </w:r>
          </w:p>
          <w:p w:rsidR="00F62990" w:rsidRDefault="00F62990" w:rsidP="00F62990">
            <w:pPr>
              <w:spacing w:after="0" w:line="240" w:lineRule="auto"/>
              <w:jc w:val="center"/>
              <w:rPr>
                <w:rFonts w:ascii="Times New Roman" w:hAnsi="Times New Roman"/>
                <w:sz w:val="17"/>
                <w:szCs w:val="17"/>
              </w:rPr>
            </w:pPr>
            <w:r>
              <w:rPr>
                <w:rFonts w:ascii="Times New Roman" w:hAnsi="Times New Roman"/>
                <w:sz w:val="17"/>
                <w:szCs w:val="17"/>
              </w:rPr>
              <w:t>комплекса зданий</w:t>
            </w:r>
            <w:r w:rsidRPr="005125D3">
              <w:rPr>
                <w:rFonts w:ascii="Times New Roman" w:hAnsi="Times New Roman"/>
                <w:sz w:val="17"/>
                <w:szCs w:val="17"/>
              </w:rPr>
              <w:t xml:space="preserve"> </w:t>
            </w:r>
          </w:p>
          <w:p w:rsidR="00301381" w:rsidRPr="005125D3" w:rsidRDefault="00F62990" w:rsidP="00F62990">
            <w:pPr>
              <w:spacing w:after="0" w:line="240" w:lineRule="auto"/>
              <w:jc w:val="center"/>
              <w:rPr>
                <w:rFonts w:ascii="Times New Roman" w:hAnsi="Times New Roman"/>
                <w:sz w:val="17"/>
                <w:szCs w:val="17"/>
              </w:rPr>
            </w:pPr>
            <w:r>
              <w:rPr>
                <w:rFonts w:ascii="Times New Roman" w:hAnsi="Times New Roman"/>
                <w:sz w:val="17"/>
                <w:szCs w:val="17"/>
              </w:rPr>
              <w:t>(</w:t>
            </w:r>
            <w:proofErr w:type="spellStart"/>
            <w:r>
              <w:rPr>
                <w:rFonts w:ascii="Times New Roman" w:hAnsi="Times New Roman"/>
                <w:sz w:val="17"/>
                <w:szCs w:val="17"/>
              </w:rPr>
              <w:t>кв.</w:t>
            </w:r>
            <w:r w:rsidRPr="005125D3">
              <w:rPr>
                <w:rFonts w:ascii="Times New Roman" w:hAnsi="Times New Roman"/>
                <w:sz w:val="17"/>
                <w:szCs w:val="17"/>
              </w:rPr>
              <w:t>м</w:t>
            </w:r>
            <w:proofErr w:type="spellEnd"/>
            <w:r>
              <w:rPr>
                <w:rFonts w:ascii="Times New Roman" w:hAnsi="Times New Roman"/>
                <w:sz w:val="17"/>
                <w:szCs w:val="17"/>
              </w:rPr>
              <w:t>)</w:t>
            </w:r>
          </w:p>
        </w:tc>
        <w:tc>
          <w:tcPr>
            <w:tcW w:w="850"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738</w:t>
            </w:r>
          </w:p>
        </w:tc>
        <w:tc>
          <w:tcPr>
            <w:tcW w:w="851"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ОИЗ</w:t>
            </w:r>
          </w:p>
        </w:tc>
        <w:tc>
          <w:tcPr>
            <w:tcW w:w="708" w:type="dxa"/>
            <w:shd w:val="clear" w:color="auto" w:fill="auto"/>
          </w:tcPr>
          <w:p w:rsidR="00301381" w:rsidRPr="005125D3" w:rsidRDefault="00301381" w:rsidP="005125D3">
            <w:pPr>
              <w:spacing w:after="0" w:line="240" w:lineRule="auto"/>
              <w:jc w:val="center"/>
              <w:rPr>
                <w:rFonts w:ascii="Times New Roman" w:hAnsi="Times New Roman"/>
                <w:sz w:val="17"/>
                <w:szCs w:val="17"/>
              </w:rPr>
            </w:pPr>
            <w:r w:rsidRPr="005125D3">
              <w:rPr>
                <w:rFonts w:ascii="Times New Roman" w:hAnsi="Times New Roman"/>
                <w:sz w:val="17"/>
                <w:szCs w:val="17"/>
              </w:rPr>
              <w:t>П</w:t>
            </w:r>
          </w:p>
        </w:tc>
        <w:tc>
          <w:tcPr>
            <w:tcW w:w="1134" w:type="dxa"/>
            <w:shd w:val="clear" w:color="auto" w:fill="auto"/>
          </w:tcPr>
          <w:p w:rsidR="00301381" w:rsidRPr="005125D3" w:rsidRDefault="002C0324" w:rsidP="005125D3">
            <w:pPr>
              <w:spacing w:after="0" w:line="240" w:lineRule="auto"/>
              <w:jc w:val="center"/>
              <w:rPr>
                <w:rFonts w:ascii="Times New Roman" w:hAnsi="Times New Roman"/>
                <w:sz w:val="17"/>
                <w:szCs w:val="17"/>
              </w:rPr>
            </w:pPr>
            <w:r w:rsidRPr="005125D3">
              <w:rPr>
                <w:rFonts w:ascii="Times New Roman" w:hAnsi="Times New Roman"/>
                <w:sz w:val="17"/>
                <w:szCs w:val="17"/>
              </w:rPr>
              <w:t>2029 год</w:t>
            </w:r>
          </w:p>
        </w:tc>
      </w:tr>
    </w:tbl>
    <w:p w:rsidR="0013256B" w:rsidRPr="0013256B" w:rsidRDefault="0013256B" w:rsidP="0013256B">
      <w:pPr>
        <w:spacing w:after="0" w:line="240" w:lineRule="auto"/>
        <w:rPr>
          <w:rFonts w:ascii="Times New Roman" w:hAnsi="Times New Roman"/>
          <w:color w:val="000000"/>
          <w:sz w:val="28"/>
          <w:szCs w:val="28"/>
        </w:rPr>
      </w:pPr>
      <w:r w:rsidRPr="0013256B">
        <w:rPr>
          <w:rFonts w:ascii="Times New Roman" w:hAnsi="Times New Roman"/>
          <w:color w:val="000000"/>
          <w:sz w:val="28"/>
          <w:szCs w:val="28"/>
        </w:rPr>
        <w:t>______________</w:t>
      </w:r>
      <w:r>
        <w:rPr>
          <w:rFonts w:ascii="Times New Roman" w:hAnsi="Times New Roman"/>
          <w:color w:val="000000"/>
          <w:sz w:val="28"/>
          <w:szCs w:val="28"/>
        </w:rPr>
        <w:t>_</w:t>
      </w:r>
    </w:p>
    <w:p w:rsidR="00301381" w:rsidRPr="002C0324" w:rsidRDefault="00301381" w:rsidP="00301381">
      <w:pPr>
        <w:spacing w:after="0" w:line="240" w:lineRule="auto"/>
        <w:rPr>
          <w:rFonts w:cs="AngsanaUPC"/>
          <w:sz w:val="24"/>
        </w:rPr>
      </w:pPr>
      <w:r w:rsidRPr="002C0324">
        <w:rPr>
          <w:rFonts w:ascii="Times New Roman" w:hAnsi="Times New Roman"/>
          <w:sz w:val="24"/>
        </w:rPr>
        <w:t>Примечания: ОИЗ</w:t>
      </w:r>
      <w:r w:rsidRPr="002C0324">
        <w:rPr>
          <w:rFonts w:ascii="AngsanaUPC" w:hAnsi="AngsanaUPC" w:cs="AngsanaUPC"/>
          <w:sz w:val="24"/>
        </w:rPr>
        <w:t xml:space="preserve"> - </w:t>
      </w:r>
      <w:r w:rsidRPr="002C0324">
        <w:rPr>
          <w:rFonts w:ascii="Times New Roman" w:hAnsi="Times New Roman"/>
          <w:sz w:val="24"/>
        </w:rPr>
        <w:t>объект иного</w:t>
      </w:r>
      <w:r w:rsidRPr="002C0324">
        <w:rPr>
          <w:rFonts w:ascii="AngsanaUPC" w:hAnsi="AngsanaUPC" w:cs="AngsanaUPC"/>
          <w:sz w:val="24"/>
        </w:rPr>
        <w:t xml:space="preserve"> </w:t>
      </w:r>
      <w:r w:rsidR="00F62990">
        <w:rPr>
          <w:rFonts w:ascii="Times New Roman" w:hAnsi="Times New Roman"/>
          <w:sz w:val="24"/>
        </w:rPr>
        <w:t>значения;</w:t>
      </w:r>
      <w:r w:rsidRPr="002C0324">
        <w:rPr>
          <w:rFonts w:ascii="Times New Roman" w:hAnsi="Times New Roman"/>
          <w:sz w:val="24"/>
        </w:rPr>
        <w:t xml:space="preserve"> П</w:t>
      </w:r>
      <w:r w:rsidRPr="002C0324">
        <w:rPr>
          <w:rFonts w:ascii="AngsanaUPC" w:hAnsi="AngsanaUPC" w:cs="AngsanaUPC"/>
          <w:sz w:val="24"/>
        </w:rPr>
        <w:t xml:space="preserve"> - </w:t>
      </w:r>
      <w:r w:rsidRPr="002C0324">
        <w:rPr>
          <w:rFonts w:ascii="Times New Roman" w:hAnsi="Times New Roman"/>
          <w:sz w:val="24"/>
        </w:rPr>
        <w:t>планируемый</w:t>
      </w:r>
      <w:r w:rsidRPr="002C0324">
        <w:rPr>
          <w:rFonts w:ascii="AngsanaUPC" w:hAnsi="AngsanaUPC" w:cs="AngsanaUPC"/>
          <w:sz w:val="24"/>
        </w:rPr>
        <w:t xml:space="preserve"> </w:t>
      </w:r>
      <w:r w:rsidRPr="002C0324">
        <w:rPr>
          <w:rFonts w:ascii="Times New Roman" w:hAnsi="Times New Roman"/>
          <w:sz w:val="24"/>
        </w:rPr>
        <w:t>к</w:t>
      </w:r>
      <w:r w:rsidRPr="002C0324">
        <w:rPr>
          <w:rFonts w:ascii="AngsanaUPC" w:hAnsi="AngsanaUPC" w:cs="AngsanaUPC"/>
          <w:sz w:val="24"/>
        </w:rPr>
        <w:t xml:space="preserve"> </w:t>
      </w:r>
      <w:r w:rsidRPr="002C0324">
        <w:rPr>
          <w:rFonts w:ascii="Times New Roman" w:hAnsi="Times New Roman"/>
          <w:sz w:val="24"/>
        </w:rPr>
        <w:t>размещению</w:t>
      </w:r>
      <w:r w:rsidRPr="002C0324">
        <w:rPr>
          <w:rFonts w:cs="AngsanaUPC"/>
          <w:sz w:val="24"/>
        </w:rPr>
        <w:t>.</w:t>
      </w:r>
    </w:p>
    <w:p w:rsidR="00301381" w:rsidRPr="002C0324" w:rsidRDefault="00301381" w:rsidP="002C0324">
      <w:pPr>
        <w:spacing w:after="0" w:line="240" w:lineRule="auto"/>
        <w:jc w:val="both"/>
        <w:rPr>
          <w:rFonts w:ascii="Times New Roman" w:hAnsi="Times New Roman"/>
          <w:sz w:val="28"/>
          <w:szCs w:val="28"/>
        </w:rPr>
      </w:pPr>
    </w:p>
    <w:p w:rsidR="00301381" w:rsidRPr="002C0324" w:rsidRDefault="00301381" w:rsidP="002C0324">
      <w:pPr>
        <w:spacing w:after="0" w:line="240" w:lineRule="auto"/>
        <w:ind w:firstLine="709"/>
        <w:jc w:val="both"/>
        <w:rPr>
          <w:rFonts w:ascii="Times New Roman" w:hAnsi="Times New Roman"/>
          <w:sz w:val="28"/>
          <w:szCs w:val="28"/>
        </w:rPr>
      </w:pPr>
      <w:r w:rsidRPr="002C0324">
        <w:rPr>
          <w:rFonts w:ascii="Times New Roman" w:hAnsi="Times New Roman"/>
          <w:sz w:val="28"/>
          <w:szCs w:val="28"/>
        </w:rPr>
        <w:t>На первых этажах многоквартирных жилых домов предусмотрено размещение общественно-деловых объектов.</w:t>
      </w:r>
    </w:p>
    <w:p w:rsidR="00301381" w:rsidRDefault="00301381" w:rsidP="002C0324">
      <w:pPr>
        <w:spacing w:after="0" w:line="240" w:lineRule="auto"/>
        <w:ind w:firstLine="709"/>
        <w:jc w:val="both"/>
        <w:rPr>
          <w:rFonts w:ascii="Times New Roman" w:hAnsi="Times New Roman"/>
          <w:sz w:val="28"/>
          <w:szCs w:val="28"/>
        </w:rPr>
      </w:pPr>
      <w:r w:rsidRPr="002C0324">
        <w:rPr>
          <w:rFonts w:ascii="Times New Roman" w:hAnsi="Times New Roman"/>
          <w:sz w:val="28"/>
          <w:szCs w:val="28"/>
        </w:rPr>
        <w:t xml:space="preserve">В северной части </w:t>
      </w:r>
      <w:r w:rsidR="007D62ED">
        <w:rPr>
          <w:rFonts w:ascii="Times New Roman" w:hAnsi="Times New Roman"/>
          <w:sz w:val="28"/>
          <w:szCs w:val="28"/>
        </w:rPr>
        <w:t xml:space="preserve">района </w:t>
      </w:r>
      <w:r w:rsidRPr="002C0324">
        <w:rPr>
          <w:rFonts w:ascii="Times New Roman" w:hAnsi="Times New Roman"/>
          <w:sz w:val="28"/>
          <w:szCs w:val="28"/>
        </w:rPr>
        <w:t>проектом планировки территории предлага</w:t>
      </w:r>
      <w:r w:rsidR="00F62990">
        <w:rPr>
          <w:rFonts w:ascii="Times New Roman" w:hAnsi="Times New Roman"/>
          <w:sz w:val="28"/>
          <w:szCs w:val="28"/>
        </w:rPr>
        <w:t>ю</w:t>
      </w:r>
      <w:r w:rsidRPr="002C0324">
        <w:rPr>
          <w:rFonts w:ascii="Times New Roman" w:hAnsi="Times New Roman"/>
          <w:sz w:val="28"/>
          <w:szCs w:val="28"/>
        </w:rPr>
        <w:t>тся</w:t>
      </w:r>
      <w:r w:rsidR="00F62990">
        <w:rPr>
          <w:rFonts w:ascii="Times New Roman" w:hAnsi="Times New Roman"/>
          <w:sz w:val="28"/>
          <w:szCs w:val="28"/>
        </w:rPr>
        <w:t xml:space="preserve"> </w:t>
      </w:r>
      <w:r w:rsidRPr="002C0324">
        <w:rPr>
          <w:rFonts w:ascii="Times New Roman" w:hAnsi="Times New Roman"/>
          <w:sz w:val="28"/>
          <w:szCs w:val="28"/>
        </w:rPr>
        <w:t xml:space="preserve">к размещению здания торгового и административно-делового назначения. </w:t>
      </w:r>
    </w:p>
    <w:p w:rsidR="00301381" w:rsidRPr="002C0324" w:rsidRDefault="00301381" w:rsidP="002C0324">
      <w:pPr>
        <w:spacing w:after="0" w:line="240" w:lineRule="auto"/>
        <w:ind w:firstLine="709"/>
        <w:jc w:val="both"/>
        <w:rPr>
          <w:rFonts w:ascii="Times New Roman" w:hAnsi="Times New Roman"/>
          <w:sz w:val="28"/>
          <w:szCs w:val="28"/>
        </w:rPr>
      </w:pPr>
      <w:r w:rsidRPr="002C0324">
        <w:rPr>
          <w:rFonts w:ascii="Times New Roman" w:hAnsi="Times New Roman"/>
          <w:sz w:val="28"/>
          <w:szCs w:val="28"/>
        </w:rPr>
        <w:t>3.4. Об</w:t>
      </w:r>
      <w:r w:rsidR="00F62990">
        <w:rPr>
          <w:rFonts w:ascii="Times New Roman" w:hAnsi="Times New Roman"/>
          <w:sz w:val="28"/>
          <w:szCs w:val="28"/>
        </w:rPr>
        <w:t>ъекты социальной инфраструктуры:</w:t>
      </w:r>
    </w:p>
    <w:p w:rsidR="00F62990" w:rsidRDefault="00F62990" w:rsidP="00EB72D2">
      <w:pPr>
        <w:spacing w:after="0" w:line="240" w:lineRule="auto"/>
        <w:rPr>
          <w:rFonts w:ascii="Times New Roman" w:hAnsi="Times New Roman"/>
          <w:sz w:val="28"/>
          <w:szCs w:val="28"/>
          <w:highlight w:val="yellow"/>
        </w:rPr>
      </w:pP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843"/>
        <w:gridCol w:w="992"/>
        <w:gridCol w:w="1559"/>
        <w:gridCol w:w="851"/>
        <w:gridCol w:w="992"/>
        <w:gridCol w:w="709"/>
        <w:gridCol w:w="1285"/>
      </w:tblGrid>
      <w:tr w:rsidR="002C0324" w:rsidRPr="00F62990" w:rsidTr="00EB72D2">
        <w:trPr>
          <w:trHeight w:val="103"/>
        </w:trPr>
        <w:tc>
          <w:tcPr>
            <w:tcW w:w="1413" w:type="dxa"/>
            <w:vMerge w:val="restart"/>
            <w:shd w:val="clear" w:color="auto" w:fill="auto"/>
            <w:hideMark/>
          </w:tcPr>
          <w:p w:rsidR="002C0324" w:rsidRPr="00F62990" w:rsidRDefault="00301381" w:rsidP="002C0324">
            <w:pPr>
              <w:spacing w:after="0" w:line="240" w:lineRule="auto"/>
              <w:ind w:left="-57" w:right="-57"/>
              <w:jc w:val="center"/>
              <w:rPr>
                <w:rFonts w:ascii="Times New Roman" w:hAnsi="Times New Roman"/>
                <w:b/>
                <w:sz w:val="15"/>
                <w:szCs w:val="15"/>
              </w:rPr>
            </w:pPr>
            <w:r w:rsidRPr="00F62990">
              <w:rPr>
                <w:rFonts w:ascii="Times New Roman" w:hAnsi="Times New Roman"/>
                <w:b/>
                <w:sz w:val="15"/>
                <w:szCs w:val="15"/>
              </w:rPr>
              <w:t xml:space="preserve">Элемент </w:t>
            </w:r>
          </w:p>
          <w:p w:rsidR="00EB72D2" w:rsidRDefault="00301381" w:rsidP="002C0324">
            <w:pPr>
              <w:spacing w:after="0" w:line="240" w:lineRule="auto"/>
              <w:ind w:left="-57" w:right="-57"/>
              <w:jc w:val="center"/>
              <w:rPr>
                <w:rFonts w:ascii="Times New Roman" w:hAnsi="Times New Roman"/>
                <w:b/>
                <w:sz w:val="15"/>
                <w:szCs w:val="15"/>
              </w:rPr>
            </w:pPr>
            <w:r w:rsidRPr="00F62990">
              <w:rPr>
                <w:rFonts w:ascii="Times New Roman" w:hAnsi="Times New Roman"/>
                <w:b/>
                <w:sz w:val="15"/>
                <w:szCs w:val="15"/>
              </w:rPr>
              <w:t xml:space="preserve">планировочной </w:t>
            </w:r>
          </w:p>
          <w:p w:rsidR="002C0324" w:rsidRPr="00F62990" w:rsidRDefault="00301381" w:rsidP="002C0324">
            <w:pPr>
              <w:spacing w:after="0" w:line="240" w:lineRule="auto"/>
              <w:ind w:left="-57" w:right="-57"/>
              <w:jc w:val="center"/>
              <w:rPr>
                <w:rFonts w:ascii="Times New Roman" w:hAnsi="Times New Roman"/>
                <w:b/>
                <w:sz w:val="15"/>
                <w:szCs w:val="15"/>
              </w:rPr>
            </w:pPr>
            <w:r w:rsidRPr="00F62990">
              <w:rPr>
                <w:rFonts w:ascii="Times New Roman" w:hAnsi="Times New Roman"/>
                <w:b/>
                <w:sz w:val="15"/>
                <w:szCs w:val="15"/>
              </w:rPr>
              <w:t xml:space="preserve">структуры </w:t>
            </w:r>
          </w:p>
          <w:p w:rsidR="00301381" w:rsidRPr="00F62990" w:rsidRDefault="00301381" w:rsidP="002C0324">
            <w:pPr>
              <w:spacing w:after="0" w:line="240" w:lineRule="auto"/>
              <w:ind w:left="-57" w:right="-57"/>
              <w:jc w:val="center"/>
              <w:rPr>
                <w:rFonts w:ascii="Times New Roman" w:hAnsi="Times New Roman"/>
                <w:b/>
                <w:sz w:val="15"/>
                <w:szCs w:val="15"/>
              </w:rPr>
            </w:pPr>
            <w:r w:rsidRPr="00F62990">
              <w:rPr>
                <w:rFonts w:ascii="Times New Roman" w:hAnsi="Times New Roman"/>
                <w:b/>
                <w:sz w:val="15"/>
                <w:szCs w:val="15"/>
              </w:rPr>
              <w:t>(квартал</w:t>
            </w:r>
            <w:r w:rsidR="002C0324" w:rsidRPr="00F62990">
              <w:rPr>
                <w:rFonts w:ascii="Times New Roman" w:hAnsi="Times New Roman"/>
                <w:b/>
                <w:sz w:val="15"/>
                <w:szCs w:val="15"/>
              </w:rPr>
              <w:t>)</w:t>
            </w:r>
          </w:p>
        </w:tc>
        <w:tc>
          <w:tcPr>
            <w:tcW w:w="1843" w:type="dxa"/>
            <w:vMerge w:val="restart"/>
            <w:shd w:val="clear" w:color="auto" w:fill="auto"/>
            <w:hideMark/>
          </w:tcPr>
          <w:p w:rsidR="002C0324" w:rsidRPr="00F62990" w:rsidRDefault="00301381" w:rsidP="002C0324">
            <w:pPr>
              <w:spacing w:after="0" w:line="240" w:lineRule="auto"/>
              <w:jc w:val="center"/>
              <w:rPr>
                <w:rFonts w:ascii="Times New Roman" w:hAnsi="Times New Roman"/>
                <w:b/>
                <w:sz w:val="15"/>
                <w:szCs w:val="15"/>
              </w:rPr>
            </w:pPr>
            <w:r w:rsidRPr="00F62990">
              <w:rPr>
                <w:rFonts w:ascii="Times New Roman" w:hAnsi="Times New Roman"/>
                <w:b/>
                <w:sz w:val="15"/>
                <w:szCs w:val="15"/>
              </w:rPr>
              <w:t xml:space="preserve">Наименование </w:t>
            </w:r>
          </w:p>
          <w:p w:rsidR="00301381" w:rsidRPr="00F62990" w:rsidRDefault="00301381" w:rsidP="002C0324">
            <w:pPr>
              <w:spacing w:after="0" w:line="240" w:lineRule="auto"/>
              <w:jc w:val="center"/>
              <w:rPr>
                <w:rFonts w:ascii="Times New Roman" w:hAnsi="Times New Roman"/>
                <w:b/>
                <w:sz w:val="15"/>
                <w:szCs w:val="15"/>
              </w:rPr>
            </w:pPr>
            <w:r w:rsidRPr="00F62990">
              <w:rPr>
                <w:rFonts w:ascii="Times New Roman" w:hAnsi="Times New Roman"/>
                <w:b/>
                <w:sz w:val="15"/>
                <w:szCs w:val="15"/>
              </w:rPr>
              <w:t>объекта</w:t>
            </w:r>
          </w:p>
        </w:tc>
        <w:tc>
          <w:tcPr>
            <w:tcW w:w="992" w:type="dxa"/>
            <w:vMerge w:val="restart"/>
            <w:shd w:val="clear" w:color="auto" w:fill="auto"/>
            <w:hideMark/>
          </w:tcPr>
          <w:p w:rsidR="002C0324" w:rsidRPr="00F62990" w:rsidRDefault="00301381" w:rsidP="002C0324">
            <w:pPr>
              <w:spacing w:after="0" w:line="240" w:lineRule="auto"/>
              <w:ind w:left="-113" w:right="-113"/>
              <w:jc w:val="center"/>
              <w:rPr>
                <w:rFonts w:ascii="Times New Roman" w:hAnsi="Times New Roman"/>
                <w:b/>
                <w:sz w:val="15"/>
                <w:szCs w:val="15"/>
              </w:rPr>
            </w:pPr>
            <w:r w:rsidRPr="00F62990">
              <w:rPr>
                <w:rFonts w:ascii="Times New Roman" w:hAnsi="Times New Roman"/>
                <w:b/>
                <w:sz w:val="15"/>
                <w:szCs w:val="15"/>
              </w:rPr>
              <w:t xml:space="preserve">Номер </w:t>
            </w:r>
          </w:p>
          <w:p w:rsidR="00301381" w:rsidRPr="00F62990" w:rsidRDefault="00301381" w:rsidP="002C0324">
            <w:pPr>
              <w:spacing w:after="0" w:line="240" w:lineRule="auto"/>
              <w:ind w:left="-113" w:right="-113"/>
              <w:jc w:val="center"/>
              <w:rPr>
                <w:rFonts w:ascii="Times New Roman" w:hAnsi="Times New Roman"/>
                <w:b/>
                <w:sz w:val="15"/>
                <w:szCs w:val="15"/>
              </w:rPr>
            </w:pPr>
            <w:r w:rsidRPr="00F62990">
              <w:rPr>
                <w:rFonts w:ascii="Times New Roman" w:hAnsi="Times New Roman"/>
                <w:b/>
                <w:sz w:val="15"/>
                <w:szCs w:val="15"/>
              </w:rPr>
              <w:t>на чертеже</w:t>
            </w:r>
          </w:p>
        </w:tc>
        <w:tc>
          <w:tcPr>
            <w:tcW w:w="2410" w:type="dxa"/>
            <w:gridSpan w:val="2"/>
            <w:shd w:val="clear" w:color="auto" w:fill="auto"/>
            <w:hideMark/>
          </w:tcPr>
          <w:p w:rsidR="00301381" w:rsidRDefault="00301381" w:rsidP="002C0324">
            <w:pPr>
              <w:spacing w:after="0" w:line="240" w:lineRule="auto"/>
              <w:jc w:val="center"/>
              <w:rPr>
                <w:rFonts w:ascii="Times New Roman" w:hAnsi="Times New Roman"/>
                <w:b/>
                <w:sz w:val="15"/>
                <w:szCs w:val="15"/>
              </w:rPr>
            </w:pPr>
            <w:r w:rsidRPr="00F62990">
              <w:rPr>
                <w:rFonts w:ascii="Times New Roman" w:hAnsi="Times New Roman"/>
                <w:b/>
                <w:sz w:val="15"/>
                <w:szCs w:val="15"/>
              </w:rPr>
              <w:t>Мощность</w:t>
            </w:r>
          </w:p>
          <w:p w:rsidR="00EB72D2" w:rsidRPr="00F62990" w:rsidRDefault="00EB72D2" w:rsidP="002C0324">
            <w:pPr>
              <w:spacing w:after="0" w:line="240" w:lineRule="auto"/>
              <w:jc w:val="center"/>
              <w:rPr>
                <w:rFonts w:ascii="Times New Roman" w:hAnsi="Times New Roman"/>
                <w:b/>
                <w:sz w:val="15"/>
                <w:szCs w:val="15"/>
              </w:rPr>
            </w:pPr>
          </w:p>
        </w:tc>
        <w:tc>
          <w:tcPr>
            <w:tcW w:w="992" w:type="dxa"/>
            <w:vMerge w:val="restart"/>
            <w:shd w:val="clear" w:color="auto" w:fill="auto"/>
            <w:hideMark/>
          </w:tcPr>
          <w:p w:rsidR="00301381" w:rsidRPr="00F62990" w:rsidRDefault="00301381" w:rsidP="002C0324">
            <w:pPr>
              <w:spacing w:after="0" w:line="240" w:lineRule="auto"/>
              <w:jc w:val="center"/>
              <w:rPr>
                <w:rFonts w:ascii="Times New Roman" w:hAnsi="Times New Roman"/>
                <w:b/>
                <w:sz w:val="15"/>
                <w:szCs w:val="15"/>
              </w:rPr>
            </w:pPr>
            <w:r w:rsidRPr="00F62990">
              <w:rPr>
                <w:rFonts w:ascii="Times New Roman" w:hAnsi="Times New Roman"/>
                <w:b/>
                <w:sz w:val="15"/>
                <w:szCs w:val="15"/>
              </w:rPr>
              <w:t>Значение</w:t>
            </w:r>
          </w:p>
        </w:tc>
        <w:tc>
          <w:tcPr>
            <w:tcW w:w="709" w:type="dxa"/>
            <w:vMerge w:val="restart"/>
            <w:shd w:val="clear" w:color="auto" w:fill="auto"/>
            <w:hideMark/>
          </w:tcPr>
          <w:p w:rsidR="00301381" w:rsidRPr="00F62990" w:rsidRDefault="00301381" w:rsidP="002C0324">
            <w:pPr>
              <w:spacing w:after="0" w:line="240" w:lineRule="auto"/>
              <w:ind w:left="-57" w:right="-57"/>
              <w:jc w:val="center"/>
              <w:rPr>
                <w:rFonts w:ascii="Times New Roman" w:hAnsi="Times New Roman"/>
                <w:b/>
                <w:sz w:val="15"/>
                <w:szCs w:val="15"/>
              </w:rPr>
            </w:pPr>
            <w:r w:rsidRPr="00F62990">
              <w:rPr>
                <w:rFonts w:ascii="Times New Roman" w:hAnsi="Times New Roman"/>
                <w:b/>
                <w:sz w:val="15"/>
                <w:szCs w:val="15"/>
              </w:rPr>
              <w:t>Статус</w:t>
            </w:r>
          </w:p>
        </w:tc>
        <w:tc>
          <w:tcPr>
            <w:tcW w:w="1285" w:type="dxa"/>
            <w:vMerge w:val="restart"/>
            <w:shd w:val="clear" w:color="auto" w:fill="auto"/>
            <w:hideMark/>
          </w:tcPr>
          <w:p w:rsidR="00301381" w:rsidRPr="00F62990" w:rsidRDefault="00301381" w:rsidP="002C0324">
            <w:pPr>
              <w:spacing w:after="0" w:line="240" w:lineRule="auto"/>
              <w:jc w:val="center"/>
              <w:rPr>
                <w:rFonts w:ascii="Times New Roman" w:hAnsi="Times New Roman"/>
                <w:b/>
                <w:sz w:val="15"/>
                <w:szCs w:val="15"/>
              </w:rPr>
            </w:pPr>
            <w:r w:rsidRPr="00F62990">
              <w:rPr>
                <w:rFonts w:ascii="Times New Roman" w:hAnsi="Times New Roman"/>
                <w:b/>
                <w:sz w:val="15"/>
                <w:szCs w:val="15"/>
              </w:rPr>
              <w:t>Очередность</w:t>
            </w:r>
          </w:p>
        </w:tc>
      </w:tr>
      <w:tr w:rsidR="002C0324" w:rsidRPr="00F62990" w:rsidTr="00EB72D2">
        <w:trPr>
          <w:trHeight w:val="426"/>
          <w:tblHeader/>
        </w:trPr>
        <w:tc>
          <w:tcPr>
            <w:tcW w:w="1413" w:type="dxa"/>
            <w:vMerge/>
            <w:vAlign w:val="center"/>
            <w:hideMark/>
          </w:tcPr>
          <w:p w:rsidR="00301381" w:rsidRPr="00F62990" w:rsidRDefault="00301381" w:rsidP="002C0324">
            <w:pPr>
              <w:spacing w:after="0" w:line="240" w:lineRule="auto"/>
              <w:rPr>
                <w:rFonts w:ascii="Times New Roman" w:hAnsi="Times New Roman"/>
                <w:sz w:val="15"/>
                <w:szCs w:val="15"/>
                <w:highlight w:val="yellow"/>
              </w:rPr>
            </w:pPr>
          </w:p>
        </w:tc>
        <w:tc>
          <w:tcPr>
            <w:tcW w:w="1843" w:type="dxa"/>
            <w:vMerge/>
            <w:vAlign w:val="center"/>
            <w:hideMark/>
          </w:tcPr>
          <w:p w:rsidR="00301381" w:rsidRPr="00F62990" w:rsidRDefault="00301381" w:rsidP="002C0324">
            <w:pPr>
              <w:spacing w:after="0" w:line="240" w:lineRule="auto"/>
              <w:rPr>
                <w:rFonts w:ascii="Times New Roman" w:hAnsi="Times New Roman"/>
                <w:sz w:val="15"/>
                <w:szCs w:val="15"/>
                <w:highlight w:val="yellow"/>
              </w:rPr>
            </w:pPr>
          </w:p>
        </w:tc>
        <w:tc>
          <w:tcPr>
            <w:tcW w:w="992" w:type="dxa"/>
            <w:vMerge/>
            <w:vAlign w:val="center"/>
            <w:hideMark/>
          </w:tcPr>
          <w:p w:rsidR="00301381" w:rsidRPr="00F62990" w:rsidRDefault="00301381" w:rsidP="002C0324">
            <w:pPr>
              <w:spacing w:after="0" w:line="240" w:lineRule="auto"/>
              <w:rPr>
                <w:rFonts w:ascii="Times New Roman" w:hAnsi="Times New Roman"/>
                <w:sz w:val="15"/>
                <w:szCs w:val="15"/>
              </w:rPr>
            </w:pPr>
          </w:p>
        </w:tc>
        <w:tc>
          <w:tcPr>
            <w:tcW w:w="1559" w:type="dxa"/>
            <w:shd w:val="clear" w:color="auto" w:fill="auto"/>
            <w:hideMark/>
          </w:tcPr>
          <w:p w:rsidR="00301381" w:rsidRPr="00F62990" w:rsidRDefault="00301381" w:rsidP="002C0324">
            <w:pPr>
              <w:spacing w:after="0" w:line="240" w:lineRule="auto"/>
              <w:jc w:val="center"/>
              <w:rPr>
                <w:rFonts w:ascii="Times New Roman" w:hAnsi="Times New Roman"/>
                <w:b/>
                <w:sz w:val="15"/>
                <w:szCs w:val="15"/>
              </w:rPr>
            </w:pPr>
            <w:r w:rsidRPr="00F62990">
              <w:rPr>
                <w:rFonts w:ascii="Times New Roman" w:hAnsi="Times New Roman"/>
                <w:b/>
                <w:sz w:val="15"/>
                <w:szCs w:val="15"/>
              </w:rPr>
              <w:t>ед.</w:t>
            </w:r>
            <w:r w:rsidR="002C0324" w:rsidRPr="00F62990">
              <w:rPr>
                <w:rFonts w:ascii="Times New Roman" w:hAnsi="Times New Roman"/>
                <w:b/>
                <w:sz w:val="15"/>
                <w:szCs w:val="15"/>
              </w:rPr>
              <w:t xml:space="preserve"> </w:t>
            </w:r>
            <w:r w:rsidRPr="00F62990">
              <w:rPr>
                <w:rFonts w:ascii="Times New Roman" w:hAnsi="Times New Roman"/>
                <w:b/>
                <w:sz w:val="15"/>
                <w:szCs w:val="15"/>
              </w:rPr>
              <w:t>изм</w:t>
            </w:r>
            <w:r w:rsidR="002C0324" w:rsidRPr="00F62990">
              <w:rPr>
                <w:rFonts w:ascii="Times New Roman" w:hAnsi="Times New Roman"/>
                <w:b/>
                <w:sz w:val="15"/>
                <w:szCs w:val="15"/>
              </w:rPr>
              <w:t>.</w:t>
            </w:r>
          </w:p>
        </w:tc>
        <w:tc>
          <w:tcPr>
            <w:tcW w:w="851" w:type="dxa"/>
            <w:shd w:val="clear" w:color="auto" w:fill="auto"/>
            <w:hideMark/>
          </w:tcPr>
          <w:p w:rsidR="00301381" w:rsidRPr="00F62990" w:rsidRDefault="00301381" w:rsidP="002C0324">
            <w:pPr>
              <w:spacing w:after="0" w:line="240" w:lineRule="auto"/>
              <w:ind w:left="-57" w:right="-57"/>
              <w:jc w:val="center"/>
              <w:rPr>
                <w:rFonts w:ascii="Times New Roman" w:hAnsi="Times New Roman"/>
                <w:b/>
                <w:sz w:val="15"/>
                <w:szCs w:val="15"/>
              </w:rPr>
            </w:pPr>
            <w:r w:rsidRPr="00F62990">
              <w:rPr>
                <w:rFonts w:ascii="Times New Roman" w:hAnsi="Times New Roman"/>
                <w:b/>
                <w:sz w:val="15"/>
                <w:szCs w:val="15"/>
              </w:rPr>
              <w:t>значение</w:t>
            </w:r>
          </w:p>
        </w:tc>
        <w:tc>
          <w:tcPr>
            <w:tcW w:w="992" w:type="dxa"/>
            <w:vMerge/>
            <w:vAlign w:val="center"/>
            <w:hideMark/>
          </w:tcPr>
          <w:p w:rsidR="00301381" w:rsidRPr="00F62990" w:rsidRDefault="00301381" w:rsidP="002C0324">
            <w:pPr>
              <w:spacing w:after="0" w:line="240" w:lineRule="auto"/>
              <w:jc w:val="center"/>
              <w:rPr>
                <w:rFonts w:ascii="Times New Roman" w:hAnsi="Times New Roman"/>
                <w:sz w:val="15"/>
                <w:szCs w:val="15"/>
                <w:highlight w:val="yellow"/>
              </w:rPr>
            </w:pPr>
          </w:p>
        </w:tc>
        <w:tc>
          <w:tcPr>
            <w:tcW w:w="709" w:type="dxa"/>
            <w:vMerge/>
            <w:vAlign w:val="center"/>
            <w:hideMark/>
          </w:tcPr>
          <w:p w:rsidR="00301381" w:rsidRPr="00F62990" w:rsidRDefault="00301381" w:rsidP="002C0324">
            <w:pPr>
              <w:spacing w:after="0" w:line="240" w:lineRule="auto"/>
              <w:jc w:val="center"/>
              <w:rPr>
                <w:rFonts w:ascii="Times New Roman" w:hAnsi="Times New Roman"/>
                <w:sz w:val="15"/>
                <w:szCs w:val="15"/>
                <w:highlight w:val="yellow"/>
              </w:rPr>
            </w:pPr>
          </w:p>
        </w:tc>
        <w:tc>
          <w:tcPr>
            <w:tcW w:w="1285" w:type="dxa"/>
            <w:vMerge/>
            <w:vAlign w:val="center"/>
            <w:hideMark/>
          </w:tcPr>
          <w:p w:rsidR="00301381" w:rsidRPr="00F62990" w:rsidRDefault="00301381" w:rsidP="002C0324">
            <w:pPr>
              <w:spacing w:after="0" w:line="240" w:lineRule="auto"/>
              <w:jc w:val="center"/>
              <w:rPr>
                <w:rFonts w:ascii="Times New Roman" w:hAnsi="Times New Roman"/>
                <w:sz w:val="15"/>
                <w:szCs w:val="15"/>
                <w:highlight w:val="yellow"/>
              </w:rPr>
            </w:pPr>
          </w:p>
        </w:tc>
      </w:tr>
      <w:tr w:rsidR="002C0324" w:rsidRPr="00F62990" w:rsidTr="00EB72D2">
        <w:trPr>
          <w:trHeight w:val="1077"/>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15:04:01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 23)</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дошкольная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образовательная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организация</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2.4.1</w:t>
            </w:r>
          </w:p>
        </w:tc>
        <w:tc>
          <w:tcPr>
            <w:tcW w:w="1559" w:type="dxa"/>
            <w:shd w:val="clear" w:color="auto" w:fill="auto"/>
          </w:tcPr>
          <w:p w:rsidR="002C0324" w:rsidRPr="00F62990" w:rsidRDefault="00301381" w:rsidP="00F62990">
            <w:pPr>
              <w:spacing w:after="0" w:line="240" w:lineRule="auto"/>
              <w:jc w:val="center"/>
              <w:rPr>
                <w:rFonts w:ascii="Times New Roman" w:hAnsi="Times New Roman"/>
                <w:sz w:val="15"/>
                <w:szCs w:val="15"/>
              </w:rPr>
            </w:pPr>
            <w:r w:rsidRPr="00F62990">
              <w:rPr>
                <w:rFonts w:ascii="Times New Roman" w:hAnsi="Times New Roman"/>
                <w:sz w:val="15"/>
                <w:szCs w:val="15"/>
              </w:rPr>
              <w:t>вместимость</w:t>
            </w:r>
            <w:r w:rsidR="00F62990" w:rsidRPr="00F62990">
              <w:rPr>
                <w:rFonts w:ascii="Times New Roman" w:hAnsi="Times New Roman"/>
                <w:sz w:val="15"/>
                <w:szCs w:val="15"/>
              </w:rPr>
              <w:t xml:space="preserve"> </w:t>
            </w:r>
            <w:r w:rsidRPr="00F62990">
              <w:rPr>
                <w:rFonts w:ascii="Times New Roman" w:hAnsi="Times New Roman"/>
                <w:sz w:val="15"/>
                <w:szCs w:val="15"/>
              </w:rPr>
              <w:t>здания</w:t>
            </w:r>
          </w:p>
          <w:p w:rsidR="002C0324" w:rsidRPr="00F62990" w:rsidRDefault="00301381" w:rsidP="00F62990">
            <w:pPr>
              <w:spacing w:after="0" w:line="240" w:lineRule="auto"/>
              <w:jc w:val="center"/>
              <w:rPr>
                <w:rFonts w:ascii="Times New Roman" w:hAnsi="Times New Roman"/>
                <w:sz w:val="15"/>
                <w:szCs w:val="15"/>
              </w:rPr>
            </w:pPr>
            <w:r w:rsidRPr="00F62990">
              <w:rPr>
                <w:rFonts w:ascii="Times New Roman" w:hAnsi="Times New Roman"/>
                <w:sz w:val="15"/>
                <w:szCs w:val="15"/>
              </w:rPr>
              <w:t>(комплекса</w:t>
            </w:r>
            <w:r w:rsidR="00F62990" w:rsidRPr="00F62990">
              <w:rPr>
                <w:rFonts w:ascii="Times New Roman" w:hAnsi="Times New Roman"/>
                <w:sz w:val="15"/>
                <w:szCs w:val="15"/>
              </w:rPr>
              <w:t xml:space="preserve"> </w:t>
            </w:r>
            <w:r w:rsidRPr="00F62990">
              <w:rPr>
                <w:rFonts w:ascii="Times New Roman" w:hAnsi="Times New Roman"/>
                <w:sz w:val="15"/>
                <w:szCs w:val="15"/>
              </w:rPr>
              <w:t>зданий)</w:t>
            </w:r>
          </w:p>
          <w:p w:rsidR="00F62990"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образовательной </w:t>
            </w:r>
          </w:p>
          <w:p w:rsidR="00EB72D2"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организации, число </w:t>
            </w:r>
          </w:p>
          <w:p w:rsidR="00F62990"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мест для детей, </w:t>
            </w:r>
          </w:p>
          <w:p w:rsidR="00301381" w:rsidRPr="00F62990" w:rsidRDefault="00301381" w:rsidP="00F62990">
            <w:pPr>
              <w:spacing w:after="0" w:line="240" w:lineRule="auto"/>
              <w:jc w:val="center"/>
              <w:rPr>
                <w:rFonts w:ascii="Times New Roman" w:hAnsi="Times New Roman"/>
                <w:sz w:val="15"/>
                <w:szCs w:val="15"/>
              </w:rPr>
            </w:pPr>
            <w:r w:rsidRPr="00F62990">
              <w:rPr>
                <w:rFonts w:ascii="Times New Roman" w:hAnsi="Times New Roman"/>
                <w:sz w:val="15"/>
                <w:szCs w:val="15"/>
              </w:rPr>
              <w:t>учащихся,</w:t>
            </w:r>
            <w:r w:rsidR="00F62990" w:rsidRPr="00F62990">
              <w:rPr>
                <w:rFonts w:ascii="Times New Roman" w:hAnsi="Times New Roman"/>
                <w:sz w:val="15"/>
                <w:szCs w:val="15"/>
              </w:rPr>
              <w:t xml:space="preserve"> </w:t>
            </w:r>
            <w:r w:rsidRPr="00F62990">
              <w:rPr>
                <w:rFonts w:ascii="Times New Roman" w:hAnsi="Times New Roman"/>
                <w:sz w:val="15"/>
                <w:szCs w:val="15"/>
              </w:rPr>
              <w:t>студентов</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320</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2029</w:t>
            </w:r>
            <w:r w:rsidR="00893891" w:rsidRPr="00F62990">
              <w:rPr>
                <w:rFonts w:ascii="Times New Roman" w:hAnsi="Times New Roman"/>
                <w:sz w:val="15"/>
                <w:szCs w:val="15"/>
              </w:rPr>
              <w:t xml:space="preserve"> год</w:t>
            </w:r>
          </w:p>
        </w:tc>
      </w:tr>
      <w:tr w:rsidR="002C0324" w:rsidRPr="00F62990" w:rsidTr="00EB72D2">
        <w:trPr>
          <w:trHeight w:val="1077"/>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15:05:02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 31а)</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дошкольная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образовательная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организация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w:t>
            </w:r>
            <w:proofErr w:type="spellStart"/>
            <w:r w:rsidRPr="00F62990">
              <w:rPr>
                <w:rFonts w:ascii="Times New Roman" w:hAnsi="Times New Roman"/>
                <w:sz w:val="15"/>
                <w:szCs w:val="15"/>
              </w:rPr>
              <w:t>билдинг</w:t>
            </w:r>
            <w:proofErr w:type="spellEnd"/>
            <w:r w:rsidRPr="00F62990">
              <w:rPr>
                <w:rFonts w:ascii="Times New Roman" w:hAnsi="Times New Roman"/>
                <w:sz w:val="15"/>
                <w:szCs w:val="15"/>
              </w:rPr>
              <w:t>-сад)</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2.4.2</w:t>
            </w:r>
          </w:p>
        </w:tc>
        <w:tc>
          <w:tcPr>
            <w:tcW w:w="1559" w:type="dxa"/>
            <w:shd w:val="clear" w:color="auto" w:fill="auto"/>
          </w:tcPr>
          <w:p w:rsidR="00F62990" w:rsidRPr="00F62990" w:rsidRDefault="00F62990" w:rsidP="00F62990">
            <w:pPr>
              <w:spacing w:after="0" w:line="240" w:lineRule="auto"/>
              <w:jc w:val="center"/>
              <w:rPr>
                <w:rFonts w:ascii="Times New Roman" w:hAnsi="Times New Roman"/>
                <w:sz w:val="15"/>
                <w:szCs w:val="15"/>
              </w:rPr>
            </w:pPr>
            <w:r w:rsidRPr="00F62990">
              <w:rPr>
                <w:rFonts w:ascii="Times New Roman" w:hAnsi="Times New Roman"/>
                <w:sz w:val="15"/>
                <w:szCs w:val="15"/>
              </w:rPr>
              <w:t>вместимость здания</w:t>
            </w:r>
          </w:p>
          <w:p w:rsidR="00F62990" w:rsidRPr="00F62990" w:rsidRDefault="00F62990" w:rsidP="00F62990">
            <w:pPr>
              <w:spacing w:after="0" w:line="240" w:lineRule="auto"/>
              <w:jc w:val="center"/>
              <w:rPr>
                <w:rFonts w:ascii="Times New Roman" w:hAnsi="Times New Roman"/>
                <w:sz w:val="15"/>
                <w:szCs w:val="15"/>
              </w:rPr>
            </w:pPr>
            <w:r w:rsidRPr="00F62990">
              <w:rPr>
                <w:rFonts w:ascii="Times New Roman" w:hAnsi="Times New Roman"/>
                <w:sz w:val="15"/>
                <w:szCs w:val="15"/>
              </w:rPr>
              <w:t>(комплекса зданий)</w:t>
            </w:r>
          </w:p>
          <w:p w:rsidR="00F62990" w:rsidRPr="00F62990" w:rsidRDefault="00F62990" w:rsidP="00F6299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образовательной </w:t>
            </w:r>
          </w:p>
          <w:p w:rsidR="00EB72D2" w:rsidRDefault="00F62990" w:rsidP="00F6299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организации, число </w:t>
            </w:r>
          </w:p>
          <w:p w:rsidR="00F62990" w:rsidRPr="00F62990" w:rsidRDefault="00F62990" w:rsidP="00F62990">
            <w:pPr>
              <w:spacing w:after="0" w:line="240" w:lineRule="auto"/>
              <w:jc w:val="center"/>
              <w:rPr>
                <w:rFonts w:ascii="Times New Roman" w:hAnsi="Times New Roman"/>
                <w:sz w:val="15"/>
                <w:szCs w:val="15"/>
              </w:rPr>
            </w:pPr>
            <w:r w:rsidRPr="00F62990">
              <w:rPr>
                <w:rFonts w:ascii="Times New Roman" w:hAnsi="Times New Roman"/>
                <w:sz w:val="15"/>
                <w:szCs w:val="15"/>
              </w:rPr>
              <w:t xml:space="preserve">мест для детей, </w:t>
            </w:r>
          </w:p>
          <w:p w:rsidR="00301381" w:rsidRPr="00F62990" w:rsidRDefault="00F62990" w:rsidP="00F62990">
            <w:pPr>
              <w:spacing w:after="0" w:line="240" w:lineRule="auto"/>
              <w:jc w:val="center"/>
              <w:rPr>
                <w:rFonts w:ascii="Times New Roman" w:hAnsi="Times New Roman"/>
                <w:sz w:val="15"/>
                <w:szCs w:val="15"/>
              </w:rPr>
            </w:pPr>
            <w:r w:rsidRPr="00F62990">
              <w:rPr>
                <w:rFonts w:ascii="Times New Roman" w:hAnsi="Times New Roman"/>
                <w:sz w:val="15"/>
                <w:szCs w:val="15"/>
              </w:rPr>
              <w:t>учащихся, студентов</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100</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2029</w:t>
            </w:r>
            <w:r w:rsidR="00893891" w:rsidRPr="00F62990">
              <w:rPr>
                <w:rFonts w:ascii="Times New Roman" w:hAnsi="Times New Roman"/>
                <w:sz w:val="15"/>
                <w:szCs w:val="15"/>
              </w:rPr>
              <w:t xml:space="preserve"> год</w:t>
            </w:r>
          </w:p>
        </w:tc>
      </w:tr>
      <w:tr w:rsidR="002C0324" w:rsidRPr="00F62990" w:rsidTr="00EB72D2">
        <w:trPr>
          <w:trHeight w:val="1077"/>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15:05:04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 32)</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дошкольная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образовательная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организация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w:t>
            </w:r>
            <w:proofErr w:type="spellStart"/>
            <w:r w:rsidRPr="00F62990">
              <w:rPr>
                <w:rFonts w:ascii="Times New Roman" w:hAnsi="Times New Roman"/>
                <w:sz w:val="15"/>
                <w:szCs w:val="15"/>
              </w:rPr>
              <w:t>билдинг</w:t>
            </w:r>
            <w:proofErr w:type="spellEnd"/>
            <w:r w:rsidRPr="00F62990">
              <w:rPr>
                <w:rFonts w:ascii="Times New Roman" w:hAnsi="Times New Roman"/>
                <w:sz w:val="15"/>
                <w:szCs w:val="15"/>
              </w:rPr>
              <w:t>-сад)</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2.4.3</w:t>
            </w:r>
          </w:p>
        </w:tc>
        <w:tc>
          <w:tcPr>
            <w:tcW w:w="1559" w:type="dxa"/>
            <w:shd w:val="clear" w:color="auto" w:fill="auto"/>
          </w:tcPr>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вместимость здания</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(комплекса зданий)</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образовательной </w:t>
            </w:r>
          </w:p>
          <w:p w:rsidR="00EB72D2"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организации, число </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мест для детей, </w:t>
            </w:r>
          </w:p>
          <w:p w:rsidR="00301381"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учащихся, студентов</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100</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2029</w:t>
            </w:r>
            <w:r w:rsidR="00893891" w:rsidRPr="00F62990">
              <w:rPr>
                <w:rFonts w:ascii="Times New Roman" w:hAnsi="Times New Roman"/>
                <w:sz w:val="15"/>
                <w:szCs w:val="15"/>
              </w:rPr>
              <w:t xml:space="preserve"> год</w:t>
            </w:r>
          </w:p>
        </w:tc>
      </w:tr>
      <w:tr w:rsidR="002C0324" w:rsidRPr="00F62990" w:rsidTr="00EB72D2">
        <w:trPr>
          <w:trHeight w:val="1077"/>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15:04:01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 23)</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дошкольная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образовательная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организация</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2.4.4</w:t>
            </w:r>
          </w:p>
        </w:tc>
        <w:tc>
          <w:tcPr>
            <w:tcW w:w="1559" w:type="dxa"/>
            <w:shd w:val="clear" w:color="auto" w:fill="auto"/>
          </w:tcPr>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вместимость здания</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(комплекса зданий)</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образовательной </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организации, число мест для детей, </w:t>
            </w:r>
          </w:p>
          <w:p w:rsidR="00301381"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учащихся, студентов</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320</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2029</w:t>
            </w:r>
            <w:r w:rsidR="00893891" w:rsidRPr="00F62990">
              <w:rPr>
                <w:rFonts w:ascii="Times New Roman" w:hAnsi="Times New Roman"/>
                <w:sz w:val="15"/>
                <w:szCs w:val="15"/>
              </w:rPr>
              <w:t xml:space="preserve"> год</w:t>
            </w:r>
          </w:p>
        </w:tc>
      </w:tr>
      <w:tr w:rsidR="002C0324" w:rsidRPr="00F62990" w:rsidTr="00EB72D2">
        <w:trPr>
          <w:trHeight w:val="1077"/>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lastRenderedPageBreak/>
              <w:t xml:space="preserve">15:05:01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(кварталы 25+26)</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дошкольная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образовательная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организация</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2.4.5</w:t>
            </w:r>
          </w:p>
        </w:tc>
        <w:tc>
          <w:tcPr>
            <w:tcW w:w="1559" w:type="dxa"/>
            <w:shd w:val="clear" w:color="auto" w:fill="auto"/>
          </w:tcPr>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вместимость здания</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(комплекса зданий)</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образовательной </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организации, число мест для детей, </w:t>
            </w:r>
          </w:p>
          <w:p w:rsidR="00301381"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учащихся, студентов</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320</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2029</w:t>
            </w:r>
            <w:r w:rsidR="00893891" w:rsidRPr="00F62990">
              <w:rPr>
                <w:rFonts w:ascii="Times New Roman" w:hAnsi="Times New Roman"/>
                <w:sz w:val="15"/>
                <w:szCs w:val="15"/>
              </w:rPr>
              <w:t xml:space="preserve"> год</w:t>
            </w:r>
          </w:p>
        </w:tc>
      </w:tr>
      <w:tr w:rsidR="002C0324" w:rsidRPr="00F62990" w:rsidTr="00EB72D2">
        <w:trPr>
          <w:trHeight w:val="1077"/>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15:01:03</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 (квартал 21)</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дошкольная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образовательная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организация</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2.4.6</w:t>
            </w:r>
          </w:p>
        </w:tc>
        <w:tc>
          <w:tcPr>
            <w:tcW w:w="1559" w:type="dxa"/>
            <w:shd w:val="clear" w:color="auto" w:fill="auto"/>
          </w:tcPr>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вместимость здания</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(комплекса зданий)</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образовательной </w:t>
            </w:r>
          </w:p>
          <w:p w:rsidR="00EB72D2"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организации, число </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мест для детей, </w:t>
            </w:r>
          </w:p>
          <w:p w:rsidR="00301381"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учащихся, студентов</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320</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2029</w:t>
            </w:r>
            <w:r w:rsidR="00893891" w:rsidRPr="00F62990">
              <w:rPr>
                <w:rFonts w:ascii="Times New Roman" w:hAnsi="Times New Roman"/>
                <w:sz w:val="15"/>
                <w:szCs w:val="15"/>
              </w:rPr>
              <w:t xml:space="preserve"> год</w:t>
            </w:r>
          </w:p>
        </w:tc>
      </w:tr>
      <w:tr w:rsidR="002C0324" w:rsidRPr="00F62990" w:rsidTr="00EB72D2">
        <w:trPr>
          <w:trHeight w:val="1077"/>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15:05:01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(кварталы 25+26)</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дошкольная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образовательная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организация</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2.4.7</w:t>
            </w:r>
          </w:p>
        </w:tc>
        <w:tc>
          <w:tcPr>
            <w:tcW w:w="1559" w:type="dxa"/>
            <w:shd w:val="clear" w:color="auto" w:fill="auto"/>
          </w:tcPr>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вместимость здания</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(комплекса зданий)</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образовательной </w:t>
            </w:r>
          </w:p>
          <w:p w:rsidR="00EB72D2"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организации, число </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мест для детей, </w:t>
            </w:r>
          </w:p>
          <w:p w:rsidR="00301381"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учащихся, студентов</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320</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2029</w:t>
            </w:r>
            <w:r w:rsidR="00893891" w:rsidRPr="00F62990">
              <w:rPr>
                <w:rFonts w:ascii="Times New Roman" w:hAnsi="Times New Roman"/>
                <w:sz w:val="15"/>
                <w:szCs w:val="15"/>
              </w:rPr>
              <w:t xml:space="preserve"> год</w:t>
            </w:r>
          </w:p>
        </w:tc>
      </w:tr>
      <w:tr w:rsidR="002C0324" w:rsidRPr="00F62990" w:rsidTr="00EB72D2">
        <w:trPr>
          <w:trHeight w:val="1077"/>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15:05:03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 31б)</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дошкольная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образовательная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организация</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2.4.8</w:t>
            </w:r>
          </w:p>
        </w:tc>
        <w:tc>
          <w:tcPr>
            <w:tcW w:w="1559" w:type="dxa"/>
            <w:shd w:val="clear" w:color="auto" w:fill="auto"/>
          </w:tcPr>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вместимость здания</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(комплекса зданий)</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образовательной </w:t>
            </w:r>
          </w:p>
          <w:p w:rsidR="00EB72D2"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организации, число </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мест для детей, </w:t>
            </w:r>
          </w:p>
          <w:p w:rsidR="00301381"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учащихся, студентов</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320</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2034</w:t>
            </w:r>
            <w:r w:rsidR="00893891" w:rsidRPr="00F62990">
              <w:rPr>
                <w:rFonts w:ascii="Times New Roman" w:hAnsi="Times New Roman"/>
                <w:sz w:val="15"/>
                <w:szCs w:val="15"/>
              </w:rPr>
              <w:t xml:space="preserve"> год</w:t>
            </w:r>
          </w:p>
        </w:tc>
      </w:tr>
      <w:tr w:rsidR="002C0324" w:rsidRPr="00F62990" w:rsidTr="00EB72D2">
        <w:trPr>
          <w:trHeight w:val="1077"/>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15:05:01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(кварталы 25+26)</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средняя </w:t>
            </w:r>
          </w:p>
          <w:p w:rsidR="00EB72D2"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общеобразовательная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школа</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2.4.10</w:t>
            </w:r>
          </w:p>
        </w:tc>
        <w:tc>
          <w:tcPr>
            <w:tcW w:w="1559" w:type="dxa"/>
            <w:shd w:val="clear" w:color="auto" w:fill="auto"/>
          </w:tcPr>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вместимость здания</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(комплекса зданий)</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образовательной </w:t>
            </w:r>
          </w:p>
          <w:p w:rsidR="00EB72D2"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организации, число </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мест для детей, </w:t>
            </w:r>
          </w:p>
          <w:p w:rsidR="00301381"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учащихся, студентов</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1125</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2022</w:t>
            </w:r>
            <w:r w:rsidR="00893891" w:rsidRPr="00F62990">
              <w:rPr>
                <w:rFonts w:ascii="Times New Roman" w:hAnsi="Times New Roman"/>
                <w:sz w:val="15"/>
                <w:szCs w:val="15"/>
              </w:rPr>
              <w:t xml:space="preserve"> год</w:t>
            </w:r>
          </w:p>
        </w:tc>
      </w:tr>
      <w:tr w:rsidR="002C0324" w:rsidRPr="00F62990" w:rsidTr="00EB72D2">
        <w:trPr>
          <w:trHeight w:val="1077"/>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15:01:02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 20)</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средняя </w:t>
            </w:r>
          </w:p>
          <w:p w:rsidR="00EB72D2"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общеобразовательная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школа</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2.4.11</w:t>
            </w:r>
          </w:p>
        </w:tc>
        <w:tc>
          <w:tcPr>
            <w:tcW w:w="1559" w:type="dxa"/>
            <w:shd w:val="clear" w:color="auto" w:fill="auto"/>
          </w:tcPr>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вместимость здания</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(комплекса зданий)</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образовательной </w:t>
            </w:r>
          </w:p>
          <w:p w:rsidR="00EB72D2"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организации, число </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мест для детей, </w:t>
            </w:r>
          </w:p>
          <w:p w:rsidR="002C0324"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учащихся, студентов </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1125</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2024</w:t>
            </w:r>
            <w:r w:rsidR="00893891" w:rsidRPr="00F62990">
              <w:rPr>
                <w:rFonts w:ascii="Times New Roman" w:hAnsi="Times New Roman"/>
                <w:sz w:val="15"/>
                <w:szCs w:val="15"/>
              </w:rPr>
              <w:t xml:space="preserve"> год</w:t>
            </w:r>
          </w:p>
        </w:tc>
      </w:tr>
      <w:tr w:rsidR="002C0324" w:rsidRPr="00F62990" w:rsidTr="00EB72D2">
        <w:trPr>
          <w:trHeight w:val="1077"/>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15:04:01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 23)</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средняя </w:t>
            </w:r>
          </w:p>
          <w:p w:rsidR="00EB72D2"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общеобразовательная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школа</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2.4.12</w:t>
            </w:r>
          </w:p>
        </w:tc>
        <w:tc>
          <w:tcPr>
            <w:tcW w:w="1559" w:type="dxa"/>
            <w:shd w:val="clear" w:color="auto" w:fill="auto"/>
          </w:tcPr>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вместимость здания</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(комплекса зданий)</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образовательной </w:t>
            </w:r>
          </w:p>
          <w:p w:rsidR="00EB72D2"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организации, число </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мест для детей, </w:t>
            </w:r>
          </w:p>
          <w:p w:rsidR="00301381"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учащихся, студентов</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1125</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2029</w:t>
            </w:r>
            <w:r w:rsidR="00893891" w:rsidRPr="00F62990">
              <w:rPr>
                <w:rFonts w:ascii="Times New Roman" w:hAnsi="Times New Roman"/>
                <w:sz w:val="15"/>
                <w:szCs w:val="15"/>
              </w:rPr>
              <w:t xml:space="preserve"> год</w:t>
            </w:r>
          </w:p>
        </w:tc>
      </w:tr>
      <w:tr w:rsidR="002C0324" w:rsidRPr="00F62990" w:rsidTr="00EB72D2">
        <w:trPr>
          <w:trHeight w:val="1077"/>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15:01:03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 21)</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детский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технопарк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w:t>
            </w:r>
            <w:proofErr w:type="spellStart"/>
            <w:r w:rsidRPr="00F62990">
              <w:rPr>
                <w:rFonts w:ascii="Times New Roman" w:hAnsi="Times New Roman"/>
                <w:sz w:val="15"/>
                <w:szCs w:val="15"/>
              </w:rPr>
              <w:t>Кванториум</w:t>
            </w:r>
            <w:proofErr w:type="spellEnd"/>
            <w:r w:rsidRPr="00F62990">
              <w:rPr>
                <w:rFonts w:ascii="Times New Roman" w:hAnsi="Times New Roman"/>
                <w:sz w:val="15"/>
                <w:szCs w:val="15"/>
              </w:rPr>
              <w:t>"</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2.4.14</w:t>
            </w:r>
          </w:p>
        </w:tc>
        <w:tc>
          <w:tcPr>
            <w:tcW w:w="1559" w:type="dxa"/>
            <w:shd w:val="clear" w:color="auto" w:fill="auto"/>
          </w:tcPr>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вместимость здания</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(комплекса зданий)</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образовательной </w:t>
            </w:r>
          </w:p>
          <w:p w:rsidR="00EB72D2"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организации, число </w:t>
            </w:r>
          </w:p>
          <w:p w:rsidR="00B224C0"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 xml:space="preserve">мест для детей, </w:t>
            </w:r>
          </w:p>
          <w:p w:rsidR="00301381" w:rsidRPr="00F62990" w:rsidRDefault="00B224C0" w:rsidP="00B224C0">
            <w:pPr>
              <w:spacing w:after="0" w:line="240" w:lineRule="auto"/>
              <w:jc w:val="center"/>
              <w:rPr>
                <w:rFonts w:ascii="Times New Roman" w:hAnsi="Times New Roman"/>
                <w:sz w:val="15"/>
                <w:szCs w:val="15"/>
              </w:rPr>
            </w:pPr>
            <w:r w:rsidRPr="00F62990">
              <w:rPr>
                <w:rFonts w:ascii="Times New Roman" w:hAnsi="Times New Roman"/>
                <w:sz w:val="15"/>
                <w:szCs w:val="15"/>
              </w:rPr>
              <w:t>учащихся, студентов</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1000</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ОРЗ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2022</w:t>
            </w:r>
            <w:r w:rsidR="00893891" w:rsidRPr="00F62990">
              <w:rPr>
                <w:rFonts w:ascii="Times New Roman" w:hAnsi="Times New Roman"/>
                <w:sz w:val="15"/>
                <w:szCs w:val="15"/>
              </w:rPr>
              <w:t xml:space="preserve"> год</w:t>
            </w:r>
          </w:p>
        </w:tc>
      </w:tr>
      <w:tr w:rsidR="002C0324" w:rsidRPr="00F62990" w:rsidTr="00EB72D2">
        <w:trPr>
          <w:trHeight w:val="20"/>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15:01:03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 21)</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универсальная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библиотека</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2.4.15</w:t>
            </w:r>
          </w:p>
        </w:tc>
        <w:tc>
          <w:tcPr>
            <w:tcW w:w="155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объект</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1</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2022</w:t>
            </w:r>
            <w:r w:rsidR="00893891" w:rsidRPr="00F62990">
              <w:rPr>
                <w:rFonts w:ascii="Times New Roman" w:hAnsi="Times New Roman"/>
                <w:sz w:val="15"/>
                <w:szCs w:val="15"/>
              </w:rPr>
              <w:t xml:space="preserve"> год</w:t>
            </w:r>
          </w:p>
        </w:tc>
      </w:tr>
      <w:tr w:rsidR="002C0324" w:rsidRPr="00F62990" w:rsidTr="00EB72D2">
        <w:trPr>
          <w:trHeight w:val="20"/>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15:05:03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 31б)</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универсальная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библиотека</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2.4.16</w:t>
            </w:r>
          </w:p>
        </w:tc>
        <w:tc>
          <w:tcPr>
            <w:tcW w:w="155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объект</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1</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2034</w:t>
            </w:r>
            <w:r w:rsidR="00893891" w:rsidRPr="00F62990">
              <w:rPr>
                <w:rFonts w:ascii="Times New Roman" w:hAnsi="Times New Roman"/>
                <w:sz w:val="15"/>
                <w:szCs w:val="15"/>
              </w:rPr>
              <w:t xml:space="preserve"> год</w:t>
            </w:r>
          </w:p>
        </w:tc>
      </w:tr>
      <w:tr w:rsidR="002C0324" w:rsidRPr="00F62990" w:rsidTr="00EB72D2">
        <w:trPr>
          <w:trHeight w:val="20"/>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15:01:02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 20)</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физкультурно-</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спортивный комплекс</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2.4.18</w:t>
            </w:r>
          </w:p>
        </w:tc>
        <w:tc>
          <w:tcPr>
            <w:tcW w:w="1559" w:type="dxa"/>
            <w:shd w:val="clear" w:color="auto" w:fill="auto"/>
          </w:tcPr>
          <w:p w:rsidR="00EB72D2"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единовременная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пропускная </w:t>
            </w:r>
          </w:p>
          <w:p w:rsidR="00301381" w:rsidRPr="00F62990" w:rsidRDefault="001D0B60" w:rsidP="002C0324">
            <w:pPr>
              <w:spacing w:after="0" w:line="240" w:lineRule="auto"/>
              <w:jc w:val="center"/>
              <w:rPr>
                <w:rFonts w:ascii="Times New Roman" w:hAnsi="Times New Roman"/>
                <w:sz w:val="15"/>
                <w:szCs w:val="15"/>
              </w:rPr>
            </w:pPr>
            <w:r>
              <w:rPr>
                <w:rFonts w:ascii="Times New Roman" w:hAnsi="Times New Roman"/>
                <w:sz w:val="15"/>
                <w:szCs w:val="15"/>
              </w:rPr>
              <w:t>способность</w:t>
            </w:r>
            <w:r w:rsidR="00301381" w:rsidRPr="00F62990">
              <w:rPr>
                <w:rFonts w:ascii="Times New Roman" w:hAnsi="Times New Roman"/>
                <w:sz w:val="15"/>
                <w:szCs w:val="15"/>
              </w:rPr>
              <w:t xml:space="preserve"> </w:t>
            </w:r>
            <w:r>
              <w:rPr>
                <w:rFonts w:ascii="Times New Roman" w:hAnsi="Times New Roman"/>
                <w:sz w:val="15"/>
                <w:szCs w:val="15"/>
              </w:rPr>
              <w:t>(</w:t>
            </w:r>
            <w:r w:rsidR="00301381" w:rsidRPr="00F62990">
              <w:rPr>
                <w:rFonts w:ascii="Times New Roman" w:hAnsi="Times New Roman"/>
                <w:sz w:val="15"/>
                <w:szCs w:val="15"/>
              </w:rPr>
              <w:t>чел</w:t>
            </w:r>
            <w:r>
              <w:rPr>
                <w:rFonts w:ascii="Times New Roman" w:hAnsi="Times New Roman"/>
                <w:sz w:val="15"/>
                <w:szCs w:val="15"/>
              </w:rPr>
              <w:t>.)</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75</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2024</w:t>
            </w:r>
            <w:r w:rsidR="00893891" w:rsidRPr="00F62990">
              <w:rPr>
                <w:rFonts w:ascii="Times New Roman" w:hAnsi="Times New Roman"/>
                <w:sz w:val="15"/>
                <w:szCs w:val="15"/>
              </w:rPr>
              <w:t xml:space="preserve"> год</w:t>
            </w:r>
          </w:p>
        </w:tc>
      </w:tr>
      <w:tr w:rsidR="002C0324" w:rsidRPr="00F62990" w:rsidTr="00EB72D2">
        <w:trPr>
          <w:trHeight w:val="20"/>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15:02:01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 17)</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физкультурно-</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спортивный комплекс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с бассейном</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2.4.19</w:t>
            </w:r>
          </w:p>
        </w:tc>
        <w:tc>
          <w:tcPr>
            <w:tcW w:w="1559" w:type="dxa"/>
            <w:shd w:val="clear" w:color="auto" w:fill="auto"/>
          </w:tcPr>
          <w:p w:rsidR="00EB72D2"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единовременная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пропускная </w:t>
            </w:r>
          </w:p>
          <w:p w:rsidR="00301381" w:rsidRPr="00F62990" w:rsidRDefault="001D0B60" w:rsidP="002C0324">
            <w:pPr>
              <w:spacing w:after="0" w:line="240" w:lineRule="auto"/>
              <w:jc w:val="center"/>
              <w:rPr>
                <w:rFonts w:ascii="Times New Roman" w:hAnsi="Times New Roman"/>
                <w:sz w:val="15"/>
                <w:szCs w:val="15"/>
              </w:rPr>
            </w:pPr>
            <w:r>
              <w:rPr>
                <w:rFonts w:ascii="Times New Roman" w:hAnsi="Times New Roman"/>
                <w:sz w:val="15"/>
                <w:szCs w:val="15"/>
              </w:rPr>
              <w:t>способность</w:t>
            </w:r>
            <w:r w:rsidR="00301381" w:rsidRPr="00F62990">
              <w:rPr>
                <w:rFonts w:ascii="Times New Roman" w:hAnsi="Times New Roman"/>
                <w:sz w:val="15"/>
                <w:szCs w:val="15"/>
              </w:rPr>
              <w:t xml:space="preserve"> </w:t>
            </w:r>
            <w:r>
              <w:rPr>
                <w:rFonts w:ascii="Times New Roman" w:hAnsi="Times New Roman"/>
                <w:sz w:val="15"/>
                <w:szCs w:val="15"/>
              </w:rPr>
              <w:t>(</w:t>
            </w:r>
            <w:r w:rsidR="00301381" w:rsidRPr="00F62990">
              <w:rPr>
                <w:rFonts w:ascii="Times New Roman" w:hAnsi="Times New Roman"/>
                <w:sz w:val="15"/>
                <w:szCs w:val="15"/>
              </w:rPr>
              <w:t>чел</w:t>
            </w:r>
            <w:r>
              <w:rPr>
                <w:rFonts w:ascii="Times New Roman" w:hAnsi="Times New Roman"/>
                <w:sz w:val="15"/>
                <w:szCs w:val="15"/>
              </w:rPr>
              <w:t>.)</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174</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2029</w:t>
            </w:r>
            <w:r w:rsidR="00893891" w:rsidRPr="00F62990">
              <w:rPr>
                <w:rFonts w:ascii="Times New Roman" w:hAnsi="Times New Roman"/>
                <w:sz w:val="15"/>
                <w:szCs w:val="15"/>
              </w:rPr>
              <w:t xml:space="preserve"> год</w:t>
            </w:r>
          </w:p>
        </w:tc>
      </w:tr>
      <w:tr w:rsidR="002C0324" w:rsidRPr="00F62990" w:rsidTr="00EB72D2">
        <w:trPr>
          <w:trHeight w:val="20"/>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15:05:01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(кварталы 25+26)</w:t>
            </w:r>
          </w:p>
        </w:tc>
        <w:tc>
          <w:tcPr>
            <w:tcW w:w="1843" w:type="dxa"/>
            <w:shd w:val="clear" w:color="auto" w:fill="auto"/>
          </w:tcPr>
          <w:p w:rsidR="00EB72D2"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многофункциональная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спортивная площадка</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2.4.20</w:t>
            </w:r>
          </w:p>
        </w:tc>
        <w:tc>
          <w:tcPr>
            <w:tcW w:w="1559" w:type="dxa"/>
            <w:shd w:val="clear" w:color="auto" w:fill="auto"/>
          </w:tcPr>
          <w:p w:rsidR="00EB72D2"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единовременная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пропускная </w:t>
            </w:r>
          </w:p>
          <w:p w:rsidR="00301381" w:rsidRPr="00F62990" w:rsidRDefault="001D0B60" w:rsidP="002C0324">
            <w:pPr>
              <w:spacing w:after="0" w:line="240" w:lineRule="auto"/>
              <w:jc w:val="center"/>
              <w:rPr>
                <w:rFonts w:ascii="Times New Roman" w:hAnsi="Times New Roman"/>
                <w:sz w:val="15"/>
                <w:szCs w:val="15"/>
              </w:rPr>
            </w:pPr>
            <w:r>
              <w:rPr>
                <w:rFonts w:ascii="Times New Roman" w:hAnsi="Times New Roman"/>
                <w:sz w:val="15"/>
                <w:szCs w:val="15"/>
              </w:rPr>
              <w:t>способность</w:t>
            </w:r>
            <w:r w:rsidR="00301381" w:rsidRPr="00F62990">
              <w:rPr>
                <w:rFonts w:ascii="Times New Roman" w:hAnsi="Times New Roman"/>
                <w:sz w:val="15"/>
                <w:szCs w:val="15"/>
              </w:rPr>
              <w:t xml:space="preserve"> </w:t>
            </w:r>
            <w:r>
              <w:rPr>
                <w:rFonts w:ascii="Times New Roman" w:hAnsi="Times New Roman"/>
                <w:sz w:val="15"/>
                <w:szCs w:val="15"/>
              </w:rPr>
              <w:t>(</w:t>
            </w:r>
            <w:r w:rsidR="00301381" w:rsidRPr="00F62990">
              <w:rPr>
                <w:rFonts w:ascii="Times New Roman" w:hAnsi="Times New Roman"/>
                <w:sz w:val="15"/>
                <w:szCs w:val="15"/>
              </w:rPr>
              <w:t>чел</w:t>
            </w:r>
            <w:r>
              <w:rPr>
                <w:rFonts w:ascii="Times New Roman" w:hAnsi="Times New Roman"/>
                <w:sz w:val="15"/>
                <w:szCs w:val="15"/>
              </w:rPr>
              <w:t>.)</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25</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2029</w:t>
            </w:r>
            <w:r w:rsidR="00893891" w:rsidRPr="00F62990">
              <w:rPr>
                <w:rFonts w:ascii="Times New Roman" w:hAnsi="Times New Roman"/>
                <w:sz w:val="15"/>
                <w:szCs w:val="15"/>
              </w:rPr>
              <w:t xml:space="preserve"> год</w:t>
            </w:r>
          </w:p>
        </w:tc>
      </w:tr>
      <w:tr w:rsidR="002C0324" w:rsidRPr="00F62990" w:rsidTr="00EB72D2">
        <w:trPr>
          <w:trHeight w:val="20"/>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15:05:03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 31б)</w:t>
            </w:r>
          </w:p>
        </w:tc>
        <w:tc>
          <w:tcPr>
            <w:tcW w:w="1843"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многофункциональная спортивная площадка</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2.4.22</w:t>
            </w:r>
          </w:p>
        </w:tc>
        <w:tc>
          <w:tcPr>
            <w:tcW w:w="1559" w:type="dxa"/>
            <w:shd w:val="clear" w:color="auto" w:fill="auto"/>
          </w:tcPr>
          <w:p w:rsidR="00EB72D2"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единовременная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пропускная </w:t>
            </w:r>
          </w:p>
          <w:p w:rsidR="00301381" w:rsidRPr="00F62990" w:rsidRDefault="001D0B60" w:rsidP="002C0324">
            <w:pPr>
              <w:spacing w:after="0" w:line="240" w:lineRule="auto"/>
              <w:jc w:val="center"/>
              <w:rPr>
                <w:rFonts w:ascii="Times New Roman" w:hAnsi="Times New Roman"/>
                <w:sz w:val="15"/>
                <w:szCs w:val="15"/>
              </w:rPr>
            </w:pPr>
            <w:r>
              <w:rPr>
                <w:rFonts w:ascii="Times New Roman" w:hAnsi="Times New Roman"/>
                <w:sz w:val="15"/>
                <w:szCs w:val="15"/>
              </w:rPr>
              <w:t>способность</w:t>
            </w:r>
            <w:r w:rsidR="00301381" w:rsidRPr="00F62990">
              <w:rPr>
                <w:rFonts w:ascii="Times New Roman" w:hAnsi="Times New Roman"/>
                <w:sz w:val="15"/>
                <w:szCs w:val="15"/>
              </w:rPr>
              <w:t xml:space="preserve"> </w:t>
            </w:r>
            <w:r>
              <w:rPr>
                <w:rFonts w:ascii="Times New Roman" w:hAnsi="Times New Roman"/>
                <w:sz w:val="15"/>
                <w:szCs w:val="15"/>
              </w:rPr>
              <w:t>(</w:t>
            </w:r>
            <w:r w:rsidR="00301381" w:rsidRPr="00F62990">
              <w:rPr>
                <w:rFonts w:ascii="Times New Roman" w:hAnsi="Times New Roman"/>
                <w:sz w:val="15"/>
                <w:szCs w:val="15"/>
              </w:rPr>
              <w:t>чел</w:t>
            </w:r>
            <w:r>
              <w:rPr>
                <w:rFonts w:ascii="Times New Roman" w:hAnsi="Times New Roman"/>
                <w:sz w:val="15"/>
                <w:szCs w:val="15"/>
              </w:rPr>
              <w:t>.)</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30</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2040</w:t>
            </w:r>
            <w:r w:rsidR="00893891" w:rsidRPr="00F62990">
              <w:rPr>
                <w:rFonts w:ascii="Times New Roman" w:hAnsi="Times New Roman"/>
                <w:sz w:val="15"/>
                <w:szCs w:val="15"/>
              </w:rPr>
              <w:t xml:space="preserve"> год</w:t>
            </w:r>
          </w:p>
        </w:tc>
      </w:tr>
      <w:tr w:rsidR="002C0324" w:rsidRPr="00F62990" w:rsidTr="00EB72D2">
        <w:trPr>
          <w:trHeight w:val="20"/>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15:01:02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 20)</w:t>
            </w:r>
          </w:p>
        </w:tc>
        <w:tc>
          <w:tcPr>
            <w:tcW w:w="184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многофункциональная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спортивная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площадка</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2.4.24</w:t>
            </w:r>
          </w:p>
        </w:tc>
        <w:tc>
          <w:tcPr>
            <w:tcW w:w="1559" w:type="dxa"/>
            <w:shd w:val="clear" w:color="auto" w:fill="auto"/>
          </w:tcPr>
          <w:p w:rsidR="00EB72D2"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единовременная </w:t>
            </w:r>
          </w:p>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пропускная </w:t>
            </w:r>
          </w:p>
          <w:p w:rsidR="00301381" w:rsidRPr="00F62990" w:rsidRDefault="001D0B60" w:rsidP="002C0324">
            <w:pPr>
              <w:spacing w:after="0" w:line="240" w:lineRule="auto"/>
              <w:jc w:val="center"/>
              <w:rPr>
                <w:rFonts w:ascii="Times New Roman" w:hAnsi="Times New Roman"/>
                <w:sz w:val="15"/>
                <w:szCs w:val="15"/>
              </w:rPr>
            </w:pPr>
            <w:r>
              <w:rPr>
                <w:rFonts w:ascii="Times New Roman" w:hAnsi="Times New Roman"/>
                <w:sz w:val="15"/>
                <w:szCs w:val="15"/>
              </w:rPr>
              <w:t>способность (</w:t>
            </w:r>
            <w:r w:rsidR="00301381" w:rsidRPr="00F62990">
              <w:rPr>
                <w:rFonts w:ascii="Times New Roman" w:hAnsi="Times New Roman"/>
                <w:sz w:val="15"/>
                <w:szCs w:val="15"/>
              </w:rPr>
              <w:t>чел</w:t>
            </w:r>
            <w:r>
              <w:rPr>
                <w:rFonts w:ascii="Times New Roman" w:hAnsi="Times New Roman"/>
                <w:sz w:val="15"/>
                <w:szCs w:val="15"/>
              </w:rPr>
              <w:t>.)</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30</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ОИЗ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2024</w:t>
            </w:r>
            <w:r w:rsidR="00893891" w:rsidRPr="00F62990">
              <w:rPr>
                <w:rFonts w:ascii="Times New Roman" w:hAnsi="Times New Roman"/>
                <w:sz w:val="15"/>
                <w:szCs w:val="15"/>
              </w:rPr>
              <w:t xml:space="preserve"> год</w:t>
            </w:r>
          </w:p>
        </w:tc>
      </w:tr>
      <w:tr w:rsidR="002C0324" w:rsidRPr="00F62990" w:rsidTr="00EB72D2">
        <w:trPr>
          <w:trHeight w:val="20"/>
        </w:trPr>
        <w:tc>
          <w:tcPr>
            <w:tcW w:w="1413" w:type="dxa"/>
            <w:shd w:val="clear" w:color="auto" w:fill="auto"/>
          </w:tcPr>
          <w:p w:rsidR="002C0324"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 xml:space="preserve">15:05:03 </w:t>
            </w:r>
          </w:p>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(квартал 31б)</w:t>
            </w:r>
          </w:p>
        </w:tc>
        <w:tc>
          <w:tcPr>
            <w:tcW w:w="1843"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сквер</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2.4.25</w:t>
            </w:r>
          </w:p>
        </w:tc>
        <w:tc>
          <w:tcPr>
            <w:tcW w:w="155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объект</w:t>
            </w:r>
          </w:p>
        </w:tc>
        <w:tc>
          <w:tcPr>
            <w:tcW w:w="851"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1</w:t>
            </w:r>
          </w:p>
        </w:tc>
        <w:tc>
          <w:tcPr>
            <w:tcW w:w="992"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ОМЗ</w:t>
            </w:r>
          </w:p>
        </w:tc>
        <w:tc>
          <w:tcPr>
            <w:tcW w:w="709"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П</w:t>
            </w:r>
          </w:p>
        </w:tc>
        <w:tc>
          <w:tcPr>
            <w:tcW w:w="1285" w:type="dxa"/>
            <w:shd w:val="clear" w:color="auto" w:fill="auto"/>
          </w:tcPr>
          <w:p w:rsidR="00301381" w:rsidRPr="00F62990" w:rsidRDefault="00301381" w:rsidP="002C0324">
            <w:pPr>
              <w:spacing w:after="0" w:line="240" w:lineRule="auto"/>
              <w:jc w:val="center"/>
              <w:rPr>
                <w:rFonts w:ascii="Times New Roman" w:hAnsi="Times New Roman"/>
                <w:sz w:val="15"/>
                <w:szCs w:val="15"/>
              </w:rPr>
            </w:pPr>
            <w:r w:rsidRPr="00F62990">
              <w:rPr>
                <w:rFonts w:ascii="Times New Roman" w:hAnsi="Times New Roman"/>
                <w:sz w:val="15"/>
                <w:szCs w:val="15"/>
              </w:rPr>
              <w:t>2034</w:t>
            </w:r>
            <w:r w:rsidR="00893891" w:rsidRPr="00F62990">
              <w:rPr>
                <w:rFonts w:ascii="Times New Roman" w:hAnsi="Times New Roman"/>
                <w:sz w:val="15"/>
                <w:szCs w:val="15"/>
              </w:rPr>
              <w:t xml:space="preserve"> год</w:t>
            </w:r>
          </w:p>
        </w:tc>
      </w:tr>
    </w:tbl>
    <w:p w:rsidR="00EB72D2" w:rsidRPr="0013256B" w:rsidRDefault="00EB72D2" w:rsidP="00EB72D2">
      <w:pPr>
        <w:spacing w:after="0" w:line="240" w:lineRule="auto"/>
        <w:rPr>
          <w:rFonts w:ascii="Times New Roman" w:hAnsi="Times New Roman"/>
          <w:color w:val="000000"/>
          <w:sz w:val="28"/>
          <w:szCs w:val="28"/>
        </w:rPr>
      </w:pPr>
      <w:r w:rsidRPr="0013256B">
        <w:rPr>
          <w:rFonts w:ascii="Times New Roman" w:hAnsi="Times New Roman"/>
          <w:color w:val="000000"/>
          <w:sz w:val="28"/>
          <w:szCs w:val="28"/>
        </w:rPr>
        <w:t>______________</w:t>
      </w:r>
      <w:r>
        <w:rPr>
          <w:rFonts w:ascii="Times New Roman" w:hAnsi="Times New Roman"/>
          <w:color w:val="000000"/>
          <w:sz w:val="28"/>
          <w:szCs w:val="28"/>
        </w:rPr>
        <w:t>_</w:t>
      </w:r>
    </w:p>
    <w:p w:rsidR="00301381" w:rsidRPr="00E448EF" w:rsidRDefault="00301381" w:rsidP="00301381">
      <w:pPr>
        <w:pStyle w:val="ab"/>
        <w:spacing w:before="0" w:after="0"/>
        <w:ind w:firstLine="0"/>
        <w:rPr>
          <w:rFonts w:ascii="Times New Roman" w:hAnsi="Times New Roman"/>
          <w:color w:val="000000"/>
        </w:rPr>
      </w:pPr>
      <w:r w:rsidRPr="00E448EF">
        <w:rPr>
          <w:rFonts w:ascii="Times New Roman" w:hAnsi="Times New Roman"/>
          <w:color w:val="000000"/>
        </w:rPr>
        <w:t xml:space="preserve">Примечания: ОМЗ </w:t>
      </w:r>
      <w:r>
        <w:rPr>
          <w:rFonts w:ascii="Times New Roman" w:hAnsi="Times New Roman"/>
          <w:color w:val="000000"/>
        </w:rPr>
        <w:t>-</w:t>
      </w:r>
      <w:r w:rsidR="00CD2340">
        <w:rPr>
          <w:rFonts w:ascii="Times New Roman" w:hAnsi="Times New Roman"/>
          <w:color w:val="000000"/>
        </w:rPr>
        <w:t xml:space="preserve"> объект местного значения;</w:t>
      </w:r>
      <w:r w:rsidRPr="00E448EF">
        <w:rPr>
          <w:rFonts w:ascii="Times New Roman" w:hAnsi="Times New Roman"/>
          <w:color w:val="000000"/>
        </w:rPr>
        <w:t xml:space="preserve"> ОРЗ </w:t>
      </w:r>
      <w:r>
        <w:rPr>
          <w:rFonts w:ascii="Times New Roman" w:hAnsi="Times New Roman"/>
          <w:color w:val="000000"/>
        </w:rPr>
        <w:t>-</w:t>
      </w:r>
      <w:r w:rsidR="00CD2340">
        <w:rPr>
          <w:rFonts w:ascii="Times New Roman" w:hAnsi="Times New Roman"/>
          <w:color w:val="000000"/>
        </w:rPr>
        <w:t xml:space="preserve"> </w:t>
      </w:r>
      <w:r w:rsidR="00B224C0">
        <w:rPr>
          <w:rFonts w:ascii="Times New Roman" w:hAnsi="Times New Roman"/>
          <w:color w:val="000000"/>
        </w:rPr>
        <w:t xml:space="preserve">объект регионального </w:t>
      </w:r>
      <w:proofErr w:type="gramStart"/>
      <w:r w:rsidR="00B224C0">
        <w:rPr>
          <w:rFonts w:ascii="Times New Roman" w:hAnsi="Times New Roman"/>
          <w:color w:val="000000"/>
        </w:rPr>
        <w:t xml:space="preserve">значения; </w:t>
      </w:r>
      <w:r w:rsidR="007D62ED">
        <w:rPr>
          <w:rFonts w:ascii="Times New Roman" w:hAnsi="Times New Roman"/>
          <w:color w:val="000000"/>
        </w:rPr>
        <w:t xml:space="preserve">  </w:t>
      </w:r>
      <w:proofErr w:type="gramEnd"/>
      <w:r w:rsidR="007D62ED">
        <w:rPr>
          <w:rFonts w:ascii="Times New Roman" w:hAnsi="Times New Roman"/>
          <w:color w:val="000000"/>
        </w:rPr>
        <w:t xml:space="preserve">             </w:t>
      </w:r>
      <w:r w:rsidRPr="00E448EF">
        <w:rPr>
          <w:rFonts w:ascii="Times New Roman" w:hAnsi="Times New Roman"/>
          <w:color w:val="000000"/>
        </w:rPr>
        <w:t xml:space="preserve">ОИЗ </w:t>
      </w:r>
      <w:r>
        <w:rPr>
          <w:rFonts w:ascii="Times New Roman" w:hAnsi="Times New Roman"/>
          <w:color w:val="000000"/>
        </w:rPr>
        <w:t>-</w:t>
      </w:r>
      <w:r w:rsidRPr="00E448EF">
        <w:rPr>
          <w:rFonts w:ascii="Times New Roman" w:hAnsi="Times New Roman"/>
          <w:color w:val="000000"/>
        </w:rPr>
        <w:t xml:space="preserve"> объект иного значения</w:t>
      </w:r>
      <w:r w:rsidR="007D62ED">
        <w:rPr>
          <w:rFonts w:ascii="Times New Roman" w:hAnsi="Times New Roman"/>
          <w:color w:val="000000"/>
        </w:rPr>
        <w:t>; П - планируемый к размещению.</w:t>
      </w:r>
    </w:p>
    <w:p w:rsidR="00301381" w:rsidRPr="00893891" w:rsidRDefault="00301381" w:rsidP="00893891">
      <w:pPr>
        <w:spacing w:after="0" w:line="240" w:lineRule="auto"/>
        <w:jc w:val="both"/>
        <w:rPr>
          <w:rFonts w:ascii="Times New Roman" w:hAnsi="Times New Roman"/>
          <w:sz w:val="28"/>
          <w:szCs w:val="28"/>
        </w:rPr>
      </w:pPr>
    </w:p>
    <w:p w:rsidR="00301381" w:rsidRPr="00893891" w:rsidRDefault="00301381" w:rsidP="00893891">
      <w:pPr>
        <w:spacing w:after="0" w:line="240" w:lineRule="auto"/>
        <w:ind w:firstLine="709"/>
        <w:jc w:val="both"/>
        <w:rPr>
          <w:rFonts w:ascii="Times New Roman" w:hAnsi="Times New Roman"/>
          <w:sz w:val="28"/>
          <w:szCs w:val="28"/>
        </w:rPr>
      </w:pPr>
      <w:r w:rsidRPr="00893891">
        <w:rPr>
          <w:rFonts w:ascii="Times New Roman" w:hAnsi="Times New Roman"/>
          <w:sz w:val="28"/>
          <w:szCs w:val="28"/>
        </w:rPr>
        <w:t>Существующие и планируемые объекты образования и объекты физкультуры и спорта расположены в каждом микрорайоне</w:t>
      </w:r>
      <w:r w:rsidR="00B224C0">
        <w:rPr>
          <w:rFonts w:ascii="Times New Roman" w:hAnsi="Times New Roman"/>
          <w:sz w:val="28"/>
          <w:szCs w:val="28"/>
        </w:rPr>
        <w:t>.</w:t>
      </w:r>
    </w:p>
    <w:p w:rsidR="00301381" w:rsidRPr="00893891" w:rsidRDefault="00301381" w:rsidP="00893891">
      <w:pPr>
        <w:spacing w:after="0" w:line="240" w:lineRule="auto"/>
        <w:ind w:firstLine="709"/>
        <w:jc w:val="both"/>
        <w:rPr>
          <w:rFonts w:ascii="Times New Roman" w:hAnsi="Times New Roman"/>
          <w:sz w:val="28"/>
          <w:szCs w:val="28"/>
        </w:rPr>
      </w:pPr>
      <w:r w:rsidRPr="00893891">
        <w:rPr>
          <w:rFonts w:ascii="Times New Roman" w:hAnsi="Times New Roman"/>
          <w:sz w:val="28"/>
          <w:szCs w:val="28"/>
        </w:rPr>
        <w:lastRenderedPageBreak/>
        <w:t xml:space="preserve">На первых этажах многоквартирных жилых домов предусмотрено размещение детских садов, подросткового клуба. </w:t>
      </w:r>
    </w:p>
    <w:p w:rsidR="00301381" w:rsidRPr="00893891" w:rsidRDefault="00301381" w:rsidP="00893891">
      <w:pPr>
        <w:spacing w:after="0" w:line="240" w:lineRule="auto"/>
        <w:ind w:firstLine="709"/>
        <w:jc w:val="both"/>
        <w:rPr>
          <w:rFonts w:ascii="Times New Roman" w:hAnsi="Times New Roman"/>
          <w:sz w:val="28"/>
          <w:szCs w:val="28"/>
        </w:rPr>
      </w:pPr>
      <w:r w:rsidRPr="00893891">
        <w:rPr>
          <w:rFonts w:ascii="Times New Roman" w:hAnsi="Times New Roman"/>
          <w:sz w:val="28"/>
          <w:szCs w:val="28"/>
        </w:rPr>
        <w:t>3.5. Объекты транспортной инфраструктуры.</w:t>
      </w:r>
    </w:p>
    <w:p w:rsidR="00301381" w:rsidRDefault="00301381" w:rsidP="00893891">
      <w:pPr>
        <w:spacing w:after="0" w:line="240" w:lineRule="auto"/>
        <w:ind w:firstLine="709"/>
        <w:jc w:val="both"/>
        <w:rPr>
          <w:rFonts w:ascii="Times New Roman" w:hAnsi="Times New Roman"/>
          <w:sz w:val="28"/>
          <w:szCs w:val="28"/>
        </w:rPr>
      </w:pPr>
      <w:r w:rsidRPr="00893891">
        <w:rPr>
          <w:rFonts w:ascii="Times New Roman" w:hAnsi="Times New Roman"/>
          <w:sz w:val="28"/>
          <w:szCs w:val="28"/>
        </w:rPr>
        <w:t>3.5.1. Улично-дорожная сеть</w:t>
      </w:r>
      <w:r w:rsidR="00893891">
        <w:rPr>
          <w:rFonts w:ascii="Times New Roman" w:hAnsi="Times New Roman"/>
          <w:sz w:val="28"/>
          <w:szCs w:val="28"/>
        </w:rPr>
        <w:t>:</w:t>
      </w:r>
    </w:p>
    <w:p w:rsidR="00B224C0" w:rsidRPr="00893891" w:rsidRDefault="00B224C0" w:rsidP="00EB72D2">
      <w:pPr>
        <w:spacing w:after="0" w:line="240" w:lineRule="auto"/>
        <w:jc w:val="both"/>
        <w:rPr>
          <w:rFonts w:ascii="Times New Roman" w:hAnsi="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134"/>
        <w:gridCol w:w="851"/>
        <w:gridCol w:w="855"/>
        <w:gridCol w:w="1276"/>
        <w:gridCol w:w="992"/>
        <w:gridCol w:w="850"/>
        <w:gridCol w:w="851"/>
        <w:gridCol w:w="562"/>
        <w:gridCol w:w="992"/>
      </w:tblGrid>
      <w:tr w:rsidR="00893891" w:rsidRPr="00B224C0" w:rsidTr="00EB72D2">
        <w:tc>
          <w:tcPr>
            <w:tcW w:w="1276" w:type="dxa"/>
            <w:shd w:val="clear" w:color="auto" w:fill="auto"/>
          </w:tcPr>
          <w:p w:rsidR="00893891" w:rsidRPr="00B224C0" w:rsidRDefault="0089389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Элемент</w:t>
            </w:r>
          </w:p>
          <w:p w:rsidR="00EB72D2"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 xml:space="preserve">планировочной </w:t>
            </w:r>
          </w:p>
          <w:p w:rsidR="00EB72D2"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 xml:space="preserve">структуры </w:t>
            </w:r>
          </w:p>
          <w:p w:rsidR="00301381" w:rsidRPr="00B224C0"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(квартал)</w:t>
            </w:r>
          </w:p>
        </w:tc>
        <w:tc>
          <w:tcPr>
            <w:tcW w:w="1134" w:type="dxa"/>
            <w:shd w:val="clear" w:color="auto" w:fill="auto"/>
          </w:tcPr>
          <w:p w:rsidR="00893891" w:rsidRPr="00B224C0"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 xml:space="preserve">Категория </w:t>
            </w:r>
          </w:p>
          <w:p w:rsidR="00893891" w:rsidRPr="00B224C0"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 xml:space="preserve">улиц </w:t>
            </w:r>
          </w:p>
          <w:p w:rsidR="00301381" w:rsidRPr="00B224C0"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и дорог</w:t>
            </w:r>
          </w:p>
        </w:tc>
        <w:tc>
          <w:tcPr>
            <w:tcW w:w="851" w:type="dxa"/>
            <w:shd w:val="clear" w:color="auto" w:fill="auto"/>
          </w:tcPr>
          <w:p w:rsidR="00893891" w:rsidRPr="00B224C0"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 xml:space="preserve">Число </w:t>
            </w:r>
          </w:p>
          <w:p w:rsidR="00893891" w:rsidRPr="00B224C0"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 xml:space="preserve">полос </w:t>
            </w:r>
          </w:p>
          <w:p w:rsidR="00301381" w:rsidRPr="00B224C0"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движения</w:t>
            </w:r>
          </w:p>
        </w:tc>
        <w:tc>
          <w:tcPr>
            <w:tcW w:w="855" w:type="dxa"/>
            <w:shd w:val="clear" w:color="auto" w:fill="auto"/>
          </w:tcPr>
          <w:p w:rsidR="00893891" w:rsidRPr="00B224C0"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 xml:space="preserve">Ширина </w:t>
            </w:r>
          </w:p>
          <w:p w:rsidR="00893891" w:rsidRPr="00B224C0"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 xml:space="preserve">проезжей </w:t>
            </w:r>
          </w:p>
          <w:p w:rsidR="007D62ED" w:rsidRDefault="00881D1E" w:rsidP="00893891">
            <w:pPr>
              <w:spacing w:after="0" w:line="240" w:lineRule="auto"/>
              <w:jc w:val="center"/>
              <w:rPr>
                <w:rFonts w:ascii="Times New Roman" w:hAnsi="Times New Roman"/>
                <w:b/>
                <w:sz w:val="14"/>
                <w:szCs w:val="14"/>
              </w:rPr>
            </w:pPr>
            <w:r>
              <w:rPr>
                <w:rFonts w:ascii="Times New Roman" w:hAnsi="Times New Roman"/>
                <w:b/>
                <w:sz w:val="14"/>
                <w:szCs w:val="14"/>
              </w:rPr>
              <w:t>части</w:t>
            </w:r>
            <w:r w:rsidR="00301381" w:rsidRPr="00B224C0">
              <w:rPr>
                <w:rFonts w:ascii="Times New Roman" w:hAnsi="Times New Roman"/>
                <w:b/>
                <w:sz w:val="14"/>
                <w:szCs w:val="14"/>
              </w:rPr>
              <w:t xml:space="preserve"> </w:t>
            </w:r>
          </w:p>
          <w:p w:rsidR="00301381" w:rsidRPr="00B224C0" w:rsidRDefault="00B224C0"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w:t>
            </w:r>
            <w:r w:rsidR="00301381" w:rsidRPr="00B224C0">
              <w:rPr>
                <w:rFonts w:ascii="Times New Roman" w:hAnsi="Times New Roman"/>
                <w:b/>
                <w:sz w:val="14"/>
                <w:szCs w:val="14"/>
              </w:rPr>
              <w:t>м</w:t>
            </w:r>
            <w:r w:rsidRPr="00B224C0">
              <w:rPr>
                <w:rFonts w:ascii="Times New Roman" w:hAnsi="Times New Roman"/>
                <w:b/>
                <w:sz w:val="14"/>
                <w:szCs w:val="14"/>
              </w:rPr>
              <w:t>)</w:t>
            </w:r>
          </w:p>
        </w:tc>
        <w:tc>
          <w:tcPr>
            <w:tcW w:w="1276" w:type="dxa"/>
            <w:shd w:val="clear" w:color="auto" w:fill="auto"/>
          </w:tcPr>
          <w:p w:rsidR="00893891" w:rsidRPr="00B224C0"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 xml:space="preserve">Общая </w:t>
            </w:r>
          </w:p>
          <w:p w:rsidR="00893891" w:rsidRPr="00B224C0" w:rsidRDefault="00B224C0"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протяженность</w:t>
            </w:r>
          </w:p>
          <w:p w:rsidR="00301381" w:rsidRPr="00B224C0" w:rsidRDefault="00B224C0"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w:t>
            </w:r>
            <w:r w:rsidR="00301381" w:rsidRPr="00B224C0">
              <w:rPr>
                <w:rFonts w:ascii="Times New Roman" w:hAnsi="Times New Roman"/>
                <w:b/>
                <w:sz w:val="14"/>
                <w:szCs w:val="14"/>
              </w:rPr>
              <w:t>км</w:t>
            </w:r>
            <w:r w:rsidRPr="00B224C0">
              <w:rPr>
                <w:rFonts w:ascii="Times New Roman" w:hAnsi="Times New Roman"/>
                <w:b/>
                <w:sz w:val="14"/>
                <w:szCs w:val="14"/>
              </w:rPr>
              <w:t>)</w:t>
            </w:r>
          </w:p>
        </w:tc>
        <w:tc>
          <w:tcPr>
            <w:tcW w:w="992" w:type="dxa"/>
            <w:shd w:val="clear" w:color="auto" w:fill="auto"/>
          </w:tcPr>
          <w:p w:rsidR="00893891" w:rsidRPr="00B224C0"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 xml:space="preserve">Общая </w:t>
            </w:r>
          </w:p>
          <w:p w:rsidR="00893891" w:rsidRPr="00B224C0"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 xml:space="preserve">площадь </w:t>
            </w:r>
          </w:p>
          <w:p w:rsidR="00EB72D2"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 xml:space="preserve">покрытия </w:t>
            </w:r>
          </w:p>
          <w:p w:rsidR="00301381" w:rsidRPr="00B224C0"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w:t>
            </w:r>
            <w:proofErr w:type="spellStart"/>
            <w:r w:rsidRPr="00B224C0">
              <w:rPr>
                <w:rFonts w:ascii="Times New Roman" w:hAnsi="Times New Roman"/>
                <w:b/>
                <w:sz w:val="14"/>
                <w:szCs w:val="14"/>
              </w:rPr>
              <w:t>кв.м</w:t>
            </w:r>
            <w:proofErr w:type="spellEnd"/>
            <w:r w:rsidRPr="00B224C0">
              <w:rPr>
                <w:rFonts w:ascii="Times New Roman" w:hAnsi="Times New Roman"/>
                <w:b/>
                <w:sz w:val="14"/>
                <w:szCs w:val="14"/>
              </w:rPr>
              <w:t>)</w:t>
            </w:r>
          </w:p>
        </w:tc>
        <w:tc>
          <w:tcPr>
            <w:tcW w:w="850" w:type="dxa"/>
            <w:shd w:val="clear" w:color="auto" w:fill="auto"/>
          </w:tcPr>
          <w:p w:rsidR="00893891" w:rsidRPr="00B224C0" w:rsidRDefault="00893891" w:rsidP="00893891">
            <w:pPr>
              <w:spacing w:after="0" w:line="240" w:lineRule="auto"/>
              <w:ind w:left="-113" w:right="-113"/>
              <w:jc w:val="center"/>
              <w:rPr>
                <w:rFonts w:ascii="Times New Roman" w:hAnsi="Times New Roman"/>
                <w:b/>
                <w:sz w:val="14"/>
                <w:szCs w:val="14"/>
              </w:rPr>
            </w:pPr>
            <w:r w:rsidRPr="00B224C0">
              <w:rPr>
                <w:rFonts w:ascii="Times New Roman" w:hAnsi="Times New Roman"/>
                <w:b/>
                <w:sz w:val="14"/>
                <w:szCs w:val="14"/>
              </w:rPr>
              <w:t>Ширина</w:t>
            </w:r>
          </w:p>
          <w:p w:rsidR="00893891" w:rsidRPr="00B224C0" w:rsidRDefault="00893891" w:rsidP="00893891">
            <w:pPr>
              <w:spacing w:after="0" w:line="240" w:lineRule="auto"/>
              <w:ind w:left="-113" w:right="-113"/>
              <w:jc w:val="center"/>
              <w:rPr>
                <w:rFonts w:ascii="Times New Roman" w:hAnsi="Times New Roman"/>
                <w:b/>
                <w:sz w:val="14"/>
                <w:szCs w:val="14"/>
              </w:rPr>
            </w:pPr>
            <w:r w:rsidRPr="00B224C0">
              <w:rPr>
                <w:rFonts w:ascii="Times New Roman" w:hAnsi="Times New Roman"/>
                <w:b/>
                <w:sz w:val="14"/>
                <w:szCs w:val="14"/>
              </w:rPr>
              <w:t>пешеходной</w:t>
            </w:r>
          </w:p>
          <w:p w:rsidR="00893891" w:rsidRPr="00B224C0" w:rsidRDefault="00301381" w:rsidP="00893891">
            <w:pPr>
              <w:spacing w:after="0" w:line="240" w:lineRule="auto"/>
              <w:ind w:left="-113" w:right="-113"/>
              <w:jc w:val="center"/>
              <w:rPr>
                <w:rFonts w:ascii="Times New Roman" w:hAnsi="Times New Roman"/>
                <w:b/>
                <w:sz w:val="14"/>
                <w:szCs w:val="14"/>
              </w:rPr>
            </w:pPr>
            <w:r w:rsidRPr="00B224C0">
              <w:rPr>
                <w:rFonts w:ascii="Times New Roman" w:hAnsi="Times New Roman"/>
                <w:b/>
                <w:sz w:val="14"/>
                <w:szCs w:val="14"/>
              </w:rPr>
              <w:t xml:space="preserve">части </w:t>
            </w:r>
          </w:p>
          <w:p w:rsidR="00301381" w:rsidRDefault="00301381" w:rsidP="00893891">
            <w:pPr>
              <w:spacing w:after="0" w:line="240" w:lineRule="auto"/>
              <w:ind w:left="-113" w:right="-113"/>
              <w:jc w:val="center"/>
              <w:rPr>
                <w:rFonts w:ascii="Times New Roman" w:hAnsi="Times New Roman"/>
                <w:b/>
                <w:sz w:val="14"/>
                <w:szCs w:val="14"/>
              </w:rPr>
            </w:pPr>
            <w:r w:rsidRPr="00B224C0">
              <w:rPr>
                <w:rFonts w:ascii="Times New Roman" w:hAnsi="Times New Roman"/>
                <w:b/>
                <w:sz w:val="14"/>
                <w:szCs w:val="14"/>
              </w:rPr>
              <w:t>тротуара</w:t>
            </w:r>
          </w:p>
          <w:p w:rsidR="007D62ED" w:rsidRPr="00B224C0" w:rsidRDefault="007D62ED" w:rsidP="00893891">
            <w:pPr>
              <w:spacing w:after="0" w:line="240" w:lineRule="auto"/>
              <w:ind w:left="-113" w:right="-113"/>
              <w:jc w:val="center"/>
              <w:rPr>
                <w:rFonts w:ascii="Times New Roman" w:hAnsi="Times New Roman"/>
                <w:b/>
                <w:sz w:val="14"/>
                <w:szCs w:val="14"/>
              </w:rPr>
            </w:pPr>
            <w:r>
              <w:rPr>
                <w:rFonts w:ascii="Times New Roman" w:hAnsi="Times New Roman"/>
                <w:b/>
                <w:sz w:val="14"/>
                <w:szCs w:val="14"/>
              </w:rPr>
              <w:t>(м)</w:t>
            </w:r>
          </w:p>
        </w:tc>
        <w:tc>
          <w:tcPr>
            <w:tcW w:w="851" w:type="dxa"/>
            <w:shd w:val="clear" w:color="auto" w:fill="auto"/>
          </w:tcPr>
          <w:p w:rsidR="00301381" w:rsidRPr="00B224C0" w:rsidRDefault="00301381" w:rsidP="00893891">
            <w:pPr>
              <w:spacing w:after="0" w:line="240" w:lineRule="auto"/>
              <w:jc w:val="center"/>
              <w:rPr>
                <w:rFonts w:ascii="Times New Roman" w:hAnsi="Times New Roman"/>
                <w:b/>
                <w:sz w:val="14"/>
                <w:szCs w:val="14"/>
              </w:rPr>
            </w:pPr>
            <w:r w:rsidRPr="00B224C0">
              <w:rPr>
                <w:rFonts w:ascii="Times New Roman" w:hAnsi="Times New Roman"/>
                <w:b/>
                <w:sz w:val="14"/>
                <w:szCs w:val="14"/>
              </w:rPr>
              <w:t>Значение</w:t>
            </w:r>
          </w:p>
        </w:tc>
        <w:tc>
          <w:tcPr>
            <w:tcW w:w="562" w:type="dxa"/>
            <w:shd w:val="clear" w:color="auto" w:fill="auto"/>
          </w:tcPr>
          <w:p w:rsidR="00301381" w:rsidRPr="00B224C0" w:rsidRDefault="00301381" w:rsidP="00893891">
            <w:pPr>
              <w:spacing w:after="0" w:line="240" w:lineRule="auto"/>
              <w:ind w:left="-57" w:right="-57"/>
              <w:jc w:val="center"/>
              <w:rPr>
                <w:rFonts w:ascii="Times New Roman" w:hAnsi="Times New Roman"/>
                <w:b/>
                <w:sz w:val="14"/>
                <w:szCs w:val="14"/>
              </w:rPr>
            </w:pPr>
            <w:r w:rsidRPr="00B224C0">
              <w:rPr>
                <w:rFonts w:ascii="Times New Roman" w:hAnsi="Times New Roman"/>
                <w:b/>
                <w:sz w:val="14"/>
                <w:szCs w:val="14"/>
              </w:rPr>
              <w:t>Статус</w:t>
            </w:r>
          </w:p>
        </w:tc>
        <w:tc>
          <w:tcPr>
            <w:tcW w:w="992" w:type="dxa"/>
            <w:shd w:val="clear" w:color="auto" w:fill="auto"/>
          </w:tcPr>
          <w:p w:rsidR="00301381" w:rsidRPr="00B224C0" w:rsidRDefault="00301381" w:rsidP="00893891">
            <w:pPr>
              <w:spacing w:after="0" w:line="240" w:lineRule="auto"/>
              <w:ind w:left="-170" w:right="-170"/>
              <w:jc w:val="center"/>
              <w:rPr>
                <w:rFonts w:ascii="Times New Roman" w:hAnsi="Times New Roman"/>
                <w:b/>
                <w:sz w:val="14"/>
                <w:szCs w:val="14"/>
              </w:rPr>
            </w:pPr>
            <w:r w:rsidRPr="00B224C0">
              <w:rPr>
                <w:rFonts w:ascii="Times New Roman" w:hAnsi="Times New Roman"/>
                <w:b/>
                <w:sz w:val="14"/>
                <w:szCs w:val="14"/>
              </w:rPr>
              <w:t>Очередность</w:t>
            </w:r>
          </w:p>
        </w:tc>
      </w:tr>
      <w:tr w:rsidR="00893891" w:rsidRPr="00B224C0" w:rsidTr="00EB72D2">
        <w:trPr>
          <w:trHeight w:val="257"/>
        </w:trPr>
        <w:tc>
          <w:tcPr>
            <w:tcW w:w="1276" w:type="dxa"/>
            <w:shd w:val="clear" w:color="auto" w:fill="auto"/>
          </w:tcPr>
          <w:p w:rsidR="00EB72D2" w:rsidRDefault="00301381" w:rsidP="00B224C0">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 xml:space="preserve">Планировочный </w:t>
            </w:r>
          </w:p>
          <w:p w:rsidR="00EB72D2" w:rsidRDefault="00301381" w:rsidP="00B224C0">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район 15</w:t>
            </w:r>
            <w:r w:rsidR="00B224C0">
              <w:rPr>
                <w:rFonts w:ascii="Times New Roman" w:hAnsi="Times New Roman"/>
                <w:sz w:val="14"/>
                <w:szCs w:val="14"/>
              </w:rPr>
              <w:t xml:space="preserve"> города </w:t>
            </w:r>
          </w:p>
          <w:p w:rsidR="00301381" w:rsidRPr="00B224C0" w:rsidRDefault="00B224C0" w:rsidP="00B224C0">
            <w:pPr>
              <w:spacing w:after="0" w:line="240" w:lineRule="auto"/>
              <w:ind w:left="-57" w:right="-57"/>
              <w:jc w:val="center"/>
              <w:rPr>
                <w:rFonts w:ascii="Times New Roman" w:hAnsi="Times New Roman"/>
                <w:sz w:val="14"/>
                <w:szCs w:val="14"/>
              </w:rPr>
            </w:pPr>
            <w:r>
              <w:rPr>
                <w:rFonts w:ascii="Times New Roman" w:hAnsi="Times New Roman"/>
                <w:sz w:val="14"/>
                <w:szCs w:val="14"/>
              </w:rPr>
              <w:t>Нижневартовска</w:t>
            </w:r>
          </w:p>
        </w:tc>
        <w:tc>
          <w:tcPr>
            <w:tcW w:w="1134" w:type="dxa"/>
            <w:shd w:val="clear" w:color="auto" w:fill="auto"/>
          </w:tcPr>
          <w:p w:rsidR="00893891" w:rsidRPr="00B224C0" w:rsidRDefault="00301381" w:rsidP="00893891">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 xml:space="preserve">улицы и дороги местного </w:t>
            </w:r>
          </w:p>
          <w:p w:rsidR="00301381" w:rsidRPr="00B224C0" w:rsidRDefault="00301381" w:rsidP="00893891">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значения</w:t>
            </w:r>
          </w:p>
        </w:tc>
        <w:tc>
          <w:tcPr>
            <w:tcW w:w="851"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2</w:t>
            </w:r>
          </w:p>
        </w:tc>
        <w:tc>
          <w:tcPr>
            <w:tcW w:w="855" w:type="dxa"/>
            <w:shd w:val="clear" w:color="auto" w:fill="auto"/>
          </w:tcPr>
          <w:p w:rsidR="00301381" w:rsidRPr="00B224C0" w:rsidRDefault="007D62ED" w:rsidP="00893891">
            <w:pPr>
              <w:spacing w:after="0" w:line="240" w:lineRule="auto"/>
              <w:jc w:val="center"/>
              <w:rPr>
                <w:rFonts w:ascii="Times New Roman" w:hAnsi="Times New Roman"/>
                <w:sz w:val="14"/>
                <w:szCs w:val="14"/>
              </w:rPr>
            </w:pPr>
            <w:r>
              <w:rPr>
                <w:rFonts w:ascii="Times New Roman" w:hAnsi="Times New Roman"/>
                <w:sz w:val="14"/>
                <w:szCs w:val="14"/>
              </w:rPr>
              <w:t>6</w:t>
            </w:r>
          </w:p>
        </w:tc>
        <w:tc>
          <w:tcPr>
            <w:tcW w:w="1276" w:type="dxa"/>
            <w:shd w:val="clear" w:color="auto" w:fill="auto"/>
          </w:tcPr>
          <w:p w:rsidR="00301381" w:rsidRPr="00B224C0" w:rsidRDefault="007D62ED" w:rsidP="00893891">
            <w:pPr>
              <w:spacing w:after="0" w:line="240" w:lineRule="auto"/>
              <w:jc w:val="center"/>
              <w:rPr>
                <w:rFonts w:ascii="Times New Roman" w:hAnsi="Times New Roman"/>
                <w:sz w:val="14"/>
                <w:szCs w:val="14"/>
              </w:rPr>
            </w:pPr>
            <w:r>
              <w:rPr>
                <w:rFonts w:ascii="Times New Roman" w:hAnsi="Times New Roman"/>
                <w:sz w:val="14"/>
                <w:szCs w:val="14"/>
              </w:rPr>
              <w:t>0,</w:t>
            </w:r>
            <w:r w:rsidR="00301381" w:rsidRPr="00B224C0">
              <w:rPr>
                <w:rFonts w:ascii="Times New Roman" w:hAnsi="Times New Roman"/>
                <w:sz w:val="14"/>
                <w:szCs w:val="14"/>
              </w:rPr>
              <w:t>52</w:t>
            </w:r>
          </w:p>
        </w:tc>
        <w:tc>
          <w:tcPr>
            <w:tcW w:w="992"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3120</w:t>
            </w:r>
          </w:p>
        </w:tc>
        <w:tc>
          <w:tcPr>
            <w:tcW w:w="850" w:type="dxa"/>
            <w:shd w:val="clear" w:color="auto" w:fill="auto"/>
          </w:tcPr>
          <w:p w:rsidR="00301381" w:rsidRPr="00B224C0" w:rsidRDefault="007D62ED" w:rsidP="00893891">
            <w:pPr>
              <w:spacing w:after="0" w:line="240" w:lineRule="auto"/>
              <w:jc w:val="center"/>
              <w:rPr>
                <w:rFonts w:ascii="Times New Roman" w:hAnsi="Times New Roman"/>
                <w:sz w:val="14"/>
                <w:szCs w:val="14"/>
              </w:rPr>
            </w:pPr>
            <w:r>
              <w:rPr>
                <w:rFonts w:ascii="Times New Roman" w:hAnsi="Times New Roman"/>
                <w:sz w:val="14"/>
                <w:szCs w:val="14"/>
              </w:rPr>
              <w:t>3</w:t>
            </w:r>
          </w:p>
        </w:tc>
        <w:tc>
          <w:tcPr>
            <w:tcW w:w="851"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ОМЗ</w:t>
            </w:r>
          </w:p>
        </w:tc>
        <w:tc>
          <w:tcPr>
            <w:tcW w:w="562"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Р</w:t>
            </w:r>
          </w:p>
        </w:tc>
        <w:tc>
          <w:tcPr>
            <w:tcW w:w="992"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2040</w:t>
            </w:r>
            <w:r w:rsidR="00893891" w:rsidRPr="00B224C0">
              <w:rPr>
                <w:rFonts w:ascii="Times New Roman" w:hAnsi="Times New Roman"/>
                <w:sz w:val="14"/>
                <w:szCs w:val="14"/>
              </w:rPr>
              <w:t xml:space="preserve"> год</w:t>
            </w:r>
          </w:p>
        </w:tc>
      </w:tr>
      <w:tr w:rsidR="00893891" w:rsidRPr="00B224C0" w:rsidTr="00EB72D2">
        <w:tc>
          <w:tcPr>
            <w:tcW w:w="1276" w:type="dxa"/>
            <w:shd w:val="clear" w:color="auto" w:fill="auto"/>
          </w:tcPr>
          <w:p w:rsidR="00EB72D2" w:rsidRDefault="00B224C0" w:rsidP="00893891">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 xml:space="preserve">Планировочный </w:t>
            </w:r>
          </w:p>
          <w:p w:rsidR="00EB72D2" w:rsidRDefault="00B224C0" w:rsidP="00893891">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район 15</w:t>
            </w:r>
            <w:r>
              <w:rPr>
                <w:rFonts w:ascii="Times New Roman" w:hAnsi="Times New Roman"/>
                <w:sz w:val="14"/>
                <w:szCs w:val="14"/>
              </w:rPr>
              <w:t xml:space="preserve"> города </w:t>
            </w:r>
          </w:p>
          <w:p w:rsidR="00301381" w:rsidRPr="00B224C0" w:rsidRDefault="00B224C0" w:rsidP="00893891">
            <w:pPr>
              <w:spacing w:after="0" w:line="240" w:lineRule="auto"/>
              <w:ind w:left="-57" w:right="-57"/>
              <w:jc w:val="center"/>
              <w:rPr>
                <w:rFonts w:ascii="Times New Roman" w:hAnsi="Times New Roman"/>
                <w:sz w:val="14"/>
                <w:szCs w:val="14"/>
              </w:rPr>
            </w:pPr>
            <w:r>
              <w:rPr>
                <w:rFonts w:ascii="Times New Roman" w:hAnsi="Times New Roman"/>
                <w:sz w:val="14"/>
                <w:szCs w:val="14"/>
              </w:rPr>
              <w:t>Нижневартовска</w:t>
            </w:r>
          </w:p>
        </w:tc>
        <w:tc>
          <w:tcPr>
            <w:tcW w:w="1134" w:type="dxa"/>
            <w:shd w:val="clear" w:color="auto" w:fill="auto"/>
          </w:tcPr>
          <w:p w:rsidR="00893891" w:rsidRPr="00B224C0" w:rsidRDefault="00301381" w:rsidP="00893891">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 xml:space="preserve">улицы и дороги местного </w:t>
            </w:r>
          </w:p>
          <w:p w:rsidR="00301381" w:rsidRPr="00B224C0" w:rsidRDefault="00301381" w:rsidP="00893891">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значения</w:t>
            </w:r>
          </w:p>
        </w:tc>
        <w:tc>
          <w:tcPr>
            <w:tcW w:w="851"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2</w:t>
            </w:r>
          </w:p>
        </w:tc>
        <w:tc>
          <w:tcPr>
            <w:tcW w:w="855"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6</w:t>
            </w:r>
          </w:p>
        </w:tc>
        <w:tc>
          <w:tcPr>
            <w:tcW w:w="1276" w:type="dxa"/>
            <w:shd w:val="clear" w:color="auto" w:fill="auto"/>
          </w:tcPr>
          <w:p w:rsidR="00301381" w:rsidRPr="00B224C0" w:rsidRDefault="007D62ED" w:rsidP="00893891">
            <w:pPr>
              <w:spacing w:after="0" w:line="240" w:lineRule="auto"/>
              <w:jc w:val="center"/>
              <w:rPr>
                <w:rFonts w:ascii="Times New Roman" w:hAnsi="Times New Roman"/>
                <w:sz w:val="14"/>
                <w:szCs w:val="14"/>
              </w:rPr>
            </w:pPr>
            <w:r>
              <w:rPr>
                <w:rFonts w:ascii="Times New Roman" w:hAnsi="Times New Roman"/>
                <w:sz w:val="14"/>
                <w:szCs w:val="14"/>
              </w:rPr>
              <w:t>2,</w:t>
            </w:r>
            <w:r w:rsidR="00301381" w:rsidRPr="00B224C0">
              <w:rPr>
                <w:rFonts w:ascii="Times New Roman" w:hAnsi="Times New Roman"/>
                <w:sz w:val="14"/>
                <w:szCs w:val="14"/>
              </w:rPr>
              <w:t>44</w:t>
            </w:r>
          </w:p>
        </w:tc>
        <w:tc>
          <w:tcPr>
            <w:tcW w:w="992"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14640</w:t>
            </w:r>
          </w:p>
        </w:tc>
        <w:tc>
          <w:tcPr>
            <w:tcW w:w="850" w:type="dxa"/>
            <w:shd w:val="clear" w:color="auto" w:fill="auto"/>
          </w:tcPr>
          <w:p w:rsidR="00301381" w:rsidRPr="00B224C0" w:rsidRDefault="001D0B60" w:rsidP="00893891">
            <w:pPr>
              <w:spacing w:after="0" w:line="240" w:lineRule="auto"/>
              <w:jc w:val="center"/>
              <w:rPr>
                <w:rFonts w:ascii="Times New Roman" w:hAnsi="Times New Roman"/>
                <w:sz w:val="14"/>
                <w:szCs w:val="14"/>
              </w:rPr>
            </w:pPr>
            <w:r>
              <w:rPr>
                <w:rFonts w:ascii="Times New Roman" w:hAnsi="Times New Roman"/>
                <w:sz w:val="14"/>
                <w:szCs w:val="14"/>
              </w:rPr>
              <w:t>3</w:t>
            </w:r>
          </w:p>
        </w:tc>
        <w:tc>
          <w:tcPr>
            <w:tcW w:w="851"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ОМЗ</w:t>
            </w:r>
          </w:p>
        </w:tc>
        <w:tc>
          <w:tcPr>
            <w:tcW w:w="562"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П</w:t>
            </w:r>
          </w:p>
        </w:tc>
        <w:tc>
          <w:tcPr>
            <w:tcW w:w="992"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2040</w:t>
            </w:r>
            <w:r w:rsidR="00893891" w:rsidRPr="00B224C0">
              <w:rPr>
                <w:rFonts w:ascii="Times New Roman" w:hAnsi="Times New Roman"/>
                <w:sz w:val="14"/>
                <w:szCs w:val="14"/>
              </w:rPr>
              <w:t xml:space="preserve"> год</w:t>
            </w:r>
          </w:p>
        </w:tc>
      </w:tr>
      <w:tr w:rsidR="00893891" w:rsidRPr="00B224C0" w:rsidTr="00EB72D2">
        <w:tc>
          <w:tcPr>
            <w:tcW w:w="1276" w:type="dxa"/>
            <w:shd w:val="clear" w:color="auto" w:fill="auto"/>
          </w:tcPr>
          <w:p w:rsidR="00EB72D2" w:rsidRDefault="00B224C0" w:rsidP="00893891">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 xml:space="preserve">Планировочный </w:t>
            </w:r>
          </w:p>
          <w:p w:rsidR="00EB72D2" w:rsidRDefault="00B224C0" w:rsidP="00893891">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район 15</w:t>
            </w:r>
            <w:r>
              <w:rPr>
                <w:rFonts w:ascii="Times New Roman" w:hAnsi="Times New Roman"/>
                <w:sz w:val="14"/>
                <w:szCs w:val="14"/>
              </w:rPr>
              <w:t xml:space="preserve"> города </w:t>
            </w:r>
          </w:p>
          <w:p w:rsidR="00301381" w:rsidRPr="00B224C0" w:rsidRDefault="00B224C0" w:rsidP="00893891">
            <w:pPr>
              <w:spacing w:after="0" w:line="240" w:lineRule="auto"/>
              <w:ind w:left="-57" w:right="-57"/>
              <w:jc w:val="center"/>
              <w:rPr>
                <w:rFonts w:ascii="Times New Roman" w:hAnsi="Times New Roman"/>
                <w:sz w:val="14"/>
                <w:szCs w:val="14"/>
              </w:rPr>
            </w:pPr>
            <w:r>
              <w:rPr>
                <w:rFonts w:ascii="Times New Roman" w:hAnsi="Times New Roman"/>
                <w:sz w:val="14"/>
                <w:szCs w:val="14"/>
              </w:rPr>
              <w:t>Нижневартовска</w:t>
            </w:r>
          </w:p>
        </w:tc>
        <w:tc>
          <w:tcPr>
            <w:tcW w:w="1134" w:type="dxa"/>
            <w:shd w:val="clear" w:color="auto" w:fill="auto"/>
          </w:tcPr>
          <w:p w:rsidR="00301381" w:rsidRPr="00B224C0" w:rsidRDefault="00301381" w:rsidP="00893891">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магистральная улица районного значения</w:t>
            </w:r>
          </w:p>
        </w:tc>
        <w:tc>
          <w:tcPr>
            <w:tcW w:w="851"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4</w:t>
            </w:r>
          </w:p>
        </w:tc>
        <w:tc>
          <w:tcPr>
            <w:tcW w:w="855" w:type="dxa"/>
            <w:shd w:val="clear" w:color="auto" w:fill="auto"/>
          </w:tcPr>
          <w:p w:rsidR="00301381" w:rsidRPr="00B224C0" w:rsidRDefault="001D0B60" w:rsidP="00893891">
            <w:pPr>
              <w:spacing w:after="0" w:line="240" w:lineRule="auto"/>
              <w:jc w:val="center"/>
              <w:rPr>
                <w:rFonts w:ascii="Times New Roman" w:hAnsi="Times New Roman"/>
                <w:sz w:val="14"/>
                <w:szCs w:val="14"/>
              </w:rPr>
            </w:pPr>
            <w:r>
              <w:rPr>
                <w:rFonts w:ascii="Times New Roman" w:hAnsi="Times New Roman"/>
                <w:sz w:val="14"/>
                <w:szCs w:val="14"/>
              </w:rPr>
              <w:t>14</w:t>
            </w:r>
          </w:p>
        </w:tc>
        <w:tc>
          <w:tcPr>
            <w:tcW w:w="1276"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1,94</w:t>
            </w:r>
          </w:p>
        </w:tc>
        <w:tc>
          <w:tcPr>
            <w:tcW w:w="992" w:type="dxa"/>
            <w:shd w:val="clear" w:color="auto" w:fill="auto"/>
          </w:tcPr>
          <w:p w:rsidR="00301381" w:rsidRPr="00B224C0" w:rsidRDefault="007D62ED" w:rsidP="00893891">
            <w:pPr>
              <w:spacing w:after="0" w:line="240" w:lineRule="auto"/>
              <w:jc w:val="center"/>
              <w:rPr>
                <w:rFonts w:ascii="Times New Roman" w:hAnsi="Times New Roman"/>
                <w:sz w:val="14"/>
                <w:szCs w:val="14"/>
              </w:rPr>
            </w:pPr>
            <w:r>
              <w:rPr>
                <w:rFonts w:ascii="Times New Roman" w:hAnsi="Times New Roman"/>
                <w:sz w:val="14"/>
                <w:szCs w:val="14"/>
              </w:rPr>
              <w:t>27</w:t>
            </w:r>
            <w:r w:rsidR="00301381" w:rsidRPr="00B224C0">
              <w:rPr>
                <w:rFonts w:ascii="Times New Roman" w:hAnsi="Times New Roman"/>
                <w:sz w:val="14"/>
                <w:szCs w:val="14"/>
              </w:rPr>
              <w:t>160</w:t>
            </w:r>
          </w:p>
        </w:tc>
        <w:tc>
          <w:tcPr>
            <w:tcW w:w="850" w:type="dxa"/>
            <w:shd w:val="clear" w:color="auto" w:fill="auto"/>
          </w:tcPr>
          <w:p w:rsidR="00301381" w:rsidRPr="00B224C0" w:rsidRDefault="00B224C0" w:rsidP="00893891">
            <w:pPr>
              <w:spacing w:after="0" w:line="240" w:lineRule="auto"/>
              <w:jc w:val="center"/>
              <w:rPr>
                <w:rFonts w:ascii="Times New Roman" w:hAnsi="Times New Roman"/>
                <w:sz w:val="14"/>
                <w:szCs w:val="14"/>
              </w:rPr>
            </w:pPr>
            <w:r w:rsidRPr="00B224C0">
              <w:rPr>
                <w:rFonts w:ascii="Times New Roman" w:hAnsi="Times New Roman"/>
                <w:sz w:val="14"/>
                <w:szCs w:val="14"/>
              </w:rPr>
              <w:t>3,</w:t>
            </w:r>
            <w:r w:rsidR="001D0B60">
              <w:rPr>
                <w:rFonts w:ascii="Times New Roman" w:hAnsi="Times New Roman"/>
                <w:sz w:val="14"/>
                <w:szCs w:val="14"/>
              </w:rPr>
              <w:t>5</w:t>
            </w:r>
          </w:p>
        </w:tc>
        <w:tc>
          <w:tcPr>
            <w:tcW w:w="851"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ОМЗ</w:t>
            </w:r>
          </w:p>
        </w:tc>
        <w:tc>
          <w:tcPr>
            <w:tcW w:w="562"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П</w:t>
            </w:r>
          </w:p>
        </w:tc>
        <w:tc>
          <w:tcPr>
            <w:tcW w:w="992"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2022</w:t>
            </w:r>
            <w:r w:rsidR="00893891" w:rsidRPr="00B224C0">
              <w:rPr>
                <w:rFonts w:ascii="Times New Roman" w:hAnsi="Times New Roman"/>
                <w:sz w:val="14"/>
                <w:szCs w:val="14"/>
              </w:rPr>
              <w:t xml:space="preserve"> год</w:t>
            </w:r>
          </w:p>
        </w:tc>
      </w:tr>
      <w:tr w:rsidR="00893891" w:rsidRPr="00B224C0" w:rsidTr="00EB72D2">
        <w:tc>
          <w:tcPr>
            <w:tcW w:w="1276" w:type="dxa"/>
            <w:shd w:val="clear" w:color="auto" w:fill="auto"/>
          </w:tcPr>
          <w:p w:rsidR="00EB72D2" w:rsidRDefault="00B224C0" w:rsidP="00893891">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 xml:space="preserve">Планировочный </w:t>
            </w:r>
          </w:p>
          <w:p w:rsidR="00EB72D2" w:rsidRDefault="00B224C0" w:rsidP="00893891">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район 15</w:t>
            </w:r>
            <w:r>
              <w:rPr>
                <w:rFonts w:ascii="Times New Roman" w:hAnsi="Times New Roman"/>
                <w:sz w:val="14"/>
                <w:szCs w:val="14"/>
              </w:rPr>
              <w:t xml:space="preserve"> города </w:t>
            </w:r>
          </w:p>
          <w:p w:rsidR="00301381" w:rsidRPr="00B224C0" w:rsidRDefault="00B224C0" w:rsidP="00893891">
            <w:pPr>
              <w:spacing w:after="0" w:line="240" w:lineRule="auto"/>
              <w:ind w:left="-57" w:right="-57"/>
              <w:jc w:val="center"/>
              <w:rPr>
                <w:rFonts w:ascii="Times New Roman" w:hAnsi="Times New Roman"/>
                <w:sz w:val="14"/>
                <w:szCs w:val="14"/>
              </w:rPr>
            </w:pPr>
            <w:r>
              <w:rPr>
                <w:rFonts w:ascii="Times New Roman" w:hAnsi="Times New Roman"/>
                <w:sz w:val="14"/>
                <w:szCs w:val="14"/>
              </w:rPr>
              <w:t>Нижневартовска</w:t>
            </w:r>
          </w:p>
        </w:tc>
        <w:tc>
          <w:tcPr>
            <w:tcW w:w="1134" w:type="dxa"/>
            <w:shd w:val="clear" w:color="auto" w:fill="auto"/>
          </w:tcPr>
          <w:p w:rsidR="00893891" w:rsidRPr="00B224C0" w:rsidRDefault="00301381" w:rsidP="00893891">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 xml:space="preserve">дорожка </w:t>
            </w:r>
          </w:p>
          <w:p w:rsidR="00301381" w:rsidRPr="00B224C0" w:rsidRDefault="00301381" w:rsidP="00893891">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велосипедная</w:t>
            </w:r>
          </w:p>
        </w:tc>
        <w:tc>
          <w:tcPr>
            <w:tcW w:w="851"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1</w:t>
            </w:r>
          </w:p>
        </w:tc>
        <w:tc>
          <w:tcPr>
            <w:tcW w:w="855" w:type="dxa"/>
            <w:shd w:val="clear" w:color="auto" w:fill="auto"/>
          </w:tcPr>
          <w:p w:rsidR="00301381" w:rsidRPr="00B224C0" w:rsidRDefault="00B224C0" w:rsidP="00893891">
            <w:pPr>
              <w:spacing w:after="0" w:line="240" w:lineRule="auto"/>
              <w:jc w:val="center"/>
              <w:rPr>
                <w:rFonts w:ascii="Times New Roman" w:hAnsi="Times New Roman"/>
                <w:sz w:val="14"/>
                <w:szCs w:val="14"/>
              </w:rPr>
            </w:pPr>
            <w:r w:rsidRPr="00B224C0">
              <w:rPr>
                <w:rFonts w:ascii="Times New Roman" w:hAnsi="Times New Roman"/>
                <w:sz w:val="14"/>
                <w:szCs w:val="14"/>
              </w:rPr>
              <w:t>1,</w:t>
            </w:r>
            <w:r w:rsidR="00301381" w:rsidRPr="00B224C0">
              <w:rPr>
                <w:rFonts w:ascii="Times New Roman" w:hAnsi="Times New Roman"/>
                <w:sz w:val="14"/>
                <w:szCs w:val="14"/>
              </w:rPr>
              <w:t>19</w:t>
            </w:r>
          </w:p>
        </w:tc>
        <w:tc>
          <w:tcPr>
            <w:tcW w:w="1276" w:type="dxa"/>
            <w:shd w:val="clear" w:color="auto" w:fill="auto"/>
          </w:tcPr>
          <w:p w:rsidR="00301381" w:rsidRPr="00B224C0" w:rsidRDefault="00B224C0" w:rsidP="00893891">
            <w:pPr>
              <w:spacing w:after="0" w:line="240" w:lineRule="auto"/>
              <w:jc w:val="center"/>
              <w:rPr>
                <w:rFonts w:ascii="Times New Roman" w:hAnsi="Times New Roman"/>
                <w:sz w:val="14"/>
                <w:szCs w:val="14"/>
              </w:rPr>
            </w:pPr>
            <w:r w:rsidRPr="00B224C0">
              <w:rPr>
                <w:rFonts w:ascii="Times New Roman" w:hAnsi="Times New Roman"/>
                <w:sz w:val="14"/>
                <w:szCs w:val="14"/>
              </w:rPr>
              <w:t>1,</w:t>
            </w:r>
            <w:r w:rsidR="00301381" w:rsidRPr="00B224C0">
              <w:rPr>
                <w:rFonts w:ascii="Times New Roman" w:hAnsi="Times New Roman"/>
                <w:sz w:val="14"/>
                <w:szCs w:val="14"/>
              </w:rPr>
              <w:t>19</w:t>
            </w:r>
          </w:p>
        </w:tc>
        <w:tc>
          <w:tcPr>
            <w:tcW w:w="992"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1790</w:t>
            </w:r>
          </w:p>
        </w:tc>
        <w:tc>
          <w:tcPr>
            <w:tcW w:w="850" w:type="dxa"/>
            <w:shd w:val="clear" w:color="auto" w:fill="auto"/>
          </w:tcPr>
          <w:p w:rsidR="00301381" w:rsidRPr="00B224C0" w:rsidRDefault="00B224C0" w:rsidP="00893891">
            <w:pPr>
              <w:spacing w:after="0" w:line="240" w:lineRule="auto"/>
              <w:jc w:val="center"/>
              <w:rPr>
                <w:rFonts w:ascii="Times New Roman" w:hAnsi="Times New Roman"/>
                <w:sz w:val="14"/>
                <w:szCs w:val="14"/>
              </w:rPr>
            </w:pPr>
            <w:r w:rsidRPr="00B224C0">
              <w:rPr>
                <w:rFonts w:ascii="Times New Roman" w:hAnsi="Times New Roman"/>
                <w:sz w:val="14"/>
                <w:szCs w:val="14"/>
              </w:rPr>
              <w:t>1,</w:t>
            </w:r>
            <w:r w:rsidR="001D0B60">
              <w:rPr>
                <w:rFonts w:ascii="Times New Roman" w:hAnsi="Times New Roman"/>
                <w:sz w:val="14"/>
                <w:szCs w:val="14"/>
              </w:rPr>
              <w:t>5</w:t>
            </w:r>
          </w:p>
        </w:tc>
        <w:tc>
          <w:tcPr>
            <w:tcW w:w="851"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ОМЗ</w:t>
            </w:r>
          </w:p>
        </w:tc>
        <w:tc>
          <w:tcPr>
            <w:tcW w:w="562"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П</w:t>
            </w:r>
          </w:p>
        </w:tc>
        <w:tc>
          <w:tcPr>
            <w:tcW w:w="992"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2022</w:t>
            </w:r>
            <w:r w:rsidR="00893891" w:rsidRPr="00B224C0">
              <w:rPr>
                <w:rFonts w:ascii="Times New Roman" w:hAnsi="Times New Roman"/>
                <w:sz w:val="14"/>
                <w:szCs w:val="14"/>
              </w:rPr>
              <w:t xml:space="preserve"> год</w:t>
            </w:r>
          </w:p>
        </w:tc>
      </w:tr>
      <w:tr w:rsidR="00893891" w:rsidRPr="00B224C0" w:rsidTr="00EB72D2">
        <w:tc>
          <w:tcPr>
            <w:tcW w:w="1276" w:type="dxa"/>
            <w:shd w:val="clear" w:color="auto" w:fill="auto"/>
          </w:tcPr>
          <w:p w:rsidR="00EB72D2" w:rsidRDefault="00B224C0" w:rsidP="00893891">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 xml:space="preserve">Планировочный </w:t>
            </w:r>
          </w:p>
          <w:p w:rsidR="00EB72D2" w:rsidRDefault="00B224C0" w:rsidP="00893891">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район 15</w:t>
            </w:r>
            <w:r>
              <w:rPr>
                <w:rFonts w:ascii="Times New Roman" w:hAnsi="Times New Roman"/>
                <w:sz w:val="14"/>
                <w:szCs w:val="14"/>
              </w:rPr>
              <w:t xml:space="preserve"> города </w:t>
            </w:r>
          </w:p>
          <w:p w:rsidR="00301381" w:rsidRPr="00B224C0" w:rsidRDefault="00B224C0" w:rsidP="00893891">
            <w:pPr>
              <w:spacing w:after="0" w:line="240" w:lineRule="auto"/>
              <w:ind w:left="-57" w:right="-57"/>
              <w:jc w:val="center"/>
              <w:rPr>
                <w:rFonts w:ascii="Times New Roman" w:hAnsi="Times New Roman"/>
                <w:sz w:val="14"/>
                <w:szCs w:val="14"/>
              </w:rPr>
            </w:pPr>
            <w:r>
              <w:rPr>
                <w:rFonts w:ascii="Times New Roman" w:hAnsi="Times New Roman"/>
                <w:sz w:val="14"/>
                <w:szCs w:val="14"/>
              </w:rPr>
              <w:t>Нижневартовска</w:t>
            </w:r>
          </w:p>
        </w:tc>
        <w:tc>
          <w:tcPr>
            <w:tcW w:w="1134" w:type="dxa"/>
            <w:shd w:val="clear" w:color="auto" w:fill="auto"/>
          </w:tcPr>
          <w:p w:rsidR="00301381" w:rsidRPr="00B224C0" w:rsidRDefault="00301381" w:rsidP="00893891">
            <w:pPr>
              <w:spacing w:after="0" w:line="240" w:lineRule="auto"/>
              <w:ind w:left="-57" w:right="-57"/>
              <w:jc w:val="center"/>
              <w:rPr>
                <w:rFonts w:ascii="Times New Roman" w:hAnsi="Times New Roman"/>
                <w:sz w:val="14"/>
                <w:szCs w:val="14"/>
              </w:rPr>
            </w:pPr>
            <w:r w:rsidRPr="00B224C0">
              <w:rPr>
                <w:rFonts w:ascii="Times New Roman" w:hAnsi="Times New Roman"/>
                <w:sz w:val="14"/>
                <w:szCs w:val="14"/>
              </w:rPr>
              <w:t>проезд</w:t>
            </w:r>
          </w:p>
        </w:tc>
        <w:tc>
          <w:tcPr>
            <w:tcW w:w="851"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1-2</w:t>
            </w:r>
          </w:p>
        </w:tc>
        <w:tc>
          <w:tcPr>
            <w:tcW w:w="855" w:type="dxa"/>
            <w:shd w:val="clear" w:color="auto" w:fill="auto"/>
          </w:tcPr>
          <w:p w:rsidR="00301381" w:rsidRPr="00B224C0" w:rsidRDefault="00B224C0" w:rsidP="00893891">
            <w:pPr>
              <w:spacing w:after="0" w:line="240" w:lineRule="auto"/>
              <w:jc w:val="center"/>
              <w:rPr>
                <w:rFonts w:ascii="Times New Roman" w:hAnsi="Times New Roman"/>
                <w:sz w:val="14"/>
                <w:szCs w:val="14"/>
              </w:rPr>
            </w:pPr>
            <w:r w:rsidRPr="00B224C0">
              <w:rPr>
                <w:rFonts w:ascii="Times New Roman" w:hAnsi="Times New Roman"/>
                <w:sz w:val="14"/>
                <w:szCs w:val="14"/>
              </w:rPr>
              <w:t>3,5-6</w:t>
            </w:r>
          </w:p>
        </w:tc>
        <w:tc>
          <w:tcPr>
            <w:tcW w:w="1276"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w:t>
            </w:r>
          </w:p>
        </w:tc>
        <w:tc>
          <w:tcPr>
            <w:tcW w:w="992" w:type="dxa"/>
            <w:shd w:val="clear" w:color="auto" w:fill="auto"/>
          </w:tcPr>
          <w:p w:rsidR="00301381" w:rsidRPr="00B224C0" w:rsidRDefault="007D62ED" w:rsidP="00893891">
            <w:pPr>
              <w:spacing w:after="0" w:line="240" w:lineRule="auto"/>
              <w:jc w:val="center"/>
              <w:rPr>
                <w:rFonts w:ascii="Times New Roman" w:hAnsi="Times New Roman"/>
                <w:sz w:val="14"/>
                <w:szCs w:val="14"/>
              </w:rPr>
            </w:pPr>
            <w:r>
              <w:rPr>
                <w:rFonts w:ascii="Times New Roman" w:hAnsi="Times New Roman"/>
                <w:sz w:val="14"/>
                <w:szCs w:val="14"/>
              </w:rPr>
              <w:t>283</w:t>
            </w:r>
            <w:r w:rsidR="00301381" w:rsidRPr="00B224C0">
              <w:rPr>
                <w:rFonts w:ascii="Times New Roman" w:hAnsi="Times New Roman"/>
                <w:sz w:val="14"/>
                <w:szCs w:val="14"/>
              </w:rPr>
              <w:t>535</w:t>
            </w:r>
          </w:p>
        </w:tc>
        <w:tc>
          <w:tcPr>
            <w:tcW w:w="850" w:type="dxa"/>
            <w:shd w:val="clear" w:color="auto" w:fill="auto"/>
          </w:tcPr>
          <w:p w:rsidR="00301381" w:rsidRPr="00B224C0" w:rsidRDefault="001D0B60" w:rsidP="00893891">
            <w:pPr>
              <w:spacing w:after="0" w:line="240" w:lineRule="auto"/>
              <w:jc w:val="center"/>
              <w:rPr>
                <w:rFonts w:ascii="Times New Roman" w:hAnsi="Times New Roman"/>
                <w:sz w:val="14"/>
                <w:szCs w:val="14"/>
              </w:rPr>
            </w:pPr>
            <w:r>
              <w:rPr>
                <w:rFonts w:ascii="Times New Roman" w:hAnsi="Times New Roman"/>
                <w:sz w:val="14"/>
                <w:szCs w:val="14"/>
              </w:rPr>
              <w:t>0-1</w:t>
            </w:r>
          </w:p>
        </w:tc>
        <w:tc>
          <w:tcPr>
            <w:tcW w:w="851"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ОИЗ</w:t>
            </w:r>
          </w:p>
        </w:tc>
        <w:tc>
          <w:tcPr>
            <w:tcW w:w="562"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П</w:t>
            </w:r>
          </w:p>
        </w:tc>
        <w:tc>
          <w:tcPr>
            <w:tcW w:w="992" w:type="dxa"/>
            <w:shd w:val="clear" w:color="auto" w:fill="auto"/>
          </w:tcPr>
          <w:p w:rsidR="00301381" w:rsidRPr="00B224C0" w:rsidRDefault="00301381" w:rsidP="00893891">
            <w:pPr>
              <w:spacing w:after="0" w:line="240" w:lineRule="auto"/>
              <w:jc w:val="center"/>
              <w:rPr>
                <w:rFonts w:ascii="Times New Roman" w:hAnsi="Times New Roman"/>
                <w:sz w:val="14"/>
                <w:szCs w:val="14"/>
              </w:rPr>
            </w:pPr>
            <w:r w:rsidRPr="00B224C0">
              <w:rPr>
                <w:rFonts w:ascii="Times New Roman" w:hAnsi="Times New Roman"/>
                <w:sz w:val="14"/>
                <w:szCs w:val="14"/>
              </w:rPr>
              <w:t>2022</w:t>
            </w:r>
            <w:r w:rsidR="00893891" w:rsidRPr="00B224C0">
              <w:rPr>
                <w:rFonts w:ascii="Times New Roman" w:hAnsi="Times New Roman"/>
                <w:sz w:val="14"/>
                <w:szCs w:val="14"/>
              </w:rPr>
              <w:t xml:space="preserve"> год</w:t>
            </w:r>
          </w:p>
        </w:tc>
      </w:tr>
    </w:tbl>
    <w:p w:rsidR="00EB72D2" w:rsidRPr="0013256B" w:rsidRDefault="00EB72D2" w:rsidP="00EB72D2">
      <w:pPr>
        <w:spacing w:after="0" w:line="240" w:lineRule="auto"/>
        <w:rPr>
          <w:rFonts w:ascii="Times New Roman" w:hAnsi="Times New Roman"/>
          <w:color w:val="000000"/>
          <w:sz w:val="28"/>
          <w:szCs w:val="28"/>
        </w:rPr>
      </w:pPr>
      <w:r w:rsidRPr="0013256B">
        <w:rPr>
          <w:rFonts w:ascii="Times New Roman" w:hAnsi="Times New Roman"/>
          <w:color w:val="000000"/>
          <w:sz w:val="28"/>
          <w:szCs w:val="28"/>
        </w:rPr>
        <w:t>______________</w:t>
      </w:r>
      <w:r>
        <w:rPr>
          <w:rFonts w:ascii="Times New Roman" w:hAnsi="Times New Roman"/>
          <w:color w:val="000000"/>
          <w:sz w:val="28"/>
          <w:szCs w:val="28"/>
        </w:rPr>
        <w:t>_</w:t>
      </w:r>
    </w:p>
    <w:p w:rsidR="00301381" w:rsidRPr="00893891" w:rsidRDefault="007D62ED" w:rsidP="007D62ED">
      <w:pPr>
        <w:spacing w:after="0" w:line="240" w:lineRule="auto"/>
        <w:jc w:val="both"/>
        <w:rPr>
          <w:rFonts w:ascii="Times New Roman" w:hAnsi="Times New Roman"/>
          <w:color w:val="000000"/>
          <w:sz w:val="24"/>
        </w:rPr>
      </w:pPr>
      <w:r>
        <w:rPr>
          <w:rFonts w:ascii="Times New Roman" w:hAnsi="Times New Roman"/>
          <w:color w:val="000000"/>
          <w:sz w:val="24"/>
        </w:rPr>
        <w:t>Примечания</w:t>
      </w:r>
      <w:r w:rsidR="00301381" w:rsidRPr="00893891">
        <w:rPr>
          <w:rFonts w:ascii="Times New Roman" w:hAnsi="Times New Roman"/>
          <w:color w:val="000000"/>
          <w:sz w:val="24"/>
        </w:rPr>
        <w:t xml:space="preserve">: </w:t>
      </w:r>
      <w:r>
        <w:rPr>
          <w:rFonts w:ascii="Times New Roman" w:hAnsi="Times New Roman"/>
          <w:color w:val="000000"/>
          <w:sz w:val="24"/>
        </w:rPr>
        <w:t>ОМЗ - объект</w:t>
      </w:r>
      <w:r w:rsidR="00B224C0">
        <w:rPr>
          <w:rFonts w:ascii="Times New Roman" w:hAnsi="Times New Roman"/>
          <w:color w:val="000000"/>
          <w:sz w:val="24"/>
        </w:rPr>
        <w:t xml:space="preserve"> </w:t>
      </w:r>
      <w:r>
        <w:rPr>
          <w:rFonts w:ascii="Times New Roman" w:hAnsi="Times New Roman"/>
          <w:color w:val="000000"/>
          <w:sz w:val="24"/>
        </w:rPr>
        <w:t>местного значения; ОИЗ - объект</w:t>
      </w:r>
      <w:r w:rsidR="00B224C0">
        <w:rPr>
          <w:rFonts w:ascii="Times New Roman" w:hAnsi="Times New Roman"/>
          <w:color w:val="000000"/>
          <w:sz w:val="24"/>
        </w:rPr>
        <w:t xml:space="preserve"> иного значения;</w:t>
      </w:r>
      <w:r w:rsidR="00301381" w:rsidRPr="00893891">
        <w:rPr>
          <w:rFonts w:ascii="Times New Roman" w:hAnsi="Times New Roman"/>
          <w:color w:val="000000"/>
          <w:sz w:val="24"/>
        </w:rPr>
        <w:t xml:space="preserve"> </w:t>
      </w:r>
      <w:r w:rsidR="00B224C0">
        <w:rPr>
          <w:rFonts w:ascii="Times New Roman" w:hAnsi="Times New Roman"/>
          <w:color w:val="000000"/>
          <w:sz w:val="24"/>
        </w:rPr>
        <w:t>Р - планируемый к реконструкции;</w:t>
      </w:r>
      <w:r w:rsidR="00301381" w:rsidRPr="00893891">
        <w:rPr>
          <w:rFonts w:ascii="Times New Roman" w:hAnsi="Times New Roman"/>
          <w:color w:val="000000"/>
          <w:sz w:val="24"/>
        </w:rPr>
        <w:t xml:space="preserve"> П - планируемый к размещению.</w:t>
      </w:r>
    </w:p>
    <w:p w:rsidR="00301381" w:rsidRPr="00EB72D2" w:rsidRDefault="00301381" w:rsidP="007D62ED">
      <w:pPr>
        <w:spacing w:after="0" w:line="240" w:lineRule="auto"/>
        <w:jc w:val="both"/>
        <w:rPr>
          <w:rFonts w:ascii="Times New Roman" w:hAnsi="Times New Roman"/>
          <w:color w:val="000000"/>
          <w:sz w:val="28"/>
          <w:szCs w:val="28"/>
        </w:rPr>
      </w:pPr>
    </w:p>
    <w:p w:rsidR="00301381" w:rsidRPr="00893891" w:rsidRDefault="00301381" w:rsidP="00EB72D2">
      <w:pPr>
        <w:spacing w:after="0" w:line="240" w:lineRule="auto"/>
        <w:ind w:firstLine="709"/>
        <w:jc w:val="both"/>
        <w:rPr>
          <w:rFonts w:ascii="Times New Roman" w:hAnsi="Times New Roman"/>
          <w:sz w:val="28"/>
          <w:szCs w:val="28"/>
        </w:rPr>
      </w:pPr>
      <w:r w:rsidRPr="00893891">
        <w:rPr>
          <w:rFonts w:ascii="Times New Roman" w:hAnsi="Times New Roman"/>
          <w:sz w:val="28"/>
          <w:szCs w:val="28"/>
        </w:rPr>
        <w:t>С учетом функционального назначения улиц и дорог, интенсивности транспортного</w:t>
      </w:r>
      <w:r w:rsidR="00893891" w:rsidRPr="00893891">
        <w:rPr>
          <w:rFonts w:ascii="Times New Roman" w:hAnsi="Times New Roman"/>
          <w:sz w:val="28"/>
          <w:szCs w:val="28"/>
        </w:rPr>
        <w:t xml:space="preserve"> движения на отдельных участках</w:t>
      </w:r>
      <w:r w:rsidRPr="00893891">
        <w:rPr>
          <w:rFonts w:ascii="Times New Roman" w:hAnsi="Times New Roman"/>
          <w:sz w:val="28"/>
          <w:szCs w:val="28"/>
        </w:rPr>
        <w:t xml:space="preserve"> улично-дорожная сеть разделена на следующие категории:</w:t>
      </w:r>
    </w:p>
    <w:p w:rsidR="00301381" w:rsidRPr="00893891" w:rsidRDefault="00893891" w:rsidP="00EB72D2">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893891">
        <w:rPr>
          <w:rFonts w:ascii="Times New Roman" w:hAnsi="Times New Roman"/>
          <w:sz w:val="28"/>
          <w:szCs w:val="28"/>
        </w:rPr>
        <w:t xml:space="preserve">магистральные улицы районного значения с шириной проезжей </w:t>
      </w:r>
      <w:r>
        <w:rPr>
          <w:rFonts w:ascii="Times New Roman" w:hAnsi="Times New Roman"/>
          <w:sz w:val="28"/>
          <w:szCs w:val="28"/>
        </w:rPr>
        <w:t xml:space="preserve">                            части 14 </w:t>
      </w:r>
      <w:r w:rsidR="00301381" w:rsidRPr="00893891">
        <w:rPr>
          <w:rFonts w:ascii="Times New Roman" w:hAnsi="Times New Roman"/>
          <w:sz w:val="28"/>
          <w:szCs w:val="28"/>
        </w:rPr>
        <w:t>м;</w:t>
      </w:r>
    </w:p>
    <w:p w:rsidR="00301381" w:rsidRPr="00893891" w:rsidRDefault="00893891" w:rsidP="00EB72D2">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893891">
        <w:rPr>
          <w:rFonts w:ascii="Times New Roman" w:hAnsi="Times New Roman"/>
          <w:sz w:val="28"/>
          <w:szCs w:val="28"/>
        </w:rPr>
        <w:t>улицы и дороги местного значен</w:t>
      </w:r>
      <w:r>
        <w:rPr>
          <w:rFonts w:ascii="Times New Roman" w:hAnsi="Times New Roman"/>
          <w:sz w:val="28"/>
          <w:szCs w:val="28"/>
        </w:rPr>
        <w:t xml:space="preserve">ия с шириной проезжей части 6 </w:t>
      </w:r>
      <w:r w:rsidR="00301381" w:rsidRPr="00893891">
        <w:rPr>
          <w:rFonts w:ascii="Times New Roman" w:hAnsi="Times New Roman"/>
          <w:sz w:val="28"/>
          <w:szCs w:val="28"/>
        </w:rPr>
        <w:t>м;</w:t>
      </w:r>
    </w:p>
    <w:p w:rsidR="00301381" w:rsidRPr="00893891" w:rsidRDefault="00893891" w:rsidP="00EB72D2">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893891">
        <w:rPr>
          <w:rFonts w:ascii="Times New Roman" w:hAnsi="Times New Roman"/>
          <w:sz w:val="28"/>
          <w:szCs w:val="28"/>
        </w:rPr>
        <w:t>проезды с шириной</w:t>
      </w:r>
      <w:r>
        <w:rPr>
          <w:rFonts w:ascii="Times New Roman" w:hAnsi="Times New Roman"/>
          <w:sz w:val="28"/>
          <w:szCs w:val="28"/>
        </w:rPr>
        <w:t xml:space="preserve"> проезжей части от 3,5 м до 6 </w:t>
      </w:r>
      <w:r w:rsidR="00301381" w:rsidRPr="00893891">
        <w:rPr>
          <w:rFonts w:ascii="Times New Roman" w:hAnsi="Times New Roman"/>
          <w:sz w:val="28"/>
          <w:szCs w:val="28"/>
        </w:rPr>
        <w:t>м.</w:t>
      </w:r>
    </w:p>
    <w:p w:rsidR="00301381" w:rsidRPr="00893891" w:rsidRDefault="00301381" w:rsidP="00EB72D2">
      <w:pPr>
        <w:spacing w:after="0" w:line="240" w:lineRule="auto"/>
        <w:ind w:firstLine="709"/>
        <w:jc w:val="both"/>
        <w:rPr>
          <w:rFonts w:ascii="Times New Roman" w:hAnsi="Times New Roman"/>
          <w:sz w:val="28"/>
          <w:szCs w:val="28"/>
        </w:rPr>
      </w:pPr>
      <w:r w:rsidRPr="00893891">
        <w:rPr>
          <w:rFonts w:ascii="Times New Roman" w:hAnsi="Times New Roman"/>
          <w:sz w:val="28"/>
          <w:szCs w:val="28"/>
        </w:rPr>
        <w:t xml:space="preserve">Движение общественного транспорта в границах планировочного района 15 </w:t>
      </w:r>
      <w:r w:rsidR="00893891">
        <w:rPr>
          <w:rFonts w:ascii="Times New Roman" w:hAnsi="Times New Roman"/>
          <w:sz w:val="28"/>
          <w:szCs w:val="28"/>
        </w:rPr>
        <w:t xml:space="preserve">города Нижневартовска </w:t>
      </w:r>
      <w:r w:rsidRPr="00893891">
        <w:rPr>
          <w:rFonts w:ascii="Times New Roman" w:hAnsi="Times New Roman"/>
          <w:sz w:val="28"/>
          <w:szCs w:val="28"/>
        </w:rPr>
        <w:t xml:space="preserve">предлагается осуществлять по магистральным </w:t>
      </w:r>
      <w:r w:rsidR="00893891">
        <w:rPr>
          <w:rFonts w:ascii="Times New Roman" w:hAnsi="Times New Roman"/>
          <w:sz w:val="28"/>
          <w:szCs w:val="28"/>
        </w:rPr>
        <w:t xml:space="preserve">                </w:t>
      </w:r>
      <w:r w:rsidRPr="00893891">
        <w:rPr>
          <w:rFonts w:ascii="Times New Roman" w:hAnsi="Times New Roman"/>
          <w:sz w:val="28"/>
          <w:szCs w:val="28"/>
        </w:rPr>
        <w:t xml:space="preserve">улицам общегородского значения регулируемого движения и магистральным улицам районного значения. Также проектом планировки </w:t>
      </w:r>
      <w:r w:rsidR="00893891">
        <w:rPr>
          <w:rFonts w:ascii="Times New Roman" w:hAnsi="Times New Roman"/>
          <w:sz w:val="28"/>
          <w:szCs w:val="28"/>
        </w:rPr>
        <w:t xml:space="preserve">территории </w:t>
      </w:r>
      <w:r w:rsidRPr="00893891">
        <w:rPr>
          <w:rFonts w:ascii="Times New Roman" w:hAnsi="Times New Roman"/>
          <w:sz w:val="28"/>
          <w:szCs w:val="28"/>
        </w:rPr>
        <w:t xml:space="preserve">предлагается строительство остановочных пунктов общественного пассажирского транспорта </w:t>
      </w:r>
      <w:r w:rsidR="006F5C5C">
        <w:rPr>
          <w:rFonts w:ascii="Times New Roman" w:hAnsi="Times New Roman"/>
          <w:sz w:val="28"/>
          <w:szCs w:val="28"/>
        </w:rPr>
        <w:t>(</w:t>
      </w:r>
      <w:r w:rsidRPr="00893891">
        <w:rPr>
          <w:rFonts w:ascii="Times New Roman" w:hAnsi="Times New Roman"/>
          <w:sz w:val="28"/>
          <w:szCs w:val="28"/>
        </w:rPr>
        <w:t>4 объекта</w:t>
      </w:r>
      <w:r w:rsidR="006F5C5C">
        <w:rPr>
          <w:rFonts w:ascii="Times New Roman" w:hAnsi="Times New Roman"/>
          <w:sz w:val="28"/>
          <w:szCs w:val="28"/>
        </w:rPr>
        <w:t>)</w:t>
      </w:r>
      <w:r w:rsidRPr="00893891">
        <w:rPr>
          <w:rFonts w:ascii="Times New Roman" w:hAnsi="Times New Roman"/>
          <w:sz w:val="28"/>
          <w:szCs w:val="28"/>
        </w:rPr>
        <w:t>.</w:t>
      </w:r>
    </w:p>
    <w:p w:rsidR="00301381" w:rsidRPr="00893891" w:rsidRDefault="006F5C5C" w:rsidP="00EB72D2">
      <w:pPr>
        <w:spacing w:after="0" w:line="240" w:lineRule="auto"/>
        <w:ind w:firstLine="709"/>
        <w:jc w:val="both"/>
        <w:rPr>
          <w:rFonts w:ascii="Times New Roman" w:hAnsi="Times New Roman"/>
          <w:sz w:val="28"/>
          <w:szCs w:val="28"/>
        </w:rPr>
      </w:pPr>
      <w:r>
        <w:rPr>
          <w:rFonts w:ascii="Times New Roman" w:hAnsi="Times New Roman"/>
          <w:sz w:val="28"/>
          <w:szCs w:val="28"/>
        </w:rPr>
        <w:t>В</w:t>
      </w:r>
      <w:r w:rsidR="00301381" w:rsidRPr="00893891">
        <w:rPr>
          <w:rFonts w:ascii="Times New Roman" w:hAnsi="Times New Roman"/>
          <w:sz w:val="28"/>
          <w:szCs w:val="28"/>
        </w:rPr>
        <w:t xml:space="preserve"> составе тротуаров или обособленно вдоль основных магистралей предусмотрены велосипедные дорожки шириной </w:t>
      </w:r>
      <w:r>
        <w:rPr>
          <w:rFonts w:ascii="Times New Roman" w:hAnsi="Times New Roman"/>
          <w:sz w:val="28"/>
          <w:szCs w:val="28"/>
        </w:rPr>
        <w:t xml:space="preserve">1,5-2 </w:t>
      </w:r>
      <w:r w:rsidR="00301381" w:rsidRPr="00893891">
        <w:rPr>
          <w:rFonts w:ascii="Times New Roman" w:hAnsi="Times New Roman"/>
          <w:sz w:val="28"/>
          <w:szCs w:val="28"/>
        </w:rPr>
        <w:t>м. Общая протяженность проектируемой сети велосипедных дорожек в пределах проектируемой территории составляет 1,19 км.</w:t>
      </w:r>
    </w:p>
    <w:p w:rsidR="00301381" w:rsidRPr="00893891" w:rsidRDefault="00301381" w:rsidP="00EB72D2">
      <w:pPr>
        <w:spacing w:after="0" w:line="240" w:lineRule="auto"/>
        <w:ind w:firstLine="709"/>
        <w:jc w:val="both"/>
        <w:rPr>
          <w:rFonts w:ascii="Times New Roman" w:hAnsi="Times New Roman"/>
          <w:sz w:val="28"/>
          <w:szCs w:val="28"/>
        </w:rPr>
      </w:pPr>
      <w:r w:rsidRPr="00893891">
        <w:rPr>
          <w:rFonts w:ascii="Times New Roman" w:hAnsi="Times New Roman"/>
          <w:sz w:val="28"/>
          <w:szCs w:val="28"/>
        </w:rPr>
        <w:t xml:space="preserve">Также проектом планировки </w:t>
      </w:r>
      <w:r w:rsidR="006F5C5C">
        <w:rPr>
          <w:rFonts w:ascii="Times New Roman" w:hAnsi="Times New Roman"/>
          <w:sz w:val="28"/>
          <w:szCs w:val="28"/>
        </w:rPr>
        <w:t xml:space="preserve">территории </w:t>
      </w:r>
      <w:r w:rsidRPr="00893891">
        <w:rPr>
          <w:rFonts w:ascii="Times New Roman" w:hAnsi="Times New Roman"/>
          <w:sz w:val="28"/>
          <w:szCs w:val="28"/>
        </w:rPr>
        <w:t xml:space="preserve">предлагается размещение пешеходных переходов </w:t>
      </w:r>
      <w:r w:rsidR="006F5C5C">
        <w:rPr>
          <w:rFonts w:ascii="Times New Roman" w:hAnsi="Times New Roman"/>
          <w:sz w:val="28"/>
          <w:szCs w:val="28"/>
        </w:rPr>
        <w:t>(</w:t>
      </w:r>
      <w:r w:rsidRPr="00893891">
        <w:rPr>
          <w:rFonts w:ascii="Times New Roman" w:hAnsi="Times New Roman"/>
          <w:sz w:val="28"/>
          <w:szCs w:val="28"/>
        </w:rPr>
        <w:t>8 объектов</w:t>
      </w:r>
      <w:r w:rsidR="006F5C5C">
        <w:rPr>
          <w:rFonts w:ascii="Times New Roman" w:hAnsi="Times New Roman"/>
          <w:sz w:val="28"/>
          <w:szCs w:val="28"/>
        </w:rPr>
        <w:t>)</w:t>
      </w:r>
      <w:r w:rsidRPr="00893891">
        <w:rPr>
          <w:rFonts w:ascii="Times New Roman" w:hAnsi="Times New Roman"/>
          <w:sz w:val="28"/>
          <w:szCs w:val="28"/>
        </w:rPr>
        <w:t xml:space="preserve">, размещение светофорных объектов </w:t>
      </w:r>
      <w:r w:rsidR="006F5C5C">
        <w:rPr>
          <w:rFonts w:ascii="Times New Roman" w:hAnsi="Times New Roman"/>
          <w:sz w:val="28"/>
          <w:szCs w:val="28"/>
        </w:rPr>
        <w:t>(</w:t>
      </w:r>
      <w:r w:rsidRPr="00893891">
        <w:rPr>
          <w:rFonts w:ascii="Times New Roman" w:hAnsi="Times New Roman"/>
          <w:sz w:val="28"/>
          <w:szCs w:val="28"/>
        </w:rPr>
        <w:t>1 объект</w:t>
      </w:r>
      <w:r w:rsidR="006F5C5C">
        <w:rPr>
          <w:rFonts w:ascii="Times New Roman" w:hAnsi="Times New Roman"/>
          <w:sz w:val="28"/>
          <w:szCs w:val="28"/>
        </w:rPr>
        <w:t>)</w:t>
      </w:r>
      <w:r w:rsidRPr="00893891">
        <w:rPr>
          <w:rFonts w:ascii="Times New Roman" w:hAnsi="Times New Roman"/>
          <w:sz w:val="28"/>
          <w:szCs w:val="28"/>
        </w:rPr>
        <w:t>.</w:t>
      </w:r>
    </w:p>
    <w:p w:rsidR="00301381" w:rsidRPr="00893891" w:rsidRDefault="00301381" w:rsidP="00EB72D2">
      <w:pPr>
        <w:spacing w:after="0" w:line="240" w:lineRule="auto"/>
        <w:ind w:firstLine="709"/>
        <w:jc w:val="both"/>
        <w:rPr>
          <w:rFonts w:ascii="Times New Roman" w:hAnsi="Times New Roman"/>
          <w:sz w:val="28"/>
          <w:szCs w:val="28"/>
        </w:rPr>
      </w:pPr>
      <w:r w:rsidRPr="00893891">
        <w:rPr>
          <w:rFonts w:ascii="Times New Roman" w:hAnsi="Times New Roman"/>
          <w:sz w:val="28"/>
          <w:szCs w:val="28"/>
        </w:rPr>
        <w:t>3</w:t>
      </w:r>
      <w:r w:rsidR="006F5C5C">
        <w:rPr>
          <w:rFonts w:ascii="Times New Roman" w:hAnsi="Times New Roman"/>
          <w:sz w:val="28"/>
          <w:szCs w:val="28"/>
        </w:rPr>
        <w:t>.5.2. Транспортное обслуживание:</w:t>
      </w:r>
    </w:p>
    <w:p w:rsidR="00301381" w:rsidRPr="00893891" w:rsidRDefault="00301381" w:rsidP="00893891">
      <w:pPr>
        <w:spacing w:after="0" w:line="240" w:lineRule="auto"/>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1554"/>
        <w:gridCol w:w="948"/>
        <w:gridCol w:w="1179"/>
        <w:gridCol w:w="1030"/>
        <w:gridCol w:w="1058"/>
        <w:gridCol w:w="852"/>
        <w:gridCol w:w="1377"/>
      </w:tblGrid>
      <w:tr w:rsidR="00301381" w:rsidRPr="006F5C5C" w:rsidTr="00EB72D2">
        <w:tc>
          <w:tcPr>
            <w:tcW w:w="1630" w:type="dxa"/>
            <w:vMerge w:val="restart"/>
            <w:shd w:val="clear" w:color="auto" w:fill="auto"/>
          </w:tcPr>
          <w:p w:rsidR="00B224C0" w:rsidRDefault="00301381" w:rsidP="006F5C5C">
            <w:pPr>
              <w:spacing w:after="0" w:line="240" w:lineRule="auto"/>
              <w:jc w:val="center"/>
              <w:rPr>
                <w:rFonts w:ascii="Times New Roman" w:hAnsi="Times New Roman"/>
                <w:b/>
                <w:sz w:val="16"/>
                <w:szCs w:val="16"/>
              </w:rPr>
            </w:pPr>
            <w:r w:rsidRPr="006F5C5C">
              <w:rPr>
                <w:rFonts w:ascii="Times New Roman" w:hAnsi="Times New Roman"/>
                <w:b/>
                <w:sz w:val="16"/>
                <w:szCs w:val="16"/>
              </w:rPr>
              <w:t xml:space="preserve">Элемент </w:t>
            </w:r>
          </w:p>
          <w:p w:rsidR="00EB72D2" w:rsidRDefault="00301381" w:rsidP="006F5C5C">
            <w:pPr>
              <w:spacing w:after="0" w:line="240" w:lineRule="auto"/>
              <w:jc w:val="center"/>
              <w:rPr>
                <w:rFonts w:ascii="Times New Roman" w:hAnsi="Times New Roman"/>
                <w:b/>
                <w:sz w:val="16"/>
                <w:szCs w:val="16"/>
              </w:rPr>
            </w:pPr>
            <w:r w:rsidRPr="006F5C5C">
              <w:rPr>
                <w:rFonts w:ascii="Times New Roman" w:hAnsi="Times New Roman"/>
                <w:b/>
                <w:sz w:val="16"/>
                <w:szCs w:val="16"/>
              </w:rPr>
              <w:t xml:space="preserve">планировочной </w:t>
            </w:r>
          </w:p>
          <w:p w:rsidR="00B224C0" w:rsidRDefault="00301381" w:rsidP="006F5C5C">
            <w:pPr>
              <w:spacing w:after="0" w:line="240" w:lineRule="auto"/>
              <w:jc w:val="center"/>
              <w:rPr>
                <w:rFonts w:ascii="Times New Roman" w:hAnsi="Times New Roman"/>
                <w:b/>
                <w:sz w:val="16"/>
                <w:szCs w:val="16"/>
              </w:rPr>
            </w:pPr>
            <w:r w:rsidRPr="006F5C5C">
              <w:rPr>
                <w:rFonts w:ascii="Times New Roman" w:hAnsi="Times New Roman"/>
                <w:b/>
                <w:sz w:val="16"/>
                <w:szCs w:val="16"/>
              </w:rPr>
              <w:t xml:space="preserve">структуры </w:t>
            </w:r>
          </w:p>
          <w:p w:rsidR="00301381" w:rsidRPr="006F5C5C" w:rsidRDefault="00301381" w:rsidP="006F5C5C">
            <w:pPr>
              <w:spacing w:after="0" w:line="240" w:lineRule="auto"/>
              <w:jc w:val="center"/>
              <w:rPr>
                <w:rFonts w:ascii="Times New Roman" w:hAnsi="Times New Roman"/>
                <w:b/>
                <w:sz w:val="16"/>
                <w:szCs w:val="16"/>
              </w:rPr>
            </w:pPr>
            <w:r w:rsidRPr="006F5C5C">
              <w:rPr>
                <w:rFonts w:ascii="Times New Roman" w:hAnsi="Times New Roman"/>
                <w:b/>
                <w:sz w:val="16"/>
                <w:szCs w:val="16"/>
              </w:rPr>
              <w:t>(квартал)</w:t>
            </w:r>
          </w:p>
        </w:tc>
        <w:tc>
          <w:tcPr>
            <w:tcW w:w="1554" w:type="dxa"/>
            <w:vMerge w:val="restart"/>
            <w:shd w:val="clear" w:color="auto" w:fill="auto"/>
          </w:tcPr>
          <w:p w:rsidR="00EB72D2" w:rsidRDefault="00301381" w:rsidP="006F5C5C">
            <w:pPr>
              <w:spacing w:after="0" w:line="240" w:lineRule="auto"/>
              <w:jc w:val="center"/>
              <w:rPr>
                <w:rFonts w:ascii="Times New Roman" w:hAnsi="Times New Roman"/>
                <w:b/>
                <w:sz w:val="16"/>
                <w:szCs w:val="16"/>
              </w:rPr>
            </w:pPr>
            <w:r w:rsidRPr="006F5C5C">
              <w:rPr>
                <w:rFonts w:ascii="Times New Roman" w:hAnsi="Times New Roman"/>
                <w:b/>
                <w:sz w:val="16"/>
                <w:szCs w:val="16"/>
              </w:rPr>
              <w:t xml:space="preserve">Наименование </w:t>
            </w:r>
          </w:p>
          <w:p w:rsidR="00301381" w:rsidRPr="006F5C5C" w:rsidRDefault="00301381" w:rsidP="006F5C5C">
            <w:pPr>
              <w:spacing w:after="0" w:line="240" w:lineRule="auto"/>
              <w:jc w:val="center"/>
              <w:rPr>
                <w:rFonts w:ascii="Times New Roman" w:hAnsi="Times New Roman"/>
                <w:b/>
                <w:sz w:val="16"/>
                <w:szCs w:val="16"/>
              </w:rPr>
            </w:pPr>
            <w:r w:rsidRPr="006F5C5C">
              <w:rPr>
                <w:rFonts w:ascii="Times New Roman" w:hAnsi="Times New Roman"/>
                <w:b/>
                <w:sz w:val="16"/>
                <w:szCs w:val="16"/>
              </w:rPr>
              <w:t>объекта</w:t>
            </w:r>
          </w:p>
        </w:tc>
        <w:tc>
          <w:tcPr>
            <w:tcW w:w="948" w:type="dxa"/>
            <w:vMerge w:val="restart"/>
            <w:shd w:val="clear" w:color="auto" w:fill="auto"/>
          </w:tcPr>
          <w:p w:rsidR="006F5C5C" w:rsidRDefault="00301381" w:rsidP="006F5C5C">
            <w:pPr>
              <w:spacing w:after="0" w:line="240" w:lineRule="auto"/>
              <w:ind w:left="-57" w:right="-57"/>
              <w:jc w:val="center"/>
              <w:rPr>
                <w:rFonts w:ascii="Times New Roman" w:hAnsi="Times New Roman"/>
                <w:b/>
                <w:sz w:val="16"/>
                <w:szCs w:val="16"/>
              </w:rPr>
            </w:pPr>
            <w:r w:rsidRPr="006F5C5C">
              <w:rPr>
                <w:rFonts w:ascii="Times New Roman" w:hAnsi="Times New Roman"/>
                <w:b/>
                <w:sz w:val="16"/>
                <w:szCs w:val="16"/>
              </w:rPr>
              <w:t xml:space="preserve">Номер </w:t>
            </w:r>
          </w:p>
          <w:p w:rsidR="00301381" w:rsidRPr="006F5C5C" w:rsidRDefault="00301381" w:rsidP="006F5C5C">
            <w:pPr>
              <w:spacing w:after="0" w:line="240" w:lineRule="auto"/>
              <w:ind w:left="-57" w:right="-57"/>
              <w:jc w:val="center"/>
              <w:rPr>
                <w:rFonts w:ascii="Times New Roman" w:hAnsi="Times New Roman"/>
                <w:b/>
                <w:sz w:val="16"/>
                <w:szCs w:val="16"/>
              </w:rPr>
            </w:pPr>
            <w:r w:rsidRPr="006F5C5C">
              <w:rPr>
                <w:rFonts w:ascii="Times New Roman" w:hAnsi="Times New Roman"/>
                <w:b/>
                <w:sz w:val="16"/>
                <w:szCs w:val="16"/>
              </w:rPr>
              <w:t>на чертеже</w:t>
            </w:r>
          </w:p>
        </w:tc>
        <w:tc>
          <w:tcPr>
            <w:tcW w:w="2209" w:type="dxa"/>
            <w:gridSpan w:val="2"/>
            <w:shd w:val="clear" w:color="auto" w:fill="auto"/>
          </w:tcPr>
          <w:p w:rsidR="00301381" w:rsidRPr="006F5C5C" w:rsidRDefault="00301381" w:rsidP="006F5C5C">
            <w:pPr>
              <w:spacing w:after="0" w:line="240" w:lineRule="auto"/>
              <w:jc w:val="center"/>
              <w:rPr>
                <w:rFonts w:ascii="Times New Roman" w:hAnsi="Times New Roman"/>
                <w:b/>
                <w:sz w:val="16"/>
                <w:szCs w:val="16"/>
              </w:rPr>
            </w:pPr>
            <w:r w:rsidRPr="006F5C5C">
              <w:rPr>
                <w:rFonts w:ascii="Times New Roman" w:hAnsi="Times New Roman"/>
                <w:b/>
                <w:sz w:val="16"/>
                <w:szCs w:val="16"/>
              </w:rPr>
              <w:t>Мощность</w:t>
            </w:r>
          </w:p>
          <w:p w:rsidR="00301381" w:rsidRPr="006F5C5C" w:rsidRDefault="00301381" w:rsidP="006F5C5C">
            <w:pPr>
              <w:spacing w:after="0" w:line="240" w:lineRule="auto"/>
              <w:jc w:val="center"/>
              <w:rPr>
                <w:rFonts w:ascii="Times New Roman" w:hAnsi="Times New Roman"/>
                <w:b/>
                <w:sz w:val="16"/>
                <w:szCs w:val="16"/>
              </w:rPr>
            </w:pPr>
          </w:p>
        </w:tc>
        <w:tc>
          <w:tcPr>
            <w:tcW w:w="1058" w:type="dxa"/>
            <w:vMerge w:val="restart"/>
            <w:shd w:val="clear" w:color="auto" w:fill="auto"/>
          </w:tcPr>
          <w:p w:rsidR="00301381" w:rsidRPr="006F5C5C" w:rsidRDefault="00301381" w:rsidP="006F5C5C">
            <w:pPr>
              <w:spacing w:after="0" w:line="240" w:lineRule="auto"/>
              <w:jc w:val="center"/>
              <w:rPr>
                <w:rFonts w:ascii="Times New Roman" w:hAnsi="Times New Roman"/>
                <w:b/>
                <w:sz w:val="16"/>
                <w:szCs w:val="16"/>
              </w:rPr>
            </w:pPr>
            <w:r w:rsidRPr="006F5C5C">
              <w:rPr>
                <w:rFonts w:ascii="Times New Roman" w:hAnsi="Times New Roman"/>
                <w:b/>
                <w:sz w:val="16"/>
                <w:szCs w:val="16"/>
              </w:rPr>
              <w:t>Значение</w:t>
            </w:r>
          </w:p>
        </w:tc>
        <w:tc>
          <w:tcPr>
            <w:tcW w:w="852" w:type="dxa"/>
            <w:vMerge w:val="restart"/>
            <w:shd w:val="clear" w:color="auto" w:fill="auto"/>
          </w:tcPr>
          <w:p w:rsidR="00301381" w:rsidRPr="006F5C5C" w:rsidRDefault="00301381" w:rsidP="006F5C5C">
            <w:pPr>
              <w:spacing w:after="0" w:line="240" w:lineRule="auto"/>
              <w:jc w:val="center"/>
              <w:rPr>
                <w:rFonts w:ascii="Times New Roman" w:hAnsi="Times New Roman"/>
                <w:b/>
                <w:sz w:val="16"/>
                <w:szCs w:val="16"/>
              </w:rPr>
            </w:pPr>
            <w:r w:rsidRPr="006F5C5C">
              <w:rPr>
                <w:rFonts w:ascii="Times New Roman" w:hAnsi="Times New Roman"/>
                <w:b/>
                <w:sz w:val="16"/>
                <w:szCs w:val="16"/>
              </w:rPr>
              <w:t>Статус</w:t>
            </w:r>
          </w:p>
        </w:tc>
        <w:tc>
          <w:tcPr>
            <w:tcW w:w="1377" w:type="dxa"/>
            <w:vMerge w:val="restart"/>
            <w:shd w:val="clear" w:color="auto" w:fill="auto"/>
          </w:tcPr>
          <w:p w:rsidR="00301381" w:rsidRPr="006F5C5C" w:rsidRDefault="00301381" w:rsidP="006F5C5C">
            <w:pPr>
              <w:spacing w:after="0" w:line="240" w:lineRule="auto"/>
              <w:jc w:val="center"/>
              <w:rPr>
                <w:rFonts w:ascii="Times New Roman" w:hAnsi="Times New Roman"/>
                <w:b/>
                <w:sz w:val="16"/>
                <w:szCs w:val="16"/>
              </w:rPr>
            </w:pPr>
            <w:r w:rsidRPr="006F5C5C">
              <w:rPr>
                <w:rFonts w:ascii="Times New Roman" w:hAnsi="Times New Roman"/>
                <w:b/>
                <w:sz w:val="16"/>
                <w:szCs w:val="16"/>
              </w:rPr>
              <w:t>Очередность</w:t>
            </w:r>
          </w:p>
        </w:tc>
      </w:tr>
      <w:tr w:rsidR="00301381" w:rsidRPr="006F5C5C" w:rsidTr="00EB72D2">
        <w:trPr>
          <w:tblHeader/>
        </w:trPr>
        <w:tc>
          <w:tcPr>
            <w:tcW w:w="1630" w:type="dxa"/>
            <w:vMerge/>
            <w:shd w:val="clear" w:color="auto" w:fill="auto"/>
          </w:tcPr>
          <w:p w:rsidR="00301381" w:rsidRPr="006F5C5C" w:rsidRDefault="00301381" w:rsidP="006F5C5C">
            <w:pPr>
              <w:spacing w:after="0" w:line="240" w:lineRule="auto"/>
              <w:jc w:val="center"/>
              <w:rPr>
                <w:rFonts w:ascii="Times New Roman" w:hAnsi="Times New Roman"/>
                <w:sz w:val="16"/>
                <w:szCs w:val="16"/>
                <w:highlight w:val="yellow"/>
              </w:rPr>
            </w:pPr>
          </w:p>
        </w:tc>
        <w:tc>
          <w:tcPr>
            <w:tcW w:w="1554" w:type="dxa"/>
            <w:vMerge/>
            <w:shd w:val="clear" w:color="auto" w:fill="auto"/>
          </w:tcPr>
          <w:p w:rsidR="00301381" w:rsidRPr="006F5C5C" w:rsidRDefault="00301381" w:rsidP="006F5C5C">
            <w:pPr>
              <w:spacing w:after="0" w:line="240" w:lineRule="auto"/>
              <w:jc w:val="center"/>
              <w:rPr>
                <w:rFonts w:ascii="Times New Roman" w:hAnsi="Times New Roman"/>
                <w:sz w:val="16"/>
                <w:szCs w:val="16"/>
                <w:highlight w:val="yellow"/>
              </w:rPr>
            </w:pPr>
          </w:p>
        </w:tc>
        <w:tc>
          <w:tcPr>
            <w:tcW w:w="948" w:type="dxa"/>
            <w:vMerge/>
            <w:shd w:val="clear" w:color="auto" w:fill="auto"/>
          </w:tcPr>
          <w:p w:rsidR="00301381" w:rsidRPr="006F5C5C" w:rsidRDefault="00301381" w:rsidP="006F5C5C">
            <w:pPr>
              <w:spacing w:after="0" w:line="240" w:lineRule="auto"/>
              <w:jc w:val="center"/>
              <w:rPr>
                <w:rFonts w:ascii="Times New Roman" w:hAnsi="Times New Roman"/>
                <w:sz w:val="16"/>
                <w:szCs w:val="16"/>
                <w:highlight w:val="yellow"/>
              </w:rPr>
            </w:pPr>
          </w:p>
        </w:tc>
        <w:tc>
          <w:tcPr>
            <w:tcW w:w="1179" w:type="dxa"/>
            <w:shd w:val="clear" w:color="auto" w:fill="auto"/>
          </w:tcPr>
          <w:p w:rsidR="00301381" w:rsidRPr="006F5C5C" w:rsidRDefault="00301381" w:rsidP="006F5C5C">
            <w:pPr>
              <w:spacing w:after="0" w:line="240" w:lineRule="auto"/>
              <w:jc w:val="center"/>
              <w:rPr>
                <w:rFonts w:ascii="Times New Roman" w:hAnsi="Times New Roman"/>
                <w:b/>
                <w:sz w:val="16"/>
                <w:szCs w:val="16"/>
              </w:rPr>
            </w:pPr>
            <w:r w:rsidRPr="006F5C5C">
              <w:rPr>
                <w:rFonts w:ascii="Times New Roman" w:hAnsi="Times New Roman"/>
                <w:b/>
                <w:sz w:val="16"/>
                <w:szCs w:val="16"/>
              </w:rPr>
              <w:t>ед. изм</w:t>
            </w:r>
            <w:r w:rsidR="006F5C5C">
              <w:rPr>
                <w:rFonts w:ascii="Times New Roman" w:hAnsi="Times New Roman"/>
                <w:b/>
                <w:sz w:val="16"/>
                <w:szCs w:val="16"/>
              </w:rPr>
              <w:t>.</w:t>
            </w:r>
          </w:p>
        </w:tc>
        <w:tc>
          <w:tcPr>
            <w:tcW w:w="1030" w:type="dxa"/>
            <w:shd w:val="clear" w:color="auto" w:fill="auto"/>
          </w:tcPr>
          <w:p w:rsidR="00301381" w:rsidRPr="006F5C5C" w:rsidRDefault="00301381" w:rsidP="006F5C5C">
            <w:pPr>
              <w:spacing w:after="0" w:line="240" w:lineRule="auto"/>
              <w:jc w:val="center"/>
              <w:rPr>
                <w:rFonts w:ascii="Times New Roman" w:hAnsi="Times New Roman"/>
                <w:b/>
                <w:sz w:val="16"/>
                <w:szCs w:val="16"/>
              </w:rPr>
            </w:pPr>
            <w:r w:rsidRPr="006F5C5C">
              <w:rPr>
                <w:rFonts w:ascii="Times New Roman" w:hAnsi="Times New Roman"/>
                <w:b/>
                <w:sz w:val="16"/>
                <w:szCs w:val="16"/>
              </w:rPr>
              <w:t>значение</w:t>
            </w:r>
          </w:p>
        </w:tc>
        <w:tc>
          <w:tcPr>
            <w:tcW w:w="1058" w:type="dxa"/>
            <w:vMerge/>
            <w:shd w:val="clear" w:color="auto" w:fill="auto"/>
          </w:tcPr>
          <w:p w:rsidR="00301381" w:rsidRPr="006F5C5C" w:rsidRDefault="00301381" w:rsidP="006F5C5C">
            <w:pPr>
              <w:spacing w:after="0" w:line="240" w:lineRule="auto"/>
              <w:jc w:val="center"/>
              <w:rPr>
                <w:rFonts w:ascii="Times New Roman" w:hAnsi="Times New Roman"/>
                <w:sz w:val="16"/>
                <w:szCs w:val="16"/>
                <w:highlight w:val="yellow"/>
              </w:rPr>
            </w:pPr>
          </w:p>
        </w:tc>
        <w:tc>
          <w:tcPr>
            <w:tcW w:w="852" w:type="dxa"/>
            <w:vMerge/>
            <w:shd w:val="clear" w:color="auto" w:fill="auto"/>
          </w:tcPr>
          <w:p w:rsidR="00301381" w:rsidRPr="006F5C5C" w:rsidRDefault="00301381" w:rsidP="006F5C5C">
            <w:pPr>
              <w:spacing w:after="0" w:line="240" w:lineRule="auto"/>
              <w:jc w:val="center"/>
              <w:rPr>
                <w:rFonts w:ascii="Times New Roman" w:hAnsi="Times New Roman"/>
                <w:sz w:val="16"/>
                <w:szCs w:val="16"/>
                <w:highlight w:val="yellow"/>
              </w:rPr>
            </w:pPr>
          </w:p>
        </w:tc>
        <w:tc>
          <w:tcPr>
            <w:tcW w:w="1377" w:type="dxa"/>
            <w:vMerge/>
            <w:shd w:val="clear" w:color="auto" w:fill="auto"/>
          </w:tcPr>
          <w:p w:rsidR="00301381" w:rsidRPr="006F5C5C" w:rsidRDefault="00301381" w:rsidP="006F5C5C">
            <w:pPr>
              <w:spacing w:after="0" w:line="240" w:lineRule="auto"/>
              <w:jc w:val="center"/>
              <w:rPr>
                <w:rFonts w:ascii="Times New Roman" w:hAnsi="Times New Roman"/>
                <w:sz w:val="16"/>
                <w:szCs w:val="16"/>
                <w:highlight w:val="yellow"/>
              </w:rPr>
            </w:pPr>
          </w:p>
        </w:tc>
      </w:tr>
      <w:tr w:rsidR="00301381" w:rsidRPr="006F5C5C" w:rsidTr="00EB72D2">
        <w:trPr>
          <w:trHeight w:val="516"/>
        </w:trPr>
        <w:tc>
          <w:tcPr>
            <w:tcW w:w="1630"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sidR="006F5C5C">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125</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Р</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6F5C5C">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lastRenderedPageBreak/>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125</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Р</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114</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Р</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100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Р</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770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480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440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334</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300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300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300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300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300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300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300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280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260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255</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250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240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225</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215</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211</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145</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115</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99</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lastRenderedPageBreak/>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89</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89</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87</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74</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72</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68</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67</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65</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65</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56</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53</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53</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51</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50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50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47</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45</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45</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43</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41</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38</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38</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38</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37</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EB72D2"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36</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lastRenderedPageBreak/>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AB67D8"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36</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AB67D8"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35</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AB67D8"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35</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AB67D8"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34</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AB67D8"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34</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AB67D8"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34</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AB67D8"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33</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AB67D8"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31</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AB67D8"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AB67D8"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30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AB67D8"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29</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AB67D8"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28</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28</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27</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27</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CD2340"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CD2340"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CD2340"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27</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27</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CD2340"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CD2340"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CD2340"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27</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27</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27</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26</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26</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24</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24</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24</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lastRenderedPageBreak/>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23</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23</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22</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21</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19</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19</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17</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16</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16</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16</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14</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14</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13</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13</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12</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12</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12</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12</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11</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EB72D2">
        <w:trPr>
          <w:trHeight w:val="516"/>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11</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lastRenderedPageBreak/>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11</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10</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стоянка (парковка) 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9</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8</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7</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6</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6</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6</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2022</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стоянка (парковка)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автомобилей</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proofErr w:type="spellStart"/>
            <w:r w:rsidRPr="006F5C5C">
              <w:rPr>
                <w:rFonts w:ascii="Times New Roman" w:hAnsi="Times New Roman"/>
                <w:sz w:val="16"/>
                <w:szCs w:val="16"/>
              </w:rPr>
              <w:t>машино</w:t>
            </w:r>
            <w:proofErr w:type="spellEnd"/>
            <w:r w:rsidRPr="006F5C5C">
              <w:rPr>
                <w:rFonts w:ascii="Times New Roman" w:hAnsi="Times New Roman"/>
                <w:sz w:val="16"/>
                <w:szCs w:val="16"/>
              </w:rPr>
              <w:t>-мест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6</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ОИЗ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2040</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остановочный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пункт</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объект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ОМЗ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2023</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остановочный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пункт</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объект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ОМЗ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2023</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остановочный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пункт</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объект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ОМЗ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2023</w:t>
            </w:r>
            <w:r w:rsidR="00C029D3">
              <w:rPr>
                <w:rFonts w:ascii="Times New Roman" w:hAnsi="Times New Roman"/>
                <w:sz w:val="16"/>
                <w:szCs w:val="16"/>
              </w:rPr>
              <w:t xml:space="preserve"> год</w:t>
            </w:r>
          </w:p>
        </w:tc>
      </w:tr>
      <w:tr w:rsidR="00301381" w:rsidRPr="006F5C5C" w:rsidTr="00C51766">
        <w:trPr>
          <w:trHeight w:val="567"/>
        </w:trPr>
        <w:tc>
          <w:tcPr>
            <w:tcW w:w="1630" w:type="dxa"/>
            <w:shd w:val="clear" w:color="auto" w:fill="auto"/>
          </w:tcPr>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Планировочный </w:t>
            </w:r>
          </w:p>
          <w:p w:rsidR="00C51766" w:rsidRDefault="006F5C5C" w:rsidP="006F5C5C">
            <w:pPr>
              <w:spacing w:after="0" w:line="240" w:lineRule="auto"/>
              <w:jc w:val="center"/>
              <w:rPr>
                <w:rFonts w:ascii="Times New Roman" w:hAnsi="Times New Roman"/>
                <w:sz w:val="16"/>
                <w:szCs w:val="16"/>
              </w:rPr>
            </w:pPr>
            <w:r w:rsidRPr="006F5C5C">
              <w:rPr>
                <w:rFonts w:ascii="Times New Roman" w:hAnsi="Times New Roman"/>
                <w:sz w:val="16"/>
                <w:szCs w:val="16"/>
              </w:rPr>
              <w:t>район 15</w:t>
            </w:r>
            <w:r>
              <w:rPr>
                <w:rFonts w:ascii="Times New Roman" w:hAnsi="Times New Roman"/>
                <w:sz w:val="16"/>
                <w:szCs w:val="16"/>
              </w:rPr>
              <w:t xml:space="preserve"> города </w:t>
            </w:r>
          </w:p>
          <w:p w:rsidR="00301381" w:rsidRPr="006F5C5C" w:rsidRDefault="006F5C5C" w:rsidP="006F5C5C">
            <w:pPr>
              <w:spacing w:after="0" w:line="240" w:lineRule="auto"/>
              <w:jc w:val="center"/>
              <w:rPr>
                <w:rFonts w:ascii="Times New Roman" w:hAnsi="Times New Roman"/>
                <w:sz w:val="16"/>
                <w:szCs w:val="16"/>
              </w:rPr>
            </w:pPr>
            <w:r>
              <w:rPr>
                <w:rFonts w:ascii="Times New Roman" w:hAnsi="Times New Roman"/>
                <w:sz w:val="16"/>
                <w:szCs w:val="16"/>
              </w:rPr>
              <w:t>Нижневартовска</w:t>
            </w:r>
          </w:p>
        </w:tc>
        <w:tc>
          <w:tcPr>
            <w:tcW w:w="1554" w:type="dxa"/>
            <w:shd w:val="clear" w:color="auto" w:fill="auto"/>
          </w:tcPr>
          <w:p w:rsidR="00EB72D2"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 xml:space="preserve">остановочный </w:t>
            </w:r>
          </w:p>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пункт</w:t>
            </w:r>
          </w:p>
        </w:tc>
        <w:tc>
          <w:tcPr>
            <w:tcW w:w="94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w:t>
            </w:r>
          </w:p>
        </w:tc>
        <w:tc>
          <w:tcPr>
            <w:tcW w:w="1179"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объект</w:t>
            </w:r>
          </w:p>
        </w:tc>
        <w:tc>
          <w:tcPr>
            <w:tcW w:w="1030"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1</w:t>
            </w:r>
          </w:p>
        </w:tc>
        <w:tc>
          <w:tcPr>
            <w:tcW w:w="1058"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ОМЗ</w:t>
            </w:r>
          </w:p>
        </w:tc>
        <w:tc>
          <w:tcPr>
            <w:tcW w:w="852"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П</w:t>
            </w:r>
          </w:p>
        </w:tc>
        <w:tc>
          <w:tcPr>
            <w:tcW w:w="1377" w:type="dxa"/>
            <w:shd w:val="clear" w:color="auto" w:fill="auto"/>
          </w:tcPr>
          <w:p w:rsidR="00301381" w:rsidRPr="006F5C5C" w:rsidRDefault="00301381" w:rsidP="006F5C5C">
            <w:pPr>
              <w:spacing w:after="0" w:line="240" w:lineRule="auto"/>
              <w:jc w:val="center"/>
              <w:rPr>
                <w:rFonts w:ascii="Times New Roman" w:hAnsi="Times New Roman"/>
                <w:sz w:val="16"/>
                <w:szCs w:val="16"/>
              </w:rPr>
            </w:pPr>
            <w:r w:rsidRPr="006F5C5C">
              <w:rPr>
                <w:rFonts w:ascii="Times New Roman" w:hAnsi="Times New Roman"/>
                <w:sz w:val="16"/>
                <w:szCs w:val="16"/>
              </w:rPr>
              <w:t>2023</w:t>
            </w:r>
            <w:r w:rsidR="00C029D3">
              <w:rPr>
                <w:rFonts w:ascii="Times New Roman" w:hAnsi="Times New Roman"/>
                <w:sz w:val="16"/>
                <w:szCs w:val="16"/>
              </w:rPr>
              <w:t xml:space="preserve"> год</w:t>
            </w:r>
          </w:p>
        </w:tc>
      </w:tr>
    </w:tbl>
    <w:p w:rsidR="00EB72D2" w:rsidRPr="0013256B" w:rsidRDefault="00EB72D2" w:rsidP="00EB72D2">
      <w:pPr>
        <w:spacing w:after="0" w:line="240" w:lineRule="auto"/>
        <w:rPr>
          <w:rFonts w:ascii="Times New Roman" w:hAnsi="Times New Roman"/>
          <w:color w:val="000000"/>
          <w:sz w:val="28"/>
          <w:szCs w:val="28"/>
        </w:rPr>
      </w:pPr>
      <w:r w:rsidRPr="0013256B">
        <w:rPr>
          <w:rFonts w:ascii="Times New Roman" w:hAnsi="Times New Roman"/>
          <w:color w:val="000000"/>
          <w:sz w:val="28"/>
          <w:szCs w:val="28"/>
        </w:rPr>
        <w:t>______________</w:t>
      </w:r>
      <w:r>
        <w:rPr>
          <w:rFonts w:ascii="Times New Roman" w:hAnsi="Times New Roman"/>
          <w:color w:val="000000"/>
          <w:sz w:val="28"/>
          <w:szCs w:val="28"/>
        </w:rPr>
        <w:t>_</w:t>
      </w:r>
    </w:p>
    <w:p w:rsidR="00301381" w:rsidRPr="00C029D3" w:rsidRDefault="00301381" w:rsidP="007D62ED">
      <w:pPr>
        <w:spacing w:after="0" w:line="240" w:lineRule="auto"/>
        <w:jc w:val="both"/>
        <w:rPr>
          <w:rFonts w:ascii="Times New Roman" w:hAnsi="Times New Roman"/>
          <w:color w:val="000000"/>
          <w:sz w:val="24"/>
        </w:rPr>
      </w:pPr>
      <w:r w:rsidRPr="00C029D3">
        <w:rPr>
          <w:rFonts w:ascii="Times New Roman" w:hAnsi="Times New Roman"/>
          <w:color w:val="000000"/>
          <w:sz w:val="24"/>
        </w:rPr>
        <w:t>Приме</w:t>
      </w:r>
      <w:r w:rsidR="00B224C0">
        <w:rPr>
          <w:rFonts w:ascii="Times New Roman" w:hAnsi="Times New Roman"/>
          <w:color w:val="000000"/>
          <w:sz w:val="24"/>
        </w:rPr>
        <w:t>чания</w:t>
      </w:r>
      <w:r w:rsidRPr="00C029D3">
        <w:rPr>
          <w:rFonts w:ascii="Times New Roman" w:hAnsi="Times New Roman"/>
          <w:color w:val="000000"/>
          <w:sz w:val="24"/>
        </w:rPr>
        <w:t>: ОИЗ -</w:t>
      </w:r>
      <w:r w:rsidR="007D62ED">
        <w:rPr>
          <w:rFonts w:ascii="Times New Roman" w:hAnsi="Times New Roman"/>
          <w:color w:val="000000"/>
          <w:sz w:val="24"/>
        </w:rPr>
        <w:t xml:space="preserve"> объект</w:t>
      </w:r>
      <w:r w:rsidR="00CD2340">
        <w:rPr>
          <w:rFonts w:ascii="Times New Roman" w:hAnsi="Times New Roman"/>
          <w:color w:val="000000"/>
          <w:sz w:val="24"/>
        </w:rPr>
        <w:t xml:space="preserve"> иного значения;</w:t>
      </w:r>
      <w:r w:rsidRPr="00C029D3">
        <w:rPr>
          <w:rFonts w:ascii="Times New Roman" w:hAnsi="Times New Roman"/>
          <w:color w:val="000000"/>
          <w:sz w:val="24"/>
        </w:rPr>
        <w:t xml:space="preserve"> </w:t>
      </w:r>
      <w:r w:rsidR="007D62ED">
        <w:rPr>
          <w:rFonts w:ascii="Times New Roman" w:hAnsi="Times New Roman"/>
          <w:color w:val="000000"/>
          <w:sz w:val="24"/>
        </w:rPr>
        <w:t xml:space="preserve">ОМЗ - объект местного значения; </w:t>
      </w:r>
      <w:r w:rsidR="00C029D3" w:rsidRPr="00C029D3">
        <w:rPr>
          <w:rFonts w:ascii="Times New Roman" w:hAnsi="Times New Roman"/>
          <w:color w:val="000000"/>
          <w:sz w:val="24"/>
        </w:rPr>
        <w:t>Р - планируемый к реконструкции</w:t>
      </w:r>
      <w:r w:rsidR="00CD2340">
        <w:rPr>
          <w:rFonts w:ascii="Times New Roman" w:hAnsi="Times New Roman"/>
          <w:color w:val="000000"/>
          <w:sz w:val="24"/>
        </w:rPr>
        <w:t>;</w:t>
      </w:r>
      <w:r w:rsidR="00C029D3">
        <w:rPr>
          <w:rFonts w:ascii="Times New Roman" w:hAnsi="Times New Roman"/>
          <w:color w:val="000000"/>
          <w:sz w:val="24"/>
        </w:rPr>
        <w:t xml:space="preserve"> </w:t>
      </w:r>
      <w:r w:rsidR="00C029D3" w:rsidRPr="00C029D3">
        <w:rPr>
          <w:rFonts w:ascii="Times New Roman" w:hAnsi="Times New Roman"/>
          <w:color w:val="000000"/>
          <w:sz w:val="24"/>
        </w:rPr>
        <w:t>П - планируемый к размещению</w:t>
      </w:r>
      <w:r w:rsidR="00C029D3">
        <w:rPr>
          <w:rFonts w:ascii="Times New Roman" w:hAnsi="Times New Roman"/>
          <w:color w:val="000000"/>
          <w:sz w:val="24"/>
        </w:rPr>
        <w:t>.</w:t>
      </w:r>
    </w:p>
    <w:p w:rsidR="00301381" w:rsidRPr="00C029D3" w:rsidRDefault="00301381" w:rsidP="00C029D3">
      <w:pPr>
        <w:spacing w:after="0" w:line="240" w:lineRule="auto"/>
        <w:jc w:val="both"/>
        <w:rPr>
          <w:rFonts w:ascii="Times New Roman" w:hAnsi="Times New Roman"/>
          <w:sz w:val="28"/>
          <w:szCs w:val="28"/>
        </w:rPr>
      </w:pPr>
    </w:p>
    <w:p w:rsidR="00301381" w:rsidRPr="00C029D3" w:rsidRDefault="00301381" w:rsidP="00C029D3">
      <w:pPr>
        <w:spacing w:after="0" w:line="240" w:lineRule="auto"/>
        <w:ind w:firstLine="709"/>
        <w:jc w:val="both"/>
        <w:rPr>
          <w:rFonts w:ascii="Times New Roman" w:hAnsi="Times New Roman"/>
          <w:sz w:val="28"/>
          <w:szCs w:val="28"/>
        </w:rPr>
      </w:pPr>
      <w:r w:rsidRPr="00C029D3">
        <w:rPr>
          <w:rFonts w:ascii="Times New Roman" w:hAnsi="Times New Roman"/>
          <w:sz w:val="28"/>
          <w:szCs w:val="28"/>
        </w:rPr>
        <w:t>Для обеспечения жителей планировочного района местами хранения индивидуальных легковых автомобилей, а также для временного размещения транспорта около админис</w:t>
      </w:r>
      <w:r w:rsidR="00C029D3">
        <w:rPr>
          <w:rFonts w:ascii="Times New Roman" w:hAnsi="Times New Roman"/>
          <w:sz w:val="28"/>
          <w:szCs w:val="28"/>
        </w:rPr>
        <w:t>тративных и общественных зданий</w:t>
      </w:r>
      <w:r w:rsidRPr="00C029D3">
        <w:rPr>
          <w:rFonts w:ascii="Times New Roman" w:hAnsi="Times New Roman"/>
          <w:sz w:val="28"/>
          <w:szCs w:val="28"/>
        </w:rPr>
        <w:t xml:space="preserve"> проектом планировки</w:t>
      </w:r>
      <w:r w:rsidR="007D62ED">
        <w:rPr>
          <w:rFonts w:ascii="Times New Roman" w:hAnsi="Times New Roman"/>
          <w:sz w:val="28"/>
          <w:szCs w:val="28"/>
        </w:rPr>
        <w:t xml:space="preserve"> территории </w:t>
      </w:r>
      <w:r w:rsidRPr="00C029D3">
        <w:rPr>
          <w:rFonts w:ascii="Times New Roman" w:hAnsi="Times New Roman"/>
          <w:sz w:val="28"/>
          <w:szCs w:val="28"/>
        </w:rPr>
        <w:t>предусмотрено:</w:t>
      </w:r>
    </w:p>
    <w:p w:rsidR="00301381" w:rsidRPr="00C029D3" w:rsidRDefault="00C029D3" w:rsidP="00C029D3">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C029D3">
        <w:rPr>
          <w:rFonts w:ascii="Times New Roman" w:hAnsi="Times New Roman"/>
          <w:sz w:val="28"/>
          <w:szCs w:val="28"/>
        </w:rPr>
        <w:t>строительство стоянок (парковок) автомобилей (плоскостная стоянка</w:t>
      </w:r>
      <w:r>
        <w:rPr>
          <w:rFonts w:ascii="Times New Roman" w:hAnsi="Times New Roman"/>
          <w:sz w:val="28"/>
          <w:szCs w:val="28"/>
        </w:rPr>
        <w:t xml:space="preserve">           </w:t>
      </w:r>
      <w:r w:rsidR="00301381" w:rsidRPr="00C029D3">
        <w:rPr>
          <w:rFonts w:ascii="Times New Roman" w:hAnsi="Times New Roman"/>
          <w:sz w:val="28"/>
          <w:szCs w:val="28"/>
        </w:rPr>
        <w:t xml:space="preserve"> открытого хранения) - 92 объекта суммарной мощностью 5</w:t>
      </w:r>
      <w:r>
        <w:rPr>
          <w:rFonts w:ascii="Times New Roman" w:hAnsi="Times New Roman"/>
          <w:sz w:val="28"/>
          <w:szCs w:val="28"/>
        </w:rPr>
        <w:t xml:space="preserve"> </w:t>
      </w:r>
      <w:r w:rsidR="00301381" w:rsidRPr="00C029D3">
        <w:rPr>
          <w:rFonts w:ascii="Times New Roman" w:hAnsi="Times New Roman"/>
          <w:sz w:val="28"/>
          <w:szCs w:val="28"/>
        </w:rPr>
        <w:t xml:space="preserve">348 </w:t>
      </w:r>
      <w:proofErr w:type="spellStart"/>
      <w:r w:rsidR="00301381" w:rsidRPr="00C029D3">
        <w:rPr>
          <w:rFonts w:ascii="Times New Roman" w:hAnsi="Times New Roman"/>
          <w:sz w:val="28"/>
          <w:szCs w:val="28"/>
        </w:rPr>
        <w:t>машино</w:t>
      </w:r>
      <w:proofErr w:type="spellEnd"/>
      <w:r w:rsidR="00301381" w:rsidRPr="00C029D3">
        <w:rPr>
          <w:rFonts w:ascii="Times New Roman" w:hAnsi="Times New Roman"/>
          <w:sz w:val="28"/>
          <w:szCs w:val="28"/>
        </w:rPr>
        <w:t>-мест;</w:t>
      </w:r>
    </w:p>
    <w:p w:rsidR="00301381" w:rsidRPr="00C029D3" w:rsidRDefault="00C029D3" w:rsidP="00C029D3">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C029D3">
        <w:rPr>
          <w:rFonts w:ascii="Times New Roman" w:hAnsi="Times New Roman"/>
          <w:sz w:val="28"/>
          <w:szCs w:val="28"/>
        </w:rPr>
        <w:t>строительство стоянок (парковок) автомобилей (гараж/гараж-стоянка) - 14 объектов суммарной мощностью 3</w:t>
      </w:r>
      <w:r>
        <w:rPr>
          <w:rFonts w:ascii="Times New Roman" w:hAnsi="Times New Roman"/>
          <w:sz w:val="28"/>
          <w:szCs w:val="28"/>
        </w:rPr>
        <w:t xml:space="preserve"> </w:t>
      </w:r>
      <w:r w:rsidR="00301381" w:rsidRPr="00C029D3">
        <w:rPr>
          <w:rFonts w:ascii="Times New Roman" w:hAnsi="Times New Roman"/>
          <w:sz w:val="28"/>
          <w:szCs w:val="28"/>
        </w:rPr>
        <w:t xml:space="preserve">629 </w:t>
      </w:r>
      <w:proofErr w:type="spellStart"/>
      <w:r w:rsidR="00301381" w:rsidRPr="00C029D3">
        <w:rPr>
          <w:rFonts w:ascii="Times New Roman" w:hAnsi="Times New Roman"/>
          <w:sz w:val="28"/>
          <w:szCs w:val="28"/>
        </w:rPr>
        <w:t>машино</w:t>
      </w:r>
      <w:proofErr w:type="spellEnd"/>
      <w:r w:rsidR="00301381" w:rsidRPr="00C029D3">
        <w:rPr>
          <w:rFonts w:ascii="Times New Roman" w:hAnsi="Times New Roman"/>
          <w:sz w:val="28"/>
          <w:szCs w:val="28"/>
        </w:rPr>
        <w:t>-мест;</w:t>
      </w:r>
    </w:p>
    <w:p w:rsidR="00301381" w:rsidRPr="00C029D3" w:rsidRDefault="00C029D3" w:rsidP="00C029D3">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C029D3">
        <w:rPr>
          <w:rFonts w:ascii="Times New Roman" w:hAnsi="Times New Roman"/>
          <w:sz w:val="28"/>
          <w:szCs w:val="28"/>
        </w:rPr>
        <w:t>сохранение стоянок (парковок) автомобилей (плоскостная стоянка открытого хранения) - 163 объекта суммарной мощностью 3</w:t>
      </w:r>
      <w:r>
        <w:rPr>
          <w:rFonts w:ascii="Times New Roman" w:hAnsi="Times New Roman"/>
          <w:sz w:val="28"/>
          <w:szCs w:val="28"/>
        </w:rPr>
        <w:t xml:space="preserve"> </w:t>
      </w:r>
      <w:r w:rsidR="00301381" w:rsidRPr="00C029D3">
        <w:rPr>
          <w:rFonts w:ascii="Times New Roman" w:hAnsi="Times New Roman"/>
          <w:sz w:val="28"/>
          <w:szCs w:val="28"/>
        </w:rPr>
        <w:t xml:space="preserve">319 </w:t>
      </w:r>
      <w:proofErr w:type="spellStart"/>
      <w:r w:rsidR="00301381" w:rsidRPr="00C029D3">
        <w:rPr>
          <w:rFonts w:ascii="Times New Roman" w:hAnsi="Times New Roman"/>
          <w:sz w:val="28"/>
          <w:szCs w:val="28"/>
        </w:rPr>
        <w:t>машино</w:t>
      </w:r>
      <w:proofErr w:type="spellEnd"/>
      <w:r w:rsidR="00301381" w:rsidRPr="00C029D3">
        <w:rPr>
          <w:rFonts w:ascii="Times New Roman" w:hAnsi="Times New Roman"/>
          <w:sz w:val="28"/>
          <w:szCs w:val="28"/>
        </w:rPr>
        <w:t>-мест;</w:t>
      </w:r>
    </w:p>
    <w:p w:rsidR="00301381" w:rsidRPr="00C029D3" w:rsidRDefault="00C029D3" w:rsidP="00C029D3">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 </w:t>
      </w:r>
      <w:r w:rsidR="00301381" w:rsidRPr="00C029D3">
        <w:rPr>
          <w:rFonts w:ascii="Times New Roman" w:hAnsi="Times New Roman"/>
          <w:sz w:val="28"/>
          <w:szCs w:val="28"/>
        </w:rPr>
        <w:t xml:space="preserve">сохранение стоянок (парковок) автомобилей (гараж/гараж-стоянка) - </w:t>
      </w:r>
      <w:r>
        <w:rPr>
          <w:rFonts w:ascii="Times New Roman" w:hAnsi="Times New Roman"/>
          <w:sz w:val="28"/>
          <w:szCs w:val="28"/>
        </w:rPr>
        <w:t xml:space="preserve">                 </w:t>
      </w:r>
      <w:r w:rsidR="00301381" w:rsidRPr="00C029D3">
        <w:rPr>
          <w:rFonts w:ascii="Times New Roman" w:hAnsi="Times New Roman"/>
          <w:sz w:val="28"/>
          <w:szCs w:val="28"/>
        </w:rPr>
        <w:t>4 объекта общей мощностью 228</w:t>
      </w:r>
      <w:r>
        <w:rPr>
          <w:rFonts w:ascii="Times New Roman" w:hAnsi="Times New Roman"/>
          <w:sz w:val="28"/>
          <w:szCs w:val="28"/>
        </w:rPr>
        <w:t xml:space="preserve"> </w:t>
      </w:r>
      <w:proofErr w:type="spellStart"/>
      <w:r w:rsidR="00301381" w:rsidRPr="00C029D3">
        <w:rPr>
          <w:rFonts w:ascii="Times New Roman" w:hAnsi="Times New Roman"/>
          <w:sz w:val="28"/>
          <w:szCs w:val="28"/>
        </w:rPr>
        <w:t>машино</w:t>
      </w:r>
      <w:proofErr w:type="spellEnd"/>
      <w:r w:rsidR="00301381" w:rsidRPr="00C029D3">
        <w:rPr>
          <w:rFonts w:ascii="Times New Roman" w:hAnsi="Times New Roman"/>
          <w:sz w:val="28"/>
          <w:szCs w:val="28"/>
        </w:rPr>
        <w:t>-мест;</w:t>
      </w:r>
    </w:p>
    <w:p w:rsidR="00301381" w:rsidRPr="00C029D3" w:rsidRDefault="00C029D3" w:rsidP="00C029D3">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C029D3">
        <w:rPr>
          <w:rFonts w:ascii="Times New Roman" w:hAnsi="Times New Roman"/>
          <w:sz w:val="28"/>
          <w:szCs w:val="28"/>
        </w:rPr>
        <w:t xml:space="preserve">реконструкция стоянок (парковок) автомобилей (плоскостная стоянка </w:t>
      </w:r>
      <w:r>
        <w:rPr>
          <w:rFonts w:ascii="Times New Roman" w:hAnsi="Times New Roman"/>
          <w:sz w:val="28"/>
          <w:szCs w:val="28"/>
        </w:rPr>
        <w:t xml:space="preserve">         </w:t>
      </w:r>
      <w:r w:rsidR="00301381" w:rsidRPr="00C029D3">
        <w:rPr>
          <w:rFonts w:ascii="Times New Roman" w:hAnsi="Times New Roman"/>
          <w:sz w:val="28"/>
          <w:szCs w:val="28"/>
        </w:rPr>
        <w:t xml:space="preserve">открытого хранения) - 4 объекта суммарной мощностью 464 </w:t>
      </w:r>
      <w:proofErr w:type="spellStart"/>
      <w:r w:rsidR="00301381" w:rsidRPr="00C029D3">
        <w:rPr>
          <w:rFonts w:ascii="Times New Roman" w:hAnsi="Times New Roman"/>
          <w:sz w:val="28"/>
          <w:szCs w:val="28"/>
        </w:rPr>
        <w:t>машино</w:t>
      </w:r>
      <w:proofErr w:type="spellEnd"/>
      <w:r w:rsidR="00301381" w:rsidRPr="00C029D3">
        <w:rPr>
          <w:rFonts w:ascii="Times New Roman" w:hAnsi="Times New Roman"/>
          <w:sz w:val="28"/>
          <w:szCs w:val="28"/>
        </w:rPr>
        <w:t>-места;</w:t>
      </w:r>
    </w:p>
    <w:p w:rsidR="00301381" w:rsidRPr="00C029D3" w:rsidRDefault="00C029D3" w:rsidP="00C029D3">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C029D3">
        <w:rPr>
          <w:rFonts w:ascii="Times New Roman" w:hAnsi="Times New Roman"/>
          <w:sz w:val="28"/>
          <w:szCs w:val="28"/>
        </w:rPr>
        <w:t xml:space="preserve">ликвидация стоянок (парковок) автомобилей (плоскостная стоянка </w:t>
      </w:r>
      <w:r>
        <w:rPr>
          <w:rFonts w:ascii="Times New Roman" w:hAnsi="Times New Roman"/>
          <w:sz w:val="28"/>
          <w:szCs w:val="28"/>
        </w:rPr>
        <w:t xml:space="preserve">                </w:t>
      </w:r>
      <w:r w:rsidR="00301381" w:rsidRPr="00C029D3">
        <w:rPr>
          <w:rFonts w:ascii="Times New Roman" w:hAnsi="Times New Roman"/>
          <w:sz w:val="28"/>
          <w:szCs w:val="28"/>
        </w:rPr>
        <w:t>открытого хранения) - 4 объекта общей мощностью 2</w:t>
      </w:r>
      <w:r>
        <w:rPr>
          <w:rFonts w:ascii="Times New Roman" w:hAnsi="Times New Roman"/>
          <w:sz w:val="28"/>
          <w:szCs w:val="28"/>
        </w:rPr>
        <w:t xml:space="preserve"> 003 </w:t>
      </w:r>
      <w:proofErr w:type="spellStart"/>
      <w:r w:rsidR="00301381" w:rsidRPr="00C029D3">
        <w:rPr>
          <w:rFonts w:ascii="Times New Roman" w:hAnsi="Times New Roman"/>
          <w:sz w:val="28"/>
          <w:szCs w:val="28"/>
        </w:rPr>
        <w:t>машино</w:t>
      </w:r>
      <w:proofErr w:type="spellEnd"/>
      <w:r w:rsidR="00301381" w:rsidRPr="00C029D3">
        <w:rPr>
          <w:rFonts w:ascii="Times New Roman" w:hAnsi="Times New Roman"/>
          <w:sz w:val="28"/>
          <w:szCs w:val="28"/>
        </w:rPr>
        <w:t>-места.</w:t>
      </w:r>
    </w:p>
    <w:p w:rsidR="00301381" w:rsidRPr="00C029D3" w:rsidRDefault="00301381" w:rsidP="00C029D3">
      <w:pPr>
        <w:spacing w:after="0" w:line="240" w:lineRule="auto"/>
        <w:ind w:firstLine="709"/>
        <w:jc w:val="both"/>
        <w:rPr>
          <w:rFonts w:ascii="Times New Roman" w:hAnsi="Times New Roman"/>
          <w:sz w:val="28"/>
          <w:szCs w:val="28"/>
        </w:rPr>
      </w:pPr>
      <w:r w:rsidRPr="00C029D3">
        <w:rPr>
          <w:rFonts w:ascii="Times New Roman" w:hAnsi="Times New Roman"/>
          <w:sz w:val="28"/>
          <w:szCs w:val="28"/>
        </w:rPr>
        <w:t>Согласно архитектурно-планировочным решениям на рассматриваемой территории к ликвидации запланированы:</w:t>
      </w:r>
    </w:p>
    <w:p w:rsidR="00301381" w:rsidRPr="00C029D3" w:rsidRDefault="00B224C0" w:rsidP="00C029D3">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C029D3">
        <w:rPr>
          <w:rFonts w:ascii="Times New Roman" w:hAnsi="Times New Roman"/>
          <w:sz w:val="28"/>
          <w:szCs w:val="28"/>
        </w:rPr>
        <w:t>иные объекты придорожного сервиса - 1 объект;</w:t>
      </w:r>
    </w:p>
    <w:p w:rsidR="00301381" w:rsidRPr="00C029D3" w:rsidRDefault="00B224C0" w:rsidP="00C029D3">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C029D3">
        <w:rPr>
          <w:rFonts w:ascii="Times New Roman" w:hAnsi="Times New Roman"/>
          <w:sz w:val="28"/>
          <w:szCs w:val="28"/>
        </w:rPr>
        <w:t>станция технического обслуживания - 1 объект;</w:t>
      </w:r>
    </w:p>
    <w:p w:rsidR="00301381" w:rsidRPr="00C029D3" w:rsidRDefault="00B224C0" w:rsidP="00C029D3">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C029D3">
        <w:rPr>
          <w:rFonts w:ascii="Times New Roman" w:hAnsi="Times New Roman"/>
          <w:sz w:val="28"/>
          <w:szCs w:val="28"/>
        </w:rPr>
        <w:t>станция автозаправочная - 1 объект.</w:t>
      </w:r>
    </w:p>
    <w:p w:rsidR="00301381" w:rsidRDefault="00301381" w:rsidP="00C029D3">
      <w:pPr>
        <w:spacing w:after="0" w:line="240" w:lineRule="auto"/>
        <w:ind w:firstLine="709"/>
        <w:jc w:val="both"/>
        <w:rPr>
          <w:rFonts w:ascii="Times New Roman" w:hAnsi="Times New Roman"/>
          <w:sz w:val="28"/>
          <w:szCs w:val="28"/>
        </w:rPr>
      </w:pPr>
      <w:r w:rsidRPr="00C029D3">
        <w:rPr>
          <w:rFonts w:ascii="Times New Roman" w:hAnsi="Times New Roman"/>
          <w:sz w:val="28"/>
          <w:szCs w:val="28"/>
        </w:rPr>
        <w:t>3.6. Объе</w:t>
      </w:r>
      <w:r w:rsidR="001D0B60">
        <w:rPr>
          <w:rFonts w:ascii="Times New Roman" w:hAnsi="Times New Roman"/>
          <w:sz w:val="28"/>
          <w:szCs w:val="28"/>
        </w:rPr>
        <w:t>кты коммунальной инфраструктуры:</w:t>
      </w:r>
    </w:p>
    <w:p w:rsidR="00C029D3" w:rsidRPr="00C029D3" w:rsidRDefault="00C029D3" w:rsidP="00C51766">
      <w:pPr>
        <w:spacing w:after="0" w:line="240" w:lineRule="auto"/>
        <w:jc w:val="both"/>
        <w:rPr>
          <w:rFonts w:ascii="Times New Roman" w:hAnsi="Times New Roman"/>
          <w:sz w:val="28"/>
          <w:szCs w:val="28"/>
        </w:rPr>
      </w:pP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6"/>
        <w:gridCol w:w="1816"/>
        <w:gridCol w:w="1118"/>
        <w:gridCol w:w="841"/>
        <w:gridCol w:w="977"/>
        <w:gridCol w:w="976"/>
        <w:gridCol w:w="839"/>
        <w:gridCol w:w="1537"/>
      </w:tblGrid>
      <w:tr w:rsidR="00C029D3" w:rsidRPr="00B224C0" w:rsidTr="00C51766">
        <w:trPr>
          <w:trHeight w:val="20"/>
        </w:trPr>
        <w:tc>
          <w:tcPr>
            <w:tcW w:w="797" w:type="pct"/>
            <w:vMerge w:val="restart"/>
          </w:tcPr>
          <w:p w:rsidR="00C029D3" w:rsidRPr="00B224C0" w:rsidRDefault="00301381" w:rsidP="00C029D3">
            <w:pPr>
              <w:spacing w:after="0" w:line="240" w:lineRule="auto"/>
              <w:jc w:val="center"/>
              <w:rPr>
                <w:rFonts w:ascii="Times New Roman" w:hAnsi="Times New Roman"/>
                <w:b/>
                <w:sz w:val="14"/>
                <w:szCs w:val="14"/>
              </w:rPr>
            </w:pPr>
            <w:r w:rsidRPr="00B224C0">
              <w:rPr>
                <w:rFonts w:ascii="Times New Roman" w:hAnsi="Times New Roman"/>
                <w:b/>
                <w:sz w:val="14"/>
                <w:szCs w:val="14"/>
              </w:rPr>
              <w:t>Элемент</w:t>
            </w:r>
          </w:p>
          <w:p w:rsidR="00C51766" w:rsidRDefault="00C029D3" w:rsidP="00C029D3">
            <w:pPr>
              <w:spacing w:after="0" w:line="240" w:lineRule="auto"/>
              <w:jc w:val="center"/>
              <w:rPr>
                <w:rFonts w:ascii="Times New Roman" w:hAnsi="Times New Roman"/>
                <w:b/>
                <w:sz w:val="14"/>
                <w:szCs w:val="14"/>
              </w:rPr>
            </w:pPr>
            <w:r w:rsidRPr="00B224C0">
              <w:rPr>
                <w:rFonts w:ascii="Times New Roman" w:hAnsi="Times New Roman"/>
                <w:b/>
                <w:sz w:val="14"/>
                <w:szCs w:val="14"/>
              </w:rPr>
              <w:t xml:space="preserve">планировочной </w:t>
            </w:r>
          </w:p>
          <w:p w:rsidR="00C51766" w:rsidRDefault="00C029D3" w:rsidP="00C029D3">
            <w:pPr>
              <w:spacing w:after="0" w:line="240" w:lineRule="auto"/>
              <w:jc w:val="center"/>
              <w:rPr>
                <w:rFonts w:ascii="Times New Roman" w:hAnsi="Times New Roman"/>
                <w:b/>
                <w:sz w:val="14"/>
                <w:szCs w:val="14"/>
              </w:rPr>
            </w:pPr>
            <w:r w:rsidRPr="00B224C0">
              <w:rPr>
                <w:rFonts w:ascii="Times New Roman" w:hAnsi="Times New Roman"/>
                <w:b/>
                <w:sz w:val="14"/>
                <w:szCs w:val="14"/>
              </w:rPr>
              <w:t xml:space="preserve">структуры </w:t>
            </w:r>
          </w:p>
          <w:p w:rsidR="00301381" w:rsidRPr="00B224C0" w:rsidRDefault="00C029D3" w:rsidP="00C029D3">
            <w:pPr>
              <w:spacing w:after="0" w:line="240" w:lineRule="auto"/>
              <w:jc w:val="center"/>
              <w:rPr>
                <w:rFonts w:ascii="Times New Roman" w:hAnsi="Times New Roman"/>
                <w:b/>
                <w:sz w:val="14"/>
                <w:szCs w:val="14"/>
              </w:rPr>
            </w:pPr>
            <w:r w:rsidRPr="00B224C0">
              <w:rPr>
                <w:rFonts w:ascii="Times New Roman" w:hAnsi="Times New Roman"/>
                <w:b/>
                <w:sz w:val="14"/>
                <w:szCs w:val="14"/>
              </w:rPr>
              <w:t>(район/</w:t>
            </w:r>
            <w:r w:rsidR="00301381" w:rsidRPr="00B224C0">
              <w:rPr>
                <w:rFonts w:ascii="Times New Roman" w:hAnsi="Times New Roman"/>
                <w:b/>
                <w:sz w:val="14"/>
                <w:szCs w:val="14"/>
              </w:rPr>
              <w:t>квартал)</w:t>
            </w:r>
          </w:p>
        </w:tc>
        <w:tc>
          <w:tcPr>
            <w:tcW w:w="942" w:type="pct"/>
            <w:vMerge w:val="restart"/>
          </w:tcPr>
          <w:p w:rsidR="00C029D3" w:rsidRPr="00B224C0" w:rsidRDefault="00301381" w:rsidP="00C029D3">
            <w:pPr>
              <w:spacing w:after="0" w:line="240" w:lineRule="auto"/>
              <w:jc w:val="center"/>
              <w:rPr>
                <w:rFonts w:ascii="Times New Roman" w:hAnsi="Times New Roman"/>
                <w:b/>
                <w:sz w:val="14"/>
                <w:szCs w:val="14"/>
              </w:rPr>
            </w:pPr>
            <w:r w:rsidRPr="00B224C0">
              <w:rPr>
                <w:rFonts w:ascii="Times New Roman" w:hAnsi="Times New Roman"/>
                <w:b/>
                <w:sz w:val="14"/>
                <w:szCs w:val="14"/>
              </w:rPr>
              <w:t xml:space="preserve">Наименование </w:t>
            </w:r>
          </w:p>
          <w:p w:rsidR="00301381" w:rsidRPr="00B224C0" w:rsidRDefault="00301381" w:rsidP="00C029D3">
            <w:pPr>
              <w:spacing w:after="0" w:line="240" w:lineRule="auto"/>
              <w:jc w:val="center"/>
              <w:rPr>
                <w:rFonts w:ascii="Times New Roman" w:hAnsi="Times New Roman"/>
                <w:b/>
                <w:sz w:val="14"/>
                <w:szCs w:val="14"/>
              </w:rPr>
            </w:pPr>
            <w:r w:rsidRPr="00B224C0">
              <w:rPr>
                <w:rFonts w:ascii="Times New Roman" w:hAnsi="Times New Roman"/>
                <w:b/>
                <w:sz w:val="14"/>
                <w:szCs w:val="14"/>
              </w:rPr>
              <w:t>объекта</w:t>
            </w:r>
          </w:p>
        </w:tc>
        <w:tc>
          <w:tcPr>
            <w:tcW w:w="580" w:type="pct"/>
            <w:vMerge w:val="restart"/>
          </w:tcPr>
          <w:p w:rsidR="00C029D3" w:rsidRPr="00B224C0" w:rsidRDefault="00301381" w:rsidP="00C029D3">
            <w:pPr>
              <w:spacing w:after="0" w:line="240" w:lineRule="auto"/>
              <w:jc w:val="center"/>
              <w:rPr>
                <w:rFonts w:ascii="Times New Roman" w:hAnsi="Times New Roman"/>
                <w:b/>
                <w:sz w:val="14"/>
                <w:szCs w:val="14"/>
              </w:rPr>
            </w:pPr>
            <w:r w:rsidRPr="00B224C0">
              <w:rPr>
                <w:rFonts w:ascii="Times New Roman" w:hAnsi="Times New Roman"/>
                <w:b/>
                <w:sz w:val="14"/>
                <w:szCs w:val="14"/>
              </w:rPr>
              <w:t>Номер</w:t>
            </w:r>
          </w:p>
          <w:p w:rsidR="00301381" w:rsidRPr="00B224C0" w:rsidRDefault="00301381" w:rsidP="00C029D3">
            <w:pPr>
              <w:spacing w:after="0" w:line="240" w:lineRule="auto"/>
              <w:jc w:val="center"/>
              <w:rPr>
                <w:rFonts w:ascii="Times New Roman" w:hAnsi="Times New Roman"/>
                <w:b/>
                <w:sz w:val="14"/>
                <w:szCs w:val="14"/>
              </w:rPr>
            </w:pPr>
            <w:r w:rsidRPr="00B224C0">
              <w:rPr>
                <w:rFonts w:ascii="Times New Roman" w:hAnsi="Times New Roman"/>
                <w:b/>
                <w:sz w:val="14"/>
                <w:szCs w:val="14"/>
              </w:rPr>
              <w:t>на чертеже</w:t>
            </w:r>
          </w:p>
        </w:tc>
        <w:tc>
          <w:tcPr>
            <w:tcW w:w="943" w:type="pct"/>
            <w:gridSpan w:val="2"/>
          </w:tcPr>
          <w:p w:rsidR="00301381" w:rsidRDefault="00301381" w:rsidP="00B224C0">
            <w:pPr>
              <w:spacing w:after="0" w:line="240" w:lineRule="auto"/>
              <w:jc w:val="center"/>
              <w:rPr>
                <w:rFonts w:ascii="Times New Roman" w:hAnsi="Times New Roman"/>
                <w:b/>
                <w:sz w:val="14"/>
                <w:szCs w:val="14"/>
              </w:rPr>
            </w:pPr>
            <w:r w:rsidRPr="00B224C0">
              <w:rPr>
                <w:rFonts w:ascii="Times New Roman" w:hAnsi="Times New Roman"/>
                <w:b/>
                <w:sz w:val="14"/>
                <w:szCs w:val="14"/>
              </w:rPr>
              <w:t>Мощность</w:t>
            </w:r>
          </w:p>
          <w:p w:rsidR="00C51766" w:rsidRPr="00B224C0" w:rsidRDefault="00C51766" w:rsidP="00B224C0">
            <w:pPr>
              <w:spacing w:after="0" w:line="240" w:lineRule="auto"/>
              <w:jc w:val="center"/>
              <w:rPr>
                <w:rFonts w:ascii="Times New Roman" w:hAnsi="Times New Roman"/>
                <w:b/>
                <w:sz w:val="14"/>
                <w:szCs w:val="14"/>
              </w:rPr>
            </w:pPr>
          </w:p>
        </w:tc>
        <w:tc>
          <w:tcPr>
            <w:tcW w:w="506" w:type="pct"/>
            <w:vMerge w:val="restart"/>
          </w:tcPr>
          <w:p w:rsidR="00301381" w:rsidRPr="00B224C0" w:rsidRDefault="00301381" w:rsidP="00C029D3">
            <w:pPr>
              <w:spacing w:after="0" w:line="240" w:lineRule="auto"/>
              <w:jc w:val="center"/>
              <w:rPr>
                <w:rFonts w:ascii="Times New Roman" w:hAnsi="Times New Roman"/>
                <w:b/>
                <w:sz w:val="14"/>
                <w:szCs w:val="14"/>
              </w:rPr>
            </w:pPr>
            <w:r w:rsidRPr="00B224C0">
              <w:rPr>
                <w:rFonts w:ascii="Times New Roman" w:hAnsi="Times New Roman"/>
                <w:b/>
                <w:sz w:val="14"/>
                <w:szCs w:val="14"/>
              </w:rPr>
              <w:t>Значение</w:t>
            </w:r>
          </w:p>
        </w:tc>
        <w:tc>
          <w:tcPr>
            <w:tcW w:w="435" w:type="pct"/>
            <w:vMerge w:val="restart"/>
          </w:tcPr>
          <w:p w:rsidR="00301381" w:rsidRPr="00B224C0" w:rsidRDefault="00301381" w:rsidP="00C029D3">
            <w:pPr>
              <w:spacing w:after="0" w:line="240" w:lineRule="auto"/>
              <w:jc w:val="center"/>
              <w:rPr>
                <w:rFonts w:ascii="Times New Roman" w:hAnsi="Times New Roman"/>
                <w:b/>
                <w:sz w:val="14"/>
                <w:szCs w:val="14"/>
              </w:rPr>
            </w:pPr>
            <w:r w:rsidRPr="00B224C0">
              <w:rPr>
                <w:rFonts w:ascii="Times New Roman" w:hAnsi="Times New Roman"/>
                <w:b/>
                <w:sz w:val="14"/>
                <w:szCs w:val="14"/>
              </w:rPr>
              <w:t>Статус</w:t>
            </w:r>
          </w:p>
        </w:tc>
        <w:tc>
          <w:tcPr>
            <w:tcW w:w="797" w:type="pct"/>
            <w:vMerge w:val="restart"/>
          </w:tcPr>
          <w:p w:rsidR="00301381" w:rsidRPr="00B224C0" w:rsidRDefault="00301381" w:rsidP="00C029D3">
            <w:pPr>
              <w:spacing w:after="0" w:line="240" w:lineRule="auto"/>
              <w:jc w:val="center"/>
              <w:rPr>
                <w:rFonts w:ascii="Times New Roman" w:hAnsi="Times New Roman"/>
                <w:b/>
                <w:sz w:val="14"/>
                <w:szCs w:val="14"/>
              </w:rPr>
            </w:pPr>
            <w:r w:rsidRPr="00B224C0">
              <w:rPr>
                <w:rFonts w:ascii="Times New Roman" w:hAnsi="Times New Roman"/>
                <w:b/>
                <w:sz w:val="14"/>
                <w:szCs w:val="14"/>
              </w:rPr>
              <w:t>Очередность</w:t>
            </w:r>
          </w:p>
        </w:tc>
      </w:tr>
      <w:tr w:rsidR="00C029D3" w:rsidRPr="00B224C0" w:rsidTr="00C51766">
        <w:trPr>
          <w:trHeight w:val="669"/>
          <w:tblHeader/>
        </w:trPr>
        <w:tc>
          <w:tcPr>
            <w:tcW w:w="797" w:type="pct"/>
            <w:vMerge/>
            <w:vAlign w:val="center"/>
          </w:tcPr>
          <w:p w:rsidR="00301381" w:rsidRPr="00B224C0" w:rsidRDefault="00301381" w:rsidP="00C029D3">
            <w:pPr>
              <w:spacing w:after="0" w:line="240" w:lineRule="auto"/>
              <w:rPr>
                <w:rFonts w:ascii="Times New Roman" w:hAnsi="Times New Roman"/>
                <w:sz w:val="14"/>
                <w:szCs w:val="14"/>
              </w:rPr>
            </w:pPr>
          </w:p>
        </w:tc>
        <w:tc>
          <w:tcPr>
            <w:tcW w:w="942" w:type="pct"/>
            <w:vMerge/>
            <w:vAlign w:val="center"/>
          </w:tcPr>
          <w:p w:rsidR="00301381" w:rsidRPr="00B224C0" w:rsidRDefault="00301381" w:rsidP="00C029D3">
            <w:pPr>
              <w:spacing w:after="0" w:line="240" w:lineRule="auto"/>
              <w:rPr>
                <w:rFonts w:ascii="Times New Roman" w:hAnsi="Times New Roman"/>
                <w:sz w:val="14"/>
                <w:szCs w:val="14"/>
              </w:rPr>
            </w:pPr>
          </w:p>
        </w:tc>
        <w:tc>
          <w:tcPr>
            <w:tcW w:w="580" w:type="pct"/>
            <w:vMerge/>
          </w:tcPr>
          <w:p w:rsidR="00301381" w:rsidRPr="00B224C0" w:rsidRDefault="00301381" w:rsidP="00C029D3">
            <w:pPr>
              <w:spacing w:after="0" w:line="240" w:lineRule="auto"/>
              <w:jc w:val="center"/>
              <w:rPr>
                <w:rFonts w:ascii="Times New Roman" w:hAnsi="Times New Roman"/>
                <w:sz w:val="14"/>
                <w:szCs w:val="14"/>
              </w:rPr>
            </w:pPr>
          </w:p>
        </w:tc>
        <w:tc>
          <w:tcPr>
            <w:tcW w:w="436" w:type="pct"/>
          </w:tcPr>
          <w:p w:rsidR="00301381" w:rsidRPr="00B224C0" w:rsidRDefault="00C029D3" w:rsidP="00B224C0">
            <w:pPr>
              <w:spacing w:after="0" w:line="240" w:lineRule="auto"/>
              <w:jc w:val="center"/>
              <w:rPr>
                <w:rFonts w:ascii="Times New Roman" w:hAnsi="Times New Roman"/>
                <w:b/>
                <w:sz w:val="14"/>
                <w:szCs w:val="14"/>
              </w:rPr>
            </w:pPr>
            <w:r w:rsidRPr="00B224C0">
              <w:rPr>
                <w:rFonts w:ascii="Times New Roman" w:hAnsi="Times New Roman"/>
                <w:b/>
                <w:sz w:val="14"/>
                <w:szCs w:val="14"/>
              </w:rPr>
              <w:t>ед. изм.</w:t>
            </w:r>
          </w:p>
        </w:tc>
        <w:tc>
          <w:tcPr>
            <w:tcW w:w="507" w:type="pct"/>
          </w:tcPr>
          <w:p w:rsidR="00301381" w:rsidRPr="00B224C0" w:rsidRDefault="00301381" w:rsidP="00B224C0">
            <w:pPr>
              <w:spacing w:after="0" w:line="240" w:lineRule="auto"/>
              <w:jc w:val="center"/>
              <w:rPr>
                <w:rFonts w:ascii="Times New Roman" w:hAnsi="Times New Roman"/>
                <w:b/>
                <w:sz w:val="14"/>
                <w:szCs w:val="14"/>
              </w:rPr>
            </w:pPr>
            <w:r w:rsidRPr="00B224C0">
              <w:rPr>
                <w:rFonts w:ascii="Times New Roman" w:hAnsi="Times New Roman"/>
                <w:b/>
                <w:sz w:val="14"/>
                <w:szCs w:val="14"/>
              </w:rPr>
              <w:t>значение</w:t>
            </w:r>
          </w:p>
        </w:tc>
        <w:tc>
          <w:tcPr>
            <w:tcW w:w="506" w:type="pct"/>
            <w:vMerge/>
            <w:vAlign w:val="center"/>
          </w:tcPr>
          <w:p w:rsidR="00301381" w:rsidRPr="00B224C0" w:rsidRDefault="00301381" w:rsidP="00C029D3">
            <w:pPr>
              <w:spacing w:after="0" w:line="240" w:lineRule="auto"/>
              <w:jc w:val="center"/>
              <w:rPr>
                <w:rFonts w:ascii="Times New Roman" w:hAnsi="Times New Roman"/>
                <w:sz w:val="14"/>
                <w:szCs w:val="14"/>
              </w:rPr>
            </w:pPr>
          </w:p>
        </w:tc>
        <w:tc>
          <w:tcPr>
            <w:tcW w:w="435" w:type="pct"/>
            <w:vMerge/>
            <w:vAlign w:val="center"/>
          </w:tcPr>
          <w:p w:rsidR="00301381" w:rsidRPr="00B224C0" w:rsidRDefault="00301381" w:rsidP="00C029D3">
            <w:pPr>
              <w:spacing w:after="0" w:line="240" w:lineRule="auto"/>
              <w:jc w:val="center"/>
              <w:rPr>
                <w:rFonts w:ascii="Times New Roman" w:hAnsi="Times New Roman"/>
                <w:sz w:val="14"/>
                <w:szCs w:val="14"/>
              </w:rPr>
            </w:pPr>
          </w:p>
        </w:tc>
        <w:tc>
          <w:tcPr>
            <w:tcW w:w="797" w:type="pct"/>
            <w:vMerge/>
            <w:vAlign w:val="center"/>
          </w:tcPr>
          <w:p w:rsidR="00301381" w:rsidRPr="00B224C0" w:rsidRDefault="00301381" w:rsidP="00C029D3">
            <w:pPr>
              <w:spacing w:after="0" w:line="240" w:lineRule="auto"/>
              <w:jc w:val="center"/>
              <w:rPr>
                <w:rFonts w:ascii="Times New Roman" w:hAnsi="Times New Roman"/>
                <w:sz w:val="14"/>
                <w:szCs w:val="14"/>
              </w:rPr>
            </w:pPr>
          </w:p>
        </w:tc>
      </w:tr>
      <w:tr w:rsidR="00301381" w:rsidRPr="00B224C0" w:rsidTr="00C51766">
        <w:trPr>
          <w:trHeight w:val="20"/>
        </w:trPr>
        <w:tc>
          <w:tcPr>
            <w:tcW w:w="5000" w:type="pct"/>
            <w:gridSpan w:val="8"/>
            <w:vAlign w:val="center"/>
          </w:tcPr>
          <w:p w:rsidR="00301381" w:rsidRPr="00B224C0" w:rsidRDefault="00301381" w:rsidP="00B224C0">
            <w:pPr>
              <w:spacing w:after="0" w:line="240" w:lineRule="auto"/>
              <w:jc w:val="center"/>
              <w:rPr>
                <w:rFonts w:ascii="Times New Roman" w:hAnsi="Times New Roman"/>
                <w:b/>
                <w:sz w:val="14"/>
                <w:szCs w:val="14"/>
              </w:rPr>
            </w:pPr>
            <w:r w:rsidRPr="00B224C0">
              <w:rPr>
                <w:rFonts w:ascii="Times New Roman" w:hAnsi="Times New Roman"/>
                <w:b/>
                <w:sz w:val="14"/>
                <w:szCs w:val="14"/>
              </w:rPr>
              <w:t>Водоснабжение</w:t>
            </w:r>
          </w:p>
        </w:tc>
      </w:tr>
      <w:tr w:rsidR="00C029D3" w:rsidRPr="00B224C0" w:rsidTr="00C51766">
        <w:trPr>
          <w:trHeight w:val="20"/>
        </w:trPr>
        <w:tc>
          <w:tcPr>
            <w:tcW w:w="797" w:type="pct"/>
          </w:tcPr>
          <w:p w:rsidR="00C029D3" w:rsidRPr="00B224C0" w:rsidRDefault="00301381" w:rsidP="007D62ED">
            <w:pPr>
              <w:spacing w:after="0" w:line="240" w:lineRule="auto"/>
              <w:jc w:val="center"/>
              <w:rPr>
                <w:rFonts w:ascii="Times New Roman" w:hAnsi="Times New Roman"/>
                <w:sz w:val="14"/>
                <w:szCs w:val="14"/>
              </w:rPr>
            </w:pPr>
            <w:r w:rsidRPr="00B224C0">
              <w:rPr>
                <w:rFonts w:ascii="Times New Roman" w:hAnsi="Times New Roman"/>
                <w:sz w:val="14"/>
                <w:szCs w:val="14"/>
              </w:rPr>
              <w:t xml:space="preserve">Планировочный </w:t>
            </w:r>
          </w:p>
          <w:p w:rsidR="00C029D3" w:rsidRPr="00B224C0" w:rsidRDefault="00301381" w:rsidP="007D62ED">
            <w:pPr>
              <w:spacing w:after="0" w:line="240" w:lineRule="auto"/>
              <w:jc w:val="center"/>
              <w:rPr>
                <w:rFonts w:ascii="Times New Roman" w:hAnsi="Times New Roman"/>
                <w:sz w:val="14"/>
                <w:szCs w:val="14"/>
              </w:rPr>
            </w:pPr>
            <w:r w:rsidRPr="00B224C0">
              <w:rPr>
                <w:rFonts w:ascii="Times New Roman" w:hAnsi="Times New Roman"/>
                <w:sz w:val="14"/>
                <w:szCs w:val="14"/>
              </w:rPr>
              <w:t>район 15</w:t>
            </w:r>
            <w:r w:rsidR="00C029D3" w:rsidRPr="00B224C0">
              <w:rPr>
                <w:rFonts w:ascii="Times New Roman" w:hAnsi="Times New Roman"/>
                <w:sz w:val="14"/>
                <w:szCs w:val="14"/>
              </w:rPr>
              <w:t xml:space="preserve"> города</w:t>
            </w:r>
          </w:p>
          <w:p w:rsidR="00301381"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Нижневартовска</w:t>
            </w:r>
          </w:p>
        </w:tc>
        <w:tc>
          <w:tcPr>
            <w:tcW w:w="942" w:type="pct"/>
          </w:tcPr>
          <w:p w:rsidR="001D0B6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 xml:space="preserve">водопровод диаметром </w:t>
            </w:r>
          </w:p>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110-400 мм</w:t>
            </w:r>
          </w:p>
        </w:tc>
        <w:tc>
          <w:tcPr>
            <w:tcW w:w="580"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w:t>
            </w:r>
          </w:p>
        </w:tc>
        <w:tc>
          <w:tcPr>
            <w:tcW w:w="436"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км</w:t>
            </w:r>
          </w:p>
        </w:tc>
        <w:tc>
          <w:tcPr>
            <w:tcW w:w="507"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5,1</w:t>
            </w:r>
          </w:p>
        </w:tc>
        <w:tc>
          <w:tcPr>
            <w:tcW w:w="506"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ОМЗ</w:t>
            </w:r>
          </w:p>
        </w:tc>
        <w:tc>
          <w:tcPr>
            <w:tcW w:w="435"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П</w:t>
            </w:r>
          </w:p>
        </w:tc>
        <w:tc>
          <w:tcPr>
            <w:tcW w:w="797"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2040</w:t>
            </w:r>
            <w:r w:rsidR="00C029D3" w:rsidRPr="00B224C0">
              <w:rPr>
                <w:rFonts w:ascii="Times New Roman" w:hAnsi="Times New Roman"/>
                <w:sz w:val="14"/>
                <w:szCs w:val="14"/>
              </w:rPr>
              <w:t xml:space="preserve"> год</w:t>
            </w:r>
          </w:p>
        </w:tc>
      </w:tr>
      <w:tr w:rsidR="00301381" w:rsidRPr="00B224C0" w:rsidTr="00C51766">
        <w:trPr>
          <w:trHeight w:val="20"/>
        </w:trPr>
        <w:tc>
          <w:tcPr>
            <w:tcW w:w="5000" w:type="pct"/>
            <w:gridSpan w:val="8"/>
          </w:tcPr>
          <w:p w:rsidR="00301381" w:rsidRPr="00B224C0" w:rsidRDefault="00301381" w:rsidP="007D62ED">
            <w:pPr>
              <w:spacing w:after="0" w:line="240" w:lineRule="auto"/>
              <w:jc w:val="center"/>
              <w:rPr>
                <w:rFonts w:ascii="Times New Roman" w:hAnsi="Times New Roman"/>
                <w:b/>
                <w:sz w:val="14"/>
                <w:szCs w:val="14"/>
              </w:rPr>
            </w:pPr>
            <w:r w:rsidRPr="00B224C0">
              <w:rPr>
                <w:rFonts w:ascii="Times New Roman" w:hAnsi="Times New Roman"/>
                <w:b/>
                <w:sz w:val="14"/>
                <w:szCs w:val="14"/>
              </w:rPr>
              <w:t>Водоотведение</w:t>
            </w:r>
          </w:p>
        </w:tc>
      </w:tr>
      <w:tr w:rsidR="00C029D3" w:rsidRPr="00B224C0" w:rsidTr="00C51766">
        <w:trPr>
          <w:trHeight w:val="20"/>
        </w:trPr>
        <w:tc>
          <w:tcPr>
            <w:tcW w:w="797" w:type="pct"/>
          </w:tcPr>
          <w:p w:rsidR="00C029D3"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 xml:space="preserve">Планировочный </w:t>
            </w:r>
          </w:p>
          <w:p w:rsidR="00C029D3"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район 15 города</w:t>
            </w:r>
          </w:p>
          <w:p w:rsidR="00C029D3" w:rsidRPr="00B224C0" w:rsidRDefault="00C029D3" w:rsidP="00C51766">
            <w:pPr>
              <w:spacing w:after="0" w:line="240" w:lineRule="auto"/>
              <w:jc w:val="center"/>
              <w:rPr>
                <w:rFonts w:ascii="Times New Roman" w:hAnsi="Times New Roman"/>
                <w:sz w:val="14"/>
                <w:szCs w:val="14"/>
              </w:rPr>
            </w:pPr>
            <w:r w:rsidRPr="00B224C0">
              <w:rPr>
                <w:rFonts w:ascii="Times New Roman" w:hAnsi="Times New Roman"/>
                <w:sz w:val="14"/>
                <w:szCs w:val="14"/>
              </w:rPr>
              <w:t>Нижневартовска</w:t>
            </w:r>
          </w:p>
        </w:tc>
        <w:tc>
          <w:tcPr>
            <w:tcW w:w="942" w:type="pct"/>
          </w:tcPr>
          <w:p w:rsidR="001D0B6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 xml:space="preserve">канализация диаметром </w:t>
            </w:r>
          </w:p>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150-315 мм</w:t>
            </w:r>
          </w:p>
        </w:tc>
        <w:tc>
          <w:tcPr>
            <w:tcW w:w="580"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w:t>
            </w:r>
          </w:p>
        </w:tc>
        <w:tc>
          <w:tcPr>
            <w:tcW w:w="436"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км</w:t>
            </w:r>
          </w:p>
        </w:tc>
        <w:tc>
          <w:tcPr>
            <w:tcW w:w="507"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7,7</w:t>
            </w:r>
          </w:p>
        </w:tc>
        <w:tc>
          <w:tcPr>
            <w:tcW w:w="506"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ОМЗ</w:t>
            </w:r>
          </w:p>
        </w:tc>
        <w:tc>
          <w:tcPr>
            <w:tcW w:w="435"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П</w:t>
            </w:r>
          </w:p>
        </w:tc>
        <w:tc>
          <w:tcPr>
            <w:tcW w:w="797"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2040</w:t>
            </w:r>
            <w:r w:rsidR="00C029D3" w:rsidRPr="00B224C0">
              <w:rPr>
                <w:rFonts w:ascii="Times New Roman" w:hAnsi="Times New Roman"/>
                <w:sz w:val="14"/>
                <w:szCs w:val="14"/>
              </w:rPr>
              <w:t xml:space="preserve"> год</w:t>
            </w:r>
          </w:p>
        </w:tc>
      </w:tr>
      <w:tr w:rsidR="00C029D3" w:rsidRPr="00B224C0" w:rsidTr="00C51766">
        <w:trPr>
          <w:trHeight w:val="20"/>
        </w:trPr>
        <w:tc>
          <w:tcPr>
            <w:tcW w:w="797" w:type="pct"/>
          </w:tcPr>
          <w:p w:rsidR="00C029D3"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 xml:space="preserve">Планировочный </w:t>
            </w:r>
          </w:p>
          <w:p w:rsidR="00C029D3"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район 15 города</w:t>
            </w:r>
          </w:p>
          <w:p w:rsidR="00301381"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Нижневартовска</w:t>
            </w:r>
          </w:p>
        </w:tc>
        <w:tc>
          <w:tcPr>
            <w:tcW w:w="942" w:type="pct"/>
          </w:tcPr>
          <w:p w:rsidR="001D0B6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 xml:space="preserve">канализация диаметром </w:t>
            </w:r>
          </w:p>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150-250 мм</w:t>
            </w:r>
          </w:p>
        </w:tc>
        <w:tc>
          <w:tcPr>
            <w:tcW w:w="580"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w:t>
            </w:r>
          </w:p>
        </w:tc>
        <w:tc>
          <w:tcPr>
            <w:tcW w:w="436"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км</w:t>
            </w:r>
          </w:p>
        </w:tc>
        <w:tc>
          <w:tcPr>
            <w:tcW w:w="507"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0,06</w:t>
            </w:r>
          </w:p>
        </w:tc>
        <w:tc>
          <w:tcPr>
            <w:tcW w:w="506"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ОМЗ</w:t>
            </w:r>
          </w:p>
        </w:tc>
        <w:tc>
          <w:tcPr>
            <w:tcW w:w="435"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Р</w:t>
            </w:r>
          </w:p>
        </w:tc>
        <w:tc>
          <w:tcPr>
            <w:tcW w:w="797"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2040</w:t>
            </w:r>
            <w:r w:rsidR="00C029D3" w:rsidRPr="00B224C0">
              <w:rPr>
                <w:rFonts w:ascii="Times New Roman" w:hAnsi="Times New Roman"/>
                <w:sz w:val="14"/>
                <w:szCs w:val="14"/>
              </w:rPr>
              <w:t xml:space="preserve"> год</w:t>
            </w:r>
          </w:p>
        </w:tc>
      </w:tr>
      <w:tr w:rsidR="00301381" w:rsidRPr="00B224C0" w:rsidTr="00C51766">
        <w:trPr>
          <w:trHeight w:val="20"/>
        </w:trPr>
        <w:tc>
          <w:tcPr>
            <w:tcW w:w="5000" w:type="pct"/>
            <w:gridSpan w:val="8"/>
          </w:tcPr>
          <w:p w:rsidR="00301381" w:rsidRPr="00B224C0" w:rsidRDefault="00301381" w:rsidP="007D62ED">
            <w:pPr>
              <w:spacing w:after="0" w:line="240" w:lineRule="auto"/>
              <w:jc w:val="center"/>
              <w:rPr>
                <w:rFonts w:ascii="Times New Roman" w:hAnsi="Times New Roman"/>
                <w:b/>
                <w:sz w:val="14"/>
                <w:szCs w:val="14"/>
              </w:rPr>
            </w:pPr>
            <w:r w:rsidRPr="00B224C0">
              <w:rPr>
                <w:rFonts w:ascii="Times New Roman" w:hAnsi="Times New Roman"/>
                <w:b/>
                <w:sz w:val="14"/>
                <w:szCs w:val="14"/>
              </w:rPr>
              <w:t>Теплоснабжение</w:t>
            </w:r>
          </w:p>
        </w:tc>
      </w:tr>
      <w:tr w:rsidR="00C029D3" w:rsidRPr="00B224C0" w:rsidTr="00C51766">
        <w:trPr>
          <w:trHeight w:val="20"/>
        </w:trPr>
        <w:tc>
          <w:tcPr>
            <w:tcW w:w="797" w:type="pct"/>
          </w:tcPr>
          <w:p w:rsidR="00C51766"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 xml:space="preserve">Планировочный </w:t>
            </w:r>
          </w:p>
          <w:p w:rsidR="00C029D3"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район 15 города</w:t>
            </w:r>
          </w:p>
          <w:p w:rsidR="00301381"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Нижневартовска</w:t>
            </w:r>
          </w:p>
        </w:tc>
        <w:tc>
          <w:tcPr>
            <w:tcW w:w="942" w:type="pct"/>
          </w:tcPr>
          <w:p w:rsidR="00B224C0"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 xml:space="preserve">теплопровод </w:t>
            </w:r>
          </w:p>
          <w:p w:rsidR="00B224C0"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 xml:space="preserve">магистральный </w:t>
            </w:r>
          </w:p>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диаметром 159-820 мм</w:t>
            </w:r>
          </w:p>
        </w:tc>
        <w:tc>
          <w:tcPr>
            <w:tcW w:w="580"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w:t>
            </w:r>
          </w:p>
        </w:tc>
        <w:tc>
          <w:tcPr>
            <w:tcW w:w="436"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км</w:t>
            </w:r>
          </w:p>
        </w:tc>
        <w:tc>
          <w:tcPr>
            <w:tcW w:w="507"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1,366</w:t>
            </w:r>
          </w:p>
        </w:tc>
        <w:tc>
          <w:tcPr>
            <w:tcW w:w="506"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ОМЗ</w:t>
            </w:r>
          </w:p>
        </w:tc>
        <w:tc>
          <w:tcPr>
            <w:tcW w:w="435"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П</w:t>
            </w:r>
          </w:p>
        </w:tc>
        <w:tc>
          <w:tcPr>
            <w:tcW w:w="797"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2029</w:t>
            </w:r>
            <w:r w:rsidR="00C029D3" w:rsidRPr="00B224C0">
              <w:rPr>
                <w:rFonts w:ascii="Times New Roman" w:hAnsi="Times New Roman"/>
                <w:sz w:val="14"/>
                <w:szCs w:val="14"/>
              </w:rPr>
              <w:t xml:space="preserve"> год</w:t>
            </w:r>
          </w:p>
        </w:tc>
      </w:tr>
      <w:tr w:rsidR="00C029D3" w:rsidRPr="00B224C0" w:rsidTr="00C51766">
        <w:trPr>
          <w:trHeight w:val="20"/>
        </w:trPr>
        <w:tc>
          <w:tcPr>
            <w:tcW w:w="797" w:type="pct"/>
          </w:tcPr>
          <w:p w:rsidR="00C51766"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 xml:space="preserve">Планировочный </w:t>
            </w:r>
          </w:p>
          <w:p w:rsidR="00C029D3"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район 15 города</w:t>
            </w:r>
          </w:p>
          <w:p w:rsidR="00301381"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Нижневартовска</w:t>
            </w:r>
          </w:p>
        </w:tc>
        <w:tc>
          <w:tcPr>
            <w:tcW w:w="942" w:type="pct"/>
          </w:tcPr>
          <w:p w:rsidR="0032374F"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 xml:space="preserve">распределительный </w:t>
            </w:r>
          </w:p>
          <w:p w:rsidR="00C029D3"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 xml:space="preserve">теплопровод диаметром </w:t>
            </w:r>
          </w:p>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76-159 мм</w:t>
            </w:r>
          </w:p>
        </w:tc>
        <w:tc>
          <w:tcPr>
            <w:tcW w:w="580"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w:t>
            </w:r>
          </w:p>
        </w:tc>
        <w:tc>
          <w:tcPr>
            <w:tcW w:w="436"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км</w:t>
            </w:r>
          </w:p>
        </w:tc>
        <w:tc>
          <w:tcPr>
            <w:tcW w:w="507"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2,368</w:t>
            </w:r>
          </w:p>
        </w:tc>
        <w:tc>
          <w:tcPr>
            <w:tcW w:w="506"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ОМЗ</w:t>
            </w:r>
          </w:p>
        </w:tc>
        <w:tc>
          <w:tcPr>
            <w:tcW w:w="435"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П</w:t>
            </w:r>
          </w:p>
        </w:tc>
        <w:tc>
          <w:tcPr>
            <w:tcW w:w="797"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2040</w:t>
            </w:r>
            <w:r w:rsidR="00C029D3" w:rsidRPr="00B224C0">
              <w:rPr>
                <w:rFonts w:ascii="Times New Roman" w:hAnsi="Times New Roman"/>
                <w:sz w:val="14"/>
                <w:szCs w:val="14"/>
              </w:rPr>
              <w:t xml:space="preserve"> год</w:t>
            </w:r>
          </w:p>
        </w:tc>
      </w:tr>
      <w:tr w:rsidR="00301381" w:rsidRPr="00B224C0" w:rsidTr="00C51766">
        <w:trPr>
          <w:trHeight w:val="20"/>
        </w:trPr>
        <w:tc>
          <w:tcPr>
            <w:tcW w:w="5000" w:type="pct"/>
            <w:gridSpan w:val="8"/>
          </w:tcPr>
          <w:p w:rsidR="00301381" w:rsidRPr="00B224C0" w:rsidRDefault="00301381" w:rsidP="007D62ED">
            <w:pPr>
              <w:spacing w:after="0" w:line="240" w:lineRule="auto"/>
              <w:jc w:val="center"/>
              <w:rPr>
                <w:rFonts w:ascii="Times New Roman" w:hAnsi="Times New Roman"/>
                <w:b/>
                <w:sz w:val="14"/>
                <w:szCs w:val="14"/>
              </w:rPr>
            </w:pPr>
            <w:r w:rsidRPr="00B224C0">
              <w:rPr>
                <w:rFonts w:ascii="Times New Roman" w:hAnsi="Times New Roman"/>
                <w:b/>
                <w:sz w:val="14"/>
                <w:szCs w:val="14"/>
              </w:rPr>
              <w:t>Электроснабжение</w:t>
            </w:r>
          </w:p>
        </w:tc>
      </w:tr>
      <w:tr w:rsidR="00C029D3" w:rsidRPr="00B224C0" w:rsidTr="00C51766">
        <w:trPr>
          <w:trHeight w:val="20"/>
        </w:trPr>
        <w:tc>
          <w:tcPr>
            <w:tcW w:w="797" w:type="pct"/>
          </w:tcPr>
          <w:p w:rsidR="00C51766"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 xml:space="preserve">Планировочный </w:t>
            </w:r>
          </w:p>
          <w:p w:rsidR="00C029D3"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район 15 города</w:t>
            </w:r>
          </w:p>
          <w:p w:rsidR="00301381"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Нижневартовска</w:t>
            </w:r>
          </w:p>
        </w:tc>
        <w:tc>
          <w:tcPr>
            <w:tcW w:w="942" w:type="pct"/>
          </w:tcPr>
          <w:p w:rsidR="00301381" w:rsidRPr="00B224C0" w:rsidRDefault="00881D1E" w:rsidP="0032374F">
            <w:pPr>
              <w:spacing w:after="0" w:line="240" w:lineRule="auto"/>
              <w:jc w:val="center"/>
              <w:rPr>
                <w:rFonts w:ascii="Times New Roman" w:hAnsi="Times New Roman"/>
                <w:sz w:val="14"/>
                <w:szCs w:val="14"/>
              </w:rPr>
            </w:pPr>
            <w:r>
              <w:rPr>
                <w:rFonts w:ascii="Times New Roman" w:hAnsi="Times New Roman"/>
                <w:sz w:val="14"/>
                <w:szCs w:val="14"/>
              </w:rPr>
              <w:t>к</w:t>
            </w:r>
            <w:r w:rsidR="00301381" w:rsidRPr="00B224C0">
              <w:rPr>
                <w:rFonts w:ascii="Times New Roman" w:hAnsi="Times New Roman"/>
                <w:sz w:val="14"/>
                <w:szCs w:val="14"/>
              </w:rPr>
              <w:t xml:space="preserve">абельные </w:t>
            </w:r>
            <w:r w:rsidR="0032374F" w:rsidRPr="00B224C0">
              <w:rPr>
                <w:rFonts w:ascii="Times New Roman" w:hAnsi="Times New Roman"/>
                <w:sz w:val="14"/>
                <w:szCs w:val="14"/>
              </w:rPr>
              <w:t>ЛЭП</w:t>
            </w:r>
            <w:r w:rsidR="007D62ED">
              <w:rPr>
                <w:rFonts w:ascii="Times New Roman" w:hAnsi="Times New Roman"/>
                <w:sz w:val="14"/>
                <w:szCs w:val="14"/>
              </w:rPr>
              <w:t xml:space="preserve"> 10 </w:t>
            </w:r>
            <w:proofErr w:type="spellStart"/>
            <w:r w:rsidR="007D62ED">
              <w:rPr>
                <w:rFonts w:ascii="Times New Roman" w:hAnsi="Times New Roman"/>
                <w:sz w:val="14"/>
                <w:szCs w:val="14"/>
              </w:rPr>
              <w:t>кВ</w:t>
            </w:r>
            <w:proofErr w:type="spellEnd"/>
          </w:p>
        </w:tc>
        <w:tc>
          <w:tcPr>
            <w:tcW w:w="580"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w:t>
            </w:r>
          </w:p>
        </w:tc>
        <w:tc>
          <w:tcPr>
            <w:tcW w:w="436"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км</w:t>
            </w:r>
          </w:p>
        </w:tc>
        <w:tc>
          <w:tcPr>
            <w:tcW w:w="507"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4,8</w:t>
            </w:r>
          </w:p>
        </w:tc>
        <w:tc>
          <w:tcPr>
            <w:tcW w:w="506"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ОМЗ</w:t>
            </w:r>
          </w:p>
        </w:tc>
        <w:tc>
          <w:tcPr>
            <w:tcW w:w="435"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П</w:t>
            </w:r>
          </w:p>
        </w:tc>
        <w:tc>
          <w:tcPr>
            <w:tcW w:w="797"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2040</w:t>
            </w:r>
            <w:r w:rsidR="00C029D3" w:rsidRPr="00B224C0">
              <w:rPr>
                <w:rFonts w:ascii="Times New Roman" w:hAnsi="Times New Roman"/>
                <w:sz w:val="14"/>
                <w:szCs w:val="14"/>
              </w:rPr>
              <w:t xml:space="preserve"> год</w:t>
            </w:r>
          </w:p>
        </w:tc>
      </w:tr>
      <w:tr w:rsidR="00C029D3" w:rsidRPr="00B224C0" w:rsidTr="00C51766">
        <w:trPr>
          <w:trHeight w:val="20"/>
        </w:trPr>
        <w:tc>
          <w:tcPr>
            <w:tcW w:w="797" w:type="pct"/>
          </w:tcPr>
          <w:p w:rsidR="00C51766"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 xml:space="preserve">Планировочный </w:t>
            </w:r>
          </w:p>
          <w:p w:rsidR="00C029D3"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район 15 города</w:t>
            </w:r>
          </w:p>
          <w:p w:rsidR="00301381"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Нижневартовска</w:t>
            </w:r>
          </w:p>
        </w:tc>
        <w:tc>
          <w:tcPr>
            <w:tcW w:w="942" w:type="pct"/>
          </w:tcPr>
          <w:p w:rsidR="00301381" w:rsidRPr="00B224C0" w:rsidRDefault="00301381" w:rsidP="0032374F">
            <w:pPr>
              <w:spacing w:after="0" w:line="240" w:lineRule="auto"/>
              <w:jc w:val="center"/>
              <w:rPr>
                <w:rFonts w:ascii="Times New Roman" w:hAnsi="Times New Roman"/>
                <w:sz w:val="14"/>
                <w:szCs w:val="14"/>
              </w:rPr>
            </w:pPr>
            <w:r w:rsidRPr="00B224C0">
              <w:rPr>
                <w:rFonts w:ascii="Times New Roman" w:hAnsi="Times New Roman"/>
                <w:sz w:val="14"/>
                <w:szCs w:val="14"/>
              </w:rPr>
              <w:t xml:space="preserve">кабельные </w:t>
            </w:r>
            <w:r w:rsidR="0032374F" w:rsidRPr="00B224C0">
              <w:rPr>
                <w:rFonts w:ascii="Times New Roman" w:hAnsi="Times New Roman"/>
                <w:sz w:val="14"/>
                <w:szCs w:val="14"/>
              </w:rPr>
              <w:t>ЛЭП</w:t>
            </w:r>
            <w:r w:rsidR="007D62ED">
              <w:rPr>
                <w:rFonts w:ascii="Times New Roman" w:hAnsi="Times New Roman"/>
                <w:sz w:val="14"/>
                <w:szCs w:val="14"/>
              </w:rPr>
              <w:t xml:space="preserve"> 0,4 </w:t>
            </w:r>
            <w:proofErr w:type="spellStart"/>
            <w:r w:rsidR="007D62ED">
              <w:rPr>
                <w:rFonts w:ascii="Times New Roman" w:hAnsi="Times New Roman"/>
                <w:sz w:val="14"/>
                <w:szCs w:val="14"/>
              </w:rPr>
              <w:t>кВ</w:t>
            </w:r>
            <w:proofErr w:type="spellEnd"/>
          </w:p>
        </w:tc>
        <w:tc>
          <w:tcPr>
            <w:tcW w:w="580"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w:t>
            </w:r>
          </w:p>
        </w:tc>
        <w:tc>
          <w:tcPr>
            <w:tcW w:w="436"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км</w:t>
            </w:r>
          </w:p>
        </w:tc>
        <w:tc>
          <w:tcPr>
            <w:tcW w:w="507"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12</w:t>
            </w:r>
          </w:p>
        </w:tc>
        <w:tc>
          <w:tcPr>
            <w:tcW w:w="506"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ОМЗ</w:t>
            </w:r>
          </w:p>
        </w:tc>
        <w:tc>
          <w:tcPr>
            <w:tcW w:w="435"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П</w:t>
            </w:r>
          </w:p>
        </w:tc>
        <w:tc>
          <w:tcPr>
            <w:tcW w:w="797"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2040</w:t>
            </w:r>
            <w:r w:rsidR="00C029D3" w:rsidRPr="00B224C0">
              <w:rPr>
                <w:rFonts w:ascii="Times New Roman" w:hAnsi="Times New Roman"/>
                <w:sz w:val="14"/>
                <w:szCs w:val="14"/>
              </w:rPr>
              <w:t xml:space="preserve"> год</w:t>
            </w:r>
          </w:p>
        </w:tc>
      </w:tr>
      <w:tr w:rsidR="00C029D3" w:rsidRPr="00B224C0" w:rsidTr="00C51766">
        <w:trPr>
          <w:trHeight w:val="20"/>
        </w:trPr>
        <w:tc>
          <w:tcPr>
            <w:tcW w:w="797" w:type="pct"/>
          </w:tcPr>
          <w:p w:rsidR="00C51766"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 xml:space="preserve">Планировочный </w:t>
            </w:r>
          </w:p>
          <w:p w:rsidR="00C029D3"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район 15 города</w:t>
            </w:r>
          </w:p>
          <w:p w:rsidR="00301381"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Нижневартовска</w:t>
            </w:r>
          </w:p>
        </w:tc>
        <w:tc>
          <w:tcPr>
            <w:tcW w:w="942" w:type="pct"/>
          </w:tcPr>
          <w:p w:rsidR="00C029D3"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 xml:space="preserve">трансформаторная </w:t>
            </w:r>
          </w:p>
          <w:p w:rsidR="00301381" w:rsidRPr="00B224C0" w:rsidRDefault="00301381" w:rsidP="0032374F">
            <w:pPr>
              <w:spacing w:after="0" w:line="240" w:lineRule="auto"/>
              <w:jc w:val="center"/>
              <w:rPr>
                <w:rFonts w:ascii="Times New Roman" w:hAnsi="Times New Roman"/>
                <w:sz w:val="14"/>
                <w:szCs w:val="14"/>
              </w:rPr>
            </w:pPr>
            <w:r w:rsidRPr="00B224C0">
              <w:rPr>
                <w:rFonts w:ascii="Times New Roman" w:hAnsi="Times New Roman"/>
                <w:sz w:val="14"/>
                <w:szCs w:val="14"/>
              </w:rPr>
              <w:t>подстанция (</w:t>
            </w:r>
            <w:r w:rsidR="0032374F" w:rsidRPr="00B224C0">
              <w:rPr>
                <w:rFonts w:ascii="Times New Roman" w:hAnsi="Times New Roman"/>
                <w:sz w:val="14"/>
                <w:szCs w:val="14"/>
              </w:rPr>
              <w:t>ТП</w:t>
            </w:r>
            <w:r w:rsidRPr="00B224C0">
              <w:rPr>
                <w:rFonts w:ascii="Times New Roman" w:hAnsi="Times New Roman"/>
                <w:sz w:val="14"/>
                <w:szCs w:val="14"/>
              </w:rPr>
              <w:t>)</w:t>
            </w:r>
          </w:p>
        </w:tc>
        <w:tc>
          <w:tcPr>
            <w:tcW w:w="580"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w:t>
            </w:r>
          </w:p>
        </w:tc>
        <w:tc>
          <w:tcPr>
            <w:tcW w:w="436"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МВА</w:t>
            </w:r>
          </w:p>
        </w:tc>
        <w:tc>
          <w:tcPr>
            <w:tcW w:w="507"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0,4-2</w:t>
            </w:r>
          </w:p>
        </w:tc>
        <w:tc>
          <w:tcPr>
            <w:tcW w:w="506"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ОМЗ</w:t>
            </w:r>
          </w:p>
        </w:tc>
        <w:tc>
          <w:tcPr>
            <w:tcW w:w="435"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П</w:t>
            </w:r>
          </w:p>
        </w:tc>
        <w:tc>
          <w:tcPr>
            <w:tcW w:w="797"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2040</w:t>
            </w:r>
            <w:r w:rsidR="00C029D3" w:rsidRPr="00B224C0">
              <w:rPr>
                <w:rFonts w:ascii="Times New Roman" w:hAnsi="Times New Roman"/>
                <w:sz w:val="14"/>
                <w:szCs w:val="14"/>
              </w:rPr>
              <w:t xml:space="preserve"> год</w:t>
            </w:r>
          </w:p>
        </w:tc>
      </w:tr>
      <w:tr w:rsidR="00C029D3" w:rsidRPr="00B224C0" w:rsidTr="00C51766">
        <w:trPr>
          <w:trHeight w:val="20"/>
        </w:trPr>
        <w:tc>
          <w:tcPr>
            <w:tcW w:w="797" w:type="pct"/>
          </w:tcPr>
          <w:p w:rsidR="00C51766"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 xml:space="preserve">Планировочный </w:t>
            </w:r>
          </w:p>
          <w:p w:rsidR="00C029D3"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район 15 города</w:t>
            </w:r>
          </w:p>
          <w:p w:rsidR="00301381"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Нижневартовска</w:t>
            </w:r>
          </w:p>
        </w:tc>
        <w:tc>
          <w:tcPr>
            <w:tcW w:w="942" w:type="pct"/>
          </w:tcPr>
          <w:p w:rsidR="00C029D3"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 xml:space="preserve">трансформаторная </w:t>
            </w:r>
          </w:p>
          <w:p w:rsidR="00301381" w:rsidRPr="00B224C0" w:rsidRDefault="00301381" w:rsidP="0032374F">
            <w:pPr>
              <w:spacing w:after="0" w:line="240" w:lineRule="auto"/>
              <w:jc w:val="center"/>
              <w:rPr>
                <w:rFonts w:ascii="Times New Roman" w:hAnsi="Times New Roman"/>
                <w:sz w:val="14"/>
                <w:szCs w:val="14"/>
              </w:rPr>
            </w:pPr>
            <w:r w:rsidRPr="00B224C0">
              <w:rPr>
                <w:rFonts w:ascii="Times New Roman" w:hAnsi="Times New Roman"/>
                <w:sz w:val="14"/>
                <w:szCs w:val="14"/>
              </w:rPr>
              <w:t>подстанция (</w:t>
            </w:r>
            <w:r w:rsidR="0032374F" w:rsidRPr="00B224C0">
              <w:rPr>
                <w:rFonts w:ascii="Times New Roman" w:hAnsi="Times New Roman"/>
                <w:sz w:val="14"/>
                <w:szCs w:val="14"/>
              </w:rPr>
              <w:t>ТП</w:t>
            </w:r>
            <w:r w:rsidRPr="00B224C0">
              <w:rPr>
                <w:rFonts w:ascii="Times New Roman" w:hAnsi="Times New Roman"/>
                <w:sz w:val="14"/>
                <w:szCs w:val="14"/>
              </w:rPr>
              <w:t>)</w:t>
            </w:r>
          </w:p>
        </w:tc>
        <w:tc>
          <w:tcPr>
            <w:tcW w:w="580"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w:t>
            </w:r>
          </w:p>
        </w:tc>
        <w:tc>
          <w:tcPr>
            <w:tcW w:w="436"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МВА</w:t>
            </w:r>
          </w:p>
        </w:tc>
        <w:tc>
          <w:tcPr>
            <w:tcW w:w="507"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2</w:t>
            </w:r>
          </w:p>
        </w:tc>
        <w:tc>
          <w:tcPr>
            <w:tcW w:w="506"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ОМЗ</w:t>
            </w:r>
          </w:p>
        </w:tc>
        <w:tc>
          <w:tcPr>
            <w:tcW w:w="435"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Р</w:t>
            </w:r>
          </w:p>
        </w:tc>
        <w:tc>
          <w:tcPr>
            <w:tcW w:w="797"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2020</w:t>
            </w:r>
            <w:r w:rsidR="00C029D3" w:rsidRPr="00B224C0">
              <w:rPr>
                <w:rFonts w:ascii="Times New Roman" w:hAnsi="Times New Roman"/>
                <w:sz w:val="14"/>
                <w:szCs w:val="14"/>
              </w:rPr>
              <w:t xml:space="preserve"> год</w:t>
            </w:r>
          </w:p>
        </w:tc>
      </w:tr>
      <w:tr w:rsidR="00301381" w:rsidRPr="00B224C0" w:rsidTr="00C51766">
        <w:trPr>
          <w:trHeight w:val="20"/>
        </w:trPr>
        <w:tc>
          <w:tcPr>
            <w:tcW w:w="5000" w:type="pct"/>
            <w:gridSpan w:val="8"/>
          </w:tcPr>
          <w:p w:rsidR="00301381" w:rsidRPr="00B224C0" w:rsidRDefault="00301381" w:rsidP="007D62ED">
            <w:pPr>
              <w:spacing w:after="0" w:line="240" w:lineRule="auto"/>
              <w:jc w:val="center"/>
              <w:rPr>
                <w:rFonts w:ascii="Times New Roman" w:hAnsi="Times New Roman"/>
                <w:b/>
                <w:sz w:val="14"/>
                <w:szCs w:val="14"/>
              </w:rPr>
            </w:pPr>
            <w:r w:rsidRPr="00B224C0">
              <w:rPr>
                <w:rFonts w:ascii="Times New Roman" w:hAnsi="Times New Roman"/>
                <w:b/>
                <w:sz w:val="14"/>
                <w:szCs w:val="14"/>
              </w:rPr>
              <w:t>Связь и информатизация</w:t>
            </w:r>
          </w:p>
        </w:tc>
      </w:tr>
      <w:tr w:rsidR="00C029D3" w:rsidRPr="00B224C0" w:rsidTr="00C51766">
        <w:trPr>
          <w:trHeight w:val="20"/>
        </w:trPr>
        <w:tc>
          <w:tcPr>
            <w:tcW w:w="797" w:type="pct"/>
          </w:tcPr>
          <w:p w:rsidR="00C51766"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 xml:space="preserve">Планировочный </w:t>
            </w:r>
          </w:p>
          <w:p w:rsidR="00C029D3"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район 15 города</w:t>
            </w:r>
          </w:p>
          <w:p w:rsidR="00301381" w:rsidRPr="00B224C0" w:rsidRDefault="00C029D3" w:rsidP="007D62ED">
            <w:pPr>
              <w:spacing w:after="0" w:line="240" w:lineRule="auto"/>
              <w:jc w:val="center"/>
              <w:rPr>
                <w:rFonts w:ascii="Times New Roman" w:hAnsi="Times New Roman"/>
                <w:sz w:val="14"/>
                <w:szCs w:val="14"/>
              </w:rPr>
            </w:pPr>
            <w:r w:rsidRPr="00B224C0">
              <w:rPr>
                <w:rFonts w:ascii="Times New Roman" w:hAnsi="Times New Roman"/>
                <w:sz w:val="14"/>
                <w:szCs w:val="14"/>
              </w:rPr>
              <w:t>Нижневартовска</w:t>
            </w:r>
          </w:p>
        </w:tc>
        <w:tc>
          <w:tcPr>
            <w:tcW w:w="942" w:type="pct"/>
          </w:tcPr>
          <w:p w:rsidR="00C029D3"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 xml:space="preserve">линейно-кабельные </w:t>
            </w:r>
          </w:p>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сооружения электросвязи</w:t>
            </w:r>
          </w:p>
        </w:tc>
        <w:tc>
          <w:tcPr>
            <w:tcW w:w="580"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w:t>
            </w:r>
          </w:p>
        </w:tc>
        <w:tc>
          <w:tcPr>
            <w:tcW w:w="436"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км</w:t>
            </w:r>
          </w:p>
        </w:tc>
        <w:tc>
          <w:tcPr>
            <w:tcW w:w="507" w:type="pct"/>
          </w:tcPr>
          <w:p w:rsidR="00301381" w:rsidRPr="00B224C0" w:rsidRDefault="00301381" w:rsidP="00B224C0">
            <w:pPr>
              <w:spacing w:after="0" w:line="240" w:lineRule="auto"/>
              <w:jc w:val="center"/>
              <w:rPr>
                <w:rFonts w:ascii="Times New Roman" w:hAnsi="Times New Roman"/>
                <w:sz w:val="14"/>
                <w:szCs w:val="14"/>
              </w:rPr>
            </w:pPr>
            <w:r w:rsidRPr="00B224C0">
              <w:rPr>
                <w:rFonts w:ascii="Times New Roman" w:hAnsi="Times New Roman"/>
                <w:sz w:val="14"/>
                <w:szCs w:val="14"/>
              </w:rPr>
              <w:t>8,22</w:t>
            </w:r>
          </w:p>
        </w:tc>
        <w:tc>
          <w:tcPr>
            <w:tcW w:w="506"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ОМЗ</w:t>
            </w:r>
          </w:p>
        </w:tc>
        <w:tc>
          <w:tcPr>
            <w:tcW w:w="435"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П</w:t>
            </w:r>
          </w:p>
        </w:tc>
        <w:tc>
          <w:tcPr>
            <w:tcW w:w="797" w:type="pct"/>
          </w:tcPr>
          <w:p w:rsidR="00301381" w:rsidRPr="00B224C0" w:rsidRDefault="00301381" w:rsidP="00C029D3">
            <w:pPr>
              <w:spacing w:after="0" w:line="240" w:lineRule="auto"/>
              <w:jc w:val="center"/>
              <w:rPr>
                <w:rFonts w:ascii="Times New Roman" w:hAnsi="Times New Roman"/>
                <w:sz w:val="14"/>
                <w:szCs w:val="14"/>
              </w:rPr>
            </w:pPr>
            <w:r w:rsidRPr="00B224C0">
              <w:rPr>
                <w:rFonts w:ascii="Times New Roman" w:hAnsi="Times New Roman"/>
                <w:sz w:val="14"/>
                <w:szCs w:val="14"/>
              </w:rPr>
              <w:t>2040</w:t>
            </w:r>
            <w:r w:rsidR="00C029D3" w:rsidRPr="00B224C0">
              <w:rPr>
                <w:rFonts w:ascii="Times New Roman" w:hAnsi="Times New Roman"/>
                <w:sz w:val="14"/>
                <w:szCs w:val="14"/>
              </w:rPr>
              <w:t xml:space="preserve"> год</w:t>
            </w:r>
          </w:p>
        </w:tc>
      </w:tr>
    </w:tbl>
    <w:p w:rsidR="00C51766" w:rsidRPr="0013256B" w:rsidRDefault="00C51766" w:rsidP="00C51766">
      <w:pPr>
        <w:spacing w:after="0" w:line="240" w:lineRule="auto"/>
        <w:rPr>
          <w:rFonts w:ascii="Times New Roman" w:hAnsi="Times New Roman"/>
          <w:color w:val="000000"/>
          <w:sz w:val="28"/>
          <w:szCs w:val="28"/>
        </w:rPr>
      </w:pPr>
      <w:r w:rsidRPr="0013256B">
        <w:rPr>
          <w:rFonts w:ascii="Times New Roman" w:hAnsi="Times New Roman"/>
          <w:color w:val="000000"/>
          <w:sz w:val="28"/>
          <w:szCs w:val="28"/>
        </w:rPr>
        <w:t>______________</w:t>
      </w:r>
      <w:r>
        <w:rPr>
          <w:rFonts w:ascii="Times New Roman" w:hAnsi="Times New Roman"/>
          <w:color w:val="000000"/>
          <w:sz w:val="28"/>
          <w:szCs w:val="28"/>
        </w:rPr>
        <w:t>_</w:t>
      </w:r>
    </w:p>
    <w:p w:rsidR="00CD2340" w:rsidRDefault="00301381" w:rsidP="00CD2340">
      <w:pPr>
        <w:spacing w:after="0" w:line="240" w:lineRule="auto"/>
        <w:jc w:val="both"/>
        <w:rPr>
          <w:rFonts w:ascii="Times New Roman" w:hAnsi="Times New Roman"/>
          <w:sz w:val="24"/>
          <w:szCs w:val="28"/>
        </w:rPr>
      </w:pPr>
      <w:r w:rsidRPr="00CD2340">
        <w:rPr>
          <w:rFonts w:ascii="Times New Roman" w:hAnsi="Times New Roman"/>
          <w:sz w:val="24"/>
          <w:szCs w:val="28"/>
        </w:rPr>
        <w:t>Примечани</w:t>
      </w:r>
      <w:r w:rsidR="00B224C0">
        <w:rPr>
          <w:rFonts w:ascii="Times New Roman" w:hAnsi="Times New Roman"/>
          <w:sz w:val="24"/>
          <w:szCs w:val="28"/>
        </w:rPr>
        <w:t>я</w:t>
      </w:r>
      <w:r w:rsidRPr="00CD2340">
        <w:rPr>
          <w:rFonts w:ascii="Times New Roman" w:hAnsi="Times New Roman"/>
          <w:sz w:val="24"/>
          <w:szCs w:val="28"/>
        </w:rPr>
        <w:t>: ОМЗ -</w:t>
      </w:r>
      <w:r w:rsidR="007D62ED">
        <w:rPr>
          <w:rFonts w:ascii="Times New Roman" w:hAnsi="Times New Roman"/>
          <w:sz w:val="24"/>
          <w:szCs w:val="28"/>
        </w:rPr>
        <w:t xml:space="preserve"> объект</w:t>
      </w:r>
      <w:r w:rsidR="0032374F" w:rsidRPr="00CD2340">
        <w:rPr>
          <w:rFonts w:ascii="Times New Roman" w:hAnsi="Times New Roman"/>
          <w:sz w:val="24"/>
          <w:szCs w:val="28"/>
        </w:rPr>
        <w:t xml:space="preserve"> местного значения; П - планируемый к размещению;</w:t>
      </w:r>
      <w:r w:rsidRPr="00CD2340">
        <w:rPr>
          <w:rFonts w:ascii="Times New Roman" w:hAnsi="Times New Roman"/>
          <w:sz w:val="24"/>
          <w:szCs w:val="28"/>
        </w:rPr>
        <w:t xml:space="preserve"> Р - планируемый к реконструкции.</w:t>
      </w:r>
    </w:p>
    <w:p w:rsidR="007D62ED" w:rsidRPr="00C51766" w:rsidRDefault="007D62ED" w:rsidP="00CD2340">
      <w:pPr>
        <w:spacing w:after="0" w:line="240" w:lineRule="auto"/>
        <w:jc w:val="both"/>
        <w:rPr>
          <w:rFonts w:ascii="Times New Roman" w:hAnsi="Times New Roman"/>
          <w:sz w:val="28"/>
          <w:szCs w:val="28"/>
        </w:rPr>
      </w:pPr>
    </w:p>
    <w:p w:rsidR="00301381" w:rsidRPr="0032374F" w:rsidRDefault="00301381" w:rsidP="00B224C0">
      <w:pPr>
        <w:spacing w:after="0" w:line="240" w:lineRule="auto"/>
        <w:ind w:firstLine="709"/>
        <w:jc w:val="both"/>
        <w:rPr>
          <w:rFonts w:ascii="Times New Roman" w:hAnsi="Times New Roman"/>
          <w:sz w:val="28"/>
          <w:szCs w:val="28"/>
        </w:rPr>
      </w:pPr>
      <w:r w:rsidRPr="0032374F">
        <w:rPr>
          <w:rFonts w:ascii="Times New Roman" w:hAnsi="Times New Roman"/>
          <w:b/>
          <w:sz w:val="28"/>
          <w:szCs w:val="28"/>
        </w:rPr>
        <w:t>Водоснабжение.</w:t>
      </w:r>
      <w:r w:rsidRPr="0032374F">
        <w:rPr>
          <w:rFonts w:ascii="Times New Roman" w:hAnsi="Times New Roman"/>
          <w:sz w:val="28"/>
          <w:szCs w:val="28"/>
        </w:rPr>
        <w:t xml:space="preserve"> В соответствии с решениями генерального плана города Нижневартовска на территории планировочного района 15 города Нижневартовска предусмотрен</w:t>
      </w:r>
      <w:r w:rsidR="00B224C0">
        <w:rPr>
          <w:rFonts w:ascii="Times New Roman" w:hAnsi="Times New Roman"/>
          <w:sz w:val="28"/>
          <w:szCs w:val="28"/>
        </w:rPr>
        <w:t>о</w:t>
      </w:r>
      <w:r w:rsidRPr="0032374F">
        <w:rPr>
          <w:rFonts w:ascii="Times New Roman" w:hAnsi="Times New Roman"/>
          <w:sz w:val="28"/>
          <w:szCs w:val="28"/>
        </w:rPr>
        <w:t xml:space="preserve"> строительство </w:t>
      </w:r>
      <w:bookmarkStart w:id="8" w:name="_Hlk49245165"/>
      <w:r w:rsidRPr="0032374F">
        <w:rPr>
          <w:rFonts w:ascii="Times New Roman" w:hAnsi="Times New Roman"/>
          <w:sz w:val="28"/>
          <w:szCs w:val="28"/>
        </w:rPr>
        <w:t>магистральных</w:t>
      </w:r>
      <w:bookmarkEnd w:id="8"/>
      <w:r w:rsidRPr="0032374F">
        <w:rPr>
          <w:rFonts w:ascii="Times New Roman" w:hAnsi="Times New Roman"/>
          <w:sz w:val="28"/>
          <w:szCs w:val="28"/>
        </w:rPr>
        <w:t xml:space="preserve"> водопроводных сетей диаметром 315-400 мм общей протяженностью 2,061 км.</w:t>
      </w:r>
    </w:p>
    <w:p w:rsidR="00301381" w:rsidRPr="0032374F" w:rsidRDefault="00301381" w:rsidP="0032374F">
      <w:pPr>
        <w:spacing w:after="0" w:line="240" w:lineRule="auto"/>
        <w:ind w:firstLine="709"/>
        <w:jc w:val="both"/>
        <w:rPr>
          <w:rFonts w:ascii="Times New Roman" w:hAnsi="Times New Roman"/>
          <w:sz w:val="28"/>
          <w:szCs w:val="28"/>
        </w:rPr>
      </w:pPr>
      <w:r w:rsidRPr="0032374F">
        <w:rPr>
          <w:rFonts w:ascii="Times New Roman" w:hAnsi="Times New Roman"/>
          <w:sz w:val="28"/>
          <w:szCs w:val="28"/>
        </w:rPr>
        <w:t xml:space="preserve">Водоснабжение предусматривается от проектируемых магистральных </w:t>
      </w:r>
      <w:r w:rsidR="0032374F">
        <w:rPr>
          <w:rFonts w:ascii="Times New Roman" w:hAnsi="Times New Roman"/>
          <w:sz w:val="28"/>
          <w:szCs w:val="28"/>
        </w:rPr>
        <w:t xml:space="preserve">            </w:t>
      </w:r>
      <w:r w:rsidRPr="0032374F">
        <w:rPr>
          <w:rFonts w:ascii="Times New Roman" w:hAnsi="Times New Roman"/>
          <w:sz w:val="28"/>
          <w:szCs w:val="28"/>
        </w:rPr>
        <w:t>сетей, расположенных в границах проекта планировки территории.</w:t>
      </w:r>
    </w:p>
    <w:p w:rsidR="00301381" w:rsidRPr="0032374F" w:rsidRDefault="00301381" w:rsidP="00B224C0">
      <w:pPr>
        <w:spacing w:after="0" w:line="240" w:lineRule="auto"/>
        <w:ind w:firstLine="709"/>
        <w:jc w:val="both"/>
        <w:rPr>
          <w:rFonts w:ascii="Times New Roman" w:hAnsi="Times New Roman"/>
          <w:sz w:val="28"/>
          <w:szCs w:val="28"/>
        </w:rPr>
      </w:pPr>
      <w:bookmarkStart w:id="9" w:name="_Hlk49245183"/>
      <w:r w:rsidRPr="0032374F">
        <w:rPr>
          <w:rFonts w:ascii="Times New Roman" w:hAnsi="Times New Roman"/>
          <w:sz w:val="28"/>
          <w:szCs w:val="28"/>
        </w:rPr>
        <w:lastRenderedPageBreak/>
        <w:t xml:space="preserve">В связи с планируемым развитием территории района 15 города </w:t>
      </w:r>
      <w:r w:rsidR="0032374F">
        <w:rPr>
          <w:rFonts w:ascii="Times New Roman" w:hAnsi="Times New Roman"/>
          <w:sz w:val="28"/>
          <w:szCs w:val="28"/>
        </w:rPr>
        <w:t xml:space="preserve">              </w:t>
      </w:r>
      <w:r w:rsidRPr="0032374F">
        <w:rPr>
          <w:rFonts w:ascii="Times New Roman" w:hAnsi="Times New Roman"/>
          <w:sz w:val="28"/>
          <w:szCs w:val="28"/>
        </w:rPr>
        <w:t xml:space="preserve">Нижневартовска проектом планировки </w:t>
      </w:r>
      <w:r w:rsidR="0032374F">
        <w:rPr>
          <w:rFonts w:ascii="Times New Roman" w:hAnsi="Times New Roman"/>
          <w:sz w:val="28"/>
          <w:szCs w:val="28"/>
        </w:rPr>
        <w:t xml:space="preserve">территории </w:t>
      </w:r>
      <w:r w:rsidR="00B224C0">
        <w:rPr>
          <w:rFonts w:ascii="Times New Roman" w:hAnsi="Times New Roman"/>
          <w:sz w:val="28"/>
          <w:szCs w:val="28"/>
        </w:rPr>
        <w:t>предусмотрено</w:t>
      </w:r>
      <w:r w:rsidRPr="0032374F">
        <w:rPr>
          <w:rFonts w:ascii="Times New Roman" w:hAnsi="Times New Roman"/>
          <w:sz w:val="28"/>
          <w:szCs w:val="28"/>
        </w:rPr>
        <w:t xml:space="preserve"> </w:t>
      </w:r>
      <w:bookmarkEnd w:id="9"/>
      <w:r w:rsidRPr="0032374F">
        <w:rPr>
          <w:rFonts w:ascii="Times New Roman" w:hAnsi="Times New Roman"/>
          <w:sz w:val="28"/>
          <w:szCs w:val="28"/>
        </w:rPr>
        <w:t xml:space="preserve">строительство водопроводных сетей диаметром 110-225 мм общей протяженностью </w:t>
      </w:r>
      <w:r w:rsidR="001D0B60">
        <w:rPr>
          <w:rFonts w:ascii="Times New Roman" w:hAnsi="Times New Roman"/>
          <w:sz w:val="28"/>
          <w:szCs w:val="28"/>
        </w:rPr>
        <w:t xml:space="preserve">            </w:t>
      </w:r>
      <w:r w:rsidRPr="0032374F">
        <w:rPr>
          <w:rFonts w:ascii="Times New Roman" w:hAnsi="Times New Roman"/>
          <w:sz w:val="28"/>
          <w:szCs w:val="28"/>
        </w:rPr>
        <w:t>3,039 км.</w:t>
      </w:r>
    </w:p>
    <w:p w:rsidR="00301381" w:rsidRPr="0032374F" w:rsidRDefault="00301381" w:rsidP="0032374F">
      <w:pPr>
        <w:spacing w:after="0" w:line="240" w:lineRule="auto"/>
        <w:ind w:firstLine="709"/>
        <w:jc w:val="both"/>
        <w:rPr>
          <w:rFonts w:ascii="Times New Roman" w:hAnsi="Times New Roman"/>
          <w:sz w:val="28"/>
          <w:szCs w:val="28"/>
        </w:rPr>
      </w:pPr>
      <w:r w:rsidRPr="0032374F">
        <w:rPr>
          <w:rFonts w:ascii="Times New Roman" w:hAnsi="Times New Roman"/>
          <w:sz w:val="28"/>
          <w:szCs w:val="28"/>
        </w:rPr>
        <w:t>Общая протяженность водопроводных сетей (с учетом сохраняемых), находящихся на территории планировочного района 15 города Нижневартовска, составит 5,18 км.</w:t>
      </w:r>
    </w:p>
    <w:p w:rsidR="00301381" w:rsidRPr="0032374F" w:rsidRDefault="00301381" w:rsidP="0032374F">
      <w:pPr>
        <w:spacing w:after="0" w:line="240" w:lineRule="auto"/>
        <w:ind w:firstLine="709"/>
        <w:jc w:val="both"/>
        <w:rPr>
          <w:rFonts w:ascii="Times New Roman" w:hAnsi="Times New Roman"/>
          <w:sz w:val="28"/>
          <w:szCs w:val="28"/>
        </w:rPr>
      </w:pPr>
      <w:r w:rsidRPr="0032374F">
        <w:rPr>
          <w:rFonts w:ascii="Times New Roman" w:hAnsi="Times New Roman"/>
          <w:b/>
          <w:sz w:val="28"/>
          <w:szCs w:val="28"/>
        </w:rPr>
        <w:t>Водоотведение.</w:t>
      </w:r>
      <w:r w:rsidRPr="0032374F">
        <w:rPr>
          <w:rFonts w:ascii="Times New Roman" w:hAnsi="Times New Roman"/>
          <w:sz w:val="28"/>
          <w:szCs w:val="28"/>
        </w:rPr>
        <w:t xml:space="preserve"> В соответствии с решениями генерального плана города Нижневартовска на территории планировочного района 1</w:t>
      </w:r>
      <w:r w:rsidR="0032374F">
        <w:rPr>
          <w:rFonts w:ascii="Times New Roman" w:hAnsi="Times New Roman"/>
          <w:sz w:val="28"/>
          <w:szCs w:val="28"/>
        </w:rPr>
        <w:t>5</w:t>
      </w:r>
      <w:r w:rsidRPr="0032374F">
        <w:rPr>
          <w:rFonts w:ascii="Times New Roman" w:hAnsi="Times New Roman"/>
          <w:sz w:val="28"/>
          <w:szCs w:val="28"/>
        </w:rPr>
        <w:t xml:space="preserve"> города Нижневартовска мероприятиями по развитию системы водоотведения предусмотрено строительство сетей водоотведения диаметром 150-315 мм общей протяженностью 2,79 км.</w:t>
      </w:r>
    </w:p>
    <w:p w:rsidR="00301381" w:rsidRPr="0032374F" w:rsidRDefault="00301381" w:rsidP="0032374F">
      <w:pPr>
        <w:spacing w:after="0" w:line="240" w:lineRule="auto"/>
        <w:ind w:firstLine="709"/>
        <w:jc w:val="both"/>
        <w:rPr>
          <w:rFonts w:ascii="Times New Roman" w:hAnsi="Times New Roman"/>
          <w:sz w:val="28"/>
          <w:szCs w:val="28"/>
        </w:rPr>
      </w:pPr>
      <w:r w:rsidRPr="0032374F">
        <w:rPr>
          <w:rFonts w:ascii="Times New Roman" w:hAnsi="Times New Roman"/>
          <w:sz w:val="28"/>
          <w:szCs w:val="28"/>
        </w:rPr>
        <w:t xml:space="preserve">Отвод стоков с проектируемой территории предполагается в сторону проектируемых магистральных сетей водоотведения, предлагаемых к размещению на улично-дорожной сети за границами территории планировочного района </w:t>
      </w:r>
      <w:r w:rsidR="00CD2340">
        <w:rPr>
          <w:rFonts w:ascii="Times New Roman" w:hAnsi="Times New Roman"/>
          <w:sz w:val="28"/>
          <w:szCs w:val="28"/>
        </w:rPr>
        <w:t xml:space="preserve">                 </w:t>
      </w:r>
      <w:r w:rsidRPr="0032374F">
        <w:rPr>
          <w:rFonts w:ascii="Times New Roman" w:hAnsi="Times New Roman"/>
          <w:sz w:val="28"/>
          <w:szCs w:val="28"/>
        </w:rPr>
        <w:t>15 города Нижневартовска.</w:t>
      </w:r>
    </w:p>
    <w:p w:rsidR="00301381" w:rsidRPr="0032374F" w:rsidRDefault="00301381" w:rsidP="0032374F">
      <w:pPr>
        <w:spacing w:after="0" w:line="240" w:lineRule="auto"/>
        <w:ind w:firstLine="709"/>
        <w:jc w:val="both"/>
        <w:rPr>
          <w:rFonts w:ascii="Times New Roman" w:hAnsi="Times New Roman"/>
          <w:sz w:val="28"/>
          <w:szCs w:val="28"/>
        </w:rPr>
      </w:pPr>
      <w:r w:rsidRPr="0032374F">
        <w:rPr>
          <w:rFonts w:ascii="Times New Roman" w:hAnsi="Times New Roman"/>
          <w:sz w:val="28"/>
          <w:szCs w:val="28"/>
        </w:rPr>
        <w:t xml:space="preserve">В связи с планируемым развитием территории планировочного района </w:t>
      </w:r>
      <w:r w:rsidR="00CD2340">
        <w:rPr>
          <w:rFonts w:ascii="Times New Roman" w:hAnsi="Times New Roman"/>
          <w:sz w:val="28"/>
          <w:szCs w:val="28"/>
        </w:rPr>
        <w:t xml:space="preserve">            </w:t>
      </w:r>
      <w:r w:rsidRPr="0032374F">
        <w:rPr>
          <w:rFonts w:ascii="Times New Roman" w:hAnsi="Times New Roman"/>
          <w:sz w:val="28"/>
          <w:szCs w:val="28"/>
        </w:rPr>
        <w:t>15 города Нижневартовска проектом пла</w:t>
      </w:r>
      <w:r w:rsidR="007D62ED">
        <w:rPr>
          <w:rFonts w:ascii="Times New Roman" w:hAnsi="Times New Roman"/>
          <w:sz w:val="28"/>
          <w:szCs w:val="28"/>
        </w:rPr>
        <w:t>нировки территории предусмотрено</w:t>
      </w:r>
      <w:r w:rsidR="001D0B60">
        <w:rPr>
          <w:rFonts w:ascii="Times New Roman" w:hAnsi="Times New Roman"/>
          <w:sz w:val="28"/>
          <w:szCs w:val="28"/>
        </w:rPr>
        <w:t>:</w:t>
      </w:r>
      <w:r w:rsidR="0032374F">
        <w:rPr>
          <w:rFonts w:ascii="Times New Roman" w:hAnsi="Times New Roman"/>
          <w:sz w:val="28"/>
          <w:szCs w:val="28"/>
        </w:rPr>
        <w:t xml:space="preserve">                </w:t>
      </w:r>
      <w:r w:rsidRPr="0032374F">
        <w:rPr>
          <w:rFonts w:ascii="Times New Roman" w:hAnsi="Times New Roman"/>
          <w:sz w:val="28"/>
          <w:szCs w:val="28"/>
        </w:rPr>
        <w:t xml:space="preserve"> </w:t>
      </w:r>
    </w:p>
    <w:p w:rsidR="00301381" w:rsidRPr="0032374F" w:rsidRDefault="0032374F" w:rsidP="0032374F">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32374F">
        <w:rPr>
          <w:rFonts w:ascii="Times New Roman" w:hAnsi="Times New Roman"/>
          <w:sz w:val="28"/>
          <w:szCs w:val="28"/>
        </w:rPr>
        <w:t>строительство сетей водоотведения диаметром 160-250 мм общей</w:t>
      </w:r>
      <w:r>
        <w:rPr>
          <w:rFonts w:ascii="Times New Roman" w:hAnsi="Times New Roman"/>
          <w:sz w:val="28"/>
          <w:szCs w:val="28"/>
        </w:rPr>
        <w:t xml:space="preserve">                </w:t>
      </w:r>
      <w:r w:rsidR="00301381" w:rsidRPr="0032374F">
        <w:rPr>
          <w:rFonts w:ascii="Times New Roman" w:hAnsi="Times New Roman"/>
          <w:sz w:val="28"/>
          <w:szCs w:val="28"/>
        </w:rPr>
        <w:t xml:space="preserve"> протяженностью 4,91 км;</w:t>
      </w:r>
    </w:p>
    <w:p w:rsidR="00301381" w:rsidRPr="0032374F" w:rsidRDefault="0032374F" w:rsidP="0032374F">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32374F">
        <w:rPr>
          <w:rFonts w:ascii="Times New Roman" w:hAnsi="Times New Roman"/>
          <w:sz w:val="28"/>
          <w:szCs w:val="28"/>
        </w:rPr>
        <w:t xml:space="preserve">реконструкция сетей водоотведения диаметром 150-250 мм общей </w:t>
      </w:r>
      <w:r>
        <w:rPr>
          <w:rFonts w:ascii="Times New Roman" w:hAnsi="Times New Roman"/>
          <w:sz w:val="28"/>
          <w:szCs w:val="28"/>
        </w:rPr>
        <w:t xml:space="preserve">                 </w:t>
      </w:r>
      <w:r w:rsidR="00301381" w:rsidRPr="0032374F">
        <w:rPr>
          <w:rFonts w:ascii="Times New Roman" w:hAnsi="Times New Roman"/>
          <w:sz w:val="28"/>
          <w:szCs w:val="28"/>
        </w:rPr>
        <w:t>п</w:t>
      </w:r>
      <w:r w:rsidR="00B224C0">
        <w:rPr>
          <w:rFonts w:ascii="Times New Roman" w:hAnsi="Times New Roman"/>
          <w:sz w:val="28"/>
          <w:szCs w:val="28"/>
        </w:rPr>
        <w:t>ротяженностью 0,06 км.</w:t>
      </w:r>
    </w:p>
    <w:p w:rsidR="00301381" w:rsidRPr="0032374F" w:rsidRDefault="00301381" w:rsidP="0032374F">
      <w:pPr>
        <w:spacing w:after="0" w:line="240" w:lineRule="auto"/>
        <w:ind w:firstLine="709"/>
        <w:jc w:val="both"/>
        <w:rPr>
          <w:rFonts w:ascii="Times New Roman" w:hAnsi="Times New Roman"/>
          <w:sz w:val="28"/>
          <w:szCs w:val="28"/>
        </w:rPr>
      </w:pPr>
      <w:r w:rsidRPr="0032374F">
        <w:rPr>
          <w:rFonts w:ascii="Times New Roman" w:hAnsi="Times New Roman"/>
          <w:sz w:val="28"/>
          <w:szCs w:val="28"/>
        </w:rPr>
        <w:t>Общая пр</w:t>
      </w:r>
      <w:r w:rsidR="007D62ED">
        <w:rPr>
          <w:rFonts w:ascii="Times New Roman" w:hAnsi="Times New Roman"/>
          <w:sz w:val="28"/>
          <w:szCs w:val="28"/>
        </w:rPr>
        <w:t>отяженность сетей водоотведения</w:t>
      </w:r>
      <w:r w:rsidRPr="0032374F">
        <w:rPr>
          <w:rFonts w:ascii="Times New Roman" w:hAnsi="Times New Roman"/>
          <w:sz w:val="28"/>
          <w:szCs w:val="28"/>
        </w:rPr>
        <w:t xml:space="preserve"> </w:t>
      </w:r>
      <w:r w:rsidR="007D62ED" w:rsidRPr="0032374F">
        <w:rPr>
          <w:rFonts w:ascii="Times New Roman" w:hAnsi="Times New Roman"/>
          <w:sz w:val="28"/>
          <w:szCs w:val="28"/>
        </w:rPr>
        <w:t>(с учетом сохраняемых)</w:t>
      </w:r>
      <w:r w:rsidR="007D62ED">
        <w:rPr>
          <w:rFonts w:ascii="Times New Roman" w:hAnsi="Times New Roman"/>
          <w:sz w:val="28"/>
          <w:szCs w:val="28"/>
        </w:rPr>
        <w:t xml:space="preserve">, </w:t>
      </w:r>
      <w:r w:rsidRPr="0032374F">
        <w:rPr>
          <w:rFonts w:ascii="Times New Roman" w:hAnsi="Times New Roman"/>
          <w:sz w:val="28"/>
          <w:szCs w:val="28"/>
        </w:rPr>
        <w:t xml:space="preserve">находящихся на территории планировочного района 15 города </w:t>
      </w:r>
      <w:proofErr w:type="gramStart"/>
      <w:r w:rsidRPr="0032374F">
        <w:rPr>
          <w:rFonts w:ascii="Times New Roman" w:hAnsi="Times New Roman"/>
          <w:sz w:val="28"/>
          <w:szCs w:val="28"/>
        </w:rPr>
        <w:t>Нижневартовска</w:t>
      </w:r>
      <w:r w:rsidR="007D62ED">
        <w:rPr>
          <w:rFonts w:ascii="Times New Roman" w:hAnsi="Times New Roman"/>
          <w:sz w:val="28"/>
          <w:szCs w:val="28"/>
        </w:rPr>
        <w:t>,</w:t>
      </w:r>
      <w:r w:rsidRPr="0032374F">
        <w:rPr>
          <w:rFonts w:ascii="Times New Roman" w:hAnsi="Times New Roman"/>
          <w:sz w:val="28"/>
          <w:szCs w:val="28"/>
        </w:rPr>
        <w:t xml:space="preserve"> </w:t>
      </w:r>
      <w:r w:rsidR="0032374F">
        <w:rPr>
          <w:rFonts w:ascii="Times New Roman" w:hAnsi="Times New Roman"/>
          <w:sz w:val="28"/>
          <w:szCs w:val="28"/>
        </w:rPr>
        <w:t xml:space="preserve">  </w:t>
      </w:r>
      <w:proofErr w:type="gramEnd"/>
      <w:r w:rsidR="0032374F">
        <w:rPr>
          <w:rFonts w:ascii="Times New Roman" w:hAnsi="Times New Roman"/>
          <w:sz w:val="28"/>
          <w:szCs w:val="28"/>
        </w:rPr>
        <w:t xml:space="preserve">             </w:t>
      </w:r>
      <w:r w:rsidRPr="0032374F">
        <w:rPr>
          <w:rFonts w:ascii="Times New Roman" w:hAnsi="Times New Roman"/>
          <w:sz w:val="28"/>
          <w:szCs w:val="28"/>
        </w:rPr>
        <w:t xml:space="preserve"> составит 32,32 км.</w:t>
      </w:r>
    </w:p>
    <w:p w:rsidR="00301381" w:rsidRPr="0032374F" w:rsidRDefault="00301381" w:rsidP="0032374F">
      <w:pPr>
        <w:spacing w:after="0" w:line="240" w:lineRule="auto"/>
        <w:ind w:firstLine="709"/>
        <w:jc w:val="both"/>
        <w:rPr>
          <w:rFonts w:ascii="Times New Roman" w:hAnsi="Times New Roman"/>
          <w:sz w:val="28"/>
          <w:szCs w:val="28"/>
        </w:rPr>
      </w:pPr>
      <w:r w:rsidRPr="0032374F">
        <w:rPr>
          <w:rFonts w:ascii="Times New Roman" w:hAnsi="Times New Roman"/>
          <w:b/>
          <w:sz w:val="28"/>
          <w:szCs w:val="28"/>
        </w:rPr>
        <w:t>Теплоснабжение.</w:t>
      </w:r>
      <w:r w:rsidRPr="0032374F">
        <w:rPr>
          <w:rFonts w:ascii="Times New Roman" w:hAnsi="Times New Roman"/>
          <w:sz w:val="28"/>
          <w:szCs w:val="28"/>
        </w:rPr>
        <w:t xml:space="preserve"> В связи с планируемым развитием территории планировочного района 15 города Нижневартовска проектом планировки территории предусмотрено строительство распределительных сетей тепл</w:t>
      </w:r>
      <w:r w:rsidR="0032374F">
        <w:rPr>
          <w:rFonts w:ascii="Times New Roman" w:hAnsi="Times New Roman"/>
          <w:sz w:val="28"/>
          <w:szCs w:val="28"/>
        </w:rPr>
        <w:t>оснабжения                    диаметром 108-159 мм</w:t>
      </w:r>
      <w:r w:rsidRPr="0032374F">
        <w:rPr>
          <w:rFonts w:ascii="Times New Roman" w:hAnsi="Times New Roman"/>
          <w:sz w:val="28"/>
          <w:szCs w:val="28"/>
        </w:rPr>
        <w:t xml:space="preserve"> общей протяженностью 0,78 км в двухтрубном исполнении.</w:t>
      </w:r>
    </w:p>
    <w:p w:rsidR="00301381" w:rsidRPr="0032374F" w:rsidRDefault="00301381" w:rsidP="0032374F">
      <w:pPr>
        <w:spacing w:after="0" w:line="240" w:lineRule="auto"/>
        <w:ind w:firstLine="709"/>
        <w:jc w:val="both"/>
        <w:rPr>
          <w:rFonts w:ascii="Times New Roman" w:hAnsi="Times New Roman"/>
          <w:sz w:val="28"/>
          <w:szCs w:val="28"/>
        </w:rPr>
      </w:pPr>
      <w:r w:rsidRPr="0032374F">
        <w:rPr>
          <w:rFonts w:ascii="Times New Roman" w:hAnsi="Times New Roman"/>
          <w:sz w:val="28"/>
          <w:szCs w:val="28"/>
        </w:rPr>
        <w:t>Общая протяженность тепловых сетей (с учетом сохраняемых), находящихся на территории планировочного района 15 города Нижневартовска, составит 5,45 км в двухтрубном исполнении.</w:t>
      </w:r>
    </w:p>
    <w:p w:rsidR="00301381" w:rsidRPr="0032374F" w:rsidRDefault="00301381" w:rsidP="0032374F">
      <w:pPr>
        <w:spacing w:after="0" w:line="240" w:lineRule="auto"/>
        <w:ind w:firstLine="709"/>
        <w:jc w:val="both"/>
        <w:rPr>
          <w:rFonts w:ascii="Times New Roman" w:hAnsi="Times New Roman"/>
          <w:sz w:val="28"/>
          <w:szCs w:val="28"/>
        </w:rPr>
      </w:pPr>
      <w:r w:rsidRPr="0032374F">
        <w:rPr>
          <w:rFonts w:ascii="Times New Roman" w:hAnsi="Times New Roman"/>
          <w:b/>
          <w:sz w:val="28"/>
          <w:szCs w:val="28"/>
        </w:rPr>
        <w:t>Газоснабжение.</w:t>
      </w:r>
      <w:r w:rsidRPr="0032374F">
        <w:rPr>
          <w:rFonts w:ascii="Times New Roman" w:hAnsi="Times New Roman"/>
          <w:sz w:val="28"/>
          <w:szCs w:val="28"/>
        </w:rPr>
        <w:t xml:space="preserve"> Проектом планировки </w:t>
      </w:r>
      <w:r w:rsidR="00B224C0">
        <w:rPr>
          <w:rFonts w:ascii="Times New Roman" w:hAnsi="Times New Roman"/>
          <w:sz w:val="28"/>
          <w:szCs w:val="28"/>
        </w:rPr>
        <w:t xml:space="preserve">территории </w:t>
      </w:r>
      <w:r w:rsidRPr="0032374F">
        <w:rPr>
          <w:rFonts w:ascii="Times New Roman" w:hAnsi="Times New Roman"/>
          <w:sz w:val="28"/>
          <w:szCs w:val="28"/>
        </w:rPr>
        <w:t>строительство</w:t>
      </w:r>
      <w:r w:rsidR="00CD2340">
        <w:rPr>
          <w:rFonts w:ascii="Times New Roman" w:hAnsi="Times New Roman"/>
          <w:sz w:val="28"/>
          <w:szCs w:val="28"/>
        </w:rPr>
        <w:t xml:space="preserve"> объектов газоснабжения </w:t>
      </w:r>
      <w:r w:rsidRPr="0032374F">
        <w:rPr>
          <w:rFonts w:ascii="Times New Roman" w:hAnsi="Times New Roman"/>
          <w:sz w:val="28"/>
          <w:szCs w:val="28"/>
        </w:rPr>
        <w:t xml:space="preserve">не предусмотрено. </w:t>
      </w:r>
    </w:p>
    <w:p w:rsidR="00301381" w:rsidRPr="0032374F" w:rsidRDefault="00301381" w:rsidP="0032374F">
      <w:pPr>
        <w:spacing w:after="0" w:line="240" w:lineRule="auto"/>
        <w:ind w:firstLine="709"/>
        <w:jc w:val="both"/>
        <w:rPr>
          <w:rFonts w:ascii="Times New Roman" w:hAnsi="Times New Roman"/>
          <w:sz w:val="28"/>
          <w:szCs w:val="28"/>
        </w:rPr>
      </w:pPr>
      <w:r w:rsidRPr="0032374F">
        <w:rPr>
          <w:rFonts w:ascii="Times New Roman" w:hAnsi="Times New Roman"/>
          <w:b/>
          <w:sz w:val="28"/>
          <w:szCs w:val="28"/>
        </w:rPr>
        <w:t>Электроснабжение.</w:t>
      </w:r>
      <w:r w:rsidRPr="0032374F">
        <w:rPr>
          <w:rFonts w:ascii="Times New Roman" w:hAnsi="Times New Roman"/>
          <w:sz w:val="28"/>
          <w:szCs w:val="28"/>
        </w:rPr>
        <w:t xml:space="preserve"> В связи с планируемым развитием территории планировочного района 15 города Нижневартовска проектом планировки </w:t>
      </w:r>
      <w:r w:rsidR="0032374F">
        <w:rPr>
          <w:rFonts w:ascii="Times New Roman" w:hAnsi="Times New Roman"/>
          <w:sz w:val="28"/>
          <w:szCs w:val="28"/>
        </w:rPr>
        <w:t xml:space="preserve">территории </w:t>
      </w:r>
      <w:r w:rsidR="007D62ED">
        <w:rPr>
          <w:rFonts w:ascii="Times New Roman" w:hAnsi="Times New Roman"/>
          <w:sz w:val="28"/>
          <w:szCs w:val="28"/>
        </w:rPr>
        <w:t>предусмотрено</w:t>
      </w:r>
      <w:r w:rsidRPr="0032374F">
        <w:rPr>
          <w:rFonts w:ascii="Times New Roman" w:hAnsi="Times New Roman"/>
          <w:sz w:val="28"/>
          <w:szCs w:val="28"/>
        </w:rPr>
        <w:t>:</w:t>
      </w:r>
    </w:p>
    <w:p w:rsidR="00301381" w:rsidRPr="0032374F" w:rsidRDefault="0032374F" w:rsidP="0032374F">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32374F">
        <w:rPr>
          <w:rFonts w:ascii="Times New Roman" w:hAnsi="Times New Roman"/>
          <w:sz w:val="28"/>
          <w:szCs w:val="28"/>
        </w:rPr>
        <w:t xml:space="preserve">строительство ТП 10/0,4 </w:t>
      </w:r>
      <w:proofErr w:type="spellStart"/>
      <w:r w:rsidR="00301381" w:rsidRPr="0032374F">
        <w:rPr>
          <w:rFonts w:ascii="Times New Roman" w:hAnsi="Times New Roman"/>
          <w:sz w:val="28"/>
          <w:szCs w:val="28"/>
        </w:rPr>
        <w:t>кВ</w:t>
      </w:r>
      <w:proofErr w:type="spellEnd"/>
      <w:r w:rsidR="00301381" w:rsidRPr="0032374F">
        <w:rPr>
          <w:rFonts w:ascii="Times New Roman" w:hAnsi="Times New Roman"/>
          <w:sz w:val="28"/>
          <w:szCs w:val="28"/>
        </w:rPr>
        <w:t xml:space="preserve"> </w:t>
      </w:r>
      <w:r>
        <w:rPr>
          <w:rFonts w:ascii="Times New Roman" w:hAnsi="Times New Roman"/>
          <w:sz w:val="28"/>
          <w:szCs w:val="28"/>
        </w:rPr>
        <w:t>(</w:t>
      </w:r>
      <w:r w:rsidR="00301381" w:rsidRPr="0032374F">
        <w:rPr>
          <w:rFonts w:ascii="Times New Roman" w:hAnsi="Times New Roman"/>
          <w:sz w:val="28"/>
          <w:szCs w:val="28"/>
        </w:rPr>
        <w:t>16 объектов</w:t>
      </w:r>
      <w:r>
        <w:rPr>
          <w:rFonts w:ascii="Times New Roman" w:hAnsi="Times New Roman"/>
          <w:sz w:val="28"/>
          <w:szCs w:val="28"/>
        </w:rPr>
        <w:t>)</w:t>
      </w:r>
      <w:r w:rsidR="00301381" w:rsidRPr="0032374F">
        <w:rPr>
          <w:rFonts w:ascii="Times New Roman" w:hAnsi="Times New Roman"/>
          <w:sz w:val="28"/>
          <w:szCs w:val="28"/>
        </w:rPr>
        <w:t>;</w:t>
      </w:r>
    </w:p>
    <w:p w:rsidR="00301381" w:rsidRPr="0032374F" w:rsidRDefault="0032374F" w:rsidP="0032374F">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32374F">
        <w:rPr>
          <w:rFonts w:ascii="Times New Roman" w:hAnsi="Times New Roman"/>
          <w:sz w:val="28"/>
          <w:szCs w:val="28"/>
        </w:rPr>
        <w:t xml:space="preserve">реконструкция ТП-17/4 с увеличением мощности до 2х1000 </w:t>
      </w:r>
      <w:proofErr w:type="spellStart"/>
      <w:r w:rsidR="00301381" w:rsidRPr="0032374F">
        <w:rPr>
          <w:rFonts w:ascii="Times New Roman" w:hAnsi="Times New Roman"/>
          <w:sz w:val="28"/>
          <w:szCs w:val="28"/>
        </w:rPr>
        <w:t>кВА</w:t>
      </w:r>
      <w:proofErr w:type="spellEnd"/>
      <w:r w:rsidR="00301381" w:rsidRPr="0032374F">
        <w:rPr>
          <w:rFonts w:ascii="Times New Roman" w:hAnsi="Times New Roman"/>
          <w:sz w:val="28"/>
          <w:szCs w:val="28"/>
        </w:rPr>
        <w:t>;</w:t>
      </w:r>
    </w:p>
    <w:p w:rsidR="00301381" w:rsidRPr="0032374F" w:rsidRDefault="0032374F" w:rsidP="0032374F">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32374F">
        <w:rPr>
          <w:rFonts w:ascii="Times New Roman" w:hAnsi="Times New Roman"/>
          <w:sz w:val="28"/>
          <w:szCs w:val="28"/>
        </w:rPr>
        <w:t xml:space="preserve">строительство кабельных ЛЭП напряжением 0,4 </w:t>
      </w:r>
      <w:proofErr w:type="spellStart"/>
      <w:r w:rsidR="00301381" w:rsidRPr="0032374F">
        <w:rPr>
          <w:rFonts w:ascii="Times New Roman" w:hAnsi="Times New Roman"/>
          <w:sz w:val="28"/>
          <w:szCs w:val="28"/>
        </w:rPr>
        <w:t>кВ</w:t>
      </w:r>
      <w:proofErr w:type="spellEnd"/>
      <w:r w:rsidR="00301381" w:rsidRPr="0032374F">
        <w:rPr>
          <w:rFonts w:ascii="Times New Roman" w:hAnsi="Times New Roman"/>
          <w:sz w:val="28"/>
          <w:szCs w:val="28"/>
        </w:rPr>
        <w:t xml:space="preserve"> протяженностью </w:t>
      </w:r>
      <w:r>
        <w:rPr>
          <w:rFonts w:ascii="Times New Roman" w:hAnsi="Times New Roman"/>
          <w:sz w:val="28"/>
          <w:szCs w:val="28"/>
        </w:rPr>
        <w:t xml:space="preserve">                </w:t>
      </w:r>
      <w:r w:rsidR="00301381" w:rsidRPr="0032374F">
        <w:rPr>
          <w:rFonts w:ascii="Times New Roman" w:hAnsi="Times New Roman"/>
          <w:sz w:val="28"/>
          <w:szCs w:val="28"/>
        </w:rPr>
        <w:t>12 км;</w:t>
      </w:r>
    </w:p>
    <w:p w:rsidR="00301381" w:rsidRPr="0032374F" w:rsidRDefault="00B224C0" w:rsidP="0032374F">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32374F">
        <w:rPr>
          <w:rFonts w:ascii="Times New Roman" w:hAnsi="Times New Roman"/>
          <w:sz w:val="28"/>
          <w:szCs w:val="28"/>
        </w:rPr>
        <w:t xml:space="preserve">строительство кабельных ЛЭП напряжением 10 </w:t>
      </w:r>
      <w:proofErr w:type="spellStart"/>
      <w:r w:rsidR="00301381" w:rsidRPr="0032374F">
        <w:rPr>
          <w:rFonts w:ascii="Times New Roman" w:hAnsi="Times New Roman"/>
          <w:sz w:val="28"/>
          <w:szCs w:val="28"/>
        </w:rPr>
        <w:t>кВ</w:t>
      </w:r>
      <w:proofErr w:type="spellEnd"/>
      <w:r w:rsidR="00301381" w:rsidRPr="0032374F">
        <w:rPr>
          <w:rFonts w:ascii="Times New Roman" w:hAnsi="Times New Roman"/>
          <w:sz w:val="28"/>
          <w:szCs w:val="28"/>
        </w:rPr>
        <w:t xml:space="preserve"> протяженностью </w:t>
      </w:r>
      <w:r w:rsidR="0032374F">
        <w:rPr>
          <w:rFonts w:ascii="Times New Roman" w:hAnsi="Times New Roman"/>
          <w:sz w:val="28"/>
          <w:szCs w:val="28"/>
        </w:rPr>
        <w:t xml:space="preserve">                 </w:t>
      </w:r>
      <w:r w:rsidR="00301381" w:rsidRPr="0032374F">
        <w:rPr>
          <w:rFonts w:ascii="Times New Roman" w:hAnsi="Times New Roman"/>
          <w:sz w:val="28"/>
          <w:szCs w:val="28"/>
        </w:rPr>
        <w:t>4,8 км.</w:t>
      </w:r>
    </w:p>
    <w:p w:rsidR="00301381" w:rsidRPr="0032374F" w:rsidRDefault="00301381" w:rsidP="0032374F">
      <w:pPr>
        <w:spacing w:after="0" w:line="240" w:lineRule="auto"/>
        <w:ind w:firstLine="709"/>
        <w:jc w:val="both"/>
        <w:rPr>
          <w:rFonts w:ascii="Times New Roman" w:hAnsi="Times New Roman"/>
          <w:sz w:val="28"/>
          <w:szCs w:val="28"/>
        </w:rPr>
      </w:pPr>
      <w:r w:rsidRPr="0032374F">
        <w:rPr>
          <w:rFonts w:ascii="Times New Roman" w:hAnsi="Times New Roman"/>
          <w:sz w:val="28"/>
          <w:szCs w:val="28"/>
        </w:rPr>
        <w:lastRenderedPageBreak/>
        <w:t xml:space="preserve">Суммарная максимальная электрическая нагрузка (в режиме пикового </w:t>
      </w:r>
      <w:r w:rsidR="0032374F">
        <w:rPr>
          <w:rFonts w:ascii="Times New Roman" w:hAnsi="Times New Roman"/>
          <w:sz w:val="28"/>
          <w:szCs w:val="28"/>
        </w:rPr>
        <w:t xml:space="preserve">             </w:t>
      </w:r>
      <w:r w:rsidRPr="0032374F">
        <w:rPr>
          <w:rFonts w:ascii="Times New Roman" w:hAnsi="Times New Roman"/>
          <w:sz w:val="28"/>
          <w:szCs w:val="28"/>
        </w:rPr>
        <w:t>потребления энергии) в границах планировочного района 15 города Нижневартовска составляет 38,58 МВт, с учетом потерь при транспортировке электроэнергии - 42,44 МВт.</w:t>
      </w:r>
    </w:p>
    <w:p w:rsidR="00301381" w:rsidRPr="0032374F" w:rsidRDefault="00301381" w:rsidP="0032374F">
      <w:pPr>
        <w:spacing w:after="0" w:line="240" w:lineRule="auto"/>
        <w:ind w:firstLine="709"/>
        <w:jc w:val="both"/>
        <w:rPr>
          <w:rFonts w:ascii="Times New Roman" w:hAnsi="Times New Roman"/>
          <w:sz w:val="28"/>
          <w:szCs w:val="28"/>
        </w:rPr>
      </w:pPr>
      <w:r w:rsidRPr="0032374F">
        <w:rPr>
          <w:rFonts w:ascii="Times New Roman" w:hAnsi="Times New Roman"/>
          <w:b/>
          <w:sz w:val="28"/>
          <w:szCs w:val="28"/>
        </w:rPr>
        <w:t>Связь и информатизация.</w:t>
      </w:r>
      <w:r w:rsidRPr="0032374F">
        <w:rPr>
          <w:rFonts w:ascii="Times New Roman" w:hAnsi="Times New Roman"/>
          <w:sz w:val="28"/>
          <w:szCs w:val="28"/>
        </w:rPr>
        <w:t xml:space="preserve"> В связи с планируемым развитием территории планировочного района 15 города Нижневартовска проектом планировки </w:t>
      </w:r>
      <w:r w:rsidR="0032374F">
        <w:rPr>
          <w:rFonts w:ascii="Times New Roman" w:hAnsi="Times New Roman"/>
          <w:sz w:val="28"/>
          <w:szCs w:val="28"/>
        </w:rPr>
        <w:t xml:space="preserve">территории </w:t>
      </w:r>
      <w:r w:rsidRPr="0032374F">
        <w:rPr>
          <w:rFonts w:ascii="Times New Roman" w:hAnsi="Times New Roman"/>
          <w:sz w:val="28"/>
          <w:szCs w:val="28"/>
        </w:rPr>
        <w:t>предусмотрено строительство линейно-кабельных сооружений электросвязи для прокладки волоконно-оптической линии связи протяженностью</w:t>
      </w:r>
      <w:r w:rsidR="0032374F">
        <w:rPr>
          <w:rFonts w:ascii="Times New Roman" w:hAnsi="Times New Roman"/>
          <w:sz w:val="28"/>
          <w:szCs w:val="28"/>
        </w:rPr>
        <w:t xml:space="preserve">                </w:t>
      </w:r>
      <w:r w:rsidRPr="0032374F">
        <w:rPr>
          <w:rFonts w:ascii="Times New Roman" w:hAnsi="Times New Roman"/>
          <w:sz w:val="28"/>
          <w:szCs w:val="28"/>
        </w:rPr>
        <w:t xml:space="preserve"> 8,22 км. </w:t>
      </w:r>
    </w:p>
    <w:p w:rsidR="00301381" w:rsidRPr="0032374F" w:rsidRDefault="0032374F" w:rsidP="0032374F">
      <w:pPr>
        <w:spacing w:after="0" w:line="240" w:lineRule="auto"/>
        <w:ind w:firstLine="709"/>
        <w:jc w:val="both"/>
        <w:rPr>
          <w:rFonts w:ascii="Times New Roman" w:hAnsi="Times New Roman"/>
          <w:sz w:val="28"/>
          <w:szCs w:val="28"/>
        </w:rPr>
      </w:pPr>
      <w:r>
        <w:rPr>
          <w:rFonts w:ascii="Times New Roman" w:hAnsi="Times New Roman"/>
          <w:sz w:val="28"/>
          <w:szCs w:val="28"/>
        </w:rPr>
        <w:t xml:space="preserve">3.7. </w:t>
      </w:r>
      <w:r w:rsidR="00301381" w:rsidRPr="0032374F">
        <w:rPr>
          <w:rFonts w:ascii="Times New Roman" w:hAnsi="Times New Roman"/>
          <w:sz w:val="28"/>
          <w:szCs w:val="28"/>
        </w:rPr>
        <w:t>Рекреация.</w:t>
      </w:r>
    </w:p>
    <w:p w:rsidR="00301381" w:rsidRPr="0032374F" w:rsidRDefault="00301381" w:rsidP="0032374F">
      <w:pPr>
        <w:spacing w:after="0" w:line="240" w:lineRule="auto"/>
        <w:ind w:firstLine="709"/>
        <w:jc w:val="both"/>
        <w:rPr>
          <w:rFonts w:ascii="Times New Roman" w:hAnsi="Times New Roman"/>
          <w:sz w:val="28"/>
          <w:szCs w:val="28"/>
        </w:rPr>
      </w:pPr>
      <w:r w:rsidRPr="0032374F">
        <w:rPr>
          <w:rFonts w:ascii="Times New Roman" w:hAnsi="Times New Roman"/>
          <w:sz w:val="28"/>
          <w:szCs w:val="28"/>
        </w:rPr>
        <w:t>Проектом планировки территории предлагается:</w:t>
      </w:r>
    </w:p>
    <w:p w:rsidR="00301381" w:rsidRPr="0032374F" w:rsidRDefault="0032374F" w:rsidP="0032374F">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32374F">
        <w:rPr>
          <w:rFonts w:ascii="Times New Roman" w:hAnsi="Times New Roman"/>
          <w:sz w:val="28"/>
          <w:szCs w:val="28"/>
        </w:rPr>
        <w:t>созда</w:t>
      </w:r>
      <w:r>
        <w:rPr>
          <w:rFonts w:ascii="Times New Roman" w:hAnsi="Times New Roman"/>
          <w:sz w:val="28"/>
          <w:szCs w:val="28"/>
        </w:rPr>
        <w:t>ние и благоустройство бульваров</w:t>
      </w:r>
      <w:r w:rsidR="00301381" w:rsidRPr="0032374F">
        <w:rPr>
          <w:rFonts w:ascii="Times New Roman" w:hAnsi="Times New Roman"/>
          <w:sz w:val="28"/>
          <w:szCs w:val="28"/>
        </w:rPr>
        <w:t xml:space="preserve"> как в застроенной части </w:t>
      </w:r>
      <w:proofErr w:type="gramStart"/>
      <w:r w:rsidR="00301381" w:rsidRPr="0032374F">
        <w:rPr>
          <w:rFonts w:ascii="Times New Roman" w:hAnsi="Times New Roman"/>
          <w:sz w:val="28"/>
          <w:szCs w:val="28"/>
        </w:rPr>
        <w:t xml:space="preserve">района, </w:t>
      </w:r>
      <w:r>
        <w:rPr>
          <w:rFonts w:ascii="Times New Roman" w:hAnsi="Times New Roman"/>
          <w:sz w:val="28"/>
          <w:szCs w:val="28"/>
        </w:rPr>
        <w:t xml:space="preserve">  </w:t>
      </w:r>
      <w:proofErr w:type="gramEnd"/>
      <w:r w:rsidR="00301381" w:rsidRPr="0032374F">
        <w:rPr>
          <w:rFonts w:ascii="Times New Roman" w:hAnsi="Times New Roman"/>
          <w:sz w:val="28"/>
          <w:szCs w:val="28"/>
        </w:rPr>
        <w:t>так и на территории кварталов, подлежащих застройке;</w:t>
      </w:r>
    </w:p>
    <w:p w:rsidR="00301381" w:rsidRPr="0032374F" w:rsidRDefault="0032374F" w:rsidP="0032374F">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301381" w:rsidRPr="0032374F">
        <w:rPr>
          <w:rFonts w:ascii="Times New Roman" w:hAnsi="Times New Roman"/>
          <w:sz w:val="28"/>
          <w:szCs w:val="28"/>
        </w:rPr>
        <w:t>размещение скверов в юго-восточной части района на свободных неразграниченных территориях с размещением объектов спорта и рекреации.</w:t>
      </w:r>
    </w:p>
    <w:p w:rsidR="00301381" w:rsidRDefault="00301381" w:rsidP="0032374F">
      <w:pPr>
        <w:spacing w:after="0" w:line="240" w:lineRule="auto"/>
        <w:ind w:firstLine="709"/>
        <w:jc w:val="both"/>
        <w:rPr>
          <w:rFonts w:ascii="Times New Roman" w:hAnsi="Times New Roman"/>
          <w:sz w:val="28"/>
          <w:szCs w:val="28"/>
        </w:rPr>
      </w:pPr>
      <w:r w:rsidRPr="0032374F">
        <w:rPr>
          <w:rFonts w:ascii="Times New Roman" w:hAnsi="Times New Roman"/>
          <w:sz w:val="28"/>
          <w:szCs w:val="28"/>
        </w:rPr>
        <w:t>3.8. Инженерная подготовка</w:t>
      </w:r>
      <w:r w:rsidR="0032374F">
        <w:rPr>
          <w:rFonts w:ascii="Times New Roman" w:hAnsi="Times New Roman"/>
          <w:sz w:val="28"/>
          <w:szCs w:val="28"/>
        </w:rPr>
        <w:t xml:space="preserve"> и инженерная защита территории:</w:t>
      </w:r>
    </w:p>
    <w:p w:rsidR="0032374F" w:rsidRPr="0032374F" w:rsidRDefault="0032374F" w:rsidP="00C51766">
      <w:pPr>
        <w:spacing w:after="0" w:line="240" w:lineRule="auto"/>
        <w:jc w:val="both"/>
        <w:rPr>
          <w:rFonts w:ascii="Times New Roman" w:hAnsi="Times New Roman"/>
          <w:sz w:val="28"/>
          <w:szCs w:val="28"/>
        </w:rPr>
      </w:pPr>
    </w:p>
    <w:tbl>
      <w:tblPr>
        <w:tblW w:w="5000" w:type="pct"/>
        <w:tblLook w:val="01E0" w:firstRow="1" w:lastRow="1" w:firstColumn="1" w:lastColumn="1" w:noHBand="0" w:noVBand="0"/>
      </w:tblPr>
      <w:tblGrid>
        <w:gridCol w:w="1412"/>
        <w:gridCol w:w="1415"/>
        <w:gridCol w:w="1313"/>
        <w:gridCol w:w="1175"/>
        <w:gridCol w:w="1030"/>
        <w:gridCol w:w="1055"/>
        <w:gridCol w:w="843"/>
        <w:gridCol w:w="1385"/>
      </w:tblGrid>
      <w:tr w:rsidR="00301381" w:rsidRPr="0032374F" w:rsidTr="00C51766">
        <w:trPr>
          <w:cantSplit/>
          <w:trHeight w:val="20"/>
          <w:tblHeader/>
        </w:trPr>
        <w:tc>
          <w:tcPr>
            <w:tcW w:w="733" w:type="pct"/>
            <w:vMerge w:val="restart"/>
            <w:tcBorders>
              <w:top w:val="single" w:sz="4" w:space="0" w:color="auto"/>
              <w:left w:val="single" w:sz="4" w:space="0" w:color="auto"/>
              <w:right w:val="single" w:sz="4" w:space="0" w:color="auto"/>
            </w:tcBorders>
          </w:tcPr>
          <w:p w:rsid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 xml:space="preserve">Элемент </w:t>
            </w:r>
          </w:p>
          <w:p w:rsidR="00C51766"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 xml:space="preserve">планировочной </w:t>
            </w:r>
          </w:p>
          <w:p w:rsid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 xml:space="preserve">структуры </w:t>
            </w:r>
          </w:p>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(квартал)</w:t>
            </w:r>
          </w:p>
        </w:tc>
        <w:tc>
          <w:tcPr>
            <w:tcW w:w="735" w:type="pct"/>
            <w:vMerge w:val="restart"/>
            <w:tcBorders>
              <w:top w:val="single" w:sz="4" w:space="0" w:color="auto"/>
              <w:left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Наименование</w:t>
            </w:r>
          </w:p>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объекта</w:t>
            </w:r>
          </w:p>
        </w:tc>
        <w:tc>
          <w:tcPr>
            <w:tcW w:w="682" w:type="pct"/>
            <w:vMerge w:val="restart"/>
            <w:tcBorders>
              <w:top w:val="single" w:sz="4" w:space="0" w:color="auto"/>
              <w:left w:val="single" w:sz="4" w:space="0" w:color="auto"/>
              <w:right w:val="single" w:sz="4" w:space="0" w:color="auto"/>
            </w:tcBorders>
          </w:tcPr>
          <w:p w:rsid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 xml:space="preserve">Номер </w:t>
            </w:r>
          </w:p>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на чертеже</w:t>
            </w:r>
          </w:p>
        </w:tc>
        <w:tc>
          <w:tcPr>
            <w:tcW w:w="1145" w:type="pct"/>
            <w:gridSpan w:val="2"/>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Мощность</w:t>
            </w:r>
          </w:p>
        </w:tc>
        <w:tc>
          <w:tcPr>
            <w:tcW w:w="548" w:type="pct"/>
            <w:vMerge w:val="restart"/>
            <w:tcBorders>
              <w:top w:val="single" w:sz="4" w:space="0" w:color="auto"/>
              <w:left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Значение</w:t>
            </w:r>
          </w:p>
        </w:tc>
        <w:tc>
          <w:tcPr>
            <w:tcW w:w="438" w:type="pct"/>
            <w:vMerge w:val="restart"/>
            <w:tcBorders>
              <w:top w:val="single" w:sz="4" w:space="0" w:color="auto"/>
              <w:left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Статус</w:t>
            </w:r>
          </w:p>
        </w:tc>
        <w:tc>
          <w:tcPr>
            <w:tcW w:w="719" w:type="pct"/>
            <w:vMerge w:val="restart"/>
            <w:tcBorders>
              <w:top w:val="single" w:sz="4" w:space="0" w:color="auto"/>
              <w:left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Очередность</w:t>
            </w:r>
          </w:p>
        </w:tc>
      </w:tr>
      <w:tr w:rsidR="00301381" w:rsidRPr="0032374F" w:rsidTr="00C51766">
        <w:trPr>
          <w:cantSplit/>
          <w:trHeight w:val="20"/>
          <w:tblHeader/>
        </w:trPr>
        <w:tc>
          <w:tcPr>
            <w:tcW w:w="733" w:type="pct"/>
            <w:vMerge/>
            <w:tcBorders>
              <w:left w:val="single" w:sz="4" w:space="0" w:color="auto"/>
              <w:bottom w:val="single" w:sz="4" w:space="0" w:color="auto"/>
              <w:right w:val="single" w:sz="4" w:space="0" w:color="auto"/>
            </w:tcBorders>
          </w:tcPr>
          <w:p w:rsidR="00301381" w:rsidRPr="0032374F" w:rsidRDefault="00301381" w:rsidP="0032374F">
            <w:pPr>
              <w:spacing w:after="0" w:line="240" w:lineRule="auto"/>
              <w:rPr>
                <w:rFonts w:ascii="Times New Roman" w:hAnsi="Times New Roman"/>
                <w:sz w:val="16"/>
                <w:szCs w:val="16"/>
                <w:highlight w:val="yellow"/>
              </w:rPr>
            </w:pPr>
          </w:p>
        </w:tc>
        <w:tc>
          <w:tcPr>
            <w:tcW w:w="735" w:type="pct"/>
            <w:vMerge/>
            <w:tcBorders>
              <w:left w:val="single" w:sz="4" w:space="0" w:color="auto"/>
              <w:bottom w:val="single" w:sz="4" w:space="0" w:color="auto"/>
              <w:right w:val="single" w:sz="4" w:space="0" w:color="auto"/>
            </w:tcBorders>
          </w:tcPr>
          <w:p w:rsidR="00301381" w:rsidRPr="0032374F" w:rsidRDefault="00301381" w:rsidP="0032374F">
            <w:pPr>
              <w:spacing w:after="0" w:line="240" w:lineRule="auto"/>
              <w:rPr>
                <w:rFonts w:ascii="Times New Roman" w:hAnsi="Times New Roman"/>
                <w:sz w:val="16"/>
                <w:szCs w:val="16"/>
                <w:highlight w:val="yellow"/>
              </w:rPr>
            </w:pPr>
          </w:p>
        </w:tc>
        <w:tc>
          <w:tcPr>
            <w:tcW w:w="682" w:type="pct"/>
            <w:vMerge/>
            <w:tcBorders>
              <w:left w:val="single" w:sz="4" w:space="0" w:color="auto"/>
              <w:bottom w:val="single" w:sz="4" w:space="0" w:color="auto"/>
              <w:right w:val="single" w:sz="4" w:space="0" w:color="auto"/>
            </w:tcBorders>
          </w:tcPr>
          <w:p w:rsidR="00301381" w:rsidRPr="0032374F" w:rsidRDefault="00301381" w:rsidP="0032374F">
            <w:pPr>
              <w:spacing w:after="0" w:line="240" w:lineRule="auto"/>
              <w:rPr>
                <w:rFonts w:ascii="Times New Roman" w:hAnsi="Times New Roman"/>
                <w:sz w:val="16"/>
                <w:szCs w:val="16"/>
                <w:highlight w:val="yellow"/>
              </w:rPr>
            </w:pPr>
          </w:p>
        </w:tc>
        <w:tc>
          <w:tcPr>
            <w:tcW w:w="610" w:type="pct"/>
            <w:tcBorders>
              <w:top w:val="single" w:sz="4" w:space="0" w:color="auto"/>
              <w:left w:val="single" w:sz="4" w:space="0" w:color="auto"/>
              <w:bottom w:val="single" w:sz="4" w:space="0" w:color="auto"/>
              <w:right w:val="single" w:sz="4" w:space="0" w:color="auto"/>
            </w:tcBorders>
          </w:tcPr>
          <w:p w:rsidR="00301381" w:rsidRPr="0032374F" w:rsidRDefault="0032374F" w:rsidP="0032374F">
            <w:pPr>
              <w:spacing w:after="0" w:line="240" w:lineRule="auto"/>
              <w:jc w:val="center"/>
              <w:rPr>
                <w:rFonts w:ascii="Times New Roman" w:hAnsi="Times New Roman"/>
                <w:b/>
                <w:sz w:val="16"/>
                <w:szCs w:val="16"/>
              </w:rPr>
            </w:pPr>
            <w:r>
              <w:rPr>
                <w:rFonts w:ascii="Times New Roman" w:hAnsi="Times New Roman"/>
                <w:b/>
                <w:sz w:val="16"/>
                <w:szCs w:val="16"/>
              </w:rPr>
              <w:t>ед. изм.</w:t>
            </w:r>
          </w:p>
        </w:tc>
        <w:tc>
          <w:tcPr>
            <w:tcW w:w="535"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значение</w:t>
            </w:r>
          </w:p>
        </w:tc>
        <w:tc>
          <w:tcPr>
            <w:tcW w:w="548" w:type="pct"/>
            <w:vMerge/>
            <w:tcBorders>
              <w:left w:val="single" w:sz="4" w:space="0" w:color="auto"/>
              <w:bottom w:val="single" w:sz="4" w:space="0" w:color="auto"/>
              <w:right w:val="single" w:sz="4" w:space="0" w:color="auto"/>
            </w:tcBorders>
          </w:tcPr>
          <w:p w:rsidR="00301381" w:rsidRPr="0032374F" w:rsidRDefault="00301381" w:rsidP="0032374F">
            <w:pPr>
              <w:spacing w:after="0" w:line="240" w:lineRule="auto"/>
              <w:rPr>
                <w:rFonts w:ascii="Times New Roman" w:hAnsi="Times New Roman"/>
                <w:sz w:val="16"/>
                <w:szCs w:val="16"/>
                <w:highlight w:val="yellow"/>
              </w:rPr>
            </w:pPr>
          </w:p>
        </w:tc>
        <w:tc>
          <w:tcPr>
            <w:tcW w:w="438" w:type="pct"/>
            <w:vMerge/>
            <w:tcBorders>
              <w:left w:val="single" w:sz="4" w:space="0" w:color="auto"/>
              <w:bottom w:val="single" w:sz="4" w:space="0" w:color="auto"/>
              <w:right w:val="single" w:sz="4" w:space="0" w:color="auto"/>
            </w:tcBorders>
          </w:tcPr>
          <w:p w:rsidR="00301381" w:rsidRPr="0032374F" w:rsidRDefault="00301381" w:rsidP="0032374F">
            <w:pPr>
              <w:spacing w:after="0" w:line="240" w:lineRule="auto"/>
              <w:rPr>
                <w:rFonts w:ascii="Times New Roman" w:hAnsi="Times New Roman"/>
                <w:sz w:val="16"/>
                <w:szCs w:val="16"/>
                <w:highlight w:val="yellow"/>
              </w:rPr>
            </w:pPr>
          </w:p>
        </w:tc>
        <w:tc>
          <w:tcPr>
            <w:tcW w:w="719" w:type="pct"/>
            <w:vMerge/>
            <w:tcBorders>
              <w:left w:val="single" w:sz="4" w:space="0" w:color="auto"/>
              <w:bottom w:val="single" w:sz="4" w:space="0" w:color="auto"/>
              <w:right w:val="single" w:sz="4" w:space="0" w:color="auto"/>
            </w:tcBorders>
          </w:tcPr>
          <w:p w:rsidR="00301381" w:rsidRPr="0032374F" w:rsidRDefault="00301381" w:rsidP="0032374F">
            <w:pPr>
              <w:spacing w:after="0" w:line="240" w:lineRule="auto"/>
              <w:rPr>
                <w:rFonts w:ascii="Times New Roman" w:hAnsi="Times New Roman"/>
                <w:sz w:val="16"/>
                <w:szCs w:val="16"/>
                <w:highlight w:val="yellow"/>
              </w:rPr>
            </w:pPr>
          </w:p>
        </w:tc>
      </w:tr>
      <w:tr w:rsidR="00301381" w:rsidRPr="0032374F" w:rsidTr="00C51766">
        <w:trPr>
          <w:cantSplit/>
          <w:trHeight w:val="20"/>
          <w:tblHeader/>
        </w:trPr>
        <w:tc>
          <w:tcPr>
            <w:tcW w:w="733" w:type="pct"/>
            <w:tcBorders>
              <w:top w:val="single" w:sz="4" w:space="0" w:color="auto"/>
              <w:left w:val="single" w:sz="4" w:space="0" w:color="auto"/>
              <w:bottom w:val="single" w:sz="4" w:space="0" w:color="auto"/>
              <w:right w:val="single" w:sz="4" w:space="0" w:color="auto"/>
            </w:tcBorders>
          </w:tcPr>
          <w:p w:rsidR="00C51766"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 xml:space="preserve">Планировочный </w:t>
            </w:r>
          </w:p>
          <w:p w:rsidR="00C51766"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район 15</w:t>
            </w:r>
            <w:r w:rsidR="0032374F" w:rsidRPr="0032374F">
              <w:rPr>
                <w:rFonts w:ascii="Times New Roman" w:hAnsi="Times New Roman"/>
                <w:sz w:val="16"/>
                <w:szCs w:val="16"/>
              </w:rPr>
              <w:t xml:space="preserve"> города </w:t>
            </w:r>
          </w:p>
          <w:p w:rsidR="00301381" w:rsidRPr="0032374F" w:rsidRDefault="0032374F" w:rsidP="0032374F">
            <w:pPr>
              <w:spacing w:after="0" w:line="240" w:lineRule="auto"/>
              <w:jc w:val="center"/>
              <w:rPr>
                <w:rFonts w:ascii="Times New Roman" w:hAnsi="Times New Roman"/>
                <w:sz w:val="16"/>
                <w:szCs w:val="16"/>
              </w:rPr>
            </w:pPr>
            <w:r w:rsidRPr="0032374F">
              <w:rPr>
                <w:rFonts w:ascii="Times New Roman" w:hAnsi="Times New Roman"/>
                <w:sz w:val="16"/>
                <w:szCs w:val="16"/>
              </w:rPr>
              <w:t>Нижневартовска</w:t>
            </w:r>
          </w:p>
        </w:tc>
        <w:tc>
          <w:tcPr>
            <w:tcW w:w="735" w:type="pct"/>
            <w:tcBorders>
              <w:top w:val="single" w:sz="4" w:space="0" w:color="auto"/>
              <w:left w:val="single" w:sz="4" w:space="0" w:color="auto"/>
              <w:bottom w:val="single" w:sz="4" w:space="0" w:color="auto"/>
              <w:right w:val="single" w:sz="4" w:space="0" w:color="auto"/>
            </w:tcBorders>
          </w:tcPr>
          <w:p w:rsid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 xml:space="preserve">канализация </w:t>
            </w:r>
          </w:p>
          <w:p w:rsid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 xml:space="preserve">дождевая </w:t>
            </w:r>
          </w:p>
          <w:p w:rsid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 xml:space="preserve">самотечная </w:t>
            </w:r>
          </w:p>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закрытая</w:t>
            </w:r>
          </w:p>
        </w:tc>
        <w:tc>
          <w:tcPr>
            <w:tcW w:w="682"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w:t>
            </w:r>
          </w:p>
        </w:tc>
        <w:tc>
          <w:tcPr>
            <w:tcW w:w="610"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км</w:t>
            </w:r>
          </w:p>
        </w:tc>
        <w:tc>
          <w:tcPr>
            <w:tcW w:w="535" w:type="pct"/>
            <w:tcBorders>
              <w:top w:val="single" w:sz="4" w:space="0" w:color="auto"/>
              <w:left w:val="single" w:sz="4" w:space="0" w:color="auto"/>
              <w:bottom w:val="single" w:sz="4" w:space="0" w:color="auto"/>
              <w:right w:val="single" w:sz="4" w:space="0" w:color="auto"/>
            </w:tcBorders>
          </w:tcPr>
          <w:p w:rsidR="00301381" w:rsidRPr="0032374F" w:rsidRDefault="00136161" w:rsidP="0032374F">
            <w:pPr>
              <w:spacing w:after="0" w:line="240" w:lineRule="auto"/>
              <w:jc w:val="center"/>
              <w:rPr>
                <w:rFonts w:ascii="Times New Roman" w:hAnsi="Times New Roman"/>
                <w:sz w:val="16"/>
                <w:szCs w:val="16"/>
              </w:rPr>
            </w:pPr>
            <w:r>
              <w:rPr>
                <w:rFonts w:ascii="Times New Roman" w:hAnsi="Times New Roman"/>
                <w:sz w:val="16"/>
                <w:szCs w:val="16"/>
              </w:rPr>
              <w:t>6,</w:t>
            </w:r>
            <w:r w:rsidR="00301381" w:rsidRPr="0032374F">
              <w:rPr>
                <w:rFonts w:ascii="Times New Roman" w:hAnsi="Times New Roman"/>
                <w:sz w:val="16"/>
                <w:szCs w:val="16"/>
              </w:rPr>
              <w:t>2</w:t>
            </w:r>
          </w:p>
        </w:tc>
        <w:tc>
          <w:tcPr>
            <w:tcW w:w="548"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ОМЗ</w:t>
            </w:r>
          </w:p>
        </w:tc>
        <w:tc>
          <w:tcPr>
            <w:tcW w:w="438"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П</w:t>
            </w:r>
          </w:p>
        </w:tc>
        <w:tc>
          <w:tcPr>
            <w:tcW w:w="719"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2022</w:t>
            </w:r>
            <w:r w:rsidR="0032374F">
              <w:rPr>
                <w:rFonts w:ascii="Times New Roman" w:hAnsi="Times New Roman"/>
                <w:sz w:val="16"/>
                <w:szCs w:val="16"/>
              </w:rPr>
              <w:t xml:space="preserve"> год</w:t>
            </w:r>
          </w:p>
        </w:tc>
      </w:tr>
    </w:tbl>
    <w:p w:rsidR="00301381" w:rsidRPr="00E448EF" w:rsidRDefault="0032374F" w:rsidP="00301381">
      <w:pPr>
        <w:spacing w:after="0" w:line="240" w:lineRule="auto"/>
        <w:rPr>
          <w:rFonts w:ascii="Times New Roman" w:hAnsi="Times New Roman"/>
          <w:color w:val="000000"/>
        </w:rPr>
      </w:pPr>
      <w:r>
        <w:rPr>
          <w:rFonts w:ascii="Times New Roman" w:hAnsi="Times New Roman"/>
          <w:color w:val="000000"/>
        </w:rPr>
        <w:t>_________________</w:t>
      </w:r>
    </w:p>
    <w:p w:rsidR="00301381" w:rsidRPr="0032374F" w:rsidRDefault="00136161" w:rsidP="00136161">
      <w:pPr>
        <w:spacing w:after="0" w:line="240" w:lineRule="auto"/>
        <w:jc w:val="both"/>
        <w:rPr>
          <w:rFonts w:ascii="Times New Roman" w:hAnsi="Times New Roman"/>
          <w:color w:val="000000"/>
          <w:sz w:val="24"/>
        </w:rPr>
      </w:pPr>
      <w:r>
        <w:rPr>
          <w:rFonts w:ascii="Times New Roman" w:hAnsi="Times New Roman"/>
          <w:color w:val="000000"/>
          <w:sz w:val="24"/>
        </w:rPr>
        <w:t>Примечания</w:t>
      </w:r>
      <w:r w:rsidR="00301381" w:rsidRPr="0032374F">
        <w:rPr>
          <w:rFonts w:ascii="Times New Roman" w:hAnsi="Times New Roman"/>
          <w:color w:val="000000"/>
          <w:sz w:val="24"/>
        </w:rPr>
        <w:t>: ОМЗ -</w:t>
      </w:r>
      <w:r>
        <w:rPr>
          <w:rFonts w:ascii="Times New Roman" w:hAnsi="Times New Roman"/>
          <w:color w:val="000000"/>
          <w:sz w:val="24"/>
        </w:rPr>
        <w:t xml:space="preserve"> объект</w:t>
      </w:r>
      <w:r w:rsidR="0032374F" w:rsidRPr="0032374F">
        <w:rPr>
          <w:rFonts w:ascii="Times New Roman" w:hAnsi="Times New Roman"/>
          <w:color w:val="000000"/>
          <w:sz w:val="24"/>
        </w:rPr>
        <w:t xml:space="preserve"> местного значения;</w:t>
      </w:r>
      <w:r w:rsidR="00301381" w:rsidRPr="0032374F">
        <w:rPr>
          <w:rFonts w:ascii="Times New Roman" w:hAnsi="Times New Roman"/>
          <w:color w:val="000000"/>
          <w:sz w:val="24"/>
        </w:rPr>
        <w:t xml:space="preserve"> П - планируемый к размещению.</w:t>
      </w:r>
    </w:p>
    <w:p w:rsidR="00301381" w:rsidRPr="0032374F" w:rsidRDefault="00301381" w:rsidP="00136161">
      <w:pPr>
        <w:spacing w:after="0" w:line="240" w:lineRule="auto"/>
        <w:jc w:val="both"/>
        <w:rPr>
          <w:rFonts w:ascii="Times New Roman" w:hAnsi="Times New Roman"/>
          <w:sz w:val="28"/>
          <w:szCs w:val="28"/>
        </w:rPr>
      </w:pPr>
    </w:p>
    <w:p w:rsidR="00301381" w:rsidRPr="00C51766" w:rsidRDefault="00301381" w:rsidP="0032374F">
      <w:pPr>
        <w:spacing w:after="0" w:line="240" w:lineRule="auto"/>
        <w:ind w:firstLine="709"/>
        <w:jc w:val="both"/>
        <w:rPr>
          <w:rFonts w:ascii="Times New Roman" w:hAnsi="Times New Roman"/>
          <w:sz w:val="28"/>
          <w:szCs w:val="28"/>
        </w:rPr>
      </w:pPr>
      <w:r w:rsidRPr="00C51766">
        <w:rPr>
          <w:rFonts w:ascii="Times New Roman" w:hAnsi="Times New Roman"/>
          <w:sz w:val="28"/>
          <w:szCs w:val="28"/>
        </w:rPr>
        <w:t>Проектом планировки территории для обеспечения сбора и отвода поверхностных сточных вод выполнена вертикальная планировка территории планировочного района 15 города Нижневартовска по проектируемым улицам и проездам. Сбор поверхностных вод с проектируемой территории предлагается осуществлять в</w:t>
      </w:r>
      <w:r w:rsidR="00C51766">
        <w:rPr>
          <w:rFonts w:ascii="Times New Roman" w:hAnsi="Times New Roman"/>
          <w:sz w:val="28"/>
          <w:szCs w:val="28"/>
        </w:rPr>
        <w:t xml:space="preserve"> </w:t>
      </w:r>
      <w:r w:rsidRPr="00C51766">
        <w:rPr>
          <w:rFonts w:ascii="Times New Roman" w:hAnsi="Times New Roman"/>
          <w:sz w:val="28"/>
          <w:szCs w:val="28"/>
        </w:rPr>
        <w:t>проектируемую ливневую канализацию, расположенную вдоль улиц, c</w:t>
      </w:r>
      <w:r w:rsidR="00C51766">
        <w:rPr>
          <w:rFonts w:ascii="Times New Roman" w:hAnsi="Times New Roman"/>
          <w:sz w:val="28"/>
          <w:szCs w:val="28"/>
        </w:rPr>
        <w:t xml:space="preserve"> </w:t>
      </w:r>
      <w:r w:rsidRPr="00C51766">
        <w:rPr>
          <w:rFonts w:ascii="Times New Roman" w:hAnsi="Times New Roman"/>
          <w:sz w:val="28"/>
          <w:szCs w:val="28"/>
        </w:rPr>
        <w:t>последующим сбросом в водные объекты. Перед выпусками необходимо предусмотреть устройство очистных сооружений.</w:t>
      </w:r>
    </w:p>
    <w:p w:rsidR="00301381" w:rsidRPr="00C51766" w:rsidRDefault="00301381" w:rsidP="0032374F">
      <w:pPr>
        <w:spacing w:after="0" w:line="240" w:lineRule="auto"/>
        <w:ind w:firstLine="709"/>
        <w:jc w:val="both"/>
        <w:rPr>
          <w:rFonts w:ascii="Times New Roman" w:hAnsi="Times New Roman"/>
          <w:sz w:val="28"/>
          <w:szCs w:val="28"/>
        </w:rPr>
      </w:pPr>
      <w:r w:rsidRPr="00C51766">
        <w:rPr>
          <w:rFonts w:ascii="Times New Roman" w:hAnsi="Times New Roman"/>
          <w:sz w:val="28"/>
          <w:szCs w:val="28"/>
        </w:rPr>
        <w:t>В</w:t>
      </w:r>
      <w:r w:rsidR="00C51766">
        <w:rPr>
          <w:rFonts w:ascii="Times New Roman" w:hAnsi="Times New Roman"/>
          <w:sz w:val="28"/>
          <w:szCs w:val="28"/>
        </w:rPr>
        <w:t xml:space="preserve"> </w:t>
      </w:r>
      <w:r w:rsidRPr="00C51766">
        <w:rPr>
          <w:rFonts w:ascii="Times New Roman" w:hAnsi="Times New Roman"/>
          <w:sz w:val="28"/>
          <w:szCs w:val="28"/>
        </w:rPr>
        <w:t>границах проектируемой территории планировочного района 15 города Нижневартовска предусмотрено строительство канализац</w:t>
      </w:r>
      <w:r w:rsidR="0032374F" w:rsidRPr="00C51766">
        <w:rPr>
          <w:rFonts w:ascii="Times New Roman" w:hAnsi="Times New Roman"/>
          <w:sz w:val="28"/>
          <w:szCs w:val="28"/>
        </w:rPr>
        <w:t>ии дождевой самотечной закрытой</w:t>
      </w:r>
      <w:r w:rsidRPr="00C51766">
        <w:rPr>
          <w:rFonts w:ascii="Times New Roman" w:hAnsi="Times New Roman"/>
          <w:sz w:val="28"/>
          <w:szCs w:val="28"/>
        </w:rPr>
        <w:t xml:space="preserve"> общей протяженностью 6,2 км.</w:t>
      </w:r>
    </w:p>
    <w:p w:rsidR="0032374F" w:rsidRDefault="001D0B60" w:rsidP="00CD2340">
      <w:pPr>
        <w:spacing w:after="0" w:line="240" w:lineRule="auto"/>
        <w:ind w:firstLine="709"/>
        <w:jc w:val="both"/>
        <w:rPr>
          <w:rFonts w:ascii="Times New Roman" w:hAnsi="Times New Roman"/>
          <w:sz w:val="28"/>
          <w:szCs w:val="28"/>
        </w:rPr>
      </w:pPr>
      <w:r w:rsidRPr="00C51766">
        <w:rPr>
          <w:rFonts w:ascii="Times New Roman" w:hAnsi="Times New Roman"/>
          <w:sz w:val="28"/>
          <w:szCs w:val="28"/>
        </w:rPr>
        <w:t>3.9. Объекты</w:t>
      </w:r>
      <w:r>
        <w:rPr>
          <w:rFonts w:ascii="Times New Roman" w:hAnsi="Times New Roman"/>
          <w:sz w:val="28"/>
          <w:szCs w:val="28"/>
        </w:rPr>
        <w:t xml:space="preserve"> иного назначения:</w:t>
      </w:r>
    </w:p>
    <w:p w:rsidR="00C51766" w:rsidRPr="0032374F" w:rsidRDefault="00C51766" w:rsidP="00C51766">
      <w:pPr>
        <w:spacing w:after="0" w:line="240" w:lineRule="auto"/>
        <w:jc w:val="both"/>
        <w:rPr>
          <w:rFonts w:ascii="Times New Roman" w:hAnsi="Times New Roman"/>
          <w:sz w:val="28"/>
          <w:szCs w:val="28"/>
        </w:rPr>
      </w:pPr>
    </w:p>
    <w:tbl>
      <w:tblPr>
        <w:tblW w:w="5000" w:type="pct"/>
        <w:tblLook w:val="01E0" w:firstRow="1" w:lastRow="1" w:firstColumn="1" w:lastColumn="1" w:noHBand="0" w:noVBand="0"/>
      </w:tblPr>
      <w:tblGrid>
        <w:gridCol w:w="1635"/>
        <w:gridCol w:w="1481"/>
        <w:gridCol w:w="1017"/>
        <w:gridCol w:w="1173"/>
        <w:gridCol w:w="1053"/>
        <w:gridCol w:w="1053"/>
        <w:gridCol w:w="841"/>
        <w:gridCol w:w="1375"/>
      </w:tblGrid>
      <w:tr w:rsidR="00301381" w:rsidRPr="0032374F" w:rsidTr="00C51766">
        <w:trPr>
          <w:cantSplit/>
          <w:trHeight w:val="20"/>
          <w:tblHeader/>
        </w:trPr>
        <w:tc>
          <w:tcPr>
            <w:tcW w:w="849" w:type="pct"/>
            <w:vMerge w:val="restart"/>
            <w:tcBorders>
              <w:top w:val="single" w:sz="4" w:space="0" w:color="auto"/>
              <w:left w:val="single" w:sz="4" w:space="0" w:color="auto"/>
              <w:right w:val="single" w:sz="4" w:space="0" w:color="auto"/>
            </w:tcBorders>
          </w:tcPr>
          <w:p w:rsid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 xml:space="preserve">Элемент </w:t>
            </w:r>
          </w:p>
          <w:p w:rsidR="00C51766"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 xml:space="preserve">планировочной </w:t>
            </w:r>
          </w:p>
          <w:p w:rsid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 xml:space="preserve">структуры </w:t>
            </w:r>
          </w:p>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(квартал)</w:t>
            </w:r>
          </w:p>
        </w:tc>
        <w:tc>
          <w:tcPr>
            <w:tcW w:w="769" w:type="pct"/>
            <w:vMerge w:val="restart"/>
            <w:tcBorders>
              <w:top w:val="single" w:sz="4" w:space="0" w:color="auto"/>
              <w:left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Наименование</w:t>
            </w:r>
          </w:p>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объекта</w:t>
            </w:r>
          </w:p>
        </w:tc>
        <w:tc>
          <w:tcPr>
            <w:tcW w:w="528" w:type="pct"/>
            <w:vMerge w:val="restart"/>
            <w:tcBorders>
              <w:top w:val="single" w:sz="4" w:space="0" w:color="auto"/>
              <w:left w:val="single" w:sz="4" w:space="0" w:color="auto"/>
              <w:right w:val="single" w:sz="4" w:space="0" w:color="auto"/>
            </w:tcBorders>
          </w:tcPr>
          <w:p w:rsid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 xml:space="preserve">Номер </w:t>
            </w:r>
          </w:p>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на чертеже</w:t>
            </w:r>
          </w:p>
        </w:tc>
        <w:tc>
          <w:tcPr>
            <w:tcW w:w="1156" w:type="pct"/>
            <w:gridSpan w:val="2"/>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Мощность</w:t>
            </w:r>
          </w:p>
        </w:tc>
        <w:tc>
          <w:tcPr>
            <w:tcW w:w="547" w:type="pct"/>
            <w:vMerge w:val="restart"/>
            <w:tcBorders>
              <w:top w:val="single" w:sz="4" w:space="0" w:color="auto"/>
              <w:left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Значение</w:t>
            </w:r>
          </w:p>
        </w:tc>
        <w:tc>
          <w:tcPr>
            <w:tcW w:w="437" w:type="pct"/>
            <w:vMerge w:val="restart"/>
            <w:tcBorders>
              <w:top w:val="single" w:sz="4" w:space="0" w:color="auto"/>
              <w:left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Статус</w:t>
            </w:r>
          </w:p>
        </w:tc>
        <w:tc>
          <w:tcPr>
            <w:tcW w:w="714" w:type="pct"/>
            <w:vMerge w:val="restart"/>
            <w:tcBorders>
              <w:top w:val="single" w:sz="4" w:space="0" w:color="auto"/>
              <w:left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b/>
                <w:sz w:val="16"/>
                <w:szCs w:val="16"/>
              </w:rPr>
            </w:pPr>
            <w:r w:rsidRPr="0032374F">
              <w:rPr>
                <w:rFonts w:ascii="Times New Roman" w:hAnsi="Times New Roman"/>
                <w:b/>
                <w:sz w:val="16"/>
                <w:szCs w:val="16"/>
              </w:rPr>
              <w:t>Очередность</w:t>
            </w:r>
          </w:p>
        </w:tc>
      </w:tr>
      <w:tr w:rsidR="00301381" w:rsidRPr="0032374F" w:rsidTr="00C51766">
        <w:trPr>
          <w:cantSplit/>
          <w:trHeight w:val="169"/>
          <w:tblHeader/>
        </w:trPr>
        <w:tc>
          <w:tcPr>
            <w:tcW w:w="849" w:type="pct"/>
            <w:vMerge/>
            <w:tcBorders>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p>
        </w:tc>
        <w:tc>
          <w:tcPr>
            <w:tcW w:w="769" w:type="pct"/>
            <w:vMerge/>
            <w:tcBorders>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p>
        </w:tc>
        <w:tc>
          <w:tcPr>
            <w:tcW w:w="528" w:type="pct"/>
            <w:vMerge/>
            <w:tcBorders>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p>
        </w:tc>
        <w:tc>
          <w:tcPr>
            <w:tcW w:w="609" w:type="pct"/>
            <w:tcBorders>
              <w:top w:val="single" w:sz="4" w:space="0" w:color="auto"/>
              <w:left w:val="single" w:sz="4" w:space="0" w:color="auto"/>
              <w:bottom w:val="single" w:sz="4" w:space="0" w:color="auto"/>
              <w:right w:val="single" w:sz="4" w:space="0" w:color="auto"/>
            </w:tcBorders>
          </w:tcPr>
          <w:p w:rsidR="00301381" w:rsidRPr="0032374F" w:rsidRDefault="0032374F" w:rsidP="0032374F">
            <w:pPr>
              <w:spacing w:after="0" w:line="240" w:lineRule="auto"/>
              <w:jc w:val="center"/>
              <w:rPr>
                <w:rFonts w:ascii="Times New Roman" w:hAnsi="Times New Roman"/>
                <w:b/>
                <w:sz w:val="16"/>
                <w:szCs w:val="16"/>
              </w:rPr>
            </w:pPr>
            <w:r>
              <w:rPr>
                <w:rFonts w:ascii="Times New Roman" w:hAnsi="Times New Roman"/>
                <w:b/>
                <w:sz w:val="16"/>
                <w:szCs w:val="16"/>
              </w:rPr>
              <w:t>ед. изм.</w:t>
            </w:r>
          </w:p>
        </w:tc>
        <w:tc>
          <w:tcPr>
            <w:tcW w:w="547" w:type="pct"/>
            <w:tcBorders>
              <w:top w:val="single" w:sz="4" w:space="0" w:color="auto"/>
              <w:left w:val="single" w:sz="4" w:space="0" w:color="auto"/>
              <w:bottom w:val="single" w:sz="4" w:space="0" w:color="auto"/>
              <w:right w:val="single" w:sz="4" w:space="0" w:color="auto"/>
            </w:tcBorders>
          </w:tcPr>
          <w:p w:rsidR="00301381" w:rsidRPr="0032374F" w:rsidRDefault="0032374F" w:rsidP="0032374F">
            <w:pPr>
              <w:spacing w:after="0" w:line="240" w:lineRule="auto"/>
              <w:jc w:val="center"/>
              <w:rPr>
                <w:rFonts w:ascii="Times New Roman" w:hAnsi="Times New Roman"/>
                <w:b/>
                <w:sz w:val="16"/>
                <w:szCs w:val="16"/>
              </w:rPr>
            </w:pPr>
            <w:r>
              <w:rPr>
                <w:rFonts w:ascii="Times New Roman" w:hAnsi="Times New Roman"/>
                <w:b/>
                <w:sz w:val="16"/>
                <w:szCs w:val="16"/>
              </w:rPr>
              <w:t>з</w:t>
            </w:r>
            <w:r w:rsidR="00301381" w:rsidRPr="0032374F">
              <w:rPr>
                <w:rFonts w:ascii="Times New Roman" w:hAnsi="Times New Roman"/>
                <w:b/>
                <w:sz w:val="16"/>
                <w:szCs w:val="16"/>
              </w:rPr>
              <w:t>начение</w:t>
            </w:r>
          </w:p>
        </w:tc>
        <w:tc>
          <w:tcPr>
            <w:tcW w:w="547" w:type="pct"/>
            <w:vMerge/>
            <w:tcBorders>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p>
        </w:tc>
        <w:tc>
          <w:tcPr>
            <w:tcW w:w="437" w:type="pct"/>
            <w:vMerge/>
            <w:tcBorders>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p>
        </w:tc>
        <w:tc>
          <w:tcPr>
            <w:tcW w:w="714" w:type="pct"/>
            <w:vMerge/>
            <w:tcBorders>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p>
        </w:tc>
      </w:tr>
      <w:tr w:rsidR="00301381" w:rsidRPr="0032374F" w:rsidTr="00C51766">
        <w:trPr>
          <w:cantSplit/>
          <w:trHeight w:val="20"/>
          <w:tblHeader/>
        </w:trPr>
        <w:tc>
          <w:tcPr>
            <w:tcW w:w="849" w:type="pct"/>
            <w:tcBorders>
              <w:top w:val="single" w:sz="4" w:space="0" w:color="auto"/>
              <w:left w:val="single" w:sz="4" w:space="0" w:color="auto"/>
              <w:bottom w:val="single" w:sz="4" w:space="0" w:color="auto"/>
              <w:right w:val="single" w:sz="4" w:space="0" w:color="auto"/>
            </w:tcBorders>
          </w:tcPr>
          <w:p w:rsid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 xml:space="preserve">15:05:01 </w:t>
            </w:r>
          </w:p>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(кварталы 25+26)</w:t>
            </w:r>
          </w:p>
        </w:tc>
        <w:tc>
          <w:tcPr>
            <w:tcW w:w="769" w:type="pct"/>
            <w:tcBorders>
              <w:top w:val="single" w:sz="4" w:space="0" w:color="auto"/>
              <w:left w:val="single" w:sz="4" w:space="0" w:color="auto"/>
              <w:bottom w:val="single" w:sz="4" w:space="0" w:color="auto"/>
              <w:right w:val="single" w:sz="4" w:space="0" w:color="auto"/>
            </w:tcBorders>
          </w:tcPr>
          <w:p w:rsid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 xml:space="preserve">детская </w:t>
            </w:r>
          </w:p>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площадка</w:t>
            </w:r>
          </w:p>
        </w:tc>
        <w:tc>
          <w:tcPr>
            <w:tcW w:w="528"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2.8.1</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301381" w:rsidRPr="0032374F" w:rsidRDefault="00301381" w:rsidP="0032374F">
            <w:pPr>
              <w:spacing w:after="0" w:line="240" w:lineRule="auto"/>
              <w:jc w:val="center"/>
              <w:rPr>
                <w:rFonts w:ascii="Times New Roman" w:hAnsi="Times New Roman"/>
                <w:sz w:val="16"/>
                <w:szCs w:val="16"/>
              </w:rPr>
            </w:pPr>
            <w:proofErr w:type="spellStart"/>
            <w:r w:rsidRPr="0032374F">
              <w:rPr>
                <w:rFonts w:ascii="Times New Roman" w:hAnsi="Times New Roman"/>
                <w:sz w:val="16"/>
                <w:szCs w:val="16"/>
              </w:rPr>
              <w:t>кв.м</w:t>
            </w:r>
            <w:proofErr w:type="spellEnd"/>
          </w:p>
        </w:tc>
        <w:tc>
          <w:tcPr>
            <w:tcW w:w="547" w:type="pct"/>
            <w:tcBorders>
              <w:top w:val="single" w:sz="4" w:space="0" w:color="auto"/>
              <w:left w:val="single" w:sz="4" w:space="0" w:color="auto"/>
              <w:bottom w:val="single" w:sz="4" w:space="0" w:color="auto"/>
              <w:right w:val="single" w:sz="4" w:space="0" w:color="auto"/>
            </w:tcBorders>
            <w:shd w:val="clear" w:color="auto" w:fill="auto"/>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450</w:t>
            </w:r>
          </w:p>
        </w:tc>
        <w:tc>
          <w:tcPr>
            <w:tcW w:w="547"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ОМЗ</w:t>
            </w:r>
          </w:p>
        </w:tc>
        <w:tc>
          <w:tcPr>
            <w:tcW w:w="437"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П</w:t>
            </w:r>
          </w:p>
        </w:tc>
        <w:tc>
          <w:tcPr>
            <w:tcW w:w="714"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2029</w:t>
            </w:r>
            <w:r w:rsidR="0032374F">
              <w:rPr>
                <w:rFonts w:ascii="Times New Roman" w:hAnsi="Times New Roman"/>
                <w:sz w:val="16"/>
                <w:szCs w:val="16"/>
              </w:rPr>
              <w:t xml:space="preserve"> год</w:t>
            </w:r>
          </w:p>
        </w:tc>
      </w:tr>
      <w:tr w:rsidR="00301381" w:rsidRPr="0032374F" w:rsidTr="00C51766">
        <w:trPr>
          <w:cantSplit/>
          <w:trHeight w:val="20"/>
          <w:tblHeader/>
        </w:trPr>
        <w:tc>
          <w:tcPr>
            <w:tcW w:w="849" w:type="pct"/>
            <w:tcBorders>
              <w:top w:val="single" w:sz="4" w:space="0" w:color="auto"/>
              <w:left w:val="single" w:sz="4" w:space="0" w:color="auto"/>
              <w:bottom w:val="single" w:sz="4" w:space="0" w:color="auto"/>
              <w:right w:val="single" w:sz="4" w:space="0" w:color="auto"/>
            </w:tcBorders>
          </w:tcPr>
          <w:p w:rsid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 xml:space="preserve">15:05:03 </w:t>
            </w:r>
          </w:p>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(кварталы 31б)</w:t>
            </w:r>
          </w:p>
        </w:tc>
        <w:tc>
          <w:tcPr>
            <w:tcW w:w="769" w:type="pct"/>
            <w:tcBorders>
              <w:top w:val="single" w:sz="4" w:space="0" w:color="auto"/>
              <w:left w:val="single" w:sz="4" w:space="0" w:color="auto"/>
              <w:bottom w:val="single" w:sz="4" w:space="0" w:color="auto"/>
              <w:right w:val="single" w:sz="4" w:space="0" w:color="auto"/>
            </w:tcBorders>
          </w:tcPr>
          <w:p w:rsid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 xml:space="preserve">площадка </w:t>
            </w:r>
          </w:p>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для выгула собак</w:t>
            </w:r>
          </w:p>
        </w:tc>
        <w:tc>
          <w:tcPr>
            <w:tcW w:w="528"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2.8.2</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301381" w:rsidRPr="0032374F" w:rsidRDefault="00301381" w:rsidP="0032374F">
            <w:pPr>
              <w:spacing w:after="0" w:line="240" w:lineRule="auto"/>
              <w:jc w:val="center"/>
              <w:rPr>
                <w:rFonts w:ascii="Times New Roman" w:hAnsi="Times New Roman"/>
                <w:sz w:val="16"/>
                <w:szCs w:val="16"/>
              </w:rPr>
            </w:pPr>
            <w:proofErr w:type="spellStart"/>
            <w:r w:rsidRPr="0032374F">
              <w:rPr>
                <w:rFonts w:ascii="Times New Roman" w:hAnsi="Times New Roman"/>
                <w:sz w:val="16"/>
                <w:szCs w:val="16"/>
              </w:rPr>
              <w:t>кв.м</w:t>
            </w:r>
            <w:proofErr w:type="spellEnd"/>
          </w:p>
        </w:tc>
        <w:tc>
          <w:tcPr>
            <w:tcW w:w="547" w:type="pct"/>
            <w:tcBorders>
              <w:top w:val="single" w:sz="4" w:space="0" w:color="auto"/>
              <w:left w:val="single" w:sz="4" w:space="0" w:color="auto"/>
              <w:bottom w:val="single" w:sz="4" w:space="0" w:color="auto"/>
              <w:right w:val="single" w:sz="4" w:space="0" w:color="auto"/>
            </w:tcBorders>
            <w:shd w:val="clear" w:color="auto" w:fill="auto"/>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600</w:t>
            </w:r>
          </w:p>
        </w:tc>
        <w:tc>
          <w:tcPr>
            <w:tcW w:w="547"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ОМЗ</w:t>
            </w:r>
          </w:p>
        </w:tc>
        <w:tc>
          <w:tcPr>
            <w:tcW w:w="437"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П</w:t>
            </w:r>
          </w:p>
        </w:tc>
        <w:tc>
          <w:tcPr>
            <w:tcW w:w="714"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2034</w:t>
            </w:r>
            <w:r w:rsidR="0032374F">
              <w:rPr>
                <w:rFonts w:ascii="Times New Roman" w:hAnsi="Times New Roman"/>
                <w:sz w:val="16"/>
                <w:szCs w:val="16"/>
              </w:rPr>
              <w:t xml:space="preserve"> год</w:t>
            </w:r>
          </w:p>
        </w:tc>
      </w:tr>
      <w:tr w:rsidR="00301381" w:rsidRPr="0032374F" w:rsidTr="00C51766">
        <w:trPr>
          <w:cantSplit/>
          <w:trHeight w:val="20"/>
          <w:tblHeader/>
        </w:trPr>
        <w:tc>
          <w:tcPr>
            <w:tcW w:w="849" w:type="pct"/>
            <w:tcBorders>
              <w:top w:val="single" w:sz="4" w:space="0" w:color="auto"/>
              <w:left w:val="single" w:sz="4" w:space="0" w:color="auto"/>
              <w:bottom w:val="single" w:sz="4" w:space="0" w:color="auto"/>
              <w:right w:val="single" w:sz="4" w:space="0" w:color="auto"/>
            </w:tcBorders>
          </w:tcPr>
          <w:p w:rsid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 xml:space="preserve">15:05:03 </w:t>
            </w:r>
          </w:p>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(кварталы 31б)</w:t>
            </w:r>
          </w:p>
        </w:tc>
        <w:tc>
          <w:tcPr>
            <w:tcW w:w="769" w:type="pct"/>
            <w:tcBorders>
              <w:top w:val="single" w:sz="4" w:space="0" w:color="auto"/>
              <w:left w:val="single" w:sz="4" w:space="0" w:color="auto"/>
              <w:bottom w:val="single" w:sz="4" w:space="0" w:color="auto"/>
              <w:right w:val="single" w:sz="4" w:space="0" w:color="auto"/>
            </w:tcBorders>
          </w:tcPr>
          <w:p w:rsidR="00136161"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 xml:space="preserve">детская </w:t>
            </w:r>
          </w:p>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площадка</w:t>
            </w:r>
          </w:p>
        </w:tc>
        <w:tc>
          <w:tcPr>
            <w:tcW w:w="528"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2.8.3</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301381" w:rsidRPr="0032374F" w:rsidRDefault="00301381" w:rsidP="0032374F">
            <w:pPr>
              <w:spacing w:after="0" w:line="240" w:lineRule="auto"/>
              <w:jc w:val="center"/>
              <w:rPr>
                <w:rFonts w:ascii="Times New Roman" w:hAnsi="Times New Roman"/>
                <w:sz w:val="16"/>
                <w:szCs w:val="16"/>
              </w:rPr>
            </w:pPr>
            <w:proofErr w:type="spellStart"/>
            <w:r w:rsidRPr="0032374F">
              <w:rPr>
                <w:rFonts w:ascii="Times New Roman" w:hAnsi="Times New Roman"/>
                <w:sz w:val="16"/>
                <w:szCs w:val="16"/>
              </w:rPr>
              <w:t>кв.м</w:t>
            </w:r>
            <w:proofErr w:type="spellEnd"/>
          </w:p>
        </w:tc>
        <w:tc>
          <w:tcPr>
            <w:tcW w:w="547" w:type="pct"/>
            <w:tcBorders>
              <w:top w:val="single" w:sz="4" w:space="0" w:color="auto"/>
              <w:left w:val="single" w:sz="4" w:space="0" w:color="auto"/>
              <w:bottom w:val="single" w:sz="4" w:space="0" w:color="auto"/>
              <w:right w:val="single" w:sz="4" w:space="0" w:color="auto"/>
            </w:tcBorders>
            <w:shd w:val="clear" w:color="auto" w:fill="auto"/>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450</w:t>
            </w:r>
          </w:p>
        </w:tc>
        <w:tc>
          <w:tcPr>
            <w:tcW w:w="547"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ОМЗ</w:t>
            </w:r>
          </w:p>
        </w:tc>
        <w:tc>
          <w:tcPr>
            <w:tcW w:w="437"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П</w:t>
            </w:r>
          </w:p>
        </w:tc>
        <w:tc>
          <w:tcPr>
            <w:tcW w:w="714" w:type="pct"/>
            <w:tcBorders>
              <w:top w:val="single" w:sz="4" w:space="0" w:color="auto"/>
              <w:left w:val="single" w:sz="4" w:space="0" w:color="auto"/>
              <w:bottom w:val="single" w:sz="4" w:space="0" w:color="auto"/>
              <w:right w:val="single" w:sz="4" w:space="0" w:color="auto"/>
            </w:tcBorders>
          </w:tcPr>
          <w:p w:rsidR="00301381" w:rsidRPr="0032374F" w:rsidRDefault="00301381" w:rsidP="0032374F">
            <w:pPr>
              <w:spacing w:after="0" w:line="240" w:lineRule="auto"/>
              <w:jc w:val="center"/>
              <w:rPr>
                <w:rFonts w:ascii="Times New Roman" w:hAnsi="Times New Roman"/>
                <w:sz w:val="16"/>
                <w:szCs w:val="16"/>
              </w:rPr>
            </w:pPr>
            <w:r w:rsidRPr="0032374F">
              <w:rPr>
                <w:rFonts w:ascii="Times New Roman" w:hAnsi="Times New Roman"/>
                <w:sz w:val="16"/>
                <w:szCs w:val="16"/>
              </w:rPr>
              <w:t>2034</w:t>
            </w:r>
            <w:r w:rsidR="0032374F">
              <w:rPr>
                <w:rFonts w:ascii="Times New Roman" w:hAnsi="Times New Roman"/>
                <w:sz w:val="16"/>
                <w:szCs w:val="16"/>
              </w:rPr>
              <w:t xml:space="preserve"> год</w:t>
            </w:r>
          </w:p>
        </w:tc>
      </w:tr>
    </w:tbl>
    <w:p w:rsidR="00C51766" w:rsidRPr="0013256B" w:rsidRDefault="00C51766" w:rsidP="00C51766">
      <w:pPr>
        <w:spacing w:after="0" w:line="240" w:lineRule="auto"/>
        <w:rPr>
          <w:rFonts w:ascii="Times New Roman" w:hAnsi="Times New Roman"/>
          <w:color w:val="000000"/>
          <w:sz w:val="28"/>
          <w:szCs w:val="28"/>
        </w:rPr>
      </w:pPr>
      <w:r w:rsidRPr="0013256B">
        <w:rPr>
          <w:rFonts w:ascii="Times New Roman" w:hAnsi="Times New Roman"/>
          <w:color w:val="000000"/>
          <w:sz w:val="28"/>
          <w:szCs w:val="28"/>
        </w:rPr>
        <w:t>______________</w:t>
      </w:r>
      <w:r>
        <w:rPr>
          <w:rFonts w:ascii="Times New Roman" w:hAnsi="Times New Roman"/>
          <w:color w:val="000000"/>
          <w:sz w:val="28"/>
          <w:szCs w:val="28"/>
        </w:rPr>
        <w:t>_</w:t>
      </w:r>
    </w:p>
    <w:p w:rsidR="00301381" w:rsidRPr="0032374F" w:rsidRDefault="00136161" w:rsidP="00301381">
      <w:pPr>
        <w:spacing w:after="0" w:line="240" w:lineRule="auto"/>
        <w:rPr>
          <w:color w:val="000000"/>
          <w:sz w:val="24"/>
        </w:rPr>
      </w:pPr>
      <w:r>
        <w:rPr>
          <w:rFonts w:ascii="Times New Roman" w:hAnsi="Times New Roman"/>
          <w:color w:val="000000"/>
          <w:sz w:val="24"/>
        </w:rPr>
        <w:t>Примечания</w:t>
      </w:r>
      <w:r w:rsidR="00301381" w:rsidRPr="0032374F">
        <w:rPr>
          <w:rFonts w:ascii="Times New Roman" w:hAnsi="Times New Roman"/>
          <w:color w:val="000000"/>
          <w:sz w:val="24"/>
        </w:rPr>
        <w:t xml:space="preserve">: </w:t>
      </w:r>
      <w:r>
        <w:rPr>
          <w:rFonts w:ascii="Times New Roman" w:hAnsi="Times New Roman"/>
          <w:color w:val="000000"/>
          <w:sz w:val="24"/>
        </w:rPr>
        <w:t>ОМЗ - объект</w:t>
      </w:r>
      <w:r w:rsidR="00507A7D">
        <w:rPr>
          <w:rFonts w:ascii="Times New Roman" w:hAnsi="Times New Roman"/>
          <w:color w:val="000000"/>
          <w:sz w:val="24"/>
        </w:rPr>
        <w:t xml:space="preserve"> местного значения;</w:t>
      </w:r>
      <w:r w:rsidR="00301381" w:rsidRPr="0032374F">
        <w:rPr>
          <w:rFonts w:ascii="Times New Roman" w:hAnsi="Times New Roman"/>
          <w:color w:val="000000"/>
          <w:sz w:val="24"/>
        </w:rPr>
        <w:t xml:space="preserve"> П - планируемый к размещению.</w:t>
      </w:r>
    </w:p>
    <w:p w:rsidR="00301381" w:rsidRPr="00C51766" w:rsidRDefault="00301381" w:rsidP="00301381">
      <w:pPr>
        <w:spacing w:after="0" w:line="240" w:lineRule="auto"/>
        <w:rPr>
          <w:rFonts w:ascii="Times New Roman" w:hAnsi="Times New Roman"/>
          <w:color w:val="000000"/>
          <w:sz w:val="28"/>
          <w:szCs w:val="28"/>
        </w:rPr>
      </w:pPr>
    </w:p>
    <w:p w:rsidR="00301381" w:rsidRDefault="00A4346B" w:rsidP="0032374F">
      <w:pPr>
        <w:spacing w:after="0" w:line="240" w:lineRule="auto"/>
        <w:jc w:val="center"/>
        <w:rPr>
          <w:rFonts w:ascii="Times New Roman" w:hAnsi="Times New Roman"/>
          <w:b/>
          <w:sz w:val="28"/>
          <w:szCs w:val="28"/>
        </w:rPr>
      </w:pPr>
      <w:r w:rsidRPr="00A4346B">
        <w:rPr>
          <w:rFonts w:ascii="Times New Roman" w:hAnsi="Times New Roman"/>
          <w:b/>
          <w:sz w:val="28"/>
          <w:szCs w:val="28"/>
          <w:lang w:val="en-US"/>
        </w:rPr>
        <w:lastRenderedPageBreak/>
        <w:t>IV</w:t>
      </w:r>
      <w:r w:rsidRPr="00A4346B">
        <w:rPr>
          <w:rFonts w:ascii="Times New Roman" w:hAnsi="Times New Roman"/>
          <w:b/>
          <w:sz w:val="28"/>
          <w:szCs w:val="28"/>
        </w:rPr>
        <w:t xml:space="preserve">. </w:t>
      </w:r>
      <w:r w:rsidR="00301381" w:rsidRPr="00A4346B">
        <w:rPr>
          <w:rFonts w:ascii="Times New Roman" w:hAnsi="Times New Roman"/>
          <w:b/>
          <w:sz w:val="28"/>
          <w:szCs w:val="28"/>
        </w:rPr>
        <w:t>Перечень мероприятий по охране окружающей среды</w:t>
      </w:r>
    </w:p>
    <w:p w:rsidR="00507A7D" w:rsidRPr="00A4346B" w:rsidRDefault="00507A7D" w:rsidP="0032374F">
      <w:pPr>
        <w:spacing w:after="0" w:line="240" w:lineRule="auto"/>
        <w:jc w:val="center"/>
        <w:rPr>
          <w:rFonts w:ascii="Times New Roman" w:hAnsi="Times New Roman"/>
          <w:b/>
          <w:sz w:val="28"/>
          <w:szCs w:val="28"/>
        </w:rPr>
      </w:pPr>
    </w:p>
    <w:p w:rsidR="00CD2340" w:rsidRDefault="00301381" w:rsidP="00CD2340">
      <w:pPr>
        <w:spacing w:after="0" w:line="240" w:lineRule="auto"/>
        <w:ind w:firstLine="709"/>
        <w:jc w:val="both"/>
        <w:rPr>
          <w:rFonts w:ascii="Times New Roman" w:hAnsi="Times New Roman"/>
          <w:sz w:val="28"/>
          <w:szCs w:val="28"/>
        </w:rPr>
      </w:pPr>
      <w:r w:rsidRPr="0032374F">
        <w:rPr>
          <w:rFonts w:ascii="Times New Roman" w:hAnsi="Times New Roman"/>
          <w:sz w:val="28"/>
          <w:szCs w:val="28"/>
        </w:rPr>
        <w:t xml:space="preserve">Градостроительные ограничения и особые условия использования </w:t>
      </w:r>
      <w:r w:rsidR="00A84CBA">
        <w:rPr>
          <w:rFonts w:ascii="Times New Roman" w:hAnsi="Times New Roman"/>
          <w:sz w:val="28"/>
          <w:szCs w:val="28"/>
        </w:rPr>
        <w:t xml:space="preserve">                     </w:t>
      </w:r>
      <w:r w:rsidR="00A4346B">
        <w:rPr>
          <w:rFonts w:ascii="Times New Roman" w:hAnsi="Times New Roman"/>
          <w:sz w:val="28"/>
          <w:szCs w:val="28"/>
        </w:rPr>
        <w:t>территории:</w:t>
      </w:r>
    </w:p>
    <w:p w:rsidR="00507A7D" w:rsidRPr="0032374F" w:rsidRDefault="00507A7D" w:rsidP="00C51766">
      <w:pPr>
        <w:spacing w:after="0" w:line="240" w:lineRule="auto"/>
        <w:jc w:val="both"/>
        <w:rPr>
          <w:rFonts w:ascii="Times New Roman" w:hAnsi="Times New Roman"/>
          <w:sz w:val="28"/>
          <w:szCs w:val="28"/>
        </w:rPr>
      </w:pPr>
    </w:p>
    <w:tbl>
      <w:tblPr>
        <w:tblW w:w="0" w:type="auto"/>
        <w:tblLook w:val="0000" w:firstRow="0" w:lastRow="0" w:firstColumn="0" w:lastColumn="0" w:noHBand="0" w:noVBand="0"/>
      </w:tblPr>
      <w:tblGrid>
        <w:gridCol w:w="575"/>
        <w:gridCol w:w="5386"/>
        <w:gridCol w:w="3650"/>
      </w:tblGrid>
      <w:tr w:rsidR="00A4346B" w:rsidRPr="00A4346B" w:rsidTr="00C51766">
        <w:tc>
          <w:tcPr>
            <w:tcW w:w="575" w:type="dxa"/>
            <w:tcBorders>
              <w:top w:val="single" w:sz="4" w:space="0" w:color="000000"/>
              <w:left w:val="single" w:sz="4" w:space="0" w:color="000000"/>
              <w:bottom w:val="single" w:sz="4" w:space="0" w:color="000000"/>
              <w:right w:val="single" w:sz="4" w:space="0" w:color="000000"/>
            </w:tcBorders>
          </w:tcPr>
          <w:p w:rsidR="00A4346B" w:rsidRPr="00A4346B" w:rsidRDefault="00A4346B" w:rsidP="00A4346B">
            <w:pPr>
              <w:spacing w:after="0" w:line="240" w:lineRule="auto"/>
              <w:jc w:val="center"/>
              <w:rPr>
                <w:rFonts w:ascii="Times New Roman" w:hAnsi="Times New Roman"/>
                <w:b/>
                <w:sz w:val="18"/>
                <w:szCs w:val="18"/>
              </w:rPr>
            </w:pPr>
            <w:r w:rsidRPr="00A4346B">
              <w:rPr>
                <w:rFonts w:ascii="Times New Roman" w:hAnsi="Times New Roman"/>
                <w:b/>
                <w:sz w:val="18"/>
                <w:szCs w:val="18"/>
              </w:rPr>
              <w:t>№</w:t>
            </w:r>
          </w:p>
          <w:p w:rsidR="00A4346B" w:rsidRPr="00A4346B" w:rsidRDefault="00A4346B" w:rsidP="00A4346B">
            <w:pPr>
              <w:spacing w:after="0" w:line="240" w:lineRule="auto"/>
              <w:jc w:val="center"/>
              <w:rPr>
                <w:rFonts w:ascii="Times New Roman" w:hAnsi="Times New Roman"/>
                <w:b/>
                <w:sz w:val="18"/>
                <w:szCs w:val="18"/>
              </w:rPr>
            </w:pPr>
            <w:r w:rsidRPr="00A4346B">
              <w:rPr>
                <w:rFonts w:ascii="Times New Roman" w:hAnsi="Times New Roman"/>
                <w:b/>
                <w:sz w:val="18"/>
                <w:szCs w:val="18"/>
              </w:rPr>
              <w:t>п/п</w:t>
            </w:r>
          </w:p>
        </w:tc>
        <w:tc>
          <w:tcPr>
            <w:tcW w:w="5386" w:type="dxa"/>
            <w:tcBorders>
              <w:top w:val="single" w:sz="4" w:space="0" w:color="000000"/>
              <w:left w:val="single" w:sz="4" w:space="0" w:color="000000"/>
              <w:bottom w:val="single" w:sz="4" w:space="0" w:color="000000"/>
              <w:right w:val="single" w:sz="4" w:space="0" w:color="000000"/>
            </w:tcBorders>
          </w:tcPr>
          <w:p w:rsidR="00A4346B" w:rsidRPr="00A4346B" w:rsidRDefault="00A4346B" w:rsidP="00A4346B">
            <w:pPr>
              <w:spacing w:after="0" w:line="240" w:lineRule="auto"/>
              <w:jc w:val="center"/>
              <w:rPr>
                <w:rFonts w:ascii="Times New Roman" w:hAnsi="Times New Roman"/>
                <w:b/>
                <w:sz w:val="18"/>
                <w:szCs w:val="18"/>
              </w:rPr>
            </w:pPr>
            <w:r w:rsidRPr="00A4346B">
              <w:rPr>
                <w:rFonts w:ascii="Times New Roman" w:hAnsi="Times New Roman"/>
                <w:b/>
                <w:sz w:val="18"/>
                <w:szCs w:val="18"/>
              </w:rPr>
              <w:t>Назначение объекта</w:t>
            </w:r>
          </w:p>
        </w:tc>
        <w:tc>
          <w:tcPr>
            <w:tcW w:w="3650" w:type="dxa"/>
            <w:tcBorders>
              <w:top w:val="single" w:sz="4" w:space="0" w:color="000000"/>
              <w:left w:val="single" w:sz="4" w:space="0" w:color="000000"/>
              <w:bottom w:val="single" w:sz="4" w:space="0" w:color="000000"/>
              <w:right w:val="single" w:sz="4" w:space="0" w:color="000000"/>
            </w:tcBorders>
          </w:tcPr>
          <w:p w:rsidR="00A4346B" w:rsidRPr="00A4346B" w:rsidRDefault="00A4346B" w:rsidP="00A4346B">
            <w:pPr>
              <w:spacing w:after="0" w:line="240" w:lineRule="auto"/>
              <w:jc w:val="center"/>
              <w:rPr>
                <w:rFonts w:ascii="Times New Roman" w:hAnsi="Times New Roman"/>
                <w:b/>
                <w:sz w:val="18"/>
                <w:szCs w:val="18"/>
              </w:rPr>
            </w:pPr>
            <w:r w:rsidRPr="00A4346B">
              <w:rPr>
                <w:rFonts w:ascii="Times New Roman" w:hAnsi="Times New Roman"/>
                <w:b/>
                <w:sz w:val="18"/>
                <w:szCs w:val="18"/>
              </w:rPr>
              <w:t>Размер ограничений</w:t>
            </w:r>
          </w:p>
          <w:p w:rsidR="00A4346B" w:rsidRPr="00A4346B" w:rsidRDefault="00A4346B" w:rsidP="00A4346B">
            <w:pPr>
              <w:spacing w:after="0" w:line="240" w:lineRule="auto"/>
              <w:jc w:val="center"/>
              <w:rPr>
                <w:rFonts w:ascii="Times New Roman" w:hAnsi="Times New Roman"/>
                <w:b/>
                <w:sz w:val="18"/>
                <w:szCs w:val="18"/>
              </w:rPr>
            </w:pPr>
            <w:r w:rsidRPr="00A4346B">
              <w:rPr>
                <w:rFonts w:ascii="Times New Roman" w:hAnsi="Times New Roman"/>
                <w:b/>
                <w:sz w:val="18"/>
                <w:szCs w:val="18"/>
              </w:rPr>
              <w:t>(м)</w:t>
            </w:r>
          </w:p>
        </w:tc>
      </w:tr>
      <w:tr w:rsidR="00301381" w:rsidRPr="00A4346B" w:rsidTr="00C51766">
        <w:tc>
          <w:tcPr>
            <w:tcW w:w="9611" w:type="dxa"/>
            <w:gridSpan w:val="3"/>
            <w:tcBorders>
              <w:top w:val="single" w:sz="4" w:space="0" w:color="000000"/>
              <w:left w:val="single" w:sz="4" w:space="0" w:color="000000"/>
              <w:bottom w:val="single" w:sz="4" w:space="0" w:color="000000"/>
              <w:right w:val="single" w:sz="4" w:space="0" w:color="000000"/>
            </w:tcBorders>
          </w:tcPr>
          <w:p w:rsidR="00301381" w:rsidRPr="00A4346B" w:rsidRDefault="00A4346B" w:rsidP="00A4346B">
            <w:pPr>
              <w:spacing w:after="0" w:line="240" w:lineRule="auto"/>
              <w:jc w:val="center"/>
              <w:rPr>
                <w:rFonts w:ascii="Times New Roman" w:hAnsi="Times New Roman"/>
                <w:b/>
                <w:sz w:val="18"/>
                <w:szCs w:val="18"/>
              </w:rPr>
            </w:pPr>
            <w:r w:rsidRPr="00A4346B">
              <w:rPr>
                <w:rFonts w:ascii="Times New Roman" w:hAnsi="Times New Roman"/>
                <w:b/>
                <w:sz w:val="18"/>
                <w:szCs w:val="18"/>
              </w:rPr>
              <w:t xml:space="preserve">I. </w:t>
            </w:r>
            <w:r>
              <w:rPr>
                <w:rFonts w:ascii="Times New Roman" w:hAnsi="Times New Roman"/>
                <w:b/>
                <w:sz w:val="18"/>
                <w:szCs w:val="18"/>
              </w:rPr>
              <w:t>Санитарно</w:t>
            </w:r>
            <w:r w:rsidR="00301381" w:rsidRPr="00A4346B">
              <w:rPr>
                <w:rFonts w:ascii="Times New Roman" w:hAnsi="Times New Roman"/>
                <w:b/>
                <w:sz w:val="18"/>
                <w:szCs w:val="18"/>
              </w:rPr>
              <w:t>-защитные зоны</w:t>
            </w:r>
          </w:p>
        </w:tc>
      </w:tr>
      <w:tr w:rsidR="00301381" w:rsidRPr="00A4346B" w:rsidTr="00C51766">
        <w:tc>
          <w:tcPr>
            <w:tcW w:w="575"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1.1.</w:t>
            </w:r>
          </w:p>
        </w:tc>
        <w:tc>
          <w:tcPr>
            <w:tcW w:w="5386"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both"/>
              <w:rPr>
                <w:rFonts w:ascii="Times New Roman" w:hAnsi="Times New Roman"/>
                <w:sz w:val="18"/>
                <w:szCs w:val="18"/>
              </w:rPr>
            </w:pPr>
            <w:r w:rsidRPr="00A4346B">
              <w:rPr>
                <w:rFonts w:ascii="Times New Roman" w:hAnsi="Times New Roman"/>
                <w:sz w:val="18"/>
                <w:szCs w:val="18"/>
              </w:rPr>
              <w:t>Станция автозаправочная</w:t>
            </w:r>
          </w:p>
        </w:tc>
        <w:tc>
          <w:tcPr>
            <w:tcW w:w="3650" w:type="dxa"/>
            <w:tcBorders>
              <w:top w:val="single" w:sz="4" w:space="0" w:color="000000"/>
              <w:left w:val="single" w:sz="4" w:space="0" w:color="000000"/>
              <w:bottom w:val="single" w:sz="4" w:space="0" w:color="000000"/>
              <w:right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100</w:t>
            </w:r>
          </w:p>
        </w:tc>
      </w:tr>
      <w:tr w:rsidR="00301381" w:rsidRPr="00A4346B" w:rsidTr="00C51766">
        <w:tc>
          <w:tcPr>
            <w:tcW w:w="575"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1.2.</w:t>
            </w:r>
          </w:p>
        </w:tc>
        <w:tc>
          <w:tcPr>
            <w:tcW w:w="5386"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both"/>
              <w:rPr>
                <w:rFonts w:ascii="Times New Roman" w:hAnsi="Times New Roman"/>
                <w:sz w:val="18"/>
                <w:szCs w:val="18"/>
              </w:rPr>
            </w:pPr>
            <w:r w:rsidRPr="00A4346B">
              <w:rPr>
                <w:rFonts w:ascii="Times New Roman" w:hAnsi="Times New Roman"/>
                <w:sz w:val="18"/>
                <w:szCs w:val="18"/>
              </w:rPr>
              <w:t>Автомойка</w:t>
            </w:r>
          </w:p>
        </w:tc>
        <w:tc>
          <w:tcPr>
            <w:tcW w:w="3650" w:type="dxa"/>
            <w:tcBorders>
              <w:top w:val="single" w:sz="4" w:space="0" w:color="000000"/>
              <w:left w:val="single" w:sz="4" w:space="0" w:color="000000"/>
              <w:bottom w:val="single" w:sz="4" w:space="0" w:color="000000"/>
              <w:right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100</w:t>
            </w:r>
          </w:p>
        </w:tc>
      </w:tr>
      <w:tr w:rsidR="00301381" w:rsidRPr="00A4346B" w:rsidTr="00C51766">
        <w:tc>
          <w:tcPr>
            <w:tcW w:w="575"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1.3.</w:t>
            </w:r>
          </w:p>
        </w:tc>
        <w:tc>
          <w:tcPr>
            <w:tcW w:w="5386"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both"/>
              <w:rPr>
                <w:rFonts w:ascii="Times New Roman" w:hAnsi="Times New Roman"/>
                <w:sz w:val="18"/>
                <w:szCs w:val="18"/>
              </w:rPr>
            </w:pPr>
            <w:r w:rsidRPr="00A4346B">
              <w:rPr>
                <w:rFonts w:ascii="Times New Roman" w:hAnsi="Times New Roman"/>
                <w:sz w:val="18"/>
                <w:szCs w:val="18"/>
              </w:rPr>
              <w:t>Станции технического обслуживания</w:t>
            </w:r>
          </w:p>
        </w:tc>
        <w:tc>
          <w:tcPr>
            <w:tcW w:w="3650" w:type="dxa"/>
            <w:tcBorders>
              <w:top w:val="single" w:sz="4" w:space="0" w:color="000000"/>
              <w:left w:val="single" w:sz="4" w:space="0" w:color="000000"/>
              <w:bottom w:val="single" w:sz="4" w:space="0" w:color="000000"/>
              <w:right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100;</w:t>
            </w:r>
            <w:r w:rsidR="001D0B60">
              <w:rPr>
                <w:rFonts w:ascii="Times New Roman" w:hAnsi="Times New Roman"/>
                <w:sz w:val="18"/>
                <w:szCs w:val="18"/>
              </w:rPr>
              <w:t xml:space="preserve"> </w:t>
            </w:r>
            <w:r w:rsidRPr="00A4346B">
              <w:rPr>
                <w:rFonts w:ascii="Times New Roman" w:hAnsi="Times New Roman"/>
                <w:sz w:val="18"/>
                <w:szCs w:val="18"/>
              </w:rPr>
              <w:t>50</w:t>
            </w:r>
          </w:p>
        </w:tc>
      </w:tr>
      <w:tr w:rsidR="00301381" w:rsidRPr="00A4346B" w:rsidTr="00C51766">
        <w:tc>
          <w:tcPr>
            <w:tcW w:w="575"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1.4.</w:t>
            </w:r>
          </w:p>
        </w:tc>
        <w:tc>
          <w:tcPr>
            <w:tcW w:w="5386"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both"/>
              <w:rPr>
                <w:rFonts w:ascii="Times New Roman" w:hAnsi="Times New Roman"/>
                <w:sz w:val="18"/>
                <w:szCs w:val="18"/>
              </w:rPr>
            </w:pPr>
            <w:r w:rsidRPr="00A4346B">
              <w:rPr>
                <w:rFonts w:ascii="Times New Roman" w:hAnsi="Times New Roman"/>
                <w:sz w:val="18"/>
                <w:szCs w:val="18"/>
              </w:rPr>
              <w:t>Канализационные насосные станции (КНС)</w:t>
            </w:r>
          </w:p>
        </w:tc>
        <w:tc>
          <w:tcPr>
            <w:tcW w:w="3650" w:type="dxa"/>
            <w:tcBorders>
              <w:top w:val="single" w:sz="4" w:space="0" w:color="000000"/>
              <w:left w:val="single" w:sz="4" w:space="0" w:color="000000"/>
              <w:bottom w:val="single" w:sz="4" w:space="0" w:color="000000"/>
              <w:right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20;</w:t>
            </w:r>
            <w:r w:rsidR="001D0B60">
              <w:rPr>
                <w:rFonts w:ascii="Times New Roman" w:hAnsi="Times New Roman"/>
                <w:sz w:val="18"/>
                <w:szCs w:val="18"/>
              </w:rPr>
              <w:t xml:space="preserve"> </w:t>
            </w:r>
            <w:r w:rsidRPr="00A4346B">
              <w:rPr>
                <w:rFonts w:ascii="Times New Roman" w:hAnsi="Times New Roman"/>
                <w:sz w:val="18"/>
                <w:szCs w:val="18"/>
              </w:rPr>
              <w:t>15</w:t>
            </w:r>
          </w:p>
        </w:tc>
      </w:tr>
      <w:tr w:rsidR="00301381" w:rsidRPr="00A4346B" w:rsidTr="00C51766">
        <w:tc>
          <w:tcPr>
            <w:tcW w:w="9611" w:type="dxa"/>
            <w:gridSpan w:val="3"/>
            <w:tcBorders>
              <w:top w:val="single" w:sz="4" w:space="0" w:color="000000"/>
              <w:left w:val="single" w:sz="4" w:space="0" w:color="000000"/>
              <w:bottom w:val="single" w:sz="4" w:space="0" w:color="000000"/>
              <w:right w:val="single" w:sz="4" w:space="0" w:color="000000"/>
            </w:tcBorders>
          </w:tcPr>
          <w:p w:rsidR="00301381" w:rsidRPr="00A4346B" w:rsidRDefault="00A4346B" w:rsidP="00A4346B">
            <w:pPr>
              <w:spacing w:after="0" w:line="240" w:lineRule="auto"/>
              <w:jc w:val="center"/>
              <w:rPr>
                <w:rFonts w:ascii="Times New Roman" w:hAnsi="Times New Roman"/>
                <w:b/>
                <w:sz w:val="18"/>
                <w:szCs w:val="18"/>
              </w:rPr>
            </w:pPr>
            <w:r w:rsidRPr="00A4346B">
              <w:rPr>
                <w:rFonts w:ascii="Times New Roman" w:hAnsi="Times New Roman"/>
                <w:b/>
                <w:sz w:val="18"/>
                <w:szCs w:val="18"/>
                <w:lang w:val="en-US"/>
              </w:rPr>
              <w:t>II</w:t>
            </w:r>
            <w:r w:rsidRPr="00A4346B">
              <w:rPr>
                <w:rFonts w:ascii="Times New Roman" w:hAnsi="Times New Roman"/>
                <w:b/>
                <w:sz w:val="18"/>
                <w:szCs w:val="18"/>
              </w:rPr>
              <w:t xml:space="preserve">. </w:t>
            </w:r>
            <w:r w:rsidR="00301381" w:rsidRPr="00A4346B">
              <w:rPr>
                <w:rFonts w:ascii="Times New Roman" w:hAnsi="Times New Roman"/>
                <w:b/>
                <w:sz w:val="18"/>
                <w:szCs w:val="18"/>
              </w:rPr>
              <w:t>Санитарные разрывы</w:t>
            </w:r>
          </w:p>
        </w:tc>
      </w:tr>
      <w:tr w:rsidR="00301381" w:rsidRPr="00A4346B" w:rsidTr="00C51766">
        <w:tc>
          <w:tcPr>
            <w:tcW w:w="575"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2.1</w:t>
            </w:r>
            <w:r w:rsidR="002851C6">
              <w:rPr>
                <w:rFonts w:ascii="Times New Roman" w:hAnsi="Times New Roman"/>
                <w:sz w:val="18"/>
                <w:szCs w:val="18"/>
              </w:rPr>
              <w:t>.</w:t>
            </w:r>
          </w:p>
        </w:tc>
        <w:tc>
          <w:tcPr>
            <w:tcW w:w="5386"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both"/>
              <w:rPr>
                <w:rFonts w:ascii="Times New Roman" w:hAnsi="Times New Roman"/>
                <w:sz w:val="18"/>
                <w:szCs w:val="18"/>
              </w:rPr>
            </w:pPr>
            <w:r w:rsidRPr="00A4346B">
              <w:rPr>
                <w:rFonts w:ascii="Times New Roman" w:hAnsi="Times New Roman"/>
                <w:sz w:val="18"/>
                <w:szCs w:val="18"/>
              </w:rPr>
              <w:t>Стоянка (парковка) автомобилей</w:t>
            </w:r>
          </w:p>
        </w:tc>
        <w:tc>
          <w:tcPr>
            <w:tcW w:w="3650" w:type="dxa"/>
            <w:tcBorders>
              <w:top w:val="single" w:sz="4" w:space="0" w:color="000000"/>
              <w:left w:val="single" w:sz="4" w:space="0" w:color="000000"/>
              <w:bottom w:val="single" w:sz="4" w:space="0" w:color="000000"/>
              <w:right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50; 35; 25</w:t>
            </w:r>
          </w:p>
        </w:tc>
      </w:tr>
      <w:tr w:rsidR="00301381" w:rsidRPr="00A4346B" w:rsidTr="00C51766">
        <w:tc>
          <w:tcPr>
            <w:tcW w:w="9611" w:type="dxa"/>
            <w:gridSpan w:val="3"/>
            <w:tcBorders>
              <w:top w:val="single" w:sz="4" w:space="0" w:color="000000"/>
              <w:left w:val="single" w:sz="4" w:space="0" w:color="000000"/>
              <w:bottom w:val="single" w:sz="4" w:space="0" w:color="000000"/>
              <w:right w:val="single" w:sz="4" w:space="0" w:color="000000"/>
            </w:tcBorders>
          </w:tcPr>
          <w:p w:rsidR="00301381" w:rsidRPr="00A4346B" w:rsidRDefault="00A4346B" w:rsidP="00A4346B">
            <w:pPr>
              <w:spacing w:after="0" w:line="240" w:lineRule="auto"/>
              <w:jc w:val="center"/>
              <w:rPr>
                <w:rFonts w:ascii="Times New Roman" w:hAnsi="Times New Roman"/>
                <w:b/>
                <w:sz w:val="18"/>
                <w:szCs w:val="18"/>
              </w:rPr>
            </w:pPr>
            <w:r w:rsidRPr="00A4346B">
              <w:rPr>
                <w:rFonts w:ascii="Times New Roman" w:hAnsi="Times New Roman"/>
                <w:b/>
                <w:sz w:val="18"/>
                <w:szCs w:val="18"/>
                <w:lang w:val="en-US"/>
              </w:rPr>
              <w:t>III</w:t>
            </w:r>
            <w:r w:rsidRPr="00A4346B">
              <w:rPr>
                <w:rFonts w:ascii="Times New Roman" w:hAnsi="Times New Roman"/>
                <w:b/>
                <w:sz w:val="18"/>
                <w:szCs w:val="18"/>
              </w:rPr>
              <w:t xml:space="preserve">. </w:t>
            </w:r>
            <w:r w:rsidR="00301381" w:rsidRPr="00A4346B">
              <w:rPr>
                <w:rFonts w:ascii="Times New Roman" w:hAnsi="Times New Roman"/>
                <w:b/>
                <w:sz w:val="18"/>
                <w:szCs w:val="18"/>
              </w:rPr>
              <w:t>Охранные зоны</w:t>
            </w:r>
          </w:p>
        </w:tc>
      </w:tr>
      <w:tr w:rsidR="00301381" w:rsidRPr="00A4346B" w:rsidTr="00C51766">
        <w:tc>
          <w:tcPr>
            <w:tcW w:w="575"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3.1.</w:t>
            </w:r>
          </w:p>
        </w:tc>
        <w:tc>
          <w:tcPr>
            <w:tcW w:w="5386"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both"/>
              <w:rPr>
                <w:rFonts w:ascii="Times New Roman" w:hAnsi="Times New Roman"/>
                <w:sz w:val="18"/>
                <w:szCs w:val="18"/>
              </w:rPr>
            </w:pPr>
            <w:r w:rsidRPr="00A4346B">
              <w:rPr>
                <w:rFonts w:ascii="Times New Roman" w:hAnsi="Times New Roman"/>
                <w:sz w:val="18"/>
                <w:szCs w:val="18"/>
              </w:rPr>
              <w:t xml:space="preserve">Линии электропередачи 10 </w:t>
            </w:r>
            <w:proofErr w:type="spellStart"/>
            <w:r w:rsidRPr="00A4346B">
              <w:rPr>
                <w:rFonts w:ascii="Times New Roman" w:hAnsi="Times New Roman"/>
                <w:sz w:val="18"/>
                <w:szCs w:val="18"/>
              </w:rPr>
              <w:t>кВ</w:t>
            </w:r>
            <w:proofErr w:type="spellEnd"/>
          </w:p>
        </w:tc>
        <w:tc>
          <w:tcPr>
            <w:tcW w:w="3650" w:type="dxa"/>
            <w:tcBorders>
              <w:top w:val="single" w:sz="4" w:space="0" w:color="000000"/>
              <w:left w:val="single" w:sz="4" w:space="0" w:color="000000"/>
              <w:bottom w:val="single" w:sz="4" w:space="0" w:color="000000"/>
              <w:right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10</w:t>
            </w:r>
          </w:p>
        </w:tc>
      </w:tr>
      <w:tr w:rsidR="00301381" w:rsidRPr="00A4346B" w:rsidTr="00C51766">
        <w:tc>
          <w:tcPr>
            <w:tcW w:w="575"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3.2.</w:t>
            </w:r>
          </w:p>
        </w:tc>
        <w:tc>
          <w:tcPr>
            <w:tcW w:w="5386"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both"/>
              <w:rPr>
                <w:rFonts w:ascii="Times New Roman" w:hAnsi="Times New Roman"/>
                <w:sz w:val="18"/>
                <w:szCs w:val="18"/>
              </w:rPr>
            </w:pPr>
            <w:r w:rsidRPr="00A4346B">
              <w:rPr>
                <w:rFonts w:ascii="Times New Roman" w:hAnsi="Times New Roman"/>
                <w:sz w:val="18"/>
                <w:szCs w:val="18"/>
              </w:rPr>
              <w:t>Пункты редуцирования газа (ПРГ)</w:t>
            </w:r>
          </w:p>
        </w:tc>
        <w:tc>
          <w:tcPr>
            <w:tcW w:w="3650" w:type="dxa"/>
            <w:tcBorders>
              <w:top w:val="single" w:sz="4" w:space="0" w:color="000000"/>
              <w:left w:val="single" w:sz="4" w:space="0" w:color="000000"/>
              <w:bottom w:val="single" w:sz="4" w:space="0" w:color="000000"/>
              <w:right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10</w:t>
            </w:r>
          </w:p>
        </w:tc>
      </w:tr>
      <w:tr w:rsidR="00301381" w:rsidRPr="00A4346B" w:rsidTr="00C51766">
        <w:tc>
          <w:tcPr>
            <w:tcW w:w="575"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3.3.</w:t>
            </w:r>
          </w:p>
        </w:tc>
        <w:tc>
          <w:tcPr>
            <w:tcW w:w="5386"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both"/>
              <w:rPr>
                <w:rFonts w:ascii="Times New Roman" w:hAnsi="Times New Roman"/>
                <w:sz w:val="18"/>
                <w:szCs w:val="18"/>
              </w:rPr>
            </w:pPr>
            <w:r w:rsidRPr="00A4346B">
              <w:rPr>
                <w:rFonts w:ascii="Times New Roman" w:hAnsi="Times New Roman"/>
                <w:sz w:val="18"/>
                <w:szCs w:val="18"/>
              </w:rPr>
              <w:t>Трансформаторные подстанции (ТП)</w:t>
            </w:r>
          </w:p>
        </w:tc>
        <w:tc>
          <w:tcPr>
            <w:tcW w:w="3650" w:type="dxa"/>
            <w:tcBorders>
              <w:top w:val="single" w:sz="4" w:space="0" w:color="000000"/>
              <w:left w:val="single" w:sz="4" w:space="0" w:color="000000"/>
              <w:bottom w:val="single" w:sz="4" w:space="0" w:color="000000"/>
              <w:right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10; 1</w:t>
            </w:r>
          </w:p>
        </w:tc>
      </w:tr>
      <w:tr w:rsidR="00301381" w:rsidRPr="00A4346B" w:rsidTr="00C51766">
        <w:tc>
          <w:tcPr>
            <w:tcW w:w="575"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3.4.</w:t>
            </w:r>
          </w:p>
        </w:tc>
        <w:tc>
          <w:tcPr>
            <w:tcW w:w="5386"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both"/>
              <w:rPr>
                <w:rFonts w:ascii="Times New Roman" w:hAnsi="Times New Roman"/>
                <w:sz w:val="18"/>
                <w:szCs w:val="18"/>
              </w:rPr>
            </w:pPr>
            <w:r w:rsidRPr="00A4346B">
              <w:rPr>
                <w:rFonts w:ascii="Times New Roman" w:hAnsi="Times New Roman"/>
                <w:sz w:val="18"/>
                <w:szCs w:val="18"/>
              </w:rPr>
              <w:t>Газопроводы распределительные</w:t>
            </w:r>
          </w:p>
        </w:tc>
        <w:tc>
          <w:tcPr>
            <w:tcW w:w="3650" w:type="dxa"/>
            <w:tcBorders>
              <w:top w:val="single" w:sz="4" w:space="0" w:color="000000"/>
              <w:left w:val="single" w:sz="4" w:space="0" w:color="000000"/>
              <w:bottom w:val="single" w:sz="4" w:space="0" w:color="000000"/>
              <w:right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3;</w:t>
            </w:r>
            <w:r w:rsidR="001D0B60">
              <w:rPr>
                <w:rFonts w:ascii="Times New Roman" w:hAnsi="Times New Roman"/>
                <w:sz w:val="18"/>
                <w:szCs w:val="18"/>
              </w:rPr>
              <w:t xml:space="preserve"> </w:t>
            </w:r>
            <w:r w:rsidRPr="00A4346B">
              <w:rPr>
                <w:rFonts w:ascii="Times New Roman" w:hAnsi="Times New Roman"/>
                <w:sz w:val="18"/>
                <w:szCs w:val="18"/>
              </w:rPr>
              <w:t>2</w:t>
            </w:r>
          </w:p>
        </w:tc>
      </w:tr>
      <w:tr w:rsidR="00301381" w:rsidRPr="00A4346B" w:rsidTr="00C51766">
        <w:tc>
          <w:tcPr>
            <w:tcW w:w="575"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3.5.</w:t>
            </w:r>
          </w:p>
        </w:tc>
        <w:tc>
          <w:tcPr>
            <w:tcW w:w="5386"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both"/>
              <w:rPr>
                <w:rFonts w:ascii="Times New Roman" w:hAnsi="Times New Roman"/>
                <w:sz w:val="18"/>
                <w:szCs w:val="18"/>
              </w:rPr>
            </w:pPr>
            <w:r w:rsidRPr="00A4346B">
              <w:rPr>
                <w:rFonts w:ascii="Times New Roman" w:hAnsi="Times New Roman"/>
                <w:sz w:val="18"/>
                <w:szCs w:val="18"/>
              </w:rPr>
              <w:t>Теплопроводы</w:t>
            </w:r>
          </w:p>
        </w:tc>
        <w:tc>
          <w:tcPr>
            <w:tcW w:w="3650" w:type="dxa"/>
            <w:tcBorders>
              <w:top w:val="single" w:sz="4" w:space="0" w:color="000000"/>
              <w:left w:val="single" w:sz="4" w:space="0" w:color="000000"/>
              <w:bottom w:val="single" w:sz="4" w:space="0" w:color="000000"/>
              <w:right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3</w:t>
            </w:r>
          </w:p>
        </w:tc>
      </w:tr>
      <w:tr w:rsidR="00301381" w:rsidRPr="00A4346B" w:rsidTr="00C51766">
        <w:tc>
          <w:tcPr>
            <w:tcW w:w="575"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3.6.</w:t>
            </w:r>
          </w:p>
        </w:tc>
        <w:tc>
          <w:tcPr>
            <w:tcW w:w="5386" w:type="dxa"/>
            <w:tcBorders>
              <w:top w:val="single" w:sz="4" w:space="0" w:color="000000"/>
              <w:left w:val="single" w:sz="4" w:space="0" w:color="000000"/>
              <w:bottom w:val="single" w:sz="4" w:space="0" w:color="000000"/>
            </w:tcBorders>
          </w:tcPr>
          <w:p w:rsidR="00301381" w:rsidRPr="00A4346B" w:rsidRDefault="00136161" w:rsidP="00A4346B">
            <w:pPr>
              <w:spacing w:after="0" w:line="240" w:lineRule="auto"/>
              <w:rPr>
                <w:rFonts w:ascii="Times New Roman" w:hAnsi="Times New Roman"/>
                <w:sz w:val="18"/>
                <w:szCs w:val="18"/>
              </w:rPr>
            </w:pPr>
            <w:r>
              <w:rPr>
                <w:rFonts w:ascii="Times New Roman" w:hAnsi="Times New Roman"/>
                <w:sz w:val="18"/>
                <w:szCs w:val="18"/>
              </w:rPr>
              <w:t>Линии электропередачи</w:t>
            </w:r>
            <w:r w:rsidR="00301381" w:rsidRPr="00A4346B">
              <w:rPr>
                <w:rFonts w:ascii="Times New Roman" w:hAnsi="Times New Roman"/>
                <w:sz w:val="18"/>
                <w:szCs w:val="18"/>
              </w:rPr>
              <w:t xml:space="preserve"> 0,4 </w:t>
            </w:r>
            <w:proofErr w:type="spellStart"/>
            <w:r w:rsidR="00301381" w:rsidRPr="00A4346B">
              <w:rPr>
                <w:rFonts w:ascii="Times New Roman" w:hAnsi="Times New Roman"/>
                <w:sz w:val="18"/>
                <w:szCs w:val="18"/>
              </w:rPr>
              <w:t>кВ</w:t>
            </w:r>
            <w:proofErr w:type="spellEnd"/>
          </w:p>
        </w:tc>
        <w:tc>
          <w:tcPr>
            <w:tcW w:w="3650" w:type="dxa"/>
            <w:tcBorders>
              <w:top w:val="single" w:sz="4" w:space="0" w:color="000000"/>
              <w:left w:val="single" w:sz="4" w:space="0" w:color="000000"/>
              <w:bottom w:val="single" w:sz="4" w:space="0" w:color="000000"/>
              <w:right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2</w:t>
            </w:r>
          </w:p>
        </w:tc>
      </w:tr>
      <w:tr w:rsidR="00301381" w:rsidRPr="00A4346B" w:rsidTr="00C51766">
        <w:tc>
          <w:tcPr>
            <w:tcW w:w="575"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3.7.</w:t>
            </w:r>
          </w:p>
        </w:tc>
        <w:tc>
          <w:tcPr>
            <w:tcW w:w="5386"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rPr>
                <w:rFonts w:ascii="Times New Roman" w:hAnsi="Times New Roman"/>
                <w:sz w:val="18"/>
                <w:szCs w:val="18"/>
              </w:rPr>
            </w:pPr>
            <w:r w:rsidRPr="00A4346B">
              <w:rPr>
                <w:rFonts w:ascii="Times New Roman" w:hAnsi="Times New Roman"/>
                <w:sz w:val="18"/>
                <w:szCs w:val="18"/>
              </w:rPr>
              <w:t xml:space="preserve">Линии электропередачи 110 </w:t>
            </w:r>
            <w:proofErr w:type="spellStart"/>
            <w:r w:rsidRPr="00A4346B">
              <w:rPr>
                <w:rFonts w:ascii="Times New Roman" w:hAnsi="Times New Roman"/>
                <w:sz w:val="18"/>
                <w:szCs w:val="18"/>
              </w:rPr>
              <w:t>кВ</w:t>
            </w:r>
            <w:proofErr w:type="spellEnd"/>
            <w:r w:rsidRPr="00A4346B">
              <w:rPr>
                <w:rFonts w:ascii="Times New Roman" w:hAnsi="Times New Roman"/>
                <w:sz w:val="18"/>
                <w:szCs w:val="18"/>
              </w:rPr>
              <w:t>,</w:t>
            </w:r>
            <w:r w:rsidR="00136161">
              <w:rPr>
                <w:rFonts w:ascii="Times New Roman" w:hAnsi="Times New Roman"/>
                <w:sz w:val="18"/>
                <w:szCs w:val="18"/>
              </w:rPr>
              <w:t xml:space="preserve"> </w:t>
            </w:r>
            <w:r w:rsidRPr="00A4346B">
              <w:rPr>
                <w:rFonts w:ascii="Times New Roman" w:hAnsi="Times New Roman"/>
                <w:sz w:val="18"/>
                <w:szCs w:val="18"/>
              </w:rPr>
              <w:t xml:space="preserve">10 </w:t>
            </w:r>
            <w:proofErr w:type="spellStart"/>
            <w:r w:rsidRPr="00A4346B">
              <w:rPr>
                <w:rFonts w:ascii="Times New Roman" w:hAnsi="Times New Roman"/>
                <w:sz w:val="18"/>
                <w:szCs w:val="18"/>
              </w:rPr>
              <w:t>кВ</w:t>
            </w:r>
            <w:proofErr w:type="spellEnd"/>
            <w:r w:rsidRPr="00A4346B">
              <w:rPr>
                <w:rFonts w:ascii="Times New Roman" w:hAnsi="Times New Roman"/>
                <w:sz w:val="18"/>
                <w:szCs w:val="18"/>
              </w:rPr>
              <w:t xml:space="preserve">, 0,4 </w:t>
            </w:r>
            <w:proofErr w:type="spellStart"/>
            <w:r w:rsidRPr="00A4346B">
              <w:rPr>
                <w:rFonts w:ascii="Times New Roman" w:hAnsi="Times New Roman"/>
                <w:sz w:val="18"/>
                <w:szCs w:val="18"/>
              </w:rPr>
              <w:t>кВ</w:t>
            </w:r>
            <w:proofErr w:type="spellEnd"/>
          </w:p>
        </w:tc>
        <w:tc>
          <w:tcPr>
            <w:tcW w:w="3650" w:type="dxa"/>
            <w:tcBorders>
              <w:top w:val="single" w:sz="4" w:space="0" w:color="000000"/>
              <w:left w:val="single" w:sz="4" w:space="0" w:color="000000"/>
              <w:bottom w:val="single" w:sz="4" w:space="0" w:color="000000"/>
              <w:right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1</w:t>
            </w:r>
          </w:p>
        </w:tc>
      </w:tr>
      <w:tr w:rsidR="00301381" w:rsidRPr="00A4346B" w:rsidTr="00C51766">
        <w:tc>
          <w:tcPr>
            <w:tcW w:w="9611" w:type="dxa"/>
            <w:gridSpan w:val="3"/>
            <w:tcBorders>
              <w:top w:val="single" w:sz="4" w:space="0" w:color="000000"/>
              <w:left w:val="single" w:sz="4" w:space="0" w:color="000000"/>
              <w:bottom w:val="single" w:sz="4" w:space="0" w:color="000000"/>
              <w:right w:val="single" w:sz="4" w:space="0" w:color="000000"/>
            </w:tcBorders>
          </w:tcPr>
          <w:p w:rsidR="00507A7D" w:rsidRDefault="00A4346B" w:rsidP="00A4346B">
            <w:pPr>
              <w:spacing w:after="0" w:line="240" w:lineRule="auto"/>
              <w:jc w:val="center"/>
              <w:rPr>
                <w:rFonts w:ascii="Times New Roman" w:hAnsi="Times New Roman"/>
                <w:b/>
                <w:sz w:val="18"/>
                <w:szCs w:val="18"/>
              </w:rPr>
            </w:pPr>
            <w:r w:rsidRPr="00A4346B">
              <w:rPr>
                <w:rFonts w:ascii="Times New Roman" w:hAnsi="Times New Roman"/>
                <w:b/>
                <w:sz w:val="18"/>
                <w:szCs w:val="18"/>
                <w:lang w:val="en-US"/>
              </w:rPr>
              <w:t>IV</w:t>
            </w:r>
            <w:r w:rsidRPr="00A4346B">
              <w:rPr>
                <w:rFonts w:ascii="Times New Roman" w:hAnsi="Times New Roman"/>
                <w:b/>
                <w:sz w:val="18"/>
                <w:szCs w:val="18"/>
              </w:rPr>
              <w:t xml:space="preserve">. </w:t>
            </w:r>
            <w:r w:rsidR="00301381" w:rsidRPr="00A4346B">
              <w:rPr>
                <w:rFonts w:ascii="Times New Roman" w:hAnsi="Times New Roman"/>
                <w:b/>
                <w:sz w:val="18"/>
                <w:szCs w:val="18"/>
              </w:rPr>
              <w:t xml:space="preserve">Зоны с особыми условиями использования территорий объектов, расположенных за пределами </w:t>
            </w:r>
          </w:p>
          <w:p w:rsidR="00301381" w:rsidRPr="00A4346B" w:rsidRDefault="00301381" w:rsidP="00A4346B">
            <w:pPr>
              <w:spacing w:after="0" w:line="240" w:lineRule="auto"/>
              <w:jc w:val="center"/>
              <w:rPr>
                <w:rFonts w:ascii="Times New Roman" w:hAnsi="Times New Roman"/>
                <w:b/>
                <w:sz w:val="18"/>
                <w:szCs w:val="18"/>
              </w:rPr>
            </w:pPr>
            <w:r w:rsidRPr="00A4346B">
              <w:rPr>
                <w:rFonts w:ascii="Times New Roman" w:hAnsi="Times New Roman"/>
                <w:b/>
                <w:sz w:val="18"/>
                <w:szCs w:val="18"/>
              </w:rPr>
              <w:t>проектируемой территории,</w:t>
            </w:r>
            <w:r w:rsidR="002851C6">
              <w:rPr>
                <w:rFonts w:ascii="Times New Roman" w:hAnsi="Times New Roman"/>
                <w:b/>
                <w:sz w:val="18"/>
                <w:szCs w:val="18"/>
              </w:rPr>
              <w:t xml:space="preserve"> накладывающие ограничения на ее</w:t>
            </w:r>
            <w:r w:rsidRPr="00A4346B">
              <w:rPr>
                <w:rFonts w:ascii="Times New Roman" w:hAnsi="Times New Roman"/>
                <w:b/>
                <w:sz w:val="18"/>
                <w:szCs w:val="18"/>
              </w:rPr>
              <w:t xml:space="preserve"> использование</w:t>
            </w:r>
          </w:p>
        </w:tc>
      </w:tr>
      <w:tr w:rsidR="00301381" w:rsidRPr="00A4346B" w:rsidTr="00C51766">
        <w:tc>
          <w:tcPr>
            <w:tcW w:w="9611" w:type="dxa"/>
            <w:gridSpan w:val="3"/>
            <w:tcBorders>
              <w:top w:val="single" w:sz="4" w:space="0" w:color="000000"/>
              <w:left w:val="single" w:sz="4" w:space="0" w:color="000000"/>
              <w:bottom w:val="single" w:sz="4" w:space="0" w:color="000000"/>
              <w:right w:val="single" w:sz="4" w:space="0" w:color="000000"/>
            </w:tcBorders>
          </w:tcPr>
          <w:p w:rsidR="00301381" w:rsidRPr="00A4346B" w:rsidRDefault="00A4346B" w:rsidP="00A4346B">
            <w:pPr>
              <w:spacing w:after="0" w:line="240" w:lineRule="auto"/>
              <w:jc w:val="center"/>
              <w:rPr>
                <w:rFonts w:ascii="Times New Roman" w:hAnsi="Times New Roman"/>
                <w:b/>
                <w:sz w:val="18"/>
                <w:szCs w:val="18"/>
              </w:rPr>
            </w:pPr>
            <w:r>
              <w:rPr>
                <w:rFonts w:ascii="Times New Roman" w:hAnsi="Times New Roman"/>
                <w:b/>
                <w:sz w:val="18"/>
                <w:szCs w:val="18"/>
              </w:rPr>
              <w:t>Санитарно</w:t>
            </w:r>
            <w:r w:rsidR="00301381" w:rsidRPr="00A4346B">
              <w:rPr>
                <w:rFonts w:ascii="Times New Roman" w:hAnsi="Times New Roman"/>
                <w:b/>
                <w:sz w:val="18"/>
                <w:szCs w:val="18"/>
              </w:rPr>
              <w:t>-защитные зоны</w:t>
            </w:r>
          </w:p>
        </w:tc>
      </w:tr>
      <w:tr w:rsidR="00301381" w:rsidRPr="00A4346B" w:rsidTr="00C51766">
        <w:tc>
          <w:tcPr>
            <w:tcW w:w="575"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4.1.</w:t>
            </w:r>
          </w:p>
        </w:tc>
        <w:tc>
          <w:tcPr>
            <w:tcW w:w="5386"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both"/>
              <w:rPr>
                <w:rFonts w:ascii="Times New Roman" w:hAnsi="Times New Roman"/>
                <w:sz w:val="18"/>
                <w:szCs w:val="18"/>
              </w:rPr>
            </w:pPr>
            <w:r w:rsidRPr="00A4346B">
              <w:rPr>
                <w:rFonts w:ascii="Times New Roman" w:hAnsi="Times New Roman"/>
                <w:sz w:val="18"/>
                <w:szCs w:val="18"/>
              </w:rPr>
              <w:t>Котельная</w:t>
            </w:r>
          </w:p>
        </w:tc>
        <w:tc>
          <w:tcPr>
            <w:tcW w:w="3650" w:type="dxa"/>
            <w:tcBorders>
              <w:top w:val="single" w:sz="4" w:space="0" w:color="000000"/>
              <w:left w:val="single" w:sz="4" w:space="0" w:color="000000"/>
              <w:bottom w:val="single" w:sz="4" w:space="0" w:color="000000"/>
              <w:right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300</w:t>
            </w:r>
          </w:p>
        </w:tc>
      </w:tr>
      <w:tr w:rsidR="00301381" w:rsidRPr="00A4346B" w:rsidTr="00C51766">
        <w:tc>
          <w:tcPr>
            <w:tcW w:w="575"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4.2.</w:t>
            </w:r>
          </w:p>
        </w:tc>
        <w:tc>
          <w:tcPr>
            <w:tcW w:w="5386" w:type="dxa"/>
            <w:tcBorders>
              <w:top w:val="single" w:sz="4" w:space="0" w:color="000000"/>
              <w:left w:val="single" w:sz="4" w:space="0" w:color="000000"/>
              <w:bottom w:val="single" w:sz="4" w:space="0" w:color="000000"/>
            </w:tcBorders>
          </w:tcPr>
          <w:p w:rsidR="00301381" w:rsidRPr="00A4346B" w:rsidRDefault="00301381" w:rsidP="00A4346B">
            <w:pPr>
              <w:spacing w:after="0" w:line="240" w:lineRule="auto"/>
              <w:jc w:val="both"/>
              <w:rPr>
                <w:rFonts w:ascii="Times New Roman" w:hAnsi="Times New Roman"/>
                <w:sz w:val="18"/>
                <w:szCs w:val="18"/>
              </w:rPr>
            </w:pPr>
            <w:r w:rsidRPr="00A4346B">
              <w:rPr>
                <w:rFonts w:ascii="Times New Roman" w:hAnsi="Times New Roman"/>
                <w:sz w:val="18"/>
                <w:szCs w:val="18"/>
              </w:rPr>
              <w:t>Колбасный завод ЗАО "</w:t>
            </w:r>
            <w:proofErr w:type="spellStart"/>
            <w:r w:rsidRPr="00A4346B">
              <w:rPr>
                <w:rFonts w:ascii="Times New Roman" w:hAnsi="Times New Roman"/>
                <w:sz w:val="18"/>
                <w:szCs w:val="18"/>
              </w:rPr>
              <w:t>Спика</w:t>
            </w:r>
            <w:proofErr w:type="spellEnd"/>
            <w:r w:rsidRPr="00A4346B">
              <w:rPr>
                <w:rFonts w:ascii="Times New Roman" w:hAnsi="Times New Roman"/>
                <w:sz w:val="18"/>
                <w:szCs w:val="18"/>
              </w:rPr>
              <w:t>"</w:t>
            </w:r>
          </w:p>
        </w:tc>
        <w:tc>
          <w:tcPr>
            <w:tcW w:w="3650" w:type="dxa"/>
            <w:tcBorders>
              <w:top w:val="single" w:sz="4" w:space="0" w:color="000000"/>
              <w:left w:val="single" w:sz="4" w:space="0" w:color="000000"/>
              <w:bottom w:val="single" w:sz="4" w:space="0" w:color="000000"/>
              <w:right w:val="single" w:sz="4" w:space="0" w:color="000000"/>
            </w:tcBorders>
          </w:tcPr>
          <w:p w:rsidR="00301381" w:rsidRPr="00A4346B" w:rsidRDefault="00301381" w:rsidP="00A4346B">
            <w:pPr>
              <w:spacing w:after="0" w:line="240" w:lineRule="auto"/>
              <w:jc w:val="center"/>
              <w:rPr>
                <w:rFonts w:ascii="Times New Roman" w:hAnsi="Times New Roman"/>
                <w:sz w:val="18"/>
                <w:szCs w:val="18"/>
              </w:rPr>
            </w:pPr>
            <w:r w:rsidRPr="00A4346B">
              <w:rPr>
                <w:rFonts w:ascii="Times New Roman" w:hAnsi="Times New Roman"/>
                <w:sz w:val="18"/>
                <w:szCs w:val="18"/>
              </w:rPr>
              <w:t>300</w:t>
            </w:r>
          </w:p>
        </w:tc>
      </w:tr>
    </w:tbl>
    <w:p w:rsidR="00BD336F" w:rsidRDefault="00BD336F">
      <w:pPr>
        <w:sectPr w:rsidR="00BD336F" w:rsidSect="0038077C">
          <w:headerReference w:type="default" r:id="rId9"/>
          <w:pgSz w:w="11906" w:h="16838" w:code="9"/>
          <w:pgMar w:top="1134" w:right="567" w:bottom="1134" w:left="1701" w:header="709" w:footer="709" w:gutter="0"/>
          <w:cols w:space="708"/>
          <w:titlePg/>
          <w:docGrid w:linePitch="360"/>
        </w:sectPr>
      </w:pPr>
    </w:p>
    <w:p w:rsidR="00BD336F" w:rsidRPr="00037BB2" w:rsidRDefault="00BD336F" w:rsidP="00BD336F">
      <w:pPr>
        <w:spacing w:after="0" w:line="240" w:lineRule="auto"/>
        <w:ind w:firstLine="17577"/>
        <w:rPr>
          <w:rFonts w:ascii="Times New Roman" w:hAnsi="Times New Roman"/>
          <w:sz w:val="28"/>
          <w:szCs w:val="28"/>
        </w:rPr>
      </w:pPr>
      <w:r w:rsidRPr="00037BB2">
        <w:rPr>
          <w:rFonts w:ascii="Times New Roman" w:hAnsi="Times New Roman"/>
          <w:sz w:val="28"/>
          <w:szCs w:val="28"/>
        </w:rPr>
        <w:lastRenderedPageBreak/>
        <w:t xml:space="preserve">Приложение </w:t>
      </w:r>
      <w:r>
        <w:rPr>
          <w:rFonts w:ascii="Times New Roman" w:hAnsi="Times New Roman"/>
          <w:sz w:val="28"/>
          <w:szCs w:val="28"/>
        </w:rPr>
        <w:t>2</w:t>
      </w:r>
      <w:r w:rsidRPr="00037BB2">
        <w:rPr>
          <w:rFonts w:ascii="Times New Roman" w:hAnsi="Times New Roman"/>
          <w:sz w:val="28"/>
          <w:szCs w:val="28"/>
        </w:rPr>
        <w:t xml:space="preserve"> к </w:t>
      </w:r>
      <w:r>
        <w:rPr>
          <w:rFonts w:ascii="Times New Roman" w:hAnsi="Times New Roman"/>
          <w:sz w:val="28"/>
          <w:szCs w:val="28"/>
        </w:rPr>
        <w:t>постановлению</w:t>
      </w:r>
    </w:p>
    <w:p w:rsidR="00BD336F" w:rsidRPr="00037BB2" w:rsidRDefault="00BD336F" w:rsidP="00BD336F">
      <w:pPr>
        <w:spacing w:after="0" w:line="240" w:lineRule="auto"/>
        <w:ind w:firstLine="17577"/>
        <w:rPr>
          <w:rFonts w:ascii="Times New Roman" w:hAnsi="Times New Roman"/>
          <w:sz w:val="28"/>
          <w:szCs w:val="28"/>
        </w:rPr>
      </w:pPr>
      <w:r w:rsidRPr="00037BB2">
        <w:rPr>
          <w:rFonts w:ascii="Times New Roman" w:hAnsi="Times New Roman"/>
          <w:sz w:val="28"/>
          <w:szCs w:val="28"/>
        </w:rPr>
        <w:t>администрации города</w:t>
      </w:r>
    </w:p>
    <w:p w:rsidR="00BD336F" w:rsidRPr="00037BB2" w:rsidRDefault="00435802" w:rsidP="00BD336F">
      <w:pPr>
        <w:spacing w:after="0" w:line="240" w:lineRule="auto"/>
        <w:ind w:firstLine="17577"/>
        <w:rPr>
          <w:rFonts w:ascii="Times New Roman" w:hAnsi="Times New Roman"/>
          <w:sz w:val="28"/>
          <w:szCs w:val="28"/>
        </w:rPr>
      </w:pPr>
      <w:r w:rsidRPr="00435802">
        <w:rPr>
          <w:rFonts w:ascii="Times New Roman" w:hAnsi="Times New Roman"/>
          <w:sz w:val="28"/>
          <w:szCs w:val="28"/>
        </w:rPr>
        <w:t>от 26.02.2021 №149</w:t>
      </w:r>
    </w:p>
    <w:p w:rsidR="00BD336F" w:rsidRDefault="00BD336F" w:rsidP="00BD336F">
      <w:pPr>
        <w:pStyle w:val="S0"/>
        <w:spacing w:before="0" w:after="0"/>
        <w:ind w:right="-1537" w:firstLine="0"/>
        <w:jc w:val="center"/>
        <w:rPr>
          <w:b/>
          <w:sz w:val="28"/>
          <w:szCs w:val="28"/>
        </w:rPr>
      </w:pPr>
      <w:r w:rsidRPr="00A940CC">
        <w:rPr>
          <w:b/>
          <w:sz w:val="28"/>
          <w:szCs w:val="28"/>
        </w:rPr>
        <w:t xml:space="preserve">Чертеж </w:t>
      </w:r>
      <w:r>
        <w:rPr>
          <w:b/>
          <w:sz w:val="28"/>
          <w:szCs w:val="28"/>
        </w:rPr>
        <w:t xml:space="preserve">планировки </w:t>
      </w:r>
      <w:r w:rsidRPr="00A940CC">
        <w:rPr>
          <w:b/>
          <w:sz w:val="28"/>
          <w:szCs w:val="28"/>
        </w:rPr>
        <w:t>территории</w:t>
      </w:r>
    </w:p>
    <w:p w:rsidR="00BD336F" w:rsidRDefault="00BD336F" w:rsidP="00BD336F">
      <w:pPr>
        <w:spacing w:after="0" w:line="240" w:lineRule="auto"/>
        <w:jc w:val="center"/>
        <w:rPr>
          <w:rFonts w:ascii="Times New Roman" w:hAnsi="Times New Roman"/>
          <w:b/>
          <w:sz w:val="28"/>
          <w:szCs w:val="28"/>
        </w:rPr>
      </w:pPr>
    </w:p>
    <w:p w:rsidR="00BD336F" w:rsidRDefault="00334381" w:rsidP="00BD336F">
      <w:pPr>
        <w:pStyle w:val="S0"/>
        <w:spacing w:before="0" w:after="0"/>
        <w:ind w:right="-1537" w:firstLine="8931"/>
        <w:jc w:val="right"/>
        <w:rPr>
          <w:sz w:val="28"/>
          <w:szCs w:val="28"/>
        </w:rPr>
      </w:pPr>
      <w:r w:rsidRPr="00334381">
        <w:rPr>
          <w:noProof/>
          <w:sz w:val="28"/>
          <w:szCs w:val="28"/>
          <w:lang w:val="ru-RU" w:eastAsia="ru-RU"/>
        </w:rPr>
        <w:drawing>
          <wp:anchor distT="0" distB="0" distL="114300" distR="114300" simplePos="0" relativeHeight="251703296" behindDoc="1" locked="0" layoutInCell="1" allowOverlap="1" wp14:anchorId="4EF0D131" wp14:editId="07963665">
            <wp:simplePos x="0" y="0"/>
            <wp:positionH relativeFrom="column">
              <wp:posOffset>11125835</wp:posOffset>
            </wp:positionH>
            <wp:positionV relativeFrom="paragraph">
              <wp:posOffset>132715</wp:posOffset>
            </wp:positionV>
            <wp:extent cx="2988310" cy="5313680"/>
            <wp:effectExtent l="0" t="0" r="6985"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88310" cy="5313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336F">
        <w:rPr>
          <w:b/>
          <w:noProof/>
          <w:sz w:val="24"/>
          <w:szCs w:val="24"/>
          <w:lang w:val="ru-RU" w:eastAsia="ru-RU"/>
        </w:rPr>
        <w:drawing>
          <wp:anchor distT="0" distB="0" distL="114300" distR="114300" simplePos="0" relativeHeight="251658239" behindDoc="0" locked="0" layoutInCell="1" allowOverlap="1" wp14:anchorId="3AB718B9" wp14:editId="1D3C4488">
            <wp:simplePos x="0" y="0"/>
            <wp:positionH relativeFrom="column">
              <wp:posOffset>8335645</wp:posOffset>
            </wp:positionH>
            <wp:positionV relativeFrom="paragraph">
              <wp:posOffset>134620</wp:posOffset>
            </wp:positionV>
            <wp:extent cx="2787015" cy="7263130"/>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87015" cy="726313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lang w:val="ru-RU" w:eastAsia="ru-RU"/>
        </w:rPr>
        <w:drawing>
          <wp:anchor distT="0" distB="0" distL="114300" distR="114300" simplePos="0" relativeHeight="251662336" behindDoc="1" locked="0" layoutInCell="1" allowOverlap="1" wp14:anchorId="657BB8F8" wp14:editId="5673FCD3">
            <wp:simplePos x="0" y="0"/>
            <wp:positionH relativeFrom="column">
              <wp:posOffset>6060440</wp:posOffset>
            </wp:positionH>
            <wp:positionV relativeFrom="paragraph">
              <wp:posOffset>134620</wp:posOffset>
            </wp:positionV>
            <wp:extent cx="2354580" cy="6527800"/>
            <wp:effectExtent l="0" t="0" r="7620" b="635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54580" cy="652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D336F">
        <w:rPr>
          <w:sz w:val="28"/>
          <w:szCs w:val="28"/>
        </w:rPr>
        <w:t xml:space="preserve">  </w:t>
      </w: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r>
        <w:rPr>
          <w:noProof/>
          <w:sz w:val="28"/>
          <w:szCs w:val="28"/>
          <w:lang w:val="ru-RU" w:eastAsia="ru-RU"/>
        </w:rPr>
        <w:drawing>
          <wp:anchor distT="0" distB="0" distL="114300" distR="114300" simplePos="0" relativeHeight="251661312" behindDoc="1" locked="0" layoutInCell="1" allowOverlap="1" wp14:anchorId="28B18241" wp14:editId="3CDECEFB">
            <wp:simplePos x="0" y="0"/>
            <wp:positionH relativeFrom="column">
              <wp:posOffset>-5714</wp:posOffset>
            </wp:positionH>
            <wp:positionV relativeFrom="paragraph">
              <wp:posOffset>29210</wp:posOffset>
            </wp:positionV>
            <wp:extent cx="7753350" cy="8328045"/>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58611" cy="833369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r>
        <w:rPr>
          <w:b/>
          <w:noProof/>
          <w:sz w:val="28"/>
          <w:szCs w:val="28"/>
          <w:lang w:val="ru-RU" w:eastAsia="ru-RU"/>
        </w:rPr>
        <w:drawing>
          <wp:anchor distT="0" distB="0" distL="114300" distR="114300" simplePos="0" relativeHeight="251663360" behindDoc="1" locked="0" layoutInCell="1" allowOverlap="1" wp14:anchorId="2C1DC849" wp14:editId="0D9958D0">
            <wp:simplePos x="0" y="0"/>
            <wp:positionH relativeFrom="column">
              <wp:posOffset>11188065</wp:posOffset>
            </wp:positionH>
            <wp:positionV relativeFrom="paragraph">
              <wp:posOffset>52705</wp:posOffset>
            </wp:positionV>
            <wp:extent cx="2645410" cy="974725"/>
            <wp:effectExtent l="0" t="0" r="254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45410" cy="974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r w:rsidRPr="00230D94">
        <w:rPr>
          <w:b/>
          <w:sz w:val="28"/>
          <w:szCs w:val="28"/>
        </w:rPr>
        <w:t>Чертеж красных линий</w:t>
      </w:r>
    </w:p>
    <w:p w:rsidR="00BD336F" w:rsidRDefault="00BD336F" w:rsidP="00BD336F">
      <w:pPr>
        <w:pStyle w:val="S0"/>
        <w:spacing w:before="0" w:after="0"/>
        <w:ind w:left="-1134" w:right="-1537" w:firstLine="0"/>
        <w:jc w:val="center"/>
        <w:rPr>
          <w:b/>
          <w:sz w:val="28"/>
          <w:szCs w:val="28"/>
        </w:rPr>
      </w:pPr>
      <w:r>
        <w:rPr>
          <w:b/>
          <w:noProof/>
          <w:sz w:val="28"/>
          <w:szCs w:val="28"/>
          <w:lang w:val="ru-RU" w:eastAsia="ru-RU"/>
        </w:rPr>
        <w:drawing>
          <wp:anchor distT="0" distB="0" distL="114300" distR="114300" simplePos="0" relativeHeight="251666432" behindDoc="1" locked="0" layoutInCell="1" allowOverlap="1" wp14:anchorId="4AB74514" wp14:editId="73E1FE8F">
            <wp:simplePos x="0" y="0"/>
            <wp:positionH relativeFrom="column">
              <wp:posOffset>1251142</wp:posOffset>
            </wp:positionH>
            <wp:positionV relativeFrom="paragraph">
              <wp:posOffset>87582</wp:posOffset>
            </wp:positionV>
            <wp:extent cx="8597814" cy="9163408"/>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597814" cy="91634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Pr="00230D94"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r>
        <w:rPr>
          <w:b/>
          <w:noProof/>
          <w:lang w:val="ru-RU" w:eastAsia="ru-RU"/>
        </w:rPr>
        <w:drawing>
          <wp:anchor distT="0" distB="0" distL="114300" distR="114300" simplePos="0" relativeHeight="251667456" behindDoc="1" locked="0" layoutInCell="1" allowOverlap="1" wp14:anchorId="3FEF9C2D" wp14:editId="6647374C">
            <wp:simplePos x="0" y="0"/>
            <wp:positionH relativeFrom="column">
              <wp:posOffset>11327130</wp:posOffset>
            </wp:positionH>
            <wp:positionV relativeFrom="paragraph">
              <wp:posOffset>29845</wp:posOffset>
            </wp:positionV>
            <wp:extent cx="2785745" cy="2590165"/>
            <wp:effectExtent l="0" t="0" r="0" b="63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85745" cy="2590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r>
        <w:rPr>
          <w:b/>
          <w:sz w:val="28"/>
          <w:szCs w:val="28"/>
        </w:rPr>
        <w:lastRenderedPageBreak/>
        <w:t xml:space="preserve">Схема использования </w:t>
      </w:r>
    </w:p>
    <w:p w:rsidR="00BD336F" w:rsidRDefault="00BD336F" w:rsidP="00BD336F">
      <w:pPr>
        <w:pStyle w:val="S0"/>
        <w:spacing w:before="0" w:after="0"/>
        <w:ind w:left="-1134" w:right="-1537" w:firstLine="0"/>
        <w:jc w:val="center"/>
        <w:rPr>
          <w:b/>
          <w:sz w:val="28"/>
          <w:szCs w:val="28"/>
        </w:rPr>
      </w:pPr>
      <w:r>
        <w:rPr>
          <w:b/>
          <w:sz w:val="28"/>
          <w:szCs w:val="28"/>
        </w:rPr>
        <w:t>территории в период подготовки проекта</w:t>
      </w:r>
    </w:p>
    <w:p w:rsidR="00BD336F" w:rsidRDefault="00BD336F" w:rsidP="00BD336F">
      <w:pPr>
        <w:pStyle w:val="S0"/>
        <w:spacing w:before="0" w:after="0"/>
        <w:ind w:left="-1134" w:right="-1537" w:firstLine="0"/>
        <w:jc w:val="center"/>
        <w:rPr>
          <w:b/>
          <w:sz w:val="28"/>
          <w:szCs w:val="28"/>
        </w:rPr>
      </w:pPr>
      <w:r>
        <w:rPr>
          <w:b/>
          <w:noProof/>
          <w:sz w:val="28"/>
          <w:szCs w:val="28"/>
          <w:lang w:val="ru-RU" w:eastAsia="ru-RU"/>
        </w:rPr>
        <w:drawing>
          <wp:anchor distT="0" distB="0" distL="114300" distR="114300" simplePos="0" relativeHeight="251668480" behindDoc="1" locked="0" layoutInCell="1" allowOverlap="1" wp14:anchorId="55214D5A" wp14:editId="79A1615D">
            <wp:simplePos x="0" y="0"/>
            <wp:positionH relativeFrom="column">
              <wp:posOffset>475268</wp:posOffset>
            </wp:positionH>
            <wp:positionV relativeFrom="paragraph">
              <wp:posOffset>21171</wp:posOffset>
            </wp:positionV>
            <wp:extent cx="8264105" cy="8966261"/>
            <wp:effectExtent l="0" t="0" r="3810" b="635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64141" cy="8966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334381" w:rsidP="00BD336F">
      <w:pPr>
        <w:pStyle w:val="S0"/>
        <w:spacing w:before="0" w:after="0"/>
        <w:ind w:left="-1134" w:right="-1537" w:firstLine="0"/>
        <w:jc w:val="center"/>
        <w:rPr>
          <w:b/>
          <w:sz w:val="28"/>
          <w:szCs w:val="28"/>
        </w:rPr>
      </w:pPr>
      <w:r>
        <w:rPr>
          <w:b/>
          <w:noProof/>
          <w:sz w:val="28"/>
          <w:szCs w:val="28"/>
          <w:lang w:val="ru-RU" w:eastAsia="ru-RU"/>
        </w:rPr>
        <w:drawing>
          <wp:anchor distT="0" distB="0" distL="114300" distR="114300" simplePos="0" relativeHeight="251669504" behindDoc="1" locked="0" layoutInCell="1" allowOverlap="1" wp14:anchorId="47546189" wp14:editId="0B2E9685">
            <wp:simplePos x="0" y="0"/>
            <wp:positionH relativeFrom="column">
              <wp:posOffset>10960100</wp:posOffset>
            </wp:positionH>
            <wp:positionV relativeFrom="paragraph">
              <wp:posOffset>95885</wp:posOffset>
            </wp:positionV>
            <wp:extent cx="2915920" cy="8385175"/>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5920" cy="838517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lang w:val="ru-RU" w:eastAsia="ru-RU"/>
        </w:rPr>
        <w:drawing>
          <wp:anchor distT="0" distB="0" distL="114300" distR="114300" simplePos="0" relativeHeight="251670528" behindDoc="1" locked="0" layoutInCell="1" allowOverlap="1" wp14:anchorId="3F212DAA" wp14:editId="76E1966A">
            <wp:simplePos x="0" y="0"/>
            <wp:positionH relativeFrom="column">
              <wp:posOffset>7277100</wp:posOffset>
            </wp:positionH>
            <wp:positionV relativeFrom="paragraph">
              <wp:posOffset>20320</wp:posOffset>
            </wp:positionV>
            <wp:extent cx="3683479" cy="6512944"/>
            <wp:effectExtent l="0" t="0" r="0" b="254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83479" cy="65129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r w:rsidRPr="005E1D09">
        <w:rPr>
          <w:b/>
          <w:sz w:val="28"/>
          <w:szCs w:val="28"/>
        </w:rPr>
        <w:lastRenderedPageBreak/>
        <w:t>Схема улично-дорожной сети и движения транспорта</w:t>
      </w:r>
    </w:p>
    <w:p w:rsidR="00BD336F" w:rsidRPr="005E1D09" w:rsidRDefault="00334381" w:rsidP="00BD336F">
      <w:pPr>
        <w:pStyle w:val="S0"/>
        <w:spacing w:before="0" w:after="0"/>
        <w:ind w:left="-1134" w:right="-1537" w:firstLine="0"/>
        <w:jc w:val="center"/>
        <w:rPr>
          <w:b/>
          <w:sz w:val="28"/>
          <w:szCs w:val="28"/>
        </w:rPr>
      </w:pPr>
      <w:r>
        <w:rPr>
          <w:b/>
          <w:noProof/>
          <w:lang w:val="ru-RU" w:eastAsia="ru-RU"/>
        </w:rPr>
        <w:drawing>
          <wp:anchor distT="0" distB="0" distL="114300" distR="114300" simplePos="0" relativeHeight="251673600" behindDoc="1" locked="0" layoutInCell="1" allowOverlap="1" wp14:anchorId="52E32188" wp14:editId="6E8A34F2">
            <wp:simplePos x="0" y="0"/>
            <wp:positionH relativeFrom="column">
              <wp:posOffset>11030585</wp:posOffset>
            </wp:positionH>
            <wp:positionV relativeFrom="paragraph">
              <wp:posOffset>24130</wp:posOffset>
            </wp:positionV>
            <wp:extent cx="3125470" cy="8056245"/>
            <wp:effectExtent l="0" t="0" r="0" b="190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25470" cy="8056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336F">
        <w:rPr>
          <w:b/>
          <w:noProof/>
          <w:sz w:val="28"/>
          <w:szCs w:val="28"/>
          <w:lang w:val="ru-RU" w:eastAsia="ru-RU"/>
        </w:rPr>
        <w:drawing>
          <wp:anchor distT="0" distB="0" distL="114300" distR="114300" simplePos="0" relativeHeight="251672576" behindDoc="1" locked="0" layoutInCell="1" allowOverlap="1" wp14:anchorId="20625EC0" wp14:editId="78D9B434">
            <wp:simplePos x="0" y="0"/>
            <wp:positionH relativeFrom="column">
              <wp:posOffset>8555990</wp:posOffset>
            </wp:positionH>
            <wp:positionV relativeFrom="paragraph">
              <wp:posOffset>28575</wp:posOffset>
            </wp:positionV>
            <wp:extent cx="2470785" cy="8168640"/>
            <wp:effectExtent l="0" t="0" r="5715" b="381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70785" cy="8168640"/>
                    </a:xfrm>
                    <a:prstGeom prst="rect">
                      <a:avLst/>
                    </a:prstGeom>
                    <a:noFill/>
                    <a:ln>
                      <a:noFill/>
                    </a:ln>
                  </pic:spPr>
                </pic:pic>
              </a:graphicData>
            </a:graphic>
            <wp14:sizeRelH relativeFrom="page">
              <wp14:pctWidth>0</wp14:pctWidth>
            </wp14:sizeRelH>
            <wp14:sizeRelV relativeFrom="page">
              <wp14:pctHeight>0</wp14:pctHeight>
            </wp14:sizeRelV>
          </wp:anchor>
        </w:drawing>
      </w:r>
      <w:r w:rsidR="00BD336F">
        <w:rPr>
          <w:b/>
          <w:noProof/>
          <w:lang w:val="ru-RU" w:eastAsia="ru-RU"/>
        </w:rPr>
        <w:drawing>
          <wp:anchor distT="0" distB="0" distL="114300" distR="114300" simplePos="0" relativeHeight="251671552" behindDoc="1" locked="0" layoutInCell="1" allowOverlap="1" wp14:anchorId="15512650" wp14:editId="6537952A">
            <wp:simplePos x="0" y="0"/>
            <wp:positionH relativeFrom="column">
              <wp:posOffset>190595</wp:posOffset>
            </wp:positionH>
            <wp:positionV relativeFrom="paragraph">
              <wp:posOffset>110334</wp:posOffset>
            </wp:positionV>
            <wp:extent cx="8823169" cy="9221638"/>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26713" cy="92253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Default="00BD336F" w:rsidP="00BD336F">
      <w:pPr>
        <w:pStyle w:val="S0"/>
        <w:spacing w:before="0" w:after="0"/>
        <w:ind w:right="-1537" w:firstLine="0"/>
        <w:jc w:val="center"/>
        <w:rPr>
          <w:b/>
          <w:sz w:val="28"/>
          <w:szCs w:val="28"/>
        </w:rPr>
      </w:pPr>
    </w:p>
    <w:p w:rsidR="00BD336F" w:rsidRPr="00797392" w:rsidRDefault="00BD336F" w:rsidP="00BD336F">
      <w:pPr>
        <w:pStyle w:val="S0"/>
        <w:spacing w:before="0" w:after="0"/>
        <w:ind w:right="-1537" w:firstLine="0"/>
        <w:jc w:val="center"/>
        <w:rPr>
          <w:b/>
        </w:rPr>
      </w:pPr>
      <w:r w:rsidRPr="00E615B9">
        <w:rPr>
          <w:b/>
          <w:sz w:val="28"/>
          <w:szCs w:val="28"/>
        </w:rPr>
        <w:lastRenderedPageBreak/>
        <w:t>Схема инженерной инфраструктуры</w:t>
      </w:r>
      <w:r>
        <w:rPr>
          <w:b/>
          <w:sz w:val="28"/>
          <w:szCs w:val="28"/>
        </w:rPr>
        <w:t xml:space="preserve"> и связи</w:t>
      </w:r>
    </w:p>
    <w:p w:rsidR="00BD336F" w:rsidRDefault="00334381" w:rsidP="00BD336F">
      <w:pPr>
        <w:pStyle w:val="S0"/>
        <w:spacing w:before="0" w:after="0"/>
        <w:ind w:left="-1134" w:right="-1537" w:firstLine="0"/>
        <w:jc w:val="left"/>
        <w:rPr>
          <w:b/>
        </w:rPr>
      </w:pPr>
      <w:r>
        <w:rPr>
          <w:b/>
          <w:noProof/>
          <w:lang w:val="ru-RU" w:eastAsia="ru-RU"/>
        </w:rPr>
        <w:drawing>
          <wp:anchor distT="0" distB="0" distL="114300" distR="114300" simplePos="0" relativeHeight="251682816" behindDoc="1" locked="0" layoutInCell="1" allowOverlap="1" wp14:anchorId="733D08C4" wp14:editId="07864D41">
            <wp:simplePos x="0" y="0"/>
            <wp:positionH relativeFrom="column">
              <wp:posOffset>11368405</wp:posOffset>
            </wp:positionH>
            <wp:positionV relativeFrom="paragraph">
              <wp:posOffset>110490</wp:posOffset>
            </wp:positionV>
            <wp:extent cx="2320506" cy="508092"/>
            <wp:effectExtent l="0" t="0" r="3810" b="635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20506" cy="508092"/>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ru-RU" w:eastAsia="ru-RU"/>
        </w:rPr>
        <w:drawing>
          <wp:anchor distT="0" distB="0" distL="114300" distR="114300" simplePos="0" relativeHeight="251676672" behindDoc="1" locked="0" layoutInCell="1" allowOverlap="1" wp14:anchorId="39A683A7" wp14:editId="441562AD">
            <wp:simplePos x="0" y="0"/>
            <wp:positionH relativeFrom="column">
              <wp:posOffset>8726170</wp:posOffset>
            </wp:positionH>
            <wp:positionV relativeFrom="paragraph">
              <wp:posOffset>145415</wp:posOffset>
            </wp:positionV>
            <wp:extent cx="2812415" cy="7746365"/>
            <wp:effectExtent l="0" t="0" r="6985" b="698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12415" cy="774636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ru-RU" w:eastAsia="ru-RU"/>
        </w:rPr>
        <w:drawing>
          <wp:anchor distT="0" distB="0" distL="114300" distR="114300" simplePos="0" relativeHeight="251678720" behindDoc="1" locked="0" layoutInCell="1" allowOverlap="1" wp14:anchorId="471E2040" wp14:editId="69C8064C">
            <wp:simplePos x="0" y="0"/>
            <wp:positionH relativeFrom="column">
              <wp:posOffset>6249670</wp:posOffset>
            </wp:positionH>
            <wp:positionV relativeFrom="paragraph">
              <wp:posOffset>150495</wp:posOffset>
            </wp:positionV>
            <wp:extent cx="2394585" cy="4312920"/>
            <wp:effectExtent l="0" t="0" r="5715"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94585" cy="4312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left"/>
        <w:rPr>
          <w:b/>
        </w:rPr>
      </w:pPr>
      <w:r>
        <w:rPr>
          <w:b/>
          <w:noProof/>
          <w:lang w:val="ru-RU" w:eastAsia="ru-RU"/>
        </w:rPr>
        <w:drawing>
          <wp:anchor distT="0" distB="0" distL="114300" distR="114300" simplePos="0" relativeHeight="251674624" behindDoc="1" locked="0" layoutInCell="1" allowOverlap="1" wp14:anchorId="03776BDB" wp14:editId="17715E58">
            <wp:simplePos x="0" y="0"/>
            <wp:positionH relativeFrom="column">
              <wp:posOffset>318890</wp:posOffset>
            </wp:positionH>
            <wp:positionV relativeFrom="paragraph">
              <wp:posOffset>78740</wp:posOffset>
            </wp:positionV>
            <wp:extent cx="8427720" cy="9041765"/>
            <wp:effectExtent l="0" t="0" r="0" b="6985"/>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427720" cy="9041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334381" w:rsidP="00BD336F">
      <w:pPr>
        <w:pStyle w:val="S0"/>
        <w:spacing w:before="0" w:after="0"/>
        <w:ind w:left="-1134" w:right="-1537" w:firstLine="0"/>
        <w:jc w:val="left"/>
        <w:rPr>
          <w:b/>
        </w:rPr>
      </w:pPr>
      <w:r>
        <w:rPr>
          <w:b/>
          <w:noProof/>
          <w:lang w:val="ru-RU" w:eastAsia="ru-RU"/>
        </w:rPr>
        <w:drawing>
          <wp:anchor distT="0" distB="0" distL="114300" distR="114300" simplePos="0" relativeHeight="251680768" behindDoc="1" locked="0" layoutInCell="1" allowOverlap="1" wp14:anchorId="464E6871" wp14:editId="490988DF">
            <wp:simplePos x="0" y="0"/>
            <wp:positionH relativeFrom="column">
              <wp:posOffset>11393805</wp:posOffset>
            </wp:positionH>
            <wp:positionV relativeFrom="paragraph">
              <wp:posOffset>22225</wp:posOffset>
            </wp:positionV>
            <wp:extent cx="2639695" cy="4692650"/>
            <wp:effectExtent l="0" t="0" r="8255"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39695" cy="469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tabs>
          <w:tab w:val="left" w:pos="19440"/>
        </w:tabs>
        <w:spacing w:before="0" w:after="0"/>
        <w:ind w:left="-1134" w:right="-1537" w:firstLine="0"/>
        <w:jc w:val="left"/>
        <w:rPr>
          <w:b/>
        </w:rPr>
      </w:pPr>
      <w:r>
        <w:rPr>
          <w:b/>
        </w:rPr>
        <w:tab/>
      </w: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334381" w:rsidP="00BD336F">
      <w:pPr>
        <w:pStyle w:val="S0"/>
        <w:spacing w:before="0" w:after="0"/>
        <w:ind w:left="-1134" w:right="-1537" w:firstLine="0"/>
        <w:jc w:val="left"/>
        <w:rPr>
          <w:b/>
        </w:rPr>
      </w:pPr>
      <w:r>
        <w:rPr>
          <w:b/>
          <w:noProof/>
          <w:lang w:val="ru-RU" w:eastAsia="ru-RU"/>
        </w:rPr>
        <w:drawing>
          <wp:anchor distT="0" distB="0" distL="114300" distR="114300" simplePos="0" relativeHeight="251679744" behindDoc="1" locked="0" layoutInCell="1" allowOverlap="1" wp14:anchorId="0DD4BA57" wp14:editId="34FD6197">
            <wp:simplePos x="0" y="0"/>
            <wp:positionH relativeFrom="column">
              <wp:posOffset>11537950</wp:posOffset>
            </wp:positionH>
            <wp:positionV relativeFrom="paragraph">
              <wp:posOffset>51435</wp:posOffset>
            </wp:positionV>
            <wp:extent cx="2482215" cy="3930015"/>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82215" cy="3930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r>
        <w:rPr>
          <w:b/>
          <w:noProof/>
          <w:lang w:val="ru-RU" w:eastAsia="ru-RU"/>
        </w:rPr>
        <w:drawing>
          <wp:anchor distT="0" distB="0" distL="114300" distR="114300" simplePos="0" relativeHeight="251675648" behindDoc="1" locked="0" layoutInCell="1" allowOverlap="1" wp14:anchorId="7795AA5B" wp14:editId="43B5505B">
            <wp:simplePos x="0" y="0"/>
            <wp:positionH relativeFrom="column">
              <wp:posOffset>52070</wp:posOffset>
            </wp:positionH>
            <wp:positionV relativeFrom="paragraph">
              <wp:posOffset>0</wp:posOffset>
            </wp:positionV>
            <wp:extent cx="2493010" cy="2398395"/>
            <wp:effectExtent l="0" t="0" r="2540" b="1905"/>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93010" cy="2398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r>
        <w:rPr>
          <w:b/>
          <w:noProof/>
          <w:lang w:val="ru-RU" w:eastAsia="ru-RU"/>
        </w:rPr>
        <w:drawing>
          <wp:anchor distT="0" distB="0" distL="114300" distR="114300" simplePos="0" relativeHeight="251677696" behindDoc="1" locked="0" layoutInCell="1" allowOverlap="1" wp14:anchorId="61E22556" wp14:editId="3BBF3773">
            <wp:simplePos x="0" y="0"/>
            <wp:positionH relativeFrom="column">
              <wp:posOffset>2549297</wp:posOffset>
            </wp:positionH>
            <wp:positionV relativeFrom="paragraph">
              <wp:posOffset>21950</wp:posOffset>
            </wp:positionV>
            <wp:extent cx="2377144" cy="1880383"/>
            <wp:effectExtent l="0" t="0" r="4445" b="5715"/>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77144" cy="18803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334381" w:rsidP="00BD336F">
      <w:pPr>
        <w:pStyle w:val="S0"/>
        <w:spacing w:before="0" w:after="0"/>
        <w:ind w:left="-1134" w:right="-1537" w:firstLine="0"/>
        <w:jc w:val="center"/>
        <w:rPr>
          <w:b/>
          <w:sz w:val="28"/>
          <w:szCs w:val="28"/>
        </w:rPr>
      </w:pPr>
      <w:r>
        <w:rPr>
          <w:b/>
          <w:noProof/>
          <w:lang w:val="ru-RU" w:eastAsia="ru-RU"/>
        </w:rPr>
        <w:drawing>
          <wp:anchor distT="0" distB="0" distL="114300" distR="114300" simplePos="0" relativeHeight="251681792" behindDoc="0" locked="0" layoutInCell="1" allowOverlap="1" wp14:anchorId="1DD89119" wp14:editId="18431DFD">
            <wp:simplePos x="0" y="0"/>
            <wp:positionH relativeFrom="column">
              <wp:posOffset>8728710</wp:posOffset>
            </wp:positionH>
            <wp:positionV relativeFrom="paragraph">
              <wp:posOffset>171450</wp:posOffset>
            </wp:positionV>
            <wp:extent cx="2266950" cy="1519555"/>
            <wp:effectExtent l="0" t="0" r="0" b="4445"/>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66950" cy="1519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r w:rsidRPr="00EE5BCE">
        <w:rPr>
          <w:b/>
          <w:sz w:val="28"/>
          <w:szCs w:val="28"/>
        </w:rPr>
        <w:lastRenderedPageBreak/>
        <w:t>Схема</w:t>
      </w:r>
      <w:r>
        <w:rPr>
          <w:b/>
          <w:sz w:val="28"/>
          <w:szCs w:val="28"/>
        </w:rPr>
        <w:t xml:space="preserve"> </w:t>
      </w:r>
      <w:r w:rsidRPr="00EE5BCE">
        <w:rPr>
          <w:b/>
          <w:sz w:val="28"/>
          <w:szCs w:val="28"/>
        </w:rPr>
        <w:t>границ зон с особыми условиями использования территорий</w:t>
      </w:r>
    </w:p>
    <w:p w:rsidR="00BD336F" w:rsidRPr="00EE5BCE" w:rsidRDefault="00BD336F" w:rsidP="00BD336F">
      <w:pPr>
        <w:pStyle w:val="S0"/>
        <w:spacing w:before="0" w:after="0"/>
        <w:ind w:left="-1134" w:right="-1537" w:firstLine="0"/>
        <w:jc w:val="center"/>
        <w:rPr>
          <w:b/>
          <w:sz w:val="28"/>
          <w:szCs w:val="28"/>
        </w:rPr>
      </w:pPr>
      <w:r>
        <w:rPr>
          <w:b/>
          <w:noProof/>
          <w:lang w:val="ru-RU" w:eastAsia="ru-RU"/>
        </w:rPr>
        <w:drawing>
          <wp:anchor distT="0" distB="0" distL="114300" distR="114300" simplePos="0" relativeHeight="251684864" behindDoc="1" locked="0" layoutInCell="1" allowOverlap="1" wp14:anchorId="31BEFD23" wp14:editId="0701F0B3">
            <wp:simplePos x="0" y="0"/>
            <wp:positionH relativeFrom="column">
              <wp:posOffset>7788275</wp:posOffset>
            </wp:positionH>
            <wp:positionV relativeFrom="paragraph">
              <wp:posOffset>87630</wp:posOffset>
            </wp:positionV>
            <wp:extent cx="2705100" cy="9531985"/>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05100" cy="9531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left"/>
        <w:rPr>
          <w:b/>
        </w:rPr>
      </w:pPr>
      <w:r>
        <w:rPr>
          <w:b/>
          <w:noProof/>
          <w:sz w:val="28"/>
          <w:szCs w:val="28"/>
          <w:lang w:val="ru-RU" w:eastAsia="ru-RU"/>
        </w:rPr>
        <w:drawing>
          <wp:anchor distT="0" distB="0" distL="114300" distR="114300" simplePos="0" relativeHeight="251683840" behindDoc="1" locked="0" layoutInCell="1" allowOverlap="1" wp14:anchorId="707BB35A" wp14:editId="549C89F7">
            <wp:simplePos x="0" y="0"/>
            <wp:positionH relativeFrom="column">
              <wp:posOffset>86995</wp:posOffset>
            </wp:positionH>
            <wp:positionV relativeFrom="paragraph">
              <wp:posOffset>8890</wp:posOffset>
            </wp:positionV>
            <wp:extent cx="8575675" cy="9272905"/>
            <wp:effectExtent l="0" t="0" r="0" b="4445"/>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575675" cy="9272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334381" w:rsidP="00BD336F">
      <w:pPr>
        <w:pStyle w:val="S0"/>
        <w:spacing w:before="0" w:after="0"/>
        <w:ind w:left="-1134" w:right="-1537" w:firstLine="0"/>
        <w:jc w:val="left"/>
        <w:rPr>
          <w:b/>
        </w:rPr>
      </w:pPr>
      <w:r>
        <w:rPr>
          <w:b/>
          <w:noProof/>
          <w:lang w:val="ru-RU" w:eastAsia="ru-RU"/>
        </w:rPr>
        <w:drawing>
          <wp:anchor distT="0" distB="0" distL="114300" distR="114300" simplePos="0" relativeHeight="251685888" behindDoc="1" locked="0" layoutInCell="1" allowOverlap="1" wp14:anchorId="1465B5C1" wp14:editId="1CFA6B9B">
            <wp:simplePos x="0" y="0"/>
            <wp:positionH relativeFrom="column">
              <wp:posOffset>10392410</wp:posOffset>
            </wp:positionH>
            <wp:positionV relativeFrom="paragraph">
              <wp:posOffset>5080</wp:posOffset>
            </wp:positionV>
            <wp:extent cx="3657600" cy="5313680"/>
            <wp:effectExtent l="0" t="0" r="0" b="127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57600" cy="5313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Pr="00AE79E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r>
        <w:rPr>
          <w:b/>
          <w:noProof/>
          <w:sz w:val="28"/>
          <w:szCs w:val="28"/>
          <w:lang w:val="ru-RU" w:eastAsia="ru-RU"/>
        </w:rPr>
        <w:lastRenderedPageBreak/>
        <w:drawing>
          <wp:anchor distT="0" distB="0" distL="114300" distR="114300" simplePos="0" relativeHeight="251687936" behindDoc="1" locked="0" layoutInCell="1" allowOverlap="1" wp14:anchorId="4DFEDF84" wp14:editId="45D1AC5C">
            <wp:simplePos x="0" y="0"/>
            <wp:positionH relativeFrom="column">
              <wp:posOffset>-79375</wp:posOffset>
            </wp:positionH>
            <wp:positionV relativeFrom="paragraph">
              <wp:posOffset>-210185</wp:posOffset>
            </wp:positionV>
            <wp:extent cx="2583180" cy="2449195"/>
            <wp:effectExtent l="0" t="0" r="7620" b="8255"/>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83180" cy="244919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 xml:space="preserve">Схема границ территорий, подверженных риску возникновения </w:t>
      </w:r>
    </w:p>
    <w:p w:rsidR="00BD336F" w:rsidRDefault="00334381" w:rsidP="00BD336F">
      <w:pPr>
        <w:pStyle w:val="S0"/>
        <w:spacing w:before="0" w:after="0"/>
        <w:ind w:left="-1134" w:right="-1537" w:firstLine="0"/>
        <w:jc w:val="center"/>
        <w:rPr>
          <w:b/>
          <w:sz w:val="28"/>
          <w:szCs w:val="28"/>
        </w:rPr>
      </w:pPr>
      <w:r>
        <w:rPr>
          <w:b/>
          <w:noProof/>
          <w:sz w:val="28"/>
          <w:szCs w:val="28"/>
          <w:lang w:val="ru-RU" w:eastAsia="ru-RU"/>
        </w:rPr>
        <w:drawing>
          <wp:anchor distT="0" distB="0" distL="114300" distR="114300" simplePos="0" relativeHeight="251697152" behindDoc="1" locked="0" layoutInCell="1" allowOverlap="1" wp14:anchorId="2070B00C" wp14:editId="1E1E7DB3">
            <wp:simplePos x="0" y="0"/>
            <wp:positionH relativeFrom="column">
              <wp:posOffset>11313160</wp:posOffset>
            </wp:positionH>
            <wp:positionV relativeFrom="paragraph">
              <wp:posOffset>57785</wp:posOffset>
            </wp:positionV>
            <wp:extent cx="2529666" cy="2932981"/>
            <wp:effectExtent l="0" t="0" r="4445" b="127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29666" cy="2932981"/>
                    </a:xfrm>
                    <a:prstGeom prst="rect">
                      <a:avLst/>
                    </a:prstGeom>
                    <a:noFill/>
                    <a:ln>
                      <a:noFill/>
                    </a:ln>
                  </pic:spPr>
                </pic:pic>
              </a:graphicData>
            </a:graphic>
            <wp14:sizeRelH relativeFrom="page">
              <wp14:pctWidth>0</wp14:pctWidth>
            </wp14:sizeRelH>
            <wp14:sizeRelV relativeFrom="page">
              <wp14:pctHeight>0</wp14:pctHeight>
            </wp14:sizeRelV>
          </wp:anchor>
        </w:drawing>
      </w:r>
      <w:r w:rsidR="00BD336F">
        <w:rPr>
          <w:b/>
          <w:noProof/>
          <w:sz w:val="28"/>
          <w:szCs w:val="28"/>
          <w:u w:val="single"/>
          <w:lang w:val="ru-RU" w:eastAsia="ru-RU"/>
        </w:rPr>
        <w:drawing>
          <wp:anchor distT="0" distB="0" distL="114300" distR="114300" simplePos="0" relativeHeight="251692032" behindDoc="1" locked="0" layoutInCell="1" allowOverlap="1" wp14:anchorId="17CE245C" wp14:editId="5A559637">
            <wp:simplePos x="0" y="0"/>
            <wp:positionH relativeFrom="column">
              <wp:posOffset>2459343</wp:posOffset>
            </wp:positionH>
            <wp:positionV relativeFrom="paragraph">
              <wp:posOffset>196599</wp:posOffset>
            </wp:positionV>
            <wp:extent cx="2977139" cy="8212348"/>
            <wp:effectExtent l="0" t="0" r="0"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80475" cy="8221551"/>
                    </a:xfrm>
                    <a:prstGeom prst="rect">
                      <a:avLst/>
                    </a:prstGeom>
                    <a:noFill/>
                    <a:ln>
                      <a:noFill/>
                    </a:ln>
                  </pic:spPr>
                </pic:pic>
              </a:graphicData>
            </a:graphic>
            <wp14:sizeRelH relativeFrom="page">
              <wp14:pctWidth>0</wp14:pctWidth>
            </wp14:sizeRelH>
            <wp14:sizeRelV relativeFrom="page">
              <wp14:pctHeight>0</wp14:pctHeight>
            </wp14:sizeRelV>
          </wp:anchor>
        </w:drawing>
      </w:r>
      <w:r w:rsidR="00BD336F">
        <w:rPr>
          <w:b/>
          <w:sz w:val="28"/>
          <w:szCs w:val="28"/>
        </w:rPr>
        <w:t>чрезвычайных ситуаций природного, техногенного характера</w:t>
      </w: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r>
        <w:rPr>
          <w:b/>
          <w:noProof/>
          <w:sz w:val="28"/>
          <w:szCs w:val="28"/>
          <w:lang w:val="ru-RU" w:eastAsia="ru-RU"/>
        </w:rPr>
        <w:drawing>
          <wp:anchor distT="0" distB="0" distL="114300" distR="114300" simplePos="0" relativeHeight="251686912" behindDoc="1" locked="0" layoutInCell="1" allowOverlap="1" wp14:anchorId="12C8FE7E" wp14:editId="43D7DFAC">
            <wp:simplePos x="0" y="0"/>
            <wp:positionH relativeFrom="column">
              <wp:posOffset>5010689</wp:posOffset>
            </wp:positionH>
            <wp:positionV relativeFrom="paragraph">
              <wp:posOffset>79375</wp:posOffset>
            </wp:positionV>
            <wp:extent cx="7292340" cy="7814945"/>
            <wp:effectExtent l="0" t="0" r="381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292340" cy="7814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r>
        <w:rPr>
          <w:b/>
          <w:noProof/>
          <w:sz w:val="28"/>
          <w:szCs w:val="28"/>
          <w:lang w:val="ru-RU" w:eastAsia="ru-RU"/>
        </w:rPr>
        <w:drawing>
          <wp:anchor distT="0" distB="0" distL="114300" distR="114300" simplePos="0" relativeHeight="251688960" behindDoc="1" locked="0" layoutInCell="1" allowOverlap="1" wp14:anchorId="4BAC904B" wp14:editId="362859AD">
            <wp:simplePos x="0" y="0"/>
            <wp:positionH relativeFrom="column">
              <wp:posOffset>-78740</wp:posOffset>
            </wp:positionH>
            <wp:positionV relativeFrom="paragraph">
              <wp:posOffset>196850</wp:posOffset>
            </wp:positionV>
            <wp:extent cx="2194560" cy="1787525"/>
            <wp:effectExtent l="0" t="0" r="0" b="3175"/>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94560" cy="1787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334381" w:rsidP="00BD336F">
      <w:pPr>
        <w:pStyle w:val="S0"/>
        <w:spacing w:before="0" w:after="0"/>
        <w:ind w:left="-1134" w:right="-1537" w:firstLine="0"/>
        <w:jc w:val="center"/>
        <w:rPr>
          <w:b/>
          <w:sz w:val="28"/>
          <w:szCs w:val="28"/>
        </w:rPr>
      </w:pPr>
      <w:r>
        <w:rPr>
          <w:b/>
          <w:noProof/>
          <w:sz w:val="28"/>
          <w:szCs w:val="28"/>
          <w:lang w:val="ru-RU" w:eastAsia="ru-RU"/>
        </w:rPr>
        <w:drawing>
          <wp:anchor distT="0" distB="0" distL="114300" distR="114300" simplePos="0" relativeHeight="251698176" behindDoc="1" locked="0" layoutInCell="1" allowOverlap="1" wp14:anchorId="4504FFD0" wp14:editId="6BD6B0B7">
            <wp:simplePos x="0" y="0"/>
            <wp:positionH relativeFrom="column">
              <wp:posOffset>11311255</wp:posOffset>
            </wp:positionH>
            <wp:positionV relativeFrom="paragraph">
              <wp:posOffset>124460</wp:posOffset>
            </wp:positionV>
            <wp:extent cx="2694305" cy="6176010"/>
            <wp:effectExtent l="0" t="0" r="0"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94305" cy="6176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r>
        <w:rPr>
          <w:b/>
          <w:noProof/>
          <w:sz w:val="28"/>
          <w:szCs w:val="28"/>
          <w:lang w:val="ru-RU" w:eastAsia="ru-RU"/>
        </w:rPr>
        <w:drawing>
          <wp:anchor distT="0" distB="0" distL="114300" distR="114300" simplePos="0" relativeHeight="251689984" behindDoc="1" locked="0" layoutInCell="1" allowOverlap="1" wp14:anchorId="26465ABD" wp14:editId="7413BAAE">
            <wp:simplePos x="0" y="0"/>
            <wp:positionH relativeFrom="column">
              <wp:posOffset>-69850</wp:posOffset>
            </wp:positionH>
            <wp:positionV relativeFrom="paragraph">
              <wp:posOffset>192405</wp:posOffset>
            </wp:positionV>
            <wp:extent cx="2341245" cy="4364355"/>
            <wp:effectExtent l="0" t="0" r="1905"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41245" cy="4364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Pr="007A462E" w:rsidRDefault="00BD336F" w:rsidP="00BD336F">
      <w:pPr>
        <w:pStyle w:val="S0"/>
        <w:spacing w:before="0" w:after="0"/>
        <w:ind w:left="-1134" w:right="-1537" w:firstLine="0"/>
        <w:jc w:val="center"/>
        <w:rPr>
          <w:b/>
          <w:sz w:val="28"/>
          <w:szCs w:val="28"/>
          <w:u w:val="single"/>
        </w:rPr>
      </w:pPr>
    </w:p>
    <w:p w:rsidR="00BD336F" w:rsidRPr="007A462E" w:rsidRDefault="00BD336F" w:rsidP="00BD336F">
      <w:pPr>
        <w:pStyle w:val="S0"/>
        <w:spacing w:before="0" w:after="0"/>
        <w:ind w:left="-1134" w:right="-1537" w:firstLine="0"/>
        <w:jc w:val="center"/>
        <w:rPr>
          <w:b/>
          <w:sz w:val="28"/>
          <w:szCs w:val="28"/>
          <w:u w:val="single"/>
        </w:rPr>
      </w:pPr>
      <w:r>
        <w:rPr>
          <w:b/>
          <w:noProof/>
          <w:sz w:val="28"/>
          <w:szCs w:val="28"/>
          <w:lang w:val="ru-RU" w:eastAsia="ru-RU"/>
        </w:rPr>
        <w:drawing>
          <wp:anchor distT="0" distB="0" distL="114300" distR="114300" simplePos="0" relativeHeight="251694080" behindDoc="1" locked="0" layoutInCell="1" allowOverlap="1" wp14:anchorId="33EDA3FE" wp14:editId="3EB907A3">
            <wp:simplePos x="0" y="0"/>
            <wp:positionH relativeFrom="column">
              <wp:posOffset>5056338</wp:posOffset>
            </wp:positionH>
            <wp:positionV relativeFrom="paragraph">
              <wp:posOffset>66675</wp:posOffset>
            </wp:positionV>
            <wp:extent cx="2405380" cy="2397760"/>
            <wp:effectExtent l="0" t="0" r="0" b="254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05380" cy="2397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left="-1134" w:right="-1537" w:firstLine="0"/>
        <w:jc w:val="center"/>
        <w:rPr>
          <w:b/>
          <w:sz w:val="28"/>
          <w:szCs w:val="28"/>
        </w:rPr>
      </w:pPr>
    </w:p>
    <w:p w:rsidR="00BD336F" w:rsidRDefault="00BD336F" w:rsidP="00BD336F">
      <w:pPr>
        <w:pStyle w:val="S0"/>
        <w:spacing w:before="0" w:after="0"/>
        <w:ind w:right="-1537" w:firstLine="0"/>
        <w:rPr>
          <w:b/>
          <w:sz w:val="28"/>
          <w:szCs w:val="28"/>
        </w:rPr>
      </w:pPr>
      <w:r>
        <w:rPr>
          <w:b/>
          <w:noProof/>
          <w:sz w:val="28"/>
          <w:szCs w:val="28"/>
          <w:lang w:val="ru-RU" w:eastAsia="ru-RU"/>
        </w:rPr>
        <w:lastRenderedPageBreak/>
        <w:drawing>
          <wp:anchor distT="0" distB="0" distL="114300" distR="114300" simplePos="0" relativeHeight="251696128" behindDoc="1" locked="0" layoutInCell="1" allowOverlap="1" wp14:anchorId="5B66D32D" wp14:editId="12C052D2">
            <wp:simplePos x="0" y="0"/>
            <wp:positionH relativeFrom="column">
              <wp:posOffset>7919864</wp:posOffset>
            </wp:positionH>
            <wp:positionV relativeFrom="paragraph">
              <wp:posOffset>864449</wp:posOffset>
            </wp:positionV>
            <wp:extent cx="2803585" cy="1077860"/>
            <wp:effectExtent l="0" t="0" r="0" b="8255"/>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04009" cy="1078023"/>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lang w:val="ru-RU" w:eastAsia="ru-RU"/>
        </w:rPr>
        <w:drawing>
          <wp:anchor distT="0" distB="0" distL="114300" distR="114300" simplePos="0" relativeHeight="251695104" behindDoc="1" locked="0" layoutInCell="1" allowOverlap="1" wp14:anchorId="77360439" wp14:editId="6E4CF8EA">
            <wp:simplePos x="0" y="0"/>
            <wp:positionH relativeFrom="column">
              <wp:posOffset>5055355</wp:posOffset>
            </wp:positionH>
            <wp:positionV relativeFrom="paragraph">
              <wp:posOffset>790575</wp:posOffset>
            </wp:positionV>
            <wp:extent cx="2786332" cy="1254359"/>
            <wp:effectExtent l="0" t="0" r="0" b="3175"/>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86332" cy="1254359"/>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lang w:val="ru-RU" w:eastAsia="ru-RU"/>
        </w:rPr>
        <w:drawing>
          <wp:anchor distT="0" distB="0" distL="114300" distR="114300" simplePos="0" relativeHeight="251693056" behindDoc="1" locked="0" layoutInCell="1" allowOverlap="1" wp14:anchorId="19F60CBD" wp14:editId="0F537F83">
            <wp:simplePos x="0" y="0"/>
            <wp:positionH relativeFrom="column">
              <wp:posOffset>2459295</wp:posOffset>
            </wp:positionH>
            <wp:positionV relativeFrom="paragraph">
              <wp:posOffset>535138</wp:posOffset>
            </wp:positionV>
            <wp:extent cx="2346385" cy="1398492"/>
            <wp:effectExtent l="0" t="0" r="0" b="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46385" cy="1398492"/>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lang w:val="ru-RU" w:eastAsia="ru-RU"/>
        </w:rPr>
        <w:drawing>
          <wp:anchor distT="0" distB="0" distL="114300" distR="114300" simplePos="0" relativeHeight="251691008" behindDoc="1" locked="0" layoutInCell="1" allowOverlap="1" wp14:anchorId="114F77B2" wp14:editId="30AF967F">
            <wp:simplePos x="0" y="0"/>
            <wp:positionH relativeFrom="column">
              <wp:posOffset>-28705</wp:posOffset>
            </wp:positionH>
            <wp:positionV relativeFrom="paragraph">
              <wp:posOffset>535736</wp:posOffset>
            </wp:positionV>
            <wp:extent cx="2544445" cy="1023620"/>
            <wp:effectExtent l="0" t="0" r="8255" b="508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44445" cy="1023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center"/>
        <w:rPr>
          <w:b/>
          <w:sz w:val="28"/>
          <w:szCs w:val="28"/>
        </w:rPr>
      </w:pPr>
      <w:r w:rsidRPr="00AE79EF">
        <w:rPr>
          <w:b/>
          <w:sz w:val="28"/>
          <w:szCs w:val="28"/>
        </w:rPr>
        <w:t xml:space="preserve">Эскизный вариант планировочных или объемно-пространственных решений застройки территории </w:t>
      </w:r>
    </w:p>
    <w:p w:rsidR="00BD336F" w:rsidRDefault="00BD336F" w:rsidP="00BD336F">
      <w:pPr>
        <w:pStyle w:val="S0"/>
        <w:spacing w:before="0" w:after="0"/>
        <w:ind w:left="-1134" w:right="-1537" w:firstLine="0"/>
        <w:jc w:val="center"/>
        <w:rPr>
          <w:b/>
          <w:sz w:val="28"/>
          <w:szCs w:val="28"/>
        </w:rPr>
      </w:pPr>
      <w:r w:rsidRPr="00AE79EF">
        <w:rPr>
          <w:b/>
          <w:sz w:val="28"/>
          <w:szCs w:val="28"/>
        </w:rPr>
        <w:t xml:space="preserve">в соответствии с </w:t>
      </w:r>
      <w:r>
        <w:rPr>
          <w:b/>
          <w:sz w:val="28"/>
          <w:szCs w:val="28"/>
        </w:rPr>
        <w:t>проектом планировки территории</w:t>
      </w:r>
    </w:p>
    <w:p w:rsidR="00BD336F" w:rsidRPr="00AE79EF" w:rsidRDefault="00334381" w:rsidP="00BD336F">
      <w:pPr>
        <w:pStyle w:val="S0"/>
        <w:spacing w:before="0" w:after="0"/>
        <w:ind w:left="-1134" w:right="-1537" w:firstLine="0"/>
        <w:jc w:val="center"/>
        <w:rPr>
          <w:b/>
          <w:sz w:val="28"/>
          <w:szCs w:val="28"/>
        </w:rPr>
      </w:pPr>
      <w:r>
        <w:rPr>
          <w:b/>
          <w:noProof/>
          <w:lang w:val="ru-RU" w:eastAsia="ru-RU"/>
        </w:rPr>
        <w:drawing>
          <wp:anchor distT="0" distB="0" distL="114300" distR="114300" simplePos="0" relativeHeight="251702272" behindDoc="1" locked="0" layoutInCell="1" allowOverlap="1" wp14:anchorId="5B2D4DC4" wp14:editId="740D4AEA">
            <wp:simplePos x="0" y="0"/>
            <wp:positionH relativeFrom="column">
              <wp:posOffset>9361805</wp:posOffset>
            </wp:positionH>
            <wp:positionV relativeFrom="paragraph">
              <wp:posOffset>3810</wp:posOffset>
            </wp:positionV>
            <wp:extent cx="4761630" cy="9192253"/>
            <wp:effectExtent l="0" t="0" r="1270" b="0"/>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61630" cy="9192253"/>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ru-RU" w:eastAsia="ru-RU"/>
        </w:rPr>
        <w:drawing>
          <wp:anchor distT="0" distB="0" distL="114300" distR="114300" simplePos="0" relativeHeight="251701248" behindDoc="1" locked="0" layoutInCell="1" allowOverlap="1" wp14:anchorId="739690DF" wp14:editId="7240B8F7">
            <wp:simplePos x="0" y="0"/>
            <wp:positionH relativeFrom="column">
              <wp:posOffset>6753860</wp:posOffset>
            </wp:positionH>
            <wp:positionV relativeFrom="paragraph">
              <wp:posOffset>177165</wp:posOffset>
            </wp:positionV>
            <wp:extent cx="2601595" cy="4235450"/>
            <wp:effectExtent l="0" t="0" r="8255" b="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01595" cy="423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BD336F">
        <w:rPr>
          <w:b/>
          <w:noProof/>
          <w:sz w:val="28"/>
          <w:szCs w:val="28"/>
          <w:lang w:val="ru-RU" w:eastAsia="ru-RU"/>
        </w:rPr>
        <w:drawing>
          <wp:anchor distT="0" distB="0" distL="114300" distR="114300" simplePos="0" relativeHeight="251699200" behindDoc="1" locked="0" layoutInCell="1" allowOverlap="1" wp14:anchorId="3CFFF6BB" wp14:editId="42A94A5C">
            <wp:simplePos x="0" y="0"/>
            <wp:positionH relativeFrom="column">
              <wp:posOffset>60960</wp:posOffset>
            </wp:positionH>
            <wp:positionV relativeFrom="paragraph">
              <wp:posOffset>80645</wp:posOffset>
            </wp:positionV>
            <wp:extent cx="8066405" cy="8850630"/>
            <wp:effectExtent l="0" t="0" r="0" b="762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66405" cy="8850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r>
        <w:rPr>
          <w:b/>
          <w:noProof/>
          <w:lang w:val="ru-RU" w:eastAsia="ru-RU"/>
        </w:rPr>
        <w:drawing>
          <wp:anchor distT="0" distB="0" distL="114300" distR="114300" simplePos="0" relativeHeight="251700224" behindDoc="1" locked="0" layoutInCell="1" allowOverlap="1" wp14:anchorId="3804C29C" wp14:editId="29AA9D49">
            <wp:simplePos x="0" y="0"/>
            <wp:positionH relativeFrom="column">
              <wp:posOffset>-7812</wp:posOffset>
            </wp:positionH>
            <wp:positionV relativeFrom="paragraph">
              <wp:posOffset>158342</wp:posOffset>
            </wp:positionV>
            <wp:extent cx="2495430" cy="2648309"/>
            <wp:effectExtent l="0" t="0" r="635"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98591" cy="26516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BD336F" w:rsidRDefault="00BD336F" w:rsidP="00BD336F">
      <w:pPr>
        <w:pStyle w:val="S0"/>
        <w:spacing w:before="0" w:after="0"/>
        <w:ind w:left="-1134" w:right="-1537" w:firstLine="0"/>
        <w:jc w:val="left"/>
        <w:rPr>
          <w:b/>
        </w:rPr>
      </w:pPr>
    </w:p>
    <w:p w:rsidR="00301381" w:rsidRPr="00BD336F" w:rsidRDefault="00301381">
      <w:pPr>
        <w:rPr>
          <w:lang w:val="x-none"/>
        </w:rPr>
      </w:pPr>
    </w:p>
    <w:sectPr w:rsidR="00301381" w:rsidRPr="00BD336F" w:rsidSect="00BD336F">
      <w:pgSz w:w="23808" w:h="16840" w:orient="landscape" w:code="8"/>
      <w:pgMar w:top="295" w:right="1134" w:bottom="295"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1E84" w:rsidRDefault="00231E84" w:rsidP="00FA17F8">
      <w:pPr>
        <w:spacing w:after="0" w:line="240" w:lineRule="auto"/>
      </w:pPr>
      <w:r>
        <w:separator/>
      </w:r>
    </w:p>
  </w:endnote>
  <w:endnote w:type="continuationSeparator" w:id="0">
    <w:p w:rsidR="00231E84" w:rsidRDefault="00231E84" w:rsidP="00FA17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10006FF" w:usb1="4000205B" w:usb2="00000010" w:usb3="00000000" w:csb0="0000019F" w:csb1="00000000"/>
  </w:font>
  <w:font w:name="AngsanaUPC">
    <w:altName w:val="Leelawadee UI"/>
    <w:panose1 w:val="02020603050405020304"/>
    <w:charset w:val="00"/>
    <w:family w:val="roman"/>
    <w:pitch w:val="variable"/>
    <w:sig w:usb0="81000003" w:usb1="00000000" w:usb2="00000000" w:usb3="00000000" w:csb0="00010001"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1E84" w:rsidRDefault="00231E84" w:rsidP="00FA17F8">
      <w:pPr>
        <w:spacing w:after="0" w:line="240" w:lineRule="auto"/>
      </w:pPr>
      <w:r>
        <w:separator/>
      </w:r>
    </w:p>
  </w:footnote>
  <w:footnote w:type="continuationSeparator" w:id="0">
    <w:p w:rsidR="00231E84" w:rsidRDefault="00231E84" w:rsidP="00FA17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8408629"/>
      <w:docPartObj>
        <w:docPartGallery w:val="Page Numbers (Top of Page)"/>
        <w:docPartUnique/>
      </w:docPartObj>
    </w:sdtPr>
    <w:sdtEndPr>
      <w:rPr>
        <w:rFonts w:ascii="Times New Roman" w:hAnsi="Times New Roman"/>
        <w:sz w:val="24"/>
      </w:rPr>
    </w:sdtEndPr>
    <w:sdtContent>
      <w:p w:rsidR="00C51766" w:rsidRPr="00FA17F8" w:rsidRDefault="00C51766" w:rsidP="00FA17F8">
        <w:pPr>
          <w:pStyle w:val="ac"/>
          <w:jc w:val="center"/>
          <w:rPr>
            <w:rFonts w:ascii="Times New Roman" w:hAnsi="Times New Roman"/>
            <w:sz w:val="24"/>
          </w:rPr>
        </w:pPr>
        <w:r w:rsidRPr="00FA17F8">
          <w:rPr>
            <w:rFonts w:ascii="Times New Roman" w:hAnsi="Times New Roman"/>
            <w:sz w:val="24"/>
          </w:rPr>
          <w:fldChar w:fldCharType="begin"/>
        </w:r>
        <w:r w:rsidRPr="00FA17F8">
          <w:rPr>
            <w:rFonts w:ascii="Times New Roman" w:hAnsi="Times New Roman"/>
            <w:sz w:val="24"/>
          </w:rPr>
          <w:instrText>PAGE   \* MERGEFORMAT</w:instrText>
        </w:r>
        <w:r w:rsidRPr="00FA17F8">
          <w:rPr>
            <w:rFonts w:ascii="Times New Roman" w:hAnsi="Times New Roman"/>
            <w:sz w:val="24"/>
          </w:rPr>
          <w:fldChar w:fldCharType="separate"/>
        </w:r>
        <w:r w:rsidR="00435802">
          <w:rPr>
            <w:rFonts w:ascii="Times New Roman" w:hAnsi="Times New Roman"/>
            <w:noProof/>
            <w:sz w:val="24"/>
          </w:rPr>
          <w:t>2</w:t>
        </w:r>
        <w:r w:rsidRPr="00FA17F8">
          <w:rPr>
            <w:rFonts w:ascii="Times New Roman" w:hAnsi="Times New Roman"/>
            <w:sz w:val="24"/>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1" w15:restartNumberingAfterBreak="0">
    <w:nsid w:val="041B246B"/>
    <w:multiLevelType w:val="hybridMultilevel"/>
    <w:tmpl w:val="B2BC61F6"/>
    <w:styleLink w:val="a0"/>
    <w:lvl w:ilvl="0" w:tplc="87F898F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7D46FD3"/>
    <w:multiLevelType w:val="multilevel"/>
    <w:tmpl w:val="99B06974"/>
    <w:lvl w:ilvl="0">
      <w:start w:val="1"/>
      <w:numFmt w:val="decimal"/>
      <w:pStyle w:val="1"/>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ascii="Times New Roman" w:hAnsi="Times New Roman" w:cs="Times New Roman" w:hint="default"/>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091179FB"/>
    <w:multiLevelType w:val="hybridMultilevel"/>
    <w:tmpl w:val="B09A8C2E"/>
    <w:lvl w:ilvl="0" w:tplc="FA529E9A">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23F2E38"/>
    <w:multiLevelType w:val="hybridMultilevel"/>
    <w:tmpl w:val="686A1DC0"/>
    <w:lvl w:ilvl="0" w:tplc="91E0CF08">
      <w:start w:val="1"/>
      <w:numFmt w:val="bullet"/>
      <w:pStyle w:val="a1"/>
      <w:lvlText w:val=""/>
      <w:lvlJc w:val="left"/>
      <w:pPr>
        <w:ind w:left="2008" w:hanging="360"/>
      </w:pPr>
      <w:rPr>
        <w:rFonts w:ascii="Symbol" w:hAnsi="Symbol" w:hint="default"/>
      </w:rPr>
    </w:lvl>
    <w:lvl w:ilvl="1" w:tplc="04190003" w:tentative="1">
      <w:start w:val="1"/>
      <w:numFmt w:val="bullet"/>
      <w:lvlText w:val="o"/>
      <w:lvlJc w:val="left"/>
      <w:pPr>
        <w:ind w:left="2728" w:hanging="360"/>
      </w:pPr>
      <w:rPr>
        <w:rFonts w:ascii="Courier New" w:hAnsi="Courier New" w:cs="Courier New" w:hint="default"/>
      </w:rPr>
    </w:lvl>
    <w:lvl w:ilvl="2" w:tplc="04190005" w:tentative="1">
      <w:start w:val="1"/>
      <w:numFmt w:val="bullet"/>
      <w:lvlText w:val=""/>
      <w:lvlJc w:val="left"/>
      <w:pPr>
        <w:ind w:left="3448" w:hanging="360"/>
      </w:pPr>
      <w:rPr>
        <w:rFonts w:ascii="Wingdings" w:hAnsi="Wingdings" w:hint="default"/>
      </w:rPr>
    </w:lvl>
    <w:lvl w:ilvl="3" w:tplc="04190001" w:tentative="1">
      <w:start w:val="1"/>
      <w:numFmt w:val="bullet"/>
      <w:lvlText w:val=""/>
      <w:lvlJc w:val="left"/>
      <w:pPr>
        <w:ind w:left="4168" w:hanging="360"/>
      </w:pPr>
      <w:rPr>
        <w:rFonts w:ascii="Symbol" w:hAnsi="Symbol" w:hint="default"/>
      </w:rPr>
    </w:lvl>
    <w:lvl w:ilvl="4" w:tplc="04190003" w:tentative="1">
      <w:start w:val="1"/>
      <w:numFmt w:val="bullet"/>
      <w:lvlText w:val="o"/>
      <w:lvlJc w:val="left"/>
      <w:pPr>
        <w:ind w:left="4888" w:hanging="360"/>
      </w:pPr>
      <w:rPr>
        <w:rFonts w:ascii="Courier New" w:hAnsi="Courier New" w:cs="Courier New" w:hint="default"/>
      </w:rPr>
    </w:lvl>
    <w:lvl w:ilvl="5" w:tplc="04190005" w:tentative="1">
      <w:start w:val="1"/>
      <w:numFmt w:val="bullet"/>
      <w:lvlText w:val=""/>
      <w:lvlJc w:val="left"/>
      <w:pPr>
        <w:ind w:left="5608" w:hanging="360"/>
      </w:pPr>
      <w:rPr>
        <w:rFonts w:ascii="Wingdings" w:hAnsi="Wingdings" w:hint="default"/>
      </w:rPr>
    </w:lvl>
    <w:lvl w:ilvl="6" w:tplc="04190001" w:tentative="1">
      <w:start w:val="1"/>
      <w:numFmt w:val="bullet"/>
      <w:lvlText w:val=""/>
      <w:lvlJc w:val="left"/>
      <w:pPr>
        <w:ind w:left="6328" w:hanging="360"/>
      </w:pPr>
      <w:rPr>
        <w:rFonts w:ascii="Symbol" w:hAnsi="Symbol" w:hint="default"/>
      </w:rPr>
    </w:lvl>
    <w:lvl w:ilvl="7" w:tplc="04190003" w:tentative="1">
      <w:start w:val="1"/>
      <w:numFmt w:val="bullet"/>
      <w:lvlText w:val="o"/>
      <w:lvlJc w:val="left"/>
      <w:pPr>
        <w:ind w:left="7048" w:hanging="360"/>
      </w:pPr>
      <w:rPr>
        <w:rFonts w:ascii="Courier New" w:hAnsi="Courier New" w:cs="Courier New" w:hint="default"/>
      </w:rPr>
    </w:lvl>
    <w:lvl w:ilvl="8" w:tplc="04190005" w:tentative="1">
      <w:start w:val="1"/>
      <w:numFmt w:val="bullet"/>
      <w:lvlText w:val=""/>
      <w:lvlJc w:val="left"/>
      <w:pPr>
        <w:ind w:left="7768" w:hanging="360"/>
      </w:pPr>
      <w:rPr>
        <w:rFonts w:ascii="Wingdings" w:hAnsi="Wingdings" w:hint="default"/>
      </w:rPr>
    </w:lvl>
  </w:abstractNum>
  <w:abstractNum w:abstractNumId="5" w15:restartNumberingAfterBreak="0">
    <w:nsid w:val="135723DE"/>
    <w:multiLevelType w:val="hybridMultilevel"/>
    <w:tmpl w:val="19E6F462"/>
    <w:lvl w:ilvl="0" w:tplc="48ECD8F8">
      <w:start w:val="2"/>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74321A1"/>
    <w:multiLevelType w:val="hybridMultilevel"/>
    <w:tmpl w:val="F88CD8C2"/>
    <w:lvl w:ilvl="0" w:tplc="CBF40598">
      <w:start w:val="5"/>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89A795C"/>
    <w:multiLevelType w:val="multilevel"/>
    <w:tmpl w:val="3D429C00"/>
    <w:lvl w:ilvl="0">
      <w:start w:val="1"/>
      <w:numFmt w:val="russianLower"/>
      <w:pStyle w:val="a2"/>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8" w15:restartNumberingAfterBreak="0">
    <w:nsid w:val="2B3255F0"/>
    <w:multiLevelType w:val="hybridMultilevel"/>
    <w:tmpl w:val="27788258"/>
    <w:lvl w:ilvl="0" w:tplc="ED80113E">
      <w:start w:val="1"/>
      <w:numFmt w:val="bullet"/>
      <w:pStyle w:val="a3"/>
      <w:lvlText w:val=""/>
      <w:lvlJc w:val="left"/>
      <w:pPr>
        <w:ind w:left="10142" w:hanging="360"/>
      </w:pPr>
      <w:rPr>
        <w:rFonts w:ascii="Symbol" w:hAnsi="Symbol" w:hint="default"/>
        <w:lang w:val="ru-RU"/>
      </w:rPr>
    </w:lvl>
    <w:lvl w:ilvl="1" w:tplc="04190003">
      <w:start w:val="1"/>
      <w:numFmt w:val="bullet"/>
      <w:lvlText w:val="o"/>
      <w:lvlJc w:val="left"/>
      <w:pPr>
        <w:ind w:left="2292" w:hanging="360"/>
      </w:pPr>
      <w:rPr>
        <w:rFonts w:ascii="Courier New" w:hAnsi="Courier New" w:cs="Courier New" w:hint="default"/>
      </w:rPr>
    </w:lvl>
    <w:lvl w:ilvl="2" w:tplc="04190005">
      <w:start w:val="1"/>
      <w:numFmt w:val="bullet"/>
      <w:lvlText w:val=""/>
      <w:lvlJc w:val="left"/>
      <w:pPr>
        <w:ind w:left="3012" w:hanging="360"/>
      </w:pPr>
      <w:rPr>
        <w:rFonts w:ascii="Wingdings" w:hAnsi="Wingdings" w:hint="default"/>
      </w:rPr>
    </w:lvl>
    <w:lvl w:ilvl="3" w:tplc="04190001">
      <w:start w:val="1"/>
      <w:numFmt w:val="bullet"/>
      <w:lvlText w:val=""/>
      <w:lvlJc w:val="left"/>
      <w:pPr>
        <w:ind w:left="3732" w:hanging="360"/>
      </w:pPr>
      <w:rPr>
        <w:rFonts w:ascii="Symbol" w:hAnsi="Symbol" w:hint="default"/>
      </w:rPr>
    </w:lvl>
    <w:lvl w:ilvl="4" w:tplc="04190003">
      <w:start w:val="1"/>
      <w:numFmt w:val="bullet"/>
      <w:lvlText w:val="o"/>
      <w:lvlJc w:val="left"/>
      <w:pPr>
        <w:ind w:left="4452" w:hanging="360"/>
      </w:pPr>
      <w:rPr>
        <w:rFonts w:ascii="Courier New" w:hAnsi="Courier New" w:cs="Courier New" w:hint="default"/>
      </w:rPr>
    </w:lvl>
    <w:lvl w:ilvl="5" w:tplc="04190005">
      <w:start w:val="1"/>
      <w:numFmt w:val="bullet"/>
      <w:lvlText w:val=""/>
      <w:lvlJc w:val="left"/>
      <w:pPr>
        <w:ind w:left="5172" w:hanging="360"/>
      </w:pPr>
      <w:rPr>
        <w:rFonts w:ascii="Wingdings" w:hAnsi="Wingdings" w:hint="default"/>
      </w:rPr>
    </w:lvl>
    <w:lvl w:ilvl="6" w:tplc="04190001">
      <w:start w:val="1"/>
      <w:numFmt w:val="bullet"/>
      <w:lvlText w:val=""/>
      <w:lvlJc w:val="left"/>
      <w:pPr>
        <w:ind w:left="5892" w:hanging="360"/>
      </w:pPr>
      <w:rPr>
        <w:rFonts w:ascii="Symbol" w:hAnsi="Symbol" w:hint="default"/>
      </w:rPr>
    </w:lvl>
    <w:lvl w:ilvl="7" w:tplc="04190003">
      <w:start w:val="1"/>
      <w:numFmt w:val="bullet"/>
      <w:lvlText w:val="o"/>
      <w:lvlJc w:val="left"/>
      <w:pPr>
        <w:ind w:left="6612" w:hanging="360"/>
      </w:pPr>
      <w:rPr>
        <w:rFonts w:ascii="Courier New" w:hAnsi="Courier New" w:cs="Courier New" w:hint="default"/>
      </w:rPr>
    </w:lvl>
    <w:lvl w:ilvl="8" w:tplc="04190005">
      <w:start w:val="1"/>
      <w:numFmt w:val="bullet"/>
      <w:lvlText w:val=""/>
      <w:lvlJc w:val="left"/>
      <w:pPr>
        <w:ind w:left="7332" w:hanging="360"/>
      </w:pPr>
      <w:rPr>
        <w:rFonts w:ascii="Wingdings" w:hAnsi="Wingdings" w:hint="default"/>
      </w:rPr>
    </w:lvl>
  </w:abstractNum>
  <w:abstractNum w:abstractNumId="9" w15:restartNumberingAfterBreak="0">
    <w:nsid w:val="2C557F61"/>
    <w:multiLevelType w:val="hybridMultilevel"/>
    <w:tmpl w:val="6764E6CE"/>
    <w:lvl w:ilvl="0" w:tplc="1DDA9506">
      <w:start w:val="1"/>
      <w:numFmt w:val="decimal"/>
      <w:pStyle w:val="a4"/>
      <w:lvlText w:val="%1"/>
      <w:lvlJc w:val="left"/>
      <w:pPr>
        <w:tabs>
          <w:tab w:val="num" w:pos="340"/>
        </w:tabs>
        <w:ind w:left="0" w:firstLine="57"/>
      </w:pPr>
      <w:rPr>
        <w:rFonts w:hint="default"/>
      </w:rPr>
    </w:lvl>
    <w:lvl w:ilvl="1" w:tplc="04190011"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0" w15:restartNumberingAfterBreak="0">
    <w:nsid w:val="30D34008"/>
    <w:multiLevelType w:val="hybridMultilevel"/>
    <w:tmpl w:val="9C18E672"/>
    <w:lvl w:ilvl="0" w:tplc="35EAAE26">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8100707"/>
    <w:multiLevelType w:val="hybridMultilevel"/>
    <w:tmpl w:val="ACF82D8C"/>
    <w:lvl w:ilvl="0" w:tplc="E95E76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8345307"/>
    <w:multiLevelType w:val="multilevel"/>
    <w:tmpl w:val="82A2222A"/>
    <w:lvl w:ilvl="0">
      <w:start w:val="1"/>
      <w:numFmt w:val="decimal"/>
      <w:pStyle w:val="S2"/>
      <w:lvlText w:val="%1"/>
      <w:lvlJc w:val="left"/>
      <w:pPr>
        <w:tabs>
          <w:tab w:val="num" w:pos="-360"/>
        </w:tabs>
        <w:ind w:left="-360" w:hanging="360"/>
      </w:pPr>
      <w:rPr>
        <w:rFonts w:hint="default"/>
        <w:b/>
      </w:rPr>
    </w:lvl>
    <w:lvl w:ilvl="1">
      <w:start w:val="1"/>
      <w:numFmt w:val="decimal"/>
      <w:pStyle w:val="S2"/>
      <w:lvlText w:val="%1.%2"/>
      <w:lvlJc w:val="left"/>
      <w:pPr>
        <w:tabs>
          <w:tab w:val="num" w:pos="360"/>
        </w:tabs>
        <w:ind w:left="360" w:hanging="360"/>
      </w:pPr>
      <w:rPr>
        <w:rFonts w:hint="default"/>
        <w:b/>
      </w:rPr>
    </w:lvl>
    <w:lvl w:ilvl="2">
      <w:start w:val="1"/>
      <w:numFmt w:val="decimal"/>
      <w:lvlText w:val="%1.%2.%3"/>
      <w:lvlJc w:val="left"/>
      <w:pPr>
        <w:tabs>
          <w:tab w:val="num" w:pos="720"/>
        </w:tabs>
        <w:ind w:left="720" w:hanging="96"/>
      </w:pPr>
      <w:rPr>
        <w:rFonts w:hint="default"/>
      </w:rPr>
    </w:lvl>
    <w:lvl w:ilvl="3">
      <w:start w:val="1"/>
      <w:numFmt w:val="decimal"/>
      <w:lvlText w:val="%1.%2.%3.%4"/>
      <w:lvlJc w:val="left"/>
      <w:pPr>
        <w:tabs>
          <w:tab w:val="num" w:pos="1080"/>
        </w:tabs>
        <w:ind w:left="108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160"/>
        </w:tabs>
        <w:ind w:left="216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240"/>
        </w:tabs>
        <w:ind w:left="3240" w:hanging="1440"/>
      </w:pPr>
      <w:rPr>
        <w:rFonts w:hint="default"/>
      </w:rPr>
    </w:lvl>
    <w:lvl w:ilvl="8">
      <w:start w:val="1"/>
      <w:numFmt w:val="decimal"/>
      <w:lvlText w:val="%1.%2.%3.%4.%5.%6.%7.%8.%9"/>
      <w:lvlJc w:val="left"/>
      <w:pPr>
        <w:tabs>
          <w:tab w:val="num" w:pos="3960"/>
        </w:tabs>
        <w:ind w:left="3960" w:hanging="1800"/>
      </w:pPr>
      <w:rPr>
        <w:rFonts w:hint="default"/>
      </w:rPr>
    </w:lvl>
  </w:abstractNum>
  <w:abstractNum w:abstractNumId="13" w15:restartNumberingAfterBreak="0">
    <w:nsid w:val="49643F15"/>
    <w:multiLevelType w:val="hybridMultilevel"/>
    <w:tmpl w:val="51220E92"/>
    <w:styleLink w:val="1ai"/>
    <w:lvl w:ilvl="0" w:tplc="AB3A818C">
      <w:start w:val="1"/>
      <w:numFmt w:val="decimal"/>
      <w:lvlText w:val="%1."/>
      <w:lvlJc w:val="left"/>
      <w:pPr>
        <w:tabs>
          <w:tab w:val="num" w:pos="2448"/>
        </w:tabs>
        <w:ind w:left="2448" w:hanging="1368"/>
      </w:pPr>
      <w:rPr>
        <w:rFonts w:hint="default"/>
      </w:rPr>
    </w:lvl>
    <w:lvl w:ilvl="1" w:tplc="04190003" w:tentative="1">
      <w:start w:val="1"/>
      <w:numFmt w:val="lowerLetter"/>
      <w:lvlText w:val="%2."/>
      <w:lvlJc w:val="left"/>
      <w:pPr>
        <w:tabs>
          <w:tab w:val="num" w:pos="2160"/>
        </w:tabs>
        <w:ind w:left="2160" w:hanging="360"/>
      </w:pPr>
    </w:lvl>
    <w:lvl w:ilvl="2" w:tplc="04190005" w:tentative="1">
      <w:start w:val="1"/>
      <w:numFmt w:val="lowerRoman"/>
      <w:lvlText w:val="%3."/>
      <w:lvlJc w:val="right"/>
      <w:pPr>
        <w:tabs>
          <w:tab w:val="num" w:pos="2880"/>
        </w:tabs>
        <w:ind w:left="2880" w:hanging="180"/>
      </w:pPr>
    </w:lvl>
    <w:lvl w:ilvl="3" w:tplc="04190001" w:tentative="1">
      <w:start w:val="1"/>
      <w:numFmt w:val="decimal"/>
      <w:lvlText w:val="%4."/>
      <w:lvlJc w:val="left"/>
      <w:pPr>
        <w:tabs>
          <w:tab w:val="num" w:pos="3600"/>
        </w:tabs>
        <w:ind w:left="3600" w:hanging="360"/>
      </w:pPr>
    </w:lvl>
    <w:lvl w:ilvl="4" w:tplc="04190003" w:tentative="1">
      <w:start w:val="1"/>
      <w:numFmt w:val="lowerLetter"/>
      <w:lvlText w:val="%5."/>
      <w:lvlJc w:val="left"/>
      <w:pPr>
        <w:tabs>
          <w:tab w:val="num" w:pos="4320"/>
        </w:tabs>
        <w:ind w:left="4320" w:hanging="360"/>
      </w:pPr>
    </w:lvl>
    <w:lvl w:ilvl="5" w:tplc="04190005" w:tentative="1">
      <w:start w:val="1"/>
      <w:numFmt w:val="lowerRoman"/>
      <w:lvlText w:val="%6."/>
      <w:lvlJc w:val="right"/>
      <w:pPr>
        <w:tabs>
          <w:tab w:val="num" w:pos="5040"/>
        </w:tabs>
        <w:ind w:left="5040" w:hanging="180"/>
      </w:pPr>
    </w:lvl>
    <w:lvl w:ilvl="6" w:tplc="04190001" w:tentative="1">
      <w:start w:val="1"/>
      <w:numFmt w:val="decimal"/>
      <w:lvlText w:val="%7."/>
      <w:lvlJc w:val="left"/>
      <w:pPr>
        <w:tabs>
          <w:tab w:val="num" w:pos="5760"/>
        </w:tabs>
        <w:ind w:left="5760" w:hanging="360"/>
      </w:pPr>
    </w:lvl>
    <w:lvl w:ilvl="7" w:tplc="04190003" w:tentative="1">
      <w:start w:val="1"/>
      <w:numFmt w:val="lowerLetter"/>
      <w:lvlText w:val="%8."/>
      <w:lvlJc w:val="left"/>
      <w:pPr>
        <w:tabs>
          <w:tab w:val="num" w:pos="6480"/>
        </w:tabs>
        <w:ind w:left="6480" w:hanging="360"/>
      </w:pPr>
    </w:lvl>
    <w:lvl w:ilvl="8" w:tplc="04190005" w:tentative="1">
      <w:start w:val="1"/>
      <w:numFmt w:val="lowerRoman"/>
      <w:lvlText w:val="%9."/>
      <w:lvlJc w:val="right"/>
      <w:pPr>
        <w:tabs>
          <w:tab w:val="num" w:pos="7200"/>
        </w:tabs>
        <w:ind w:left="7200" w:hanging="180"/>
      </w:pPr>
    </w:lvl>
  </w:abstractNum>
  <w:abstractNum w:abstractNumId="14" w15:restartNumberingAfterBreak="0">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5" w15:restartNumberingAfterBreak="0">
    <w:nsid w:val="4F65195B"/>
    <w:multiLevelType w:val="multilevel"/>
    <w:tmpl w:val="16A8B17E"/>
    <w:lvl w:ilvl="0">
      <w:start w:val="1"/>
      <w:numFmt w:val="decimal"/>
      <w:pStyle w:val="11"/>
      <w:suff w:val="space"/>
      <w:lvlText w:val="%1)"/>
      <w:lvlJc w:val="left"/>
      <w:pPr>
        <w:ind w:left="1"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16" w15:restartNumberingAfterBreak="0">
    <w:nsid w:val="556A0806"/>
    <w:multiLevelType w:val="multilevel"/>
    <w:tmpl w:val="A1967A80"/>
    <w:lvl w:ilvl="0">
      <w:start w:val="1"/>
      <w:numFmt w:val="upperRoman"/>
      <w:lvlText w:val="%1."/>
      <w:lvlJc w:val="left"/>
      <w:pPr>
        <w:ind w:left="1080" w:hanging="720"/>
      </w:pPr>
      <w:rPr>
        <w:rFonts w:hint="default"/>
      </w:rPr>
    </w:lvl>
    <w:lvl w:ilvl="1">
      <w:start w:val="7"/>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7" w15:restartNumberingAfterBreak="0">
    <w:nsid w:val="5C3A68A5"/>
    <w:multiLevelType w:val="multilevel"/>
    <w:tmpl w:val="26DE8104"/>
    <w:lvl w:ilvl="0">
      <w:start w:val="1"/>
      <w:numFmt w:val="decimal"/>
      <w:pStyle w:val="12"/>
      <w:lvlText w:val="%1"/>
      <w:lvlJc w:val="left"/>
      <w:pPr>
        <w:ind w:left="432" w:hanging="432"/>
      </w:pPr>
    </w:lvl>
    <w:lvl w:ilvl="1">
      <w:start w:val="1"/>
      <w:numFmt w:val="decimal"/>
      <w:pStyle w:val="2"/>
      <w:lvlText w:val="%1.%2"/>
      <w:lvlJc w:val="left"/>
      <w:pPr>
        <w:ind w:left="1001" w:hanging="576"/>
      </w:pPr>
      <w:rPr>
        <w:b/>
      </w:rPr>
    </w:lvl>
    <w:lvl w:ilvl="2">
      <w:start w:val="1"/>
      <w:numFmt w:val="decimal"/>
      <w:pStyle w:val="3"/>
      <w:lvlText w:val="%1.%2.%3"/>
      <w:lvlJc w:val="left"/>
      <w:pPr>
        <w:ind w:left="720" w:hanging="720"/>
      </w:pPr>
      <w:rPr>
        <w:b/>
      </w:r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8" w15:restartNumberingAfterBreak="0">
    <w:nsid w:val="6A120C0F"/>
    <w:multiLevelType w:val="multilevel"/>
    <w:tmpl w:val="7988F814"/>
    <w:lvl w:ilvl="0">
      <w:start w:val="1"/>
      <w:numFmt w:val="decimal"/>
      <w:lvlText w:val="%1."/>
      <w:lvlJc w:val="left"/>
      <w:pPr>
        <w:ind w:left="720"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9" w15:restartNumberingAfterBreak="0">
    <w:nsid w:val="6B1B3507"/>
    <w:multiLevelType w:val="hybridMultilevel"/>
    <w:tmpl w:val="11CE71FC"/>
    <w:lvl w:ilvl="0" w:tplc="1FA8D1F2">
      <w:start w:val="1"/>
      <w:numFmt w:val="decimal"/>
      <w:pStyle w:val="13"/>
      <w:lvlText w:val="Таблица %1 "/>
      <w:lvlJc w:val="right"/>
      <w:pPr>
        <w:tabs>
          <w:tab w:val="num" w:pos="1429"/>
        </w:tabs>
        <w:ind w:left="1429" w:firstLine="792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6DBB5E1B"/>
    <w:multiLevelType w:val="hybridMultilevel"/>
    <w:tmpl w:val="3DDEC1EC"/>
    <w:lvl w:ilvl="0" w:tplc="49A8208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0CC008F"/>
    <w:multiLevelType w:val="multilevel"/>
    <w:tmpl w:val="D3A4E860"/>
    <w:lvl w:ilvl="0">
      <w:start w:val="1"/>
      <w:numFmt w:val="decimal"/>
      <w:pStyle w:val="a5"/>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rPr>
    </w:lvl>
    <w:lvl w:ilvl="1">
      <w:start w:val="1"/>
      <w:numFmt w:val="decimal"/>
      <w:pStyle w:val="a5"/>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22" w15:restartNumberingAfterBreak="0">
    <w:nsid w:val="74BE5E5A"/>
    <w:multiLevelType w:val="multilevel"/>
    <w:tmpl w:val="5F3E3842"/>
    <w:lvl w:ilvl="0">
      <w:start w:val="4"/>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3" w15:restartNumberingAfterBreak="0">
    <w:nsid w:val="76D633DA"/>
    <w:multiLevelType w:val="hybridMultilevel"/>
    <w:tmpl w:val="320A34F2"/>
    <w:lvl w:ilvl="0" w:tplc="C11495E0">
      <w:start w:val="1"/>
      <w:numFmt w:val="bullet"/>
      <w:pStyle w:val="-S"/>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num w:numId="1">
    <w:abstractNumId w:val="18"/>
  </w:num>
  <w:num w:numId="2">
    <w:abstractNumId w:val="8"/>
  </w:num>
  <w:num w:numId="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9"/>
  </w:num>
  <w:num w:numId="6">
    <w:abstractNumId w:val="15"/>
  </w:num>
  <w:num w:numId="7">
    <w:abstractNumId w:val="21"/>
  </w:num>
  <w:num w:numId="8">
    <w:abstractNumId w:val="0"/>
  </w:num>
  <w:num w:numId="9">
    <w:abstractNumId w:val="3"/>
  </w:num>
  <w:num w:numId="10">
    <w:abstractNumId w:val="14"/>
  </w:num>
  <w:num w:numId="11">
    <w:abstractNumId w:val="13"/>
  </w:num>
  <w:num w:numId="12">
    <w:abstractNumId w:val="2"/>
  </w:num>
  <w:num w:numId="13">
    <w:abstractNumId w:val="19"/>
  </w:num>
  <w:num w:numId="14">
    <w:abstractNumId w:val="12"/>
  </w:num>
  <w:num w:numId="15">
    <w:abstractNumId w:val="23"/>
  </w:num>
  <w:num w:numId="16">
    <w:abstractNumId w:val="1"/>
  </w:num>
  <w:num w:numId="17">
    <w:abstractNumId w:val="4"/>
  </w:num>
  <w:num w:numId="18">
    <w:abstractNumId w:val="5"/>
  </w:num>
  <w:num w:numId="19">
    <w:abstractNumId w:val="22"/>
  </w:num>
  <w:num w:numId="20">
    <w:abstractNumId w:val="10"/>
  </w:num>
  <w:num w:numId="21">
    <w:abstractNumId w:val="16"/>
  </w:num>
  <w:num w:numId="22">
    <w:abstractNumId w:val="20"/>
  </w:num>
  <w:num w:numId="23">
    <w:abstractNumId w:val="6"/>
  </w:num>
  <w:num w:numId="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8"/>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1A8"/>
    <w:rsid w:val="000A5FC6"/>
    <w:rsid w:val="0013256B"/>
    <w:rsid w:val="00136161"/>
    <w:rsid w:val="001B091C"/>
    <w:rsid w:val="001D0B60"/>
    <w:rsid w:val="00231E84"/>
    <w:rsid w:val="002851C6"/>
    <w:rsid w:val="002C0324"/>
    <w:rsid w:val="00301381"/>
    <w:rsid w:val="0032374F"/>
    <w:rsid w:val="00334381"/>
    <w:rsid w:val="0038077C"/>
    <w:rsid w:val="00435802"/>
    <w:rsid w:val="00457098"/>
    <w:rsid w:val="00507A7D"/>
    <w:rsid w:val="005125D3"/>
    <w:rsid w:val="00651284"/>
    <w:rsid w:val="006F5C5C"/>
    <w:rsid w:val="00765074"/>
    <w:rsid w:val="0076592B"/>
    <w:rsid w:val="007D62ED"/>
    <w:rsid w:val="007E2C39"/>
    <w:rsid w:val="00871D3A"/>
    <w:rsid w:val="00881D1E"/>
    <w:rsid w:val="00893891"/>
    <w:rsid w:val="009549B9"/>
    <w:rsid w:val="00A433DB"/>
    <w:rsid w:val="00A4346B"/>
    <w:rsid w:val="00A84CBA"/>
    <w:rsid w:val="00AB67D8"/>
    <w:rsid w:val="00B224C0"/>
    <w:rsid w:val="00BD336F"/>
    <w:rsid w:val="00C00DAD"/>
    <w:rsid w:val="00C029D3"/>
    <w:rsid w:val="00C51766"/>
    <w:rsid w:val="00C71709"/>
    <w:rsid w:val="00CD2340"/>
    <w:rsid w:val="00D072E8"/>
    <w:rsid w:val="00D52249"/>
    <w:rsid w:val="00E00639"/>
    <w:rsid w:val="00E41445"/>
    <w:rsid w:val="00EA01A8"/>
    <w:rsid w:val="00EB72D2"/>
    <w:rsid w:val="00F62990"/>
    <w:rsid w:val="00FA17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EB2ECE"/>
  <w15:chartTrackingRefBased/>
  <w15:docId w15:val="{0A478C68-BF60-4CCD-BE08-13F0107991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nhideWhenUsed="1"/>
    <w:lsdException w:name="List" w:semiHidden="1" w:unhideWhenUsed="1"/>
    <w:lsdException w:name="List Bullet" w:semiHidden="1" w:uiPriority="99"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301381"/>
    <w:rPr>
      <w:rFonts w:ascii="Calibri" w:eastAsia="Calibri" w:hAnsi="Calibri" w:cs="Times New Roman"/>
    </w:rPr>
  </w:style>
  <w:style w:type="paragraph" w:styleId="12">
    <w:name w:val="heading 1"/>
    <w:aliases w:val="Заголовок 1 Знак Знак,Заголовок 1 Знак Знак Знак"/>
    <w:basedOn w:val="a6"/>
    <w:next w:val="a6"/>
    <w:link w:val="14"/>
    <w:qFormat/>
    <w:rsid w:val="00301381"/>
    <w:pPr>
      <w:keepNext/>
      <w:pageBreakBefore/>
      <w:numPr>
        <w:numId w:val="3"/>
      </w:numPr>
      <w:tabs>
        <w:tab w:val="left" w:pos="851"/>
      </w:tabs>
      <w:spacing w:before="240" w:after="120" w:line="240" w:lineRule="auto"/>
      <w:jc w:val="center"/>
      <w:outlineLvl w:val="0"/>
    </w:pPr>
    <w:rPr>
      <w:rFonts w:ascii="Times New Roman" w:eastAsia="Times New Roman" w:hAnsi="Times New Roman"/>
      <w:caps/>
      <w:kern w:val="32"/>
      <w:sz w:val="28"/>
      <w:szCs w:val="28"/>
      <w:lang w:val="x-none" w:eastAsia="x-none"/>
    </w:rPr>
  </w:style>
  <w:style w:type="paragraph" w:styleId="2">
    <w:name w:val="heading 2"/>
    <w:aliases w:val="Знак2 Знак,Знак2,Знак2 Знак Знак Знак,Знак2 Знак1,Заголовок 2 Знак1,Заголовок 2 Знак Знак,ГЛАВА,Заголовок 21, Знак2, Знак2 Знак Знак Знак, Знак2 Знак1"/>
    <w:basedOn w:val="a6"/>
    <w:next w:val="a6"/>
    <w:link w:val="20"/>
    <w:unhideWhenUsed/>
    <w:qFormat/>
    <w:rsid w:val="00301381"/>
    <w:pPr>
      <w:keepNext/>
      <w:numPr>
        <w:ilvl w:val="1"/>
        <w:numId w:val="3"/>
      </w:numPr>
      <w:tabs>
        <w:tab w:val="left" w:pos="1134"/>
        <w:tab w:val="left" w:pos="1276"/>
      </w:tabs>
      <w:spacing w:before="180" w:after="60" w:line="240" w:lineRule="auto"/>
      <w:outlineLvl w:val="1"/>
    </w:pPr>
    <w:rPr>
      <w:rFonts w:ascii="Tahoma" w:eastAsia="Times New Roman" w:hAnsi="Tahoma"/>
      <w:iCs/>
      <w:sz w:val="24"/>
      <w:szCs w:val="24"/>
      <w:lang w:eastAsia="x-none"/>
    </w:rPr>
  </w:style>
  <w:style w:type="paragraph" w:styleId="3">
    <w:name w:val="heading 3"/>
    <w:aliases w:val="Знак3 Знак,Знак3,Знак3 Знак Знак Знак,ПодЗаголовок,Знак,Заголовок 31,Знак14, Знак3, Знак3 Знак Знак Знак"/>
    <w:basedOn w:val="a6"/>
    <w:next w:val="a6"/>
    <w:link w:val="30"/>
    <w:unhideWhenUsed/>
    <w:qFormat/>
    <w:rsid w:val="00301381"/>
    <w:pPr>
      <w:keepNext/>
      <w:numPr>
        <w:ilvl w:val="2"/>
        <w:numId w:val="3"/>
      </w:numPr>
      <w:tabs>
        <w:tab w:val="left" w:pos="1276"/>
      </w:tabs>
      <w:spacing w:before="120" w:after="120" w:line="240" w:lineRule="auto"/>
      <w:outlineLvl w:val="2"/>
    </w:pPr>
    <w:rPr>
      <w:rFonts w:ascii="Times New Roman" w:eastAsia="Times New Roman" w:hAnsi="Times New Roman"/>
      <w:sz w:val="26"/>
      <w:szCs w:val="26"/>
      <w:lang w:val="x-none" w:eastAsia="x-none"/>
    </w:rPr>
  </w:style>
  <w:style w:type="paragraph" w:styleId="4">
    <w:name w:val="heading 4"/>
    <w:basedOn w:val="a6"/>
    <w:next w:val="a6"/>
    <w:link w:val="40"/>
    <w:unhideWhenUsed/>
    <w:qFormat/>
    <w:rsid w:val="00301381"/>
    <w:pPr>
      <w:keepNext/>
      <w:numPr>
        <w:ilvl w:val="3"/>
        <w:numId w:val="3"/>
      </w:numPr>
      <w:tabs>
        <w:tab w:val="left" w:pos="1418"/>
      </w:tabs>
      <w:spacing w:before="120" w:after="60" w:line="240" w:lineRule="auto"/>
      <w:outlineLvl w:val="3"/>
    </w:pPr>
    <w:rPr>
      <w:rFonts w:ascii="Times New Roman" w:eastAsia="Times New Roman" w:hAnsi="Times New Roman"/>
      <w:b/>
      <w:bCs/>
      <w:sz w:val="24"/>
      <w:szCs w:val="24"/>
      <w:lang w:eastAsia="ru-RU"/>
    </w:rPr>
  </w:style>
  <w:style w:type="paragraph" w:styleId="5">
    <w:name w:val="heading 5"/>
    <w:basedOn w:val="a6"/>
    <w:next w:val="a6"/>
    <w:link w:val="50"/>
    <w:uiPriority w:val="9"/>
    <w:unhideWhenUsed/>
    <w:qFormat/>
    <w:rsid w:val="00301381"/>
    <w:pPr>
      <w:numPr>
        <w:ilvl w:val="4"/>
        <w:numId w:val="3"/>
      </w:numPr>
      <w:tabs>
        <w:tab w:val="left" w:pos="1701"/>
      </w:tabs>
      <w:spacing w:before="240" w:after="60" w:line="240" w:lineRule="auto"/>
      <w:outlineLvl w:val="4"/>
    </w:pPr>
    <w:rPr>
      <w:rFonts w:ascii="Times New Roman" w:eastAsia="Times New Roman" w:hAnsi="Times New Roman"/>
      <w:b/>
      <w:bCs/>
      <w:iCs/>
      <w:lang w:val="x-none" w:eastAsia="x-none"/>
    </w:rPr>
  </w:style>
  <w:style w:type="paragraph" w:styleId="6">
    <w:name w:val="heading 6"/>
    <w:basedOn w:val="a6"/>
    <w:next w:val="a6"/>
    <w:link w:val="60"/>
    <w:uiPriority w:val="9"/>
    <w:unhideWhenUsed/>
    <w:qFormat/>
    <w:rsid w:val="00301381"/>
    <w:pPr>
      <w:numPr>
        <w:ilvl w:val="5"/>
        <w:numId w:val="3"/>
      </w:numPr>
      <w:spacing w:before="240" w:after="60" w:line="240" w:lineRule="auto"/>
      <w:outlineLvl w:val="5"/>
    </w:pPr>
    <w:rPr>
      <w:rFonts w:ascii="Times New Roman" w:eastAsia="Times New Roman" w:hAnsi="Times New Roman"/>
      <w:b/>
      <w:bCs/>
      <w:lang w:eastAsia="ru-RU"/>
    </w:rPr>
  </w:style>
  <w:style w:type="paragraph" w:styleId="7">
    <w:name w:val="heading 7"/>
    <w:aliases w:val="Заголовок x.x"/>
    <w:basedOn w:val="a6"/>
    <w:next w:val="a6"/>
    <w:link w:val="70"/>
    <w:uiPriority w:val="9"/>
    <w:unhideWhenUsed/>
    <w:qFormat/>
    <w:rsid w:val="00301381"/>
    <w:pPr>
      <w:numPr>
        <w:ilvl w:val="6"/>
        <w:numId w:val="3"/>
      </w:numPr>
      <w:spacing w:before="240" w:after="60" w:line="240" w:lineRule="auto"/>
      <w:outlineLvl w:val="6"/>
    </w:pPr>
    <w:rPr>
      <w:rFonts w:ascii="Times New Roman" w:eastAsia="Times New Roman" w:hAnsi="Times New Roman"/>
      <w:sz w:val="24"/>
      <w:szCs w:val="24"/>
      <w:lang w:eastAsia="ru-RU"/>
    </w:rPr>
  </w:style>
  <w:style w:type="paragraph" w:styleId="8">
    <w:name w:val="heading 8"/>
    <w:basedOn w:val="a6"/>
    <w:next w:val="a6"/>
    <w:link w:val="80"/>
    <w:uiPriority w:val="9"/>
    <w:unhideWhenUsed/>
    <w:qFormat/>
    <w:rsid w:val="00301381"/>
    <w:pPr>
      <w:numPr>
        <w:ilvl w:val="7"/>
        <w:numId w:val="3"/>
      </w:numPr>
      <w:spacing w:before="240" w:after="60" w:line="240" w:lineRule="auto"/>
      <w:outlineLvl w:val="7"/>
    </w:pPr>
    <w:rPr>
      <w:rFonts w:ascii="Times New Roman" w:eastAsia="Times New Roman" w:hAnsi="Times New Roman"/>
      <w:i/>
      <w:iCs/>
      <w:sz w:val="24"/>
      <w:szCs w:val="24"/>
      <w:lang w:eastAsia="ru-RU"/>
    </w:rPr>
  </w:style>
  <w:style w:type="paragraph" w:styleId="9">
    <w:name w:val="heading 9"/>
    <w:basedOn w:val="a6"/>
    <w:next w:val="a6"/>
    <w:link w:val="90"/>
    <w:uiPriority w:val="9"/>
    <w:unhideWhenUsed/>
    <w:qFormat/>
    <w:rsid w:val="00301381"/>
    <w:pPr>
      <w:numPr>
        <w:ilvl w:val="8"/>
        <w:numId w:val="3"/>
      </w:numPr>
      <w:spacing w:before="240" w:after="60" w:line="240" w:lineRule="auto"/>
      <w:outlineLvl w:val="8"/>
    </w:pPr>
    <w:rPr>
      <w:rFonts w:ascii="Arial" w:eastAsia="Times New Roman" w:hAnsi="Arial" w:cs="Arial"/>
      <w:lang w:eastAsia="ru-RU"/>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aa">
    <w:name w:val="Абзац Знак"/>
    <w:link w:val="ab"/>
    <w:qFormat/>
    <w:locked/>
    <w:rsid w:val="00301381"/>
    <w:rPr>
      <w:rFonts w:ascii="Tahoma" w:hAnsi="Tahoma" w:cs="Tahoma"/>
      <w:sz w:val="24"/>
    </w:rPr>
  </w:style>
  <w:style w:type="paragraph" w:customStyle="1" w:styleId="ab">
    <w:name w:val="Абзац"/>
    <w:basedOn w:val="a6"/>
    <w:link w:val="aa"/>
    <w:qFormat/>
    <w:rsid w:val="00301381"/>
    <w:pPr>
      <w:spacing w:before="120" w:after="60" w:line="240" w:lineRule="auto"/>
      <w:ind w:firstLine="567"/>
      <w:jc w:val="both"/>
    </w:pPr>
    <w:rPr>
      <w:rFonts w:ascii="Tahoma" w:eastAsiaTheme="minorHAnsi" w:hAnsi="Tahoma" w:cs="Tahoma"/>
      <w:sz w:val="24"/>
    </w:rPr>
  </w:style>
  <w:style w:type="character" w:customStyle="1" w:styleId="14">
    <w:name w:val="Заголовок 1 Знак"/>
    <w:aliases w:val="Заголовок 1 Знак Знак Знак1,Заголовок 1 Знак Знак Знак Знак"/>
    <w:basedOn w:val="a7"/>
    <w:link w:val="12"/>
    <w:rsid w:val="00301381"/>
    <w:rPr>
      <w:rFonts w:ascii="Times New Roman" w:eastAsia="Times New Roman" w:hAnsi="Times New Roman" w:cs="Times New Roman"/>
      <w:caps/>
      <w:kern w:val="32"/>
      <w:sz w:val="28"/>
      <w:szCs w:val="28"/>
      <w:lang w:val="x-none" w:eastAsia="x-none"/>
    </w:rPr>
  </w:style>
  <w:style w:type="character" w:customStyle="1" w:styleId="20">
    <w:name w:val="Заголовок 2 Знак"/>
    <w:aliases w:val="Знак2 Знак Знак,Знак2 Знак2,Знак2 Знак Знак Знак Знак,Знак2 Знак1 Знак,Заголовок 2 Знак1 Знак,Заголовок 2 Знак Знак Знак,ГЛАВА Знак,Заголовок 21 Знак, Знак2 Знак, Знак2 Знак Знак Знак Знак, Знак2 Знак1 Знак"/>
    <w:basedOn w:val="a7"/>
    <w:link w:val="2"/>
    <w:rsid w:val="00301381"/>
    <w:rPr>
      <w:rFonts w:ascii="Tahoma" w:eastAsia="Times New Roman" w:hAnsi="Tahoma" w:cs="Times New Roman"/>
      <w:iCs/>
      <w:sz w:val="24"/>
      <w:szCs w:val="24"/>
      <w:lang w:eastAsia="x-none"/>
    </w:rPr>
  </w:style>
  <w:style w:type="character" w:customStyle="1" w:styleId="30">
    <w:name w:val="Заголовок 3 Знак"/>
    <w:aliases w:val="Знак3 Знак Знак,Знак3 Знак1,Знак3 Знак Знак Знак Знак,ПодЗаголовок Знак,Знак Знак,Заголовок 31 Знак,Знак14 Знак, Знак3 Знак, Знак3 Знак Знак Знак Знак"/>
    <w:basedOn w:val="a7"/>
    <w:link w:val="3"/>
    <w:rsid w:val="00301381"/>
    <w:rPr>
      <w:rFonts w:ascii="Times New Roman" w:eastAsia="Times New Roman" w:hAnsi="Times New Roman" w:cs="Times New Roman"/>
      <w:sz w:val="26"/>
      <w:szCs w:val="26"/>
      <w:lang w:val="x-none" w:eastAsia="x-none"/>
    </w:rPr>
  </w:style>
  <w:style w:type="character" w:customStyle="1" w:styleId="40">
    <w:name w:val="Заголовок 4 Знак"/>
    <w:basedOn w:val="a7"/>
    <w:link w:val="4"/>
    <w:rsid w:val="00301381"/>
    <w:rPr>
      <w:rFonts w:ascii="Times New Roman" w:eastAsia="Times New Roman" w:hAnsi="Times New Roman" w:cs="Times New Roman"/>
      <w:b/>
      <w:bCs/>
      <w:sz w:val="24"/>
      <w:szCs w:val="24"/>
      <w:lang w:eastAsia="ru-RU"/>
    </w:rPr>
  </w:style>
  <w:style w:type="character" w:customStyle="1" w:styleId="50">
    <w:name w:val="Заголовок 5 Знак"/>
    <w:basedOn w:val="a7"/>
    <w:link w:val="5"/>
    <w:uiPriority w:val="9"/>
    <w:rsid w:val="00301381"/>
    <w:rPr>
      <w:rFonts w:ascii="Times New Roman" w:eastAsia="Times New Roman" w:hAnsi="Times New Roman" w:cs="Times New Roman"/>
      <w:b/>
      <w:bCs/>
      <w:iCs/>
      <w:lang w:val="x-none" w:eastAsia="x-none"/>
    </w:rPr>
  </w:style>
  <w:style w:type="character" w:customStyle="1" w:styleId="60">
    <w:name w:val="Заголовок 6 Знак"/>
    <w:basedOn w:val="a7"/>
    <w:link w:val="6"/>
    <w:uiPriority w:val="9"/>
    <w:rsid w:val="00301381"/>
    <w:rPr>
      <w:rFonts w:ascii="Times New Roman" w:eastAsia="Times New Roman" w:hAnsi="Times New Roman" w:cs="Times New Roman"/>
      <w:b/>
      <w:bCs/>
      <w:lang w:eastAsia="ru-RU"/>
    </w:rPr>
  </w:style>
  <w:style w:type="character" w:customStyle="1" w:styleId="70">
    <w:name w:val="Заголовок 7 Знак"/>
    <w:aliases w:val="Заголовок x.x Знак"/>
    <w:basedOn w:val="a7"/>
    <w:link w:val="7"/>
    <w:uiPriority w:val="9"/>
    <w:rsid w:val="00301381"/>
    <w:rPr>
      <w:rFonts w:ascii="Times New Roman" w:eastAsia="Times New Roman" w:hAnsi="Times New Roman" w:cs="Times New Roman"/>
      <w:sz w:val="24"/>
      <w:szCs w:val="24"/>
      <w:lang w:eastAsia="ru-RU"/>
    </w:rPr>
  </w:style>
  <w:style w:type="character" w:customStyle="1" w:styleId="80">
    <w:name w:val="Заголовок 8 Знак"/>
    <w:basedOn w:val="a7"/>
    <w:link w:val="8"/>
    <w:uiPriority w:val="9"/>
    <w:rsid w:val="00301381"/>
    <w:rPr>
      <w:rFonts w:ascii="Times New Roman" w:eastAsia="Times New Roman" w:hAnsi="Times New Roman" w:cs="Times New Roman"/>
      <w:i/>
      <w:iCs/>
      <w:sz w:val="24"/>
      <w:szCs w:val="24"/>
      <w:lang w:eastAsia="ru-RU"/>
    </w:rPr>
  </w:style>
  <w:style w:type="character" w:customStyle="1" w:styleId="90">
    <w:name w:val="Заголовок 9 Знак"/>
    <w:basedOn w:val="a7"/>
    <w:link w:val="9"/>
    <w:uiPriority w:val="9"/>
    <w:rsid w:val="00301381"/>
    <w:rPr>
      <w:rFonts w:ascii="Arial" w:eastAsia="Times New Roman" w:hAnsi="Arial" w:cs="Arial"/>
      <w:lang w:eastAsia="ru-RU"/>
    </w:rPr>
  </w:style>
  <w:style w:type="paragraph" w:styleId="ac">
    <w:name w:val="header"/>
    <w:aliases w:val=" Знак4,Знак4, Знак8,ВерхКолонтитул"/>
    <w:basedOn w:val="a6"/>
    <w:link w:val="ad"/>
    <w:uiPriority w:val="99"/>
    <w:unhideWhenUsed/>
    <w:rsid w:val="00301381"/>
    <w:pPr>
      <w:tabs>
        <w:tab w:val="center" w:pos="4677"/>
        <w:tab w:val="right" w:pos="9355"/>
      </w:tabs>
    </w:pPr>
  </w:style>
  <w:style w:type="character" w:customStyle="1" w:styleId="ad">
    <w:name w:val="Верхний колонтитул Знак"/>
    <w:aliases w:val=" Знак4 Знак,Знак4 Знак, Знак8 Знак,ВерхКолонтитул Знак"/>
    <w:basedOn w:val="a7"/>
    <w:link w:val="ac"/>
    <w:uiPriority w:val="99"/>
    <w:rsid w:val="00301381"/>
    <w:rPr>
      <w:rFonts w:ascii="Calibri" w:eastAsia="Calibri" w:hAnsi="Calibri" w:cs="Times New Roman"/>
    </w:rPr>
  </w:style>
  <w:style w:type="paragraph" w:styleId="ae">
    <w:name w:val="footer"/>
    <w:aliases w:val=" Знак, Знак6,Знак6, Знак14"/>
    <w:basedOn w:val="a6"/>
    <w:link w:val="af"/>
    <w:uiPriority w:val="99"/>
    <w:unhideWhenUsed/>
    <w:rsid w:val="00301381"/>
    <w:pPr>
      <w:tabs>
        <w:tab w:val="center" w:pos="4677"/>
        <w:tab w:val="right" w:pos="9355"/>
      </w:tabs>
    </w:pPr>
  </w:style>
  <w:style w:type="character" w:customStyle="1" w:styleId="af">
    <w:name w:val="Нижний колонтитул Знак"/>
    <w:aliases w:val=" Знак Знак, Знак6 Знак,Знак6 Знак, Знак14 Знак"/>
    <w:basedOn w:val="a7"/>
    <w:link w:val="ae"/>
    <w:uiPriority w:val="99"/>
    <w:rsid w:val="00301381"/>
    <w:rPr>
      <w:rFonts w:ascii="Calibri" w:eastAsia="Calibri" w:hAnsi="Calibri" w:cs="Times New Roman"/>
    </w:rPr>
  </w:style>
  <w:style w:type="paragraph" w:customStyle="1" w:styleId="S">
    <w:name w:val="S_Титульный"/>
    <w:basedOn w:val="a6"/>
    <w:uiPriority w:val="99"/>
    <w:rsid w:val="00301381"/>
    <w:pPr>
      <w:spacing w:after="0" w:line="360" w:lineRule="auto"/>
      <w:ind w:left="3240"/>
      <w:jc w:val="right"/>
    </w:pPr>
    <w:rPr>
      <w:rFonts w:ascii="Times New Roman" w:eastAsia="Times New Roman" w:hAnsi="Times New Roman"/>
      <w:b/>
      <w:sz w:val="32"/>
      <w:szCs w:val="32"/>
      <w:lang w:eastAsia="ru-RU"/>
    </w:rPr>
  </w:style>
  <w:style w:type="character" w:customStyle="1" w:styleId="af0">
    <w:name w:val="Список Знак"/>
    <w:link w:val="a3"/>
    <w:locked/>
    <w:rsid w:val="00301381"/>
    <w:rPr>
      <w:rFonts w:ascii="Tahoma" w:hAnsi="Tahoma" w:cs="Tahoma"/>
      <w:sz w:val="24"/>
      <w:szCs w:val="24"/>
      <w:lang w:val="x-none" w:eastAsia="x-none"/>
    </w:rPr>
  </w:style>
  <w:style w:type="paragraph" w:styleId="a3">
    <w:name w:val="List"/>
    <w:basedOn w:val="a6"/>
    <w:link w:val="af0"/>
    <w:unhideWhenUsed/>
    <w:rsid w:val="00301381"/>
    <w:pPr>
      <w:numPr>
        <w:numId w:val="2"/>
      </w:numPr>
      <w:tabs>
        <w:tab w:val="left" w:pos="992"/>
      </w:tabs>
      <w:snapToGrid w:val="0"/>
      <w:spacing w:after="0" w:line="240" w:lineRule="auto"/>
      <w:ind w:left="0" w:firstLine="709"/>
      <w:jc w:val="both"/>
    </w:pPr>
    <w:rPr>
      <w:rFonts w:ascii="Tahoma" w:eastAsiaTheme="minorHAnsi" w:hAnsi="Tahoma" w:cs="Tahoma"/>
      <w:sz w:val="24"/>
      <w:szCs w:val="24"/>
      <w:lang w:val="x-none" w:eastAsia="x-none"/>
    </w:rPr>
  </w:style>
  <w:style w:type="table" w:styleId="af1">
    <w:name w:val="Table Grid"/>
    <w:basedOn w:val="a8"/>
    <w:uiPriority w:val="59"/>
    <w:rsid w:val="0030138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2"/>
    <w:uiPriority w:val="35"/>
    <w:locked/>
    <w:rsid w:val="00301381"/>
    <w:rPr>
      <w:rFonts w:ascii="Tahoma" w:hAnsi="Tahoma" w:cs="Tahoma"/>
      <w:b/>
      <w:bCs/>
    </w:rPr>
  </w:style>
  <w:style w:type="paragraph" w:styleId="af2">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1"/>
    <w:uiPriority w:val="35"/>
    <w:unhideWhenUsed/>
    <w:qFormat/>
    <w:rsid w:val="00301381"/>
    <w:pPr>
      <w:spacing w:before="120" w:after="120" w:line="240" w:lineRule="auto"/>
      <w:jc w:val="both"/>
    </w:pPr>
    <w:rPr>
      <w:rFonts w:ascii="Tahoma" w:eastAsiaTheme="minorHAnsi" w:hAnsi="Tahoma" w:cs="Tahoma"/>
      <w:b/>
      <w:bCs/>
    </w:rPr>
  </w:style>
  <w:style w:type="paragraph" w:customStyle="1" w:styleId="af3">
    <w:name w:val="Табличный_заголовки"/>
    <w:basedOn w:val="a6"/>
    <w:qFormat/>
    <w:rsid w:val="00301381"/>
    <w:pPr>
      <w:keepNext/>
      <w:keepLines/>
      <w:spacing w:after="0" w:line="240" w:lineRule="auto"/>
      <w:jc w:val="both"/>
    </w:pPr>
    <w:rPr>
      <w:rFonts w:ascii="Times New Roman" w:eastAsia="Times New Roman" w:hAnsi="Times New Roman"/>
      <w:b/>
      <w:szCs w:val="20"/>
      <w:lang w:eastAsia="ru-RU"/>
    </w:rPr>
  </w:style>
  <w:style w:type="paragraph" w:styleId="af4">
    <w:name w:val="Balloon Text"/>
    <w:aliases w:val=" Знак5,Знак5"/>
    <w:basedOn w:val="a6"/>
    <w:link w:val="af5"/>
    <w:unhideWhenUsed/>
    <w:rsid w:val="00301381"/>
    <w:pPr>
      <w:spacing w:after="0" w:line="240" w:lineRule="auto"/>
    </w:pPr>
    <w:rPr>
      <w:rFonts w:ascii="Segoe UI" w:hAnsi="Segoe UI" w:cs="Segoe UI"/>
      <w:sz w:val="18"/>
      <w:szCs w:val="18"/>
    </w:rPr>
  </w:style>
  <w:style w:type="character" w:customStyle="1" w:styleId="af5">
    <w:name w:val="Текст выноски Знак"/>
    <w:aliases w:val=" Знак5 Знак,Знак5 Знак"/>
    <w:basedOn w:val="a7"/>
    <w:link w:val="af4"/>
    <w:rsid w:val="00301381"/>
    <w:rPr>
      <w:rFonts w:ascii="Segoe UI" w:eastAsia="Calibri" w:hAnsi="Segoe UI" w:cs="Segoe UI"/>
      <w:sz w:val="18"/>
      <w:szCs w:val="18"/>
    </w:rPr>
  </w:style>
  <w:style w:type="paragraph" w:customStyle="1" w:styleId="af6">
    <w:name w:val="Табличный_центр"/>
    <w:basedOn w:val="a6"/>
    <w:rsid w:val="00301381"/>
    <w:pPr>
      <w:spacing w:after="0" w:line="240" w:lineRule="auto"/>
      <w:jc w:val="center"/>
    </w:pPr>
    <w:rPr>
      <w:rFonts w:ascii="Times New Roman" w:eastAsia="Times New Roman" w:hAnsi="Times New Roman"/>
      <w:lang w:eastAsia="ru-RU"/>
    </w:rPr>
  </w:style>
  <w:style w:type="character" w:styleId="af7">
    <w:name w:val="Hyperlink"/>
    <w:uiPriority w:val="99"/>
    <w:unhideWhenUsed/>
    <w:rsid w:val="00301381"/>
    <w:rPr>
      <w:color w:val="0000FF"/>
      <w:u w:val="single"/>
    </w:rPr>
  </w:style>
  <w:style w:type="paragraph" w:styleId="31">
    <w:name w:val="toc 3"/>
    <w:next w:val="a6"/>
    <w:autoRedefine/>
    <w:uiPriority w:val="39"/>
    <w:rsid w:val="00301381"/>
    <w:pPr>
      <w:spacing w:after="0" w:line="240" w:lineRule="auto"/>
    </w:pPr>
    <w:rPr>
      <w:rFonts w:ascii="Times New Roman" w:eastAsia="Times New Roman" w:hAnsi="Times New Roman" w:cs="Times New Roman"/>
      <w:sz w:val="20"/>
      <w:szCs w:val="20"/>
      <w:lang w:eastAsia="ru-RU"/>
    </w:rPr>
  </w:style>
  <w:style w:type="paragraph" w:customStyle="1" w:styleId="a">
    <w:name w:val="Список нумерованный"/>
    <w:basedOn w:val="a6"/>
    <w:rsid w:val="00301381"/>
    <w:pPr>
      <w:numPr>
        <w:numId w:val="8"/>
      </w:numPr>
      <w:spacing w:before="120" w:after="0" w:line="240" w:lineRule="auto"/>
      <w:jc w:val="both"/>
    </w:pPr>
    <w:rPr>
      <w:rFonts w:ascii="Times New Roman" w:eastAsia="Times New Roman" w:hAnsi="Times New Roman"/>
      <w:sz w:val="20"/>
      <w:szCs w:val="20"/>
      <w:lang w:eastAsia="ru-RU"/>
    </w:rPr>
  </w:style>
  <w:style w:type="paragraph" w:customStyle="1" w:styleId="af8">
    <w:name w:val="Табличный"/>
    <w:basedOn w:val="a6"/>
    <w:rsid w:val="00301381"/>
    <w:pPr>
      <w:keepNext/>
      <w:widowControl w:val="0"/>
      <w:spacing w:before="60" w:after="60" w:line="240" w:lineRule="auto"/>
      <w:jc w:val="center"/>
    </w:pPr>
    <w:rPr>
      <w:rFonts w:ascii="Times New Roman" w:eastAsia="Times New Roman" w:hAnsi="Times New Roman"/>
      <w:b/>
      <w:szCs w:val="20"/>
      <w:lang w:eastAsia="ru-RU"/>
    </w:rPr>
  </w:style>
  <w:style w:type="paragraph" w:customStyle="1" w:styleId="af9">
    <w:name w:val="Содержание"/>
    <w:basedOn w:val="a6"/>
    <w:rsid w:val="00301381"/>
    <w:pPr>
      <w:widowControl w:val="0"/>
      <w:spacing w:before="240" w:after="240" w:line="240" w:lineRule="auto"/>
      <w:jc w:val="center"/>
    </w:pPr>
    <w:rPr>
      <w:rFonts w:ascii="Times New Roman" w:eastAsia="Times New Roman" w:hAnsi="Times New Roman"/>
      <w:b/>
      <w:caps/>
      <w:sz w:val="20"/>
      <w:szCs w:val="20"/>
      <w:lang w:eastAsia="ru-RU"/>
    </w:rPr>
  </w:style>
  <w:style w:type="paragraph" w:styleId="15">
    <w:name w:val="toc 1"/>
    <w:basedOn w:val="a6"/>
    <w:next w:val="a6"/>
    <w:uiPriority w:val="39"/>
    <w:rsid w:val="00301381"/>
    <w:pPr>
      <w:spacing w:before="120" w:after="120" w:line="240" w:lineRule="auto"/>
    </w:pPr>
    <w:rPr>
      <w:rFonts w:ascii="Times New Roman" w:eastAsia="Times New Roman" w:hAnsi="Times New Roman"/>
      <w:b/>
      <w:bCs/>
      <w:caps/>
      <w:sz w:val="20"/>
      <w:szCs w:val="20"/>
      <w:lang w:eastAsia="ru-RU"/>
    </w:rPr>
  </w:style>
  <w:style w:type="paragraph" w:styleId="22">
    <w:name w:val="toc 2"/>
    <w:basedOn w:val="a6"/>
    <w:next w:val="a6"/>
    <w:autoRedefine/>
    <w:uiPriority w:val="39"/>
    <w:rsid w:val="00301381"/>
    <w:pPr>
      <w:spacing w:after="0" w:line="240" w:lineRule="auto"/>
      <w:ind w:left="240"/>
    </w:pPr>
    <w:rPr>
      <w:rFonts w:ascii="Times New Roman" w:eastAsia="Times New Roman" w:hAnsi="Times New Roman"/>
      <w:smallCaps/>
      <w:sz w:val="20"/>
      <w:szCs w:val="20"/>
      <w:lang w:eastAsia="ru-RU"/>
    </w:rPr>
  </w:style>
  <w:style w:type="paragraph" w:customStyle="1" w:styleId="afa">
    <w:name w:val="Название таблицы"/>
    <w:basedOn w:val="af2"/>
    <w:rsid w:val="00301381"/>
  </w:style>
  <w:style w:type="paragraph" w:customStyle="1" w:styleId="11">
    <w:name w:val="Список 1)"/>
    <w:basedOn w:val="a6"/>
    <w:rsid w:val="00301381"/>
    <w:pPr>
      <w:numPr>
        <w:numId w:val="6"/>
      </w:numPr>
      <w:spacing w:after="60" w:line="240" w:lineRule="auto"/>
      <w:jc w:val="both"/>
    </w:pPr>
    <w:rPr>
      <w:rFonts w:ascii="Times New Roman" w:eastAsia="Times New Roman" w:hAnsi="Times New Roman"/>
      <w:sz w:val="20"/>
      <w:szCs w:val="20"/>
      <w:lang w:eastAsia="ru-RU"/>
    </w:rPr>
  </w:style>
  <w:style w:type="paragraph" w:customStyle="1" w:styleId="a4">
    <w:name w:val="Табличный_нумерованный"/>
    <w:basedOn w:val="a6"/>
    <w:link w:val="afb"/>
    <w:rsid w:val="00301381"/>
    <w:pPr>
      <w:numPr>
        <w:numId w:val="5"/>
      </w:numPr>
      <w:spacing w:after="0" w:line="240" w:lineRule="auto"/>
    </w:pPr>
    <w:rPr>
      <w:rFonts w:ascii="Times New Roman" w:eastAsia="Times New Roman" w:hAnsi="Times New Roman"/>
      <w:lang w:val="x-none" w:eastAsia="x-none"/>
    </w:rPr>
  </w:style>
  <w:style w:type="character" w:customStyle="1" w:styleId="afb">
    <w:name w:val="Табличный_нумерованный Знак"/>
    <w:link w:val="a4"/>
    <w:rsid w:val="00301381"/>
    <w:rPr>
      <w:rFonts w:ascii="Times New Roman" w:eastAsia="Times New Roman" w:hAnsi="Times New Roman" w:cs="Times New Roman"/>
      <w:lang w:val="x-none" w:eastAsia="x-none"/>
    </w:rPr>
  </w:style>
  <w:style w:type="paragraph" w:styleId="41">
    <w:name w:val="toc 4"/>
    <w:basedOn w:val="a6"/>
    <w:next w:val="a6"/>
    <w:autoRedefine/>
    <w:rsid w:val="00301381"/>
    <w:pPr>
      <w:spacing w:after="0" w:line="240" w:lineRule="auto"/>
      <w:ind w:left="720"/>
    </w:pPr>
    <w:rPr>
      <w:rFonts w:ascii="Tahoma" w:eastAsia="Times New Roman" w:hAnsi="Tahoma" w:cs="Tahoma"/>
      <w:b/>
      <w:sz w:val="24"/>
      <w:szCs w:val="18"/>
      <w:lang w:eastAsia="ru-RU"/>
    </w:rPr>
  </w:style>
  <w:style w:type="paragraph" w:styleId="51">
    <w:name w:val="toc 5"/>
    <w:basedOn w:val="a6"/>
    <w:next w:val="a6"/>
    <w:autoRedefine/>
    <w:rsid w:val="00301381"/>
    <w:pPr>
      <w:spacing w:after="0" w:line="240" w:lineRule="auto"/>
      <w:ind w:left="960"/>
    </w:pPr>
    <w:rPr>
      <w:rFonts w:ascii="Times New Roman" w:eastAsia="Times New Roman" w:hAnsi="Times New Roman"/>
      <w:sz w:val="18"/>
      <w:szCs w:val="18"/>
      <w:lang w:eastAsia="ru-RU"/>
    </w:rPr>
  </w:style>
  <w:style w:type="paragraph" w:styleId="61">
    <w:name w:val="toc 6"/>
    <w:basedOn w:val="a6"/>
    <w:next w:val="a6"/>
    <w:autoRedefine/>
    <w:rsid w:val="00301381"/>
    <w:pPr>
      <w:spacing w:after="0" w:line="240" w:lineRule="auto"/>
      <w:ind w:left="1200"/>
    </w:pPr>
    <w:rPr>
      <w:rFonts w:ascii="Times New Roman" w:eastAsia="Times New Roman" w:hAnsi="Times New Roman"/>
      <w:sz w:val="18"/>
      <w:szCs w:val="18"/>
      <w:lang w:eastAsia="ru-RU"/>
    </w:rPr>
  </w:style>
  <w:style w:type="paragraph" w:styleId="71">
    <w:name w:val="toc 7"/>
    <w:basedOn w:val="a6"/>
    <w:next w:val="a6"/>
    <w:autoRedefine/>
    <w:uiPriority w:val="39"/>
    <w:rsid w:val="00301381"/>
    <w:pPr>
      <w:spacing w:after="0" w:line="240" w:lineRule="auto"/>
      <w:ind w:left="1440"/>
    </w:pPr>
    <w:rPr>
      <w:rFonts w:ascii="Times New Roman" w:eastAsia="Times New Roman" w:hAnsi="Times New Roman"/>
      <w:sz w:val="18"/>
      <w:szCs w:val="18"/>
      <w:lang w:eastAsia="ru-RU"/>
    </w:rPr>
  </w:style>
  <w:style w:type="paragraph" w:styleId="81">
    <w:name w:val="toc 8"/>
    <w:basedOn w:val="a6"/>
    <w:next w:val="a6"/>
    <w:autoRedefine/>
    <w:rsid w:val="00301381"/>
    <w:pPr>
      <w:spacing w:after="0" w:line="240" w:lineRule="auto"/>
      <w:ind w:left="1680"/>
    </w:pPr>
    <w:rPr>
      <w:rFonts w:ascii="Times New Roman" w:eastAsia="Times New Roman" w:hAnsi="Times New Roman"/>
      <w:sz w:val="18"/>
      <w:szCs w:val="18"/>
      <w:lang w:eastAsia="ru-RU"/>
    </w:rPr>
  </w:style>
  <w:style w:type="paragraph" w:styleId="91">
    <w:name w:val="toc 9"/>
    <w:basedOn w:val="a6"/>
    <w:next w:val="a6"/>
    <w:autoRedefine/>
    <w:rsid w:val="00301381"/>
    <w:pPr>
      <w:spacing w:after="0" w:line="240" w:lineRule="auto"/>
      <w:ind w:left="1920"/>
    </w:pPr>
    <w:rPr>
      <w:rFonts w:ascii="Times New Roman" w:eastAsia="Times New Roman" w:hAnsi="Times New Roman"/>
      <w:sz w:val="18"/>
      <w:szCs w:val="18"/>
      <w:lang w:eastAsia="ru-RU"/>
    </w:rPr>
  </w:style>
  <w:style w:type="paragraph" w:styleId="afc">
    <w:name w:val="toa heading"/>
    <w:basedOn w:val="a6"/>
    <w:next w:val="a6"/>
    <w:semiHidden/>
    <w:rsid w:val="00301381"/>
    <w:pPr>
      <w:spacing w:before="40" w:after="20" w:line="240" w:lineRule="auto"/>
      <w:jc w:val="center"/>
    </w:pPr>
    <w:rPr>
      <w:rFonts w:ascii="Times New Roman" w:eastAsia="Times New Roman" w:hAnsi="Times New Roman"/>
      <w:b/>
      <w:szCs w:val="20"/>
      <w:lang w:eastAsia="ru-RU"/>
    </w:rPr>
  </w:style>
  <w:style w:type="paragraph" w:styleId="afd">
    <w:name w:val="annotation text"/>
    <w:basedOn w:val="a6"/>
    <w:link w:val="afe"/>
    <w:uiPriority w:val="99"/>
    <w:rsid w:val="00301381"/>
    <w:pPr>
      <w:spacing w:after="0" w:line="240" w:lineRule="auto"/>
    </w:pPr>
    <w:rPr>
      <w:rFonts w:ascii="Times New Roman" w:eastAsia="Times New Roman" w:hAnsi="Times New Roman"/>
      <w:sz w:val="20"/>
      <w:szCs w:val="20"/>
      <w:lang w:eastAsia="ru-RU"/>
    </w:rPr>
  </w:style>
  <w:style w:type="character" w:customStyle="1" w:styleId="afe">
    <w:name w:val="Текст примечания Знак"/>
    <w:basedOn w:val="a7"/>
    <w:link w:val="afd"/>
    <w:uiPriority w:val="99"/>
    <w:qFormat/>
    <w:rsid w:val="00301381"/>
    <w:rPr>
      <w:rFonts w:ascii="Times New Roman" w:eastAsia="Times New Roman" w:hAnsi="Times New Roman" w:cs="Times New Roman"/>
      <w:sz w:val="20"/>
      <w:szCs w:val="20"/>
      <w:lang w:eastAsia="ru-RU"/>
    </w:rPr>
  </w:style>
  <w:style w:type="paragraph" w:styleId="aff">
    <w:name w:val="annotation subject"/>
    <w:basedOn w:val="afd"/>
    <w:next w:val="afd"/>
    <w:link w:val="aff0"/>
    <w:semiHidden/>
    <w:rsid w:val="00301381"/>
    <w:pPr>
      <w:ind w:firstLine="284"/>
      <w:jc w:val="both"/>
    </w:pPr>
    <w:rPr>
      <w:b/>
      <w:bCs/>
    </w:rPr>
  </w:style>
  <w:style w:type="character" w:customStyle="1" w:styleId="aff0">
    <w:name w:val="Тема примечания Знак"/>
    <w:basedOn w:val="afe"/>
    <w:link w:val="aff"/>
    <w:semiHidden/>
    <w:rsid w:val="00301381"/>
    <w:rPr>
      <w:rFonts w:ascii="Times New Roman" w:eastAsia="Times New Roman" w:hAnsi="Times New Roman" w:cs="Times New Roman"/>
      <w:b/>
      <w:bCs/>
      <w:sz w:val="20"/>
      <w:szCs w:val="20"/>
      <w:lang w:eastAsia="ru-RU"/>
    </w:rPr>
  </w:style>
  <w:style w:type="paragraph" w:customStyle="1" w:styleId="a5">
    <w:name w:val="Требования"/>
    <w:basedOn w:val="a6"/>
    <w:rsid w:val="00301381"/>
    <w:pPr>
      <w:numPr>
        <w:ilvl w:val="1"/>
        <w:numId w:val="7"/>
      </w:numPr>
      <w:spacing w:before="120" w:after="60" w:line="240" w:lineRule="auto"/>
      <w:ind w:left="0" w:firstLine="567"/>
      <w:jc w:val="both"/>
      <w:outlineLvl w:val="1"/>
    </w:pPr>
    <w:rPr>
      <w:rFonts w:ascii="Times New Roman" w:eastAsia="Times New Roman" w:hAnsi="Times New Roman"/>
      <w:bCs/>
      <w:i/>
      <w:iCs/>
      <w:sz w:val="20"/>
      <w:szCs w:val="20"/>
      <w:lang w:eastAsia="ru-RU"/>
    </w:rPr>
  </w:style>
  <w:style w:type="paragraph" w:customStyle="1" w:styleId="a2">
    <w:name w:val="Список а)"/>
    <w:basedOn w:val="a3"/>
    <w:rsid w:val="00301381"/>
    <w:pPr>
      <w:numPr>
        <w:numId w:val="4"/>
      </w:numPr>
      <w:snapToGrid/>
      <w:spacing w:before="60" w:after="60"/>
    </w:pPr>
    <w:rPr>
      <w:rFonts w:eastAsia="Times New Roman"/>
      <w:lang w:val="ru-RU"/>
    </w:rPr>
  </w:style>
  <w:style w:type="paragraph" w:styleId="aff1">
    <w:name w:val="Document Map"/>
    <w:basedOn w:val="a6"/>
    <w:link w:val="aff2"/>
    <w:semiHidden/>
    <w:rsid w:val="00301381"/>
    <w:pPr>
      <w:widowControl w:val="0"/>
      <w:shd w:val="clear" w:color="auto" w:fill="000080"/>
      <w:suppressAutoHyphens/>
      <w:spacing w:after="0" w:line="240" w:lineRule="auto"/>
      <w:jc w:val="both"/>
    </w:pPr>
    <w:rPr>
      <w:rFonts w:ascii="Tahoma" w:eastAsia="Times New Roman" w:hAnsi="Tahoma"/>
      <w:sz w:val="20"/>
      <w:szCs w:val="20"/>
      <w:lang w:eastAsia="ru-RU"/>
    </w:rPr>
  </w:style>
  <w:style w:type="character" w:customStyle="1" w:styleId="aff2">
    <w:name w:val="Схема документа Знак"/>
    <w:basedOn w:val="a7"/>
    <w:link w:val="aff1"/>
    <w:semiHidden/>
    <w:rsid w:val="00301381"/>
    <w:rPr>
      <w:rFonts w:ascii="Tahoma" w:eastAsia="Times New Roman" w:hAnsi="Tahoma" w:cs="Times New Roman"/>
      <w:sz w:val="20"/>
      <w:szCs w:val="20"/>
      <w:shd w:val="clear" w:color="auto" w:fill="000080"/>
      <w:lang w:eastAsia="ru-RU"/>
    </w:rPr>
  </w:style>
  <w:style w:type="character" w:styleId="aff3">
    <w:name w:val="annotation reference"/>
    <w:rsid w:val="00301381"/>
    <w:rPr>
      <w:sz w:val="16"/>
      <w:szCs w:val="16"/>
    </w:rPr>
  </w:style>
  <w:style w:type="paragraph" w:customStyle="1" w:styleId="aff4">
    <w:name w:val="Табличный_слева"/>
    <w:basedOn w:val="a6"/>
    <w:rsid w:val="00301381"/>
    <w:pPr>
      <w:spacing w:after="0" w:line="240" w:lineRule="auto"/>
    </w:pPr>
    <w:rPr>
      <w:rFonts w:ascii="Times New Roman" w:eastAsia="Times New Roman" w:hAnsi="Times New Roman"/>
      <w:lang w:eastAsia="ru-RU"/>
    </w:rPr>
  </w:style>
  <w:style w:type="paragraph" w:customStyle="1" w:styleId="16">
    <w:name w:val="Обычный 1"/>
    <w:basedOn w:val="a6"/>
    <w:next w:val="a6"/>
    <w:semiHidden/>
    <w:rsid w:val="00301381"/>
    <w:pPr>
      <w:tabs>
        <w:tab w:val="num" w:pos="360"/>
      </w:tabs>
      <w:spacing w:before="120" w:after="0" w:line="240" w:lineRule="auto"/>
      <w:ind w:left="360" w:hanging="360"/>
      <w:jc w:val="both"/>
    </w:pPr>
    <w:rPr>
      <w:rFonts w:ascii="Times New Roman" w:eastAsia="Times New Roman" w:hAnsi="Times New Roman"/>
      <w:sz w:val="20"/>
      <w:szCs w:val="20"/>
      <w:lang w:eastAsia="ru-RU"/>
    </w:rPr>
  </w:style>
  <w:style w:type="paragraph" w:customStyle="1" w:styleId="aff5">
    <w:name w:val="Обычный влево"/>
    <w:basedOn w:val="16"/>
    <w:rsid w:val="00301381"/>
  </w:style>
  <w:style w:type="paragraph" w:customStyle="1" w:styleId="aff6">
    <w:name w:val="Табличный_по ширине"/>
    <w:basedOn w:val="aff4"/>
    <w:rsid w:val="00301381"/>
    <w:pPr>
      <w:jc w:val="both"/>
    </w:pPr>
  </w:style>
  <w:style w:type="paragraph" w:customStyle="1" w:styleId="100">
    <w:name w:val="Табличный_центр_10"/>
    <w:basedOn w:val="a6"/>
    <w:qFormat/>
    <w:rsid w:val="00301381"/>
    <w:pPr>
      <w:spacing w:after="0" w:line="240" w:lineRule="auto"/>
      <w:jc w:val="center"/>
    </w:pPr>
    <w:rPr>
      <w:rFonts w:ascii="Times New Roman" w:eastAsia="Times New Roman" w:hAnsi="Times New Roman"/>
      <w:sz w:val="20"/>
      <w:szCs w:val="20"/>
      <w:lang w:eastAsia="ru-RU"/>
    </w:rPr>
  </w:style>
  <w:style w:type="paragraph" w:customStyle="1" w:styleId="101">
    <w:name w:val="Табличный_слева_10"/>
    <w:basedOn w:val="a6"/>
    <w:qFormat/>
    <w:rsid w:val="00301381"/>
    <w:pPr>
      <w:spacing w:after="0" w:line="240" w:lineRule="auto"/>
    </w:pPr>
    <w:rPr>
      <w:rFonts w:ascii="Times New Roman" w:eastAsia="Times New Roman" w:hAnsi="Times New Roman"/>
      <w:sz w:val="20"/>
      <w:szCs w:val="20"/>
      <w:lang w:eastAsia="ru-RU"/>
    </w:rPr>
  </w:style>
  <w:style w:type="paragraph" w:customStyle="1" w:styleId="102">
    <w:name w:val="Табличный_по ширине_10"/>
    <w:basedOn w:val="a6"/>
    <w:qFormat/>
    <w:rsid w:val="00301381"/>
    <w:pPr>
      <w:spacing w:after="0" w:line="240" w:lineRule="auto"/>
      <w:jc w:val="both"/>
    </w:pPr>
    <w:rPr>
      <w:rFonts w:ascii="Times New Roman" w:eastAsia="Times New Roman" w:hAnsi="Times New Roman"/>
      <w:sz w:val="20"/>
      <w:szCs w:val="20"/>
      <w:lang w:eastAsia="ru-RU"/>
    </w:rPr>
  </w:style>
  <w:style w:type="paragraph" w:customStyle="1" w:styleId="10">
    <w:name w:val="Табличный_нумерованный_10"/>
    <w:basedOn w:val="a6"/>
    <w:qFormat/>
    <w:rsid w:val="00301381"/>
    <w:pPr>
      <w:numPr>
        <w:numId w:val="9"/>
      </w:numPr>
      <w:spacing w:after="0" w:line="240" w:lineRule="auto"/>
    </w:pPr>
    <w:rPr>
      <w:rFonts w:ascii="Times New Roman" w:eastAsia="Times New Roman" w:hAnsi="Times New Roman"/>
      <w:sz w:val="20"/>
      <w:szCs w:val="20"/>
      <w:lang w:eastAsia="ru-RU"/>
    </w:rPr>
  </w:style>
  <w:style w:type="paragraph" w:customStyle="1" w:styleId="103">
    <w:name w:val="Табличный_заголовки_10"/>
    <w:basedOn w:val="ab"/>
    <w:qFormat/>
    <w:rsid w:val="00301381"/>
    <w:pPr>
      <w:jc w:val="center"/>
    </w:pPr>
    <w:rPr>
      <w:rFonts w:eastAsia="Times New Roman" w:cs="Times New Roman"/>
      <w:b/>
      <w:szCs w:val="20"/>
      <w:lang w:eastAsia="ru-RU"/>
    </w:rPr>
  </w:style>
  <w:style w:type="paragraph" w:styleId="aff7">
    <w:name w:val="List Paragraph"/>
    <w:aliases w:val="Use Case List Paragraph,ТЗ список,Абзац списка литеральный,List Paragraph,Bullet List,FooterText,numbered,Bullet 1,it_List1,асз.Списка,Абзац основного текста,ТЕКСТ"/>
    <w:basedOn w:val="a6"/>
    <w:link w:val="aff8"/>
    <w:uiPriority w:val="34"/>
    <w:qFormat/>
    <w:rsid w:val="00301381"/>
    <w:pPr>
      <w:spacing w:after="0" w:line="360" w:lineRule="auto"/>
      <w:ind w:left="708" w:firstLine="680"/>
      <w:jc w:val="both"/>
    </w:pPr>
    <w:rPr>
      <w:rFonts w:ascii="Times New Roman" w:eastAsia="Times New Roman" w:hAnsi="Times New Roman"/>
      <w:sz w:val="20"/>
      <w:szCs w:val="20"/>
      <w:lang w:eastAsia="ru-RU"/>
    </w:rPr>
  </w:style>
  <w:style w:type="paragraph" w:customStyle="1" w:styleId="17">
    <w:name w:val="Заголовок1"/>
    <w:basedOn w:val="a6"/>
    <w:next w:val="a6"/>
    <w:link w:val="aff9"/>
    <w:uiPriority w:val="10"/>
    <w:qFormat/>
    <w:rsid w:val="00301381"/>
    <w:pPr>
      <w:pBdr>
        <w:top w:val="single" w:sz="8" w:space="10" w:color="A7BFDE"/>
        <w:bottom w:val="single" w:sz="24" w:space="15" w:color="9BBB59"/>
      </w:pBdr>
      <w:spacing w:after="0" w:line="360" w:lineRule="auto"/>
      <w:ind w:firstLine="680"/>
      <w:jc w:val="center"/>
    </w:pPr>
    <w:rPr>
      <w:rFonts w:ascii="Cambria" w:eastAsia="Times New Roman" w:hAnsi="Cambria"/>
      <w:i/>
      <w:iCs/>
      <w:color w:val="243F60"/>
      <w:sz w:val="60"/>
      <w:szCs w:val="60"/>
      <w:lang w:val="x-none" w:eastAsia="x-none"/>
    </w:rPr>
  </w:style>
  <w:style w:type="character" w:customStyle="1" w:styleId="aff9">
    <w:name w:val="Заголовок Знак"/>
    <w:link w:val="17"/>
    <w:uiPriority w:val="10"/>
    <w:rsid w:val="00301381"/>
    <w:rPr>
      <w:rFonts w:ascii="Cambria" w:eastAsia="Times New Roman" w:hAnsi="Cambria" w:cs="Times New Roman"/>
      <w:i/>
      <w:iCs/>
      <w:color w:val="243F60"/>
      <w:sz w:val="60"/>
      <w:szCs w:val="60"/>
      <w:lang w:val="x-none" w:eastAsia="x-none"/>
    </w:rPr>
  </w:style>
  <w:style w:type="paragraph" w:styleId="affa">
    <w:name w:val="Subtitle"/>
    <w:basedOn w:val="a6"/>
    <w:next w:val="a6"/>
    <w:link w:val="affb"/>
    <w:uiPriority w:val="11"/>
    <w:qFormat/>
    <w:rsid w:val="00301381"/>
    <w:pPr>
      <w:spacing w:before="200" w:after="900" w:line="360" w:lineRule="auto"/>
      <w:ind w:firstLine="680"/>
      <w:jc w:val="right"/>
    </w:pPr>
    <w:rPr>
      <w:rFonts w:ascii="Times New Roman" w:eastAsia="Times New Roman" w:hAnsi="Times New Roman"/>
      <w:i/>
      <w:iCs/>
      <w:sz w:val="20"/>
      <w:szCs w:val="20"/>
      <w:lang w:val="x-none" w:eastAsia="x-none"/>
    </w:rPr>
  </w:style>
  <w:style w:type="character" w:customStyle="1" w:styleId="affb">
    <w:name w:val="Подзаголовок Знак"/>
    <w:basedOn w:val="a7"/>
    <w:link w:val="affa"/>
    <w:uiPriority w:val="11"/>
    <w:rsid w:val="00301381"/>
    <w:rPr>
      <w:rFonts w:ascii="Times New Roman" w:eastAsia="Times New Roman" w:hAnsi="Times New Roman" w:cs="Times New Roman"/>
      <w:i/>
      <w:iCs/>
      <w:sz w:val="20"/>
      <w:szCs w:val="20"/>
      <w:lang w:val="x-none" w:eastAsia="x-none"/>
    </w:rPr>
  </w:style>
  <w:style w:type="character" w:styleId="affc">
    <w:name w:val="Strong"/>
    <w:uiPriority w:val="22"/>
    <w:qFormat/>
    <w:rsid w:val="00301381"/>
    <w:rPr>
      <w:b/>
      <w:bCs/>
      <w:spacing w:val="0"/>
    </w:rPr>
  </w:style>
  <w:style w:type="character" w:styleId="affd">
    <w:name w:val="Emphasis"/>
    <w:uiPriority w:val="20"/>
    <w:qFormat/>
    <w:rsid w:val="00301381"/>
    <w:rPr>
      <w:b/>
      <w:bCs/>
      <w:i/>
      <w:iCs/>
      <w:color w:val="5A5A5A"/>
    </w:rPr>
  </w:style>
  <w:style w:type="paragraph" w:styleId="affe">
    <w:name w:val="No Spacing"/>
    <w:basedOn w:val="a6"/>
    <w:link w:val="afff"/>
    <w:qFormat/>
    <w:rsid w:val="00301381"/>
    <w:pPr>
      <w:spacing w:after="0" w:line="360" w:lineRule="auto"/>
      <w:ind w:firstLine="680"/>
      <w:jc w:val="both"/>
    </w:pPr>
    <w:rPr>
      <w:rFonts w:ascii="Times New Roman" w:eastAsia="Times New Roman" w:hAnsi="Times New Roman"/>
      <w:sz w:val="20"/>
      <w:szCs w:val="20"/>
      <w:lang w:eastAsia="ru-RU"/>
    </w:rPr>
  </w:style>
  <w:style w:type="paragraph" w:styleId="23">
    <w:name w:val="Quote"/>
    <w:basedOn w:val="a6"/>
    <w:next w:val="a6"/>
    <w:link w:val="24"/>
    <w:uiPriority w:val="29"/>
    <w:qFormat/>
    <w:rsid w:val="00301381"/>
    <w:pPr>
      <w:spacing w:after="0" w:line="360" w:lineRule="auto"/>
      <w:ind w:firstLine="680"/>
      <w:jc w:val="both"/>
    </w:pPr>
    <w:rPr>
      <w:rFonts w:ascii="Cambria" w:eastAsia="Times New Roman" w:hAnsi="Cambria"/>
      <w:i/>
      <w:iCs/>
      <w:color w:val="5A5A5A"/>
      <w:sz w:val="20"/>
      <w:szCs w:val="20"/>
      <w:lang w:val="x-none" w:eastAsia="x-none"/>
    </w:rPr>
  </w:style>
  <w:style w:type="character" w:customStyle="1" w:styleId="24">
    <w:name w:val="Цитата 2 Знак"/>
    <w:basedOn w:val="a7"/>
    <w:link w:val="23"/>
    <w:uiPriority w:val="29"/>
    <w:rsid w:val="00301381"/>
    <w:rPr>
      <w:rFonts w:ascii="Cambria" w:eastAsia="Times New Roman" w:hAnsi="Cambria" w:cs="Times New Roman"/>
      <w:i/>
      <w:iCs/>
      <w:color w:val="5A5A5A"/>
      <w:sz w:val="20"/>
      <w:szCs w:val="20"/>
      <w:lang w:val="x-none" w:eastAsia="x-none"/>
    </w:rPr>
  </w:style>
  <w:style w:type="paragraph" w:styleId="afff0">
    <w:name w:val="Intense Quote"/>
    <w:basedOn w:val="a6"/>
    <w:next w:val="a6"/>
    <w:link w:val="afff1"/>
    <w:uiPriority w:val="30"/>
    <w:qFormat/>
    <w:rsid w:val="00301381"/>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jc w:val="both"/>
    </w:pPr>
    <w:rPr>
      <w:rFonts w:ascii="Cambria" w:eastAsia="Times New Roman" w:hAnsi="Cambria"/>
      <w:i/>
      <w:iCs/>
      <w:color w:val="F4F4F4"/>
      <w:sz w:val="20"/>
      <w:szCs w:val="20"/>
      <w:lang w:val="x-none" w:eastAsia="x-none"/>
    </w:rPr>
  </w:style>
  <w:style w:type="character" w:customStyle="1" w:styleId="afff1">
    <w:name w:val="Выделенная цитата Знак"/>
    <w:basedOn w:val="a7"/>
    <w:link w:val="afff0"/>
    <w:uiPriority w:val="30"/>
    <w:rsid w:val="00301381"/>
    <w:rPr>
      <w:rFonts w:ascii="Cambria" w:eastAsia="Times New Roman" w:hAnsi="Cambria" w:cs="Times New Roman"/>
      <w:i/>
      <w:iCs/>
      <w:color w:val="F4F4F4"/>
      <w:sz w:val="20"/>
      <w:szCs w:val="20"/>
      <w:shd w:val="clear" w:color="auto" w:fill="4F81BD"/>
      <w:lang w:val="x-none" w:eastAsia="x-none"/>
    </w:rPr>
  </w:style>
  <w:style w:type="character" w:styleId="afff2">
    <w:name w:val="Subtle Emphasis"/>
    <w:uiPriority w:val="19"/>
    <w:qFormat/>
    <w:rsid w:val="00301381"/>
    <w:rPr>
      <w:i/>
      <w:iCs/>
      <w:color w:val="5A5A5A"/>
    </w:rPr>
  </w:style>
  <w:style w:type="character" w:styleId="afff3">
    <w:name w:val="Intense Emphasis"/>
    <w:uiPriority w:val="21"/>
    <w:qFormat/>
    <w:rsid w:val="00301381"/>
    <w:rPr>
      <w:b/>
      <w:bCs/>
      <w:i/>
      <w:iCs/>
      <w:color w:val="4F81BD"/>
      <w:sz w:val="22"/>
      <w:szCs w:val="22"/>
    </w:rPr>
  </w:style>
  <w:style w:type="character" w:styleId="afff4">
    <w:name w:val="Subtle Reference"/>
    <w:uiPriority w:val="31"/>
    <w:qFormat/>
    <w:rsid w:val="00301381"/>
    <w:rPr>
      <w:color w:val="auto"/>
      <w:u w:val="single" w:color="9BBB59"/>
    </w:rPr>
  </w:style>
  <w:style w:type="character" w:styleId="afff5">
    <w:name w:val="Intense Reference"/>
    <w:uiPriority w:val="32"/>
    <w:qFormat/>
    <w:rsid w:val="00301381"/>
    <w:rPr>
      <w:b/>
      <w:bCs/>
      <w:color w:val="76923C"/>
      <w:u w:val="single" w:color="9BBB59"/>
    </w:rPr>
  </w:style>
  <w:style w:type="character" w:styleId="afff6">
    <w:name w:val="Book Title"/>
    <w:uiPriority w:val="33"/>
    <w:qFormat/>
    <w:rsid w:val="00301381"/>
    <w:rPr>
      <w:rFonts w:ascii="Cambria" w:eastAsia="Times New Roman" w:hAnsi="Cambria" w:cs="Times New Roman"/>
      <w:b/>
      <w:bCs/>
      <w:i/>
      <w:iCs/>
      <w:color w:val="auto"/>
    </w:rPr>
  </w:style>
  <w:style w:type="paragraph" w:styleId="afff7">
    <w:name w:val="List Bullet"/>
    <w:basedOn w:val="a6"/>
    <w:uiPriority w:val="99"/>
    <w:unhideWhenUsed/>
    <w:rsid w:val="00301381"/>
    <w:pPr>
      <w:spacing w:after="0" w:line="360" w:lineRule="auto"/>
      <w:ind w:left="1571" w:hanging="360"/>
      <w:contextualSpacing/>
      <w:jc w:val="both"/>
    </w:pPr>
    <w:rPr>
      <w:rFonts w:ascii="Times New Roman" w:eastAsia="Times New Roman" w:hAnsi="Times New Roman"/>
      <w:sz w:val="20"/>
      <w:szCs w:val="20"/>
      <w:lang w:eastAsia="ru-RU"/>
    </w:rPr>
  </w:style>
  <w:style w:type="character" w:styleId="afff8">
    <w:name w:val="FollowedHyperlink"/>
    <w:uiPriority w:val="99"/>
    <w:unhideWhenUsed/>
    <w:rsid w:val="00301381"/>
    <w:rPr>
      <w:color w:val="800080"/>
      <w:u w:val="single"/>
    </w:rPr>
  </w:style>
  <w:style w:type="paragraph" w:styleId="afff9">
    <w:name w:val="TOC Heading"/>
    <w:basedOn w:val="12"/>
    <w:next w:val="a6"/>
    <w:uiPriority w:val="39"/>
    <w:qFormat/>
    <w:rsid w:val="00301381"/>
    <w:pPr>
      <w:keepNext w:val="0"/>
      <w:pageBreakBefore w:val="0"/>
      <w:numPr>
        <w:numId w:val="0"/>
      </w:numPr>
      <w:pBdr>
        <w:bottom w:val="single" w:sz="12" w:space="1" w:color="365F91"/>
      </w:pBdr>
      <w:tabs>
        <w:tab w:val="clear" w:pos="851"/>
      </w:tabs>
      <w:spacing w:before="600" w:after="80" w:line="360" w:lineRule="auto"/>
      <w:ind w:firstLine="680"/>
      <w:jc w:val="both"/>
      <w:outlineLvl w:val="9"/>
    </w:pPr>
    <w:rPr>
      <w:rFonts w:ascii="Cambria" w:hAnsi="Cambria"/>
      <w:b/>
      <w:bCs/>
      <w:caps w:val="0"/>
      <w:color w:val="365F91"/>
      <w:kern w:val="0"/>
      <w:sz w:val="24"/>
      <w:szCs w:val="24"/>
    </w:rPr>
  </w:style>
  <w:style w:type="paragraph" w:styleId="afffa">
    <w:name w:val="Body Text"/>
    <w:aliases w:val=" Знак1 Знак Знак Знак Знак, Знак1 Знак Знак Знак,Знак1 Знак Знак Знак Знак,Знак1 Знак Знак Знак"/>
    <w:basedOn w:val="a6"/>
    <w:link w:val="afffb"/>
    <w:unhideWhenUsed/>
    <w:rsid w:val="00301381"/>
    <w:pPr>
      <w:spacing w:after="120" w:line="360" w:lineRule="auto"/>
      <w:ind w:firstLine="709"/>
      <w:jc w:val="both"/>
    </w:pPr>
    <w:rPr>
      <w:rFonts w:ascii="Times New Roman" w:eastAsia="Times New Roman" w:hAnsi="Times New Roman"/>
      <w:sz w:val="20"/>
      <w:szCs w:val="20"/>
      <w:lang w:val="x-none" w:eastAsia="x-none"/>
    </w:rPr>
  </w:style>
  <w:style w:type="character" w:customStyle="1" w:styleId="afffb">
    <w:name w:val="Основной текст Знак"/>
    <w:aliases w:val=" Знак1 Знак Знак Знак Знак Знак, Знак1 Знак Знак Знак Знак1,Знак1 Знак Знак Знак Знак Знак,Знак1 Знак Знак Знак Знак1"/>
    <w:basedOn w:val="a7"/>
    <w:link w:val="afffa"/>
    <w:rsid w:val="00301381"/>
    <w:rPr>
      <w:rFonts w:ascii="Times New Roman" w:eastAsia="Times New Roman" w:hAnsi="Times New Roman" w:cs="Times New Roman"/>
      <w:sz w:val="20"/>
      <w:szCs w:val="20"/>
      <w:lang w:val="x-none" w:eastAsia="x-none"/>
    </w:rPr>
  </w:style>
  <w:style w:type="paragraph" w:styleId="afffc">
    <w:name w:val="footnote text"/>
    <w:basedOn w:val="a6"/>
    <w:link w:val="afffd"/>
    <w:rsid w:val="00301381"/>
    <w:pPr>
      <w:spacing w:before="120" w:after="120" w:line="360" w:lineRule="auto"/>
      <w:jc w:val="both"/>
    </w:pPr>
    <w:rPr>
      <w:rFonts w:ascii="Arial" w:eastAsia="Times New Roman" w:hAnsi="Arial"/>
      <w:sz w:val="20"/>
      <w:szCs w:val="20"/>
      <w:lang w:val="x-none" w:eastAsia="x-none"/>
    </w:rPr>
  </w:style>
  <w:style w:type="character" w:customStyle="1" w:styleId="afffd">
    <w:name w:val="Текст сноски Знак"/>
    <w:basedOn w:val="a7"/>
    <w:link w:val="afffc"/>
    <w:rsid w:val="00301381"/>
    <w:rPr>
      <w:rFonts w:ascii="Arial" w:eastAsia="Times New Roman" w:hAnsi="Arial" w:cs="Times New Roman"/>
      <w:sz w:val="20"/>
      <w:szCs w:val="20"/>
      <w:lang w:val="x-none" w:eastAsia="x-none"/>
    </w:rPr>
  </w:style>
  <w:style w:type="character" w:styleId="afffe">
    <w:name w:val="footnote reference"/>
    <w:uiPriority w:val="99"/>
    <w:rsid w:val="00301381"/>
    <w:rPr>
      <w:vertAlign w:val="superscript"/>
    </w:rPr>
  </w:style>
  <w:style w:type="paragraph" w:styleId="affff">
    <w:name w:val="Normal (Web)"/>
    <w:basedOn w:val="a6"/>
    <w:uiPriority w:val="99"/>
    <w:unhideWhenUsed/>
    <w:rsid w:val="00301381"/>
    <w:pPr>
      <w:tabs>
        <w:tab w:val="num" w:pos="0"/>
      </w:tabs>
      <w:spacing w:before="100" w:beforeAutospacing="1" w:after="100" w:afterAutospacing="1" w:line="240" w:lineRule="auto"/>
    </w:pPr>
    <w:rPr>
      <w:rFonts w:ascii="Times New Roman" w:hAnsi="Times New Roman"/>
      <w:bCs/>
      <w:color w:val="000000"/>
      <w:kern w:val="24"/>
      <w:sz w:val="20"/>
      <w:szCs w:val="20"/>
      <w:lang w:eastAsia="ar-SA"/>
    </w:rPr>
  </w:style>
  <w:style w:type="paragraph" w:styleId="affff0">
    <w:name w:val="Body Text Indent"/>
    <w:basedOn w:val="a6"/>
    <w:link w:val="affff1"/>
    <w:rsid w:val="00301381"/>
    <w:pPr>
      <w:spacing w:after="0" w:line="360" w:lineRule="auto"/>
      <w:ind w:firstLine="708"/>
      <w:jc w:val="both"/>
    </w:pPr>
    <w:rPr>
      <w:rFonts w:ascii="Times New Roman" w:eastAsia="Times New Roman" w:hAnsi="Times New Roman"/>
      <w:sz w:val="20"/>
      <w:szCs w:val="20"/>
      <w:lang w:val="x-none" w:eastAsia="x-none"/>
    </w:rPr>
  </w:style>
  <w:style w:type="character" w:customStyle="1" w:styleId="affff1">
    <w:name w:val="Основной текст с отступом Знак"/>
    <w:basedOn w:val="a7"/>
    <w:link w:val="affff0"/>
    <w:rsid w:val="00301381"/>
    <w:rPr>
      <w:rFonts w:ascii="Times New Roman" w:eastAsia="Times New Roman" w:hAnsi="Times New Roman" w:cs="Times New Roman"/>
      <w:sz w:val="20"/>
      <w:szCs w:val="20"/>
      <w:lang w:val="x-none" w:eastAsia="x-none"/>
    </w:rPr>
  </w:style>
  <w:style w:type="paragraph" w:styleId="25">
    <w:name w:val="Body Text 2"/>
    <w:aliases w:val=" Знак1,Знак1"/>
    <w:basedOn w:val="a6"/>
    <w:link w:val="26"/>
    <w:rsid w:val="00301381"/>
    <w:pPr>
      <w:spacing w:after="0" w:line="360" w:lineRule="auto"/>
      <w:ind w:firstLine="680"/>
      <w:jc w:val="center"/>
    </w:pPr>
    <w:rPr>
      <w:rFonts w:ascii="Times New Roman" w:eastAsia="Times New Roman" w:hAnsi="Times New Roman"/>
      <w:b/>
      <w:bCs/>
      <w:caps/>
      <w:sz w:val="20"/>
      <w:szCs w:val="20"/>
      <w:lang w:val="x-none" w:eastAsia="x-none"/>
    </w:rPr>
  </w:style>
  <w:style w:type="character" w:customStyle="1" w:styleId="26">
    <w:name w:val="Основной текст 2 Знак"/>
    <w:aliases w:val=" Знак1 Знак,Знак1 Знак"/>
    <w:basedOn w:val="a7"/>
    <w:link w:val="25"/>
    <w:rsid w:val="00301381"/>
    <w:rPr>
      <w:rFonts w:ascii="Times New Roman" w:eastAsia="Times New Roman" w:hAnsi="Times New Roman" w:cs="Times New Roman"/>
      <w:b/>
      <w:bCs/>
      <w:caps/>
      <w:sz w:val="20"/>
      <w:szCs w:val="20"/>
      <w:lang w:val="x-none" w:eastAsia="x-none"/>
    </w:rPr>
  </w:style>
  <w:style w:type="numbering" w:styleId="111111">
    <w:name w:val="Outline List 2"/>
    <w:basedOn w:val="a9"/>
    <w:rsid w:val="00301381"/>
    <w:pPr>
      <w:numPr>
        <w:numId w:val="10"/>
      </w:numPr>
    </w:pPr>
  </w:style>
  <w:style w:type="character" w:styleId="affff2">
    <w:name w:val="page number"/>
    <w:rsid w:val="00301381"/>
  </w:style>
  <w:style w:type="paragraph" w:styleId="27">
    <w:name w:val="Body Text Indent 2"/>
    <w:basedOn w:val="a6"/>
    <w:link w:val="28"/>
    <w:rsid w:val="00301381"/>
    <w:pPr>
      <w:spacing w:after="120" w:line="480" w:lineRule="auto"/>
      <w:ind w:left="283" w:firstLine="680"/>
      <w:jc w:val="both"/>
    </w:pPr>
    <w:rPr>
      <w:rFonts w:ascii="Times New Roman" w:eastAsia="Times New Roman" w:hAnsi="Times New Roman"/>
      <w:sz w:val="20"/>
      <w:szCs w:val="20"/>
      <w:lang w:val="x-none" w:eastAsia="x-none"/>
    </w:rPr>
  </w:style>
  <w:style w:type="character" w:customStyle="1" w:styleId="28">
    <w:name w:val="Основной текст с отступом 2 Знак"/>
    <w:basedOn w:val="a7"/>
    <w:link w:val="27"/>
    <w:rsid w:val="00301381"/>
    <w:rPr>
      <w:rFonts w:ascii="Times New Roman" w:eastAsia="Times New Roman" w:hAnsi="Times New Roman" w:cs="Times New Roman"/>
      <w:sz w:val="20"/>
      <w:szCs w:val="20"/>
      <w:lang w:val="x-none" w:eastAsia="x-none"/>
    </w:rPr>
  </w:style>
  <w:style w:type="numbering" w:styleId="1ai">
    <w:name w:val="Outline List 1"/>
    <w:basedOn w:val="a9"/>
    <w:rsid w:val="00301381"/>
    <w:pPr>
      <w:numPr>
        <w:numId w:val="11"/>
      </w:numPr>
    </w:pPr>
  </w:style>
  <w:style w:type="paragraph" w:styleId="32">
    <w:name w:val="Body Text 3"/>
    <w:basedOn w:val="a6"/>
    <w:link w:val="33"/>
    <w:rsid w:val="00301381"/>
    <w:pPr>
      <w:spacing w:after="120" w:line="360" w:lineRule="auto"/>
      <w:ind w:firstLine="680"/>
      <w:jc w:val="both"/>
    </w:pPr>
    <w:rPr>
      <w:rFonts w:ascii="Times New Roman" w:eastAsia="Times New Roman" w:hAnsi="Times New Roman"/>
      <w:sz w:val="16"/>
      <w:szCs w:val="16"/>
      <w:lang w:val="x-none" w:eastAsia="x-none"/>
    </w:rPr>
  </w:style>
  <w:style w:type="character" w:customStyle="1" w:styleId="33">
    <w:name w:val="Основной текст 3 Знак"/>
    <w:basedOn w:val="a7"/>
    <w:link w:val="32"/>
    <w:rsid w:val="00301381"/>
    <w:rPr>
      <w:rFonts w:ascii="Times New Roman" w:eastAsia="Times New Roman" w:hAnsi="Times New Roman" w:cs="Times New Roman"/>
      <w:sz w:val="16"/>
      <w:szCs w:val="16"/>
      <w:lang w:val="x-none" w:eastAsia="x-none"/>
    </w:rPr>
  </w:style>
  <w:style w:type="paragraph" w:styleId="34">
    <w:name w:val="Body Text Indent 3"/>
    <w:basedOn w:val="a6"/>
    <w:link w:val="35"/>
    <w:rsid w:val="00301381"/>
    <w:pPr>
      <w:spacing w:after="0" w:line="360" w:lineRule="auto"/>
      <w:ind w:left="708" w:firstLine="709"/>
      <w:jc w:val="both"/>
    </w:pPr>
    <w:rPr>
      <w:rFonts w:ascii="Times New Roman" w:eastAsia="Times New Roman" w:hAnsi="Times New Roman"/>
      <w:sz w:val="28"/>
      <w:szCs w:val="28"/>
      <w:lang w:val="x-none" w:eastAsia="x-none"/>
    </w:rPr>
  </w:style>
  <w:style w:type="character" w:customStyle="1" w:styleId="35">
    <w:name w:val="Основной текст с отступом 3 Знак"/>
    <w:basedOn w:val="a7"/>
    <w:link w:val="34"/>
    <w:rsid w:val="00301381"/>
    <w:rPr>
      <w:rFonts w:ascii="Times New Roman" w:eastAsia="Times New Roman" w:hAnsi="Times New Roman" w:cs="Times New Roman"/>
      <w:sz w:val="28"/>
      <w:szCs w:val="28"/>
      <w:lang w:val="x-none" w:eastAsia="x-none"/>
    </w:rPr>
  </w:style>
  <w:style w:type="paragraph" w:styleId="affff3">
    <w:name w:val="Block Text"/>
    <w:basedOn w:val="a6"/>
    <w:rsid w:val="00301381"/>
    <w:pPr>
      <w:spacing w:after="0" w:line="360" w:lineRule="auto"/>
      <w:ind w:left="526" w:right="43" w:firstLine="709"/>
      <w:jc w:val="both"/>
    </w:pPr>
    <w:rPr>
      <w:rFonts w:ascii="Times New Roman" w:eastAsia="Times New Roman" w:hAnsi="Times New Roman"/>
      <w:sz w:val="28"/>
      <w:szCs w:val="28"/>
      <w:lang w:eastAsia="ru-RU"/>
    </w:rPr>
  </w:style>
  <w:style w:type="character" w:styleId="affff4">
    <w:name w:val="line number"/>
    <w:rsid w:val="00301381"/>
    <w:rPr>
      <w:sz w:val="18"/>
      <w:szCs w:val="18"/>
    </w:rPr>
  </w:style>
  <w:style w:type="paragraph" w:styleId="29">
    <w:name w:val="List 2"/>
    <w:basedOn w:val="a3"/>
    <w:rsid w:val="00301381"/>
    <w:pPr>
      <w:snapToGrid/>
      <w:spacing w:before="60" w:after="240" w:line="240" w:lineRule="atLeast"/>
      <w:ind w:left="1800"/>
    </w:pPr>
    <w:rPr>
      <w:rFonts w:ascii="Arial" w:eastAsia="Times New Roman" w:hAnsi="Arial" w:cs="Arial"/>
      <w:snapToGrid w:val="0"/>
      <w:spacing w:val="-5"/>
      <w:lang w:val="ru-RU" w:eastAsia="en-US"/>
    </w:rPr>
  </w:style>
  <w:style w:type="paragraph" w:styleId="36">
    <w:name w:val="List 3"/>
    <w:basedOn w:val="a3"/>
    <w:rsid w:val="00301381"/>
    <w:pPr>
      <w:snapToGrid/>
      <w:spacing w:before="60" w:after="240" w:line="240" w:lineRule="atLeast"/>
      <w:ind w:left="2160"/>
    </w:pPr>
    <w:rPr>
      <w:rFonts w:ascii="Arial" w:eastAsia="Times New Roman" w:hAnsi="Arial" w:cs="Arial"/>
      <w:snapToGrid w:val="0"/>
      <w:spacing w:val="-5"/>
      <w:lang w:val="ru-RU" w:eastAsia="en-US"/>
    </w:rPr>
  </w:style>
  <w:style w:type="paragraph" w:styleId="42">
    <w:name w:val="List 4"/>
    <w:basedOn w:val="a3"/>
    <w:rsid w:val="00301381"/>
    <w:pPr>
      <w:snapToGrid/>
      <w:spacing w:before="60" w:after="240" w:line="240" w:lineRule="atLeast"/>
      <w:ind w:left="2520"/>
    </w:pPr>
    <w:rPr>
      <w:rFonts w:ascii="Arial" w:eastAsia="Times New Roman" w:hAnsi="Arial" w:cs="Arial"/>
      <w:snapToGrid w:val="0"/>
      <w:spacing w:val="-5"/>
      <w:lang w:val="ru-RU" w:eastAsia="en-US"/>
    </w:rPr>
  </w:style>
  <w:style w:type="paragraph" w:styleId="52">
    <w:name w:val="List 5"/>
    <w:basedOn w:val="a3"/>
    <w:rsid w:val="00301381"/>
    <w:pPr>
      <w:snapToGrid/>
      <w:spacing w:before="60" w:after="240" w:line="240" w:lineRule="atLeast"/>
      <w:ind w:left="2880"/>
    </w:pPr>
    <w:rPr>
      <w:rFonts w:ascii="Arial" w:eastAsia="Times New Roman" w:hAnsi="Arial" w:cs="Arial"/>
      <w:snapToGrid w:val="0"/>
      <w:spacing w:val="-5"/>
      <w:lang w:val="ru-RU" w:eastAsia="en-US"/>
    </w:rPr>
  </w:style>
  <w:style w:type="paragraph" w:styleId="2a">
    <w:name w:val="List Bullet 2"/>
    <w:basedOn w:val="afff7"/>
    <w:autoRedefine/>
    <w:rsid w:val="00301381"/>
    <w:pPr>
      <w:tabs>
        <w:tab w:val="num" w:pos="360"/>
      </w:tabs>
      <w:spacing w:after="240" w:line="240" w:lineRule="atLeast"/>
      <w:ind w:left="1800"/>
      <w:contextualSpacing w:val="0"/>
    </w:pPr>
    <w:rPr>
      <w:rFonts w:ascii="Arial" w:hAnsi="Arial" w:cs="Arial"/>
      <w:spacing w:val="-5"/>
      <w:lang w:eastAsia="en-US"/>
    </w:rPr>
  </w:style>
  <w:style w:type="paragraph" w:styleId="37">
    <w:name w:val="List Bullet 3"/>
    <w:basedOn w:val="afff7"/>
    <w:autoRedefine/>
    <w:rsid w:val="00301381"/>
    <w:pPr>
      <w:tabs>
        <w:tab w:val="num" w:pos="360"/>
      </w:tabs>
      <w:spacing w:after="240" w:line="240" w:lineRule="atLeast"/>
      <w:ind w:left="2160"/>
      <w:contextualSpacing w:val="0"/>
    </w:pPr>
    <w:rPr>
      <w:rFonts w:ascii="Arial" w:hAnsi="Arial" w:cs="Arial"/>
      <w:spacing w:val="-5"/>
      <w:lang w:eastAsia="en-US"/>
    </w:rPr>
  </w:style>
  <w:style w:type="paragraph" w:styleId="43">
    <w:name w:val="List Bullet 4"/>
    <w:basedOn w:val="afff7"/>
    <w:autoRedefine/>
    <w:rsid w:val="00301381"/>
    <w:pPr>
      <w:tabs>
        <w:tab w:val="num" w:pos="360"/>
      </w:tabs>
      <w:spacing w:after="240" w:line="240" w:lineRule="atLeast"/>
      <w:ind w:left="2520"/>
      <w:contextualSpacing w:val="0"/>
    </w:pPr>
    <w:rPr>
      <w:rFonts w:ascii="Arial" w:hAnsi="Arial" w:cs="Arial"/>
      <w:spacing w:val="-5"/>
      <w:lang w:eastAsia="en-US"/>
    </w:rPr>
  </w:style>
  <w:style w:type="paragraph" w:styleId="53">
    <w:name w:val="List Bullet 5"/>
    <w:basedOn w:val="afff7"/>
    <w:autoRedefine/>
    <w:rsid w:val="00301381"/>
    <w:pPr>
      <w:tabs>
        <w:tab w:val="num" w:pos="360"/>
      </w:tabs>
      <w:spacing w:after="240" w:line="240" w:lineRule="atLeast"/>
      <w:ind w:left="2880"/>
      <w:contextualSpacing w:val="0"/>
    </w:pPr>
    <w:rPr>
      <w:rFonts w:ascii="Arial" w:hAnsi="Arial" w:cs="Arial"/>
      <w:spacing w:val="-5"/>
      <w:lang w:eastAsia="en-US"/>
    </w:rPr>
  </w:style>
  <w:style w:type="paragraph" w:styleId="a1">
    <w:name w:val="List Continue"/>
    <w:basedOn w:val="a3"/>
    <w:rsid w:val="00301381"/>
    <w:pPr>
      <w:numPr>
        <w:numId w:val="17"/>
      </w:numPr>
      <w:snapToGrid/>
      <w:spacing w:before="60" w:after="240" w:line="240" w:lineRule="atLeast"/>
    </w:pPr>
    <w:rPr>
      <w:rFonts w:ascii="Arial" w:eastAsia="Times New Roman" w:hAnsi="Arial" w:cs="Arial"/>
      <w:snapToGrid w:val="0"/>
      <w:spacing w:val="-5"/>
      <w:lang w:val="ru-RU" w:eastAsia="en-US"/>
    </w:rPr>
  </w:style>
  <w:style w:type="paragraph" w:styleId="2b">
    <w:name w:val="List Continue 2"/>
    <w:basedOn w:val="a1"/>
    <w:rsid w:val="00301381"/>
    <w:pPr>
      <w:ind w:left="2160"/>
    </w:pPr>
  </w:style>
  <w:style w:type="paragraph" w:styleId="38">
    <w:name w:val="List Continue 3"/>
    <w:basedOn w:val="a1"/>
    <w:rsid w:val="00301381"/>
    <w:pPr>
      <w:ind w:left="2520"/>
    </w:pPr>
  </w:style>
  <w:style w:type="paragraph" w:styleId="44">
    <w:name w:val="List Continue 4"/>
    <w:basedOn w:val="a1"/>
    <w:rsid w:val="00301381"/>
    <w:pPr>
      <w:ind w:left="2880"/>
    </w:pPr>
  </w:style>
  <w:style w:type="paragraph" w:styleId="54">
    <w:name w:val="List Continue 5"/>
    <w:basedOn w:val="a1"/>
    <w:rsid w:val="00301381"/>
    <w:pPr>
      <w:ind w:left="3240"/>
    </w:pPr>
  </w:style>
  <w:style w:type="paragraph" w:styleId="affff5">
    <w:name w:val="List Number"/>
    <w:basedOn w:val="a6"/>
    <w:rsid w:val="00301381"/>
    <w:pPr>
      <w:spacing w:before="100" w:beforeAutospacing="1" w:after="100" w:afterAutospacing="1" w:line="360" w:lineRule="auto"/>
      <w:ind w:firstLine="709"/>
      <w:jc w:val="both"/>
    </w:pPr>
    <w:rPr>
      <w:rFonts w:ascii="Times New Roman" w:eastAsia="Times New Roman" w:hAnsi="Times New Roman"/>
      <w:sz w:val="28"/>
      <w:szCs w:val="28"/>
      <w:lang w:eastAsia="ru-RU"/>
    </w:rPr>
  </w:style>
  <w:style w:type="paragraph" w:styleId="2c">
    <w:name w:val="List Number 2"/>
    <w:basedOn w:val="affff5"/>
    <w:rsid w:val="00301381"/>
    <w:pPr>
      <w:spacing w:before="0" w:beforeAutospacing="0" w:after="240" w:afterAutospacing="0" w:line="240" w:lineRule="atLeast"/>
      <w:ind w:left="1800" w:hanging="360"/>
    </w:pPr>
    <w:rPr>
      <w:rFonts w:ascii="Arial" w:hAnsi="Arial" w:cs="Arial"/>
      <w:spacing w:val="-5"/>
      <w:sz w:val="20"/>
      <w:szCs w:val="20"/>
      <w:lang w:eastAsia="en-US"/>
    </w:rPr>
  </w:style>
  <w:style w:type="paragraph" w:styleId="39">
    <w:name w:val="List Number 3"/>
    <w:basedOn w:val="affff5"/>
    <w:rsid w:val="00301381"/>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5">
    <w:name w:val="List Number 4"/>
    <w:basedOn w:val="affff5"/>
    <w:rsid w:val="00301381"/>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f5"/>
    <w:rsid w:val="00301381"/>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6">
    <w:name w:val="Message Header"/>
    <w:basedOn w:val="afffa"/>
    <w:link w:val="affff7"/>
    <w:rsid w:val="00301381"/>
    <w:pPr>
      <w:keepLines/>
      <w:tabs>
        <w:tab w:val="left" w:pos="3600"/>
        <w:tab w:val="left" w:pos="4680"/>
      </w:tabs>
      <w:spacing w:line="280" w:lineRule="exact"/>
      <w:ind w:left="1080" w:right="2160" w:hanging="1080"/>
    </w:pPr>
    <w:rPr>
      <w:rFonts w:ascii="Arial" w:hAnsi="Arial"/>
      <w:sz w:val="22"/>
      <w:szCs w:val="22"/>
      <w:lang w:eastAsia="en-US"/>
    </w:rPr>
  </w:style>
  <w:style w:type="character" w:customStyle="1" w:styleId="affff7">
    <w:name w:val="Шапка Знак"/>
    <w:basedOn w:val="a7"/>
    <w:link w:val="affff6"/>
    <w:rsid w:val="00301381"/>
    <w:rPr>
      <w:rFonts w:ascii="Arial" w:eastAsia="Times New Roman" w:hAnsi="Arial" w:cs="Times New Roman"/>
      <w:lang w:val="x-none"/>
    </w:rPr>
  </w:style>
  <w:style w:type="paragraph" w:styleId="affff8">
    <w:name w:val="Normal Indent"/>
    <w:basedOn w:val="a6"/>
    <w:rsid w:val="00301381"/>
    <w:pPr>
      <w:spacing w:after="0" w:line="360" w:lineRule="auto"/>
      <w:ind w:left="1440" w:firstLine="709"/>
      <w:jc w:val="both"/>
    </w:pPr>
    <w:rPr>
      <w:rFonts w:ascii="Arial" w:eastAsia="Times New Roman" w:hAnsi="Arial" w:cs="Arial"/>
      <w:spacing w:val="-5"/>
      <w:sz w:val="20"/>
      <w:szCs w:val="20"/>
    </w:rPr>
  </w:style>
  <w:style w:type="paragraph" w:styleId="HTML">
    <w:name w:val="HTML Address"/>
    <w:basedOn w:val="a6"/>
    <w:link w:val="HTML0"/>
    <w:rsid w:val="00301381"/>
    <w:pPr>
      <w:spacing w:after="0" w:line="360" w:lineRule="auto"/>
      <w:ind w:left="1080" w:firstLine="709"/>
      <w:jc w:val="both"/>
    </w:pPr>
    <w:rPr>
      <w:rFonts w:ascii="Arial" w:eastAsia="Times New Roman" w:hAnsi="Arial"/>
      <w:i/>
      <w:iCs/>
      <w:spacing w:val="-5"/>
      <w:sz w:val="20"/>
      <w:szCs w:val="20"/>
      <w:lang w:val="x-none"/>
    </w:rPr>
  </w:style>
  <w:style w:type="character" w:customStyle="1" w:styleId="HTML0">
    <w:name w:val="Адрес HTML Знак"/>
    <w:basedOn w:val="a7"/>
    <w:link w:val="HTML"/>
    <w:rsid w:val="00301381"/>
    <w:rPr>
      <w:rFonts w:ascii="Arial" w:eastAsia="Times New Roman" w:hAnsi="Arial" w:cs="Times New Roman"/>
      <w:i/>
      <w:iCs/>
      <w:spacing w:val="-5"/>
      <w:sz w:val="20"/>
      <w:szCs w:val="20"/>
      <w:lang w:val="x-none"/>
    </w:rPr>
  </w:style>
  <w:style w:type="paragraph" w:styleId="affff9">
    <w:name w:val="envelope address"/>
    <w:basedOn w:val="a6"/>
    <w:rsid w:val="00301381"/>
    <w:pPr>
      <w:framePr w:w="7920" w:h="1980" w:hRule="exact" w:hSpace="180" w:wrap="auto" w:hAnchor="page" w:xAlign="center" w:yAlign="bottom"/>
      <w:spacing w:after="0" w:line="360" w:lineRule="auto"/>
      <w:ind w:left="2880" w:firstLine="709"/>
      <w:jc w:val="both"/>
    </w:pPr>
    <w:rPr>
      <w:rFonts w:ascii="Arial" w:eastAsia="Times New Roman" w:hAnsi="Arial" w:cs="Arial"/>
      <w:spacing w:val="-5"/>
      <w:sz w:val="28"/>
      <w:szCs w:val="28"/>
    </w:rPr>
  </w:style>
  <w:style w:type="character" w:styleId="HTML1">
    <w:name w:val="HTML Acronym"/>
    <w:rsid w:val="00301381"/>
    <w:rPr>
      <w:lang w:val="ru-RU"/>
    </w:rPr>
  </w:style>
  <w:style w:type="paragraph" w:styleId="affffa">
    <w:name w:val="Date"/>
    <w:basedOn w:val="a6"/>
    <w:next w:val="a6"/>
    <w:link w:val="affffb"/>
    <w:rsid w:val="00301381"/>
    <w:pPr>
      <w:spacing w:after="0" w:line="360" w:lineRule="auto"/>
      <w:ind w:left="1080" w:firstLine="709"/>
      <w:jc w:val="both"/>
    </w:pPr>
    <w:rPr>
      <w:rFonts w:ascii="Arial" w:eastAsia="Times New Roman" w:hAnsi="Arial"/>
      <w:spacing w:val="-5"/>
      <w:sz w:val="20"/>
      <w:szCs w:val="20"/>
      <w:lang w:val="x-none"/>
    </w:rPr>
  </w:style>
  <w:style w:type="character" w:customStyle="1" w:styleId="affffb">
    <w:name w:val="Дата Знак"/>
    <w:basedOn w:val="a7"/>
    <w:link w:val="affffa"/>
    <w:rsid w:val="00301381"/>
    <w:rPr>
      <w:rFonts w:ascii="Arial" w:eastAsia="Times New Roman" w:hAnsi="Arial" w:cs="Times New Roman"/>
      <w:spacing w:val="-5"/>
      <w:sz w:val="20"/>
      <w:szCs w:val="20"/>
      <w:lang w:val="x-none"/>
    </w:rPr>
  </w:style>
  <w:style w:type="paragraph" w:styleId="affffc">
    <w:name w:val="Note Heading"/>
    <w:basedOn w:val="a6"/>
    <w:next w:val="a6"/>
    <w:link w:val="affffd"/>
    <w:rsid w:val="00301381"/>
    <w:pPr>
      <w:spacing w:after="0" w:line="360" w:lineRule="auto"/>
      <w:ind w:left="1080" w:firstLine="709"/>
      <w:jc w:val="both"/>
    </w:pPr>
    <w:rPr>
      <w:rFonts w:ascii="Arial" w:eastAsia="Times New Roman" w:hAnsi="Arial"/>
      <w:spacing w:val="-5"/>
      <w:sz w:val="20"/>
      <w:szCs w:val="20"/>
      <w:lang w:val="x-none"/>
    </w:rPr>
  </w:style>
  <w:style w:type="character" w:customStyle="1" w:styleId="affffd">
    <w:name w:val="Заголовок записки Знак"/>
    <w:basedOn w:val="a7"/>
    <w:link w:val="affffc"/>
    <w:rsid w:val="00301381"/>
    <w:rPr>
      <w:rFonts w:ascii="Arial" w:eastAsia="Times New Roman" w:hAnsi="Arial" w:cs="Times New Roman"/>
      <w:spacing w:val="-5"/>
      <w:sz w:val="20"/>
      <w:szCs w:val="20"/>
      <w:lang w:val="x-none"/>
    </w:rPr>
  </w:style>
  <w:style w:type="character" w:styleId="HTML2">
    <w:name w:val="HTML Keyboard"/>
    <w:rsid w:val="00301381"/>
    <w:rPr>
      <w:rFonts w:ascii="Courier New" w:hAnsi="Courier New" w:cs="Courier New"/>
      <w:sz w:val="20"/>
      <w:szCs w:val="20"/>
      <w:lang w:val="ru-RU"/>
    </w:rPr>
  </w:style>
  <w:style w:type="character" w:styleId="HTML3">
    <w:name w:val="HTML Code"/>
    <w:rsid w:val="00301381"/>
    <w:rPr>
      <w:rFonts w:ascii="Courier New" w:hAnsi="Courier New" w:cs="Courier New"/>
      <w:sz w:val="20"/>
      <w:szCs w:val="20"/>
      <w:lang w:val="ru-RU"/>
    </w:rPr>
  </w:style>
  <w:style w:type="paragraph" w:styleId="affffe">
    <w:name w:val="Body Text First Indent"/>
    <w:basedOn w:val="afffa"/>
    <w:link w:val="afffff"/>
    <w:rsid w:val="00301381"/>
    <w:pPr>
      <w:ind w:left="1080" w:firstLine="210"/>
    </w:pPr>
    <w:rPr>
      <w:rFonts w:ascii="Arial" w:hAnsi="Arial"/>
      <w:spacing w:val="-5"/>
      <w:lang w:eastAsia="en-US"/>
    </w:rPr>
  </w:style>
  <w:style w:type="character" w:customStyle="1" w:styleId="afffff">
    <w:name w:val="Красная строка Знак"/>
    <w:basedOn w:val="afffb"/>
    <w:link w:val="affffe"/>
    <w:rsid w:val="00301381"/>
    <w:rPr>
      <w:rFonts w:ascii="Arial" w:eastAsia="Times New Roman" w:hAnsi="Arial" w:cs="Times New Roman"/>
      <w:spacing w:val="-5"/>
      <w:sz w:val="20"/>
      <w:szCs w:val="20"/>
      <w:lang w:val="x-none" w:eastAsia="x-none"/>
    </w:rPr>
  </w:style>
  <w:style w:type="paragraph" w:styleId="2d">
    <w:name w:val="Body Text First Indent 2"/>
    <w:basedOn w:val="affff0"/>
    <w:link w:val="2e"/>
    <w:rsid w:val="00301381"/>
    <w:pPr>
      <w:spacing w:after="120"/>
      <w:ind w:left="283" w:firstLine="210"/>
      <w:jc w:val="left"/>
    </w:pPr>
    <w:rPr>
      <w:rFonts w:ascii="Arial" w:hAnsi="Arial"/>
      <w:spacing w:val="-5"/>
      <w:lang w:eastAsia="en-US"/>
    </w:rPr>
  </w:style>
  <w:style w:type="character" w:customStyle="1" w:styleId="2e">
    <w:name w:val="Красная строка 2 Знак"/>
    <w:basedOn w:val="affff1"/>
    <w:link w:val="2d"/>
    <w:rsid w:val="00301381"/>
    <w:rPr>
      <w:rFonts w:ascii="Arial" w:eastAsia="Times New Roman" w:hAnsi="Arial" w:cs="Times New Roman"/>
      <w:spacing w:val="-5"/>
      <w:sz w:val="20"/>
      <w:szCs w:val="20"/>
      <w:lang w:val="x-none" w:eastAsia="x-none"/>
    </w:rPr>
  </w:style>
  <w:style w:type="character" w:styleId="HTML4">
    <w:name w:val="HTML Sample"/>
    <w:rsid w:val="00301381"/>
    <w:rPr>
      <w:rFonts w:ascii="Courier New" w:hAnsi="Courier New" w:cs="Courier New"/>
      <w:lang w:val="ru-RU"/>
    </w:rPr>
  </w:style>
  <w:style w:type="paragraph" w:styleId="2f">
    <w:name w:val="envelope return"/>
    <w:basedOn w:val="a6"/>
    <w:rsid w:val="00301381"/>
    <w:pPr>
      <w:spacing w:after="0" w:line="360" w:lineRule="auto"/>
      <w:ind w:left="1080" w:firstLine="709"/>
      <w:jc w:val="both"/>
    </w:pPr>
    <w:rPr>
      <w:rFonts w:ascii="Arial" w:eastAsia="Times New Roman" w:hAnsi="Arial" w:cs="Arial"/>
      <w:spacing w:val="-5"/>
      <w:sz w:val="20"/>
      <w:szCs w:val="20"/>
    </w:rPr>
  </w:style>
  <w:style w:type="character" w:styleId="HTML5">
    <w:name w:val="HTML Definition"/>
    <w:rsid w:val="00301381"/>
    <w:rPr>
      <w:i/>
      <w:iCs/>
      <w:lang w:val="ru-RU"/>
    </w:rPr>
  </w:style>
  <w:style w:type="character" w:styleId="HTML6">
    <w:name w:val="HTML Variable"/>
    <w:rsid w:val="00301381"/>
    <w:rPr>
      <w:i/>
      <w:iCs/>
      <w:lang w:val="ru-RU"/>
    </w:rPr>
  </w:style>
  <w:style w:type="character" w:styleId="HTML7">
    <w:name w:val="HTML Typewriter"/>
    <w:rsid w:val="00301381"/>
    <w:rPr>
      <w:rFonts w:ascii="Courier New" w:hAnsi="Courier New" w:cs="Courier New"/>
      <w:sz w:val="20"/>
      <w:szCs w:val="20"/>
      <w:lang w:val="ru-RU"/>
    </w:rPr>
  </w:style>
  <w:style w:type="paragraph" w:styleId="afffff0">
    <w:name w:val="Signature"/>
    <w:basedOn w:val="a6"/>
    <w:link w:val="afffff1"/>
    <w:rsid w:val="00301381"/>
    <w:pPr>
      <w:spacing w:after="0" w:line="360" w:lineRule="auto"/>
      <w:ind w:left="4252" w:firstLine="709"/>
      <w:jc w:val="both"/>
    </w:pPr>
    <w:rPr>
      <w:rFonts w:ascii="Arial" w:eastAsia="Times New Roman" w:hAnsi="Arial"/>
      <w:spacing w:val="-5"/>
      <w:sz w:val="20"/>
      <w:szCs w:val="20"/>
      <w:lang w:val="x-none"/>
    </w:rPr>
  </w:style>
  <w:style w:type="character" w:customStyle="1" w:styleId="afffff1">
    <w:name w:val="Подпись Знак"/>
    <w:basedOn w:val="a7"/>
    <w:link w:val="afffff0"/>
    <w:rsid w:val="00301381"/>
    <w:rPr>
      <w:rFonts w:ascii="Arial" w:eastAsia="Times New Roman" w:hAnsi="Arial" w:cs="Times New Roman"/>
      <w:spacing w:val="-5"/>
      <w:sz w:val="20"/>
      <w:szCs w:val="20"/>
      <w:lang w:val="x-none"/>
    </w:rPr>
  </w:style>
  <w:style w:type="paragraph" w:styleId="afffff2">
    <w:name w:val="Salutation"/>
    <w:basedOn w:val="a6"/>
    <w:next w:val="a6"/>
    <w:link w:val="afffff3"/>
    <w:rsid w:val="00301381"/>
    <w:pPr>
      <w:spacing w:after="0" w:line="360" w:lineRule="auto"/>
      <w:ind w:left="1080" w:firstLine="709"/>
      <w:jc w:val="both"/>
    </w:pPr>
    <w:rPr>
      <w:rFonts w:ascii="Arial" w:eastAsia="Times New Roman" w:hAnsi="Arial"/>
      <w:spacing w:val="-5"/>
      <w:sz w:val="20"/>
      <w:szCs w:val="20"/>
      <w:lang w:val="x-none"/>
    </w:rPr>
  </w:style>
  <w:style w:type="character" w:customStyle="1" w:styleId="afffff3">
    <w:name w:val="Приветствие Знак"/>
    <w:basedOn w:val="a7"/>
    <w:link w:val="afffff2"/>
    <w:rsid w:val="00301381"/>
    <w:rPr>
      <w:rFonts w:ascii="Arial" w:eastAsia="Times New Roman" w:hAnsi="Arial" w:cs="Times New Roman"/>
      <w:spacing w:val="-5"/>
      <w:sz w:val="20"/>
      <w:szCs w:val="20"/>
      <w:lang w:val="x-none"/>
    </w:rPr>
  </w:style>
  <w:style w:type="paragraph" w:styleId="afffff4">
    <w:name w:val="Closing"/>
    <w:basedOn w:val="a6"/>
    <w:link w:val="afffff5"/>
    <w:rsid w:val="00301381"/>
    <w:pPr>
      <w:spacing w:after="0" w:line="360" w:lineRule="auto"/>
      <w:ind w:left="4252" w:firstLine="709"/>
      <w:jc w:val="both"/>
    </w:pPr>
    <w:rPr>
      <w:rFonts w:ascii="Arial" w:eastAsia="Times New Roman" w:hAnsi="Arial"/>
      <w:spacing w:val="-5"/>
      <w:sz w:val="20"/>
      <w:szCs w:val="20"/>
      <w:lang w:val="x-none"/>
    </w:rPr>
  </w:style>
  <w:style w:type="character" w:customStyle="1" w:styleId="afffff5">
    <w:name w:val="Прощание Знак"/>
    <w:basedOn w:val="a7"/>
    <w:link w:val="afffff4"/>
    <w:rsid w:val="00301381"/>
    <w:rPr>
      <w:rFonts w:ascii="Arial" w:eastAsia="Times New Roman" w:hAnsi="Arial" w:cs="Times New Roman"/>
      <w:spacing w:val="-5"/>
      <w:sz w:val="20"/>
      <w:szCs w:val="20"/>
      <w:lang w:val="x-none"/>
    </w:rPr>
  </w:style>
  <w:style w:type="paragraph" w:styleId="HTML8">
    <w:name w:val="HTML Preformatted"/>
    <w:basedOn w:val="a6"/>
    <w:link w:val="HTML9"/>
    <w:rsid w:val="00301381"/>
    <w:pPr>
      <w:spacing w:after="0" w:line="360" w:lineRule="auto"/>
      <w:ind w:left="1080" w:firstLine="709"/>
      <w:jc w:val="both"/>
    </w:pPr>
    <w:rPr>
      <w:rFonts w:ascii="Courier New" w:eastAsia="Times New Roman" w:hAnsi="Courier New"/>
      <w:spacing w:val="-5"/>
      <w:sz w:val="20"/>
      <w:szCs w:val="20"/>
      <w:lang w:val="x-none"/>
    </w:rPr>
  </w:style>
  <w:style w:type="character" w:customStyle="1" w:styleId="HTML9">
    <w:name w:val="Стандартный HTML Знак"/>
    <w:basedOn w:val="a7"/>
    <w:link w:val="HTML8"/>
    <w:rsid w:val="00301381"/>
    <w:rPr>
      <w:rFonts w:ascii="Courier New" w:eastAsia="Times New Roman" w:hAnsi="Courier New" w:cs="Times New Roman"/>
      <w:spacing w:val="-5"/>
      <w:sz w:val="20"/>
      <w:szCs w:val="20"/>
      <w:lang w:val="x-none"/>
    </w:rPr>
  </w:style>
  <w:style w:type="paragraph" w:styleId="afffff6">
    <w:name w:val="Plain Text"/>
    <w:basedOn w:val="a6"/>
    <w:link w:val="afffff7"/>
    <w:rsid w:val="00301381"/>
    <w:pPr>
      <w:spacing w:after="0" w:line="360" w:lineRule="auto"/>
      <w:ind w:left="1080" w:firstLine="709"/>
      <w:jc w:val="both"/>
    </w:pPr>
    <w:rPr>
      <w:rFonts w:ascii="Courier New" w:eastAsia="Times New Roman" w:hAnsi="Courier New"/>
      <w:spacing w:val="-5"/>
      <w:sz w:val="20"/>
      <w:szCs w:val="20"/>
      <w:lang w:val="x-none"/>
    </w:rPr>
  </w:style>
  <w:style w:type="character" w:customStyle="1" w:styleId="afffff7">
    <w:name w:val="Текст Знак"/>
    <w:basedOn w:val="a7"/>
    <w:link w:val="afffff6"/>
    <w:rsid w:val="00301381"/>
    <w:rPr>
      <w:rFonts w:ascii="Courier New" w:eastAsia="Times New Roman" w:hAnsi="Courier New" w:cs="Times New Roman"/>
      <w:spacing w:val="-5"/>
      <w:sz w:val="20"/>
      <w:szCs w:val="20"/>
      <w:lang w:val="x-none"/>
    </w:rPr>
  </w:style>
  <w:style w:type="character" w:styleId="HTMLa">
    <w:name w:val="HTML Cite"/>
    <w:rsid w:val="00301381"/>
    <w:rPr>
      <w:i/>
      <w:iCs/>
      <w:lang w:val="ru-RU"/>
    </w:rPr>
  </w:style>
  <w:style w:type="paragraph" w:styleId="afffff8">
    <w:name w:val="E-mail Signature"/>
    <w:basedOn w:val="a6"/>
    <w:link w:val="afffff9"/>
    <w:rsid w:val="00301381"/>
    <w:pPr>
      <w:spacing w:after="0" w:line="360" w:lineRule="auto"/>
      <w:ind w:left="1080" w:firstLine="709"/>
      <w:jc w:val="both"/>
    </w:pPr>
    <w:rPr>
      <w:rFonts w:ascii="Arial" w:eastAsia="Times New Roman" w:hAnsi="Arial"/>
      <w:spacing w:val="-5"/>
      <w:sz w:val="20"/>
      <w:szCs w:val="20"/>
      <w:lang w:val="x-none"/>
    </w:rPr>
  </w:style>
  <w:style w:type="character" w:customStyle="1" w:styleId="afffff9">
    <w:name w:val="Электронная подпись Знак"/>
    <w:basedOn w:val="a7"/>
    <w:link w:val="afffff8"/>
    <w:rsid w:val="00301381"/>
    <w:rPr>
      <w:rFonts w:ascii="Arial" w:eastAsia="Times New Roman" w:hAnsi="Arial" w:cs="Times New Roman"/>
      <w:spacing w:val="-5"/>
      <w:sz w:val="20"/>
      <w:szCs w:val="20"/>
      <w:lang w:val="x-none"/>
    </w:rPr>
  </w:style>
  <w:style w:type="table" w:styleId="-1">
    <w:name w:val="Table Web 1"/>
    <w:basedOn w:val="a8"/>
    <w:rsid w:val="00301381"/>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8"/>
    <w:rsid w:val="00301381"/>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8"/>
    <w:rsid w:val="00301381"/>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a">
    <w:name w:val="Table Elegant"/>
    <w:basedOn w:val="a8"/>
    <w:rsid w:val="00301381"/>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8"/>
    <w:rsid w:val="00301381"/>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8"/>
    <w:rsid w:val="00301381"/>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9">
    <w:name w:val="Table Classic 1"/>
    <w:basedOn w:val="a8"/>
    <w:rsid w:val="00301381"/>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8"/>
    <w:rsid w:val="00301381"/>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8"/>
    <w:rsid w:val="00301381"/>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8"/>
    <w:rsid w:val="00301381"/>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a">
    <w:name w:val="Table 3D effects 1"/>
    <w:basedOn w:val="a8"/>
    <w:rsid w:val="00301381"/>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8"/>
    <w:rsid w:val="00301381"/>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8"/>
    <w:rsid w:val="00301381"/>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b">
    <w:name w:val="Table Simple 1"/>
    <w:basedOn w:val="a8"/>
    <w:rsid w:val="00301381"/>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8"/>
    <w:rsid w:val="00301381"/>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8"/>
    <w:rsid w:val="00301381"/>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c">
    <w:name w:val="Table Grid 1"/>
    <w:basedOn w:val="a8"/>
    <w:rsid w:val="00301381"/>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8"/>
    <w:rsid w:val="00301381"/>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8"/>
    <w:rsid w:val="00301381"/>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8"/>
    <w:rsid w:val="00301381"/>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8"/>
    <w:rsid w:val="00301381"/>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8"/>
    <w:rsid w:val="00301381"/>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8"/>
    <w:rsid w:val="00301381"/>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8"/>
    <w:rsid w:val="00301381"/>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b">
    <w:name w:val="Table Contemporary"/>
    <w:basedOn w:val="a8"/>
    <w:rsid w:val="00301381"/>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c">
    <w:name w:val="Table Professional"/>
    <w:basedOn w:val="a8"/>
    <w:rsid w:val="00301381"/>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0">
    <w:name w:val="Outline List 3"/>
    <w:basedOn w:val="a9"/>
    <w:rsid w:val="00301381"/>
    <w:pPr>
      <w:numPr>
        <w:numId w:val="16"/>
      </w:numPr>
    </w:pPr>
  </w:style>
  <w:style w:type="table" w:styleId="1d">
    <w:name w:val="Table Columns 1"/>
    <w:basedOn w:val="a8"/>
    <w:rsid w:val="00301381"/>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8"/>
    <w:rsid w:val="00301381"/>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8"/>
    <w:rsid w:val="00301381"/>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8"/>
    <w:rsid w:val="00301381"/>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8"/>
    <w:rsid w:val="00301381"/>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8"/>
    <w:rsid w:val="00301381"/>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rsid w:val="00301381"/>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rsid w:val="00301381"/>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rsid w:val="00301381"/>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rsid w:val="00301381"/>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rsid w:val="00301381"/>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rsid w:val="00301381"/>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rsid w:val="00301381"/>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d">
    <w:name w:val="Table Theme"/>
    <w:basedOn w:val="a8"/>
    <w:rsid w:val="0030138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e">
    <w:name w:val="Table Colorful 1"/>
    <w:basedOn w:val="a8"/>
    <w:rsid w:val="00301381"/>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6">
    <w:name w:val="Table Colorful 2"/>
    <w:basedOn w:val="a8"/>
    <w:rsid w:val="00301381"/>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8"/>
    <w:rsid w:val="00301381"/>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e">
    <w:name w:val="endnote text"/>
    <w:basedOn w:val="a6"/>
    <w:link w:val="affffff"/>
    <w:rsid w:val="00301381"/>
    <w:pPr>
      <w:spacing w:after="0" w:line="360" w:lineRule="auto"/>
      <w:ind w:firstLine="680"/>
      <w:jc w:val="both"/>
    </w:pPr>
    <w:rPr>
      <w:rFonts w:ascii="Times New Roman" w:eastAsia="Times New Roman" w:hAnsi="Times New Roman"/>
      <w:sz w:val="20"/>
      <w:szCs w:val="20"/>
      <w:lang w:eastAsia="ru-RU"/>
    </w:rPr>
  </w:style>
  <w:style w:type="character" w:customStyle="1" w:styleId="affffff">
    <w:name w:val="Текст концевой сноски Знак"/>
    <w:basedOn w:val="a7"/>
    <w:link w:val="afffffe"/>
    <w:rsid w:val="00301381"/>
    <w:rPr>
      <w:rFonts w:ascii="Times New Roman" w:eastAsia="Times New Roman" w:hAnsi="Times New Roman" w:cs="Times New Roman"/>
      <w:sz w:val="20"/>
      <w:szCs w:val="20"/>
      <w:lang w:eastAsia="ru-RU"/>
    </w:rPr>
  </w:style>
  <w:style w:type="character" w:styleId="affffff0">
    <w:name w:val="endnote reference"/>
    <w:rsid w:val="00301381"/>
    <w:rPr>
      <w:vertAlign w:val="superscript"/>
    </w:rPr>
  </w:style>
  <w:style w:type="table" w:styleId="2-5">
    <w:name w:val="Medium Shading 2 Accent 5"/>
    <w:basedOn w:val="a8"/>
    <w:uiPriority w:val="64"/>
    <w:rsid w:val="00301381"/>
    <w:pPr>
      <w:spacing w:after="0" w:line="240" w:lineRule="auto"/>
    </w:pPr>
    <w:rPr>
      <w:rFonts w:ascii="Calibri" w:eastAsia="Times New Roman" w:hAnsi="Calibri"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customStyle="1" w:styleId="affffff1">
    <w:name w:val="Îáû÷íûé"/>
    <w:rsid w:val="00301381"/>
    <w:pPr>
      <w:spacing w:after="0" w:line="240" w:lineRule="auto"/>
    </w:pPr>
    <w:rPr>
      <w:rFonts w:ascii="Times New Roman" w:eastAsia="Times New Roman" w:hAnsi="Times New Roman" w:cs="Times New Roman"/>
      <w:sz w:val="28"/>
      <w:szCs w:val="20"/>
      <w:lang w:eastAsia="ru-RU"/>
    </w:rPr>
  </w:style>
  <w:style w:type="paragraph" w:customStyle="1" w:styleId="S0">
    <w:name w:val="S_Обычный"/>
    <w:basedOn w:val="a6"/>
    <w:link w:val="S1"/>
    <w:qFormat/>
    <w:rsid w:val="00301381"/>
    <w:pPr>
      <w:spacing w:before="120" w:after="60" w:line="240" w:lineRule="auto"/>
      <w:ind w:firstLine="567"/>
      <w:jc w:val="both"/>
    </w:pPr>
    <w:rPr>
      <w:rFonts w:ascii="Times New Roman" w:eastAsia="Times New Roman" w:hAnsi="Times New Roman"/>
      <w:sz w:val="20"/>
      <w:szCs w:val="20"/>
      <w:lang w:val="x-none" w:eastAsia="ar-SA"/>
    </w:rPr>
  </w:style>
  <w:style w:type="character" w:customStyle="1" w:styleId="S1">
    <w:name w:val="S_Обычный Знак"/>
    <w:link w:val="S0"/>
    <w:rsid w:val="00301381"/>
    <w:rPr>
      <w:rFonts w:ascii="Times New Roman" w:eastAsia="Times New Roman" w:hAnsi="Times New Roman" w:cs="Times New Roman"/>
      <w:sz w:val="20"/>
      <w:szCs w:val="20"/>
      <w:lang w:val="x-none" w:eastAsia="ar-SA"/>
    </w:rPr>
  </w:style>
  <w:style w:type="paragraph" w:customStyle="1" w:styleId="affffff2">
    <w:name w:val="ТЕКСТ ГРАД"/>
    <w:basedOn w:val="a6"/>
    <w:link w:val="affffff3"/>
    <w:qFormat/>
    <w:rsid w:val="00301381"/>
    <w:pPr>
      <w:spacing w:after="0" w:line="360" w:lineRule="auto"/>
      <w:ind w:firstLine="709"/>
      <w:jc w:val="both"/>
    </w:pPr>
    <w:rPr>
      <w:rFonts w:ascii="Times New Roman" w:eastAsia="Times New Roman" w:hAnsi="Times New Roman"/>
      <w:sz w:val="20"/>
      <w:szCs w:val="20"/>
      <w:lang w:val="x-none" w:eastAsia="x-none"/>
    </w:rPr>
  </w:style>
  <w:style w:type="character" w:customStyle="1" w:styleId="affffff3">
    <w:name w:val="ТЕКСТ ГРАД Знак"/>
    <w:link w:val="affffff2"/>
    <w:rsid w:val="00301381"/>
    <w:rPr>
      <w:rFonts w:ascii="Times New Roman" w:eastAsia="Times New Roman" w:hAnsi="Times New Roman" w:cs="Times New Roman"/>
      <w:sz w:val="20"/>
      <w:szCs w:val="20"/>
      <w:lang w:val="x-none" w:eastAsia="x-none"/>
    </w:rPr>
  </w:style>
  <w:style w:type="paragraph" w:customStyle="1" w:styleId="affffff4">
    <w:name w:val="ООО  «Институт Территориального Планирования"/>
    <w:basedOn w:val="a6"/>
    <w:link w:val="affffff5"/>
    <w:qFormat/>
    <w:rsid w:val="00301381"/>
    <w:pPr>
      <w:spacing w:after="0" w:line="360" w:lineRule="auto"/>
      <w:ind w:left="709"/>
      <w:jc w:val="right"/>
    </w:pPr>
    <w:rPr>
      <w:rFonts w:ascii="Times New Roman" w:eastAsia="Times New Roman" w:hAnsi="Times New Roman"/>
      <w:sz w:val="20"/>
      <w:szCs w:val="20"/>
      <w:lang w:val="x-none" w:eastAsia="x-none"/>
    </w:rPr>
  </w:style>
  <w:style w:type="character" w:customStyle="1" w:styleId="affffff5">
    <w:name w:val="ООО  «Институт Территориального Планирования Знак"/>
    <w:link w:val="affffff4"/>
    <w:rsid w:val="00301381"/>
    <w:rPr>
      <w:rFonts w:ascii="Times New Roman" w:eastAsia="Times New Roman" w:hAnsi="Times New Roman" w:cs="Times New Roman"/>
      <w:sz w:val="20"/>
      <w:szCs w:val="20"/>
      <w:lang w:val="x-none" w:eastAsia="x-none"/>
    </w:rPr>
  </w:style>
  <w:style w:type="paragraph" w:customStyle="1" w:styleId="S3">
    <w:name w:val="S_Обычный в таблице"/>
    <w:basedOn w:val="a6"/>
    <w:link w:val="S4"/>
    <w:rsid w:val="00301381"/>
    <w:pPr>
      <w:spacing w:after="0" w:line="360" w:lineRule="auto"/>
      <w:jc w:val="center"/>
    </w:pPr>
    <w:rPr>
      <w:rFonts w:ascii="Times New Roman" w:eastAsia="Times New Roman" w:hAnsi="Times New Roman"/>
      <w:sz w:val="20"/>
      <w:szCs w:val="20"/>
      <w:lang w:val="x-none" w:eastAsia="x-none"/>
    </w:rPr>
  </w:style>
  <w:style w:type="character" w:customStyle="1" w:styleId="S4">
    <w:name w:val="S_Обычный в таблице Знак"/>
    <w:link w:val="S3"/>
    <w:rsid w:val="00301381"/>
    <w:rPr>
      <w:rFonts w:ascii="Times New Roman" w:eastAsia="Times New Roman" w:hAnsi="Times New Roman" w:cs="Times New Roman"/>
      <w:sz w:val="20"/>
      <w:szCs w:val="20"/>
      <w:lang w:val="x-none" w:eastAsia="x-none"/>
    </w:rPr>
  </w:style>
  <w:style w:type="paragraph" w:styleId="affffff6">
    <w:name w:val="Revision"/>
    <w:hidden/>
    <w:uiPriority w:val="99"/>
    <w:semiHidden/>
    <w:rsid w:val="00301381"/>
    <w:pPr>
      <w:spacing w:after="0" w:line="240" w:lineRule="auto"/>
    </w:pPr>
    <w:rPr>
      <w:rFonts w:ascii="Times New Roman" w:eastAsia="Times New Roman" w:hAnsi="Times New Roman" w:cs="Times New Roman"/>
      <w:sz w:val="24"/>
      <w:szCs w:val="24"/>
      <w:lang w:eastAsia="ru-RU"/>
    </w:rPr>
  </w:style>
  <w:style w:type="paragraph" w:customStyle="1" w:styleId="1">
    <w:name w:val="ГРАД 1 Заголовок"/>
    <w:basedOn w:val="12"/>
    <w:autoRedefine/>
    <w:rsid w:val="00301381"/>
    <w:pPr>
      <w:keepNext w:val="0"/>
      <w:numPr>
        <w:numId w:val="12"/>
      </w:numPr>
      <w:tabs>
        <w:tab w:val="clear" w:pos="851"/>
        <w:tab w:val="left" w:pos="1080"/>
      </w:tabs>
      <w:spacing w:before="120" w:after="360" w:line="360" w:lineRule="auto"/>
      <w:jc w:val="both"/>
    </w:pPr>
    <w:rPr>
      <w:rFonts w:cs="Arial"/>
      <w:b/>
      <w:bCs/>
      <w:caps w:val="0"/>
      <w:sz w:val="24"/>
      <w:szCs w:val="32"/>
    </w:rPr>
  </w:style>
  <w:style w:type="paragraph" w:customStyle="1" w:styleId="110">
    <w:name w:val="ГРАД 1.1 Заголовок"/>
    <w:basedOn w:val="2"/>
    <w:autoRedefine/>
    <w:rsid w:val="00301381"/>
    <w:pPr>
      <w:tabs>
        <w:tab w:val="clear" w:pos="1134"/>
        <w:tab w:val="clear" w:pos="1276"/>
        <w:tab w:val="num" w:pos="432"/>
        <w:tab w:val="left" w:pos="1080"/>
      </w:tabs>
      <w:spacing w:before="120" w:after="240" w:line="360" w:lineRule="auto"/>
      <w:ind w:left="432" w:hanging="432"/>
      <w:jc w:val="both"/>
    </w:pPr>
    <w:rPr>
      <w:rFonts w:ascii="Times New Roman" w:hAnsi="Times New Roman"/>
      <w:b/>
      <w:bCs/>
      <w:iCs w:val="0"/>
      <w:szCs w:val="20"/>
      <w:lang w:val="x-none"/>
    </w:rPr>
  </w:style>
  <w:style w:type="paragraph" w:customStyle="1" w:styleId="111">
    <w:name w:val="ГРАД 1.1.1 Заголовок"/>
    <w:basedOn w:val="3"/>
    <w:autoRedefine/>
    <w:rsid w:val="00301381"/>
    <w:pPr>
      <w:tabs>
        <w:tab w:val="clear" w:pos="1276"/>
        <w:tab w:val="num" w:pos="432"/>
        <w:tab w:val="left" w:pos="1080"/>
        <w:tab w:val="left" w:pos="1134"/>
      </w:tabs>
      <w:spacing w:before="180" w:after="60" w:line="360" w:lineRule="auto"/>
      <w:ind w:left="432" w:hanging="432"/>
      <w:jc w:val="both"/>
    </w:pPr>
    <w:rPr>
      <w:rFonts w:cs="Arial"/>
      <w:b/>
      <w:bCs/>
      <w:iCs/>
      <w:sz w:val="24"/>
      <w:szCs w:val="28"/>
    </w:rPr>
  </w:style>
  <w:style w:type="paragraph" w:customStyle="1" w:styleId="13">
    <w:name w:val="Таблица 1"/>
    <w:basedOn w:val="a6"/>
    <w:autoRedefine/>
    <w:rsid w:val="00301381"/>
    <w:pPr>
      <w:numPr>
        <w:numId w:val="13"/>
      </w:numPr>
      <w:spacing w:after="0" w:line="360" w:lineRule="auto"/>
      <w:jc w:val="both"/>
    </w:pPr>
    <w:rPr>
      <w:rFonts w:ascii="Times New Roman" w:eastAsia="Times New Roman" w:hAnsi="Times New Roman"/>
      <w:sz w:val="20"/>
      <w:szCs w:val="20"/>
      <w:lang w:eastAsia="ru-RU"/>
    </w:rPr>
  </w:style>
  <w:style w:type="paragraph" w:customStyle="1" w:styleId="S2">
    <w:name w:val="S_Заголовок 2"/>
    <w:basedOn w:val="2"/>
    <w:next w:val="2d"/>
    <w:qFormat/>
    <w:rsid w:val="00301381"/>
    <w:pPr>
      <w:keepNext w:val="0"/>
      <w:numPr>
        <w:numId w:val="14"/>
      </w:numPr>
      <w:tabs>
        <w:tab w:val="clear" w:pos="1134"/>
        <w:tab w:val="clear" w:pos="1276"/>
      </w:tabs>
      <w:spacing w:before="0" w:after="0"/>
      <w:jc w:val="both"/>
    </w:pPr>
    <w:rPr>
      <w:rFonts w:ascii="Times New Roman" w:hAnsi="Times New Roman"/>
      <w:b/>
      <w:iCs w:val="0"/>
      <w:lang w:val="x-none"/>
    </w:rPr>
  </w:style>
  <w:style w:type="paragraph" w:customStyle="1" w:styleId="S40">
    <w:name w:val="S_Заголовок 4"/>
    <w:basedOn w:val="4"/>
    <w:rsid w:val="00301381"/>
    <w:pPr>
      <w:keepNext w:val="0"/>
      <w:tabs>
        <w:tab w:val="clear" w:pos="1418"/>
        <w:tab w:val="num" w:pos="-360"/>
      </w:tabs>
      <w:spacing w:before="0" w:after="0"/>
      <w:ind w:left="-360"/>
    </w:pPr>
    <w:rPr>
      <w:b w:val="0"/>
      <w:bCs w:val="0"/>
      <w:i/>
      <w:sz w:val="22"/>
      <w:szCs w:val="20"/>
    </w:rPr>
  </w:style>
  <w:style w:type="paragraph" w:customStyle="1" w:styleId="-S">
    <w:name w:val="- S_Маркированный"/>
    <w:basedOn w:val="a6"/>
    <w:qFormat/>
    <w:rsid w:val="00301381"/>
    <w:pPr>
      <w:numPr>
        <w:numId w:val="15"/>
      </w:numPr>
      <w:tabs>
        <w:tab w:val="left" w:pos="992"/>
      </w:tabs>
      <w:suppressAutoHyphens/>
      <w:spacing w:after="0" w:line="360" w:lineRule="auto"/>
      <w:jc w:val="both"/>
    </w:pPr>
    <w:rPr>
      <w:rFonts w:ascii="Times New Roman" w:eastAsia="Times New Roman" w:hAnsi="Times New Roman"/>
      <w:sz w:val="20"/>
      <w:szCs w:val="20"/>
      <w:lang w:eastAsia="ar-SA"/>
    </w:rPr>
  </w:style>
  <w:style w:type="paragraph" w:customStyle="1" w:styleId="S5">
    <w:name w:val="S_Маркированный"/>
    <w:basedOn w:val="a6"/>
    <w:link w:val="S6"/>
    <w:qFormat/>
    <w:rsid w:val="00301381"/>
    <w:pPr>
      <w:tabs>
        <w:tab w:val="num" w:pos="340"/>
        <w:tab w:val="left" w:pos="992"/>
      </w:tabs>
      <w:spacing w:after="0" w:line="240" w:lineRule="auto"/>
      <w:ind w:firstLine="709"/>
      <w:jc w:val="both"/>
    </w:pPr>
    <w:rPr>
      <w:rFonts w:ascii="Times New Roman" w:eastAsia="Times New Roman" w:hAnsi="Times New Roman"/>
      <w:sz w:val="28"/>
      <w:szCs w:val="20"/>
      <w:lang w:eastAsia="ar-SA"/>
    </w:rPr>
  </w:style>
  <w:style w:type="paragraph" w:customStyle="1" w:styleId="ConsPlusNonformat">
    <w:name w:val="ConsPlusNonformat"/>
    <w:uiPriority w:val="99"/>
    <w:rsid w:val="00301381"/>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Normal">
    <w:name w:val="ConsPlusNormal"/>
    <w:rsid w:val="0030138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numbering" w:customStyle="1" w:styleId="11111111">
    <w:name w:val="1 / 1.1 / 1.1.111"/>
    <w:rsid w:val="00301381"/>
  </w:style>
  <w:style w:type="character" w:customStyle="1" w:styleId="220">
    <w:name w:val="Знак2 Знак2 Знак"/>
    <w:aliases w:val="Знак2 Знак Знак Знак Знак Знак,Знак2 Знак1 Знак Знак,ГЛАВА Знак Знак,Заголовок 2 Знак1 Знак Знак,Заголовок 2 Знак Знак Знак Знак,Знак2 Знак Знак1"/>
    <w:uiPriority w:val="9"/>
    <w:locked/>
    <w:rsid w:val="00301381"/>
    <w:rPr>
      <w:rFonts w:cs="Times New Roman"/>
      <w:b/>
      <w:bCs/>
      <w:iCs/>
      <w:sz w:val="28"/>
      <w:szCs w:val="28"/>
    </w:rPr>
  </w:style>
  <w:style w:type="character" w:customStyle="1" w:styleId="310">
    <w:name w:val="Заголовок 3 Знак1"/>
    <w:aliases w:val="Заголовок 3 Знак Знак,Знак3 Знак1 Знак,Знак3 Знак Знак Знак Знак Знак,ПодЗаголовок Знак Знак,Знак3 Знак Знак1,Знак Знак Знак"/>
    <w:uiPriority w:val="9"/>
    <w:locked/>
    <w:rsid w:val="00301381"/>
    <w:rPr>
      <w:rFonts w:cs="Times New Roman"/>
      <w:b/>
      <w:bCs/>
      <w:sz w:val="26"/>
      <w:szCs w:val="26"/>
    </w:rPr>
  </w:style>
  <w:style w:type="paragraph" w:customStyle="1" w:styleId="311">
    <w:name w:val="Оглавление 31"/>
    <w:basedOn w:val="a6"/>
    <w:next w:val="a6"/>
    <w:autoRedefine/>
    <w:uiPriority w:val="39"/>
    <w:rsid w:val="00301381"/>
    <w:pPr>
      <w:spacing w:after="0" w:line="240" w:lineRule="auto"/>
      <w:ind w:left="480"/>
    </w:pPr>
    <w:rPr>
      <w:rFonts w:ascii="Times New Roman" w:eastAsia="Times New Roman" w:hAnsi="Times New Roman"/>
      <w:i/>
      <w:iCs/>
      <w:sz w:val="20"/>
      <w:szCs w:val="20"/>
      <w:lang w:eastAsia="ru-RU"/>
    </w:rPr>
  </w:style>
  <w:style w:type="character" w:customStyle="1" w:styleId="S6">
    <w:name w:val="S_Маркированный Знак"/>
    <w:link w:val="S5"/>
    <w:locked/>
    <w:rsid w:val="00301381"/>
    <w:rPr>
      <w:rFonts w:ascii="Times New Roman" w:eastAsia="Times New Roman" w:hAnsi="Times New Roman" w:cs="Times New Roman"/>
      <w:sz w:val="28"/>
      <w:szCs w:val="20"/>
      <w:lang w:eastAsia="ar-SA"/>
    </w:rPr>
  </w:style>
  <w:style w:type="paragraph" w:customStyle="1" w:styleId="S7">
    <w:name w:val="S_Заголовок таблицы"/>
    <w:basedOn w:val="a6"/>
    <w:rsid w:val="00301381"/>
    <w:pPr>
      <w:spacing w:after="0" w:line="240" w:lineRule="auto"/>
      <w:jc w:val="center"/>
    </w:pPr>
    <w:rPr>
      <w:rFonts w:ascii="Times New Roman" w:eastAsia="Times New Roman" w:hAnsi="Times New Roman"/>
      <w:sz w:val="20"/>
      <w:szCs w:val="20"/>
      <w:u w:val="single"/>
      <w:lang w:eastAsia="ar-SA"/>
    </w:rPr>
  </w:style>
  <w:style w:type="paragraph" w:customStyle="1" w:styleId="FooterOdd">
    <w:name w:val="Footer Odd"/>
    <w:basedOn w:val="a6"/>
    <w:qFormat/>
    <w:rsid w:val="00301381"/>
    <w:pPr>
      <w:pBdr>
        <w:top w:val="single" w:sz="4" w:space="1" w:color="4F81BD"/>
      </w:pBdr>
      <w:spacing w:after="180" w:line="264" w:lineRule="auto"/>
      <w:jc w:val="right"/>
    </w:pPr>
    <w:rPr>
      <w:rFonts w:eastAsia="Times New Roman"/>
      <w:color w:val="1F497D"/>
      <w:sz w:val="20"/>
      <w:szCs w:val="23"/>
      <w:lang w:eastAsia="ja-JP"/>
    </w:rPr>
  </w:style>
  <w:style w:type="paragraph" w:customStyle="1" w:styleId="HeaderOdd">
    <w:name w:val="Header Odd"/>
    <w:basedOn w:val="affe"/>
    <w:qFormat/>
    <w:rsid w:val="00301381"/>
    <w:pPr>
      <w:pBdr>
        <w:bottom w:val="single" w:sz="4" w:space="1" w:color="4F81BD"/>
      </w:pBdr>
      <w:spacing w:line="240" w:lineRule="auto"/>
      <w:ind w:firstLine="0"/>
      <w:jc w:val="right"/>
    </w:pPr>
    <w:rPr>
      <w:rFonts w:ascii="Calibri" w:hAnsi="Calibri"/>
      <w:b/>
      <w:bCs/>
      <w:color w:val="1F497D"/>
      <w:szCs w:val="23"/>
      <w:lang w:eastAsia="ja-JP"/>
    </w:rPr>
  </w:style>
  <w:style w:type="paragraph" w:customStyle="1" w:styleId="E1">
    <w:name w:val="E_Заголовок 1"/>
    <w:basedOn w:val="12"/>
    <w:next w:val="a6"/>
    <w:link w:val="E10"/>
    <w:qFormat/>
    <w:rsid w:val="00301381"/>
    <w:pPr>
      <w:keepLines/>
      <w:tabs>
        <w:tab w:val="clear" w:pos="851"/>
      </w:tabs>
      <w:suppressAutoHyphens/>
      <w:spacing w:before="120"/>
      <w:ind w:left="431" w:hanging="431"/>
      <w:jc w:val="both"/>
    </w:pPr>
    <w:rPr>
      <w:b/>
      <w:bCs/>
      <w:sz w:val="24"/>
      <w:szCs w:val="32"/>
      <w:lang w:val="en-US" w:eastAsia="en-US"/>
    </w:rPr>
  </w:style>
  <w:style w:type="character" w:customStyle="1" w:styleId="E10">
    <w:name w:val="E_Заголовок 1 Знак"/>
    <w:link w:val="E1"/>
    <w:locked/>
    <w:rsid w:val="00301381"/>
    <w:rPr>
      <w:rFonts w:ascii="Times New Roman" w:eastAsia="Times New Roman" w:hAnsi="Times New Roman" w:cs="Times New Roman"/>
      <w:b/>
      <w:bCs/>
      <w:caps/>
      <w:kern w:val="32"/>
      <w:sz w:val="24"/>
      <w:szCs w:val="32"/>
      <w:lang w:val="en-US"/>
    </w:rPr>
  </w:style>
  <w:style w:type="paragraph" w:customStyle="1" w:styleId="E">
    <w:name w:val="E_Обычный"/>
    <w:basedOn w:val="a6"/>
    <w:link w:val="E0"/>
    <w:qFormat/>
    <w:rsid w:val="00301381"/>
    <w:pPr>
      <w:spacing w:after="200" w:line="240" w:lineRule="auto"/>
      <w:ind w:firstLine="567"/>
      <w:contextualSpacing/>
      <w:jc w:val="both"/>
    </w:pPr>
    <w:rPr>
      <w:rFonts w:ascii="Times New Roman" w:eastAsia="Times New Roman" w:hAnsi="Times New Roman"/>
      <w:sz w:val="20"/>
    </w:rPr>
  </w:style>
  <w:style w:type="character" w:customStyle="1" w:styleId="E0">
    <w:name w:val="E_Обычный Знак"/>
    <w:link w:val="E"/>
    <w:locked/>
    <w:rsid w:val="00301381"/>
    <w:rPr>
      <w:rFonts w:ascii="Times New Roman" w:eastAsia="Times New Roman" w:hAnsi="Times New Roman" w:cs="Times New Roman"/>
      <w:sz w:val="20"/>
    </w:rPr>
  </w:style>
  <w:style w:type="paragraph" w:customStyle="1" w:styleId="S10">
    <w:name w:val="S_Заголовок 1"/>
    <w:basedOn w:val="a6"/>
    <w:rsid w:val="00301381"/>
    <w:pPr>
      <w:tabs>
        <w:tab w:val="num" w:pos="360"/>
      </w:tabs>
      <w:spacing w:after="0" w:line="360" w:lineRule="auto"/>
      <w:ind w:left="360" w:hanging="360"/>
      <w:jc w:val="center"/>
    </w:pPr>
    <w:rPr>
      <w:rFonts w:ascii="Times New Roman" w:eastAsia="Times New Roman" w:hAnsi="Times New Roman"/>
      <w:b/>
      <w:bCs/>
      <w:caps/>
      <w:sz w:val="20"/>
      <w:szCs w:val="20"/>
      <w:lang w:eastAsia="ru-RU"/>
    </w:rPr>
  </w:style>
  <w:style w:type="paragraph" w:customStyle="1" w:styleId="S30">
    <w:name w:val="S_Заголовок 3"/>
    <w:basedOn w:val="S2"/>
    <w:autoRedefine/>
    <w:rsid w:val="00301381"/>
    <w:pPr>
      <w:keepNext/>
      <w:numPr>
        <w:numId w:val="0"/>
      </w:numPr>
      <w:shd w:val="clear" w:color="auto" w:fill="FFFFFF"/>
      <w:tabs>
        <w:tab w:val="left" w:pos="709"/>
        <w:tab w:val="left" w:pos="1560"/>
      </w:tabs>
      <w:spacing w:before="120" w:after="120"/>
      <w:ind w:left="1225" w:hanging="505"/>
      <w:jc w:val="left"/>
      <w:outlineLvl w:val="2"/>
    </w:pPr>
    <w:rPr>
      <w:b w:val="0"/>
      <w:bCs/>
      <w:i/>
      <w:spacing w:val="-1"/>
      <w:w w:val="110"/>
      <w:u w:val="single"/>
      <w:lang w:val="ru-RU" w:eastAsia="ru-RU"/>
    </w:rPr>
  </w:style>
  <w:style w:type="paragraph" w:customStyle="1" w:styleId="affffff7">
    <w:name w:val="Обычный в таблице"/>
    <w:basedOn w:val="a6"/>
    <w:rsid w:val="00301381"/>
    <w:pPr>
      <w:spacing w:after="0" w:line="240" w:lineRule="auto"/>
      <w:jc w:val="center"/>
    </w:pPr>
    <w:rPr>
      <w:rFonts w:ascii="Times New Roman" w:eastAsia="Times New Roman" w:hAnsi="Times New Roman"/>
      <w:sz w:val="20"/>
      <w:szCs w:val="20"/>
      <w:lang w:eastAsia="ru-RU"/>
    </w:rPr>
  </w:style>
  <w:style w:type="paragraph" w:customStyle="1" w:styleId="ConsPlusTitle">
    <w:name w:val="ConsPlusTitle"/>
    <w:uiPriority w:val="99"/>
    <w:rsid w:val="00301381"/>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Style1">
    <w:name w:val="Style1"/>
    <w:basedOn w:val="a6"/>
    <w:rsid w:val="00301381"/>
    <w:pPr>
      <w:widowControl w:val="0"/>
      <w:autoSpaceDE w:val="0"/>
      <w:autoSpaceDN w:val="0"/>
      <w:adjustRightInd w:val="0"/>
      <w:spacing w:after="0" w:line="240" w:lineRule="auto"/>
    </w:pPr>
    <w:rPr>
      <w:rFonts w:ascii="Lucida Sans Unicode" w:eastAsia="Times New Roman" w:hAnsi="Lucida Sans Unicode"/>
      <w:sz w:val="20"/>
      <w:szCs w:val="20"/>
      <w:lang w:eastAsia="ru-RU"/>
    </w:rPr>
  </w:style>
  <w:style w:type="character" w:customStyle="1" w:styleId="FontStyle18">
    <w:name w:val="Font Style18"/>
    <w:rsid w:val="00301381"/>
    <w:rPr>
      <w:rFonts w:ascii="Lucida Sans Unicode" w:hAnsi="Lucida Sans Unicode"/>
      <w:b/>
      <w:sz w:val="16"/>
    </w:rPr>
  </w:style>
  <w:style w:type="paragraph" w:customStyle="1" w:styleId="ConsPlusCell">
    <w:name w:val="ConsPlusCell"/>
    <w:rsid w:val="00301381"/>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fts-hit">
    <w:name w:val="fts-hit"/>
    <w:rsid w:val="00301381"/>
  </w:style>
  <w:style w:type="paragraph" w:customStyle="1" w:styleId="S50">
    <w:name w:val="S_Заголовок 5"/>
    <w:basedOn w:val="a6"/>
    <w:autoRedefine/>
    <w:qFormat/>
    <w:rsid w:val="00301381"/>
    <w:pPr>
      <w:keepNext/>
      <w:keepLines/>
      <w:tabs>
        <w:tab w:val="left" w:pos="993"/>
      </w:tabs>
      <w:spacing w:before="240" w:after="0" w:line="276" w:lineRule="auto"/>
      <w:ind w:firstLine="567"/>
      <w:jc w:val="both"/>
    </w:pPr>
    <w:rPr>
      <w:rFonts w:ascii="Times New Roman" w:eastAsia="Times New Roman" w:hAnsi="Times New Roman"/>
      <w:b/>
      <w:color w:val="000000"/>
      <w:sz w:val="20"/>
      <w:szCs w:val="20"/>
      <w:lang w:eastAsia="ru-RU"/>
    </w:rPr>
  </w:style>
  <w:style w:type="character" w:customStyle="1" w:styleId="afff">
    <w:name w:val="Без интервала Знак"/>
    <w:link w:val="affe"/>
    <w:locked/>
    <w:rsid w:val="00301381"/>
    <w:rPr>
      <w:rFonts w:ascii="Times New Roman" w:eastAsia="Times New Roman" w:hAnsi="Times New Roman" w:cs="Times New Roman"/>
      <w:sz w:val="20"/>
      <w:szCs w:val="20"/>
      <w:lang w:eastAsia="ru-RU"/>
    </w:rPr>
  </w:style>
  <w:style w:type="numbering" w:customStyle="1" w:styleId="1ai1">
    <w:name w:val="1 / a / i1"/>
    <w:rsid w:val="00301381"/>
  </w:style>
  <w:style w:type="numbering" w:customStyle="1" w:styleId="1111111">
    <w:name w:val="1 / 1.1 / 1.1.11"/>
    <w:rsid w:val="00301381"/>
  </w:style>
  <w:style w:type="numbering" w:customStyle="1" w:styleId="11111117">
    <w:name w:val="1 / 1.1 / 1.1.117"/>
    <w:basedOn w:val="a9"/>
    <w:next w:val="111111"/>
    <w:rsid w:val="00301381"/>
  </w:style>
  <w:style w:type="numbering" w:customStyle="1" w:styleId="112">
    <w:name w:val="Стиль11"/>
    <w:rsid w:val="00301381"/>
  </w:style>
  <w:style w:type="paragraph" w:customStyle="1" w:styleId="affffff8">
    <w:name w:val="Знак Знак Знак Знак Знак Знак Знак"/>
    <w:basedOn w:val="a6"/>
    <w:rsid w:val="00301381"/>
    <w:pPr>
      <w:spacing w:after="0" w:line="240" w:lineRule="auto"/>
    </w:pPr>
    <w:rPr>
      <w:rFonts w:ascii="Verdana" w:eastAsia="Times New Roman" w:hAnsi="Verdana" w:cs="Verdana"/>
      <w:sz w:val="20"/>
      <w:szCs w:val="20"/>
      <w:lang w:val="en-US"/>
    </w:rPr>
  </w:style>
  <w:style w:type="character" w:customStyle="1" w:styleId="Bodytext">
    <w:name w:val="Body text_"/>
    <w:link w:val="1f"/>
    <w:rsid w:val="00301381"/>
    <w:rPr>
      <w:sz w:val="27"/>
      <w:szCs w:val="27"/>
      <w:shd w:val="clear" w:color="auto" w:fill="FFFFFF"/>
    </w:rPr>
  </w:style>
  <w:style w:type="character" w:customStyle="1" w:styleId="Bodytext5">
    <w:name w:val="Body text (5)_"/>
    <w:link w:val="Bodytext50"/>
    <w:rsid w:val="00301381"/>
    <w:rPr>
      <w:sz w:val="27"/>
      <w:szCs w:val="27"/>
      <w:shd w:val="clear" w:color="auto" w:fill="FFFFFF"/>
    </w:rPr>
  </w:style>
  <w:style w:type="paragraph" w:customStyle="1" w:styleId="1f">
    <w:name w:val="Основной текст1"/>
    <w:basedOn w:val="a6"/>
    <w:link w:val="Bodytext"/>
    <w:rsid w:val="00301381"/>
    <w:pPr>
      <w:shd w:val="clear" w:color="auto" w:fill="FFFFFF"/>
      <w:spacing w:before="60" w:after="0" w:line="0" w:lineRule="atLeast"/>
    </w:pPr>
    <w:rPr>
      <w:rFonts w:asciiTheme="minorHAnsi" w:eastAsiaTheme="minorHAnsi" w:hAnsiTheme="minorHAnsi" w:cstheme="minorBidi"/>
      <w:sz w:val="27"/>
      <w:szCs w:val="27"/>
    </w:rPr>
  </w:style>
  <w:style w:type="paragraph" w:customStyle="1" w:styleId="Bodytext50">
    <w:name w:val="Body text (5)"/>
    <w:basedOn w:val="a6"/>
    <w:link w:val="Bodytext5"/>
    <w:rsid w:val="00301381"/>
    <w:pPr>
      <w:shd w:val="clear" w:color="auto" w:fill="FFFFFF"/>
      <w:spacing w:after="720" w:line="293" w:lineRule="exact"/>
    </w:pPr>
    <w:rPr>
      <w:rFonts w:asciiTheme="minorHAnsi" w:eastAsiaTheme="minorHAnsi" w:hAnsiTheme="minorHAnsi" w:cstheme="minorBidi"/>
      <w:sz w:val="27"/>
      <w:szCs w:val="27"/>
    </w:rPr>
  </w:style>
  <w:style w:type="character" w:customStyle="1" w:styleId="BodytextItalic">
    <w:name w:val="Body text + Italic"/>
    <w:rsid w:val="00301381"/>
    <w:rPr>
      <w:rFonts w:ascii="Times New Roman" w:eastAsia="Times New Roman" w:hAnsi="Times New Roman" w:cs="Times New Roman"/>
      <w:b w:val="0"/>
      <w:bCs w:val="0"/>
      <w:i/>
      <w:iCs/>
      <w:smallCaps w:val="0"/>
      <w:strike w:val="0"/>
      <w:spacing w:val="0"/>
      <w:sz w:val="27"/>
      <w:szCs w:val="27"/>
      <w:shd w:val="clear" w:color="auto" w:fill="FFFFFF"/>
    </w:rPr>
  </w:style>
  <w:style w:type="character" w:customStyle="1" w:styleId="Bodytext5NotItalic">
    <w:name w:val="Body text (5) + Not Italic"/>
    <w:rsid w:val="00301381"/>
    <w:rPr>
      <w:rFonts w:ascii="Times New Roman" w:eastAsia="Times New Roman" w:hAnsi="Times New Roman" w:cs="Times New Roman"/>
      <w:b w:val="0"/>
      <w:bCs w:val="0"/>
      <w:i/>
      <w:iCs/>
      <w:smallCaps w:val="0"/>
      <w:strike w:val="0"/>
      <w:spacing w:val="0"/>
      <w:sz w:val="27"/>
      <w:szCs w:val="27"/>
      <w:shd w:val="clear" w:color="auto" w:fill="FFFFFF"/>
    </w:rPr>
  </w:style>
  <w:style w:type="character" w:customStyle="1" w:styleId="aff8">
    <w:name w:val="Абзац списка Знак"/>
    <w:aliases w:val="Use Case List Paragraph Знак,ТЗ список Знак,Абзац списка литеральный Знак,List Paragraph Знак,Bullet List Знак,FooterText Знак,numbered Знак,Bullet 1 Знак,it_List1 Знак,асз.Списка Знак,Абзац основного текста Знак,ТЕКСТ Знак"/>
    <w:link w:val="aff7"/>
    <w:uiPriority w:val="34"/>
    <w:locked/>
    <w:rsid w:val="00301381"/>
    <w:rPr>
      <w:rFonts w:ascii="Times New Roman" w:eastAsia="Times New Roman" w:hAnsi="Times New Roman" w:cs="Times New Roman"/>
      <w:sz w:val="20"/>
      <w:szCs w:val="20"/>
      <w:lang w:eastAsia="ru-RU"/>
    </w:rPr>
  </w:style>
  <w:style w:type="character" w:customStyle="1" w:styleId="affffff9">
    <w:name w:val="Гипертекстовая ссылка"/>
    <w:rsid w:val="00301381"/>
    <w:rPr>
      <w:color w:val="008000"/>
    </w:rPr>
  </w:style>
  <w:style w:type="paragraph" w:customStyle="1" w:styleId="xl65">
    <w:name w:val="xl65"/>
    <w:basedOn w:val="a6"/>
    <w:rsid w:val="003013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20"/>
      <w:szCs w:val="20"/>
      <w:lang w:eastAsia="ru-RU"/>
    </w:rPr>
  </w:style>
  <w:style w:type="paragraph" w:customStyle="1" w:styleId="xl66">
    <w:name w:val="xl66"/>
    <w:basedOn w:val="a6"/>
    <w:rsid w:val="003013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color w:val="FF0000"/>
      <w:sz w:val="20"/>
      <w:szCs w:val="20"/>
      <w:lang w:eastAsia="ru-RU"/>
    </w:rPr>
  </w:style>
  <w:style w:type="paragraph" w:customStyle="1" w:styleId="xl67">
    <w:name w:val="xl67"/>
    <w:basedOn w:val="a6"/>
    <w:rsid w:val="003013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color w:val="FF0000"/>
      <w:sz w:val="20"/>
      <w:szCs w:val="20"/>
      <w:lang w:eastAsia="ru-RU"/>
    </w:rPr>
  </w:style>
  <w:style w:type="paragraph" w:customStyle="1" w:styleId="xl68">
    <w:name w:val="xl68"/>
    <w:basedOn w:val="a6"/>
    <w:rsid w:val="003013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20"/>
      <w:szCs w:val="20"/>
      <w:lang w:eastAsia="ru-RU"/>
    </w:rPr>
  </w:style>
  <w:style w:type="paragraph" w:customStyle="1" w:styleId="xl69">
    <w:name w:val="xl69"/>
    <w:basedOn w:val="a6"/>
    <w:rsid w:val="003013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0"/>
      <w:szCs w:val="20"/>
      <w:lang w:eastAsia="ru-RU"/>
    </w:rPr>
  </w:style>
  <w:style w:type="paragraph" w:customStyle="1" w:styleId="xl70">
    <w:name w:val="xl70"/>
    <w:basedOn w:val="a6"/>
    <w:rsid w:val="003013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0"/>
      <w:szCs w:val="20"/>
      <w:lang w:eastAsia="ru-RU"/>
    </w:rPr>
  </w:style>
  <w:style w:type="paragraph" w:customStyle="1" w:styleId="xl71">
    <w:name w:val="xl71"/>
    <w:basedOn w:val="a6"/>
    <w:rsid w:val="003013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20"/>
      <w:szCs w:val="20"/>
      <w:lang w:eastAsia="ru-RU"/>
    </w:rPr>
  </w:style>
  <w:style w:type="paragraph" w:customStyle="1" w:styleId="xl72">
    <w:name w:val="xl72"/>
    <w:basedOn w:val="a6"/>
    <w:rsid w:val="003013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color w:val="FF0000"/>
      <w:sz w:val="20"/>
      <w:szCs w:val="20"/>
      <w:lang w:eastAsia="ru-RU"/>
    </w:rPr>
  </w:style>
  <w:style w:type="paragraph" w:customStyle="1" w:styleId="xl73">
    <w:name w:val="xl73"/>
    <w:basedOn w:val="a6"/>
    <w:rsid w:val="00301381"/>
    <w:pPr>
      <w:spacing w:before="100" w:beforeAutospacing="1" w:after="100" w:afterAutospacing="1" w:line="240" w:lineRule="auto"/>
    </w:pPr>
    <w:rPr>
      <w:rFonts w:ascii="Times New Roman" w:eastAsia="Times New Roman" w:hAnsi="Times New Roman"/>
      <w:color w:val="FF0000"/>
      <w:sz w:val="24"/>
      <w:szCs w:val="24"/>
      <w:lang w:eastAsia="ru-RU"/>
    </w:rPr>
  </w:style>
  <w:style w:type="paragraph" w:customStyle="1" w:styleId="xl74">
    <w:name w:val="xl74"/>
    <w:basedOn w:val="a6"/>
    <w:rsid w:val="00301381"/>
    <w:pPr>
      <w:spacing w:before="100" w:beforeAutospacing="1" w:after="100" w:afterAutospacing="1" w:line="240" w:lineRule="auto"/>
    </w:pPr>
    <w:rPr>
      <w:rFonts w:ascii="Times New Roman" w:eastAsia="Times New Roman" w:hAnsi="Times New Roman"/>
      <w:b/>
      <w:bCs/>
      <w:color w:val="FF0000"/>
      <w:sz w:val="24"/>
      <w:szCs w:val="24"/>
      <w:lang w:eastAsia="ru-RU"/>
    </w:rPr>
  </w:style>
  <w:style w:type="paragraph" w:customStyle="1" w:styleId="xl75">
    <w:name w:val="xl75"/>
    <w:basedOn w:val="a6"/>
    <w:rsid w:val="003013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20"/>
      <w:szCs w:val="20"/>
      <w:lang w:eastAsia="ru-RU"/>
    </w:rPr>
  </w:style>
  <w:style w:type="paragraph" w:customStyle="1" w:styleId="xl76">
    <w:name w:val="xl76"/>
    <w:basedOn w:val="a6"/>
    <w:rsid w:val="00301381"/>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7">
    <w:name w:val="xl77"/>
    <w:basedOn w:val="a6"/>
    <w:rsid w:val="003013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8">
    <w:name w:val="xl78"/>
    <w:basedOn w:val="a6"/>
    <w:rsid w:val="003013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20"/>
      <w:szCs w:val="20"/>
      <w:lang w:eastAsia="ru-RU"/>
    </w:rPr>
  </w:style>
  <w:style w:type="paragraph" w:customStyle="1" w:styleId="xl79">
    <w:name w:val="xl79"/>
    <w:basedOn w:val="a6"/>
    <w:rsid w:val="003013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20"/>
      <w:szCs w:val="20"/>
      <w:lang w:eastAsia="ru-RU"/>
    </w:rPr>
  </w:style>
  <w:style w:type="paragraph" w:customStyle="1" w:styleId="xl80">
    <w:name w:val="xl80"/>
    <w:basedOn w:val="a6"/>
    <w:rsid w:val="0030138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20"/>
      <w:szCs w:val="20"/>
      <w:lang w:eastAsia="ru-RU"/>
    </w:rPr>
  </w:style>
  <w:style w:type="paragraph" w:customStyle="1" w:styleId="xl81">
    <w:name w:val="xl81"/>
    <w:basedOn w:val="a6"/>
    <w:rsid w:val="0030138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20"/>
      <w:szCs w:val="20"/>
      <w:lang w:eastAsia="ru-RU"/>
    </w:rPr>
  </w:style>
  <w:style w:type="paragraph" w:customStyle="1" w:styleId="xl82">
    <w:name w:val="xl82"/>
    <w:basedOn w:val="a6"/>
    <w:rsid w:val="0030138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20"/>
      <w:szCs w:val="20"/>
      <w:lang w:eastAsia="ru-RU"/>
    </w:rPr>
  </w:style>
  <w:style w:type="paragraph" w:customStyle="1" w:styleId="xl83">
    <w:name w:val="xl83"/>
    <w:basedOn w:val="a6"/>
    <w:rsid w:val="0030138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20"/>
      <w:szCs w:val="20"/>
      <w:lang w:eastAsia="ru-RU"/>
    </w:rPr>
  </w:style>
  <w:style w:type="paragraph" w:customStyle="1" w:styleId="xl84">
    <w:name w:val="xl84"/>
    <w:basedOn w:val="a6"/>
    <w:rsid w:val="00301381"/>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color w:val="FF0000"/>
      <w:sz w:val="20"/>
      <w:szCs w:val="20"/>
      <w:lang w:eastAsia="ru-RU"/>
    </w:rPr>
  </w:style>
  <w:style w:type="paragraph" w:customStyle="1" w:styleId="xl85">
    <w:name w:val="xl85"/>
    <w:basedOn w:val="a6"/>
    <w:rsid w:val="00301381"/>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color w:val="FF0000"/>
      <w:sz w:val="20"/>
      <w:szCs w:val="20"/>
      <w:lang w:eastAsia="ru-RU"/>
    </w:rPr>
  </w:style>
  <w:style w:type="paragraph" w:customStyle="1" w:styleId="xl86">
    <w:name w:val="xl86"/>
    <w:basedOn w:val="a6"/>
    <w:rsid w:val="00301381"/>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0"/>
      <w:szCs w:val="20"/>
      <w:lang w:eastAsia="ru-RU"/>
    </w:rPr>
  </w:style>
  <w:style w:type="paragraph" w:customStyle="1" w:styleId="xl87">
    <w:name w:val="xl87"/>
    <w:basedOn w:val="a6"/>
    <w:rsid w:val="00301381"/>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0"/>
      <w:szCs w:val="20"/>
      <w:lang w:eastAsia="ru-RU"/>
    </w:rPr>
  </w:style>
  <w:style w:type="paragraph" w:customStyle="1" w:styleId="xl88">
    <w:name w:val="xl88"/>
    <w:basedOn w:val="a6"/>
    <w:rsid w:val="00301381"/>
    <w:pPr>
      <w:pBdr>
        <w:top w:val="single" w:sz="4" w:space="0" w:color="auto"/>
        <w:left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20"/>
      <w:szCs w:val="20"/>
      <w:lang w:eastAsia="ru-RU"/>
    </w:rPr>
  </w:style>
  <w:style w:type="paragraph" w:customStyle="1" w:styleId="xl89">
    <w:name w:val="xl89"/>
    <w:basedOn w:val="a6"/>
    <w:rsid w:val="00301381"/>
    <w:pPr>
      <w:pBdr>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20"/>
      <w:szCs w:val="20"/>
      <w:lang w:eastAsia="ru-RU"/>
    </w:rPr>
  </w:style>
  <w:style w:type="paragraph" w:customStyle="1" w:styleId="xl90">
    <w:name w:val="xl90"/>
    <w:basedOn w:val="a6"/>
    <w:rsid w:val="00301381"/>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91">
    <w:name w:val="xl91"/>
    <w:basedOn w:val="a6"/>
    <w:rsid w:val="00301381"/>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92">
    <w:name w:val="xl92"/>
    <w:basedOn w:val="a6"/>
    <w:rsid w:val="00301381"/>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93">
    <w:name w:val="xl93"/>
    <w:basedOn w:val="a6"/>
    <w:rsid w:val="00301381"/>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94">
    <w:name w:val="xl94"/>
    <w:basedOn w:val="a6"/>
    <w:rsid w:val="00301381"/>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95">
    <w:name w:val="xl95"/>
    <w:basedOn w:val="a6"/>
    <w:rsid w:val="00301381"/>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96">
    <w:name w:val="xl96"/>
    <w:basedOn w:val="a6"/>
    <w:rsid w:val="0030138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97">
    <w:name w:val="xl97"/>
    <w:basedOn w:val="a6"/>
    <w:rsid w:val="00301381"/>
    <w:pPr>
      <w:pBdr>
        <w:top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98">
    <w:name w:val="xl98"/>
    <w:basedOn w:val="a6"/>
    <w:rsid w:val="0030138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99">
    <w:name w:val="xl99"/>
    <w:basedOn w:val="a6"/>
    <w:rsid w:val="0030138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100">
    <w:name w:val="xl100"/>
    <w:basedOn w:val="a6"/>
    <w:rsid w:val="00301381"/>
    <w:pPr>
      <w:pBdr>
        <w:top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101">
    <w:name w:val="xl101"/>
    <w:basedOn w:val="a6"/>
    <w:rsid w:val="0030138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102">
    <w:name w:val="xl102"/>
    <w:basedOn w:val="a6"/>
    <w:rsid w:val="00301381"/>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b/>
      <w:bCs/>
      <w:lang w:eastAsia="ru-RU"/>
    </w:rPr>
  </w:style>
  <w:style w:type="paragraph" w:customStyle="1" w:styleId="xl103">
    <w:name w:val="xl103"/>
    <w:basedOn w:val="a6"/>
    <w:rsid w:val="00301381"/>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b/>
      <w:bCs/>
      <w:lang w:eastAsia="ru-RU"/>
    </w:rPr>
  </w:style>
  <w:style w:type="paragraph" w:customStyle="1" w:styleId="xl104">
    <w:name w:val="xl104"/>
    <w:basedOn w:val="a6"/>
    <w:rsid w:val="00301381"/>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b/>
      <w:bCs/>
      <w:lang w:eastAsia="ru-RU"/>
    </w:rPr>
  </w:style>
  <w:style w:type="paragraph" w:customStyle="1" w:styleId="xl105">
    <w:name w:val="xl105"/>
    <w:basedOn w:val="a6"/>
    <w:rsid w:val="0030138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b/>
      <w:bCs/>
      <w:lang w:eastAsia="ru-RU"/>
    </w:rPr>
  </w:style>
  <w:style w:type="paragraph" w:customStyle="1" w:styleId="xl106">
    <w:name w:val="xl106"/>
    <w:basedOn w:val="a6"/>
    <w:rsid w:val="00301381"/>
    <w:pPr>
      <w:pBdr>
        <w:bottom w:val="single" w:sz="4" w:space="0" w:color="auto"/>
      </w:pBdr>
      <w:spacing w:before="100" w:beforeAutospacing="1" w:after="100" w:afterAutospacing="1" w:line="240" w:lineRule="auto"/>
      <w:ind w:firstLineChars="200" w:firstLine="200"/>
    </w:pPr>
    <w:rPr>
      <w:rFonts w:ascii="Times New Roman" w:eastAsia="Times New Roman" w:hAnsi="Times New Roman"/>
      <w:lang w:eastAsia="ru-RU"/>
    </w:rPr>
  </w:style>
  <w:style w:type="paragraph" w:customStyle="1" w:styleId="xl107">
    <w:name w:val="xl107"/>
    <w:basedOn w:val="a6"/>
    <w:rsid w:val="00301381"/>
    <w:pPr>
      <w:pBdr>
        <w:bottom w:val="single" w:sz="4" w:space="0" w:color="auto"/>
      </w:pBdr>
      <w:spacing w:before="100" w:beforeAutospacing="1" w:after="100" w:afterAutospacing="1" w:line="240" w:lineRule="auto"/>
      <w:ind w:firstLineChars="300" w:firstLine="300"/>
    </w:pPr>
    <w:rPr>
      <w:rFonts w:ascii="Times New Roman" w:eastAsia="Times New Roman" w:hAnsi="Times New Roman"/>
      <w:lang w:eastAsia="ru-RU"/>
    </w:rPr>
  </w:style>
  <w:style w:type="paragraph" w:customStyle="1" w:styleId="xl108">
    <w:name w:val="xl108"/>
    <w:basedOn w:val="a6"/>
    <w:rsid w:val="00301381"/>
    <w:pPr>
      <w:pBdr>
        <w:top w:val="single" w:sz="4" w:space="0" w:color="auto"/>
      </w:pBdr>
      <w:spacing w:before="100" w:beforeAutospacing="1" w:after="100" w:afterAutospacing="1" w:line="240" w:lineRule="auto"/>
    </w:pPr>
    <w:rPr>
      <w:rFonts w:ascii="Times New Roman" w:eastAsia="Times New Roman" w:hAnsi="Times New Roman"/>
      <w:lang w:eastAsia="ru-RU"/>
    </w:rPr>
  </w:style>
  <w:style w:type="paragraph" w:customStyle="1" w:styleId="xl109">
    <w:name w:val="xl109"/>
    <w:basedOn w:val="a6"/>
    <w:rsid w:val="00301381"/>
    <w:pPr>
      <w:pBdr>
        <w:top w:val="single" w:sz="4" w:space="0" w:color="auto"/>
      </w:pBdr>
      <w:spacing w:before="100" w:beforeAutospacing="1" w:after="100" w:afterAutospacing="1" w:line="240" w:lineRule="auto"/>
      <w:ind w:firstLineChars="300" w:firstLine="300"/>
    </w:pPr>
    <w:rPr>
      <w:rFonts w:ascii="Times New Roman" w:eastAsia="Times New Roman" w:hAnsi="Times New Roman"/>
      <w:lang w:eastAsia="ru-RU"/>
    </w:rPr>
  </w:style>
  <w:style w:type="paragraph" w:customStyle="1" w:styleId="xl110">
    <w:name w:val="xl110"/>
    <w:basedOn w:val="a6"/>
    <w:rsid w:val="00301381"/>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111">
    <w:name w:val="xl111"/>
    <w:basedOn w:val="a6"/>
    <w:rsid w:val="00301381"/>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lang w:eastAsia="ru-RU"/>
    </w:rPr>
  </w:style>
  <w:style w:type="paragraph" w:customStyle="1" w:styleId="xl112">
    <w:name w:val="xl112"/>
    <w:basedOn w:val="a6"/>
    <w:rsid w:val="00301381"/>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113">
    <w:name w:val="xl113"/>
    <w:basedOn w:val="a6"/>
    <w:rsid w:val="00301381"/>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114">
    <w:name w:val="xl114"/>
    <w:basedOn w:val="a6"/>
    <w:rsid w:val="00301381"/>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115">
    <w:name w:val="xl115"/>
    <w:basedOn w:val="a6"/>
    <w:rsid w:val="00301381"/>
    <w:pPr>
      <w:pBdr>
        <w:top w:val="single" w:sz="4"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116">
    <w:name w:val="xl116"/>
    <w:basedOn w:val="a6"/>
    <w:rsid w:val="00301381"/>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117">
    <w:name w:val="xl117"/>
    <w:basedOn w:val="a6"/>
    <w:rsid w:val="00301381"/>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118">
    <w:name w:val="xl118"/>
    <w:basedOn w:val="a6"/>
    <w:rsid w:val="00301381"/>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119">
    <w:name w:val="xl119"/>
    <w:basedOn w:val="a6"/>
    <w:rsid w:val="00301381"/>
    <w:pPr>
      <w:pBdr>
        <w:top w:val="single" w:sz="4" w:space="0" w:color="auto"/>
        <w:bottom w:val="single" w:sz="4" w:space="0" w:color="auto"/>
      </w:pBdr>
      <w:spacing w:before="100" w:beforeAutospacing="1" w:after="100" w:afterAutospacing="1" w:line="240" w:lineRule="auto"/>
      <w:jc w:val="both"/>
    </w:pPr>
    <w:rPr>
      <w:rFonts w:ascii="Times New Roman" w:eastAsia="Times New Roman" w:hAnsi="Times New Roman"/>
      <w:lang w:eastAsia="ru-RU"/>
    </w:rPr>
  </w:style>
  <w:style w:type="paragraph" w:customStyle="1" w:styleId="xl120">
    <w:name w:val="xl120"/>
    <w:basedOn w:val="a6"/>
    <w:rsid w:val="0030138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lang w:eastAsia="ru-RU"/>
    </w:rPr>
  </w:style>
  <w:style w:type="paragraph" w:customStyle="1" w:styleId="xl121">
    <w:name w:val="xl121"/>
    <w:basedOn w:val="a6"/>
    <w:rsid w:val="00301381"/>
    <w:pPr>
      <w:pBdr>
        <w:top w:val="single" w:sz="4" w:space="0" w:color="auto"/>
        <w:left w:val="single" w:sz="4"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122">
    <w:name w:val="xl122"/>
    <w:basedOn w:val="a6"/>
    <w:rsid w:val="00301381"/>
    <w:pPr>
      <w:pBdr>
        <w:top w:val="single" w:sz="4"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123">
    <w:name w:val="xl123"/>
    <w:basedOn w:val="a6"/>
    <w:rsid w:val="00301381"/>
    <w:pPr>
      <w:pBdr>
        <w:top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124">
    <w:name w:val="xl124"/>
    <w:basedOn w:val="a6"/>
    <w:rsid w:val="00301381"/>
    <w:pPr>
      <w:pBdr>
        <w:left w:val="single" w:sz="4"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125">
    <w:name w:val="xl125"/>
    <w:basedOn w:val="a6"/>
    <w:rsid w:val="00301381"/>
    <w:pP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126">
    <w:name w:val="xl126"/>
    <w:basedOn w:val="a6"/>
    <w:rsid w:val="00301381"/>
    <w:pPr>
      <w:pBdr>
        <w:right w:val="single" w:sz="4"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127">
    <w:name w:val="xl127"/>
    <w:basedOn w:val="a6"/>
    <w:rsid w:val="00301381"/>
    <w:pPr>
      <w:pBdr>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128">
    <w:name w:val="xl128"/>
    <w:basedOn w:val="a6"/>
    <w:rsid w:val="00301381"/>
    <w:pPr>
      <w:pBdr>
        <w:bottom w:val="single" w:sz="4"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129">
    <w:name w:val="xl129"/>
    <w:basedOn w:val="a6"/>
    <w:rsid w:val="00301381"/>
    <w:pPr>
      <w:pBdr>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63">
    <w:name w:val="xl63"/>
    <w:basedOn w:val="a6"/>
    <w:rsid w:val="00301381"/>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64">
    <w:name w:val="xl64"/>
    <w:basedOn w:val="a6"/>
    <w:rsid w:val="00301381"/>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character" w:customStyle="1" w:styleId="FontStyle23">
    <w:name w:val="Font Style23"/>
    <w:rsid w:val="00301381"/>
    <w:rPr>
      <w:rFonts w:ascii="Times New Roman" w:hAnsi="Times New Roman" w:cs="Times New Roman"/>
      <w:sz w:val="26"/>
      <w:szCs w:val="26"/>
    </w:rPr>
  </w:style>
  <w:style w:type="character" w:customStyle="1" w:styleId="affffffa">
    <w:name w:val="Название Знак"/>
    <w:uiPriority w:val="10"/>
    <w:rsid w:val="00301381"/>
    <w:rPr>
      <w:rFonts w:ascii="Cambria" w:hAnsi="Cambria"/>
      <w:i/>
      <w:iCs/>
      <w:color w:val="243F60"/>
      <w:sz w:val="60"/>
      <w:szCs w:val="6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31D523-1FDF-4446-971C-6FAA401446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260</TotalTime>
  <Pages>1</Pages>
  <Words>6925</Words>
  <Characters>39479</Characters>
  <Application>Microsoft Office Word</Application>
  <DocSecurity>0</DocSecurity>
  <Lines>328</Lines>
  <Paragraphs>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Ванагель Татьяна Владимировна</dc:creator>
  <cp:keywords/>
  <dc:description/>
  <cp:lastModifiedBy>Гуранкова Олеся Анатольевна</cp:lastModifiedBy>
  <cp:revision>21</cp:revision>
  <cp:lastPrinted>2021-03-01T07:02:00Z</cp:lastPrinted>
  <dcterms:created xsi:type="dcterms:W3CDTF">2021-02-19T03:58:00Z</dcterms:created>
  <dcterms:modified xsi:type="dcterms:W3CDTF">2021-03-01T09:19:00Z</dcterms:modified>
</cp:coreProperties>
</file>