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840BE" w14:textId="77777777" w:rsidR="007C3F55" w:rsidRPr="00F67662" w:rsidRDefault="007C3F55" w:rsidP="007C3F55">
      <w:pPr>
        <w:spacing w:after="0" w:line="360" w:lineRule="auto"/>
        <w:ind w:firstLine="680"/>
        <w:rPr>
          <w:rFonts w:ascii="Times New Roman" w:eastAsia="Times New Roman" w:hAnsi="Times New Roman" w:cs="Times New Roman"/>
          <w:sz w:val="24"/>
          <w:lang w:val="en-US" w:bidi="en-US"/>
        </w:rPr>
      </w:pPr>
      <w:bookmarkStart w:id="0" w:name="_Toc357583940"/>
      <w:bookmarkStart w:id="1" w:name="_Toc357159235"/>
      <w:bookmarkStart w:id="2" w:name="_Toc342573347"/>
    </w:p>
    <w:p w14:paraId="4AA867A1" w14:textId="77777777" w:rsidR="007C3F55" w:rsidRPr="00F67662" w:rsidRDefault="007C3F55" w:rsidP="007C3F55">
      <w:pPr>
        <w:spacing w:after="0" w:line="360" w:lineRule="auto"/>
        <w:ind w:firstLine="680"/>
        <w:rPr>
          <w:rFonts w:ascii="Times New Roman" w:eastAsia="Times New Roman" w:hAnsi="Times New Roman" w:cs="Times New Roman"/>
          <w:sz w:val="24"/>
          <w:lang w:val="en-US" w:bidi="en-US"/>
        </w:rPr>
      </w:pPr>
    </w:p>
    <w:p w14:paraId="399C6494" w14:textId="77777777" w:rsidR="007C3F55" w:rsidRPr="00F67662" w:rsidRDefault="007C3F55" w:rsidP="007C3F55">
      <w:pPr>
        <w:spacing w:after="0" w:line="360" w:lineRule="auto"/>
        <w:ind w:firstLine="680"/>
        <w:rPr>
          <w:rFonts w:ascii="Times New Roman" w:eastAsia="Times New Roman" w:hAnsi="Times New Roman" w:cs="Times New Roman"/>
          <w:sz w:val="24"/>
          <w:lang w:val="en-US" w:bidi="en-US"/>
        </w:rPr>
      </w:pPr>
    </w:p>
    <w:p w14:paraId="3FCB5A7B" w14:textId="77777777" w:rsidR="007C3F55" w:rsidRPr="00F67662" w:rsidRDefault="007C3F55" w:rsidP="007C3F55">
      <w:pPr>
        <w:spacing w:after="0" w:line="360" w:lineRule="auto"/>
        <w:ind w:firstLine="680"/>
        <w:rPr>
          <w:rFonts w:ascii="Times New Roman" w:eastAsia="Times New Roman" w:hAnsi="Times New Roman" w:cs="Times New Roman"/>
          <w:sz w:val="24"/>
          <w:lang w:val="en-US" w:bidi="en-US"/>
        </w:rPr>
      </w:pPr>
    </w:p>
    <w:p w14:paraId="775AFCEB" w14:textId="77777777" w:rsidR="007C3F55" w:rsidRPr="00F67662" w:rsidRDefault="007C3F55" w:rsidP="007C3F55">
      <w:pPr>
        <w:spacing w:after="0" w:line="360" w:lineRule="auto"/>
        <w:ind w:firstLine="680"/>
        <w:rPr>
          <w:rFonts w:ascii="Times New Roman" w:eastAsia="Times New Roman" w:hAnsi="Times New Roman" w:cs="Times New Roman"/>
          <w:sz w:val="24"/>
          <w:lang w:val="en-US" w:bidi="en-US"/>
        </w:rPr>
      </w:pPr>
    </w:p>
    <w:p w14:paraId="78A5B436" w14:textId="77777777" w:rsidR="007C3F55" w:rsidRPr="00F67662" w:rsidRDefault="007C3F55" w:rsidP="007C3F55">
      <w:pPr>
        <w:spacing w:after="0" w:line="360" w:lineRule="auto"/>
        <w:ind w:firstLine="680"/>
        <w:rPr>
          <w:rFonts w:ascii="Times New Roman" w:eastAsia="Times New Roman" w:hAnsi="Times New Roman" w:cs="Times New Roman"/>
          <w:sz w:val="24"/>
          <w:lang w:val="en-US" w:bidi="en-US"/>
        </w:rPr>
      </w:pPr>
    </w:p>
    <w:p w14:paraId="00D15F8F" w14:textId="64785EB3" w:rsidR="007C3F55" w:rsidRPr="00F67662" w:rsidRDefault="007C3F55" w:rsidP="007C3F55">
      <w:pPr>
        <w:spacing w:after="0" w:line="360" w:lineRule="auto"/>
        <w:ind w:firstLine="680"/>
        <w:rPr>
          <w:rFonts w:ascii="Times New Roman" w:eastAsia="Times New Roman" w:hAnsi="Times New Roman" w:cs="Times New Roman"/>
          <w:sz w:val="24"/>
          <w:lang w:val="en-US" w:bidi="en-US"/>
        </w:rPr>
      </w:pPr>
    </w:p>
    <w:p w14:paraId="78D5EE70" w14:textId="77777777" w:rsidR="008F5F91" w:rsidRPr="00F67662" w:rsidRDefault="008F5F91" w:rsidP="007C3F55">
      <w:pPr>
        <w:spacing w:after="0" w:line="360" w:lineRule="auto"/>
        <w:ind w:firstLine="680"/>
        <w:rPr>
          <w:rFonts w:ascii="Times New Roman" w:eastAsia="Times New Roman" w:hAnsi="Times New Roman" w:cs="Times New Roman"/>
          <w:sz w:val="24"/>
          <w:lang w:val="en-US" w:bidi="en-US"/>
        </w:rPr>
      </w:pPr>
    </w:p>
    <w:p w14:paraId="7B4BB282" w14:textId="77777777" w:rsidR="007C3F55" w:rsidRPr="00F67662" w:rsidRDefault="007C3F55" w:rsidP="007C3F55">
      <w:pPr>
        <w:spacing w:after="0" w:line="360" w:lineRule="auto"/>
        <w:ind w:firstLine="680"/>
        <w:rPr>
          <w:rFonts w:ascii="Times New Roman" w:eastAsia="Times New Roman" w:hAnsi="Times New Roman" w:cs="Times New Roman"/>
          <w:sz w:val="24"/>
          <w:lang w:val="en-US" w:bidi="en-US"/>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7C3F55" w:rsidRPr="00F67662" w14:paraId="067F3599" w14:textId="77777777" w:rsidTr="00755DAD">
        <w:trPr>
          <w:cantSplit/>
          <w:trHeight w:val="2889"/>
        </w:trPr>
        <w:tc>
          <w:tcPr>
            <w:tcW w:w="2254" w:type="dxa"/>
          </w:tcPr>
          <w:p w14:paraId="220C22F6" w14:textId="77777777" w:rsidR="007C3F55" w:rsidRPr="00F67662" w:rsidRDefault="007C3F55" w:rsidP="007C3F55">
            <w:pPr>
              <w:spacing w:after="0" w:line="360" w:lineRule="auto"/>
              <w:ind w:left="-116" w:firstLine="116"/>
              <w:rPr>
                <w:rFonts w:ascii="Times New Roman" w:eastAsia="Times New Roman" w:hAnsi="Times New Roman" w:cs="Times New Roman"/>
                <w:sz w:val="24"/>
                <w:lang w:val="en-US" w:bidi="en-US"/>
              </w:rPr>
            </w:pPr>
            <w:r w:rsidRPr="00F67662">
              <w:rPr>
                <w:rFonts w:ascii="Times New Roman" w:eastAsia="Times New Roman" w:hAnsi="Times New Roman" w:cs="Times New Roman"/>
                <w:noProof/>
                <w:sz w:val="24"/>
                <w:lang w:eastAsia="ru-RU"/>
              </w:rPr>
              <w:drawing>
                <wp:inline distT="0" distB="0" distL="0" distR="0" wp14:anchorId="25B2FE93" wp14:editId="5EDD260A">
                  <wp:extent cx="1466597" cy="1710047"/>
                  <wp:effectExtent l="0" t="0" r="635" b="5080"/>
                  <wp:docPr id="24" name="Рисунок 24"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5449" cy="1720369"/>
                          </a:xfrm>
                          <a:prstGeom prst="rect">
                            <a:avLst/>
                          </a:prstGeom>
                          <a:noFill/>
                          <a:ln>
                            <a:noFill/>
                          </a:ln>
                        </pic:spPr>
                      </pic:pic>
                    </a:graphicData>
                  </a:graphic>
                </wp:inline>
              </w:drawing>
            </w:r>
          </w:p>
        </w:tc>
        <w:tc>
          <w:tcPr>
            <w:tcW w:w="6803" w:type="dxa"/>
          </w:tcPr>
          <w:p w14:paraId="585DA908" w14:textId="77777777" w:rsidR="00B25C43" w:rsidRPr="00F67662" w:rsidRDefault="00B25C43" w:rsidP="00B25C43">
            <w:pPr>
              <w:suppressAutoHyphens/>
              <w:spacing w:line="240" w:lineRule="auto"/>
              <w:ind w:left="326"/>
              <w:contextualSpacing/>
              <w:rPr>
                <w:rFonts w:ascii="Times New Roman" w:hAnsi="Times New Roman" w:cs="Times New Roman"/>
                <w:b/>
                <w:caps/>
                <w:sz w:val="32"/>
                <w:szCs w:val="52"/>
              </w:rPr>
            </w:pPr>
            <w:r w:rsidRPr="00F67662">
              <w:rPr>
                <w:rFonts w:ascii="Times New Roman" w:hAnsi="Times New Roman" w:cs="Times New Roman"/>
                <w:b/>
                <w:caps/>
                <w:sz w:val="32"/>
                <w:szCs w:val="52"/>
              </w:rPr>
              <w:t xml:space="preserve">Схема теплоснабжения </w:t>
            </w:r>
          </w:p>
          <w:p w14:paraId="1C2A757F" w14:textId="77777777" w:rsidR="00B25C43" w:rsidRPr="00F67662" w:rsidRDefault="00B25C43" w:rsidP="00B25C43">
            <w:pPr>
              <w:suppressAutoHyphens/>
              <w:spacing w:line="240" w:lineRule="auto"/>
              <w:ind w:left="326"/>
              <w:contextualSpacing/>
              <w:rPr>
                <w:rFonts w:ascii="Times New Roman" w:hAnsi="Times New Roman" w:cs="Times New Roman"/>
                <w:b/>
                <w:caps/>
                <w:sz w:val="32"/>
                <w:szCs w:val="52"/>
              </w:rPr>
            </w:pPr>
            <w:r w:rsidRPr="00F67662">
              <w:rPr>
                <w:rFonts w:ascii="Times New Roman" w:hAnsi="Times New Roman" w:cs="Times New Roman"/>
                <w:b/>
                <w:caps/>
                <w:sz w:val="32"/>
                <w:szCs w:val="52"/>
              </w:rPr>
              <w:t>муниципального образования</w:t>
            </w:r>
          </w:p>
          <w:p w14:paraId="23EA3798" w14:textId="77777777" w:rsidR="00B25C43" w:rsidRPr="00F67662" w:rsidRDefault="00B25C43" w:rsidP="00B25C43">
            <w:pPr>
              <w:suppressAutoHyphens/>
              <w:spacing w:line="240" w:lineRule="auto"/>
              <w:ind w:left="326"/>
              <w:contextualSpacing/>
              <w:rPr>
                <w:rFonts w:ascii="Times New Roman" w:hAnsi="Times New Roman" w:cs="Times New Roman"/>
                <w:b/>
                <w:caps/>
                <w:sz w:val="32"/>
                <w:szCs w:val="52"/>
              </w:rPr>
            </w:pPr>
            <w:r w:rsidRPr="00F67662">
              <w:rPr>
                <w:rFonts w:ascii="Times New Roman" w:hAnsi="Times New Roman" w:cs="Times New Roman"/>
                <w:b/>
                <w:caps/>
                <w:sz w:val="32"/>
                <w:szCs w:val="52"/>
              </w:rPr>
              <w:t>город нижневартовск</w:t>
            </w:r>
          </w:p>
          <w:p w14:paraId="65335678" w14:textId="1EF2EBD7" w:rsidR="00B25C43" w:rsidRPr="00F67662" w:rsidRDefault="00B25C43" w:rsidP="00B25C43">
            <w:pPr>
              <w:suppressAutoHyphens/>
              <w:spacing w:line="240" w:lineRule="auto"/>
              <w:ind w:left="326"/>
              <w:contextualSpacing/>
              <w:rPr>
                <w:rFonts w:ascii="Times New Roman" w:eastAsia="Calibri" w:hAnsi="Times New Roman" w:cs="Times New Roman"/>
                <w:b/>
                <w:caps/>
                <w:sz w:val="32"/>
                <w:szCs w:val="52"/>
              </w:rPr>
            </w:pPr>
            <w:r w:rsidRPr="00F67662">
              <w:rPr>
                <w:rFonts w:ascii="Times New Roman" w:eastAsia="Calibri" w:hAnsi="Times New Roman" w:cs="Times New Roman"/>
                <w:b/>
                <w:caps/>
                <w:sz w:val="32"/>
                <w:szCs w:val="52"/>
              </w:rPr>
              <w:t>(актуализация на 202</w:t>
            </w:r>
            <w:r w:rsidR="006E5ADE">
              <w:rPr>
                <w:rFonts w:ascii="Times New Roman" w:eastAsia="Calibri" w:hAnsi="Times New Roman" w:cs="Times New Roman"/>
                <w:b/>
                <w:caps/>
                <w:sz w:val="32"/>
                <w:szCs w:val="52"/>
              </w:rPr>
              <w:t>7</w:t>
            </w:r>
            <w:r w:rsidRPr="00F67662">
              <w:rPr>
                <w:rFonts w:ascii="Times New Roman" w:eastAsia="Calibri" w:hAnsi="Times New Roman" w:cs="Times New Roman"/>
                <w:b/>
                <w:caps/>
                <w:sz w:val="32"/>
                <w:szCs w:val="52"/>
              </w:rPr>
              <w:t xml:space="preserve"> год)</w:t>
            </w:r>
          </w:p>
          <w:p w14:paraId="4D3F3383" w14:textId="0CA80282" w:rsidR="008F5F91" w:rsidRPr="00F67662" w:rsidRDefault="008F5F91" w:rsidP="00B25C43">
            <w:pPr>
              <w:suppressAutoHyphens/>
              <w:spacing w:line="240" w:lineRule="auto"/>
              <w:ind w:left="326"/>
              <w:contextualSpacing/>
              <w:rPr>
                <w:rFonts w:ascii="Times New Roman" w:eastAsia="Calibri" w:hAnsi="Times New Roman" w:cs="Times New Roman"/>
                <w:b/>
                <w:caps/>
                <w:sz w:val="32"/>
                <w:szCs w:val="52"/>
              </w:rPr>
            </w:pPr>
          </w:p>
          <w:p w14:paraId="0F0057E5" w14:textId="77777777" w:rsidR="00B25C43" w:rsidRPr="00F67662" w:rsidRDefault="00B25C43" w:rsidP="00B25C43">
            <w:pPr>
              <w:suppressAutoHyphens/>
              <w:spacing w:line="240" w:lineRule="auto"/>
              <w:ind w:left="326"/>
              <w:contextualSpacing/>
              <w:rPr>
                <w:rFonts w:ascii="Times New Roman" w:hAnsi="Times New Roman" w:cs="Times New Roman"/>
                <w:b/>
                <w:caps/>
                <w:sz w:val="32"/>
                <w:szCs w:val="52"/>
              </w:rPr>
            </w:pPr>
            <w:r w:rsidRPr="00F67662">
              <w:rPr>
                <w:rFonts w:ascii="Times New Roman" w:hAnsi="Times New Roman" w:cs="Times New Roman"/>
                <w:b/>
                <w:caps/>
                <w:sz w:val="32"/>
                <w:szCs w:val="52"/>
              </w:rPr>
              <w:t>Обосновывающие материалы</w:t>
            </w:r>
          </w:p>
          <w:p w14:paraId="1B38AF8E" w14:textId="422930BB" w:rsidR="00B25C43" w:rsidRPr="00F67662" w:rsidRDefault="00B25C43" w:rsidP="00B25C43">
            <w:pPr>
              <w:suppressAutoHyphens/>
              <w:spacing w:line="240" w:lineRule="auto"/>
              <w:ind w:firstLine="40"/>
              <w:contextualSpacing/>
              <w:jc w:val="center"/>
              <w:rPr>
                <w:rFonts w:ascii="Times New Roman" w:hAnsi="Times New Roman" w:cs="Times New Roman"/>
                <w:b/>
                <w:caps/>
                <w:sz w:val="32"/>
                <w:szCs w:val="32"/>
                <w:lang w:bidi="en-US"/>
              </w:rPr>
            </w:pPr>
          </w:p>
          <w:p w14:paraId="413F3B18" w14:textId="77777777" w:rsidR="008F5F91" w:rsidRPr="00F67662" w:rsidRDefault="008F5F91" w:rsidP="00B25C43">
            <w:pPr>
              <w:suppressAutoHyphens/>
              <w:spacing w:line="240" w:lineRule="auto"/>
              <w:ind w:firstLine="40"/>
              <w:contextualSpacing/>
              <w:jc w:val="center"/>
              <w:rPr>
                <w:rFonts w:ascii="Times New Roman" w:hAnsi="Times New Roman" w:cs="Times New Roman"/>
                <w:b/>
                <w:caps/>
                <w:sz w:val="32"/>
                <w:szCs w:val="32"/>
                <w:lang w:bidi="en-US"/>
              </w:rPr>
            </w:pPr>
          </w:p>
          <w:p w14:paraId="68B39960" w14:textId="77777777" w:rsidR="00B25C43" w:rsidRPr="00F67662" w:rsidRDefault="00B25C43" w:rsidP="00B25C43">
            <w:pPr>
              <w:suppressAutoHyphens/>
              <w:spacing w:line="240" w:lineRule="auto"/>
              <w:ind w:firstLine="40"/>
              <w:contextualSpacing/>
              <w:jc w:val="center"/>
              <w:rPr>
                <w:rFonts w:ascii="Times New Roman" w:hAnsi="Times New Roman" w:cs="Times New Roman"/>
                <w:b/>
                <w:caps/>
                <w:sz w:val="32"/>
                <w:szCs w:val="32"/>
                <w:lang w:bidi="en-US"/>
              </w:rPr>
            </w:pPr>
          </w:p>
          <w:p w14:paraId="3B10970A" w14:textId="74DAB7BB" w:rsidR="007C3F55" w:rsidRPr="00DC39C6" w:rsidRDefault="007C3F55" w:rsidP="00DC39C6">
            <w:pPr>
              <w:suppressAutoHyphens/>
              <w:spacing w:after="300"/>
              <w:ind w:left="324"/>
              <w:contextualSpacing/>
              <w:jc w:val="both"/>
              <w:rPr>
                <w:rFonts w:ascii="Times New Roman" w:eastAsia="Times New Roman" w:hAnsi="Times New Roman" w:cs="Times New Roman"/>
                <w:b/>
                <w:caps/>
                <w:sz w:val="32"/>
                <w:szCs w:val="32"/>
                <w:lang w:bidi="en-US"/>
              </w:rPr>
            </w:pPr>
            <w:r w:rsidRPr="00F67662">
              <w:rPr>
                <w:rFonts w:ascii="Times New Roman" w:eastAsia="Times New Roman" w:hAnsi="Times New Roman" w:cs="Times New Roman"/>
                <w:b/>
                <w:caps/>
                <w:sz w:val="32"/>
                <w:szCs w:val="32"/>
                <w:lang w:bidi="en-US"/>
              </w:rPr>
              <w:t>Глава 11.</w:t>
            </w:r>
            <w:r w:rsidR="0006327B" w:rsidRPr="00F67662">
              <w:rPr>
                <w:rFonts w:ascii="Times New Roman" w:eastAsia="Times New Roman" w:hAnsi="Times New Roman" w:cs="Times New Roman"/>
                <w:b/>
                <w:caps/>
                <w:sz w:val="32"/>
                <w:szCs w:val="32"/>
                <w:lang w:bidi="en-US"/>
              </w:rPr>
              <w:t xml:space="preserve"> </w:t>
            </w:r>
            <w:r w:rsidRPr="00F67662">
              <w:rPr>
                <w:rFonts w:ascii="Times New Roman" w:eastAsia="Times New Roman" w:hAnsi="Times New Roman" w:cs="Times New Roman"/>
                <w:b/>
                <w:caps/>
                <w:sz w:val="32"/>
                <w:szCs w:val="32"/>
                <w:lang w:bidi="en-US"/>
              </w:rPr>
              <w:t>оценка надежности теплоснабжения</w:t>
            </w:r>
          </w:p>
        </w:tc>
      </w:tr>
    </w:tbl>
    <w:p w14:paraId="5937F5B0" w14:textId="77777777" w:rsidR="007C3F55" w:rsidRPr="00F67662" w:rsidRDefault="007C3F55" w:rsidP="007C3F55">
      <w:pPr>
        <w:spacing w:after="0" w:line="360" w:lineRule="auto"/>
        <w:ind w:firstLine="680"/>
        <w:jc w:val="center"/>
        <w:rPr>
          <w:rFonts w:ascii="Times New Roman" w:eastAsia="Times New Roman" w:hAnsi="Times New Roman" w:cs="Times New Roman"/>
          <w:sz w:val="24"/>
          <w:lang w:bidi="en-US"/>
        </w:rPr>
      </w:pPr>
    </w:p>
    <w:p w14:paraId="52D9493D" w14:textId="77777777" w:rsidR="007C3F55" w:rsidRPr="00F67662" w:rsidRDefault="007C3F55" w:rsidP="007C3F55">
      <w:pPr>
        <w:spacing w:after="0" w:line="360" w:lineRule="auto"/>
        <w:ind w:firstLine="680"/>
        <w:jc w:val="center"/>
        <w:rPr>
          <w:rFonts w:ascii="Times New Roman" w:eastAsia="Times New Roman" w:hAnsi="Times New Roman" w:cs="Times New Roman"/>
          <w:sz w:val="24"/>
          <w:lang w:bidi="en-US"/>
        </w:rPr>
      </w:pPr>
    </w:p>
    <w:p w14:paraId="74DB7D01" w14:textId="77777777" w:rsidR="007C3F55" w:rsidRPr="00F67662" w:rsidRDefault="007C3F55" w:rsidP="007C3F55">
      <w:pPr>
        <w:spacing w:after="0" w:line="360" w:lineRule="auto"/>
        <w:ind w:firstLine="680"/>
        <w:jc w:val="center"/>
        <w:rPr>
          <w:rFonts w:ascii="Times New Roman" w:eastAsia="Times New Roman" w:hAnsi="Times New Roman" w:cs="Times New Roman"/>
          <w:sz w:val="24"/>
          <w:lang w:bidi="en-US"/>
        </w:rPr>
      </w:pPr>
    </w:p>
    <w:p w14:paraId="23577305" w14:textId="77777777" w:rsidR="007C3F55" w:rsidRPr="00F67662" w:rsidRDefault="007C3F55" w:rsidP="007C3F55">
      <w:pPr>
        <w:spacing w:after="0" w:line="360" w:lineRule="auto"/>
        <w:ind w:firstLine="680"/>
        <w:jc w:val="center"/>
        <w:rPr>
          <w:rFonts w:ascii="Times New Roman" w:eastAsia="Times New Roman" w:hAnsi="Times New Roman" w:cs="Times New Roman"/>
          <w:sz w:val="24"/>
          <w:lang w:bidi="en-US"/>
        </w:rPr>
      </w:pPr>
    </w:p>
    <w:p w14:paraId="6CE450C5" w14:textId="77777777" w:rsidR="007C3F55" w:rsidRPr="00F67662" w:rsidRDefault="007C3F55" w:rsidP="007C3F55">
      <w:pPr>
        <w:spacing w:after="0" w:line="360" w:lineRule="auto"/>
        <w:ind w:firstLine="680"/>
        <w:jc w:val="center"/>
        <w:rPr>
          <w:rFonts w:ascii="Times New Roman" w:eastAsia="Times New Roman" w:hAnsi="Times New Roman" w:cs="Times New Roman"/>
          <w:sz w:val="24"/>
          <w:lang w:bidi="en-US"/>
        </w:rPr>
      </w:pPr>
    </w:p>
    <w:p w14:paraId="0DFB7A20" w14:textId="77777777" w:rsidR="007C3F55" w:rsidRPr="00F67662" w:rsidRDefault="007C3F55" w:rsidP="007C3F55">
      <w:pPr>
        <w:spacing w:after="0" w:line="360" w:lineRule="auto"/>
        <w:ind w:firstLine="680"/>
        <w:jc w:val="center"/>
        <w:rPr>
          <w:rFonts w:ascii="Times New Roman" w:eastAsia="Times New Roman" w:hAnsi="Times New Roman" w:cs="Times New Roman"/>
          <w:sz w:val="24"/>
          <w:lang w:bidi="en-US"/>
        </w:rPr>
      </w:pPr>
    </w:p>
    <w:p w14:paraId="401C6135" w14:textId="77777777" w:rsidR="00743528" w:rsidRPr="00F67662" w:rsidRDefault="00743528" w:rsidP="00743528">
      <w:pPr>
        <w:spacing w:after="0" w:line="240" w:lineRule="auto"/>
        <w:jc w:val="center"/>
        <w:rPr>
          <w:rFonts w:ascii="Times New Roman" w:eastAsia="Times New Roman" w:hAnsi="Times New Roman" w:cs="Times New Roman"/>
          <w:sz w:val="24"/>
          <w:lang w:bidi="en-US"/>
        </w:rPr>
      </w:pPr>
    </w:p>
    <w:p w14:paraId="61281923" w14:textId="77777777" w:rsidR="00A35F31" w:rsidRPr="00F67662" w:rsidRDefault="00A35F31" w:rsidP="00A35F31">
      <w:pPr>
        <w:rPr>
          <w:rFonts w:ascii="Times New Roman" w:eastAsia="Calibri" w:hAnsi="Times New Roman" w:cs="Times New Roman"/>
          <w:szCs w:val="24"/>
          <w:lang w:eastAsia="ru-RU"/>
        </w:rPr>
      </w:pPr>
    </w:p>
    <w:p w14:paraId="2D2C501E" w14:textId="77777777" w:rsidR="00A35F31" w:rsidRPr="00F67662" w:rsidRDefault="00A35F31" w:rsidP="00A35F31">
      <w:pPr>
        <w:rPr>
          <w:rFonts w:ascii="Times New Roman" w:eastAsia="Calibri" w:hAnsi="Times New Roman" w:cs="Times New Roman"/>
          <w:szCs w:val="24"/>
          <w:lang w:eastAsia="ru-RU"/>
        </w:rPr>
      </w:pPr>
    </w:p>
    <w:p w14:paraId="603EC4E7" w14:textId="05C77E5E" w:rsidR="00A35F31" w:rsidRDefault="00A35F31" w:rsidP="00A35F31">
      <w:pPr>
        <w:rPr>
          <w:rFonts w:ascii="Times New Roman" w:eastAsia="Calibri" w:hAnsi="Times New Roman" w:cs="Times New Roman"/>
          <w:szCs w:val="24"/>
          <w:lang w:eastAsia="ru-RU"/>
        </w:rPr>
      </w:pPr>
    </w:p>
    <w:p w14:paraId="51479252" w14:textId="77777777" w:rsidR="00DC39C6" w:rsidRPr="00F67662" w:rsidRDefault="00DC39C6" w:rsidP="00A35F31">
      <w:pPr>
        <w:rPr>
          <w:rFonts w:ascii="Times New Roman" w:eastAsia="Calibri" w:hAnsi="Times New Roman" w:cs="Times New Roman"/>
          <w:szCs w:val="24"/>
          <w:lang w:eastAsia="ru-RU"/>
        </w:rPr>
      </w:pPr>
    </w:p>
    <w:p w14:paraId="357A0FC1" w14:textId="77777777" w:rsidR="00A35F31" w:rsidRPr="00F67662" w:rsidRDefault="00A35F31" w:rsidP="00A35F31">
      <w:pPr>
        <w:rPr>
          <w:rFonts w:ascii="Times New Roman" w:eastAsia="Times New Roman" w:hAnsi="Times New Roman" w:cs="Times New Roman"/>
          <w:sz w:val="24"/>
          <w:lang w:bidi="en-US"/>
        </w:rPr>
      </w:pPr>
    </w:p>
    <w:p w14:paraId="2E0099D5" w14:textId="77777777" w:rsidR="00A35F31" w:rsidRDefault="00A35F31" w:rsidP="00A35F31">
      <w:pPr>
        <w:tabs>
          <w:tab w:val="center" w:pos="4819"/>
        </w:tabs>
        <w:rPr>
          <w:rFonts w:ascii="Times New Roman" w:eastAsia="Calibri" w:hAnsi="Times New Roman" w:cs="Times New Roman"/>
          <w:szCs w:val="24"/>
          <w:lang w:eastAsia="ru-RU"/>
        </w:rPr>
      </w:pPr>
    </w:p>
    <w:p w14:paraId="51DC57DE" w14:textId="77777777" w:rsidR="007B746E" w:rsidRPr="007B746E" w:rsidRDefault="007B746E" w:rsidP="007B746E">
      <w:pPr>
        <w:rPr>
          <w:rFonts w:ascii="Times New Roman" w:eastAsia="Calibri" w:hAnsi="Times New Roman" w:cs="Times New Roman"/>
          <w:szCs w:val="24"/>
          <w:lang w:eastAsia="ru-RU"/>
        </w:rPr>
      </w:pPr>
    </w:p>
    <w:sdt>
      <w:sdtPr>
        <w:rPr>
          <w:rFonts w:ascii="Times New Roman" w:eastAsiaTheme="minorHAnsi" w:hAnsi="Times New Roman" w:cs="Times New Roman"/>
          <w:b w:val="0"/>
          <w:bCs w:val="0"/>
          <w:color w:val="auto"/>
          <w:sz w:val="22"/>
          <w:szCs w:val="22"/>
          <w:lang w:eastAsia="en-US"/>
        </w:rPr>
        <w:id w:val="1378741434"/>
        <w:docPartObj>
          <w:docPartGallery w:val="Table of Contents"/>
          <w:docPartUnique/>
        </w:docPartObj>
      </w:sdtPr>
      <w:sdtEndPr/>
      <w:sdtContent>
        <w:p w14:paraId="3171B3A3" w14:textId="137F2D2F" w:rsidR="007C3F55" w:rsidRPr="00F67662" w:rsidRDefault="009B580A" w:rsidP="007C3F55">
          <w:pPr>
            <w:pStyle w:val="ac"/>
            <w:spacing w:line="240" w:lineRule="auto"/>
            <w:ind w:right="708"/>
            <w:jc w:val="center"/>
            <w:rPr>
              <w:rFonts w:ascii="Times New Roman" w:hAnsi="Times New Roman" w:cs="Times New Roman"/>
              <w:b w:val="0"/>
              <w:color w:val="auto"/>
              <w:sz w:val="24"/>
              <w:szCs w:val="24"/>
            </w:rPr>
          </w:pPr>
          <w:r w:rsidRPr="00F67662">
            <w:rPr>
              <w:rFonts w:ascii="Times New Roman" w:hAnsi="Times New Roman" w:cs="Times New Roman"/>
              <w:b w:val="0"/>
              <w:color w:val="auto"/>
              <w:sz w:val="24"/>
              <w:szCs w:val="24"/>
            </w:rPr>
            <w:t>ОГЛАВЛЕНИЕ</w:t>
          </w:r>
        </w:p>
        <w:p w14:paraId="3272272F" w14:textId="77777777" w:rsidR="00E9797F" w:rsidRPr="00F67662" w:rsidRDefault="00E9797F" w:rsidP="00E9797F">
          <w:pPr>
            <w:rPr>
              <w:rFonts w:ascii="Times New Roman" w:hAnsi="Times New Roman" w:cs="Times New Roman"/>
              <w:lang w:eastAsia="ru-RU"/>
            </w:rPr>
          </w:pPr>
        </w:p>
        <w:p w14:paraId="2282B6CD" w14:textId="11CBBEEC" w:rsidR="001A4695" w:rsidRPr="001A4695" w:rsidRDefault="007C3F55" w:rsidP="001A4695">
          <w:pPr>
            <w:pStyle w:val="15"/>
            <w:tabs>
              <w:tab w:val="left" w:pos="440"/>
              <w:tab w:val="right" w:leader="dot" w:pos="9345"/>
            </w:tabs>
            <w:jc w:val="both"/>
            <w:rPr>
              <w:rFonts w:ascii="Times New Roman" w:eastAsiaTheme="minorEastAsia" w:hAnsi="Times New Roman" w:cs="Times New Roman"/>
              <w:noProof/>
              <w:sz w:val="20"/>
              <w:szCs w:val="20"/>
              <w:lang w:eastAsia="ru-RU"/>
            </w:rPr>
          </w:pPr>
          <w:r w:rsidRPr="001A4695">
            <w:rPr>
              <w:rFonts w:ascii="Times New Roman" w:hAnsi="Times New Roman" w:cs="Times New Roman"/>
              <w:sz w:val="20"/>
              <w:szCs w:val="20"/>
            </w:rPr>
            <w:fldChar w:fldCharType="begin"/>
          </w:r>
          <w:r w:rsidRPr="001A4695">
            <w:rPr>
              <w:rFonts w:ascii="Times New Roman" w:hAnsi="Times New Roman" w:cs="Times New Roman"/>
              <w:sz w:val="20"/>
              <w:szCs w:val="20"/>
            </w:rPr>
            <w:instrText xml:space="preserve"> TOC \o "1-3" \h \z \u </w:instrText>
          </w:r>
          <w:r w:rsidRPr="001A4695">
            <w:rPr>
              <w:rFonts w:ascii="Times New Roman" w:hAnsi="Times New Roman" w:cs="Times New Roman"/>
              <w:sz w:val="20"/>
              <w:szCs w:val="20"/>
            </w:rPr>
            <w:fldChar w:fldCharType="separate"/>
          </w:r>
          <w:hyperlink w:anchor="_Toc235535973" w:history="1">
            <w:r w:rsidR="001A4695" w:rsidRPr="001A4695">
              <w:rPr>
                <w:rStyle w:val="ad"/>
                <w:rFonts w:ascii="Times New Roman" w:eastAsia="Times New Roman" w:hAnsi="Times New Roman" w:cs="Times New Roman"/>
                <w:noProof/>
                <w:sz w:val="20"/>
                <w:szCs w:val="20"/>
                <w:lang w:bidi="en-US"/>
              </w:rPr>
              <w:t>1.</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ОБЩИЕ ПОЛОЖЕНИЯ</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_Toc235535973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4</w:t>
            </w:r>
            <w:r w:rsidR="001A4695" w:rsidRPr="001A4695">
              <w:rPr>
                <w:rFonts w:ascii="Times New Roman" w:hAnsi="Times New Roman" w:cs="Times New Roman"/>
                <w:noProof/>
                <w:webHidden/>
                <w:sz w:val="20"/>
                <w:szCs w:val="20"/>
              </w:rPr>
              <w:fldChar w:fldCharType="end"/>
            </w:r>
          </w:hyperlink>
        </w:p>
        <w:p w14:paraId="0BAB9DE2" w14:textId="0942766C" w:rsidR="001A4695" w:rsidRPr="001A4695" w:rsidRDefault="002027FA" w:rsidP="001A4695">
          <w:pPr>
            <w:pStyle w:val="15"/>
            <w:tabs>
              <w:tab w:val="left" w:pos="440"/>
              <w:tab w:val="right" w:leader="dot" w:pos="9345"/>
            </w:tabs>
            <w:jc w:val="both"/>
            <w:rPr>
              <w:rFonts w:ascii="Times New Roman" w:eastAsiaTheme="minorEastAsia" w:hAnsi="Times New Roman" w:cs="Times New Roman"/>
              <w:noProof/>
              <w:sz w:val="20"/>
              <w:szCs w:val="20"/>
              <w:lang w:eastAsia="ru-RU"/>
            </w:rPr>
          </w:pPr>
          <w:hyperlink w:anchor="_Toc235535974" w:history="1">
            <w:r w:rsidR="001A4695" w:rsidRPr="001A4695">
              <w:rPr>
                <w:rStyle w:val="ad"/>
                <w:rFonts w:ascii="Times New Roman" w:eastAsia="Times New Roman" w:hAnsi="Times New Roman" w:cs="Times New Roman"/>
                <w:noProof/>
                <w:sz w:val="20"/>
                <w:szCs w:val="20"/>
                <w:lang w:bidi="en-US"/>
              </w:rPr>
              <w:t>2.</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_Toc235535974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6</w:t>
            </w:r>
            <w:r w:rsidR="001A4695" w:rsidRPr="001A4695">
              <w:rPr>
                <w:rFonts w:ascii="Times New Roman" w:hAnsi="Times New Roman" w:cs="Times New Roman"/>
                <w:noProof/>
                <w:webHidden/>
                <w:sz w:val="20"/>
                <w:szCs w:val="20"/>
              </w:rPr>
              <w:fldChar w:fldCharType="end"/>
            </w:r>
          </w:hyperlink>
        </w:p>
        <w:p w14:paraId="51D49E8C" w14:textId="3A3E4A78" w:rsidR="001A4695" w:rsidRPr="001A4695" w:rsidRDefault="002027FA" w:rsidP="001A4695">
          <w:pPr>
            <w:pStyle w:val="15"/>
            <w:tabs>
              <w:tab w:val="left" w:pos="440"/>
              <w:tab w:val="right" w:leader="dot" w:pos="9345"/>
            </w:tabs>
            <w:jc w:val="both"/>
            <w:rPr>
              <w:rFonts w:ascii="Times New Roman" w:eastAsiaTheme="minorEastAsia" w:hAnsi="Times New Roman" w:cs="Times New Roman"/>
              <w:noProof/>
              <w:sz w:val="20"/>
              <w:szCs w:val="20"/>
              <w:lang w:eastAsia="ru-RU"/>
            </w:rPr>
          </w:pPr>
          <w:hyperlink w:anchor="_Toc235535975" w:history="1">
            <w:r w:rsidR="001A4695" w:rsidRPr="001A4695">
              <w:rPr>
                <w:rStyle w:val="ad"/>
                <w:rFonts w:ascii="Times New Roman" w:eastAsia="Times New Roman" w:hAnsi="Times New Roman" w:cs="Times New Roman"/>
                <w:noProof/>
                <w:sz w:val="20"/>
                <w:szCs w:val="20"/>
                <w:lang w:bidi="en-US"/>
              </w:rPr>
              <w:t>3.</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_Toc235535975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7</w:t>
            </w:r>
            <w:r w:rsidR="001A4695" w:rsidRPr="001A4695">
              <w:rPr>
                <w:rFonts w:ascii="Times New Roman" w:hAnsi="Times New Roman" w:cs="Times New Roman"/>
                <w:noProof/>
                <w:webHidden/>
                <w:sz w:val="20"/>
                <w:szCs w:val="20"/>
              </w:rPr>
              <w:fldChar w:fldCharType="end"/>
            </w:r>
          </w:hyperlink>
        </w:p>
        <w:p w14:paraId="64D34A95" w14:textId="6AF521A8" w:rsidR="001A4695" w:rsidRPr="001A4695" w:rsidRDefault="002027FA" w:rsidP="001A4695">
          <w:pPr>
            <w:pStyle w:val="15"/>
            <w:tabs>
              <w:tab w:val="left" w:pos="440"/>
              <w:tab w:val="right" w:leader="dot" w:pos="9345"/>
            </w:tabs>
            <w:jc w:val="both"/>
            <w:rPr>
              <w:rFonts w:ascii="Times New Roman" w:eastAsiaTheme="minorEastAsia" w:hAnsi="Times New Roman" w:cs="Times New Roman"/>
              <w:noProof/>
              <w:sz w:val="20"/>
              <w:szCs w:val="20"/>
              <w:lang w:eastAsia="ru-RU"/>
            </w:rPr>
          </w:pPr>
          <w:hyperlink w:anchor="_Toc235535976" w:history="1">
            <w:r w:rsidR="001A4695" w:rsidRPr="001A4695">
              <w:rPr>
                <w:rStyle w:val="ad"/>
                <w:rFonts w:ascii="Times New Roman" w:eastAsia="Times New Roman" w:hAnsi="Times New Roman" w:cs="Times New Roman"/>
                <w:noProof/>
                <w:sz w:val="20"/>
                <w:szCs w:val="20"/>
                <w:lang w:bidi="en-US"/>
              </w:rPr>
              <w:t>4.</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_Toc235535976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9</w:t>
            </w:r>
            <w:r w:rsidR="001A4695" w:rsidRPr="001A4695">
              <w:rPr>
                <w:rFonts w:ascii="Times New Roman" w:hAnsi="Times New Roman" w:cs="Times New Roman"/>
                <w:noProof/>
                <w:webHidden/>
                <w:sz w:val="20"/>
                <w:szCs w:val="20"/>
              </w:rPr>
              <w:fldChar w:fldCharType="end"/>
            </w:r>
          </w:hyperlink>
        </w:p>
        <w:p w14:paraId="18E11B49" w14:textId="672541A0" w:rsidR="001A4695" w:rsidRPr="001A4695" w:rsidRDefault="002027FA" w:rsidP="001A4695">
          <w:pPr>
            <w:pStyle w:val="15"/>
            <w:tabs>
              <w:tab w:val="left" w:pos="440"/>
              <w:tab w:val="right" w:leader="dot" w:pos="9345"/>
            </w:tabs>
            <w:jc w:val="both"/>
            <w:rPr>
              <w:rFonts w:ascii="Times New Roman" w:eastAsiaTheme="minorEastAsia" w:hAnsi="Times New Roman" w:cs="Times New Roman"/>
              <w:noProof/>
              <w:sz w:val="20"/>
              <w:szCs w:val="20"/>
              <w:lang w:eastAsia="ru-RU"/>
            </w:rPr>
          </w:pPr>
          <w:hyperlink w:anchor="_Toc235535977" w:history="1">
            <w:r w:rsidR="001A4695" w:rsidRPr="001A4695">
              <w:rPr>
                <w:rStyle w:val="ad"/>
                <w:rFonts w:ascii="Times New Roman" w:eastAsia="Times New Roman" w:hAnsi="Times New Roman" w:cs="Times New Roman"/>
                <w:noProof/>
                <w:sz w:val="20"/>
                <w:szCs w:val="20"/>
                <w:lang w:bidi="en-US"/>
              </w:rPr>
              <w:t>5.</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_Toc235535977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11</w:t>
            </w:r>
            <w:r w:rsidR="001A4695" w:rsidRPr="001A4695">
              <w:rPr>
                <w:rFonts w:ascii="Times New Roman" w:hAnsi="Times New Roman" w:cs="Times New Roman"/>
                <w:noProof/>
                <w:webHidden/>
                <w:sz w:val="20"/>
                <w:szCs w:val="20"/>
              </w:rPr>
              <w:fldChar w:fldCharType="end"/>
            </w:r>
          </w:hyperlink>
        </w:p>
        <w:p w14:paraId="0EE07B3E" w14:textId="1607DAA9" w:rsidR="001A4695" w:rsidRPr="001A4695" w:rsidRDefault="002027FA" w:rsidP="001A4695">
          <w:pPr>
            <w:pStyle w:val="15"/>
            <w:tabs>
              <w:tab w:val="left" w:pos="440"/>
              <w:tab w:val="right" w:leader="dot" w:pos="9345"/>
            </w:tabs>
            <w:jc w:val="both"/>
            <w:rPr>
              <w:rFonts w:ascii="Times New Roman" w:eastAsiaTheme="minorEastAsia" w:hAnsi="Times New Roman" w:cs="Times New Roman"/>
              <w:noProof/>
              <w:sz w:val="20"/>
              <w:szCs w:val="20"/>
              <w:lang w:eastAsia="ru-RU"/>
            </w:rPr>
          </w:pPr>
          <w:hyperlink w:anchor="_Toc235535978" w:history="1">
            <w:r w:rsidR="001A4695" w:rsidRPr="001A4695">
              <w:rPr>
                <w:rStyle w:val="ad"/>
                <w:rFonts w:ascii="Times New Roman" w:eastAsia="Times New Roman" w:hAnsi="Times New Roman" w:cs="Times New Roman"/>
                <w:noProof/>
                <w:sz w:val="20"/>
                <w:szCs w:val="20"/>
                <w:lang w:bidi="en-US"/>
              </w:rPr>
              <w:t>6.</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РЕЗУЛЬТАТЫ ОЦЕНКИ КОЭФФИЦИЕНТОВ ГОТОВНОСТИ ТЕПЛОПРОВОДОВ К НЕСЕНИЮ ТЕПЛОВОЙ НАГРУЗКИ</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_Toc235535978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14</w:t>
            </w:r>
            <w:r w:rsidR="001A4695" w:rsidRPr="001A4695">
              <w:rPr>
                <w:rFonts w:ascii="Times New Roman" w:hAnsi="Times New Roman" w:cs="Times New Roman"/>
                <w:noProof/>
                <w:webHidden/>
                <w:sz w:val="20"/>
                <w:szCs w:val="20"/>
              </w:rPr>
              <w:fldChar w:fldCharType="end"/>
            </w:r>
          </w:hyperlink>
        </w:p>
        <w:p w14:paraId="54E4A415" w14:textId="6C2C1D28"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79" w:history="1">
            <w:r w:rsidR="001A4695" w:rsidRPr="001A4695">
              <w:rPr>
                <w:rStyle w:val="ad"/>
                <w:rFonts w:ascii="Times New Roman" w:eastAsia="Times New Roman" w:hAnsi="Times New Roman" w:cs="Times New Roman"/>
                <w:noProof/>
                <w:sz w:val="20"/>
                <w:szCs w:val="20"/>
                <w:lang w:bidi="en-US"/>
              </w:rPr>
              <w:t>6.1</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Теплопроводы зоны Котельной №1 до жилого дома по ул. Мира, 12б (расчетный путь 1-1)</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_Toc235535979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15</w:t>
            </w:r>
            <w:r w:rsidR="001A4695" w:rsidRPr="001A4695">
              <w:rPr>
                <w:rFonts w:ascii="Times New Roman" w:hAnsi="Times New Roman" w:cs="Times New Roman"/>
                <w:noProof/>
                <w:webHidden/>
                <w:sz w:val="20"/>
                <w:szCs w:val="20"/>
              </w:rPr>
              <w:fldChar w:fldCharType="end"/>
            </w:r>
          </w:hyperlink>
        </w:p>
        <w:p w14:paraId="62779A0F" w14:textId="50F1A8BD"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80" w:history="1">
            <w:r w:rsidR="001A4695" w:rsidRPr="001A4695">
              <w:rPr>
                <w:rStyle w:val="ad"/>
                <w:rFonts w:ascii="Times New Roman" w:eastAsia="Times New Roman" w:hAnsi="Times New Roman" w:cs="Times New Roman"/>
                <w:noProof/>
                <w:sz w:val="20"/>
                <w:szCs w:val="20"/>
                <w:lang w:bidi="en-US"/>
              </w:rPr>
              <w:t>6.2</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Теплопроводы зоны Котельной №1 до жилого дома по ул. Нефтяников, 17. (расчетный путь 1-2)</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_Toc235535980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18</w:t>
            </w:r>
            <w:r w:rsidR="001A4695" w:rsidRPr="001A4695">
              <w:rPr>
                <w:rFonts w:ascii="Times New Roman" w:hAnsi="Times New Roman" w:cs="Times New Roman"/>
                <w:noProof/>
                <w:webHidden/>
                <w:sz w:val="20"/>
                <w:szCs w:val="20"/>
              </w:rPr>
              <w:fldChar w:fldCharType="end"/>
            </w:r>
          </w:hyperlink>
        </w:p>
        <w:p w14:paraId="215E28E3" w14:textId="39025EAA"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81" w:history="1">
            <w:r w:rsidR="001A4695" w:rsidRPr="001A4695">
              <w:rPr>
                <w:rStyle w:val="ad"/>
                <w:rFonts w:ascii="Times New Roman" w:eastAsia="Times New Roman" w:hAnsi="Times New Roman" w:cs="Times New Roman"/>
                <w:noProof/>
                <w:sz w:val="20"/>
                <w:szCs w:val="20"/>
                <w:lang w:bidi="en-US"/>
              </w:rPr>
              <w:t>6.3</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Теплопроводы зоны Котельной №2а до обобщенного потребителя «ОП-панель 13» (расчетный путь 2-1)</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_Toc235535981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21</w:t>
            </w:r>
            <w:r w:rsidR="001A4695" w:rsidRPr="001A4695">
              <w:rPr>
                <w:rFonts w:ascii="Times New Roman" w:hAnsi="Times New Roman" w:cs="Times New Roman"/>
                <w:noProof/>
                <w:webHidden/>
                <w:sz w:val="20"/>
                <w:szCs w:val="20"/>
              </w:rPr>
              <w:fldChar w:fldCharType="end"/>
            </w:r>
          </w:hyperlink>
        </w:p>
        <w:p w14:paraId="34535479" w14:textId="1A6858F3"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82" w:history="1">
            <w:r w:rsidR="001A4695" w:rsidRPr="001A4695">
              <w:rPr>
                <w:rStyle w:val="ad"/>
                <w:rFonts w:ascii="Times New Roman" w:eastAsia="Times New Roman" w:hAnsi="Times New Roman" w:cs="Times New Roman"/>
                <w:noProof/>
                <w:sz w:val="20"/>
                <w:szCs w:val="20"/>
                <w:lang w:bidi="en-US"/>
              </w:rPr>
              <w:t>6.4</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Теплопроводы зоны Котельной №5 до гаражей РУФПС по ул. Лопарева, 155а/5 (расчетный путь 4-2)</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_Toc235535982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24</w:t>
            </w:r>
            <w:r w:rsidR="001A4695" w:rsidRPr="001A4695">
              <w:rPr>
                <w:rFonts w:ascii="Times New Roman" w:hAnsi="Times New Roman" w:cs="Times New Roman"/>
                <w:noProof/>
                <w:webHidden/>
                <w:sz w:val="20"/>
                <w:szCs w:val="20"/>
              </w:rPr>
              <w:fldChar w:fldCharType="end"/>
            </w:r>
          </w:hyperlink>
        </w:p>
        <w:p w14:paraId="7BDC6EC9" w14:textId="57772EA9"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83" w:history="1">
            <w:r w:rsidR="001A4695" w:rsidRPr="001A4695">
              <w:rPr>
                <w:rStyle w:val="ad"/>
                <w:rFonts w:ascii="Times New Roman" w:eastAsia="Times New Roman" w:hAnsi="Times New Roman" w:cs="Times New Roman"/>
                <w:noProof/>
                <w:sz w:val="20"/>
                <w:szCs w:val="20"/>
                <w:lang w:bidi="en-US"/>
              </w:rPr>
              <w:t>6.5</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Теплопроводы зоны Котельной №8 до жилого дома по ул. Осенняя, 63 (расчетный путь 5-1)</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_Toc235535983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27</w:t>
            </w:r>
            <w:r w:rsidR="001A4695" w:rsidRPr="001A4695">
              <w:rPr>
                <w:rFonts w:ascii="Times New Roman" w:hAnsi="Times New Roman" w:cs="Times New Roman"/>
                <w:noProof/>
                <w:webHidden/>
                <w:sz w:val="20"/>
                <w:szCs w:val="20"/>
              </w:rPr>
              <w:fldChar w:fldCharType="end"/>
            </w:r>
          </w:hyperlink>
        </w:p>
        <w:p w14:paraId="52930423" w14:textId="340EF76C"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84" w:history="1">
            <w:r w:rsidR="001A4695" w:rsidRPr="001A4695">
              <w:rPr>
                <w:rStyle w:val="ad"/>
                <w:rFonts w:ascii="Times New Roman" w:eastAsia="Times New Roman" w:hAnsi="Times New Roman" w:cs="Times New Roman"/>
                <w:noProof/>
                <w:sz w:val="20"/>
                <w:szCs w:val="20"/>
                <w:lang w:bidi="en-US"/>
              </w:rPr>
              <w:t>6.6</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Теплопроводы зоны Котельной №8 до жилого дома по ул. Рабочая, 45 (расчетный путь 5-2)</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_Toc235535984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29</w:t>
            </w:r>
            <w:r w:rsidR="001A4695" w:rsidRPr="001A4695">
              <w:rPr>
                <w:rFonts w:ascii="Times New Roman" w:hAnsi="Times New Roman" w:cs="Times New Roman"/>
                <w:noProof/>
                <w:webHidden/>
                <w:sz w:val="20"/>
                <w:szCs w:val="20"/>
              </w:rPr>
              <w:fldChar w:fldCharType="end"/>
            </w:r>
          </w:hyperlink>
        </w:p>
        <w:p w14:paraId="6D129AF0" w14:textId="1F06BEB3"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85" w:history="1">
            <w:r w:rsidR="001A4695" w:rsidRPr="001A4695">
              <w:rPr>
                <w:rStyle w:val="ad"/>
                <w:rFonts w:ascii="Times New Roman" w:eastAsia="Times New Roman" w:hAnsi="Times New Roman" w:cs="Times New Roman"/>
                <w:noProof/>
                <w:sz w:val="20"/>
                <w:szCs w:val="20"/>
                <w:lang w:bidi="en-US"/>
              </w:rPr>
              <w:t>6.7</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Теплопроводы зоны Котельной №8Б до бани по ул. Новая, 12 (расчетный путь 6-1)</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_Toc235535985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32</w:t>
            </w:r>
            <w:r w:rsidR="001A4695" w:rsidRPr="001A4695">
              <w:rPr>
                <w:rFonts w:ascii="Times New Roman" w:hAnsi="Times New Roman" w:cs="Times New Roman"/>
                <w:noProof/>
                <w:webHidden/>
                <w:sz w:val="20"/>
                <w:szCs w:val="20"/>
              </w:rPr>
              <w:fldChar w:fldCharType="end"/>
            </w:r>
          </w:hyperlink>
        </w:p>
        <w:p w14:paraId="7DCEDC6C" w14:textId="3E631868"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86" w:history="1">
            <w:r w:rsidR="001A4695" w:rsidRPr="001A4695">
              <w:rPr>
                <w:rStyle w:val="ad"/>
                <w:rFonts w:ascii="Times New Roman" w:eastAsia="Times New Roman" w:hAnsi="Times New Roman" w:cs="Times New Roman"/>
                <w:noProof/>
                <w:sz w:val="20"/>
                <w:szCs w:val="20"/>
                <w:lang w:bidi="en-US"/>
              </w:rPr>
              <w:t>6.8</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Теплопроводы зоны Котельной №8Б до жилого дома по ул. Первомайская, 15 (расчетный путь 6-2)</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_Toc235535986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35</w:t>
            </w:r>
            <w:r w:rsidR="001A4695" w:rsidRPr="001A4695">
              <w:rPr>
                <w:rFonts w:ascii="Times New Roman" w:hAnsi="Times New Roman" w:cs="Times New Roman"/>
                <w:noProof/>
                <w:webHidden/>
                <w:sz w:val="20"/>
                <w:szCs w:val="20"/>
              </w:rPr>
              <w:fldChar w:fldCharType="end"/>
            </w:r>
          </w:hyperlink>
        </w:p>
        <w:p w14:paraId="03EB2987" w14:textId="460201C8" w:rsidR="001A4695" w:rsidRPr="001A4695" w:rsidRDefault="002027FA" w:rsidP="001A4695">
          <w:pPr>
            <w:pStyle w:val="15"/>
            <w:tabs>
              <w:tab w:val="left" w:pos="440"/>
              <w:tab w:val="right" w:leader="dot" w:pos="9345"/>
            </w:tabs>
            <w:jc w:val="both"/>
            <w:rPr>
              <w:rFonts w:ascii="Times New Roman" w:eastAsiaTheme="minorEastAsia" w:hAnsi="Times New Roman" w:cs="Times New Roman"/>
              <w:noProof/>
              <w:sz w:val="20"/>
              <w:szCs w:val="20"/>
              <w:lang w:eastAsia="ru-RU"/>
            </w:rPr>
          </w:pPr>
          <w:hyperlink w:anchor="_Toc235535987" w:history="1">
            <w:r w:rsidR="001A4695" w:rsidRPr="001A4695">
              <w:rPr>
                <w:rStyle w:val="ad"/>
                <w:rFonts w:ascii="Times New Roman" w:eastAsia="Times New Roman" w:hAnsi="Times New Roman" w:cs="Times New Roman"/>
                <w:noProof/>
                <w:sz w:val="20"/>
                <w:szCs w:val="20"/>
                <w:lang w:bidi="en-US"/>
              </w:rPr>
              <w:t>7.</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_Toc235535987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39</w:t>
            </w:r>
            <w:r w:rsidR="001A4695" w:rsidRPr="001A4695">
              <w:rPr>
                <w:rFonts w:ascii="Times New Roman" w:hAnsi="Times New Roman" w:cs="Times New Roman"/>
                <w:noProof/>
                <w:webHidden/>
                <w:sz w:val="20"/>
                <w:szCs w:val="20"/>
              </w:rPr>
              <w:fldChar w:fldCharType="end"/>
            </w:r>
          </w:hyperlink>
        </w:p>
        <w:p w14:paraId="6FA4D11E" w14:textId="6B02E1D9" w:rsidR="001A4695" w:rsidRPr="001A4695" w:rsidRDefault="002027FA" w:rsidP="001A4695">
          <w:pPr>
            <w:pStyle w:val="15"/>
            <w:tabs>
              <w:tab w:val="left" w:pos="440"/>
              <w:tab w:val="right" w:leader="dot" w:pos="9345"/>
            </w:tabs>
            <w:jc w:val="both"/>
            <w:rPr>
              <w:rFonts w:ascii="Times New Roman" w:eastAsiaTheme="minorEastAsia" w:hAnsi="Times New Roman" w:cs="Times New Roman"/>
              <w:noProof/>
              <w:sz w:val="20"/>
              <w:szCs w:val="20"/>
              <w:lang w:eastAsia="ru-RU"/>
            </w:rPr>
          </w:pPr>
          <w:hyperlink w:anchor="_Toc235535988" w:history="1">
            <w:r w:rsidR="001A4695" w:rsidRPr="001A4695">
              <w:rPr>
                <w:rStyle w:val="ad"/>
                <w:rFonts w:ascii="Times New Roman" w:eastAsia="Times New Roman" w:hAnsi="Times New Roman" w:cs="Times New Roman"/>
                <w:noProof/>
                <w:sz w:val="20"/>
                <w:szCs w:val="20"/>
                <w:lang w:bidi="en-US"/>
              </w:rPr>
              <w:t>8.</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ПРЕДЛОЖЕНИЯ, ОБЕСПЕЧИВАЮЩИЕ НАДЕЖНОСТЬ СИСТЕМ ТЕПЛОСНАБЖЕНИЯ</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_Toc235535988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39</w:t>
            </w:r>
            <w:r w:rsidR="001A4695" w:rsidRPr="001A4695">
              <w:rPr>
                <w:rFonts w:ascii="Times New Roman" w:hAnsi="Times New Roman" w:cs="Times New Roman"/>
                <w:noProof/>
                <w:webHidden/>
                <w:sz w:val="20"/>
                <w:szCs w:val="20"/>
              </w:rPr>
              <w:fldChar w:fldCharType="end"/>
            </w:r>
          </w:hyperlink>
        </w:p>
        <w:p w14:paraId="20F76B21" w14:textId="64C2EFDD"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89" w:history="1">
            <w:r w:rsidR="001A4695" w:rsidRPr="001A4695">
              <w:rPr>
                <w:rStyle w:val="ad"/>
                <w:rFonts w:ascii="Times New Roman" w:eastAsia="Times New Roman" w:hAnsi="Times New Roman" w:cs="Times New Roman"/>
                <w:noProof/>
                <w:sz w:val="20"/>
                <w:szCs w:val="20"/>
                <w:lang w:bidi="en-US"/>
              </w:rPr>
              <w:t>8.1</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_Toc235535989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39</w:t>
            </w:r>
            <w:r w:rsidR="001A4695" w:rsidRPr="001A4695">
              <w:rPr>
                <w:rFonts w:ascii="Times New Roman" w:hAnsi="Times New Roman" w:cs="Times New Roman"/>
                <w:noProof/>
                <w:webHidden/>
                <w:sz w:val="20"/>
                <w:szCs w:val="20"/>
              </w:rPr>
              <w:fldChar w:fldCharType="end"/>
            </w:r>
          </w:hyperlink>
        </w:p>
        <w:p w14:paraId="4ED594F3" w14:textId="03D4658A"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90" w:history="1">
            <w:r w:rsidR="001A4695" w:rsidRPr="001A4695">
              <w:rPr>
                <w:rStyle w:val="ad"/>
                <w:rFonts w:ascii="Times New Roman" w:eastAsia="Times New Roman" w:hAnsi="Times New Roman" w:cs="Times New Roman"/>
                <w:noProof/>
                <w:sz w:val="20"/>
                <w:szCs w:val="20"/>
                <w:lang w:bidi="en-US"/>
              </w:rPr>
              <w:t>8.2</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Установка резервного оборудования</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_Toc235535990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40</w:t>
            </w:r>
            <w:r w:rsidR="001A4695" w:rsidRPr="001A4695">
              <w:rPr>
                <w:rFonts w:ascii="Times New Roman" w:hAnsi="Times New Roman" w:cs="Times New Roman"/>
                <w:noProof/>
                <w:webHidden/>
                <w:sz w:val="20"/>
                <w:szCs w:val="20"/>
              </w:rPr>
              <w:fldChar w:fldCharType="end"/>
            </w:r>
          </w:hyperlink>
        </w:p>
        <w:p w14:paraId="72BFFE73" w14:textId="24EBB17E"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91" w:history="1">
            <w:r w:rsidR="001A4695" w:rsidRPr="001A4695">
              <w:rPr>
                <w:rStyle w:val="ad"/>
                <w:rFonts w:ascii="Times New Roman" w:eastAsia="Times New Roman" w:hAnsi="Times New Roman" w:cs="Times New Roman"/>
                <w:noProof/>
                <w:sz w:val="20"/>
                <w:szCs w:val="20"/>
                <w:lang w:bidi="en-US"/>
              </w:rPr>
              <w:t>8.3</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Организация совместной работы нескольких источников тепловой энергии на единую тепловую сеть</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_Toc235535991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40</w:t>
            </w:r>
            <w:r w:rsidR="001A4695" w:rsidRPr="001A4695">
              <w:rPr>
                <w:rFonts w:ascii="Times New Roman" w:hAnsi="Times New Roman" w:cs="Times New Roman"/>
                <w:noProof/>
                <w:webHidden/>
                <w:sz w:val="20"/>
                <w:szCs w:val="20"/>
              </w:rPr>
              <w:fldChar w:fldCharType="end"/>
            </w:r>
          </w:hyperlink>
        </w:p>
        <w:p w14:paraId="4A916941" w14:textId="7A989C18"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92" w:history="1">
            <w:r w:rsidR="001A4695" w:rsidRPr="001A4695">
              <w:rPr>
                <w:rStyle w:val="ad"/>
                <w:rFonts w:ascii="Times New Roman" w:eastAsia="Times New Roman" w:hAnsi="Times New Roman" w:cs="Times New Roman"/>
                <w:noProof/>
                <w:sz w:val="20"/>
                <w:szCs w:val="20"/>
                <w:lang w:bidi="en-US"/>
              </w:rPr>
              <w:t>8.4</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Резервирование тепловых сетей смежных районов муниципального образования</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_Toc235535992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40</w:t>
            </w:r>
            <w:r w:rsidR="001A4695" w:rsidRPr="001A4695">
              <w:rPr>
                <w:rFonts w:ascii="Times New Roman" w:hAnsi="Times New Roman" w:cs="Times New Roman"/>
                <w:noProof/>
                <w:webHidden/>
                <w:sz w:val="20"/>
                <w:szCs w:val="20"/>
              </w:rPr>
              <w:fldChar w:fldCharType="end"/>
            </w:r>
          </w:hyperlink>
        </w:p>
        <w:p w14:paraId="477FB69C" w14:textId="52010086"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93" w:history="1">
            <w:r w:rsidR="001A4695" w:rsidRPr="001A4695">
              <w:rPr>
                <w:rStyle w:val="ad"/>
                <w:rFonts w:ascii="Times New Roman" w:eastAsia="Times New Roman" w:hAnsi="Times New Roman" w:cs="Times New Roman"/>
                <w:noProof/>
                <w:sz w:val="20"/>
                <w:szCs w:val="20"/>
                <w:lang w:bidi="en-US"/>
              </w:rPr>
              <w:t>8.5</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Устройство резервных насосных станций</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_Toc235535993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40</w:t>
            </w:r>
            <w:r w:rsidR="001A4695" w:rsidRPr="001A4695">
              <w:rPr>
                <w:rFonts w:ascii="Times New Roman" w:hAnsi="Times New Roman" w:cs="Times New Roman"/>
                <w:noProof/>
                <w:webHidden/>
                <w:sz w:val="20"/>
                <w:szCs w:val="20"/>
              </w:rPr>
              <w:fldChar w:fldCharType="end"/>
            </w:r>
          </w:hyperlink>
        </w:p>
        <w:p w14:paraId="098D49E7" w14:textId="63D3CA17" w:rsidR="001A4695" w:rsidRPr="001A4695" w:rsidRDefault="002027FA" w:rsidP="001A4695">
          <w:pPr>
            <w:pStyle w:val="25"/>
            <w:tabs>
              <w:tab w:val="left" w:pos="1134"/>
              <w:tab w:val="right" w:leader="dot" w:pos="9345"/>
            </w:tabs>
            <w:jc w:val="both"/>
            <w:rPr>
              <w:rFonts w:ascii="Times New Roman" w:eastAsiaTheme="minorEastAsia" w:hAnsi="Times New Roman" w:cs="Times New Roman"/>
              <w:noProof/>
              <w:sz w:val="20"/>
              <w:szCs w:val="20"/>
              <w:lang w:eastAsia="ru-RU"/>
            </w:rPr>
          </w:pPr>
          <w:hyperlink w:anchor="_Toc235535994" w:history="1">
            <w:r w:rsidR="001A4695" w:rsidRPr="001A4695">
              <w:rPr>
                <w:rStyle w:val="ad"/>
                <w:rFonts w:ascii="Times New Roman" w:eastAsia="Times New Roman" w:hAnsi="Times New Roman" w:cs="Times New Roman"/>
                <w:noProof/>
                <w:sz w:val="20"/>
                <w:szCs w:val="20"/>
                <w:lang w:bidi="en-US"/>
              </w:rPr>
              <w:t>8.6</w:t>
            </w:r>
            <w:r w:rsidR="001A4695" w:rsidRPr="001A4695">
              <w:rPr>
                <w:rFonts w:ascii="Times New Roman" w:eastAsiaTheme="minorEastAsia" w:hAnsi="Times New Roman" w:cs="Times New Roman"/>
                <w:noProof/>
                <w:sz w:val="20"/>
                <w:szCs w:val="20"/>
                <w:lang w:eastAsia="ru-RU"/>
              </w:rPr>
              <w:tab/>
            </w:r>
            <w:r w:rsidR="001A4695" w:rsidRPr="001A4695">
              <w:rPr>
                <w:rStyle w:val="ad"/>
                <w:rFonts w:ascii="Times New Roman" w:eastAsia="Times New Roman" w:hAnsi="Times New Roman" w:cs="Times New Roman"/>
                <w:noProof/>
                <w:sz w:val="20"/>
                <w:szCs w:val="20"/>
                <w:lang w:bidi="en-US"/>
              </w:rPr>
              <w:t>Установка баков-аккумуляторов</w:t>
            </w:r>
            <w:r w:rsidR="001A4695" w:rsidRPr="001A4695">
              <w:rPr>
                <w:rFonts w:ascii="Times New Roman" w:hAnsi="Times New Roman" w:cs="Times New Roman"/>
                <w:noProof/>
                <w:webHidden/>
                <w:sz w:val="20"/>
                <w:szCs w:val="20"/>
              </w:rPr>
              <w:tab/>
            </w:r>
            <w:r w:rsidR="001A4695" w:rsidRPr="001A4695">
              <w:rPr>
                <w:rFonts w:ascii="Times New Roman" w:hAnsi="Times New Roman" w:cs="Times New Roman"/>
                <w:noProof/>
                <w:webHidden/>
                <w:sz w:val="20"/>
                <w:szCs w:val="20"/>
              </w:rPr>
              <w:fldChar w:fldCharType="begin"/>
            </w:r>
            <w:r w:rsidR="001A4695" w:rsidRPr="001A4695">
              <w:rPr>
                <w:rFonts w:ascii="Times New Roman" w:hAnsi="Times New Roman" w:cs="Times New Roman"/>
                <w:noProof/>
                <w:webHidden/>
                <w:sz w:val="20"/>
                <w:szCs w:val="20"/>
              </w:rPr>
              <w:instrText xml:space="preserve"> PAGEREF _Toc235535994 \h </w:instrText>
            </w:r>
            <w:r w:rsidR="001A4695" w:rsidRPr="001A4695">
              <w:rPr>
                <w:rFonts w:ascii="Times New Roman" w:hAnsi="Times New Roman" w:cs="Times New Roman"/>
                <w:noProof/>
                <w:webHidden/>
                <w:sz w:val="20"/>
                <w:szCs w:val="20"/>
              </w:rPr>
            </w:r>
            <w:r w:rsidR="001A4695" w:rsidRPr="001A4695">
              <w:rPr>
                <w:rFonts w:ascii="Times New Roman" w:hAnsi="Times New Roman" w:cs="Times New Roman"/>
                <w:noProof/>
                <w:webHidden/>
                <w:sz w:val="20"/>
                <w:szCs w:val="20"/>
              </w:rPr>
              <w:fldChar w:fldCharType="separate"/>
            </w:r>
            <w:r w:rsidR="001A4695" w:rsidRPr="001A4695">
              <w:rPr>
                <w:rFonts w:ascii="Times New Roman" w:hAnsi="Times New Roman" w:cs="Times New Roman"/>
                <w:noProof/>
                <w:webHidden/>
                <w:sz w:val="20"/>
                <w:szCs w:val="20"/>
              </w:rPr>
              <w:t>40</w:t>
            </w:r>
            <w:r w:rsidR="001A4695" w:rsidRPr="001A4695">
              <w:rPr>
                <w:rFonts w:ascii="Times New Roman" w:hAnsi="Times New Roman" w:cs="Times New Roman"/>
                <w:noProof/>
                <w:webHidden/>
                <w:sz w:val="20"/>
                <w:szCs w:val="20"/>
              </w:rPr>
              <w:fldChar w:fldCharType="end"/>
            </w:r>
          </w:hyperlink>
        </w:p>
        <w:p w14:paraId="5606FC85" w14:textId="0C58E47C" w:rsidR="007C3F55" w:rsidRPr="00F67662" w:rsidRDefault="007C3F55" w:rsidP="001A4695">
          <w:pPr>
            <w:spacing w:after="0" w:line="240" w:lineRule="auto"/>
            <w:ind w:right="708"/>
            <w:jc w:val="both"/>
            <w:rPr>
              <w:rFonts w:ascii="Times New Roman" w:hAnsi="Times New Roman" w:cs="Times New Roman"/>
            </w:rPr>
          </w:pPr>
          <w:r w:rsidRPr="001A4695">
            <w:rPr>
              <w:rFonts w:ascii="Times New Roman" w:hAnsi="Times New Roman" w:cs="Times New Roman"/>
              <w:sz w:val="20"/>
              <w:szCs w:val="20"/>
            </w:rPr>
            <w:fldChar w:fldCharType="end"/>
          </w:r>
        </w:p>
      </w:sdtContent>
    </w:sdt>
    <w:p w14:paraId="6512665C" w14:textId="77777777" w:rsidR="007C3F55" w:rsidRPr="00F67662" w:rsidRDefault="007C3F55" w:rsidP="007C3F55">
      <w:pPr>
        <w:jc w:val="center"/>
        <w:rPr>
          <w:rFonts w:ascii="Times New Roman" w:eastAsia="Times New Roman" w:hAnsi="Times New Roman" w:cs="Times New Roman"/>
          <w:b/>
          <w:sz w:val="26"/>
          <w:szCs w:val="26"/>
          <w:lang w:bidi="en-US"/>
        </w:rPr>
        <w:sectPr w:rsidR="007C3F55" w:rsidRPr="00F67662" w:rsidSect="008B3BFA">
          <w:footerReference w:type="default" r:id="rId9"/>
          <w:footerReference w:type="first" r:id="rId10"/>
          <w:pgSz w:w="11906" w:h="16838"/>
          <w:pgMar w:top="1134" w:right="850"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EDD4C8" w14:textId="77777777" w:rsidR="007C3F55" w:rsidRPr="00F67662" w:rsidRDefault="007C3F55" w:rsidP="008F5F91">
      <w:pPr>
        <w:keepNext/>
        <w:keepLines/>
        <w:numPr>
          <w:ilvl w:val="0"/>
          <w:numId w:val="16"/>
        </w:numPr>
        <w:spacing w:after="0"/>
        <w:ind w:left="1134" w:hanging="567"/>
        <w:jc w:val="both"/>
        <w:outlineLvl w:val="0"/>
        <w:rPr>
          <w:rFonts w:ascii="Times New Roman" w:eastAsia="Times New Roman" w:hAnsi="Times New Roman" w:cs="Times New Roman"/>
          <w:b/>
          <w:bCs/>
          <w:sz w:val="26"/>
          <w:szCs w:val="26"/>
          <w:lang w:bidi="en-US"/>
        </w:rPr>
      </w:pPr>
      <w:bookmarkStart w:id="3" w:name="_Toc413934422"/>
      <w:bookmarkStart w:id="4" w:name="_Toc413934565"/>
      <w:bookmarkStart w:id="5" w:name="_Toc8859525"/>
      <w:bookmarkStart w:id="6" w:name="_Toc8859945"/>
      <w:bookmarkStart w:id="7" w:name="_Toc8860188"/>
      <w:bookmarkStart w:id="8" w:name="_Toc8860240"/>
      <w:bookmarkStart w:id="9" w:name="_Toc235535973"/>
      <w:r w:rsidRPr="00F67662">
        <w:rPr>
          <w:rFonts w:ascii="Times New Roman" w:eastAsia="Times New Roman" w:hAnsi="Times New Roman" w:cs="Times New Roman"/>
          <w:b/>
          <w:bCs/>
          <w:sz w:val="26"/>
          <w:szCs w:val="26"/>
          <w:lang w:bidi="en-US"/>
        </w:rPr>
        <w:lastRenderedPageBreak/>
        <w:t>ОБЩИЕ ПОЛОЖЕНИЯ</w:t>
      </w:r>
      <w:bookmarkEnd w:id="3"/>
      <w:bookmarkEnd w:id="4"/>
      <w:bookmarkEnd w:id="5"/>
      <w:bookmarkEnd w:id="6"/>
      <w:bookmarkEnd w:id="7"/>
      <w:bookmarkEnd w:id="8"/>
      <w:bookmarkEnd w:id="9"/>
    </w:p>
    <w:bookmarkEnd w:id="0"/>
    <w:bookmarkEnd w:id="1"/>
    <w:bookmarkEnd w:id="2"/>
    <w:p w14:paraId="7FB041A6" w14:textId="587188C0" w:rsidR="007C3F55" w:rsidRPr="00F67662" w:rsidRDefault="007C3F55"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Оценка надежности теплоснабжения разрабатываются в соответствии с подпунктом 46 Требований к схемам теплоснабжения. Нормативные требования к надёжности теплоснабжения установлены в СНиП 41-02-2003 «Тепловые сети» СП 124.13330.2012 в части пунктов 6.25-6.30 раздела «Надежность».</w:t>
      </w:r>
    </w:p>
    <w:p w14:paraId="27D38A19" w14:textId="77777777" w:rsidR="007C3F55" w:rsidRPr="00F67662" w:rsidRDefault="007C3F55"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w:t>
      </w:r>
    </w:p>
    <w:p w14:paraId="7965A03E" w14:textId="77777777" w:rsidR="007C3F55" w:rsidRPr="00F67662" w:rsidRDefault="007C3F55"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4AC16F72" w14:textId="77777777" w:rsidR="007C3F55" w:rsidRPr="00F67662" w:rsidRDefault="007C3F55" w:rsidP="008F5F91">
      <w:pPr>
        <w:pStyle w:val="aa"/>
        <w:numPr>
          <w:ilvl w:val="0"/>
          <w:numId w:val="2"/>
        </w:numPr>
        <w:spacing w:after="0" w:line="240" w:lineRule="auto"/>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источника теплоты Рит = 0,97;</w:t>
      </w:r>
    </w:p>
    <w:p w14:paraId="79DD4B3E" w14:textId="77777777" w:rsidR="007C3F55" w:rsidRPr="00F67662" w:rsidRDefault="007C3F55" w:rsidP="008F5F91">
      <w:pPr>
        <w:pStyle w:val="aa"/>
        <w:numPr>
          <w:ilvl w:val="0"/>
          <w:numId w:val="2"/>
        </w:numPr>
        <w:spacing w:after="0" w:line="240" w:lineRule="auto"/>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 xml:space="preserve">тепловых сетей </w:t>
      </w:r>
      <w:proofErr w:type="spellStart"/>
      <w:r w:rsidRPr="00F67662">
        <w:rPr>
          <w:rFonts w:ascii="Times New Roman" w:eastAsia="Calibri" w:hAnsi="Times New Roman" w:cs="Times New Roman"/>
          <w:sz w:val="24"/>
          <w:szCs w:val="28"/>
        </w:rPr>
        <w:t>Ртс</w:t>
      </w:r>
      <w:proofErr w:type="spellEnd"/>
      <w:r w:rsidRPr="00F67662">
        <w:rPr>
          <w:rFonts w:ascii="Times New Roman" w:eastAsia="Calibri" w:hAnsi="Times New Roman" w:cs="Times New Roman"/>
          <w:sz w:val="24"/>
          <w:szCs w:val="28"/>
        </w:rPr>
        <w:t xml:space="preserve"> = 0,9;</w:t>
      </w:r>
    </w:p>
    <w:p w14:paraId="399C79C4" w14:textId="77777777" w:rsidR="007C3F55" w:rsidRPr="00F67662" w:rsidRDefault="007C3F55" w:rsidP="008F5F91">
      <w:pPr>
        <w:pStyle w:val="aa"/>
        <w:numPr>
          <w:ilvl w:val="0"/>
          <w:numId w:val="2"/>
        </w:numPr>
        <w:spacing w:after="0" w:line="240" w:lineRule="auto"/>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 xml:space="preserve">потребителя теплоты </w:t>
      </w:r>
      <w:proofErr w:type="spellStart"/>
      <w:r w:rsidRPr="00F67662">
        <w:rPr>
          <w:rFonts w:ascii="Times New Roman" w:eastAsia="Calibri" w:hAnsi="Times New Roman" w:cs="Times New Roman"/>
          <w:sz w:val="24"/>
          <w:szCs w:val="28"/>
        </w:rPr>
        <w:t>Рпт</w:t>
      </w:r>
      <w:proofErr w:type="spellEnd"/>
      <w:r w:rsidRPr="00F67662">
        <w:rPr>
          <w:rFonts w:ascii="Times New Roman" w:eastAsia="Calibri" w:hAnsi="Times New Roman" w:cs="Times New Roman"/>
          <w:sz w:val="24"/>
          <w:szCs w:val="28"/>
        </w:rPr>
        <w:t xml:space="preserve"> = 0,99;</w:t>
      </w:r>
    </w:p>
    <w:p w14:paraId="42F831F0" w14:textId="77777777" w:rsidR="007C3F55" w:rsidRPr="00F67662" w:rsidRDefault="007C3F55" w:rsidP="008F5F91">
      <w:pPr>
        <w:pStyle w:val="aa"/>
        <w:numPr>
          <w:ilvl w:val="0"/>
          <w:numId w:val="2"/>
        </w:numPr>
        <w:spacing w:after="0" w:line="240" w:lineRule="auto"/>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 xml:space="preserve">СЦТ в целом </w:t>
      </w:r>
      <w:proofErr w:type="spellStart"/>
      <w:r w:rsidRPr="00F67662">
        <w:rPr>
          <w:rFonts w:ascii="Times New Roman" w:eastAsia="Calibri" w:hAnsi="Times New Roman" w:cs="Times New Roman"/>
          <w:sz w:val="24"/>
          <w:szCs w:val="28"/>
        </w:rPr>
        <w:t>Рсцт</w:t>
      </w:r>
      <w:proofErr w:type="spellEnd"/>
      <w:r w:rsidRPr="00F67662">
        <w:rPr>
          <w:rFonts w:ascii="Times New Roman" w:eastAsia="Calibri" w:hAnsi="Times New Roman" w:cs="Times New Roman"/>
          <w:sz w:val="24"/>
          <w:szCs w:val="28"/>
        </w:rPr>
        <w:t xml:space="preserve"> = 0,9</w:t>
      </w:r>
      <w:r w:rsidRPr="00F67662">
        <w:rPr>
          <w:rFonts w:ascii="Times New Roman" w:eastAsia="Calibri" w:hAnsi="Times New Roman" w:cs="Times New Roman"/>
          <w:sz w:val="24"/>
          <w:szCs w:val="28"/>
        </w:rPr>
        <w:sym w:font="Symbol" w:char="00D7"/>
      </w:r>
      <w:r w:rsidRPr="00F67662">
        <w:rPr>
          <w:rFonts w:ascii="Times New Roman" w:eastAsia="Calibri" w:hAnsi="Times New Roman" w:cs="Times New Roman"/>
          <w:sz w:val="24"/>
          <w:szCs w:val="28"/>
        </w:rPr>
        <w:t>0,97</w:t>
      </w:r>
      <w:r w:rsidRPr="00F67662">
        <w:rPr>
          <w:rFonts w:ascii="Times New Roman" w:eastAsia="Calibri" w:hAnsi="Times New Roman" w:cs="Times New Roman"/>
          <w:sz w:val="24"/>
          <w:szCs w:val="28"/>
        </w:rPr>
        <w:sym w:font="Symbol" w:char="00D7"/>
      </w:r>
      <w:r w:rsidRPr="00F67662">
        <w:rPr>
          <w:rFonts w:ascii="Times New Roman" w:eastAsia="Calibri" w:hAnsi="Times New Roman" w:cs="Times New Roman"/>
          <w:sz w:val="24"/>
          <w:szCs w:val="28"/>
        </w:rPr>
        <w:t>0,99 = 0,86.</w:t>
      </w:r>
    </w:p>
    <w:p w14:paraId="46A0A6F1" w14:textId="77777777" w:rsidR="007C3F55" w:rsidRPr="00F67662" w:rsidRDefault="007C3F55"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Нормативные показатели безотказности тепловых сетей обеспечиваются следующими мероприятиями:</w:t>
      </w:r>
    </w:p>
    <w:p w14:paraId="1C3154D4" w14:textId="77777777" w:rsidR="007C3F55" w:rsidRPr="00F67662" w:rsidRDefault="007C3F55" w:rsidP="008F5F91">
      <w:pPr>
        <w:pStyle w:val="aa"/>
        <w:numPr>
          <w:ilvl w:val="0"/>
          <w:numId w:val="14"/>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14:paraId="2B90045C" w14:textId="77777777" w:rsidR="007C3F55" w:rsidRPr="00F67662" w:rsidRDefault="007C3F55" w:rsidP="008F5F91">
      <w:pPr>
        <w:pStyle w:val="aa"/>
        <w:numPr>
          <w:ilvl w:val="0"/>
          <w:numId w:val="14"/>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местом размещения резервных трубопроводных связей между радиальными теплопроводами;</w:t>
      </w:r>
    </w:p>
    <w:p w14:paraId="4F0411DE" w14:textId="77777777" w:rsidR="007C3F55" w:rsidRPr="00F67662" w:rsidRDefault="007C3F55" w:rsidP="008F5F91">
      <w:pPr>
        <w:pStyle w:val="aa"/>
        <w:numPr>
          <w:ilvl w:val="0"/>
          <w:numId w:val="14"/>
        </w:numPr>
        <w:spacing w:after="0" w:line="240" w:lineRule="auto"/>
        <w:ind w:left="1287"/>
        <w:jc w:val="both"/>
        <w:rPr>
          <w:rFonts w:ascii="Times New Roman" w:eastAsia="Calibri" w:hAnsi="Times New Roman" w:cs="Times New Roman"/>
          <w:sz w:val="24"/>
          <w:szCs w:val="28"/>
        </w:rPr>
      </w:pPr>
      <w:proofErr w:type="gramStart"/>
      <w:r w:rsidRPr="00F67662">
        <w:rPr>
          <w:rFonts w:ascii="Times New Roman" w:eastAsia="Calibri" w:hAnsi="Times New Roman" w:cs="Times New Roman"/>
          <w:sz w:val="24"/>
          <w:szCs w:val="28"/>
        </w:rPr>
        <w:t>достаточностью диаметров</w:t>
      </w:r>
      <w:proofErr w:type="gramEnd"/>
      <w:r w:rsidRPr="00F67662">
        <w:rPr>
          <w:rFonts w:ascii="Times New Roman" w:eastAsia="Calibri" w:hAnsi="Times New Roman" w:cs="Times New Roman"/>
          <w:sz w:val="24"/>
          <w:szCs w:val="28"/>
        </w:rPr>
        <w:t xml:space="preserve">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6A2E4052" w14:textId="77777777" w:rsidR="007C3F55" w:rsidRPr="00F67662" w:rsidRDefault="007C3F55" w:rsidP="008F5F91">
      <w:pPr>
        <w:pStyle w:val="aa"/>
        <w:numPr>
          <w:ilvl w:val="0"/>
          <w:numId w:val="14"/>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14:paraId="0B667F5B" w14:textId="77777777" w:rsidR="007C3F55" w:rsidRPr="00F67662" w:rsidRDefault="007C3F55" w:rsidP="008F5F91">
      <w:pPr>
        <w:pStyle w:val="aa"/>
        <w:numPr>
          <w:ilvl w:val="0"/>
          <w:numId w:val="14"/>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очередность ремонтов и замен теплопроводов, частично или полностью утративших свой ресурс.</w:t>
      </w:r>
    </w:p>
    <w:p w14:paraId="7630794E" w14:textId="77777777" w:rsidR="007C3F55" w:rsidRPr="00F67662" w:rsidRDefault="007C3F55"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14:paraId="3CAAAED4" w14:textId="77777777" w:rsidR="007C3F55" w:rsidRPr="00F67662" w:rsidRDefault="007C3F55"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Минимально допустимый показатель готовности СЦТ к исправной работе Кг принимается 0,97.</w:t>
      </w:r>
    </w:p>
    <w:p w14:paraId="7B01E0D7" w14:textId="77777777" w:rsidR="007C3F55" w:rsidRPr="00F67662" w:rsidRDefault="007C3F55"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Нормативные показатели готовности систем теплоснабжения обеспечиваются следующими мероприятиями:</w:t>
      </w:r>
    </w:p>
    <w:p w14:paraId="121B928B" w14:textId="77777777" w:rsidR="007C3F55" w:rsidRPr="00F67662" w:rsidRDefault="007C3F55" w:rsidP="008F5F91">
      <w:pPr>
        <w:pStyle w:val="aa"/>
        <w:numPr>
          <w:ilvl w:val="0"/>
          <w:numId w:val="15"/>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готовностью СЦТ к отопительному сезону;</w:t>
      </w:r>
    </w:p>
    <w:p w14:paraId="46D18A7B" w14:textId="77777777" w:rsidR="007C3F55" w:rsidRPr="00F67662" w:rsidRDefault="007C3F55" w:rsidP="008F5F91">
      <w:pPr>
        <w:pStyle w:val="aa"/>
        <w:numPr>
          <w:ilvl w:val="0"/>
          <w:numId w:val="15"/>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14:paraId="6FBA5C0F" w14:textId="77777777" w:rsidR="007C3F55" w:rsidRPr="00F67662" w:rsidRDefault="007C3F55" w:rsidP="008F5F91">
      <w:pPr>
        <w:pStyle w:val="aa"/>
        <w:numPr>
          <w:ilvl w:val="0"/>
          <w:numId w:val="15"/>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способностью тепловых сетей обеспечить исправное функционирование СЦТ при нерасчетных похолоданиях;</w:t>
      </w:r>
    </w:p>
    <w:p w14:paraId="5B6AA14F" w14:textId="77777777" w:rsidR="007C3F55" w:rsidRPr="00F67662" w:rsidRDefault="007C3F55" w:rsidP="008F5F91">
      <w:pPr>
        <w:pStyle w:val="aa"/>
        <w:numPr>
          <w:ilvl w:val="0"/>
          <w:numId w:val="15"/>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lastRenderedPageBreak/>
        <w:t>организационными и техническими мерами, необходимые для обеспечения исправного функционирования СЦТ на уровне заданной готовности;</w:t>
      </w:r>
    </w:p>
    <w:p w14:paraId="24BB4944" w14:textId="77777777" w:rsidR="007C3F55" w:rsidRPr="00F67662" w:rsidRDefault="007C3F55" w:rsidP="008F5F91">
      <w:pPr>
        <w:pStyle w:val="aa"/>
        <w:numPr>
          <w:ilvl w:val="0"/>
          <w:numId w:val="15"/>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максимально допустимым числом часов готовности для источника теплоты.</w:t>
      </w:r>
    </w:p>
    <w:p w14:paraId="3FF668F4" w14:textId="77777777" w:rsidR="007C3F55" w:rsidRPr="00F67662" w:rsidRDefault="007C3F55"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Потребители теплоты по надежности теплоснабжения делятся на три категории:</w:t>
      </w:r>
    </w:p>
    <w:p w14:paraId="0E72DA53" w14:textId="596E8B60" w:rsidR="007C3F55" w:rsidRPr="00F67662" w:rsidRDefault="007C3F55" w:rsidP="008F5F91">
      <w:pPr>
        <w:pStyle w:val="aa"/>
        <w:numPr>
          <w:ilvl w:val="0"/>
          <w:numId w:val="15"/>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b/>
          <w:bCs/>
          <w:sz w:val="24"/>
          <w:szCs w:val="28"/>
        </w:rPr>
        <w:t>Первая</w:t>
      </w:r>
      <w:r w:rsidRPr="00F67662">
        <w:rPr>
          <w:rFonts w:ascii="Times New Roman" w:eastAsia="Calibri" w:hAnsi="Times New Roman" w:cs="Times New Roman"/>
          <w:sz w:val="24"/>
          <w:szCs w:val="28"/>
        </w:rPr>
        <w:t xml:space="preserve"> </w:t>
      </w:r>
      <w:r w:rsidRPr="00F67662">
        <w:rPr>
          <w:rFonts w:ascii="Times New Roman" w:eastAsia="Calibri" w:hAnsi="Times New Roman" w:cs="Times New Roman"/>
          <w:b/>
          <w:bCs/>
          <w:sz w:val="24"/>
          <w:szCs w:val="28"/>
        </w:rPr>
        <w:t>категория</w:t>
      </w:r>
      <w:r w:rsidRPr="00F67662">
        <w:rPr>
          <w:rFonts w:ascii="Times New Roman" w:eastAsia="Calibri" w:hAnsi="Times New Roman" w:cs="Times New Roman"/>
          <w:sz w:val="24"/>
          <w:szCs w:val="28"/>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30494-2011 «Здания жилые и общественные. Параметры микроклимата в помещениях».</w:t>
      </w:r>
      <w:r w:rsidR="008F5F91" w:rsidRPr="00F67662">
        <w:rPr>
          <w:rFonts w:ascii="Times New Roman" w:eastAsia="Calibri" w:hAnsi="Times New Roman" w:cs="Times New Roman"/>
          <w:sz w:val="24"/>
          <w:szCs w:val="28"/>
        </w:rPr>
        <w:t xml:space="preserve"> </w:t>
      </w:r>
      <w:r w:rsidRPr="00F67662">
        <w:rPr>
          <w:rFonts w:ascii="Times New Roman" w:eastAsia="Calibri" w:hAnsi="Times New Roman" w:cs="Times New Roman"/>
          <w:sz w:val="24"/>
          <w:szCs w:val="28"/>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672E490A" w14:textId="77777777" w:rsidR="007C3F55" w:rsidRPr="00F67662" w:rsidRDefault="007C3F55" w:rsidP="008F5F91">
      <w:pPr>
        <w:pStyle w:val="aa"/>
        <w:numPr>
          <w:ilvl w:val="0"/>
          <w:numId w:val="15"/>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b/>
          <w:bCs/>
          <w:sz w:val="24"/>
          <w:szCs w:val="28"/>
        </w:rPr>
        <w:t>Вторая</w:t>
      </w:r>
      <w:r w:rsidRPr="00F67662">
        <w:rPr>
          <w:rFonts w:ascii="Times New Roman" w:eastAsia="Calibri" w:hAnsi="Times New Roman" w:cs="Times New Roman"/>
          <w:sz w:val="24"/>
          <w:szCs w:val="28"/>
        </w:rPr>
        <w:t xml:space="preserve"> </w:t>
      </w:r>
      <w:r w:rsidRPr="00F67662">
        <w:rPr>
          <w:rFonts w:ascii="Times New Roman" w:eastAsia="Calibri" w:hAnsi="Times New Roman" w:cs="Times New Roman"/>
          <w:b/>
          <w:bCs/>
          <w:sz w:val="24"/>
          <w:szCs w:val="28"/>
        </w:rPr>
        <w:t>категория</w:t>
      </w:r>
      <w:r w:rsidRPr="00F67662">
        <w:rPr>
          <w:rFonts w:ascii="Times New Roman" w:eastAsia="Calibri" w:hAnsi="Times New Roman" w:cs="Times New Roman"/>
          <w:sz w:val="24"/>
          <w:szCs w:val="28"/>
        </w:rPr>
        <w:t xml:space="preserve"> - потребители, допускающие снижение температуры в отапливаемых помещениях на период ликвидации аварии, но не более 54 ч:</w:t>
      </w:r>
    </w:p>
    <w:p w14:paraId="75B4E8E2" w14:textId="77777777" w:rsidR="007C3F55" w:rsidRPr="00F67662" w:rsidRDefault="007C3F55" w:rsidP="008F5F91">
      <w:pPr>
        <w:pStyle w:val="aa"/>
        <w:numPr>
          <w:ilvl w:val="1"/>
          <w:numId w:val="15"/>
        </w:numPr>
        <w:spacing w:after="0" w:line="240" w:lineRule="auto"/>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жилых и общественных зданий до 12 °С;</w:t>
      </w:r>
    </w:p>
    <w:p w14:paraId="385727A7" w14:textId="77777777" w:rsidR="007C3F55" w:rsidRPr="00F67662" w:rsidRDefault="007C3F55" w:rsidP="008F5F91">
      <w:pPr>
        <w:pStyle w:val="aa"/>
        <w:numPr>
          <w:ilvl w:val="1"/>
          <w:numId w:val="15"/>
        </w:numPr>
        <w:spacing w:after="0" w:line="240" w:lineRule="auto"/>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промышленных зданий до 8 °С.</w:t>
      </w:r>
    </w:p>
    <w:p w14:paraId="02990DC2" w14:textId="77777777" w:rsidR="007C3F55" w:rsidRPr="00F67662" w:rsidRDefault="007C3F55" w:rsidP="008F5F91">
      <w:pPr>
        <w:pStyle w:val="aa"/>
        <w:numPr>
          <w:ilvl w:val="0"/>
          <w:numId w:val="15"/>
        </w:numPr>
        <w:spacing w:after="0" w:line="240" w:lineRule="auto"/>
        <w:ind w:left="1287"/>
        <w:jc w:val="both"/>
        <w:rPr>
          <w:rFonts w:ascii="Times New Roman" w:eastAsia="Calibri" w:hAnsi="Times New Roman" w:cs="Times New Roman"/>
          <w:sz w:val="24"/>
          <w:szCs w:val="28"/>
        </w:rPr>
      </w:pPr>
      <w:r w:rsidRPr="00F67662">
        <w:rPr>
          <w:rFonts w:ascii="Times New Roman" w:eastAsia="Calibri" w:hAnsi="Times New Roman" w:cs="Times New Roman"/>
          <w:b/>
          <w:bCs/>
          <w:sz w:val="24"/>
          <w:szCs w:val="28"/>
        </w:rPr>
        <w:t>Третья категория</w:t>
      </w:r>
      <w:r w:rsidRPr="00F67662">
        <w:rPr>
          <w:rFonts w:ascii="Times New Roman" w:eastAsia="Calibri" w:hAnsi="Times New Roman" w:cs="Times New Roman"/>
          <w:sz w:val="24"/>
          <w:szCs w:val="28"/>
        </w:rPr>
        <w:t> - остальные потребители.</w:t>
      </w:r>
    </w:p>
    <w:p w14:paraId="44B18805" w14:textId="77777777" w:rsidR="007C3F55" w:rsidRPr="00F67662" w:rsidRDefault="007C3F55" w:rsidP="007C3F55">
      <w:pPr>
        <w:rPr>
          <w:rFonts w:ascii="Times New Roman" w:eastAsia="Times New Roman" w:hAnsi="Times New Roman" w:cs="Times New Roman"/>
          <w:lang w:bidi="en-US"/>
        </w:rPr>
      </w:pPr>
    </w:p>
    <w:p w14:paraId="659B3667" w14:textId="77777777" w:rsidR="008F5F91" w:rsidRPr="00F67662" w:rsidRDefault="008F5F91">
      <w:pPr>
        <w:rPr>
          <w:rFonts w:ascii="Times New Roman" w:eastAsia="Times New Roman" w:hAnsi="Times New Roman" w:cs="Times New Roman"/>
          <w:b/>
          <w:bCs/>
          <w:sz w:val="26"/>
          <w:szCs w:val="26"/>
          <w:lang w:bidi="en-US"/>
        </w:rPr>
      </w:pPr>
      <w:r w:rsidRPr="00F67662">
        <w:rPr>
          <w:rFonts w:ascii="Times New Roman" w:eastAsia="Times New Roman" w:hAnsi="Times New Roman" w:cs="Times New Roman"/>
          <w:b/>
          <w:bCs/>
          <w:sz w:val="26"/>
          <w:szCs w:val="26"/>
          <w:lang w:bidi="en-US"/>
        </w:rPr>
        <w:br w:type="page"/>
      </w:r>
    </w:p>
    <w:p w14:paraId="13B0643E" w14:textId="040597BF" w:rsidR="001C2702" w:rsidRPr="00F67662" w:rsidRDefault="009127E9" w:rsidP="008F5F91">
      <w:pPr>
        <w:keepNext/>
        <w:keepLines/>
        <w:numPr>
          <w:ilvl w:val="0"/>
          <w:numId w:val="16"/>
        </w:numPr>
        <w:spacing w:after="0"/>
        <w:ind w:left="1134" w:hanging="567"/>
        <w:jc w:val="both"/>
        <w:outlineLvl w:val="0"/>
        <w:rPr>
          <w:rFonts w:ascii="Times New Roman" w:eastAsia="Times New Roman" w:hAnsi="Times New Roman" w:cs="Times New Roman"/>
          <w:b/>
          <w:bCs/>
          <w:sz w:val="26"/>
          <w:szCs w:val="26"/>
          <w:lang w:bidi="en-US"/>
        </w:rPr>
      </w:pPr>
      <w:bookmarkStart w:id="10" w:name="_Toc235535974"/>
      <w:r w:rsidRPr="00F67662">
        <w:rPr>
          <w:rFonts w:ascii="Times New Roman" w:eastAsia="Times New Roman" w:hAnsi="Times New Roman" w:cs="Times New Roman"/>
          <w:b/>
          <w:bCs/>
          <w:sz w:val="26"/>
          <w:szCs w:val="26"/>
          <w:lang w:bidi="en-US"/>
        </w:rPr>
        <w:lastRenderedPageBreak/>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10"/>
    </w:p>
    <w:p w14:paraId="2E967171" w14:textId="46D365E7" w:rsidR="002A3FDF" w:rsidRPr="00F67662" w:rsidRDefault="002A3FDF"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Согласно п. </w:t>
      </w:r>
      <w:r w:rsidR="00FE35E4" w:rsidRPr="00F67662">
        <w:rPr>
          <w:rFonts w:ascii="Times New Roman" w:eastAsia="Calibri" w:hAnsi="Times New Roman" w:cs="Times New Roman"/>
          <w:sz w:val="24"/>
          <w:szCs w:val="24"/>
        </w:rPr>
        <w:t>73</w:t>
      </w:r>
      <w:r w:rsidRPr="00F67662">
        <w:rPr>
          <w:rFonts w:ascii="Times New Roman" w:eastAsia="Calibri" w:hAnsi="Times New Roman" w:cs="Times New Roman"/>
          <w:sz w:val="24"/>
          <w:szCs w:val="24"/>
        </w:rPr>
        <w:t xml:space="preserve"> Требований к схемам теплоснабжения, утвержденными постановлением Правительства № 154, глав</w:t>
      </w:r>
      <w:r w:rsidR="00FE35E4" w:rsidRPr="00F67662">
        <w:rPr>
          <w:rFonts w:ascii="Times New Roman" w:eastAsia="Calibri" w:hAnsi="Times New Roman" w:cs="Times New Roman"/>
          <w:sz w:val="24"/>
          <w:szCs w:val="24"/>
        </w:rPr>
        <w:t>а</w:t>
      </w:r>
      <w:r w:rsidRPr="00F67662">
        <w:rPr>
          <w:rFonts w:ascii="Times New Roman" w:eastAsia="Calibri" w:hAnsi="Times New Roman" w:cs="Times New Roman"/>
          <w:sz w:val="24"/>
          <w:szCs w:val="24"/>
        </w:rPr>
        <w:t xml:space="preserve"> </w:t>
      </w:r>
      <w:r w:rsidR="00FE35E4" w:rsidRPr="00F67662">
        <w:rPr>
          <w:rFonts w:ascii="Times New Roman" w:eastAsia="Calibri" w:hAnsi="Times New Roman" w:cs="Times New Roman"/>
          <w:sz w:val="24"/>
          <w:szCs w:val="24"/>
        </w:rPr>
        <w:t>1</w:t>
      </w:r>
      <w:r w:rsidRPr="00F67662">
        <w:rPr>
          <w:rFonts w:ascii="Times New Roman" w:eastAsia="Calibri" w:hAnsi="Times New Roman" w:cs="Times New Roman"/>
          <w:sz w:val="24"/>
          <w:szCs w:val="24"/>
        </w:rPr>
        <w:t xml:space="preserve">1 дополнена следующими разделами и подразделами: </w:t>
      </w:r>
    </w:p>
    <w:p w14:paraId="5C8AC5A1" w14:textId="7642F1AD" w:rsidR="002A3FDF" w:rsidRPr="00F67662" w:rsidRDefault="002A3FDF"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w:t>
      </w:r>
      <w:r w:rsidR="00567BB2" w:rsidRPr="00F67662">
        <w:rPr>
          <w:rFonts w:ascii="Times New Roman" w:eastAsia="Calibri" w:hAnsi="Times New Roman" w:cs="Times New Roman"/>
          <w:sz w:val="24"/>
          <w:szCs w:val="28"/>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Pr="00F67662">
        <w:rPr>
          <w:rFonts w:ascii="Times New Roman" w:eastAsia="Calibri" w:hAnsi="Times New Roman" w:cs="Times New Roman"/>
          <w:sz w:val="24"/>
          <w:szCs w:val="28"/>
        </w:rPr>
        <w:t>»;</w:t>
      </w:r>
    </w:p>
    <w:p w14:paraId="52CC9990" w14:textId="54F1CA37" w:rsidR="002A3FDF" w:rsidRPr="00F67662" w:rsidRDefault="00567BB2"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0E2C0E9E" w14:textId="7DDFF775" w:rsidR="002A3FDF" w:rsidRPr="00F67662" w:rsidRDefault="00567BB2"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14:paraId="4B398D0D" w14:textId="733ED889" w:rsidR="002A3FDF" w:rsidRPr="00F67662" w:rsidRDefault="00567BB2"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14:paraId="5EA87F4C" w14:textId="774B8708" w:rsidR="009127E9" w:rsidRPr="00F67662" w:rsidRDefault="00567BB2"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«Результаты оценки коэффициентов готовности теплопроводов к несению тепловой нагрузки»;</w:t>
      </w:r>
    </w:p>
    <w:p w14:paraId="2820DCA7" w14:textId="2D3FD279" w:rsidR="00567BB2" w:rsidRPr="00F67662" w:rsidRDefault="00567BB2"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 xml:space="preserve">«Результаты оценки </w:t>
      </w:r>
      <w:proofErr w:type="spellStart"/>
      <w:r w:rsidRPr="00F67662">
        <w:rPr>
          <w:rFonts w:ascii="Times New Roman" w:eastAsia="Calibri" w:hAnsi="Times New Roman" w:cs="Times New Roman"/>
          <w:sz w:val="24"/>
          <w:szCs w:val="28"/>
        </w:rPr>
        <w:t>недоотпуска</w:t>
      </w:r>
      <w:proofErr w:type="spellEnd"/>
      <w:r w:rsidRPr="00F67662">
        <w:rPr>
          <w:rFonts w:ascii="Times New Roman" w:eastAsia="Calibri" w:hAnsi="Times New Roman" w:cs="Times New Roman"/>
          <w:sz w:val="24"/>
          <w:szCs w:val="28"/>
        </w:rPr>
        <w:t xml:space="preserve"> тепловой энергии по причине отказов (аварийных ситуаций) и простоев тепловых сетей и источников тепловой энергии»;</w:t>
      </w:r>
    </w:p>
    <w:p w14:paraId="7CD11B3F" w14:textId="61AF1676" w:rsidR="002A3FDF" w:rsidRPr="00F67662" w:rsidRDefault="00567BB2"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«Предложения, обеспечивающие надежность систем теплоснабжения».</w:t>
      </w:r>
    </w:p>
    <w:p w14:paraId="5D46FD14" w14:textId="641E48E7" w:rsidR="00567BB2" w:rsidRPr="00F67662" w:rsidRDefault="00D17D93"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При актуализации Схемы на 202</w:t>
      </w:r>
      <w:r w:rsidR="00006B33">
        <w:rPr>
          <w:rFonts w:ascii="Times New Roman" w:eastAsia="Calibri" w:hAnsi="Times New Roman" w:cs="Times New Roman"/>
          <w:sz w:val="24"/>
          <w:szCs w:val="24"/>
        </w:rPr>
        <w:t>7</w:t>
      </w:r>
      <w:r w:rsidRPr="00F67662">
        <w:rPr>
          <w:rFonts w:ascii="Times New Roman" w:eastAsia="Calibri" w:hAnsi="Times New Roman" w:cs="Times New Roman"/>
          <w:sz w:val="24"/>
          <w:szCs w:val="24"/>
        </w:rPr>
        <w:t xml:space="preserve"> год в состав главы 11 включено Приложение</w:t>
      </w:r>
      <w:r w:rsidR="00AC55F6" w:rsidRPr="00F67662">
        <w:rPr>
          <w:rFonts w:ascii="Times New Roman" w:eastAsia="Calibri" w:hAnsi="Times New Roman" w:cs="Times New Roman"/>
          <w:sz w:val="24"/>
          <w:szCs w:val="24"/>
        </w:rPr>
        <w:t> </w:t>
      </w:r>
      <w:r w:rsidRPr="00F67662">
        <w:rPr>
          <w:rFonts w:ascii="Times New Roman" w:eastAsia="Calibri" w:hAnsi="Times New Roman" w:cs="Times New Roman"/>
          <w:sz w:val="24"/>
          <w:szCs w:val="24"/>
        </w:rPr>
        <w:t>№</w:t>
      </w:r>
      <w:r w:rsidR="00AC55F6" w:rsidRPr="00F67662">
        <w:rPr>
          <w:rFonts w:ascii="Times New Roman" w:eastAsia="Calibri" w:hAnsi="Times New Roman" w:cs="Times New Roman"/>
          <w:sz w:val="24"/>
          <w:szCs w:val="24"/>
        </w:rPr>
        <w:t> </w:t>
      </w:r>
      <w:r w:rsidRPr="00F67662">
        <w:rPr>
          <w:rFonts w:ascii="Times New Roman" w:eastAsia="Calibri" w:hAnsi="Times New Roman" w:cs="Times New Roman"/>
          <w:sz w:val="24"/>
          <w:szCs w:val="24"/>
        </w:rPr>
        <w:t xml:space="preserve">1: </w:t>
      </w:r>
      <w:r w:rsidR="00AC55F6" w:rsidRPr="00F67662">
        <w:rPr>
          <w:rFonts w:ascii="Times New Roman" w:eastAsia="Calibri" w:hAnsi="Times New Roman" w:cs="Times New Roman"/>
          <w:sz w:val="24"/>
          <w:szCs w:val="24"/>
        </w:rPr>
        <w:t>«План действий по ликвидации последствий аварийных ситуаций с применением геоинформационной системы теплоснабжения для электронного моделирования системы теплоснабжения».</w:t>
      </w:r>
    </w:p>
    <w:p w14:paraId="51C5DFEE" w14:textId="77777777" w:rsidR="008F5F91" w:rsidRPr="00F67662" w:rsidRDefault="008F5F91" w:rsidP="008F5F91">
      <w:pPr>
        <w:spacing w:after="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br w:type="page"/>
      </w:r>
    </w:p>
    <w:p w14:paraId="42214694" w14:textId="0E82FA38" w:rsidR="00CE4E18" w:rsidRPr="00F67662" w:rsidRDefault="00CE4E18" w:rsidP="005401B9">
      <w:pPr>
        <w:keepLines/>
        <w:numPr>
          <w:ilvl w:val="0"/>
          <w:numId w:val="16"/>
        </w:numPr>
        <w:spacing w:after="0"/>
        <w:ind w:left="714" w:hanging="357"/>
        <w:jc w:val="both"/>
        <w:outlineLvl w:val="0"/>
        <w:rPr>
          <w:rFonts w:ascii="Times New Roman" w:eastAsia="Times New Roman" w:hAnsi="Times New Roman" w:cs="Times New Roman"/>
          <w:b/>
          <w:bCs/>
          <w:sz w:val="26"/>
          <w:szCs w:val="26"/>
          <w:lang w:bidi="en-US"/>
        </w:rPr>
      </w:pPr>
      <w:bookmarkStart w:id="11" w:name="_Toc235535975"/>
      <w:r w:rsidRPr="00F67662">
        <w:rPr>
          <w:rFonts w:ascii="Times New Roman" w:eastAsia="Times New Roman" w:hAnsi="Times New Roman" w:cs="Times New Roman"/>
          <w:b/>
          <w:bCs/>
          <w:sz w:val="26"/>
          <w:szCs w:val="26"/>
          <w:lang w:bidi="en-US"/>
        </w:rPr>
        <w:lastRenderedPageBreak/>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1"/>
    </w:p>
    <w:p w14:paraId="042F57CE" w14:textId="77777777" w:rsidR="007651D4" w:rsidRPr="00F67662" w:rsidRDefault="007651D4"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Частота (интенсивность) отказов каждого участка тепловой сети измеряется с помощью показателя </w:t>
      </w:r>
      <w:r w:rsidRPr="00F67662">
        <w:rPr>
          <w:rFonts w:ascii="Times New Roman" w:eastAsia="Calibri" w:hAnsi="Times New Roman" w:cs="Times New Roman"/>
          <w:sz w:val="24"/>
          <w:szCs w:val="24"/>
        </w:rPr>
        <w:object w:dxaOrig="240" w:dyaOrig="360" w14:anchorId="6EEC16A3">
          <v:shape id="_x0000_i1026" type="#_x0000_t75" style="width:8.05pt;height:20.75pt" o:ole="">
            <v:imagedata r:id="rId11" o:title=""/>
          </v:shape>
          <o:OLEObject Type="Embed" ProgID="Equation.DSMT4" ShapeID="_x0000_i1026" DrawAspect="Content" ObjectID="_1846223939" r:id="rId12"/>
        </w:object>
      </w:r>
      <w:r w:rsidRPr="00F67662">
        <w:rPr>
          <w:rFonts w:ascii="Times New Roman" w:eastAsia="Calibri" w:hAnsi="Times New Roman" w:cs="Times New Roman"/>
          <w:sz w:val="24"/>
          <w:szCs w:val="24"/>
        </w:rPr>
        <w:t>,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tbl>
      <w:tblPr>
        <w:tblW w:w="0" w:type="auto"/>
        <w:tblLayout w:type="fixed"/>
        <w:tblLook w:val="04A0" w:firstRow="1" w:lastRow="0" w:firstColumn="1" w:lastColumn="0" w:noHBand="0" w:noVBand="1"/>
      </w:tblPr>
      <w:tblGrid>
        <w:gridCol w:w="7763"/>
        <w:gridCol w:w="1382"/>
      </w:tblGrid>
      <w:tr w:rsidR="007651D4" w:rsidRPr="00106355" w14:paraId="1EAFA767" w14:textId="77777777" w:rsidTr="00755DAD">
        <w:trPr>
          <w:trHeight w:val="820"/>
        </w:trPr>
        <w:tc>
          <w:tcPr>
            <w:tcW w:w="7763" w:type="dxa"/>
            <w:hideMark/>
          </w:tcPr>
          <w:p w14:paraId="274825F8" w14:textId="77777777" w:rsidR="007651D4" w:rsidRPr="00106355" w:rsidRDefault="007651D4"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object w:dxaOrig="5205" w:dyaOrig="810" w14:anchorId="722D4D71">
                <v:shape id="_x0000_i1027" type="#_x0000_t75" style="width:261.5pt;height:38.6pt" o:ole="">
                  <v:imagedata r:id="rId13" o:title=""/>
                </v:shape>
                <o:OLEObject Type="Embed" ProgID="Equation.3" ShapeID="_x0000_i1027" DrawAspect="Content" ObjectID="_1846223940" r:id="rId14"/>
              </w:object>
            </w:r>
            <w:r w:rsidRPr="00106355">
              <w:rPr>
                <w:rFonts w:ascii="Times New Roman" w:eastAsia="Microsoft YaHei" w:hAnsi="Times New Roman" w:cs="Times New Roman"/>
              </w:rPr>
              <w:t>,</w:t>
            </w:r>
          </w:p>
        </w:tc>
        <w:tc>
          <w:tcPr>
            <w:tcW w:w="1382" w:type="dxa"/>
            <w:vAlign w:val="center"/>
            <w:hideMark/>
          </w:tcPr>
          <w:p w14:paraId="15E57469" w14:textId="5D611B38" w:rsidR="007651D4" w:rsidRPr="00106355" w:rsidRDefault="007651D4"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(3.1.)</w:t>
            </w:r>
          </w:p>
        </w:tc>
      </w:tr>
    </w:tbl>
    <w:p w14:paraId="53B5EA4A" w14:textId="1EC1A67D" w:rsidR="007651D4" w:rsidRPr="00F67662" w:rsidRDefault="007651D4"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Интенсивность отказов всего последовательного соединения равна сумме интенсивностей отказов на каждом участке </w:t>
      </w:r>
      <w:r w:rsidRPr="00F67662">
        <w:rPr>
          <w:rFonts w:ascii="Times New Roman" w:eastAsia="Calibri" w:hAnsi="Times New Roman" w:cs="Times New Roman"/>
          <w:sz w:val="24"/>
          <w:szCs w:val="24"/>
        </w:rPr>
        <w:object w:dxaOrig="2595" w:dyaOrig="360" w14:anchorId="4F00ED59">
          <v:shape id="_x0000_i1028" type="#_x0000_t75" style="width:129pt;height:20.75pt" o:ole="">
            <v:imagedata r:id="rId15" o:title=""/>
          </v:shape>
          <o:OLEObject Type="Embed" ProgID="Equation.DSMT4" ShapeID="_x0000_i1028" DrawAspect="Content" ObjectID="_1846223941" r:id="rId16"/>
        </w:object>
      </w:r>
      <w:r w:rsidRPr="00F67662">
        <w:rPr>
          <w:rFonts w:ascii="Times New Roman" w:eastAsia="Calibri" w:hAnsi="Times New Roman" w:cs="Times New Roman"/>
          <w:sz w:val="24"/>
          <w:szCs w:val="24"/>
        </w:rPr>
        <w:t xml:space="preserve">, [1/час], где </w:t>
      </w:r>
      <w:r w:rsidRPr="00F67662">
        <w:rPr>
          <w:rFonts w:ascii="Times New Roman" w:eastAsia="Calibri" w:hAnsi="Times New Roman" w:cs="Times New Roman"/>
          <w:sz w:val="24"/>
          <w:szCs w:val="24"/>
        </w:rPr>
        <w:object w:dxaOrig="240" w:dyaOrig="360" w14:anchorId="719E4E90">
          <v:shape id="_x0000_i1029" type="#_x0000_t75" style="width:8.05pt;height:20.75pt" o:ole="">
            <v:imagedata r:id="rId17" o:title=""/>
          </v:shape>
          <o:OLEObject Type="Embed" ProgID="Equation.DSMT4" ShapeID="_x0000_i1029" DrawAspect="Content" ObjectID="_1846223942" r:id="rId18"/>
        </w:object>
      </w:r>
      <w:r w:rsidRPr="00F67662">
        <w:rPr>
          <w:rFonts w:ascii="Times New Roman" w:eastAsia="Calibri" w:hAnsi="Times New Roman" w:cs="Times New Roman"/>
          <w:sz w:val="24"/>
          <w:szCs w:val="24"/>
        </w:rPr>
        <w:t xml:space="preserve">-протяженность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 </w:t>
      </w:r>
    </w:p>
    <w:p w14:paraId="04EA0ADA" w14:textId="77777777" w:rsidR="007651D4" w:rsidRPr="00F67662" w:rsidRDefault="007651D4"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мы применяем зависимость от срока эксплуатации, следующего вида, близкую по характеру к распределению </w:t>
      </w:r>
      <w:proofErr w:type="spellStart"/>
      <w:r w:rsidRPr="00F67662">
        <w:rPr>
          <w:rFonts w:ascii="Times New Roman" w:eastAsia="Calibri" w:hAnsi="Times New Roman" w:cs="Times New Roman"/>
          <w:sz w:val="24"/>
          <w:szCs w:val="24"/>
        </w:rPr>
        <w:t>Вейбулла</w:t>
      </w:r>
      <w:proofErr w:type="spellEnd"/>
      <w:r w:rsidRPr="00F67662">
        <w:rPr>
          <w:rFonts w:ascii="Times New Roman" w:eastAsia="Calibri" w:hAnsi="Times New Roman" w:cs="Times New Roman"/>
          <w:sz w:val="24"/>
          <w:szCs w:val="24"/>
        </w:rPr>
        <w:t xml:space="preserve">: </w:t>
      </w:r>
    </w:p>
    <w:tbl>
      <w:tblPr>
        <w:tblW w:w="0" w:type="auto"/>
        <w:tblInd w:w="108" w:type="dxa"/>
        <w:tblLayout w:type="fixed"/>
        <w:tblLook w:val="04A0" w:firstRow="1" w:lastRow="0" w:firstColumn="1" w:lastColumn="0" w:noHBand="0" w:noVBand="1"/>
      </w:tblPr>
      <w:tblGrid>
        <w:gridCol w:w="7088"/>
        <w:gridCol w:w="1949"/>
      </w:tblGrid>
      <w:tr w:rsidR="007651D4" w:rsidRPr="00106355" w14:paraId="14D76282" w14:textId="77777777" w:rsidTr="00755DAD">
        <w:trPr>
          <w:trHeight w:val="448"/>
        </w:trPr>
        <w:tc>
          <w:tcPr>
            <w:tcW w:w="7088" w:type="dxa"/>
            <w:hideMark/>
          </w:tcPr>
          <w:p w14:paraId="21AF0B3D" w14:textId="77777777" w:rsidR="007651D4" w:rsidRPr="00106355" w:rsidRDefault="007651D4"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object w:dxaOrig="1755" w:dyaOrig="435" w14:anchorId="6138E558">
                <v:shape id="_x0000_i1030" type="#_x0000_t75" style="width:87pt;height:21.9pt" o:ole="">
                  <v:imagedata r:id="rId19" o:title=""/>
                </v:shape>
                <o:OLEObject Type="Embed" ProgID="Equation.DSMT4" ShapeID="_x0000_i1030" DrawAspect="Content" ObjectID="_1846223943" r:id="rId20"/>
              </w:object>
            </w:r>
            <w:r w:rsidRPr="00106355">
              <w:rPr>
                <w:rFonts w:ascii="Times New Roman" w:eastAsia="Microsoft YaHei" w:hAnsi="Times New Roman" w:cs="Times New Roman"/>
              </w:rPr>
              <w:t>,</w:t>
            </w:r>
          </w:p>
        </w:tc>
        <w:tc>
          <w:tcPr>
            <w:tcW w:w="1949" w:type="dxa"/>
            <w:vAlign w:val="center"/>
            <w:hideMark/>
          </w:tcPr>
          <w:p w14:paraId="534EE5EC" w14:textId="4063334A" w:rsidR="007651D4" w:rsidRPr="00106355" w:rsidRDefault="007651D4"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(3.2.)</w:t>
            </w:r>
          </w:p>
        </w:tc>
      </w:tr>
    </w:tbl>
    <w:p w14:paraId="25EACB8D" w14:textId="77777777" w:rsidR="007651D4" w:rsidRPr="00F67662" w:rsidRDefault="007651D4" w:rsidP="007651D4">
      <w:pPr>
        <w:spacing w:before="240" w:after="0" w:line="240" w:lineRule="auto"/>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где </w:t>
      </w:r>
      <w:r w:rsidRPr="00F67662">
        <w:rPr>
          <w:rFonts w:ascii="Times New Roman" w:eastAsia="Calibri" w:hAnsi="Times New Roman" w:cs="Times New Roman"/>
          <w:sz w:val="24"/>
          <w:szCs w:val="24"/>
        </w:rPr>
        <w:object w:dxaOrig="180" w:dyaOrig="210" w14:anchorId="5EC344B2">
          <v:shape id="_x0000_i1031" type="#_x0000_t75" style="width:8.05pt;height:8.05pt" o:ole="">
            <v:imagedata r:id="rId21" o:title=""/>
          </v:shape>
          <o:OLEObject Type="Embed" ProgID="Equation.DSMT4" ShapeID="_x0000_i1031" DrawAspect="Content" ObjectID="_1846223944" r:id="rId22"/>
        </w:object>
      </w:r>
      <w:r w:rsidRPr="00F67662">
        <w:rPr>
          <w:rFonts w:ascii="Times New Roman" w:eastAsia="Calibri" w:hAnsi="Times New Roman" w:cs="Times New Roman"/>
          <w:sz w:val="24"/>
          <w:szCs w:val="24"/>
        </w:rPr>
        <w:t xml:space="preserve">- срок эксплуатации участка [лет]. </w:t>
      </w:r>
    </w:p>
    <w:p w14:paraId="3B8FAE26" w14:textId="77777777" w:rsidR="007651D4" w:rsidRPr="00F67662" w:rsidRDefault="007651D4"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При отсутствии статистических данных расчет интенсивностей отказов теплопроводов со сроком службы до 25 лет должен производиться в соответствии с данной формулой. Участки тепловой сети, выработавшие эксплуатационный ресурс (работающие 25 лет и более), должны выделяться в отдельную группу как потенциально ненадежные. После дополнительного анализа их состояния должны выбираться участки тепловых сетей, рекомендуемые к замене. Для оставшихся участков этой группы (не рекомендованных к замене), интенсивности отказов должны приниматься как для теплопроводов, имеющих срок службы 25 лет.</w:t>
      </w:r>
    </w:p>
    <w:p w14:paraId="6F60F680" w14:textId="51BD98E4" w:rsidR="00885CE0" w:rsidRPr="00F67662" w:rsidRDefault="00885CE0"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lastRenderedPageBreak/>
        <w:t xml:space="preserve">Характер изменения интенсивности отказов  зависит от параметра </w:t>
      </w:r>
      <w:r w:rsidRPr="00F67662">
        <w:rPr>
          <w:rFonts w:ascii="Times New Roman" w:eastAsia="Calibri" w:hAnsi="Times New Roman" w:cs="Times New Roman"/>
          <w:sz w:val="24"/>
          <w:szCs w:val="24"/>
        </w:rPr>
        <w:object w:dxaOrig="240" w:dyaOrig="210" w14:anchorId="3FF66A98">
          <v:shape id="_x0000_i1032" type="#_x0000_t75" style="width:8.05pt;height:8.05pt" o:ole="">
            <v:imagedata r:id="rId23" o:title=""/>
          </v:shape>
          <o:OLEObject Type="Embed" ProgID="Equation.DSMT4" ShapeID="_x0000_i1032" DrawAspect="Content" ObjectID="_1846223945" r:id="rId24"/>
        </w:object>
      </w:r>
      <w:r w:rsidRPr="00F67662">
        <w:rPr>
          <w:rFonts w:ascii="Times New Roman" w:eastAsia="Calibri" w:hAnsi="Times New Roman" w:cs="Times New Roman"/>
          <w:sz w:val="24"/>
          <w:szCs w:val="24"/>
        </w:rPr>
        <w:t xml:space="preserve">: при </w:t>
      </w:r>
      <w:r w:rsidRPr="00F67662">
        <w:rPr>
          <w:rFonts w:ascii="Times New Roman" w:eastAsia="Calibri" w:hAnsi="Times New Roman" w:cs="Times New Roman"/>
          <w:sz w:val="24"/>
          <w:szCs w:val="24"/>
        </w:rPr>
        <w:object w:dxaOrig="540" w:dyaOrig="285" w14:anchorId="6B64187E">
          <v:shape id="_x0000_i1033" type="#_x0000_t75" style="width:25.9pt;height:15pt" o:ole="">
            <v:imagedata r:id="rId25" o:title=""/>
          </v:shape>
          <o:OLEObject Type="Embed" ProgID="Equation.DSMT4" ShapeID="_x0000_i1033" DrawAspect="Content" ObjectID="_1846223946" r:id="rId26"/>
        </w:object>
      </w:r>
      <w:r w:rsidRPr="00F67662">
        <w:rPr>
          <w:rFonts w:ascii="Times New Roman" w:eastAsia="Calibri" w:hAnsi="Times New Roman" w:cs="Times New Roman"/>
          <w:sz w:val="24"/>
          <w:szCs w:val="24"/>
        </w:rPr>
        <w:t xml:space="preserve">, она монотонно убывает, при </w:t>
      </w:r>
      <w:r w:rsidRPr="00F67662">
        <w:rPr>
          <w:rFonts w:ascii="Times New Roman" w:eastAsia="Calibri" w:hAnsi="Times New Roman" w:cs="Times New Roman"/>
          <w:sz w:val="24"/>
          <w:szCs w:val="24"/>
        </w:rPr>
        <w:object w:dxaOrig="555" w:dyaOrig="285" w14:anchorId="7A0C7A5A">
          <v:shape id="_x0000_i1034" type="#_x0000_t75" style="width:25.9pt;height:15pt" o:ole="">
            <v:imagedata r:id="rId27" o:title=""/>
          </v:shape>
          <o:OLEObject Type="Embed" ProgID="Equation.DSMT4" ShapeID="_x0000_i1034" DrawAspect="Content" ObjectID="_1846223947" r:id="rId28"/>
        </w:object>
      </w:r>
      <w:r w:rsidRPr="00F67662">
        <w:rPr>
          <w:rFonts w:ascii="Times New Roman" w:eastAsia="Calibri" w:hAnsi="Times New Roman" w:cs="Times New Roman"/>
          <w:sz w:val="24"/>
          <w:szCs w:val="24"/>
        </w:rPr>
        <w:t xml:space="preserve"> - возрастает; при </w:t>
      </w:r>
      <w:r w:rsidRPr="00F67662">
        <w:rPr>
          <w:rFonts w:ascii="Times New Roman" w:eastAsia="Calibri" w:hAnsi="Times New Roman" w:cs="Times New Roman"/>
          <w:sz w:val="24"/>
          <w:szCs w:val="24"/>
        </w:rPr>
        <w:object w:dxaOrig="555" w:dyaOrig="285" w14:anchorId="4BBED424">
          <v:shape id="_x0000_i1035" type="#_x0000_t75" style="width:25.9pt;height:15pt" o:ole="">
            <v:imagedata r:id="rId29" o:title=""/>
          </v:shape>
          <o:OLEObject Type="Embed" ProgID="Equation.DSMT4" ShapeID="_x0000_i1035" DrawAspect="Content" ObjectID="_1846223948" r:id="rId30"/>
        </w:object>
      </w:r>
      <w:r w:rsidRPr="00F67662">
        <w:rPr>
          <w:rFonts w:ascii="Times New Roman" w:eastAsia="Calibri" w:hAnsi="Times New Roman" w:cs="Times New Roman"/>
          <w:sz w:val="24"/>
          <w:szCs w:val="24"/>
        </w:rPr>
        <w:t xml:space="preserve"> функция принимает вид </w:t>
      </w:r>
      <w:r w:rsidRPr="00F67662">
        <w:rPr>
          <w:rFonts w:ascii="Times New Roman" w:eastAsia="Calibri" w:hAnsi="Times New Roman" w:cs="Times New Roman"/>
          <w:sz w:val="24"/>
          <w:szCs w:val="24"/>
        </w:rPr>
        <w:object w:dxaOrig="1770" w:dyaOrig="405" w14:anchorId="72DD563F">
          <v:shape id="_x0000_i1036" type="#_x0000_t75" style="width:87pt;height:20.75pt" o:ole="">
            <v:imagedata r:id="rId31" o:title=""/>
          </v:shape>
          <o:OLEObject Type="Embed" ProgID="Equation.DSMT4" ShapeID="_x0000_i1036" DrawAspect="Content" ObjectID="_1846223949" r:id="rId32"/>
        </w:object>
      </w:r>
      <w:r w:rsidRPr="00F67662">
        <w:rPr>
          <w:rFonts w:ascii="Times New Roman" w:eastAsia="Calibri" w:hAnsi="Times New Roman" w:cs="Times New Roman"/>
          <w:sz w:val="24"/>
          <w:szCs w:val="24"/>
        </w:rPr>
        <w:t xml:space="preserve">. А </w:t>
      </w:r>
      <w:r w:rsidRPr="00F67662">
        <w:rPr>
          <w:rFonts w:ascii="Times New Roman" w:eastAsia="Calibri" w:hAnsi="Times New Roman" w:cs="Times New Roman"/>
          <w:sz w:val="24"/>
          <w:szCs w:val="24"/>
        </w:rPr>
        <w:object w:dxaOrig="285" w:dyaOrig="360" w14:anchorId="3042A1AE">
          <v:shape id="_x0000_i1037" type="#_x0000_t75" style="width:15pt;height:20.75pt" o:ole="">
            <v:imagedata r:id="rId33" o:title=""/>
          </v:shape>
          <o:OLEObject Type="Embed" ProgID="Equation.DSMT4" ShapeID="_x0000_i1037" DrawAspect="Content" ObjectID="_1846223950" r:id="rId34"/>
        </w:object>
      </w:r>
      <w:r w:rsidR="00106355" w:rsidRPr="00F67662">
        <w:rPr>
          <w:rFonts w:ascii="Times New Roman" w:eastAsia="Calibri" w:hAnsi="Times New Roman" w:cs="Times New Roman"/>
          <w:sz w:val="24"/>
          <w:szCs w:val="24"/>
        </w:rPr>
        <w:t xml:space="preserve"> — это</w:t>
      </w:r>
      <w:r w:rsidRPr="00F67662">
        <w:rPr>
          <w:rFonts w:ascii="Times New Roman" w:eastAsia="Calibri" w:hAnsi="Times New Roman" w:cs="Times New Roman"/>
          <w:sz w:val="24"/>
          <w:szCs w:val="24"/>
        </w:rPr>
        <w:t xml:space="preserve"> интенсивность отказов теплопровода, соответствующая начальному периоду эксплуатации в конкретной системе теплоснабжения. Значение начальной интенсивности отказов теплопровода должно приниматься равным 0,05 1/км/год. Если интенсивности отказов участков тепловой сети существенно выше значений, характерных для начального периода эксплуатации, то на данном этапе должны быть разработаны и включены в схему теплоснабжения предложения по замене (капитальному ремонту) таких участков.</w:t>
      </w:r>
    </w:p>
    <w:p w14:paraId="75DD8AC0" w14:textId="77777777" w:rsidR="00885CE0" w:rsidRPr="00F67662" w:rsidRDefault="00885CE0"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Обработка значительного количества данных по отказам, позволяет использовать следующую зависимость для параметра формы интенсивности отказов:</w:t>
      </w:r>
    </w:p>
    <w:tbl>
      <w:tblPr>
        <w:tblW w:w="0" w:type="auto"/>
        <w:tblInd w:w="108" w:type="dxa"/>
        <w:tblLayout w:type="fixed"/>
        <w:tblLook w:val="04A0" w:firstRow="1" w:lastRow="0" w:firstColumn="1" w:lastColumn="0" w:noHBand="0" w:noVBand="1"/>
      </w:tblPr>
      <w:tblGrid>
        <w:gridCol w:w="7088"/>
        <w:gridCol w:w="1949"/>
      </w:tblGrid>
      <w:tr w:rsidR="00885CE0" w:rsidRPr="00106355" w14:paraId="3A52BF9B" w14:textId="77777777" w:rsidTr="00755DAD">
        <w:trPr>
          <w:trHeight w:val="448"/>
        </w:trPr>
        <w:tc>
          <w:tcPr>
            <w:tcW w:w="7088" w:type="dxa"/>
            <w:hideMark/>
          </w:tcPr>
          <w:p w14:paraId="4F20EA80" w14:textId="77777777" w:rsidR="00885CE0" w:rsidRPr="00106355" w:rsidRDefault="00885CE0"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object w:dxaOrig="2745" w:dyaOrig="1350" w14:anchorId="07414E2E">
                <v:shape id="_x0000_i1038" type="#_x0000_t75" style="width:140.55pt;height:65.1pt" o:ole="">
                  <v:imagedata r:id="rId35" o:title=""/>
                </v:shape>
                <o:OLEObject Type="Embed" ProgID="Equation.DSMT4" ShapeID="_x0000_i1038" DrawAspect="Content" ObjectID="_1846223951" r:id="rId36"/>
              </w:object>
            </w:r>
          </w:p>
        </w:tc>
        <w:tc>
          <w:tcPr>
            <w:tcW w:w="1949" w:type="dxa"/>
            <w:vAlign w:val="center"/>
            <w:hideMark/>
          </w:tcPr>
          <w:p w14:paraId="3CD108FE" w14:textId="271656CB" w:rsidR="00885CE0" w:rsidRPr="00106355" w:rsidRDefault="00885CE0"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(3.3)</w:t>
            </w:r>
          </w:p>
        </w:tc>
      </w:tr>
    </w:tbl>
    <w:p w14:paraId="6AA2498A" w14:textId="77777777" w:rsidR="007651D4" w:rsidRPr="00F67662" w:rsidRDefault="007651D4" w:rsidP="00B1239D">
      <w:pPr>
        <w:spacing w:before="240" w:after="0" w:line="240" w:lineRule="auto"/>
        <w:ind w:firstLine="709"/>
        <w:jc w:val="both"/>
        <w:rPr>
          <w:rFonts w:ascii="Times New Roman" w:eastAsia="Calibri" w:hAnsi="Times New Roman" w:cs="Times New Roman"/>
          <w:sz w:val="24"/>
          <w:szCs w:val="24"/>
        </w:rPr>
      </w:pPr>
    </w:p>
    <w:p w14:paraId="248928B7" w14:textId="40724D99" w:rsidR="00B1239D" w:rsidRPr="00F67662" w:rsidRDefault="00CC6BA1"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Статистика отказов (инцидентов) на тепловых сетях в г. Нижневартовске за 2011-202</w:t>
      </w:r>
      <w:r w:rsidR="00755DAD" w:rsidRPr="00F67662">
        <w:rPr>
          <w:rFonts w:ascii="Times New Roman" w:eastAsia="Calibri" w:hAnsi="Times New Roman" w:cs="Times New Roman"/>
          <w:sz w:val="24"/>
          <w:szCs w:val="24"/>
        </w:rPr>
        <w:t>4</w:t>
      </w:r>
      <w:r w:rsidRPr="00F67662">
        <w:rPr>
          <w:rFonts w:ascii="Times New Roman" w:eastAsia="Calibri" w:hAnsi="Times New Roman" w:cs="Times New Roman"/>
          <w:sz w:val="24"/>
          <w:szCs w:val="24"/>
        </w:rPr>
        <w:t xml:space="preserve"> гг.</w:t>
      </w:r>
      <w:r w:rsidR="00B1239D" w:rsidRPr="00F67662">
        <w:rPr>
          <w:rFonts w:ascii="Times New Roman" w:eastAsia="Calibri" w:hAnsi="Times New Roman" w:cs="Times New Roman"/>
          <w:sz w:val="24"/>
          <w:szCs w:val="24"/>
        </w:rPr>
        <w:t xml:space="preserve"> представлена в таблице далее.</w:t>
      </w:r>
    </w:p>
    <w:p w14:paraId="3999BC87" w14:textId="45A7712C" w:rsidR="00B1239D" w:rsidRPr="00F67662" w:rsidRDefault="00B1239D" w:rsidP="00294FFA">
      <w:pPr>
        <w:pStyle w:val="aff6"/>
        <w:keepNext/>
        <w:keepLines/>
        <w:spacing w:after="0"/>
        <w:rPr>
          <w:rFonts w:ascii="Times New Roman" w:eastAsia="Times New Roman" w:hAnsi="Times New Roman" w:cs="Times New Roman"/>
          <w:b/>
          <w:i w:val="0"/>
          <w:szCs w:val="16"/>
          <w:lang w:bidi="en-US"/>
        </w:rPr>
      </w:pPr>
      <w:bookmarkStart w:id="12" w:name="_Toc512863031"/>
      <w:r w:rsidRPr="00F67662">
        <w:rPr>
          <w:rFonts w:ascii="Times New Roman" w:eastAsia="Times New Roman" w:hAnsi="Times New Roman" w:cs="Times New Roman"/>
          <w:b/>
          <w:i w:val="0"/>
          <w:szCs w:val="16"/>
          <w:lang w:bidi="en-US"/>
        </w:rPr>
        <w:t xml:space="preserve">Таблица 3-1 - </w:t>
      </w:r>
      <w:bookmarkEnd w:id="12"/>
      <w:r w:rsidR="00CC6BA1" w:rsidRPr="00F67662">
        <w:rPr>
          <w:rFonts w:ascii="Times New Roman" w:eastAsia="Times New Roman" w:hAnsi="Times New Roman" w:cs="Times New Roman"/>
          <w:b/>
          <w:i w:val="0"/>
          <w:szCs w:val="16"/>
          <w:lang w:bidi="en-US"/>
        </w:rPr>
        <w:t>Статистика отказов (инцидентов) на тепловых сетях в г. Нижневартовске за 2011-202</w:t>
      </w:r>
      <w:r w:rsidR="00C1729C">
        <w:rPr>
          <w:rFonts w:ascii="Times New Roman" w:eastAsia="Times New Roman" w:hAnsi="Times New Roman" w:cs="Times New Roman"/>
          <w:b/>
          <w:i w:val="0"/>
          <w:szCs w:val="16"/>
          <w:lang w:bidi="en-US"/>
        </w:rPr>
        <w:t xml:space="preserve">5 </w:t>
      </w:r>
      <w:r w:rsidR="00CC6BA1" w:rsidRPr="00F67662">
        <w:rPr>
          <w:rFonts w:ascii="Times New Roman" w:eastAsia="Times New Roman" w:hAnsi="Times New Roman" w:cs="Times New Roman"/>
          <w:b/>
          <w:i w:val="0"/>
          <w:szCs w:val="16"/>
          <w:lang w:bidi="en-US"/>
        </w:rPr>
        <w:t>гг.</w:t>
      </w:r>
    </w:p>
    <w:tbl>
      <w:tblPr>
        <w:tblW w:w="5000" w:type="pct"/>
        <w:tblLayout w:type="fixed"/>
        <w:tblLook w:val="04A0" w:firstRow="1" w:lastRow="0" w:firstColumn="1" w:lastColumn="0" w:noHBand="0" w:noVBand="1"/>
      </w:tblPr>
      <w:tblGrid>
        <w:gridCol w:w="673"/>
        <w:gridCol w:w="604"/>
        <w:gridCol w:w="512"/>
        <w:gridCol w:w="508"/>
        <w:gridCol w:w="506"/>
        <w:gridCol w:w="506"/>
        <w:gridCol w:w="516"/>
        <w:gridCol w:w="960"/>
        <w:gridCol w:w="845"/>
        <w:gridCol w:w="564"/>
        <w:gridCol w:w="901"/>
        <w:gridCol w:w="1079"/>
        <w:gridCol w:w="1411"/>
      </w:tblGrid>
      <w:tr w:rsidR="004C771A" w:rsidRPr="00F67662" w14:paraId="2C17CB52" w14:textId="77777777" w:rsidTr="004C771A">
        <w:trPr>
          <w:trHeight w:val="20"/>
          <w:tblHeader/>
        </w:trPr>
        <w:tc>
          <w:tcPr>
            <w:tcW w:w="3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257AA"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Год</w:t>
            </w:r>
          </w:p>
        </w:tc>
        <w:tc>
          <w:tcPr>
            <w:tcW w:w="1644" w:type="pct"/>
            <w:gridSpan w:val="6"/>
            <w:tcBorders>
              <w:top w:val="single" w:sz="4" w:space="0" w:color="auto"/>
              <w:left w:val="nil"/>
              <w:bottom w:val="single" w:sz="4" w:space="0" w:color="auto"/>
              <w:right w:val="single" w:sz="4" w:space="0" w:color="auto"/>
            </w:tcBorders>
            <w:shd w:val="clear" w:color="auto" w:fill="auto"/>
            <w:noWrap/>
            <w:vAlign w:val="center"/>
            <w:hideMark/>
          </w:tcPr>
          <w:p w14:paraId="5B49FFAE"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Внутриквартальные трубопроводы</w:t>
            </w:r>
          </w:p>
        </w:tc>
        <w:tc>
          <w:tcPr>
            <w:tcW w:w="942" w:type="pct"/>
            <w:gridSpan w:val="2"/>
            <w:tcBorders>
              <w:top w:val="single" w:sz="4" w:space="0" w:color="auto"/>
              <w:left w:val="nil"/>
              <w:bottom w:val="single" w:sz="4" w:space="0" w:color="auto"/>
              <w:right w:val="single" w:sz="4" w:space="0" w:color="auto"/>
            </w:tcBorders>
            <w:shd w:val="clear" w:color="auto" w:fill="auto"/>
            <w:vAlign w:val="center"/>
            <w:hideMark/>
          </w:tcPr>
          <w:p w14:paraId="40E297C5"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Магистральные трубопроводы</w:t>
            </w:r>
          </w:p>
        </w:tc>
        <w:tc>
          <w:tcPr>
            <w:tcW w:w="764" w:type="pct"/>
            <w:gridSpan w:val="2"/>
            <w:tcBorders>
              <w:top w:val="single" w:sz="4" w:space="0" w:color="auto"/>
              <w:left w:val="nil"/>
              <w:bottom w:val="single" w:sz="4" w:space="0" w:color="auto"/>
              <w:right w:val="single" w:sz="4" w:space="0" w:color="auto"/>
            </w:tcBorders>
            <w:shd w:val="clear" w:color="auto" w:fill="auto"/>
            <w:noWrap/>
            <w:vAlign w:val="center"/>
            <w:hideMark/>
          </w:tcPr>
          <w:p w14:paraId="4FE52713"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Всего по сетям</w:t>
            </w:r>
          </w:p>
        </w:tc>
        <w:tc>
          <w:tcPr>
            <w:tcW w:w="5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18DAD2"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Протяжённость сетей</w:t>
            </w:r>
          </w:p>
        </w:tc>
        <w:tc>
          <w:tcPr>
            <w:tcW w:w="7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8F78BD"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Количество повреждений на 1км сетей</w:t>
            </w:r>
          </w:p>
        </w:tc>
      </w:tr>
      <w:tr w:rsidR="004C771A" w:rsidRPr="00F67662" w14:paraId="1DCB9048" w14:textId="77777777" w:rsidTr="007B746E">
        <w:trPr>
          <w:trHeight w:val="20"/>
          <w:tblHeader/>
        </w:trPr>
        <w:tc>
          <w:tcPr>
            <w:tcW w:w="3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DFC868" w14:textId="77777777" w:rsidR="00B1239D" w:rsidRPr="00F67662" w:rsidRDefault="00B1239D" w:rsidP="00755DAD">
            <w:pPr>
              <w:spacing w:after="0" w:line="240" w:lineRule="auto"/>
              <w:rPr>
                <w:rFonts w:ascii="Times New Roman" w:eastAsia="Times New Roman" w:hAnsi="Times New Roman" w:cs="Times New Roman"/>
                <w:color w:val="000000"/>
                <w:sz w:val="20"/>
                <w:szCs w:val="20"/>
                <w:lang w:eastAsia="ru-RU"/>
              </w:rPr>
            </w:pPr>
          </w:p>
        </w:tc>
        <w:tc>
          <w:tcPr>
            <w:tcW w:w="315" w:type="pct"/>
            <w:tcBorders>
              <w:top w:val="nil"/>
              <w:left w:val="nil"/>
              <w:bottom w:val="single" w:sz="4" w:space="0" w:color="auto"/>
              <w:right w:val="single" w:sz="4" w:space="0" w:color="auto"/>
            </w:tcBorders>
            <w:shd w:val="clear" w:color="auto" w:fill="auto"/>
            <w:noWrap/>
            <w:vAlign w:val="center"/>
            <w:hideMark/>
          </w:tcPr>
          <w:p w14:paraId="4F17F96C"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Т1</w:t>
            </w:r>
          </w:p>
        </w:tc>
        <w:tc>
          <w:tcPr>
            <w:tcW w:w="267" w:type="pct"/>
            <w:tcBorders>
              <w:top w:val="nil"/>
              <w:left w:val="nil"/>
              <w:bottom w:val="single" w:sz="4" w:space="0" w:color="auto"/>
              <w:right w:val="single" w:sz="4" w:space="0" w:color="auto"/>
            </w:tcBorders>
            <w:shd w:val="clear" w:color="auto" w:fill="auto"/>
            <w:noWrap/>
            <w:vAlign w:val="center"/>
            <w:hideMark/>
          </w:tcPr>
          <w:p w14:paraId="65C8948D"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Т2</w:t>
            </w:r>
          </w:p>
        </w:tc>
        <w:tc>
          <w:tcPr>
            <w:tcW w:w="265" w:type="pct"/>
            <w:tcBorders>
              <w:top w:val="nil"/>
              <w:left w:val="nil"/>
              <w:bottom w:val="single" w:sz="4" w:space="0" w:color="auto"/>
              <w:right w:val="single" w:sz="4" w:space="0" w:color="auto"/>
            </w:tcBorders>
            <w:shd w:val="clear" w:color="auto" w:fill="auto"/>
            <w:noWrap/>
            <w:vAlign w:val="center"/>
            <w:hideMark/>
          </w:tcPr>
          <w:p w14:paraId="5AF7C9C6"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Т3</w:t>
            </w:r>
          </w:p>
        </w:tc>
        <w:tc>
          <w:tcPr>
            <w:tcW w:w="264" w:type="pct"/>
            <w:tcBorders>
              <w:top w:val="nil"/>
              <w:left w:val="nil"/>
              <w:bottom w:val="single" w:sz="4" w:space="0" w:color="auto"/>
              <w:right w:val="single" w:sz="4" w:space="0" w:color="auto"/>
            </w:tcBorders>
            <w:shd w:val="clear" w:color="auto" w:fill="auto"/>
            <w:noWrap/>
            <w:vAlign w:val="center"/>
            <w:hideMark/>
          </w:tcPr>
          <w:p w14:paraId="6F04A7FD"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Т4</w:t>
            </w:r>
          </w:p>
        </w:tc>
        <w:tc>
          <w:tcPr>
            <w:tcW w:w="264" w:type="pct"/>
            <w:tcBorders>
              <w:top w:val="nil"/>
              <w:left w:val="nil"/>
              <w:bottom w:val="single" w:sz="4" w:space="0" w:color="auto"/>
              <w:right w:val="single" w:sz="4" w:space="0" w:color="auto"/>
            </w:tcBorders>
            <w:shd w:val="clear" w:color="auto" w:fill="auto"/>
            <w:noWrap/>
            <w:vAlign w:val="center"/>
            <w:hideMark/>
          </w:tcPr>
          <w:p w14:paraId="20AD86CE"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Т7</w:t>
            </w:r>
          </w:p>
        </w:tc>
        <w:tc>
          <w:tcPr>
            <w:tcW w:w="269" w:type="pct"/>
            <w:tcBorders>
              <w:top w:val="nil"/>
              <w:left w:val="nil"/>
              <w:bottom w:val="single" w:sz="4" w:space="0" w:color="auto"/>
              <w:right w:val="single" w:sz="4" w:space="0" w:color="auto"/>
            </w:tcBorders>
            <w:shd w:val="clear" w:color="auto" w:fill="auto"/>
            <w:noWrap/>
            <w:vAlign w:val="center"/>
            <w:hideMark/>
          </w:tcPr>
          <w:p w14:paraId="3C1943E9"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Т8</w:t>
            </w:r>
          </w:p>
        </w:tc>
        <w:tc>
          <w:tcPr>
            <w:tcW w:w="501" w:type="pct"/>
            <w:tcBorders>
              <w:top w:val="nil"/>
              <w:left w:val="nil"/>
              <w:bottom w:val="single" w:sz="4" w:space="0" w:color="auto"/>
              <w:right w:val="single" w:sz="4" w:space="0" w:color="auto"/>
            </w:tcBorders>
            <w:shd w:val="clear" w:color="auto" w:fill="auto"/>
            <w:noWrap/>
            <w:vAlign w:val="center"/>
            <w:hideMark/>
          </w:tcPr>
          <w:p w14:paraId="304F0887"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Т1</w:t>
            </w:r>
          </w:p>
        </w:tc>
        <w:tc>
          <w:tcPr>
            <w:tcW w:w="441" w:type="pct"/>
            <w:tcBorders>
              <w:top w:val="nil"/>
              <w:left w:val="nil"/>
              <w:bottom w:val="single" w:sz="4" w:space="0" w:color="auto"/>
              <w:right w:val="single" w:sz="4" w:space="0" w:color="auto"/>
            </w:tcBorders>
            <w:shd w:val="clear" w:color="auto" w:fill="auto"/>
            <w:noWrap/>
            <w:vAlign w:val="center"/>
            <w:hideMark/>
          </w:tcPr>
          <w:p w14:paraId="6306F670"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Т2</w:t>
            </w:r>
          </w:p>
        </w:tc>
        <w:tc>
          <w:tcPr>
            <w:tcW w:w="294" w:type="pct"/>
            <w:tcBorders>
              <w:top w:val="nil"/>
              <w:left w:val="nil"/>
              <w:bottom w:val="single" w:sz="4" w:space="0" w:color="auto"/>
              <w:right w:val="single" w:sz="4" w:space="0" w:color="auto"/>
            </w:tcBorders>
            <w:shd w:val="clear" w:color="auto" w:fill="auto"/>
            <w:noWrap/>
            <w:vAlign w:val="center"/>
            <w:hideMark/>
          </w:tcPr>
          <w:p w14:paraId="1D2906E6"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Т3</w:t>
            </w:r>
          </w:p>
        </w:tc>
        <w:tc>
          <w:tcPr>
            <w:tcW w:w="470" w:type="pct"/>
            <w:tcBorders>
              <w:top w:val="nil"/>
              <w:left w:val="nil"/>
              <w:bottom w:val="single" w:sz="4" w:space="0" w:color="auto"/>
              <w:right w:val="single" w:sz="4" w:space="0" w:color="auto"/>
            </w:tcBorders>
            <w:shd w:val="clear" w:color="auto" w:fill="auto"/>
            <w:noWrap/>
            <w:vAlign w:val="center"/>
            <w:hideMark/>
          </w:tcPr>
          <w:p w14:paraId="49FA61B9"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eastAsia="Times New Roman" w:hAnsi="Times New Roman" w:cs="Times New Roman"/>
                <w:color w:val="000000"/>
                <w:sz w:val="20"/>
                <w:szCs w:val="20"/>
                <w:lang w:eastAsia="ru-RU"/>
              </w:rPr>
              <w:t>Всего</w:t>
            </w:r>
          </w:p>
        </w:tc>
        <w:tc>
          <w:tcPr>
            <w:tcW w:w="5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83CA94" w14:textId="77777777" w:rsidR="00B1239D" w:rsidRPr="00F67662" w:rsidRDefault="00B1239D" w:rsidP="00755DAD">
            <w:pPr>
              <w:spacing w:after="0" w:line="240" w:lineRule="auto"/>
              <w:rPr>
                <w:rFonts w:ascii="Times New Roman" w:eastAsia="Times New Roman" w:hAnsi="Times New Roman" w:cs="Times New Roman"/>
                <w:color w:val="000000"/>
                <w:sz w:val="20"/>
                <w:szCs w:val="20"/>
                <w:lang w:eastAsia="ru-RU"/>
              </w:rPr>
            </w:pPr>
          </w:p>
        </w:tc>
        <w:tc>
          <w:tcPr>
            <w:tcW w:w="7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FF5779" w14:textId="77777777" w:rsidR="00B1239D" w:rsidRPr="00F67662" w:rsidRDefault="00B1239D" w:rsidP="00755DAD">
            <w:pPr>
              <w:spacing w:after="0" w:line="240" w:lineRule="auto"/>
              <w:rPr>
                <w:rFonts w:ascii="Times New Roman" w:eastAsia="Times New Roman" w:hAnsi="Times New Roman" w:cs="Times New Roman"/>
                <w:color w:val="000000"/>
                <w:sz w:val="20"/>
                <w:szCs w:val="20"/>
                <w:lang w:eastAsia="ru-RU"/>
              </w:rPr>
            </w:pPr>
          </w:p>
        </w:tc>
      </w:tr>
      <w:tr w:rsidR="004C771A" w:rsidRPr="00F67662" w14:paraId="364DF2CD" w14:textId="77777777" w:rsidTr="007B746E">
        <w:trPr>
          <w:trHeight w:val="2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256ACD0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2011</w:t>
            </w:r>
          </w:p>
        </w:tc>
        <w:tc>
          <w:tcPr>
            <w:tcW w:w="315" w:type="pct"/>
            <w:tcBorders>
              <w:top w:val="nil"/>
              <w:left w:val="nil"/>
              <w:bottom w:val="single" w:sz="4" w:space="0" w:color="auto"/>
              <w:right w:val="single" w:sz="4" w:space="0" w:color="auto"/>
            </w:tcBorders>
            <w:shd w:val="clear" w:color="auto" w:fill="auto"/>
            <w:noWrap/>
            <w:vAlign w:val="center"/>
            <w:hideMark/>
          </w:tcPr>
          <w:p w14:paraId="0D48929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131</w:t>
            </w:r>
          </w:p>
        </w:tc>
        <w:tc>
          <w:tcPr>
            <w:tcW w:w="267" w:type="pct"/>
            <w:tcBorders>
              <w:top w:val="nil"/>
              <w:left w:val="nil"/>
              <w:bottom w:val="single" w:sz="4" w:space="0" w:color="auto"/>
              <w:right w:val="single" w:sz="4" w:space="0" w:color="auto"/>
            </w:tcBorders>
            <w:shd w:val="clear" w:color="auto" w:fill="auto"/>
            <w:noWrap/>
            <w:vAlign w:val="center"/>
            <w:hideMark/>
          </w:tcPr>
          <w:p w14:paraId="342B4BF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41</w:t>
            </w:r>
          </w:p>
        </w:tc>
        <w:tc>
          <w:tcPr>
            <w:tcW w:w="265" w:type="pct"/>
            <w:tcBorders>
              <w:top w:val="nil"/>
              <w:left w:val="nil"/>
              <w:bottom w:val="single" w:sz="4" w:space="0" w:color="auto"/>
              <w:right w:val="single" w:sz="4" w:space="0" w:color="auto"/>
            </w:tcBorders>
            <w:shd w:val="clear" w:color="auto" w:fill="auto"/>
            <w:noWrap/>
            <w:vAlign w:val="center"/>
            <w:hideMark/>
          </w:tcPr>
          <w:p w14:paraId="7C0D4E2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65</w:t>
            </w:r>
          </w:p>
        </w:tc>
        <w:tc>
          <w:tcPr>
            <w:tcW w:w="264" w:type="pct"/>
            <w:tcBorders>
              <w:top w:val="nil"/>
              <w:left w:val="nil"/>
              <w:bottom w:val="single" w:sz="4" w:space="0" w:color="auto"/>
              <w:right w:val="single" w:sz="4" w:space="0" w:color="auto"/>
            </w:tcBorders>
            <w:shd w:val="clear" w:color="auto" w:fill="auto"/>
            <w:noWrap/>
            <w:vAlign w:val="center"/>
            <w:hideMark/>
          </w:tcPr>
          <w:p w14:paraId="257BA301"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32</w:t>
            </w:r>
          </w:p>
        </w:tc>
        <w:tc>
          <w:tcPr>
            <w:tcW w:w="264" w:type="pct"/>
            <w:tcBorders>
              <w:top w:val="nil"/>
              <w:left w:val="nil"/>
              <w:bottom w:val="single" w:sz="4" w:space="0" w:color="auto"/>
              <w:right w:val="single" w:sz="4" w:space="0" w:color="auto"/>
            </w:tcBorders>
            <w:shd w:val="clear" w:color="auto" w:fill="auto"/>
            <w:noWrap/>
            <w:vAlign w:val="center"/>
            <w:hideMark/>
          </w:tcPr>
          <w:p w14:paraId="132934C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nil"/>
              <w:left w:val="nil"/>
              <w:bottom w:val="single" w:sz="4" w:space="0" w:color="auto"/>
              <w:right w:val="single" w:sz="4" w:space="0" w:color="auto"/>
            </w:tcBorders>
            <w:shd w:val="clear" w:color="auto" w:fill="auto"/>
            <w:noWrap/>
            <w:vAlign w:val="center"/>
            <w:hideMark/>
          </w:tcPr>
          <w:p w14:paraId="2EDB9BB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nil"/>
              <w:left w:val="nil"/>
              <w:bottom w:val="single" w:sz="4" w:space="0" w:color="auto"/>
              <w:right w:val="single" w:sz="4" w:space="0" w:color="auto"/>
            </w:tcBorders>
            <w:shd w:val="clear" w:color="auto" w:fill="auto"/>
            <w:noWrap/>
            <w:vAlign w:val="center"/>
            <w:hideMark/>
          </w:tcPr>
          <w:p w14:paraId="39F10C3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10</w:t>
            </w:r>
          </w:p>
        </w:tc>
        <w:tc>
          <w:tcPr>
            <w:tcW w:w="441" w:type="pct"/>
            <w:tcBorders>
              <w:top w:val="nil"/>
              <w:left w:val="nil"/>
              <w:bottom w:val="single" w:sz="4" w:space="0" w:color="auto"/>
              <w:right w:val="single" w:sz="4" w:space="0" w:color="auto"/>
            </w:tcBorders>
            <w:shd w:val="clear" w:color="auto" w:fill="auto"/>
            <w:noWrap/>
            <w:vAlign w:val="center"/>
            <w:hideMark/>
          </w:tcPr>
          <w:p w14:paraId="6F6DE92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w:t>
            </w:r>
          </w:p>
        </w:tc>
        <w:tc>
          <w:tcPr>
            <w:tcW w:w="294" w:type="pct"/>
            <w:tcBorders>
              <w:top w:val="nil"/>
              <w:left w:val="nil"/>
              <w:bottom w:val="single" w:sz="4" w:space="0" w:color="auto"/>
              <w:right w:val="single" w:sz="4" w:space="0" w:color="auto"/>
            </w:tcBorders>
            <w:shd w:val="clear" w:color="auto" w:fill="auto"/>
            <w:noWrap/>
            <w:vAlign w:val="center"/>
            <w:hideMark/>
          </w:tcPr>
          <w:p w14:paraId="6695605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65</w:t>
            </w:r>
          </w:p>
        </w:tc>
        <w:tc>
          <w:tcPr>
            <w:tcW w:w="470" w:type="pct"/>
            <w:tcBorders>
              <w:top w:val="nil"/>
              <w:left w:val="nil"/>
              <w:bottom w:val="single" w:sz="4" w:space="0" w:color="auto"/>
              <w:right w:val="single" w:sz="4" w:space="0" w:color="auto"/>
            </w:tcBorders>
            <w:shd w:val="clear" w:color="auto" w:fill="auto"/>
            <w:noWrap/>
            <w:vAlign w:val="center"/>
            <w:hideMark/>
          </w:tcPr>
          <w:p w14:paraId="0B9DE338"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284</w:t>
            </w:r>
          </w:p>
        </w:tc>
        <w:tc>
          <w:tcPr>
            <w:tcW w:w="563" w:type="pct"/>
            <w:tcBorders>
              <w:top w:val="nil"/>
              <w:left w:val="nil"/>
              <w:bottom w:val="single" w:sz="4" w:space="0" w:color="auto"/>
              <w:right w:val="single" w:sz="4" w:space="0" w:color="auto"/>
            </w:tcBorders>
            <w:shd w:val="clear" w:color="auto" w:fill="auto"/>
            <w:noWrap/>
            <w:vAlign w:val="center"/>
            <w:hideMark/>
          </w:tcPr>
          <w:p w14:paraId="4322874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292,108</w:t>
            </w:r>
          </w:p>
        </w:tc>
        <w:tc>
          <w:tcPr>
            <w:tcW w:w="736" w:type="pct"/>
            <w:tcBorders>
              <w:top w:val="nil"/>
              <w:left w:val="nil"/>
              <w:bottom w:val="single" w:sz="4" w:space="0" w:color="auto"/>
              <w:right w:val="single" w:sz="4" w:space="0" w:color="auto"/>
            </w:tcBorders>
            <w:shd w:val="clear" w:color="auto" w:fill="auto"/>
            <w:noWrap/>
            <w:vAlign w:val="center"/>
            <w:hideMark/>
          </w:tcPr>
          <w:p w14:paraId="1EAB8D06"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lang w:eastAsia="ru-RU"/>
              </w:rPr>
              <w:t>0,97</w:t>
            </w:r>
          </w:p>
        </w:tc>
      </w:tr>
      <w:tr w:rsidR="004C771A" w:rsidRPr="00F67662" w14:paraId="17D281BF" w14:textId="77777777" w:rsidTr="007B746E">
        <w:trPr>
          <w:trHeight w:val="2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67687138"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2012</w:t>
            </w:r>
          </w:p>
        </w:tc>
        <w:tc>
          <w:tcPr>
            <w:tcW w:w="315" w:type="pct"/>
            <w:tcBorders>
              <w:top w:val="nil"/>
              <w:left w:val="nil"/>
              <w:bottom w:val="single" w:sz="4" w:space="0" w:color="auto"/>
              <w:right w:val="single" w:sz="4" w:space="0" w:color="auto"/>
            </w:tcBorders>
            <w:shd w:val="clear" w:color="auto" w:fill="auto"/>
            <w:noWrap/>
            <w:vAlign w:val="center"/>
            <w:hideMark/>
          </w:tcPr>
          <w:p w14:paraId="2CCC6DE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130</w:t>
            </w:r>
          </w:p>
        </w:tc>
        <w:tc>
          <w:tcPr>
            <w:tcW w:w="267" w:type="pct"/>
            <w:tcBorders>
              <w:top w:val="nil"/>
              <w:left w:val="nil"/>
              <w:bottom w:val="single" w:sz="4" w:space="0" w:color="auto"/>
              <w:right w:val="single" w:sz="4" w:space="0" w:color="auto"/>
            </w:tcBorders>
            <w:shd w:val="clear" w:color="auto" w:fill="auto"/>
            <w:noWrap/>
            <w:vAlign w:val="center"/>
            <w:hideMark/>
          </w:tcPr>
          <w:p w14:paraId="399FFFDE"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49</w:t>
            </w:r>
          </w:p>
        </w:tc>
        <w:tc>
          <w:tcPr>
            <w:tcW w:w="265" w:type="pct"/>
            <w:tcBorders>
              <w:top w:val="nil"/>
              <w:left w:val="nil"/>
              <w:bottom w:val="single" w:sz="4" w:space="0" w:color="auto"/>
              <w:right w:val="single" w:sz="4" w:space="0" w:color="auto"/>
            </w:tcBorders>
            <w:shd w:val="clear" w:color="auto" w:fill="auto"/>
            <w:noWrap/>
            <w:vAlign w:val="center"/>
            <w:hideMark/>
          </w:tcPr>
          <w:p w14:paraId="4A27CB2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66</w:t>
            </w:r>
          </w:p>
        </w:tc>
        <w:tc>
          <w:tcPr>
            <w:tcW w:w="264" w:type="pct"/>
            <w:tcBorders>
              <w:top w:val="nil"/>
              <w:left w:val="nil"/>
              <w:bottom w:val="single" w:sz="4" w:space="0" w:color="auto"/>
              <w:right w:val="single" w:sz="4" w:space="0" w:color="auto"/>
            </w:tcBorders>
            <w:shd w:val="clear" w:color="auto" w:fill="auto"/>
            <w:noWrap/>
            <w:vAlign w:val="center"/>
            <w:hideMark/>
          </w:tcPr>
          <w:p w14:paraId="73A97965"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37</w:t>
            </w:r>
          </w:p>
        </w:tc>
        <w:tc>
          <w:tcPr>
            <w:tcW w:w="264" w:type="pct"/>
            <w:tcBorders>
              <w:top w:val="nil"/>
              <w:left w:val="nil"/>
              <w:bottom w:val="single" w:sz="4" w:space="0" w:color="auto"/>
              <w:right w:val="single" w:sz="4" w:space="0" w:color="auto"/>
            </w:tcBorders>
            <w:shd w:val="clear" w:color="auto" w:fill="auto"/>
            <w:noWrap/>
            <w:vAlign w:val="center"/>
            <w:hideMark/>
          </w:tcPr>
          <w:p w14:paraId="47A31CE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w:t>
            </w:r>
          </w:p>
        </w:tc>
        <w:tc>
          <w:tcPr>
            <w:tcW w:w="269" w:type="pct"/>
            <w:tcBorders>
              <w:top w:val="nil"/>
              <w:left w:val="nil"/>
              <w:bottom w:val="single" w:sz="4" w:space="0" w:color="auto"/>
              <w:right w:val="single" w:sz="4" w:space="0" w:color="auto"/>
            </w:tcBorders>
            <w:shd w:val="clear" w:color="auto" w:fill="auto"/>
            <w:noWrap/>
            <w:vAlign w:val="center"/>
            <w:hideMark/>
          </w:tcPr>
          <w:p w14:paraId="5799155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nil"/>
              <w:left w:val="nil"/>
              <w:bottom w:val="single" w:sz="4" w:space="0" w:color="auto"/>
              <w:right w:val="single" w:sz="4" w:space="0" w:color="auto"/>
            </w:tcBorders>
            <w:shd w:val="clear" w:color="auto" w:fill="auto"/>
            <w:noWrap/>
            <w:vAlign w:val="center"/>
            <w:hideMark/>
          </w:tcPr>
          <w:p w14:paraId="26D4D718"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10</w:t>
            </w:r>
          </w:p>
        </w:tc>
        <w:tc>
          <w:tcPr>
            <w:tcW w:w="441" w:type="pct"/>
            <w:tcBorders>
              <w:top w:val="nil"/>
              <w:left w:val="nil"/>
              <w:bottom w:val="single" w:sz="4" w:space="0" w:color="auto"/>
              <w:right w:val="single" w:sz="4" w:space="0" w:color="auto"/>
            </w:tcBorders>
            <w:shd w:val="clear" w:color="auto" w:fill="auto"/>
            <w:noWrap/>
            <w:vAlign w:val="center"/>
            <w:hideMark/>
          </w:tcPr>
          <w:p w14:paraId="4E4C6C7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7</w:t>
            </w:r>
          </w:p>
        </w:tc>
        <w:tc>
          <w:tcPr>
            <w:tcW w:w="294" w:type="pct"/>
            <w:tcBorders>
              <w:top w:val="nil"/>
              <w:left w:val="nil"/>
              <w:bottom w:val="single" w:sz="4" w:space="0" w:color="auto"/>
              <w:right w:val="single" w:sz="4" w:space="0" w:color="auto"/>
            </w:tcBorders>
            <w:shd w:val="clear" w:color="auto" w:fill="auto"/>
            <w:noWrap/>
            <w:vAlign w:val="center"/>
            <w:hideMark/>
          </w:tcPr>
          <w:p w14:paraId="64E8F1C8"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66</w:t>
            </w:r>
          </w:p>
        </w:tc>
        <w:tc>
          <w:tcPr>
            <w:tcW w:w="470" w:type="pct"/>
            <w:tcBorders>
              <w:top w:val="nil"/>
              <w:left w:val="nil"/>
              <w:bottom w:val="single" w:sz="4" w:space="0" w:color="auto"/>
              <w:right w:val="single" w:sz="4" w:space="0" w:color="auto"/>
            </w:tcBorders>
            <w:shd w:val="clear" w:color="auto" w:fill="auto"/>
            <w:noWrap/>
            <w:vAlign w:val="center"/>
            <w:hideMark/>
          </w:tcPr>
          <w:p w14:paraId="5790717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304</w:t>
            </w:r>
          </w:p>
        </w:tc>
        <w:tc>
          <w:tcPr>
            <w:tcW w:w="563" w:type="pct"/>
            <w:tcBorders>
              <w:top w:val="nil"/>
              <w:left w:val="nil"/>
              <w:bottom w:val="single" w:sz="4" w:space="0" w:color="auto"/>
              <w:right w:val="single" w:sz="4" w:space="0" w:color="auto"/>
            </w:tcBorders>
            <w:shd w:val="clear" w:color="auto" w:fill="auto"/>
            <w:noWrap/>
            <w:vAlign w:val="center"/>
            <w:hideMark/>
          </w:tcPr>
          <w:p w14:paraId="5B5E3DC5"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290,576</w:t>
            </w:r>
          </w:p>
        </w:tc>
        <w:tc>
          <w:tcPr>
            <w:tcW w:w="736" w:type="pct"/>
            <w:tcBorders>
              <w:top w:val="nil"/>
              <w:left w:val="nil"/>
              <w:bottom w:val="single" w:sz="4" w:space="0" w:color="auto"/>
              <w:right w:val="single" w:sz="4" w:space="0" w:color="auto"/>
            </w:tcBorders>
            <w:shd w:val="clear" w:color="auto" w:fill="auto"/>
            <w:noWrap/>
            <w:vAlign w:val="center"/>
            <w:hideMark/>
          </w:tcPr>
          <w:p w14:paraId="49749059"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lang w:eastAsia="ru-RU"/>
              </w:rPr>
              <w:t>1,05</w:t>
            </w:r>
          </w:p>
        </w:tc>
      </w:tr>
      <w:tr w:rsidR="004C771A" w:rsidRPr="00F67662" w14:paraId="1399EEDB" w14:textId="77777777" w:rsidTr="007B746E">
        <w:trPr>
          <w:trHeight w:val="2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01C846F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2013</w:t>
            </w:r>
          </w:p>
        </w:tc>
        <w:tc>
          <w:tcPr>
            <w:tcW w:w="315" w:type="pct"/>
            <w:tcBorders>
              <w:top w:val="nil"/>
              <w:left w:val="nil"/>
              <w:bottom w:val="single" w:sz="4" w:space="0" w:color="auto"/>
              <w:right w:val="single" w:sz="4" w:space="0" w:color="auto"/>
            </w:tcBorders>
            <w:shd w:val="clear" w:color="auto" w:fill="auto"/>
            <w:noWrap/>
            <w:vAlign w:val="center"/>
            <w:hideMark/>
          </w:tcPr>
          <w:p w14:paraId="7B565B1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88</w:t>
            </w:r>
          </w:p>
        </w:tc>
        <w:tc>
          <w:tcPr>
            <w:tcW w:w="267" w:type="pct"/>
            <w:tcBorders>
              <w:top w:val="nil"/>
              <w:left w:val="nil"/>
              <w:bottom w:val="single" w:sz="4" w:space="0" w:color="auto"/>
              <w:right w:val="single" w:sz="4" w:space="0" w:color="auto"/>
            </w:tcBorders>
            <w:shd w:val="clear" w:color="auto" w:fill="auto"/>
            <w:noWrap/>
            <w:vAlign w:val="center"/>
            <w:hideMark/>
          </w:tcPr>
          <w:p w14:paraId="3AF2B0B8"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42</w:t>
            </w:r>
          </w:p>
        </w:tc>
        <w:tc>
          <w:tcPr>
            <w:tcW w:w="265" w:type="pct"/>
            <w:tcBorders>
              <w:top w:val="nil"/>
              <w:left w:val="nil"/>
              <w:bottom w:val="single" w:sz="4" w:space="0" w:color="auto"/>
              <w:right w:val="single" w:sz="4" w:space="0" w:color="auto"/>
            </w:tcBorders>
            <w:shd w:val="clear" w:color="auto" w:fill="auto"/>
            <w:noWrap/>
            <w:vAlign w:val="center"/>
            <w:hideMark/>
          </w:tcPr>
          <w:p w14:paraId="0B72686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51</w:t>
            </w:r>
          </w:p>
        </w:tc>
        <w:tc>
          <w:tcPr>
            <w:tcW w:w="264" w:type="pct"/>
            <w:tcBorders>
              <w:top w:val="nil"/>
              <w:left w:val="nil"/>
              <w:bottom w:val="single" w:sz="4" w:space="0" w:color="auto"/>
              <w:right w:val="single" w:sz="4" w:space="0" w:color="auto"/>
            </w:tcBorders>
            <w:shd w:val="clear" w:color="auto" w:fill="auto"/>
            <w:noWrap/>
            <w:vAlign w:val="center"/>
            <w:hideMark/>
          </w:tcPr>
          <w:p w14:paraId="3F1AE31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34</w:t>
            </w:r>
          </w:p>
        </w:tc>
        <w:tc>
          <w:tcPr>
            <w:tcW w:w="264" w:type="pct"/>
            <w:tcBorders>
              <w:top w:val="nil"/>
              <w:left w:val="nil"/>
              <w:bottom w:val="single" w:sz="4" w:space="0" w:color="auto"/>
              <w:right w:val="single" w:sz="4" w:space="0" w:color="auto"/>
            </w:tcBorders>
            <w:shd w:val="clear" w:color="auto" w:fill="auto"/>
            <w:noWrap/>
            <w:vAlign w:val="center"/>
            <w:hideMark/>
          </w:tcPr>
          <w:p w14:paraId="05860C3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w:t>
            </w:r>
          </w:p>
        </w:tc>
        <w:tc>
          <w:tcPr>
            <w:tcW w:w="269" w:type="pct"/>
            <w:tcBorders>
              <w:top w:val="nil"/>
              <w:left w:val="nil"/>
              <w:bottom w:val="single" w:sz="4" w:space="0" w:color="auto"/>
              <w:right w:val="single" w:sz="4" w:space="0" w:color="auto"/>
            </w:tcBorders>
            <w:shd w:val="clear" w:color="auto" w:fill="auto"/>
            <w:noWrap/>
            <w:vAlign w:val="center"/>
            <w:hideMark/>
          </w:tcPr>
          <w:p w14:paraId="028FA2A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nil"/>
              <w:left w:val="nil"/>
              <w:bottom w:val="single" w:sz="4" w:space="0" w:color="auto"/>
              <w:right w:val="single" w:sz="4" w:space="0" w:color="auto"/>
            </w:tcBorders>
            <w:shd w:val="clear" w:color="auto" w:fill="auto"/>
            <w:noWrap/>
            <w:vAlign w:val="center"/>
            <w:hideMark/>
          </w:tcPr>
          <w:p w14:paraId="5B5FA02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21</w:t>
            </w:r>
          </w:p>
        </w:tc>
        <w:tc>
          <w:tcPr>
            <w:tcW w:w="441" w:type="pct"/>
            <w:tcBorders>
              <w:top w:val="nil"/>
              <w:left w:val="nil"/>
              <w:bottom w:val="single" w:sz="4" w:space="0" w:color="auto"/>
              <w:right w:val="single" w:sz="4" w:space="0" w:color="auto"/>
            </w:tcBorders>
            <w:shd w:val="clear" w:color="auto" w:fill="auto"/>
            <w:noWrap/>
            <w:vAlign w:val="center"/>
            <w:hideMark/>
          </w:tcPr>
          <w:p w14:paraId="7E8F0C6C"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w:t>
            </w:r>
          </w:p>
        </w:tc>
        <w:tc>
          <w:tcPr>
            <w:tcW w:w="294" w:type="pct"/>
            <w:tcBorders>
              <w:top w:val="nil"/>
              <w:left w:val="nil"/>
              <w:bottom w:val="single" w:sz="4" w:space="0" w:color="auto"/>
              <w:right w:val="single" w:sz="4" w:space="0" w:color="auto"/>
            </w:tcBorders>
            <w:shd w:val="clear" w:color="auto" w:fill="auto"/>
            <w:noWrap/>
            <w:vAlign w:val="center"/>
            <w:hideMark/>
          </w:tcPr>
          <w:p w14:paraId="50DC746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51</w:t>
            </w:r>
          </w:p>
        </w:tc>
        <w:tc>
          <w:tcPr>
            <w:tcW w:w="470" w:type="pct"/>
            <w:tcBorders>
              <w:top w:val="nil"/>
              <w:left w:val="nil"/>
              <w:bottom w:val="single" w:sz="4" w:space="0" w:color="auto"/>
              <w:right w:val="single" w:sz="4" w:space="0" w:color="auto"/>
            </w:tcBorders>
            <w:shd w:val="clear" w:color="auto" w:fill="auto"/>
            <w:noWrap/>
            <w:vAlign w:val="center"/>
            <w:hideMark/>
          </w:tcPr>
          <w:p w14:paraId="346BA11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242</w:t>
            </w:r>
          </w:p>
        </w:tc>
        <w:tc>
          <w:tcPr>
            <w:tcW w:w="563" w:type="pct"/>
            <w:tcBorders>
              <w:top w:val="nil"/>
              <w:left w:val="nil"/>
              <w:bottom w:val="single" w:sz="4" w:space="0" w:color="auto"/>
              <w:right w:val="single" w:sz="4" w:space="0" w:color="auto"/>
            </w:tcBorders>
            <w:shd w:val="clear" w:color="auto" w:fill="auto"/>
            <w:noWrap/>
            <w:vAlign w:val="center"/>
            <w:hideMark/>
          </w:tcPr>
          <w:p w14:paraId="200EBB61"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299,749</w:t>
            </w:r>
          </w:p>
        </w:tc>
        <w:tc>
          <w:tcPr>
            <w:tcW w:w="736" w:type="pct"/>
            <w:tcBorders>
              <w:top w:val="nil"/>
              <w:left w:val="nil"/>
              <w:bottom w:val="single" w:sz="4" w:space="0" w:color="auto"/>
              <w:right w:val="single" w:sz="4" w:space="0" w:color="auto"/>
            </w:tcBorders>
            <w:shd w:val="clear" w:color="auto" w:fill="auto"/>
            <w:noWrap/>
            <w:vAlign w:val="center"/>
            <w:hideMark/>
          </w:tcPr>
          <w:p w14:paraId="70374689"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lang w:eastAsia="ru-RU"/>
              </w:rPr>
              <w:t>0,81</w:t>
            </w:r>
          </w:p>
        </w:tc>
      </w:tr>
      <w:tr w:rsidR="004C771A" w:rsidRPr="00F67662" w14:paraId="362E0D81" w14:textId="77777777" w:rsidTr="007B746E">
        <w:trPr>
          <w:trHeight w:val="2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136D0F6B"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2014</w:t>
            </w:r>
          </w:p>
        </w:tc>
        <w:tc>
          <w:tcPr>
            <w:tcW w:w="315" w:type="pct"/>
            <w:tcBorders>
              <w:top w:val="nil"/>
              <w:left w:val="nil"/>
              <w:bottom w:val="single" w:sz="4" w:space="0" w:color="auto"/>
              <w:right w:val="single" w:sz="4" w:space="0" w:color="auto"/>
            </w:tcBorders>
            <w:shd w:val="clear" w:color="auto" w:fill="auto"/>
            <w:noWrap/>
            <w:vAlign w:val="center"/>
            <w:hideMark/>
          </w:tcPr>
          <w:p w14:paraId="59F536C3"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124</w:t>
            </w:r>
          </w:p>
        </w:tc>
        <w:tc>
          <w:tcPr>
            <w:tcW w:w="267" w:type="pct"/>
            <w:tcBorders>
              <w:top w:val="nil"/>
              <w:left w:val="nil"/>
              <w:bottom w:val="single" w:sz="4" w:space="0" w:color="auto"/>
              <w:right w:val="single" w:sz="4" w:space="0" w:color="auto"/>
            </w:tcBorders>
            <w:shd w:val="clear" w:color="auto" w:fill="auto"/>
            <w:noWrap/>
            <w:vAlign w:val="center"/>
            <w:hideMark/>
          </w:tcPr>
          <w:p w14:paraId="2F42CE3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46</w:t>
            </w:r>
          </w:p>
        </w:tc>
        <w:tc>
          <w:tcPr>
            <w:tcW w:w="265" w:type="pct"/>
            <w:tcBorders>
              <w:top w:val="nil"/>
              <w:left w:val="nil"/>
              <w:bottom w:val="single" w:sz="4" w:space="0" w:color="auto"/>
              <w:right w:val="single" w:sz="4" w:space="0" w:color="auto"/>
            </w:tcBorders>
            <w:shd w:val="clear" w:color="auto" w:fill="auto"/>
            <w:noWrap/>
            <w:vAlign w:val="center"/>
            <w:hideMark/>
          </w:tcPr>
          <w:p w14:paraId="30ED61EE"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41</w:t>
            </w:r>
          </w:p>
        </w:tc>
        <w:tc>
          <w:tcPr>
            <w:tcW w:w="264" w:type="pct"/>
            <w:tcBorders>
              <w:top w:val="nil"/>
              <w:left w:val="nil"/>
              <w:bottom w:val="single" w:sz="4" w:space="0" w:color="auto"/>
              <w:right w:val="single" w:sz="4" w:space="0" w:color="auto"/>
            </w:tcBorders>
            <w:shd w:val="clear" w:color="auto" w:fill="auto"/>
            <w:noWrap/>
            <w:vAlign w:val="center"/>
            <w:hideMark/>
          </w:tcPr>
          <w:p w14:paraId="1DD2B46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30</w:t>
            </w:r>
          </w:p>
        </w:tc>
        <w:tc>
          <w:tcPr>
            <w:tcW w:w="264" w:type="pct"/>
            <w:tcBorders>
              <w:top w:val="nil"/>
              <w:left w:val="nil"/>
              <w:bottom w:val="single" w:sz="4" w:space="0" w:color="auto"/>
              <w:right w:val="single" w:sz="4" w:space="0" w:color="auto"/>
            </w:tcBorders>
            <w:shd w:val="clear" w:color="auto" w:fill="auto"/>
            <w:noWrap/>
            <w:vAlign w:val="center"/>
            <w:hideMark/>
          </w:tcPr>
          <w:p w14:paraId="37600EE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w:t>
            </w:r>
          </w:p>
        </w:tc>
        <w:tc>
          <w:tcPr>
            <w:tcW w:w="269" w:type="pct"/>
            <w:tcBorders>
              <w:top w:val="nil"/>
              <w:left w:val="nil"/>
              <w:bottom w:val="single" w:sz="4" w:space="0" w:color="auto"/>
              <w:right w:val="single" w:sz="4" w:space="0" w:color="auto"/>
            </w:tcBorders>
            <w:shd w:val="clear" w:color="auto" w:fill="auto"/>
            <w:noWrap/>
            <w:vAlign w:val="center"/>
            <w:hideMark/>
          </w:tcPr>
          <w:p w14:paraId="7B28062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nil"/>
              <w:left w:val="nil"/>
              <w:bottom w:val="single" w:sz="4" w:space="0" w:color="auto"/>
              <w:right w:val="single" w:sz="4" w:space="0" w:color="auto"/>
            </w:tcBorders>
            <w:shd w:val="clear" w:color="auto" w:fill="auto"/>
            <w:noWrap/>
            <w:vAlign w:val="center"/>
            <w:hideMark/>
          </w:tcPr>
          <w:p w14:paraId="4980473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31</w:t>
            </w:r>
          </w:p>
        </w:tc>
        <w:tc>
          <w:tcPr>
            <w:tcW w:w="441" w:type="pct"/>
            <w:tcBorders>
              <w:top w:val="nil"/>
              <w:left w:val="nil"/>
              <w:bottom w:val="single" w:sz="4" w:space="0" w:color="auto"/>
              <w:right w:val="single" w:sz="4" w:space="0" w:color="auto"/>
            </w:tcBorders>
            <w:shd w:val="clear" w:color="auto" w:fill="auto"/>
            <w:noWrap/>
            <w:vAlign w:val="center"/>
            <w:hideMark/>
          </w:tcPr>
          <w:p w14:paraId="59396618"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5</w:t>
            </w:r>
          </w:p>
        </w:tc>
        <w:tc>
          <w:tcPr>
            <w:tcW w:w="294" w:type="pct"/>
            <w:tcBorders>
              <w:top w:val="nil"/>
              <w:left w:val="nil"/>
              <w:bottom w:val="single" w:sz="4" w:space="0" w:color="auto"/>
              <w:right w:val="single" w:sz="4" w:space="0" w:color="auto"/>
            </w:tcBorders>
            <w:shd w:val="clear" w:color="auto" w:fill="auto"/>
            <w:noWrap/>
            <w:vAlign w:val="center"/>
            <w:hideMark/>
          </w:tcPr>
          <w:p w14:paraId="0A0E8163"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41</w:t>
            </w:r>
          </w:p>
        </w:tc>
        <w:tc>
          <w:tcPr>
            <w:tcW w:w="470" w:type="pct"/>
            <w:tcBorders>
              <w:top w:val="nil"/>
              <w:left w:val="nil"/>
              <w:bottom w:val="single" w:sz="4" w:space="0" w:color="auto"/>
              <w:right w:val="single" w:sz="4" w:space="0" w:color="auto"/>
            </w:tcBorders>
            <w:shd w:val="clear" w:color="auto" w:fill="auto"/>
            <w:noWrap/>
            <w:vAlign w:val="center"/>
            <w:hideMark/>
          </w:tcPr>
          <w:p w14:paraId="69865E3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284</w:t>
            </w:r>
          </w:p>
        </w:tc>
        <w:tc>
          <w:tcPr>
            <w:tcW w:w="563" w:type="pct"/>
            <w:tcBorders>
              <w:top w:val="nil"/>
              <w:left w:val="nil"/>
              <w:bottom w:val="single" w:sz="4" w:space="0" w:color="auto"/>
              <w:right w:val="single" w:sz="4" w:space="0" w:color="auto"/>
            </w:tcBorders>
            <w:shd w:val="clear" w:color="auto" w:fill="auto"/>
            <w:noWrap/>
            <w:vAlign w:val="center"/>
            <w:hideMark/>
          </w:tcPr>
          <w:p w14:paraId="62D89CF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301,919</w:t>
            </w:r>
          </w:p>
        </w:tc>
        <w:tc>
          <w:tcPr>
            <w:tcW w:w="736" w:type="pct"/>
            <w:tcBorders>
              <w:top w:val="nil"/>
              <w:left w:val="nil"/>
              <w:bottom w:val="single" w:sz="4" w:space="0" w:color="auto"/>
              <w:right w:val="single" w:sz="4" w:space="0" w:color="auto"/>
            </w:tcBorders>
            <w:shd w:val="clear" w:color="auto" w:fill="auto"/>
            <w:noWrap/>
            <w:vAlign w:val="center"/>
            <w:hideMark/>
          </w:tcPr>
          <w:p w14:paraId="2B09E8A0"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lang w:eastAsia="ru-RU"/>
              </w:rPr>
              <w:t>0,94</w:t>
            </w:r>
          </w:p>
        </w:tc>
      </w:tr>
      <w:tr w:rsidR="004C771A" w:rsidRPr="00F67662" w14:paraId="530ECBE5" w14:textId="77777777" w:rsidTr="007B746E">
        <w:trPr>
          <w:trHeight w:val="2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1FC8DD5D"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2015</w:t>
            </w:r>
          </w:p>
        </w:tc>
        <w:tc>
          <w:tcPr>
            <w:tcW w:w="315" w:type="pct"/>
            <w:tcBorders>
              <w:top w:val="nil"/>
              <w:left w:val="nil"/>
              <w:bottom w:val="single" w:sz="4" w:space="0" w:color="auto"/>
              <w:right w:val="single" w:sz="4" w:space="0" w:color="auto"/>
            </w:tcBorders>
            <w:shd w:val="clear" w:color="auto" w:fill="auto"/>
            <w:noWrap/>
            <w:vAlign w:val="center"/>
            <w:hideMark/>
          </w:tcPr>
          <w:p w14:paraId="77E107E8"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112</w:t>
            </w:r>
          </w:p>
        </w:tc>
        <w:tc>
          <w:tcPr>
            <w:tcW w:w="267" w:type="pct"/>
            <w:tcBorders>
              <w:top w:val="nil"/>
              <w:left w:val="nil"/>
              <w:bottom w:val="single" w:sz="4" w:space="0" w:color="auto"/>
              <w:right w:val="single" w:sz="4" w:space="0" w:color="auto"/>
            </w:tcBorders>
            <w:shd w:val="clear" w:color="auto" w:fill="auto"/>
            <w:noWrap/>
            <w:vAlign w:val="center"/>
            <w:hideMark/>
          </w:tcPr>
          <w:p w14:paraId="0EF9484B"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45</w:t>
            </w:r>
          </w:p>
        </w:tc>
        <w:tc>
          <w:tcPr>
            <w:tcW w:w="265" w:type="pct"/>
            <w:tcBorders>
              <w:top w:val="nil"/>
              <w:left w:val="nil"/>
              <w:bottom w:val="single" w:sz="4" w:space="0" w:color="auto"/>
              <w:right w:val="single" w:sz="4" w:space="0" w:color="auto"/>
            </w:tcBorders>
            <w:shd w:val="clear" w:color="auto" w:fill="auto"/>
            <w:noWrap/>
            <w:vAlign w:val="center"/>
            <w:hideMark/>
          </w:tcPr>
          <w:p w14:paraId="0C572636"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35</w:t>
            </w:r>
          </w:p>
        </w:tc>
        <w:tc>
          <w:tcPr>
            <w:tcW w:w="264" w:type="pct"/>
            <w:tcBorders>
              <w:top w:val="nil"/>
              <w:left w:val="nil"/>
              <w:bottom w:val="single" w:sz="4" w:space="0" w:color="auto"/>
              <w:right w:val="single" w:sz="4" w:space="0" w:color="auto"/>
            </w:tcBorders>
            <w:shd w:val="clear" w:color="auto" w:fill="auto"/>
            <w:noWrap/>
            <w:vAlign w:val="center"/>
            <w:hideMark/>
          </w:tcPr>
          <w:p w14:paraId="0661AB9B"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19</w:t>
            </w:r>
          </w:p>
        </w:tc>
        <w:tc>
          <w:tcPr>
            <w:tcW w:w="264" w:type="pct"/>
            <w:tcBorders>
              <w:top w:val="nil"/>
              <w:left w:val="nil"/>
              <w:bottom w:val="single" w:sz="4" w:space="0" w:color="auto"/>
              <w:right w:val="single" w:sz="4" w:space="0" w:color="auto"/>
            </w:tcBorders>
            <w:shd w:val="clear" w:color="auto" w:fill="auto"/>
            <w:noWrap/>
            <w:vAlign w:val="center"/>
            <w:hideMark/>
          </w:tcPr>
          <w:p w14:paraId="6C00FF7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nil"/>
              <w:left w:val="nil"/>
              <w:bottom w:val="single" w:sz="4" w:space="0" w:color="auto"/>
              <w:right w:val="single" w:sz="4" w:space="0" w:color="auto"/>
            </w:tcBorders>
            <w:shd w:val="clear" w:color="auto" w:fill="auto"/>
            <w:noWrap/>
            <w:vAlign w:val="center"/>
            <w:hideMark/>
          </w:tcPr>
          <w:p w14:paraId="7D54A3B5"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nil"/>
              <w:left w:val="nil"/>
              <w:bottom w:val="single" w:sz="4" w:space="0" w:color="auto"/>
              <w:right w:val="single" w:sz="4" w:space="0" w:color="auto"/>
            </w:tcBorders>
            <w:shd w:val="clear" w:color="auto" w:fill="auto"/>
            <w:noWrap/>
            <w:vAlign w:val="center"/>
            <w:hideMark/>
          </w:tcPr>
          <w:p w14:paraId="33195B2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31</w:t>
            </w:r>
          </w:p>
        </w:tc>
        <w:tc>
          <w:tcPr>
            <w:tcW w:w="441" w:type="pct"/>
            <w:tcBorders>
              <w:top w:val="nil"/>
              <w:left w:val="nil"/>
              <w:bottom w:val="single" w:sz="4" w:space="0" w:color="auto"/>
              <w:right w:val="single" w:sz="4" w:space="0" w:color="auto"/>
            </w:tcBorders>
            <w:shd w:val="clear" w:color="auto" w:fill="auto"/>
            <w:noWrap/>
            <w:vAlign w:val="center"/>
            <w:hideMark/>
          </w:tcPr>
          <w:p w14:paraId="6ECABF8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w:t>
            </w:r>
          </w:p>
        </w:tc>
        <w:tc>
          <w:tcPr>
            <w:tcW w:w="294" w:type="pct"/>
            <w:tcBorders>
              <w:top w:val="nil"/>
              <w:left w:val="nil"/>
              <w:bottom w:val="single" w:sz="4" w:space="0" w:color="auto"/>
              <w:right w:val="single" w:sz="4" w:space="0" w:color="auto"/>
            </w:tcBorders>
            <w:shd w:val="clear" w:color="auto" w:fill="auto"/>
            <w:noWrap/>
            <w:vAlign w:val="center"/>
            <w:hideMark/>
          </w:tcPr>
          <w:p w14:paraId="7321BDFB"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35</w:t>
            </w:r>
          </w:p>
        </w:tc>
        <w:tc>
          <w:tcPr>
            <w:tcW w:w="470" w:type="pct"/>
            <w:tcBorders>
              <w:top w:val="nil"/>
              <w:left w:val="nil"/>
              <w:bottom w:val="single" w:sz="4" w:space="0" w:color="auto"/>
              <w:right w:val="single" w:sz="4" w:space="0" w:color="auto"/>
            </w:tcBorders>
            <w:shd w:val="clear" w:color="auto" w:fill="auto"/>
            <w:noWrap/>
            <w:vAlign w:val="center"/>
            <w:hideMark/>
          </w:tcPr>
          <w:p w14:paraId="70824BC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252</w:t>
            </w:r>
          </w:p>
        </w:tc>
        <w:tc>
          <w:tcPr>
            <w:tcW w:w="563" w:type="pct"/>
            <w:tcBorders>
              <w:top w:val="nil"/>
              <w:left w:val="nil"/>
              <w:bottom w:val="single" w:sz="4" w:space="0" w:color="auto"/>
              <w:right w:val="single" w:sz="4" w:space="0" w:color="auto"/>
            </w:tcBorders>
            <w:shd w:val="clear" w:color="auto" w:fill="auto"/>
            <w:noWrap/>
            <w:vAlign w:val="center"/>
            <w:hideMark/>
          </w:tcPr>
          <w:p w14:paraId="51A20C66"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306,332</w:t>
            </w:r>
          </w:p>
        </w:tc>
        <w:tc>
          <w:tcPr>
            <w:tcW w:w="736" w:type="pct"/>
            <w:tcBorders>
              <w:top w:val="nil"/>
              <w:left w:val="nil"/>
              <w:bottom w:val="single" w:sz="4" w:space="0" w:color="auto"/>
              <w:right w:val="single" w:sz="4" w:space="0" w:color="auto"/>
            </w:tcBorders>
            <w:shd w:val="clear" w:color="auto" w:fill="auto"/>
            <w:noWrap/>
            <w:vAlign w:val="center"/>
            <w:hideMark/>
          </w:tcPr>
          <w:p w14:paraId="50C28FAD"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lang w:eastAsia="ru-RU"/>
              </w:rPr>
              <w:t>0,82</w:t>
            </w:r>
          </w:p>
        </w:tc>
      </w:tr>
      <w:tr w:rsidR="004C771A" w:rsidRPr="00F67662" w14:paraId="03E1B86D" w14:textId="77777777" w:rsidTr="007B746E">
        <w:trPr>
          <w:trHeight w:val="2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79B0E72E"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2016</w:t>
            </w:r>
          </w:p>
        </w:tc>
        <w:tc>
          <w:tcPr>
            <w:tcW w:w="315" w:type="pct"/>
            <w:tcBorders>
              <w:top w:val="nil"/>
              <w:left w:val="nil"/>
              <w:bottom w:val="single" w:sz="4" w:space="0" w:color="auto"/>
              <w:right w:val="single" w:sz="4" w:space="0" w:color="auto"/>
            </w:tcBorders>
            <w:shd w:val="clear" w:color="auto" w:fill="auto"/>
            <w:noWrap/>
            <w:vAlign w:val="center"/>
            <w:hideMark/>
          </w:tcPr>
          <w:p w14:paraId="12A1CB7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131</w:t>
            </w:r>
          </w:p>
        </w:tc>
        <w:tc>
          <w:tcPr>
            <w:tcW w:w="267" w:type="pct"/>
            <w:tcBorders>
              <w:top w:val="nil"/>
              <w:left w:val="nil"/>
              <w:bottom w:val="single" w:sz="4" w:space="0" w:color="auto"/>
              <w:right w:val="single" w:sz="4" w:space="0" w:color="auto"/>
            </w:tcBorders>
            <w:shd w:val="clear" w:color="auto" w:fill="auto"/>
            <w:noWrap/>
            <w:vAlign w:val="center"/>
            <w:hideMark/>
          </w:tcPr>
          <w:p w14:paraId="64087D4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49</w:t>
            </w:r>
          </w:p>
        </w:tc>
        <w:tc>
          <w:tcPr>
            <w:tcW w:w="265" w:type="pct"/>
            <w:tcBorders>
              <w:top w:val="nil"/>
              <w:left w:val="nil"/>
              <w:bottom w:val="single" w:sz="4" w:space="0" w:color="auto"/>
              <w:right w:val="single" w:sz="4" w:space="0" w:color="auto"/>
            </w:tcBorders>
            <w:shd w:val="clear" w:color="auto" w:fill="auto"/>
            <w:noWrap/>
            <w:vAlign w:val="center"/>
            <w:hideMark/>
          </w:tcPr>
          <w:p w14:paraId="34BC260D"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40</w:t>
            </w:r>
          </w:p>
        </w:tc>
        <w:tc>
          <w:tcPr>
            <w:tcW w:w="264" w:type="pct"/>
            <w:tcBorders>
              <w:top w:val="nil"/>
              <w:left w:val="nil"/>
              <w:bottom w:val="single" w:sz="4" w:space="0" w:color="auto"/>
              <w:right w:val="single" w:sz="4" w:space="0" w:color="auto"/>
            </w:tcBorders>
            <w:shd w:val="clear" w:color="auto" w:fill="auto"/>
            <w:noWrap/>
            <w:vAlign w:val="center"/>
            <w:hideMark/>
          </w:tcPr>
          <w:p w14:paraId="310C9F35"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32</w:t>
            </w:r>
          </w:p>
        </w:tc>
        <w:tc>
          <w:tcPr>
            <w:tcW w:w="264" w:type="pct"/>
            <w:tcBorders>
              <w:top w:val="nil"/>
              <w:left w:val="nil"/>
              <w:bottom w:val="single" w:sz="4" w:space="0" w:color="auto"/>
              <w:right w:val="single" w:sz="4" w:space="0" w:color="auto"/>
            </w:tcBorders>
            <w:shd w:val="clear" w:color="auto" w:fill="auto"/>
            <w:noWrap/>
            <w:vAlign w:val="center"/>
            <w:hideMark/>
          </w:tcPr>
          <w:p w14:paraId="4C448FF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nil"/>
              <w:left w:val="nil"/>
              <w:bottom w:val="single" w:sz="4" w:space="0" w:color="auto"/>
              <w:right w:val="single" w:sz="4" w:space="0" w:color="auto"/>
            </w:tcBorders>
            <w:shd w:val="clear" w:color="auto" w:fill="auto"/>
            <w:noWrap/>
            <w:vAlign w:val="center"/>
            <w:hideMark/>
          </w:tcPr>
          <w:p w14:paraId="7D53DD2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nil"/>
              <w:left w:val="nil"/>
              <w:bottom w:val="single" w:sz="4" w:space="0" w:color="auto"/>
              <w:right w:val="single" w:sz="4" w:space="0" w:color="auto"/>
            </w:tcBorders>
            <w:shd w:val="clear" w:color="auto" w:fill="auto"/>
            <w:noWrap/>
            <w:vAlign w:val="center"/>
            <w:hideMark/>
          </w:tcPr>
          <w:p w14:paraId="15582CFD"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29</w:t>
            </w:r>
          </w:p>
        </w:tc>
        <w:tc>
          <w:tcPr>
            <w:tcW w:w="441" w:type="pct"/>
            <w:tcBorders>
              <w:top w:val="nil"/>
              <w:left w:val="nil"/>
              <w:bottom w:val="single" w:sz="4" w:space="0" w:color="auto"/>
              <w:right w:val="single" w:sz="4" w:space="0" w:color="auto"/>
            </w:tcBorders>
            <w:shd w:val="clear" w:color="auto" w:fill="auto"/>
            <w:noWrap/>
            <w:vAlign w:val="center"/>
            <w:hideMark/>
          </w:tcPr>
          <w:p w14:paraId="72C2974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w:t>
            </w:r>
          </w:p>
        </w:tc>
        <w:tc>
          <w:tcPr>
            <w:tcW w:w="294" w:type="pct"/>
            <w:tcBorders>
              <w:top w:val="nil"/>
              <w:left w:val="nil"/>
              <w:bottom w:val="single" w:sz="4" w:space="0" w:color="auto"/>
              <w:right w:val="single" w:sz="4" w:space="0" w:color="auto"/>
            </w:tcBorders>
            <w:shd w:val="clear" w:color="auto" w:fill="auto"/>
            <w:noWrap/>
            <w:vAlign w:val="center"/>
            <w:hideMark/>
          </w:tcPr>
          <w:p w14:paraId="2E32C04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40</w:t>
            </w:r>
          </w:p>
        </w:tc>
        <w:tc>
          <w:tcPr>
            <w:tcW w:w="470" w:type="pct"/>
            <w:tcBorders>
              <w:top w:val="nil"/>
              <w:left w:val="nil"/>
              <w:bottom w:val="single" w:sz="4" w:space="0" w:color="auto"/>
              <w:right w:val="single" w:sz="4" w:space="0" w:color="auto"/>
            </w:tcBorders>
            <w:shd w:val="clear" w:color="auto" w:fill="auto"/>
            <w:noWrap/>
            <w:vAlign w:val="center"/>
            <w:hideMark/>
          </w:tcPr>
          <w:p w14:paraId="6C067DD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289</w:t>
            </w:r>
          </w:p>
        </w:tc>
        <w:tc>
          <w:tcPr>
            <w:tcW w:w="563" w:type="pct"/>
            <w:tcBorders>
              <w:top w:val="nil"/>
              <w:left w:val="nil"/>
              <w:bottom w:val="single" w:sz="4" w:space="0" w:color="auto"/>
              <w:right w:val="single" w:sz="4" w:space="0" w:color="auto"/>
            </w:tcBorders>
            <w:shd w:val="clear" w:color="auto" w:fill="auto"/>
            <w:noWrap/>
            <w:vAlign w:val="center"/>
            <w:hideMark/>
          </w:tcPr>
          <w:p w14:paraId="50158C9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300,415</w:t>
            </w:r>
          </w:p>
        </w:tc>
        <w:tc>
          <w:tcPr>
            <w:tcW w:w="736" w:type="pct"/>
            <w:tcBorders>
              <w:top w:val="nil"/>
              <w:left w:val="nil"/>
              <w:bottom w:val="single" w:sz="4" w:space="0" w:color="auto"/>
              <w:right w:val="single" w:sz="4" w:space="0" w:color="auto"/>
            </w:tcBorders>
            <w:shd w:val="clear" w:color="auto" w:fill="auto"/>
            <w:noWrap/>
            <w:vAlign w:val="center"/>
            <w:hideMark/>
          </w:tcPr>
          <w:p w14:paraId="65BFA31F"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lang w:eastAsia="ru-RU"/>
              </w:rPr>
              <w:t>0,96</w:t>
            </w:r>
          </w:p>
        </w:tc>
      </w:tr>
      <w:tr w:rsidR="004C771A" w:rsidRPr="00F67662" w14:paraId="7934B9E5" w14:textId="77777777" w:rsidTr="007B746E">
        <w:trPr>
          <w:trHeight w:val="2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056CF11D"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2017</w:t>
            </w:r>
          </w:p>
        </w:tc>
        <w:tc>
          <w:tcPr>
            <w:tcW w:w="315" w:type="pct"/>
            <w:tcBorders>
              <w:top w:val="nil"/>
              <w:left w:val="nil"/>
              <w:bottom w:val="single" w:sz="4" w:space="0" w:color="auto"/>
              <w:right w:val="single" w:sz="4" w:space="0" w:color="auto"/>
            </w:tcBorders>
            <w:shd w:val="clear" w:color="auto" w:fill="auto"/>
            <w:noWrap/>
            <w:vAlign w:val="center"/>
            <w:hideMark/>
          </w:tcPr>
          <w:p w14:paraId="3F6A8BE6"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98</w:t>
            </w:r>
          </w:p>
        </w:tc>
        <w:tc>
          <w:tcPr>
            <w:tcW w:w="267" w:type="pct"/>
            <w:tcBorders>
              <w:top w:val="nil"/>
              <w:left w:val="nil"/>
              <w:bottom w:val="single" w:sz="4" w:space="0" w:color="auto"/>
              <w:right w:val="single" w:sz="4" w:space="0" w:color="auto"/>
            </w:tcBorders>
            <w:shd w:val="clear" w:color="auto" w:fill="auto"/>
            <w:noWrap/>
            <w:vAlign w:val="center"/>
            <w:hideMark/>
          </w:tcPr>
          <w:p w14:paraId="7585D06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27</w:t>
            </w:r>
          </w:p>
        </w:tc>
        <w:tc>
          <w:tcPr>
            <w:tcW w:w="265" w:type="pct"/>
            <w:tcBorders>
              <w:top w:val="nil"/>
              <w:left w:val="nil"/>
              <w:bottom w:val="single" w:sz="4" w:space="0" w:color="auto"/>
              <w:right w:val="single" w:sz="4" w:space="0" w:color="auto"/>
            </w:tcBorders>
            <w:shd w:val="clear" w:color="auto" w:fill="auto"/>
            <w:noWrap/>
            <w:vAlign w:val="center"/>
            <w:hideMark/>
          </w:tcPr>
          <w:p w14:paraId="2998845D"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36</w:t>
            </w:r>
          </w:p>
        </w:tc>
        <w:tc>
          <w:tcPr>
            <w:tcW w:w="264" w:type="pct"/>
            <w:tcBorders>
              <w:top w:val="nil"/>
              <w:left w:val="nil"/>
              <w:bottom w:val="single" w:sz="4" w:space="0" w:color="auto"/>
              <w:right w:val="single" w:sz="4" w:space="0" w:color="auto"/>
            </w:tcBorders>
            <w:shd w:val="clear" w:color="auto" w:fill="auto"/>
            <w:noWrap/>
            <w:vAlign w:val="center"/>
            <w:hideMark/>
          </w:tcPr>
          <w:p w14:paraId="5B1ABD53"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12</w:t>
            </w:r>
          </w:p>
        </w:tc>
        <w:tc>
          <w:tcPr>
            <w:tcW w:w="264" w:type="pct"/>
            <w:tcBorders>
              <w:top w:val="nil"/>
              <w:left w:val="nil"/>
              <w:bottom w:val="single" w:sz="4" w:space="0" w:color="auto"/>
              <w:right w:val="single" w:sz="4" w:space="0" w:color="auto"/>
            </w:tcBorders>
            <w:shd w:val="clear" w:color="auto" w:fill="auto"/>
            <w:noWrap/>
            <w:vAlign w:val="center"/>
            <w:hideMark/>
          </w:tcPr>
          <w:p w14:paraId="2BDDF551"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nil"/>
              <w:left w:val="nil"/>
              <w:bottom w:val="single" w:sz="4" w:space="0" w:color="auto"/>
              <w:right w:val="single" w:sz="4" w:space="0" w:color="auto"/>
            </w:tcBorders>
            <w:shd w:val="clear" w:color="auto" w:fill="auto"/>
            <w:noWrap/>
            <w:vAlign w:val="center"/>
            <w:hideMark/>
          </w:tcPr>
          <w:p w14:paraId="7D18E7E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nil"/>
              <w:left w:val="nil"/>
              <w:bottom w:val="single" w:sz="4" w:space="0" w:color="auto"/>
              <w:right w:val="single" w:sz="4" w:space="0" w:color="auto"/>
            </w:tcBorders>
            <w:shd w:val="clear" w:color="auto" w:fill="auto"/>
            <w:noWrap/>
            <w:vAlign w:val="center"/>
            <w:hideMark/>
          </w:tcPr>
          <w:p w14:paraId="3F86AEE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28</w:t>
            </w:r>
          </w:p>
        </w:tc>
        <w:tc>
          <w:tcPr>
            <w:tcW w:w="441" w:type="pct"/>
            <w:tcBorders>
              <w:top w:val="nil"/>
              <w:left w:val="nil"/>
              <w:bottom w:val="single" w:sz="4" w:space="0" w:color="auto"/>
              <w:right w:val="single" w:sz="4" w:space="0" w:color="auto"/>
            </w:tcBorders>
            <w:shd w:val="clear" w:color="auto" w:fill="auto"/>
            <w:noWrap/>
            <w:vAlign w:val="center"/>
            <w:hideMark/>
          </w:tcPr>
          <w:p w14:paraId="2CF120D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10</w:t>
            </w:r>
          </w:p>
        </w:tc>
        <w:tc>
          <w:tcPr>
            <w:tcW w:w="294" w:type="pct"/>
            <w:tcBorders>
              <w:top w:val="nil"/>
              <w:left w:val="nil"/>
              <w:bottom w:val="single" w:sz="4" w:space="0" w:color="auto"/>
              <w:right w:val="single" w:sz="4" w:space="0" w:color="auto"/>
            </w:tcBorders>
            <w:shd w:val="clear" w:color="auto" w:fill="auto"/>
            <w:noWrap/>
            <w:vAlign w:val="center"/>
            <w:hideMark/>
          </w:tcPr>
          <w:p w14:paraId="3985F681"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36</w:t>
            </w:r>
          </w:p>
        </w:tc>
        <w:tc>
          <w:tcPr>
            <w:tcW w:w="470" w:type="pct"/>
            <w:tcBorders>
              <w:top w:val="nil"/>
              <w:left w:val="nil"/>
              <w:bottom w:val="single" w:sz="4" w:space="0" w:color="auto"/>
              <w:right w:val="single" w:sz="4" w:space="0" w:color="auto"/>
            </w:tcBorders>
            <w:shd w:val="clear" w:color="auto" w:fill="auto"/>
            <w:noWrap/>
            <w:vAlign w:val="center"/>
            <w:hideMark/>
          </w:tcPr>
          <w:p w14:paraId="634E8C4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212</w:t>
            </w:r>
          </w:p>
        </w:tc>
        <w:tc>
          <w:tcPr>
            <w:tcW w:w="563" w:type="pct"/>
            <w:tcBorders>
              <w:top w:val="nil"/>
              <w:left w:val="nil"/>
              <w:bottom w:val="single" w:sz="4" w:space="0" w:color="auto"/>
              <w:right w:val="single" w:sz="4" w:space="0" w:color="auto"/>
            </w:tcBorders>
            <w:shd w:val="clear" w:color="auto" w:fill="auto"/>
            <w:noWrap/>
            <w:vAlign w:val="center"/>
            <w:hideMark/>
          </w:tcPr>
          <w:p w14:paraId="576767D6"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300,663</w:t>
            </w:r>
          </w:p>
        </w:tc>
        <w:tc>
          <w:tcPr>
            <w:tcW w:w="736" w:type="pct"/>
            <w:tcBorders>
              <w:top w:val="nil"/>
              <w:left w:val="nil"/>
              <w:bottom w:val="single" w:sz="4" w:space="0" w:color="auto"/>
              <w:right w:val="single" w:sz="4" w:space="0" w:color="auto"/>
            </w:tcBorders>
            <w:shd w:val="clear" w:color="auto" w:fill="auto"/>
            <w:noWrap/>
            <w:vAlign w:val="center"/>
            <w:hideMark/>
          </w:tcPr>
          <w:p w14:paraId="35076EDC"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lang w:eastAsia="ru-RU"/>
              </w:rPr>
              <w:t>0,71</w:t>
            </w:r>
          </w:p>
        </w:tc>
      </w:tr>
      <w:tr w:rsidR="004C771A" w:rsidRPr="00F67662" w14:paraId="4A878C43" w14:textId="77777777" w:rsidTr="007B746E">
        <w:trPr>
          <w:trHeight w:val="20"/>
        </w:trPr>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76CC8D6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2018</w:t>
            </w:r>
          </w:p>
        </w:tc>
        <w:tc>
          <w:tcPr>
            <w:tcW w:w="315" w:type="pct"/>
            <w:tcBorders>
              <w:top w:val="nil"/>
              <w:left w:val="nil"/>
              <w:bottom w:val="single" w:sz="4" w:space="0" w:color="auto"/>
              <w:right w:val="single" w:sz="4" w:space="0" w:color="auto"/>
            </w:tcBorders>
            <w:shd w:val="clear" w:color="auto" w:fill="auto"/>
            <w:noWrap/>
            <w:vAlign w:val="center"/>
            <w:hideMark/>
          </w:tcPr>
          <w:p w14:paraId="205AD64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140</w:t>
            </w:r>
          </w:p>
        </w:tc>
        <w:tc>
          <w:tcPr>
            <w:tcW w:w="267" w:type="pct"/>
            <w:tcBorders>
              <w:top w:val="nil"/>
              <w:left w:val="nil"/>
              <w:bottom w:val="single" w:sz="4" w:space="0" w:color="auto"/>
              <w:right w:val="single" w:sz="4" w:space="0" w:color="auto"/>
            </w:tcBorders>
            <w:shd w:val="clear" w:color="auto" w:fill="auto"/>
            <w:noWrap/>
            <w:vAlign w:val="center"/>
            <w:hideMark/>
          </w:tcPr>
          <w:p w14:paraId="57DB64D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31</w:t>
            </w:r>
          </w:p>
        </w:tc>
        <w:tc>
          <w:tcPr>
            <w:tcW w:w="265" w:type="pct"/>
            <w:tcBorders>
              <w:top w:val="nil"/>
              <w:left w:val="nil"/>
              <w:bottom w:val="single" w:sz="4" w:space="0" w:color="auto"/>
              <w:right w:val="single" w:sz="4" w:space="0" w:color="auto"/>
            </w:tcBorders>
            <w:shd w:val="clear" w:color="auto" w:fill="auto"/>
            <w:noWrap/>
            <w:vAlign w:val="center"/>
            <w:hideMark/>
          </w:tcPr>
          <w:p w14:paraId="16B88066"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18</w:t>
            </w:r>
          </w:p>
        </w:tc>
        <w:tc>
          <w:tcPr>
            <w:tcW w:w="264" w:type="pct"/>
            <w:tcBorders>
              <w:top w:val="nil"/>
              <w:left w:val="nil"/>
              <w:bottom w:val="single" w:sz="4" w:space="0" w:color="auto"/>
              <w:right w:val="single" w:sz="4" w:space="0" w:color="auto"/>
            </w:tcBorders>
            <w:shd w:val="clear" w:color="auto" w:fill="auto"/>
            <w:noWrap/>
            <w:vAlign w:val="center"/>
            <w:hideMark/>
          </w:tcPr>
          <w:p w14:paraId="3F2278E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9</w:t>
            </w:r>
          </w:p>
        </w:tc>
        <w:tc>
          <w:tcPr>
            <w:tcW w:w="264" w:type="pct"/>
            <w:tcBorders>
              <w:top w:val="nil"/>
              <w:left w:val="nil"/>
              <w:bottom w:val="single" w:sz="4" w:space="0" w:color="auto"/>
              <w:right w:val="single" w:sz="4" w:space="0" w:color="auto"/>
            </w:tcBorders>
            <w:shd w:val="clear" w:color="auto" w:fill="auto"/>
            <w:noWrap/>
            <w:vAlign w:val="center"/>
            <w:hideMark/>
          </w:tcPr>
          <w:p w14:paraId="2886454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nil"/>
              <w:left w:val="nil"/>
              <w:bottom w:val="single" w:sz="4" w:space="0" w:color="auto"/>
              <w:right w:val="single" w:sz="4" w:space="0" w:color="auto"/>
            </w:tcBorders>
            <w:shd w:val="clear" w:color="auto" w:fill="auto"/>
            <w:noWrap/>
            <w:vAlign w:val="center"/>
            <w:hideMark/>
          </w:tcPr>
          <w:p w14:paraId="421CE0E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nil"/>
              <w:left w:val="nil"/>
              <w:bottom w:val="single" w:sz="4" w:space="0" w:color="auto"/>
              <w:right w:val="single" w:sz="4" w:space="0" w:color="auto"/>
            </w:tcBorders>
            <w:shd w:val="clear" w:color="auto" w:fill="auto"/>
            <w:noWrap/>
            <w:vAlign w:val="center"/>
            <w:hideMark/>
          </w:tcPr>
          <w:p w14:paraId="68ECE085"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25</w:t>
            </w:r>
          </w:p>
        </w:tc>
        <w:tc>
          <w:tcPr>
            <w:tcW w:w="441" w:type="pct"/>
            <w:tcBorders>
              <w:top w:val="nil"/>
              <w:left w:val="nil"/>
              <w:bottom w:val="single" w:sz="4" w:space="0" w:color="auto"/>
              <w:right w:val="single" w:sz="4" w:space="0" w:color="auto"/>
            </w:tcBorders>
            <w:shd w:val="clear" w:color="auto" w:fill="auto"/>
            <w:noWrap/>
            <w:vAlign w:val="center"/>
            <w:hideMark/>
          </w:tcPr>
          <w:p w14:paraId="626E500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6</w:t>
            </w:r>
          </w:p>
        </w:tc>
        <w:tc>
          <w:tcPr>
            <w:tcW w:w="294" w:type="pct"/>
            <w:tcBorders>
              <w:top w:val="nil"/>
              <w:left w:val="nil"/>
              <w:bottom w:val="single" w:sz="4" w:space="0" w:color="auto"/>
              <w:right w:val="single" w:sz="4" w:space="0" w:color="auto"/>
            </w:tcBorders>
            <w:shd w:val="clear" w:color="auto" w:fill="auto"/>
            <w:noWrap/>
            <w:vAlign w:val="center"/>
            <w:hideMark/>
          </w:tcPr>
          <w:p w14:paraId="3D00936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18</w:t>
            </w:r>
          </w:p>
        </w:tc>
        <w:tc>
          <w:tcPr>
            <w:tcW w:w="470" w:type="pct"/>
            <w:tcBorders>
              <w:top w:val="nil"/>
              <w:left w:val="nil"/>
              <w:bottom w:val="single" w:sz="4" w:space="0" w:color="auto"/>
              <w:right w:val="single" w:sz="4" w:space="0" w:color="auto"/>
            </w:tcBorders>
            <w:shd w:val="clear" w:color="auto" w:fill="auto"/>
            <w:noWrap/>
            <w:vAlign w:val="center"/>
            <w:hideMark/>
          </w:tcPr>
          <w:p w14:paraId="5A23AA1D"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234</w:t>
            </w:r>
          </w:p>
        </w:tc>
        <w:tc>
          <w:tcPr>
            <w:tcW w:w="563" w:type="pct"/>
            <w:tcBorders>
              <w:top w:val="nil"/>
              <w:left w:val="nil"/>
              <w:bottom w:val="single" w:sz="4" w:space="0" w:color="auto"/>
              <w:right w:val="single" w:sz="4" w:space="0" w:color="auto"/>
            </w:tcBorders>
            <w:shd w:val="clear" w:color="auto" w:fill="auto"/>
            <w:noWrap/>
            <w:vAlign w:val="center"/>
            <w:hideMark/>
          </w:tcPr>
          <w:p w14:paraId="2541F041"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302,889</w:t>
            </w:r>
          </w:p>
        </w:tc>
        <w:tc>
          <w:tcPr>
            <w:tcW w:w="736" w:type="pct"/>
            <w:tcBorders>
              <w:top w:val="nil"/>
              <w:left w:val="nil"/>
              <w:bottom w:val="single" w:sz="4" w:space="0" w:color="auto"/>
              <w:right w:val="single" w:sz="4" w:space="0" w:color="auto"/>
            </w:tcBorders>
            <w:shd w:val="clear" w:color="auto" w:fill="auto"/>
            <w:noWrap/>
            <w:vAlign w:val="bottom"/>
            <w:hideMark/>
          </w:tcPr>
          <w:p w14:paraId="6DAABFA8"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rPr>
              <w:t>0,77</w:t>
            </w:r>
          </w:p>
        </w:tc>
      </w:tr>
      <w:tr w:rsidR="004C771A" w:rsidRPr="00F67662" w14:paraId="4F6C6582" w14:textId="77777777" w:rsidTr="007B746E">
        <w:trPr>
          <w:trHeight w:val="20"/>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1CC67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2019</w:t>
            </w:r>
          </w:p>
        </w:tc>
        <w:tc>
          <w:tcPr>
            <w:tcW w:w="315" w:type="pct"/>
            <w:tcBorders>
              <w:top w:val="single" w:sz="4" w:space="0" w:color="auto"/>
              <w:left w:val="nil"/>
              <w:bottom w:val="single" w:sz="4" w:space="0" w:color="auto"/>
              <w:right w:val="single" w:sz="4" w:space="0" w:color="auto"/>
            </w:tcBorders>
            <w:shd w:val="clear" w:color="auto" w:fill="auto"/>
            <w:noWrap/>
            <w:vAlign w:val="bottom"/>
          </w:tcPr>
          <w:p w14:paraId="63F6EB8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142</w:t>
            </w:r>
          </w:p>
        </w:tc>
        <w:tc>
          <w:tcPr>
            <w:tcW w:w="267" w:type="pct"/>
            <w:tcBorders>
              <w:top w:val="single" w:sz="4" w:space="0" w:color="auto"/>
              <w:left w:val="nil"/>
              <w:bottom w:val="single" w:sz="4" w:space="0" w:color="auto"/>
              <w:right w:val="single" w:sz="4" w:space="0" w:color="auto"/>
            </w:tcBorders>
            <w:shd w:val="clear" w:color="auto" w:fill="auto"/>
            <w:noWrap/>
            <w:vAlign w:val="bottom"/>
          </w:tcPr>
          <w:p w14:paraId="12B625C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32</w:t>
            </w:r>
          </w:p>
        </w:tc>
        <w:tc>
          <w:tcPr>
            <w:tcW w:w="265" w:type="pct"/>
            <w:tcBorders>
              <w:top w:val="single" w:sz="4" w:space="0" w:color="auto"/>
              <w:left w:val="nil"/>
              <w:bottom w:val="single" w:sz="4" w:space="0" w:color="auto"/>
              <w:right w:val="single" w:sz="4" w:space="0" w:color="auto"/>
            </w:tcBorders>
            <w:shd w:val="clear" w:color="auto" w:fill="auto"/>
            <w:noWrap/>
            <w:vAlign w:val="bottom"/>
          </w:tcPr>
          <w:p w14:paraId="70D53D8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20</w:t>
            </w:r>
          </w:p>
        </w:tc>
        <w:tc>
          <w:tcPr>
            <w:tcW w:w="264" w:type="pct"/>
            <w:tcBorders>
              <w:top w:val="single" w:sz="4" w:space="0" w:color="auto"/>
              <w:left w:val="nil"/>
              <w:bottom w:val="single" w:sz="4" w:space="0" w:color="auto"/>
              <w:right w:val="single" w:sz="4" w:space="0" w:color="auto"/>
            </w:tcBorders>
            <w:shd w:val="clear" w:color="auto" w:fill="auto"/>
            <w:noWrap/>
            <w:vAlign w:val="bottom"/>
          </w:tcPr>
          <w:p w14:paraId="3FA6614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10</w:t>
            </w:r>
          </w:p>
        </w:tc>
        <w:tc>
          <w:tcPr>
            <w:tcW w:w="264" w:type="pct"/>
            <w:tcBorders>
              <w:top w:val="single" w:sz="4" w:space="0" w:color="auto"/>
              <w:left w:val="nil"/>
              <w:bottom w:val="single" w:sz="4" w:space="0" w:color="auto"/>
              <w:right w:val="single" w:sz="4" w:space="0" w:color="auto"/>
            </w:tcBorders>
            <w:shd w:val="clear" w:color="auto" w:fill="auto"/>
            <w:noWrap/>
            <w:vAlign w:val="center"/>
          </w:tcPr>
          <w:p w14:paraId="6CED9BCE"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single" w:sz="4" w:space="0" w:color="auto"/>
              <w:left w:val="nil"/>
              <w:bottom w:val="single" w:sz="4" w:space="0" w:color="auto"/>
              <w:right w:val="single" w:sz="4" w:space="0" w:color="auto"/>
            </w:tcBorders>
            <w:shd w:val="clear" w:color="auto" w:fill="auto"/>
            <w:noWrap/>
            <w:vAlign w:val="center"/>
          </w:tcPr>
          <w:p w14:paraId="727F1995"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single" w:sz="4" w:space="0" w:color="auto"/>
              <w:left w:val="nil"/>
              <w:bottom w:val="single" w:sz="4" w:space="0" w:color="auto"/>
              <w:right w:val="single" w:sz="4" w:space="0" w:color="auto"/>
            </w:tcBorders>
            <w:shd w:val="clear" w:color="auto" w:fill="auto"/>
            <w:noWrap/>
            <w:vAlign w:val="bottom"/>
          </w:tcPr>
          <w:p w14:paraId="11054AC3"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27</w:t>
            </w:r>
          </w:p>
        </w:tc>
        <w:tc>
          <w:tcPr>
            <w:tcW w:w="441" w:type="pct"/>
            <w:tcBorders>
              <w:top w:val="single" w:sz="4" w:space="0" w:color="auto"/>
              <w:left w:val="nil"/>
              <w:bottom w:val="single" w:sz="4" w:space="0" w:color="auto"/>
              <w:right w:val="single" w:sz="4" w:space="0" w:color="auto"/>
            </w:tcBorders>
            <w:shd w:val="clear" w:color="auto" w:fill="auto"/>
            <w:noWrap/>
            <w:vAlign w:val="bottom"/>
          </w:tcPr>
          <w:p w14:paraId="1311E865"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7</w:t>
            </w:r>
          </w:p>
        </w:tc>
        <w:tc>
          <w:tcPr>
            <w:tcW w:w="294" w:type="pct"/>
            <w:tcBorders>
              <w:top w:val="single" w:sz="4" w:space="0" w:color="auto"/>
              <w:left w:val="nil"/>
              <w:bottom w:val="single" w:sz="4" w:space="0" w:color="auto"/>
              <w:right w:val="single" w:sz="4" w:space="0" w:color="auto"/>
            </w:tcBorders>
            <w:shd w:val="clear" w:color="auto" w:fill="auto"/>
            <w:noWrap/>
            <w:vAlign w:val="bottom"/>
          </w:tcPr>
          <w:p w14:paraId="310D1E18"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19</w:t>
            </w:r>
          </w:p>
        </w:tc>
        <w:tc>
          <w:tcPr>
            <w:tcW w:w="470" w:type="pct"/>
            <w:tcBorders>
              <w:top w:val="single" w:sz="4" w:space="0" w:color="auto"/>
              <w:left w:val="nil"/>
              <w:bottom w:val="single" w:sz="4" w:space="0" w:color="auto"/>
              <w:right w:val="single" w:sz="4" w:space="0" w:color="auto"/>
            </w:tcBorders>
            <w:shd w:val="clear" w:color="auto" w:fill="auto"/>
            <w:noWrap/>
            <w:vAlign w:val="bottom"/>
          </w:tcPr>
          <w:p w14:paraId="5F48496C"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257</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733591BE"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308,764</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69251A3C"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rPr>
              <w:t>0,83</w:t>
            </w:r>
          </w:p>
        </w:tc>
      </w:tr>
      <w:tr w:rsidR="004C771A" w:rsidRPr="00F67662" w14:paraId="7AF35F87" w14:textId="77777777" w:rsidTr="007B746E">
        <w:trPr>
          <w:trHeight w:val="20"/>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7F13C8"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2020</w:t>
            </w:r>
          </w:p>
        </w:tc>
        <w:tc>
          <w:tcPr>
            <w:tcW w:w="315" w:type="pct"/>
            <w:tcBorders>
              <w:top w:val="single" w:sz="4" w:space="0" w:color="auto"/>
              <w:left w:val="nil"/>
              <w:bottom w:val="single" w:sz="4" w:space="0" w:color="auto"/>
              <w:right w:val="single" w:sz="4" w:space="0" w:color="auto"/>
            </w:tcBorders>
            <w:shd w:val="clear" w:color="auto" w:fill="auto"/>
            <w:noWrap/>
            <w:vAlign w:val="bottom"/>
          </w:tcPr>
          <w:p w14:paraId="0226942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138</w:t>
            </w:r>
          </w:p>
        </w:tc>
        <w:tc>
          <w:tcPr>
            <w:tcW w:w="267" w:type="pct"/>
            <w:tcBorders>
              <w:top w:val="single" w:sz="4" w:space="0" w:color="auto"/>
              <w:left w:val="nil"/>
              <w:bottom w:val="single" w:sz="4" w:space="0" w:color="auto"/>
              <w:right w:val="single" w:sz="4" w:space="0" w:color="auto"/>
            </w:tcBorders>
            <w:shd w:val="clear" w:color="auto" w:fill="auto"/>
            <w:noWrap/>
            <w:vAlign w:val="bottom"/>
          </w:tcPr>
          <w:p w14:paraId="1D0F8F3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29</w:t>
            </w:r>
          </w:p>
        </w:tc>
        <w:tc>
          <w:tcPr>
            <w:tcW w:w="265" w:type="pct"/>
            <w:tcBorders>
              <w:top w:val="single" w:sz="4" w:space="0" w:color="auto"/>
              <w:left w:val="nil"/>
              <w:bottom w:val="single" w:sz="4" w:space="0" w:color="auto"/>
              <w:right w:val="single" w:sz="4" w:space="0" w:color="auto"/>
            </w:tcBorders>
            <w:shd w:val="clear" w:color="auto" w:fill="auto"/>
            <w:noWrap/>
            <w:vAlign w:val="bottom"/>
          </w:tcPr>
          <w:p w14:paraId="78F5F70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16</w:t>
            </w:r>
          </w:p>
        </w:tc>
        <w:tc>
          <w:tcPr>
            <w:tcW w:w="264" w:type="pct"/>
            <w:tcBorders>
              <w:top w:val="single" w:sz="4" w:space="0" w:color="auto"/>
              <w:left w:val="nil"/>
              <w:bottom w:val="single" w:sz="4" w:space="0" w:color="auto"/>
              <w:right w:val="single" w:sz="4" w:space="0" w:color="auto"/>
            </w:tcBorders>
            <w:shd w:val="clear" w:color="auto" w:fill="auto"/>
            <w:noWrap/>
            <w:vAlign w:val="bottom"/>
          </w:tcPr>
          <w:p w14:paraId="0F13251C"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7</w:t>
            </w:r>
          </w:p>
        </w:tc>
        <w:tc>
          <w:tcPr>
            <w:tcW w:w="264" w:type="pct"/>
            <w:tcBorders>
              <w:top w:val="single" w:sz="4" w:space="0" w:color="auto"/>
              <w:left w:val="nil"/>
              <w:bottom w:val="single" w:sz="4" w:space="0" w:color="auto"/>
              <w:right w:val="single" w:sz="4" w:space="0" w:color="auto"/>
            </w:tcBorders>
            <w:shd w:val="clear" w:color="auto" w:fill="auto"/>
            <w:noWrap/>
            <w:vAlign w:val="bottom"/>
          </w:tcPr>
          <w:p w14:paraId="6C835AFE"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single" w:sz="4" w:space="0" w:color="auto"/>
              <w:left w:val="nil"/>
              <w:bottom w:val="single" w:sz="4" w:space="0" w:color="auto"/>
              <w:right w:val="single" w:sz="4" w:space="0" w:color="auto"/>
            </w:tcBorders>
            <w:shd w:val="clear" w:color="auto" w:fill="auto"/>
            <w:noWrap/>
            <w:vAlign w:val="bottom"/>
          </w:tcPr>
          <w:p w14:paraId="0646A87B"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single" w:sz="4" w:space="0" w:color="auto"/>
              <w:left w:val="nil"/>
              <w:bottom w:val="single" w:sz="4" w:space="0" w:color="auto"/>
              <w:right w:val="single" w:sz="4" w:space="0" w:color="auto"/>
            </w:tcBorders>
            <w:shd w:val="clear" w:color="auto" w:fill="auto"/>
            <w:noWrap/>
            <w:vAlign w:val="bottom"/>
          </w:tcPr>
          <w:p w14:paraId="5FBA20DE"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23</w:t>
            </w:r>
          </w:p>
        </w:tc>
        <w:tc>
          <w:tcPr>
            <w:tcW w:w="441" w:type="pct"/>
            <w:tcBorders>
              <w:top w:val="single" w:sz="4" w:space="0" w:color="auto"/>
              <w:left w:val="nil"/>
              <w:bottom w:val="single" w:sz="4" w:space="0" w:color="auto"/>
              <w:right w:val="single" w:sz="4" w:space="0" w:color="auto"/>
            </w:tcBorders>
            <w:shd w:val="clear" w:color="auto" w:fill="auto"/>
            <w:noWrap/>
            <w:vAlign w:val="bottom"/>
          </w:tcPr>
          <w:p w14:paraId="028BC89B"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w:t>
            </w:r>
          </w:p>
        </w:tc>
        <w:tc>
          <w:tcPr>
            <w:tcW w:w="294" w:type="pct"/>
            <w:tcBorders>
              <w:top w:val="single" w:sz="4" w:space="0" w:color="auto"/>
              <w:left w:val="nil"/>
              <w:bottom w:val="single" w:sz="4" w:space="0" w:color="auto"/>
              <w:right w:val="single" w:sz="4" w:space="0" w:color="auto"/>
            </w:tcBorders>
            <w:shd w:val="clear" w:color="auto" w:fill="auto"/>
            <w:noWrap/>
            <w:vAlign w:val="bottom"/>
          </w:tcPr>
          <w:p w14:paraId="479BA19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16</w:t>
            </w:r>
          </w:p>
        </w:tc>
        <w:tc>
          <w:tcPr>
            <w:tcW w:w="470" w:type="pct"/>
            <w:tcBorders>
              <w:top w:val="single" w:sz="4" w:space="0" w:color="auto"/>
              <w:left w:val="nil"/>
              <w:bottom w:val="single" w:sz="4" w:space="0" w:color="auto"/>
              <w:right w:val="single" w:sz="4" w:space="0" w:color="auto"/>
            </w:tcBorders>
            <w:shd w:val="clear" w:color="auto" w:fill="auto"/>
            <w:noWrap/>
            <w:vAlign w:val="bottom"/>
          </w:tcPr>
          <w:p w14:paraId="38943D43"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233</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29FEFE6B"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312,328</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367328DC"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rPr>
              <w:t>0,75</w:t>
            </w:r>
          </w:p>
        </w:tc>
      </w:tr>
      <w:tr w:rsidR="004C771A" w:rsidRPr="00F67662" w14:paraId="5927FF4D" w14:textId="77777777" w:rsidTr="007B746E">
        <w:trPr>
          <w:trHeight w:val="20"/>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A4B58D"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2021</w:t>
            </w:r>
          </w:p>
        </w:tc>
        <w:tc>
          <w:tcPr>
            <w:tcW w:w="315" w:type="pct"/>
            <w:tcBorders>
              <w:top w:val="single" w:sz="4" w:space="0" w:color="auto"/>
              <w:left w:val="nil"/>
              <w:bottom w:val="single" w:sz="4" w:space="0" w:color="auto"/>
              <w:right w:val="single" w:sz="4" w:space="0" w:color="auto"/>
            </w:tcBorders>
            <w:shd w:val="clear" w:color="auto" w:fill="auto"/>
            <w:noWrap/>
            <w:vAlign w:val="bottom"/>
          </w:tcPr>
          <w:p w14:paraId="7AD5D7A2"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138</w:t>
            </w:r>
          </w:p>
        </w:tc>
        <w:tc>
          <w:tcPr>
            <w:tcW w:w="267" w:type="pct"/>
            <w:tcBorders>
              <w:top w:val="single" w:sz="4" w:space="0" w:color="auto"/>
              <w:left w:val="nil"/>
              <w:bottom w:val="single" w:sz="4" w:space="0" w:color="auto"/>
              <w:right w:val="single" w:sz="4" w:space="0" w:color="auto"/>
            </w:tcBorders>
            <w:shd w:val="clear" w:color="auto" w:fill="auto"/>
            <w:noWrap/>
            <w:vAlign w:val="bottom"/>
          </w:tcPr>
          <w:p w14:paraId="78BE53E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27</w:t>
            </w:r>
          </w:p>
        </w:tc>
        <w:tc>
          <w:tcPr>
            <w:tcW w:w="265" w:type="pct"/>
            <w:tcBorders>
              <w:top w:val="single" w:sz="4" w:space="0" w:color="auto"/>
              <w:left w:val="nil"/>
              <w:bottom w:val="single" w:sz="4" w:space="0" w:color="auto"/>
              <w:right w:val="single" w:sz="4" w:space="0" w:color="auto"/>
            </w:tcBorders>
            <w:shd w:val="clear" w:color="auto" w:fill="auto"/>
            <w:noWrap/>
            <w:vAlign w:val="bottom"/>
          </w:tcPr>
          <w:p w14:paraId="38A53D5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14</w:t>
            </w:r>
          </w:p>
        </w:tc>
        <w:tc>
          <w:tcPr>
            <w:tcW w:w="264" w:type="pct"/>
            <w:tcBorders>
              <w:top w:val="single" w:sz="4" w:space="0" w:color="auto"/>
              <w:left w:val="nil"/>
              <w:bottom w:val="single" w:sz="4" w:space="0" w:color="auto"/>
              <w:right w:val="single" w:sz="4" w:space="0" w:color="auto"/>
            </w:tcBorders>
            <w:shd w:val="clear" w:color="auto" w:fill="auto"/>
            <w:noWrap/>
            <w:vAlign w:val="bottom"/>
          </w:tcPr>
          <w:p w14:paraId="362F725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8</w:t>
            </w:r>
          </w:p>
        </w:tc>
        <w:tc>
          <w:tcPr>
            <w:tcW w:w="264" w:type="pct"/>
            <w:tcBorders>
              <w:top w:val="single" w:sz="4" w:space="0" w:color="auto"/>
              <w:left w:val="nil"/>
              <w:bottom w:val="single" w:sz="4" w:space="0" w:color="auto"/>
              <w:right w:val="single" w:sz="4" w:space="0" w:color="auto"/>
            </w:tcBorders>
            <w:shd w:val="clear" w:color="auto" w:fill="auto"/>
            <w:noWrap/>
            <w:vAlign w:val="bottom"/>
          </w:tcPr>
          <w:p w14:paraId="5542933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single" w:sz="4" w:space="0" w:color="auto"/>
              <w:left w:val="nil"/>
              <w:bottom w:val="single" w:sz="4" w:space="0" w:color="auto"/>
              <w:right w:val="single" w:sz="4" w:space="0" w:color="auto"/>
            </w:tcBorders>
            <w:shd w:val="clear" w:color="auto" w:fill="auto"/>
            <w:noWrap/>
            <w:vAlign w:val="bottom"/>
          </w:tcPr>
          <w:p w14:paraId="761607AE"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single" w:sz="4" w:space="0" w:color="auto"/>
              <w:left w:val="nil"/>
              <w:bottom w:val="single" w:sz="4" w:space="0" w:color="auto"/>
              <w:right w:val="single" w:sz="4" w:space="0" w:color="auto"/>
            </w:tcBorders>
            <w:shd w:val="clear" w:color="auto" w:fill="auto"/>
            <w:noWrap/>
            <w:vAlign w:val="bottom"/>
          </w:tcPr>
          <w:p w14:paraId="46319D9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25</w:t>
            </w:r>
          </w:p>
        </w:tc>
        <w:tc>
          <w:tcPr>
            <w:tcW w:w="441" w:type="pct"/>
            <w:tcBorders>
              <w:top w:val="single" w:sz="4" w:space="0" w:color="auto"/>
              <w:left w:val="nil"/>
              <w:bottom w:val="single" w:sz="4" w:space="0" w:color="auto"/>
              <w:right w:val="single" w:sz="4" w:space="0" w:color="auto"/>
            </w:tcBorders>
            <w:shd w:val="clear" w:color="auto" w:fill="auto"/>
            <w:noWrap/>
            <w:vAlign w:val="bottom"/>
          </w:tcPr>
          <w:p w14:paraId="78777B9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5</w:t>
            </w:r>
          </w:p>
        </w:tc>
        <w:tc>
          <w:tcPr>
            <w:tcW w:w="294" w:type="pct"/>
            <w:tcBorders>
              <w:top w:val="single" w:sz="4" w:space="0" w:color="auto"/>
              <w:left w:val="nil"/>
              <w:bottom w:val="single" w:sz="4" w:space="0" w:color="auto"/>
              <w:right w:val="single" w:sz="4" w:space="0" w:color="auto"/>
            </w:tcBorders>
            <w:shd w:val="clear" w:color="auto" w:fill="auto"/>
            <w:noWrap/>
            <w:vAlign w:val="bottom"/>
          </w:tcPr>
          <w:p w14:paraId="1ACDA34E"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14</w:t>
            </w:r>
          </w:p>
        </w:tc>
        <w:tc>
          <w:tcPr>
            <w:tcW w:w="470" w:type="pct"/>
            <w:tcBorders>
              <w:top w:val="single" w:sz="4" w:space="0" w:color="auto"/>
              <w:left w:val="nil"/>
              <w:bottom w:val="single" w:sz="4" w:space="0" w:color="auto"/>
              <w:right w:val="single" w:sz="4" w:space="0" w:color="auto"/>
            </w:tcBorders>
            <w:shd w:val="clear" w:color="auto" w:fill="auto"/>
            <w:noWrap/>
            <w:vAlign w:val="bottom"/>
          </w:tcPr>
          <w:p w14:paraId="5DFEB197"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231</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0EEFC7EC"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318,112</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1FD568F3"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rPr>
              <w:t>0,73</w:t>
            </w:r>
          </w:p>
        </w:tc>
      </w:tr>
      <w:tr w:rsidR="004C771A" w:rsidRPr="00F67662" w14:paraId="226BE0B9" w14:textId="77777777" w:rsidTr="007B746E">
        <w:trPr>
          <w:trHeight w:val="20"/>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7A22A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2022</w:t>
            </w:r>
          </w:p>
        </w:tc>
        <w:tc>
          <w:tcPr>
            <w:tcW w:w="315" w:type="pct"/>
            <w:tcBorders>
              <w:top w:val="single" w:sz="4" w:space="0" w:color="auto"/>
              <w:left w:val="nil"/>
              <w:bottom w:val="single" w:sz="4" w:space="0" w:color="auto"/>
              <w:right w:val="single" w:sz="4" w:space="0" w:color="auto"/>
            </w:tcBorders>
            <w:shd w:val="clear" w:color="auto" w:fill="auto"/>
            <w:noWrap/>
            <w:vAlign w:val="bottom"/>
          </w:tcPr>
          <w:p w14:paraId="5E917B2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134</w:t>
            </w:r>
          </w:p>
        </w:tc>
        <w:tc>
          <w:tcPr>
            <w:tcW w:w="267" w:type="pct"/>
            <w:tcBorders>
              <w:top w:val="single" w:sz="4" w:space="0" w:color="auto"/>
              <w:left w:val="nil"/>
              <w:bottom w:val="single" w:sz="4" w:space="0" w:color="auto"/>
              <w:right w:val="single" w:sz="4" w:space="0" w:color="auto"/>
            </w:tcBorders>
            <w:shd w:val="clear" w:color="auto" w:fill="auto"/>
            <w:noWrap/>
            <w:vAlign w:val="bottom"/>
          </w:tcPr>
          <w:p w14:paraId="0E2D55AB"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25</w:t>
            </w:r>
          </w:p>
        </w:tc>
        <w:tc>
          <w:tcPr>
            <w:tcW w:w="265" w:type="pct"/>
            <w:tcBorders>
              <w:top w:val="single" w:sz="4" w:space="0" w:color="auto"/>
              <w:left w:val="nil"/>
              <w:bottom w:val="single" w:sz="4" w:space="0" w:color="auto"/>
              <w:right w:val="single" w:sz="4" w:space="0" w:color="auto"/>
            </w:tcBorders>
            <w:shd w:val="clear" w:color="auto" w:fill="auto"/>
            <w:noWrap/>
            <w:vAlign w:val="bottom"/>
          </w:tcPr>
          <w:p w14:paraId="7C3C28D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12</w:t>
            </w:r>
          </w:p>
        </w:tc>
        <w:tc>
          <w:tcPr>
            <w:tcW w:w="264" w:type="pct"/>
            <w:tcBorders>
              <w:top w:val="single" w:sz="4" w:space="0" w:color="auto"/>
              <w:left w:val="nil"/>
              <w:bottom w:val="single" w:sz="4" w:space="0" w:color="auto"/>
              <w:right w:val="single" w:sz="4" w:space="0" w:color="auto"/>
            </w:tcBorders>
            <w:shd w:val="clear" w:color="auto" w:fill="auto"/>
            <w:noWrap/>
            <w:vAlign w:val="bottom"/>
          </w:tcPr>
          <w:p w14:paraId="2AF7578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w:t>
            </w:r>
          </w:p>
        </w:tc>
        <w:tc>
          <w:tcPr>
            <w:tcW w:w="264" w:type="pct"/>
            <w:tcBorders>
              <w:top w:val="single" w:sz="4" w:space="0" w:color="auto"/>
              <w:left w:val="nil"/>
              <w:bottom w:val="single" w:sz="4" w:space="0" w:color="auto"/>
              <w:right w:val="single" w:sz="4" w:space="0" w:color="auto"/>
            </w:tcBorders>
            <w:shd w:val="clear" w:color="auto" w:fill="auto"/>
            <w:noWrap/>
            <w:vAlign w:val="bottom"/>
          </w:tcPr>
          <w:p w14:paraId="6DE6DD3E"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single" w:sz="4" w:space="0" w:color="auto"/>
              <w:left w:val="nil"/>
              <w:bottom w:val="single" w:sz="4" w:space="0" w:color="auto"/>
              <w:right w:val="single" w:sz="4" w:space="0" w:color="auto"/>
            </w:tcBorders>
            <w:shd w:val="clear" w:color="auto" w:fill="auto"/>
            <w:noWrap/>
            <w:vAlign w:val="bottom"/>
          </w:tcPr>
          <w:p w14:paraId="4CC27AA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single" w:sz="4" w:space="0" w:color="auto"/>
              <w:left w:val="nil"/>
              <w:bottom w:val="single" w:sz="4" w:space="0" w:color="auto"/>
              <w:right w:val="single" w:sz="4" w:space="0" w:color="auto"/>
            </w:tcBorders>
            <w:shd w:val="clear" w:color="auto" w:fill="auto"/>
            <w:noWrap/>
            <w:vAlign w:val="bottom"/>
          </w:tcPr>
          <w:p w14:paraId="5BE72391"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19</w:t>
            </w:r>
          </w:p>
        </w:tc>
        <w:tc>
          <w:tcPr>
            <w:tcW w:w="441" w:type="pct"/>
            <w:tcBorders>
              <w:top w:val="single" w:sz="4" w:space="0" w:color="auto"/>
              <w:left w:val="nil"/>
              <w:bottom w:val="single" w:sz="4" w:space="0" w:color="auto"/>
              <w:right w:val="single" w:sz="4" w:space="0" w:color="auto"/>
            </w:tcBorders>
            <w:shd w:val="clear" w:color="auto" w:fill="auto"/>
            <w:noWrap/>
            <w:vAlign w:val="bottom"/>
          </w:tcPr>
          <w:p w14:paraId="4D4C4A8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94" w:type="pct"/>
            <w:tcBorders>
              <w:top w:val="single" w:sz="4" w:space="0" w:color="auto"/>
              <w:left w:val="nil"/>
              <w:bottom w:val="single" w:sz="4" w:space="0" w:color="auto"/>
              <w:right w:val="single" w:sz="4" w:space="0" w:color="auto"/>
            </w:tcBorders>
            <w:shd w:val="clear" w:color="auto" w:fill="auto"/>
            <w:noWrap/>
            <w:vAlign w:val="bottom"/>
          </w:tcPr>
          <w:p w14:paraId="02D47A4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12</w:t>
            </w:r>
          </w:p>
        </w:tc>
        <w:tc>
          <w:tcPr>
            <w:tcW w:w="470" w:type="pct"/>
            <w:tcBorders>
              <w:top w:val="single" w:sz="4" w:space="0" w:color="auto"/>
              <w:left w:val="nil"/>
              <w:bottom w:val="single" w:sz="4" w:space="0" w:color="auto"/>
              <w:right w:val="single" w:sz="4" w:space="0" w:color="auto"/>
            </w:tcBorders>
            <w:shd w:val="clear" w:color="auto" w:fill="auto"/>
            <w:noWrap/>
            <w:vAlign w:val="bottom"/>
          </w:tcPr>
          <w:p w14:paraId="2C64EAF0"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205</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3695C28C"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323,994</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2A5538AC"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rPr>
              <w:t>0,63</w:t>
            </w:r>
          </w:p>
        </w:tc>
      </w:tr>
      <w:tr w:rsidR="007B746E" w:rsidRPr="00F67662" w14:paraId="0977E6CA" w14:textId="77777777" w:rsidTr="007B746E">
        <w:trPr>
          <w:trHeight w:val="20"/>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C580E5"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2023</w:t>
            </w:r>
          </w:p>
        </w:tc>
        <w:tc>
          <w:tcPr>
            <w:tcW w:w="315" w:type="pct"/>
            <w:tcBorders>
              <w:top w:val="single" w:sz="4" w:space="0" w:color="auto"/>
              <w:left w:val="nil"/>
              <w:bottom w:val="single" w:sz="4" w:space="0" w:color="auto"/>
              <w:right w:val="single" w:sz="4" w:space="0" w:color="auto"/>
            </w:tcBorders>
            <w:shd w:val="clear" w:color="auto" w:fill="auto"/>
            <w:noWrap/>
            <w:vAlign w:val="center"/>
          </w:tcPr>
          <w:p w14:paraId="7EEEAD33"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138</w:t>
            </w:r>
          </w:p>
        </w:tc>
        <w:tc>
          <w:tcPr>
            <w:tcW w:w="267" w:type="pct"/>
            <w:tcBorders>
              <w:top w:val="single" w:sz="4" w:space="0" w:color="auto"/>
              <w:left w:val="nil"/>
              <w:bottom w:val="single" w:sz="4" w:space="0" w:color="auto"/>
              <w:right w:val="single" w:sz="4" w:space="0" w:color="auto"/>
            </w:tcBorders>
            <w:shd w:val="clear" w:color="auto" w:fill="auto"/>
            <w:noWrap/>
            <w:vAlign w:val="center"/>
          </w:tcPr>
          <w:p w14:paraId="25777FD4"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29</w:t>
            </w:r>
          </w:p>
        </w:tc>
        <w:tc>
          <w:tcPr>
            <w:tcW w:w="265" w:type="pct"/>
            <w:tcBorders>
              <w:top w:val="single" w:sz="4" w:space="0" w:color="auto"/>
              <w:left w:val="nil"/>
              <w:bottom w:val="single" w:sz="4" w:space="0" w:color="auto"/>
              <w:right w:val="single" w:sz="4" w:space="0" w:color="auto"/>
            </w:tcBorders>
            <w:shd w:val="clear" w:color="auto" w:fill="auto"/>
            <w:noWrap/>
            <w:vAlign w:val="center"/>
          </w:tcPr>
          <w:p w14:paraId="746FBD0E"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16</w:t>
            </w:r>
          </w:p>
        </w:tc>
        <w:tc>
          <w:tcPr>
            <w:tcW w:w="264" w:type="pct"/>
            <w:tcBorders>
              <w:top w:val="single" w:sz="4" w:space="0" w:color="auto"/>
              <w:left w:val="nil"/>
              <w:bottom w:val="single" w:sz="4" w:space="0" w:color="auto"/>
              <w:right w:val="single" w:sz="4" w:space="0" w:color="auto"/>
            </w:tcBorders>
            <w:shd w:val="clear" w:color="auto" w:fill="auto"/>
            <w:noWrap/>
            <w:vAlign w:val="center"/>
          </w:tcPr>
          <w:p w14:paraId="7DB4C881"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7</w:t>
            </w:r>
          </w:p>
        </w:tc>
        <w:tc>
          <w:tcPr>
            <w:tcW w:w="264" w:type="pct"/>
            <w:tcBorders>
              <w:top w:val="single" w:sz="4" w:space="0" w:color="auto"/>
              <w:left w:val="nil"/>
              <w:bottom w:val="single" w:sz="4" w:space="0" w:color="auto"/>
              <w:right w:val="single" w:sz="4" w:space="0" w:color="auto"/>
            </w:tcBorders>
            <w:shd w:val="clear" w:color="auto" w:fill="auto"/>
            <w:noWrap/>
            <w:vAlign w:val="center"/>
          </w:tcPr>
          <w:p w14:paraId="1B7CF7F9"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single" w:sz="4" w:space="0" w:color="auto"/>
              <w:left w:val="nil"/>
              <w:bottom w:val="single" w:sz="4" w:space="0" w:color="auto"/>
              <w:right w:val="single" w:sz="4" w:space="0" w:color="auto"/>
            </w:tcBorders>
            <w:shd w:val="clear" w:color="auto" w:fill="auto"/>
            <w:noWrap/>
            <w:vAlign w:val="center"/>
          </w:tcPr>
          <w:p w14:paraId="2441CFB8"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single" w:sz="4" w:space="0" w:color="auto"/>
              <w:left w:val="nil"/>
              <w:bottom w:val="single" w:sz="4" w:space="0" w:color="auto"/>
              <w:right w:val="single" w:sz="4" w:space="0" w:color="auto"/>
            </w:tcBorders>
            <w:shd w:val="clear" w:color="auto" w:fill="auto"/>
            <w:noWrap/>
            <w:vAlign w:val="center"/>
          </w:tcPr>
          <w:p w14:paraId="0BCA8B88"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24</w:t>
            </w:r>
          </w:p>
        </w:tc>
        <w:tc>
          <w:tcPr>
            <w:tcW w:w="441" w:type="pct"/>
            <w:tcBorders>
              <w:top w:val="single" w:sz="4" w:space="0" w:color="auto"/>
              <w:left w:val="nil"/>
              <w:bottom w:val="single" w:sz="4" w:space="0" w:color="auto"/>
              <w:right w:val="single" w:sz="4" w:space="0" w:color="auto"/>
            </w:tcBorders>
            <w:shd w:val="clear" w:color="auto" w:fill="auto"/>
            <w:noWrap/>
            <w:vAlign w:val="center"/>
          </w:tcPr>
          <w:p w14:paraId="74579108"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w:t>
            </w:r>
          </w:p>
        </w:tc>
        <w:tc>
          <w:tcPr>
            <w:tcW w:w="294" w:type="pct"/>
            <w:tcBorders>
              <w:top w:val="single" w:sz="4" w:space="0" w:color="auto"/>
              <w:left w:val="nil"/>
              <w:bottom w:val="single" w:sz="4" w:space="0" w:color="auto"/>
              <w:right w:val="single" w:sz="4" w:space="0" w:color="auto"/>
            </w:tcBorders>
            <w:shd w:val="clear" w:color="auto" w:fill="auto"/>
            <w:noWrap/>
            <w:vAlign w:val="center"/>
          </w:tcPr>
          <w:p w14:paraId="5E63DBB0"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16</w:t>
            </w:r>
          </w:p>
        </w:tc>
        <w:tc>
          <w:tcPr>
            <w:tcW w:w="470" w:type="pct"/>
            <w:tcBorders>
              <w:top w:val="single" w:sz="4" w:space="0" w:color="auto"/>
              <w:left w:val="nil"/>
              <w:bottom w:val="single" w:sz="4" w:space="0" w:color="auto"/>
              <w:right w:val="single" w:sz="4" w:space="0" w:color="auto"/>
            </w:tcBorders>
            <w:shd w:val="clear" w:color="auto" w:fill="auto"/>
            <w:noWrap/>
            <w:vAlign w:val="bottom"/>
          </w:tcPr>
          <w:p w14:paraId="37EFCB7A"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235</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055DC750" w14:textId="77777777" w:rsidR="007B746E" w:rsidRPr="00C1729C"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329,248</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79B4002E" w14:textId="77777777" w:rsidR="007B746E" w:rsidRPr="00F67662" w:rsidRDefault="007B746E" w:rsidP="00106355">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rPr>
              <w:t>0,71</w:t>
            </w:r>
          </w:p>
        </w:tc>
      </w:tr>
      <w:tr w:rsidR="00C1729C" w:rsidRPr="00F67662" w14:paraId="54A12B27" w14:textId="77777777" w:rsidTr="00106355">
        <w:trPr>
          <w:trHeight w:val="20"/>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A3940A"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2024</w:t>
            </w:r>
          </w:p>
        </w:tc>
        <w:tc>
          <w:tcPr>
            <w:tcW w:w="315" w:type="pct"/>
            <w:tcBorders>
              <w:top w:val="single" w:sz="4" w:space="0" w:color="auto"/>
              <w:left w:val="nil"/>
              <w:bottom w:val="single" w:sz="4" w:space="0" w:color="auto"/>
              <w:right w:val="single" w:sz="4" w:space="0" w:color="auto"/>
            </w:tcBorders>
            <w:shd w:val="clear" w:color="auto" w:fill="auto"/>
            <w:noWrap/>
            <w:vAlign w:val="center"/>
          </w:tcPr>
          <w:p w14:paraId="5B7327F6"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138</w:t>
            </w:r>
          </w:p>
        </w:tc>
        <w:tc>
          <w:tcPr>
            <w:tcW w:w="267" w:type="pct"/>
            <w:tcBorders>
              <w:top w:val="single" w:sz="4" w:space="0" w:color="auto"/>
              <w:left w:val="nil"/>
              <w:bottom w:val="single" w:sz="4" w:space="0" w:color="auto"/>
              <w:right w:val="single" w:sz="4" w:space="0" w:color="auto"/>
            </w:tcBorders>
            <w:shd w:val="clear" w:color="auto" w:fill="auto"/>
            <w:noWrap/>
            <w:vAlign w:val="center"/>
          </w:tcPr>
          <w:p w14:paraId="6BD0EA85"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29</w:t>
            </w:r>
          </w:p>
        </w:tc>
        <w:tc>
          <w:tcPr>
            <w:tcW w:w="265" w:type="pct"/>
            <w:tcBorders>
              <w:top w:val="single" w:sz="4" w:space="0" w:color="auto"/>
              <w:left w:val="nil"/>
              <w:bottom w:val="single" w:sz="4" w:space="0" w:color="auto"/>
              <w:right w:val="single" w:sz="4" w:space="0" w:color="auto"/>
            </w:tcBorders>
            <w:shd w:val="clear" w:color="auto" w:fill="auto"/>
            <w:noWrap/>
            <w:vAlign w:val="center"/>
          </w:tcPr>
          <w:p w14:paraId="48C1EE92"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16</w:t>
            </w:r>
          </w:p>
        </w:tc>
        <w:tc>
          <w:tcPr>
            <w:tcW w:w="264" w:type="pct"/>
            <w:tcBorders>
              <w:top w:val="single" w:sz="4" w:space="0" w:color="auto"/>
              <w:left w:val="nil"/>
              <w:bottom w:val="single" w:sz="4" w:space="0" w:color="auto"/>
              <w:right w:val="single" w:sz="4" w:space="0" w:color="auto"/>
            </w:tcBorders>
            <w:shd w:val="clear" w:color="auto" w:fill="auto"/>
            <w:noWrap/>
            <w:vAlign w:val="center"/>
          </w:tcPr>
          <w:p w14:paraId="52EA336D"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7</w:t>
            </w:r>
          </w:p>
        </w:tc>
        <w:tc>
          <w:tcPr>
            <w:tcW w:w="264" w:type="pct"/>
            <w:tcBorders>
              <w:top w:val="single" w:sz="4" w:space="0" w:color="auto"/>
              <w:left w:val="nil"/>
              <w:bottom w:val="single" w:sz="4" w:space="0" w:color="auto"/>
              <w:right w:val="single" w:sz="4" w:space="0" w:color="auto"/>
            </w:tcBorders>
            <w:shd w:val="clear" w:color="auto" w:fill="auto"/>
            <w:noWrap/>
            <w:vAlign w:val="center"/>
          </w:tcPr>
          <w:p w14:paraId="7DC3B502"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single" w:sz="4" w:space="0" w:color="auto"/>
              <w:left w:val="nil"/>
              <w:bottom w:val="single" w:sz="4" w:space="0" w:color="auto"/>
              <w:right w:val="single" w:sz="4" w:space="0" w:color="auto"/>
            </w:tcBorders>
            <w:shd w:val="clear" w:color="auto" w:fill="auto"/>
            <w:noWrap/>
            <w:vAlign w:val="center"/>
          </w:tcPr>
          <w:p w14:paraId="58041AD1"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single" w:sz="4" w:space="0" w:color="auto"/>
              <w:left w:val="nil"/>
              <w:bottom w:val="single" w:sz="4" w:space="0" w:color="auto"/>
              <w:right w:val="single" w:sz="4" w:space="0" w:color="auto"/>
            </w:tcBorders>
            <w:shd w:val="clear" w:color="auto" w:fill="auto"/>
            <w:noWrap/>
            <w:vAlign w:val="center"/>
          </w:tcPr>
          <w:p w14:paraId="30859EF7"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24</w:t>
            </w:r>
          </w:p>
        </w:tc>
        <w:tc>
          <w:tcPr>
            <w:tcW w:w="441" w:type="pct"/>
            <w:tcBorders>
              <w:top w:val="single" w:sz="4" w:space="0" w:color="auto"/>
              <w:left w:val="nil"/>
              <w:bottom w:val="single" w:sz="4" w:space="0" w:color="auto"/>
              <w:right w:val="single" w:sz="4" w:space="0" w:color="auto"/>
            </w:tcBorders>
            <w:shd w:val="clear" w:color="auto" w:fill="auto"/>
            <w:noWrap/>
            <w:vAlign w:val="center"/>
          </w:tcPr>
          <w:p w14:paraId="113037CF"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w:t>
            </w:r>
          </w:p>
        </w:tc>
        <w:tc>
          <w:tcPr>
            <w:tcW w:w="294" w:type="pct"/>
            <w:tcBorders>
              <w:top w:val="single" w:sz="4" w:space="0" w:color="auto"/>
              <w:left w:val="nil"/>
              <w:bottom w:val="single" w:sz="4" w:space="0" w:color="auto"/>
              <w:right w:val="single" w:sz="4" w:space="0" w:color="auto"/>
            </w:tcBorders>
            <w:shd w:val="clear" w:color="auto" w:fill="auto"/>
            <w:noWrap/>
            <w:vAlign w:val="center"/>
          </w:tcPr>
          <w:p w14:paraId="01D9BE05"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16</w:t>
            </w:r>
          </w:p>
        </w:tc>
        <w:tc>
          <w:tcPr>
            <w:tcW w:w="470" w:type="pct"/>
            <w:tcBorders>
              <w:top w:val="single" w:sz="4" w:space="0" w:color="auto"/>
              <w:left w:val="nil"/>
              <w:bottom w:val="single" w:sz="4" w:space="0" w:color="auto"/>
              <w:right w:val="single" w:sz="4" w:space="0" w:color="auto"/>
            </w:tcBorders>
            <w:shd w:val="clear" w:color="auto" w:fill="auto"/>
            <w:noWrap/>
            <w:vAlign w:val="bottom"/>
          </w:tcPr>
          <w:p w14:paraId="195B73AD"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235</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64716D9E" w14:textId="77777777" w:rsidR="00C1729C" w:rsidRPr="00C1729C"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329,248</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6E8738F6" w14:textId="77777777" w:rsidR="00C1729C" w:rsidRPr="00F67662" w:rsidRDefault="00C1729C" w:rsidP="00106355">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rPr>
              <w:t>0,71</w:t>
            </w:r>
          </w:p>
        </w:tc>
      </w:tr>
      <w:tr w:rsidR="004C771A" w:rsidRPr="00F67662" w14:paraId="4BDDFFF8" w14:textId="77777777" w:rsidTr="007B746E">
        <w:trPr>
          <w:trHeight w:val="20"/>
        </w:trPr>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98E290" w14:textId="3EA6E7B4"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eastAsia="Times New Roman" w:hAnsi="Times New Roman" w:cs="Times New Roman"/>
                <w:color w:val="000000"/>
                <w:sz w:val="20"/>
                <w:szCs w:val="20"/>
                <w:lang w:eastAsia="ru-RU"/>
              </w:rPr>
              <w:t>202</w:t>
            </w:r>
            <w:r w:rsidR="00C1729C" w:rsidRPr="00C1729C">
              <w:rPr>
                <w:rFonts w:ascii="Times New Roman" w:eastAsia="Times New Roman" w:hAnsi="Times New Roman" w:cs="Times New Roman"/>
                <w:color w:val="000000"/>
                <w:sz w:val="20"/>
                <w:szCs w:val="20"/>
                <w:lang w:eastAsia="ru-RU"/>
              </w:rPr>
              <w:t>5</w:t>
            </w:r>
          </w:p>
        </w:tc>
        <w:tc>
          <w:tcPr>
            <w:tcW w:w="315" w:type="pct"/>
            <w:tcBorders>
              <w:top w:val="single" w:sz="4" w:space="0" w:color="auto"/>
              <w:left w:val="nil"/>
              <w:bottom w:val="single" w:sz="4" w:space="0" w:color="auto"/>
              <w:right w:val="single" w:sz="4" w:space="0" w:color="auto"/>
            </w:tcBorders>
            <w:shd w:val="clear" w:color="auto" w:fill="auto"/>
            <w:noWrap/>
            <w:vAlign w:val="center"/>
          </w:tcPr>
          <w:p w14:paraId="4738817C"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138</w:t>
            </w:r>
          </w:p>
        </w:tc>
        <w:tc>
          <w:tcPr>
            <w:tcW w:w="267" w:type="pct"/>
            <w:tcBorders>
              <w:top w:val="single" w:sz="4" w:space="0" w:color="auto"/>
              <w:left w:val="nil"/>
              <w:bottom w:val="single" w:sz="4" w:space="0" w:color="auto"/>
              <w:right w:val="single" w:sz="4" w:space="0" w:color="auto"/>
            </w:tcBorders>
            <w:shd w:val="clear" w:color="auto" w:fill="auto"/>
            <w:noWrap/>
            <w:vAlign w:val="center"/>
          </w:tcPr>
          <w:p w14:paraId="5DCC3D5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29</w:t>
            </w:r>
          </w:p>
        </w:tc>
        <w:tc>
          <w:tcPr>
            <w:tcW w:w="265" w:type="pct"/>
            <w:tcBorders>
              <w:top w:val="single" w:sz="4" w:space="0" w:color="auto"/>
              <w:left w:val="nil"/>
              <w:bottom w:val="single" w:sz="4" w:space="0" w:color="auto"/>
              <w:right w:val="single" w:sz="4" w:space="0" w:color="auto"/>
            </w:tcBorders>
            <w:shd w:val="clear" w:color="auto" w:fill="auto"/>
            <w:noWrap/>
            <w:vAlign w:val="center"/>
          </w:tcPr>
          <w:p w14:paraId="7F5A6E3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16</w:t>
            </w:r>
          </w:p>
        </w:tc>
        <w:tc>
          <w:tcPr>
            <w:tcW w:w="264" w:type="pct"/>
            <w:tcBorders>
              <w:top w:val="single" w:sz="4" w:space="0" w:color="auto"/>
              <w:left w:val="nil"/>
              <w:bottom w:val="single" w:sz="4" w:space="0" w:color="auto"/>
              <w:right w:val="single" w:sz="4" w:space="0" w:color="auto"/>
            </w:tcBorders>
            <w:shd w:val="clear" w:color="auto" w:fill="auto"/>
            <w:noWrap/>
            <w:vAlign w:val="center"/>
          </w:tcPr>
          <w:p w14:paraId="4B437A51"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7</w:t>
            </w:r>
          </w:p>
        </w:tc>
        <w:tc>
          <w:tcPr>
            <w:tcW w:w="264" w:type="pct"/>
            <w:tcBorders>
              <w:top w:val="single" w:sz="4" w:space="0" w:color="auto"/>
              <w:left w:val="nil"/>
              <w:bottom w:val="single" w:sz="4" w:space="0" w:color="auto"/>
              <w:right w:val="single" w:sz="4" w:space="0" w:color="auto"/>
            </w:tcBorders>
            <w:shd w:val="clear" w:color="auto" w:fill="auto"/>
            <w:noWrap/>
            <w:vAlign w:val="center"/>
          </w:tcPr>
          <w:p w14:paraId="76B847C5"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269" w:type="pct"/>
            <w:tcBorders>
              <w:top w:val="single" w:sz="4" w:space="0" w:color="auto"/>
              <w:left w:val="nil"/>
              <w:bottom w:val="single" w:sz="4" w:space="0" w:color="auto"/>
              <w:right w:val="single" w:sz="4" w:space="0" w:color="auto"/>
            </w:tcBorders>
            <w:shd w:val="clear" w:color="auto" w:fill="auto"/>
            <w:noWrap/>
            <w:vAlign w:val="center"/>
          </w:tcPr>
          <w:p w14:paraId="16A6424F"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0</w:t>
            </w:r>
          </w:p>
        </w:tc>
        <w:tc>
          <w:tcPr>
            <w:tcW w:w="501" w:type="pct"/>
            <w:tcBorders>
              <w:top w:val="single" w:sz="4" w:space="0" w:color="auto"/>
              <w:left w:val="nil"/>
              <w:bottom w:val="single" w:sz="4" w:space="0" w:color="auto"/>
              <w:right w:val="single" w:sz="4" w:space="0" w:color="auto"/>
            </w:tcBorders>
            <w:shd w:val="clear" w:color="auto" w:fill="auto"/>
            <w:noWrap/>
            <w:vAlign w:val="center"/>
          </w:tcPr>
          <w:p w14:paraId="034AA05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24</w:t>
            </w:r>
          </w:p>
        </w:tc>
        <w:tc>
          <w:tcPr>
            <w:tcW w:w="441" w:type="pct"/>
            <w:tcBorders>
              <w:top w:val="single" w:sz="4" w:space="0" w:color="auto"/>
              <w:left w:val="nil"/>
              <w:bottom w:val="single" w:sz="4" w:space="0" w:color="auto"/>
              <w:right w:val="single" w:sz="4" w:space="0" w:color="auto"/>
            </w:tcBorders>
            <w:shd w:val="clear" w:color="auto" w:fill="auto"/>
            <w:noWrap/>
            <w:vAlign w:val="center"/>
          </w:tcPr>
          <w:p w14:paraId="60F65364"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4</w:t>
            </w:r>
          </w:p>
        </w:tc>
        <w:tc>
          <w:tcPr>
            <w:tcW w:w="294" w:type="pct"/>
            <w:tcBorders>
              <w:top w:val="single" w:sz="4" w:space="0" w:color="auto"/>
              <w:left w:val="nil"/>
              <w:bottom w:val="single" w:sz="4" w:space="0" w:color="auto"/>
              <w:right w:val="single" w:sz="4" w:space="0" w:color="auto"/>
            </w:tcBorders>
            <w:shd w:val="clear" w:color="auto" w:fill="auto"/>
            <w:noWrap/>
            <w:vAlign w:val="center"/>
          </w:tcPr>
          <w:p w14:paraId="64EA1418"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16</w:t>
            </w:r>
          </w:p>
        </w:tc>
        <w:tc>
          <w:tcPr>
            <w:tcW w:w="470" w:type="pct"/>
            <w:tcBorders>
              <w:top w:val="single" w:sz="4" w:space="0" w:color="auto"/>
              <w:left w:val="nil"/>
              <w:bottom w:val="single" w:sz="4" w:space="0" w:color="auto"/>
              <w:right w:val="single" w:sz="4" w:space="0" w:color="auto"/>
            </w:tcBorders>
            <w:shd w:val="clear" w:color="auto" w:fill="auto"/>
            <w:noWrap/>
            <w:vAlign w:val="bottom"/>
          </w:tcPr>
          <w:p w14:paraId="0311DBBA"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235</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5F271D79" w14:textId="77777777" w:rsidR="00B1239D" w:rsidRPr="00C1729C"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C1729C">
              <w:rPr>
                <w:rFonts w:ascii="Times New Roman" w:hAnsi="Times New Roman" w:cs="Times New Roman"/>
                <w:color w:val="000000"/>
                <w:sz w:val="20"/>
                <w:szCs w:val="20"/>
                <w:lang w:eastAsia="ru-RU"/>
              </w:rPr>
              <w:t>329,248</w:t>
            </w:r>
          </w:p>
        </w:tc>
        <w:tc>
          <w:tcPr>
            <w:tcW w:w="736" w:type="pct"/>
            <w:tcBorders>
              <w:top w:val="single" w:sz="4" w:space="0" w:color="auto"/>
              <w:left w:val="nil"/>
              <w:bottom w:val="single" w:sz="4" w:space="0" w:color="auto"/>
              <w:right w:val="single" w:sz="4" w:space="0" w:color="auto"/>
            </w:tcBorders>
            <w:shd w:val="clear" w:color="auto" w:fill="auto"/>
            <w:noWrap/>
            <w:vAlign w:val="bottom"/>
          </w:tcPr>
          <w:p w14:paraId="7AA29FEB" w14:textId="77777777" w:rsidR="00B1239D" w:rsidRPr="00F67662" w:rsidRDefault="00B1239D" w:rsidP="00755DAD">
            <w:pPr>
              <w:spacing w:after="0" w:line="240" w:lineRule="auto"/>
              <w:jc w:val="center"/>
              <w:rPr>
                <w:rFonts w:ascii="Times New Roman" w:eastAsia="Times New Roman" w:hAnsi="Times New Roman" w:cs="Times New Roman"/>
                <w:color w:val="000000"/>
                <w:sz w:val="20"/>
                <w:szCs w:val="20"/>
                <w:lang w:eastAsia="ru-RU"/>
              </w:rPr>
            </w:pPr>
            <w:r w:rsidRPr="00F67662">
              <w:rPr>
                <w:rFonts w:ascii="Times New Roman" w:hAnsi="Times New Roman" w:cs="Times New Roman"/>
                <w:color w:val="000000"/>
                <w:sz w:val="20"/>
                <w:szCs w:val="20"/>
              </w:rPr>
              <w:t>0,71</w:t>
            </w:r>
          </w:p>
        </w:tc>
      </w:tr>
    </w:tbl>
    <w:p w14:paraId="1EB1A1D7" w14:textId="77777777" w:rsidR="00B1239D" w:rsidRPr="00F67662" w:rsidRDefault="00B1239D" w:rsidP="00B1239D">
      <w:pPr>
        <w:tabs>
          <w:tab w:val="left" w:pos="6663"/>
        </w:tabs>
        <w:spacing w:after="0" w:line="360" w:lineRule="auto"/>
        <w:ind w:firstLine="709"/>
        <w:contextualSpacing/>
        <w:jc w:val="both"/>
        <w:rPr>
          <w:rFonts w:ascii="Times New Roman" w:eastAsia="Calibri" w:hAnsi="Times New Roman" w:cs="Times New Roman"/>
          <w:sz w:val="24"/>
        </w:rPr>
      </w:pPr>
    </w:p>
    <w:p w14:paraId="00021F44" w14:textId="0C76329D" w:rsidR="00B1239D" w:rsidRPr="00F67662" w:rsidRDefault="00B1239D" w:rsidP="00B1239D">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2D805C7F" w14:textId="23490477" w:rsidR="008B3BFA" w:rsidRPr="00F67662" w:rsidRDefault="008B3BFA" w:rsidP="00B1239D">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433D0E2A" w14:textId="18553F4C" w:rsidR="008B3BFA" w:rsidRPr="00F67662" w:rsidRDefault="008B3BFA" w:rsidP="00B1239D">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1969F884" w14:textId="116F9262" w:rsidR="008B3BFA" w:rsidRPr="00F67662" w:rsidRDefault="008B3BFA" w:rsidP="00B1239D">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004F7673" w14:textId="77777777" w:rsidR="008B3BFA" w:rsidRPr="00F67662" w:rsidRDefault="008B3BFA" w:rsidP="00B1239D">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05B62805" w14:textId="77777777" w:rsidR="005401B9" w:rsidRPr="00F67662" w:rsidRDefault="005401B9" w:rsidP="00B1239D">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065EFE10" w14:textId="7B67C2C3" w:rsidR="009127E9" w:rsidRPr="00F67662" w:rsidRDefault="00CE4E18" w:rsidP="00CE4E18">
      <w:pPr>
        <w:keepNext/>
        <w:keepLines/>
        <w:numPr>
          <w:ilvl w:val="0"/>
          <w:numId w:val="16"/>
        </w:numPr>
        <w:spacing w:after="0"/>
        <w:jc w:val="both"/>
        <w:outlineLvl w:val="0"/>
        <w:rPr>
          <w:rFonts w:ascii="Times New Roman" w:eastAsia="Times New Roman" w:hAnsi="Times New Roman" w:cs="Times New Roman"/>
          <w:b/>
          <w:bCs/>
          <w:sz w:val="26"/>
          <w:szCs w:val="26"/>
          <w:lang w:bidi="en-US"/>
        </w:rPr>
      </w:pPr>
      <w:bookmarkStart w:id="13" w:name="_Toc235535976"/>
      <w:r w:rsidRPr="00F67662">
        <w:rPr>
          <w:rFonts w:ascii="Times New Roman" w:eastAsia="Times New Roman" w:hAnsi="Times New Roman" w:cs="Times New Roman"/>
          <w:b/>
          <w:bCs/>
          <w:sz w:val="26"/>
          <w:szCs w:val="26"/>
          <w:lang w:bidi="en-US"/>
        </w:rPr>
        <w:lastRenderedPageBreak/>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3"/>
    </w:p>
    <w:p w14:paraId="40E8D531" w14:textId="40030DEE" w:rsidR="000E2968" w:rsidRPr="00F67662" w:rsidRDefault="000E2968"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необходимом для ликвидации повреждения, предложенную Е.Я. Соколовым:</w:t>
      </w:r>
    </w:p>
    <w:tbl>
      <w:tblPr>
        <w:tblW w:w="0" w:type="auto"/>
        <w:tblInd w:w="108" w:type="dxa"/>
        <w:tblLook w:val="01E0" w:firstRow="1" w:lastRow="1" w:firstColumn="1" w:lastColumn="1" w:noHBand="0" w:noVBand="0"/>
      </w:tblPr>
      <w:tblGrid>
        <w:gridCol w:w="7513"/>
        <w:gridCol w:w="1666"/>
      </w:tblGrid>
      <w:tr w:rsidR="000E2968" w:rsidRPr="00106355" w14:paraId="20440F4F" w14:textId="77777777" w:rsidTr="00755DAD">
        <w:tc>
          <w:tcPr>
            <w:tcW w:w="7513" w:type="dxa"/>
            <w:vAlign w:val="center"/>
            <w:hideMark/>
          </w:tcPr>
          <w:p w14:paraId="3F478946"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object w:dxaOrig="2475" w:dyaOrig="435" w14:anchorId="39B14400">
                <v:shape id="_x0000_i1039" type="#_x0000_t75" style="width:123.85pt;height:21.9pt" o:ole="">
                  <v:imagedata r:id="rId37" o:title=""/>
                </v:shape>
                <o:OLEObject Type="Embed" ProgID="Equation.DSMT4" ShapeID="_x0000_i1039" DrawAspect="Content" ObjectID="_1846223952" r:id="rId38"/>
              </w:object>
            </w:r>
            <w:r w:rsidRPr="00106355">
              <w:rPr>
                <w:rFonts w:ascii="Times New Roman" w:eastAsia="Microsoft YaHei" w:hAnsi="Times New Roman" w:cs="Times New Roman"/>
              </w:rPr>
              <w:t>,</w:t>
            </w:r>
          </w:p>
        </w:tc>
        <w:tc>
          <w:tcPr>
            <w:tcW w:w="1666" w:type="dxa"/>
            <w:vAlign w:val="center"/>
            <w:hideMark/>
          </w:tcPr>
          <w:p w14:paraId="366A1F6B" w14:textId="0E91EA68"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(4.1)</w:t>
            </w:r>
          </w:p>
        </w:tc>
      </w:tr>
    </w:tbl>
    <w:p w14:paraId="6E0C0F74" w14:textId="77777777" w:rsidR="000E2968" w:rsidRPr="00F67662" w:rsidRDefault="000E2968" w:rsidP="000E2968">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где </w:t>
      </w:r>
    </w:p>
    <w:tbl>
      <w:tblPr>
        <w:tblW w:w="9320" w:type="dxa"/>
        <w:tblInd w:w="108" w:type="dxa"/>
        <w:tblLook w:val="01E0" w:firstRow="1" w:lastRow="1" w:firstColumn="1" w:lastColumn="1" w:noHBand="0" w:noVBand="0"/>
      </w:tblPr>
      <w:tblGrid>
        <w:gridCol w:w="1134"/>
        <w:gridCol w:w="851"/>
        <w:gridCol w:w="7335"/>
      </w:tblGrid>
      <w:tr w:rsidR="000E2968" w:rsidRPr="00F67662" w14:paraId="6CF53566" w14:textId="77777777" w:rsidTr="00755DAD">
        <w:tc>
          <w:tcPr>
            <w:tcW w:w="1134" w:type="dxa"/>
            <w:vAlign w:val="center"/>
            <w:hideMark/>
          </w:tcPr>
          <w:p w14:paraId="5FB9D976" w14:textId="7C8F21B8" w:rsidR="000E2968" w:rsidRPr="00106355" w:rsidRDefault="004B088E"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object w:dxaOrig="585" w:dyaOrig="315" w14:anchorId="608A8FF9">
                <v:shape id="_x0000_i1040" type="#_x0000_t75" style="width:42.05pt;height:16.15pt" o:ole="">
                  <v:imagedata r:id="rId39" o:title=""/>
                </v:shape>
                <o:OLEObject Type="Embed" ProgID="Equation.DSMT4" ShapeID="_x0000_i1040" DrawAspect="Content" ObjectID="_1846223953" r:id="rId40"/>
              </w:object>
            </w:r>
          </w:p>
        </w:tc>
        <w:tc>
          <w:tcPr>
            <w:tcW w:w="851" w:type="dxa"/>
            <w:vAlign w:val="center"/>
            <w:hideMark/>
          </w:tcPr>
          <w:p w14:paraId="77D87BAD"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w:t>
            </w:r>
          </w:p>
        </w:tc>
        <w:tc>
          <w:tcPr>
            <w:tcW w:w="7335" w:type="dxa"/>
            <w:vAlign w:val="center"/>
            <w:hideMark/>
          </w:tcPr>
          <w:p w14:paraId="470D86B2"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tc>
      </w:tr>
      <w:tr w:rsidR="000E2968" w:rsidRPr="00F67662" w14:paraId="515AFF39" w14:textId="77777777" w:rsidTr="00755DAD">
        <w:tc>
          <w:tcPr>
            <w:tcW w:w="1134" w:type="dxa"/>
            <w:hideMark/>
          </w:tcPr>
          <w:p w14:paraId="160E88FC"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object w:dxaOrig="300" w:dyaOrig="360" w14:anchorId="3EC22F0E">
                <v:shape id="_x0000_i1041" type="#_x0000_t75" style="width:16.15pt;height:20.75pt" o:ole="">
                  <v:imagedata r:id="rId41" o:title=""/>
                </v:shape>
                <o:OLEObject Type="Embed" ProgID="Equation.DSMT4" ShapeID="_x0000_i1041" DrawAspect="Content" ObjectID="_1846223954" r:id="rId42"/>
              </w:object>
            </w:r>
          </w:p>
        </w:tc>
        <w:tc>
          <w:tcPr>
            <w:tcW w:w="851" w:type="dxa"/>
            <w:vAlign w:val="center"/>
            <w:hideMark/>
          </w:tcPr>
          <w:p w14:paraId="46A9F9FF"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w:t>
            </w:r>
          </w:p>
        </w:tc>
        <w:tc>
          <w:tcPr>
            <w:tcW w:w="7335" w:type="dxa"/>
            <w:vAlign w:val="center"/>
            <w:hideMark/>
          </w:tcPr>
          <w:p w14:paraId="01E88C4C"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расстояние между секционирующими задвижками, м;</w:t>
            </w:r>
          </w:p>
        </w:tc>
      </w:tr>
      <w:tr w:rsidR="000E2968" w:rsidRPr="00F67662" w14:paraId="115BE3F3" w14:textId="77777777" w:rsidTr="00755DAD">
        <w:tc>
          <w:tcPr>
            <w:tcW w:w="1134" w:type="dxa"/>
            <w:hideMark/>
          </w:tcPr>
          <w:p w14:paraId="2AFE0FB8" w14:textId="6B21A1BD" w:rsidR="000E2968" w:rsidRPr="00106355" w:rsidRDefault="004B088E"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object w:dxaOrig="255" w:dyaOrig="255" w14:anchorId="3A93FFA2">
                <v:shape id="_x0000_i1042" type="#_x0000_t75" style="width:15pt;height:16.15pt" o:ole="">
                  <v:imagedata r:id="rId43" o:title=""/>
                </v:shape>
                <o:OLEObject Type="Embed" ProgID="Equation.DSMT4" ShapeID="_x0000_i1042" DrawAspect="Content" ObjectID="_1846223955" r:id="rId44"/>
              </w:object>
            </w:r>
          </w:p>
        </w:tc>
        <w:tc>
          <w:tcPr>
            <w:tcW w:w="851" w:type="dxa"/>
            <w:vAlign w:val="center"/>
            <w:hideMark/>
          </w:tcPr>
          <w:p w14:paraId="6FADC06F"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w:t>
            </w:r>
          </w:p>
        </w:tc>
        <w:tc>
          <w:tcPr>
            <w:tcW w:w="7335" w:type="dxa"/>
            <w:vAlign w:val="center"/>
            <w:hideMark/>
          </w:tcPr>
          <w:p w14:paraId="77BC642C"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условный диаметр трубопровода, м.</w:t>
            </w:r>
          </w:p>
        </w:tc>
      </w:tr>
    </w:tbl>
    <w:p w14:paraId="3F5E4626" w14:textId="77777777" w:rsidR="004B088E" w:rsidRPr="00F67662" w:rsidRDefault="004B088E" w:rsidP="000E2968">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0D448D6A" w14:textId="663FF9C7" w:rsidR="000E2968" w:rsidRPr="00F67662" w:rsidRDefault="000E2968"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Расчет выполняется для каждого участка и/или элемента, входящего в путь от источника до абонента:</w:t>
      </w:r>
    </w:p>
    <w:p w14:paraId="19F1CE76" w14:textId="348C9C7C" w:rsidR="000E2968" w:rsidRPr="00F67662" w:rsidRDefault="000E2968"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 xml:space="preserve">по уравнению </w:t>
      </w:r>
      <w:r w:rsidR="000B6F2B" w:rsidRPr="00F67662">
        <w:rPr>
          <w:rFonts w:ascii="Times New Roman" w:eastAsia="Calibri" w:hAnsi="Times New Roman" w:cs="Times New Roman"/>
          <w:sz w:val="24"/>
          <w:szCs w:val="28"/>
        </w:rPr>
        <w:t>4</w:t>
      </w:r>
      <w:r w:rsidRPr="00F67662">
        <w:rPr>
          <w:rFonts w:ascii="Times New Roman" w:eastAsia="Calibri" w:hAnsi="Times New Roman" w:cs="Times New Roman"/>
          <w:sz w:val="24"/>
          <w:szCs w:val="28"/>
        </w:rPr>
        <w:t>.</w:t>
      </w:r>
      <w:r w:rsidR="000B6F2B" w:rsidRPr="00F67662">
        <w:rPr>
          <w:rFonts w:ascii="Times New Roman" w:eastAsia="Calibri" w:hAnsi="Times New Roman" w:cs="Times New Roman"/>
          <w:sz w:val="24"/>
          <w:szCs w:val="28"/>
        </w:rPr>
        <w:t>1</w:t>
      </w:r>
      <w:r w:rsidRPr="00F67662">
        <w:rPr>
          <w:rFonts w:ascii="Times New Roman" w:eastAsia="Calibri" w:hAnsi="Times New Roman" w:cs="Times New Roman"/>
          <w:sz w:val="24"/>
          <w:szCs w:val="28"/>
        </w:rPr>
        <w:t xml:space="preserve"> вычисляется время ликвидации повреждения на i-том участке;</w:t>
      </w:r>
    </w:p>
    <w:p w14:paraId="6C8A4C1F" w14:textId="77777777" w:rsidR="000E2968" w:rsidRPr="00F67662" w:rsidRDefault="000E2968"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по каждой градации повторяемости температур с использованием уравнения 2.4 вычисляется допустимое время проведения ремонта;</w:t>
      </w:r>
    </w:p>
    <w:p w14:paraId="10973780" w14:textId="77777777" w:rsidR="000E2968" w:rsidRPr="00F67662" w:rsidRDefault="000E2968"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 xml:space="preserve">вычисляется относительная и накопленная частота событий, при которых время снижения температуры до критических значений </w:t>
      </w:r>
      <w:proofErr w:type="gramStart"/>
      <w:r w:rsidRPr="00F67662">
        <w:rPr>
          <w:rFonts w:ascii="Times New Roman" w:eastAsia="Calibri" w:hAnsi="Times New Roman" w:cs="Times New Roman"/>
          <w:sz w:val="24"/>
          <w:szCs w:val="28"/>
        </w:rPr>
        <w:t>меньше</w:t>
      </w:r>
      <w:proofErr w:type="gramEnd"/>
      <w:r w:rsidRPr="00F67662">
        <w:rPr>
          <w:rFonts w:ascii="Times New Roman" w:eastAsia="Calibri" w:hAnsi="Times New Roman" w:cs="Times New Roman"/>
          <w:sz w:val="24"/>
          <w:szCs w:val="28"/>
        </w:rPr>
        <w:t xml:space="preserve"> чем время ремонта повреждения;</w:t>
      </w:r>
    </w:p>
    <w:p w14:paraId="1438F541" w14:textId="0BEB3AFB" w:rsidR="000E2968" w:rsidRPr="00F67662" w:rsidRDefault="000E2968"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 xml:space="preserve">вычисляются относительные доли (уравнение </w:t>
      </w:r>
      <w:r w:rsidR="00D614E9" w:rsidRPr="00F67662">
        <w:rPr>
          <w:rFonts w:ascii="Times New Roman" w:eastAsia="Calibri" w:hAnsi="Times New Roman" w:cs="Times New Roman"/>
          <w:sz w:val="24"/>
          <w:szCs w:val="28"/>
        </w:rPr>
        <w:t>4</w:t>
      </w:r>
      <w:r w:rsidRPr="00F67662">
        <w:rPr>
          <w:rFonts w:ascii="Times New Roman" w:eastAsia="Calibri" w:hAnsi="Times New Roman" w:cs="Times New Roman"/>
          <w:sz w:val="24"/>
          <w:szCs w:val="28"/>
        </w:rPr>
        <w:t>.</w:t>
      </w:r>
      <w:r w:rsidR="00D614E9" w:rsidRPr="00F67662">
        <w:rPr>
          <w:rFonts w:ascii="Times New Roman" w:eastAsia="Calibri" w:hAnsi="Times New Roman" w:cs="Times New Roman"/>
          <w:sz w:val="24"/>
          <w:szCs w:val="28"/>
        </w:rPr>
        <w:t>2</w:t>
      </w:r>
      <w:r w:rsidRPr="00F67662">
        <w:rPr>
          <w:rFonts w:ascii="Times New Roman" w:eastAsia="Calibri" w:hAnsi="Times New Roman" w:cs="Times New Roman"/>
          <w:sz w:val="24"/>
          <w:szCs w:val="28"/>
        </w:rPr>
        <w:t xml:space="preserve">) и поток отказов (уравнение </w:t>
      </w:r>
      <w:r w:rsidR="00D614E9" w:rsidRPr="00F67662">
        <w:rPr>
          <w:rFonts w:ascii="Times New Roman" w:eastAsia="Calibri" w:hAnsi="Times New Roman" w:cs="Times New Roman"/>
          <w:sz w:val="24"/>
          <w:szCs w:val="28"/>
        </w:rPr>
        <w:t>4</w:t>
      </w:r>
      <w:r w:rsidRPr="00F67662">
        <w:rPr>
          <w:rFonts w:ascii="Times New Roman" w:eastAsia="Calibri" w:hAnsi="Times New Roman" w:cs="Times New Roman"/>
          <w:sz w:val="24"/>
          <w:szCs w:val="28"/>
        </w:rPr>
        <w:t>.</w:t>
      </w:r>
      <w:r w:rsidR="00D614E9" w:rsidRPr="00F67662">
        <w:rPr>
          <w:rFonts w:ascii="Times New Roman" w:eastAsia="Calibri" w:hAnsi="Times New Roman" w:cs="Times New Roman"/>
          <w:sz w:val="24"/>
          <w:szCs w:val="28"/>
        </w:rPr>
        <w:t>3</w:t>
      </w:r>
      <w:r w:rsidRPr="00F67662">
        <w:rPr>
          <w:rFonts w:ascii="Times New Roman" w:eastAsia="Calibri" w:hAnsi="Times New Roman" w:cs="Times New Roman"/>
          <w:sz w:val="24"/>
          <w:szCs w:val="28"/>
        </w:rPr>
        <w:t xml:space="preserve">.) участка тепловой сети, способный привести к снижению температуры в отапливаемом помещении до температуры в +12 град </w:t>
      </w:r>
      <w:r w:rsidR="004F2816" w:rsidRPr="00F67662">
        <w:rPr>
          <w:rFonts w:ascii="Times New Roman" w:eastAsia="Calibri" w:hAnsi="Times New Roman" w:cs="Times New Roman"/>
          <w:sz w:val="24"/>
          <w:szCs w:val="28"/>
        </w:rPr>
        <w:t>С</w:t>
      </w:r>
      <w:r w:rsidRPr="00F67662">
        <w:rPr>
          <w:rFonts w:ascii="Times New Roman" w:eastAsia="Calibri" w:hAnsi="Times New Roman" w:cs="Times New Roman"/>
          <w:sz w:val="24"/>
          <w:szCs w:val="28"/>
        </w:rPr>
        <w:t>.</w:t>
      </w:r>
    </w:p>
    <w:tbl>
      <w:tblPr>
        <w:tblW w:w="0" w:type="auto"/>
        <w:tblInd w:w="108" w:type="dxa"/>
        <w:tblLook w:val="01E0" w:firstRow="1" w:lastRow="1" w:firstColumn="1" w:lastColumn="1" w:noHBand="0" w:noVBand="0"/>
      </w:tblPr>
      <w:tblGrid>
        <w:gridCol w:w="7513"/>
        <w:gridCol w:w="1666"/>
      </w:tblGrid>
      <w:tr w:rsidR="000E2968" w:rsidRPr="00106355" w14:paraId="2E905E2E" w14:textId="77777777" w:rsidTr="00755DAD">
        <w:tc>
          <w:tcPr>
            <w:tcW w:w="7513" w:type="dxa"/>
            <w:vAlign w:val="center"/>
            <w:hideMark/>
          </w:tcPr>
          <w:p w14:paraId="68258A97"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object w:dxaOrig="1800" w:dyaOrig="780" w14:anchorId="5AC2B1A2">
                <v:shape id="_x0000_i1043" type="#_x0000_t75" style="width:93.9pt;height:38.6pt" o:ole="">
                  <v:imagedata r:id="rId45" o:title=""/>
                </v:shape>
                <o:OLEObject Type="Embed" ProgID="Equation.DSMT4" ShapeID="_x0000_i1043" DrawAspect="Content" ObjectID="_1846223956" r:id="rId46"/>
              </w:object>
            </w:r>
          </w:p>
        </w:tc>
        <w:tc>
          <w:tcPr>
            <w:tcW w:w="1666" w:type="dxa"/>
            <w:vAlign w:val="center"/>
            <w:hideMark/>
          </w:tcPr>
          <w:p w14:paraId="0342A3BE" w14:textId="690ED9D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w:t>
            </w:r>
            <w:r w:rsidR="00692A1E" w:rsidRPr="00106355">
              <w:rPr>
                <w:rFonts w:ascii="Times New Roman" w:eastAsia="Microsoft YaHei" w:hAnsi="Times New Roman" w:cs="Times New Roman"/>
              </w:rPr>
              <w:t>4</w:t>
            </w:r>
            <w:r w:rsidRPr="00106355">
              <w:rPr>
                <w:rFonts w:ascii="Times New Roman" w:eastAsia="Microsoft YaHei" w:hAnsi="Times New Roman" w:cs="Times New Roman"/>
              </w:rPr>
              <w:t>.</w:t>
            </w:r>
            <w:r w:rsidR="00692A1E" w:rsidRPr="00106355">
              <w:rPr>
                <w:rFonts w:ascii="Times New Roman" w:eastAsia="Microsoft YaHei" w:hAnsi="Times New Roman" w:cs="Times New Roman"/>
              </w:rPr>
              <w:t>2</w:t>
            </w:r>
            <w:r w:rsidRPr="00106355">
              <w:rPr>
                <w:rFonts w:ascii="Times New Roman" w:eastAsia="Microsoft YaHei" w:hAnsi="Times New Roman" w:cs="Times New Roman"/>
              </w:rPr>
              <w:t>)</w:t>
            </w:r>
          </w:p>
        </w:tc>
      </w:tr>
      <w:tr w:rsidR="000E2968" w:rsidRPr="00106355" w14:paraId="28836714" w14:textId="77777777" w:rsidTr="00755DAD">
        <w:tc>
          <w:tcPr>
            <w:tcW w:w="7513" w:type="dxa"/>
            <w:vAlign w:val="center"/>
            <w:hideMark/>
          </w:tcPr>
          <w:p w14:paraId="7379E05A"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object w:dxaOrig="1695" w:dyaOrig="690" w14:anchorId="7A256E23">
                <v:shape id="_x0000_i1044" type="#_x0000_t75" style="width:81.8pt;height:34.55pt" o:ole="">
                  <v:imagedata r:id="rId47" o:title=""/>
                </v:shape>
                <o:OLEObject Type="Embed" ProgID="Equation.DSMT4" ShapeID="_x0000_i1044" DrawAspect="Content" ObjectID="_1846223957" r:id="rId48"/>
              </w:object>
            </w:r>
            <w:r w:rsidRPr="00106355">
              <w:rPr>
                <w:rFonts w:ascii="Times New Roman" w:eastAsia="Microsoft YaHei" w:hAnsi="Times New Roman" w:cs="Times New Roman"/>
              </w:rPr>
              <w:t>,</w:t>
            </w:r>
          </w:p>
        </w:tc>
        <w:tc>
          <w:tcPr>
            <w:tcW w:w="1666" w:type="dxa"/>
            <w:vAlign w:val="center"/>
            <w:hideMark/>
          </w:tcPr>
          <w:p w14:paraId="25A0E524" w14:textId="407DD89D"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w:t>
            </w:r>
            <w:r w:rsidR="00692A1E" w:rsidRPr="00106355">
              <w:rPr>
                <w:rFonts w:ascii="Times New Roman" w:eastAsia="Microsoft YaHei" w:hAnsi="Times New Roman" w:cs="Times New Roman"/>
              </w:rPr>
              <w:t>4</w:t>
            </w:r>
            <w:r w:rsidRPr="00106355">
              <w:rPr>
                <w:rFonts w:ascii="Times New Roman" w:eastAsia="Microsoft YaHei" w:hAnsi="Times New Roman" w:cs="Times New Roman"/>
              </w:rPr>
              <w:t>.</w:t>
            </w:r>
            <w:r w:rsidR="00692A1E" w:rsidRPr="00106355">
              <w:rPr>
                <w:rFonts w:ascii="Times New Roman" w:eastAsia="Microsoft YaHei" w:hAnsi="Times New Roman" w:cs="Times New Roman"/>
              </w:rPr>
              <w:t>3</w:t>
            </w:r>
            <w:r w:rsidRPr="00106355">
              <w:rPr>
                <w:rFonts w:ascii="Times New Roman" w:eastAsia="Microsoft YaHei" w:hAnsi="Times New Roman" w:cs="Times New Roman"/>
              </w:rPr>
              <w:t>)</w:t>
            </w:r>
          </w:p>
        </w:tc>
      </w:tr>
    </w:tbl>
    <w:p w14:paraId="54162B4D" w14:textId="77777777" w:rsidR="000E2968" w:rsidRPr="00F67662" w:rsidRDefault="000E2968" w:rsidP="0054102C">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вычисляется вероятность безотказной работы участка тепловой сети относительно абонента</w:t>
      </w:r>
    </w:p>
    <w:tbl>
      <w:tblPr>
        <w:tblW w:w="0" w:type="auto"/>
        <w:tblInd w:w="108" w:type="dxa"/>
        <w:tblLook w:val="01E0" w:firstRow="1" w:lastRow="1" w:firstColumn="1" w:lastColumn="1" w:noHBand="0" w:noVBand="0"/>
      </w:tblPr>
      <w:tblGrid>
        <w:gridCol w:w="7513"/>
        <w:gridCol w:w="1666"/>
      </w:tblGrid>
      <w:tr w:rsidR="000E2968" w:rsidRPr="00106355" w14:paraId="0266F52A" w14:textId="77777777" w:rsidTr="00755DAD">
        <w:tc>
          <w:tcPr>
            <w:tcW w:w="7513" w:type="dxa"/>
            <w:vAlign w:val="center"/>
            <w:hideMark/>
          </w:tcPr>
          <w:p w14:paraId="71881C49" w14:textId="77777777"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object w:dxaOrig="1425" w:dyaOrig="360" w14:anchorId="08FF3033">
                <v:shape id="_x0000_i1045" type="#_x0000_t75" style="width:1in;height:20.75pt" o:ole="">
                  <v:imagedata r:id="rId49" o:title=""/>
                </v:shape>
                <o:OLEObject Type="Embed" ProgID="Equation.DSMT4" ShapeID="_x0000_i1045" DrawAspect="Content" ObjectID="_1846223958" r:id="rId50"/>
              </w:object>
            </w:r>
          </w:p>
        </w:tc>
        <w:tc>
          <w:tcPr>
            <w:tcW w:w="1666" w:type="dxa"/>
            <w:vAlign w:val="center"/>
            <w:hideMark/>
          </w:tcPr>
          <w:p w14:paraId="0DB20B44" w14:textId="192F137B" w:rsidR="000E2968" w:rsidRPr="00106355" w:rsidRDefault="000E2968" w:rsidP="00106355">
            <w:pPr>
              <w:widowControl w:val="0"/>
              <w:adjustRightInd w:val="0"/>
              <w:spacing w:after="0" w:line="240" w:lineRule="auto"/>
              <w:ind w:left="38" w:right="32"/>
              <w:jc w:val="both"/>
              <w:textAlignment w:val="baseline"/>
              <w:rPr>
                <w:rFonts w:ascii="Times New Roman" w:eastAsia="Microsoft YaHei" w:hAnsi="Times New Roman" w:cs="Times New Roman"/>
              </w:rPr>
            </w:pPr>
            <w:r w:rsidRPr="00106355">
              <w:rPr>
                <w:rFonts w:ascii="Times New Roman" w:eastAsia="Microsoft YaHei" w:hAnsi="Times New Roman" w:cs="Times New Roman"/>
              </w:rPr>
              <w:t>(</w:t>
            </w:r>
            <w:r w:rsidR="00692A1E" w:rsidRPr="00106355">
              <w:rPr>
                <w:rFonts w:ascii="Times New Roman" w:eastAsia="Microsoft YaHei" w:hAnsi="Times New Roman" w:cs="Times New Roman"/>
              </w:rPr>
              <w:t>4</w:t>
            </w:r>
            <w:r w:rsidRPr="00106355">
              <w:rPr>
                <w:rFonts w:ascii="Times New Roman" w:eastAsia="Microsoft YaHei" w:hAnsi="Times New Roman" w:cs="Times New Roman"/>
              </w:rPr>
              <w:t>.</w:t>
            </w:r>
            <w:r w:rsidR="00692A1E" w:rsidRPr="00106355">
              <w:rPr>
                <w:rFonts w:ascii="Times New Roman" w:eastAsia="Microsoft YaHei" w:hAnsi="Times New Roman" w:cs="Times New Roman"/>
              </w:rPr>
              <w:t>4</w:t>
            </w:r>
            <w:r w:rsidRPr="00106355">
              <w:rPr>
                <w:rFonts w:ascii="Times New Roman" w:eastAsia="Microsoft YaHei" w:hAnsi="Times New Roman" w:cs="Times New Roman"/>
              </w:rPr>
              <w:t>)</w:t>
            </w:r>
          </w:p>
        </w:tc>
      </w:tr>
    </w:tbl>
    <w:p w14:paraId="562A4B5A" w14:textId="60EAF45E" w:rsidR="00AE780D" w:rsidRPr="00F67662" w:rsidRDefault="00AE780D"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При аварийных ситуациях на источнике тепловой энергии или в тепловых сетях в течение всего ремонтно-восстановительного периода должны обеспечиваться (если иные режимы не предусмотрены договором теплоснабжения):</w:t>
      </w:r>
    </w:p>
    <w:p w14:paraId="2F9991FA" w14:textId="77777777" w:rsidR="00AE780D" w:rsidRPr="00F67662" w:rsidRDefault="00AE780D"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lastRenderedPageBreak/>
        <w:t>подача тепловой энергии (</w:t>
      </w:r>
      <w:proofErr w:type="spellStart"/>
      <w:r w:rsidRPr="00F67662">
        <w:rPr>
          <w:rFonts w:ascii="Times New Roman" w:eastAsia="Calibri" w:hAnsi="Times New Roman" w:cs="Times New Roman"/>
          <w:sz w:val="24"/>
          <w:szCs w:val="28"/>
        </w:rPr>
        <w:t>теплосносителя</w:t>
      </w:r>
      <w:proofErr w:type="spellEnd"/>
      <w:r w:rsidRPr="00F67662">
        <w:rPr>
          <w:rFonts w:ascii="Times New Roman" w:eastAsia="Calibri" w:hAnsi="Times New Roman" w:cs="Times New Roman"/>
          <w:sz w:val="24"/>
          <w:szCs w:val="28"/>
        </w:rPr>
        <w:t>) в полном объеме потребителям первой категории;</w:t>
      </w:r>
    </w:p>
    <w:p w14:paraId="3181F08C" w14:textId="40B8C94A" w:rsidR="00AE780D" w:rsidRPr="00F67662" w:rsidRDefault="00AE780D"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подача тепловой энергии (</w:t>
      </w:r>
      <w:proofErr w:type="spellStart"/>
      <w:r w:rsidRPr="00F67662">
        <w:rPr>
          <w:rFonts w:ascii="Times New Roman" w:eastAsia="Calibri" w:hAnsi="Times New Roman" w:cs="Times New Roman"/>
          <w:sz w:val="24"/>
          <w:szCs w:val="28"/>
        </w:rPr>
        <w:t>теплосносителя</w:t>
      </w:r>
      <w:proofErr w:type="spellEnd"/>
      <w:r w:rsidRPr="00F67662">
        <w:rPr>
          <w:rFonts w:ascii="Times New Roman" w:eastAsia="Calibri" w:hAnsi="Times New Roman" w:cs="Times New Roman"/>
          <w:sz w:val="24"/>
          <w:szCs w:val="28"/>
        </w:rPr>
        <w:t xml:space="preserve">) на отопление и вентиляцию жилищно-коммунальным и промышленным потребителям второй и третьей категорий в размерах, указанных в таблице </w:t>
      </w:r>
      <w:r w:rsidR="00720B32" w:rsidRPr="00F67662">
        <w:rPr>
          <w:rFonts w:ascii="Times New Roman" w:eastAsia="Calibri" w:hAnsi="Times New Roman" w:cs="Times New Roman"/>
          <w:sz w:val="24"/>
          <w:szCs w:val="28"/>
        </w:rPr>
        <w:t>4</w:t>
      </w:r>
      <w:r w:rsidRPr="00F67662">
        <w:rPr>
          <w:rFonts w:ascii="Times New Roman" w:eastAsia="Calibri" w:hAnsi="Times New Roman" w:cs="Times New Roman"/>
          <w:sz w:val="24"/>
          <w:szCs w:val="28"/>
        </w:rPr>
        <w:t>-1;</w:t>
      </w:r>
    </w:p>
    <w:p w14:paraId="60F604B2" w14:textId="77777777" w:rsidR="00AE780D" w:rsidRPr="00F67662" w:rsidRDefault="00AE780D"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согласованный сторонами договора теплоснабжения аварийный режим расхода пара и технологической горячей воды;</w:t>
      </w:r>
    </w:p>
    <w:p w14:paraId="591F18B3" w14:textId="77777777" w:rsidR="00AE780D" w:rsidRPr="00F67662" w:rsidRDefault="00AE780D"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согласованный сторонами договора теплоснабжения аварийный тепловой режим работы неотключаемых вентиляционных систем;</w:t>
      </w:r>
    </w:p>
    <w:p w14:paraId="1903646B" w14:textId="77777777" w:rsidR="00AE780D" w:rsidRPr="00F67662" w:rsidRDefault="00AE780D"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среднесуточный расход теплоты за отопительный период на горячее водоснабжение (при невозможности его отключения).</w:t>
      </w:r>
    </w:p>
    <w:p w14:paraId="32302B19" w14:textId="5EF5683A" w:rsidR="00AE780D" w:rsidRPr="00F67662" w:rsidRDefault="00AE780D" w:rsidP="00294FFA">
      <w:pPr>
        <w:pStyle w:val="aff6"/>
        <w:keepNext/>
        <w:keepLines/>
        <w:spacing w:after="0"/>
        <w:rPr>
          <w:rFonts w:ascii="Times New Roman" w:eastAsia="Times New Roman" w:hAnsi="Times New Roman" w:cs="Times New Roman"/>
          <w:b/>
          <w:i w:val="0"/>
          <w:szCs w:val="16"/>
          <w:lang w:bidi="en-US"/>
        </w:rPr>
      </w:pPr>
      <w:bookmarkStart w:id="14" w:name="_Ref357756151"/>
      <w:bookmarkStart w:id="15" w:name="_Toc459888447"/>
      <w:r w:rsidRPr="00F67662">
        <w:rPr>
          <w:rFonts w:ascii="Times New Roman" w:eastAsia="Times New Roman" w:hAnsi="Times New Roman" w:cs="Times New Roman"/>
          <w:b/>
          <w:i w:val="0"/>
          <w:szCs w:val="16"/>
          <w:lang w:bidi="en-US"/>
        </w:rPr>
        <w:t xml:space="preserve">Таблица </w:t>
      </w:r>
      <w:r w:rsidR="001836CC" w:rsidRPr="00F67662">
        <w:rPr>
          <w:rFonts w:ascii="Times New Roman" w:eastAsia="Times New Roman" w:hAnsi="Times New Roman" w:cs="Times New Roman"/>
          <w:b/>
          <w:i w:val="0"/>
          <w:szCs w:val="16"/>
          <w:lang w:bidi="en-US"/>
        </w:rPr>
        <w:t>4</w:t>
      </w:r>
      <w:r w:rsidRPr="00F67662">
        <w:rPr>
          <w:rFonts w:ascii="Times New Roman" w:eastAsia="Times New Roman" w:hAnsi="Times New Roman" w:cs="Times New Roman"/>
          <w:b/>
          <w:i w:val="0"/>
          <w:szCs w:val="16"/>
          <w:lang w:bidi="en-US"/>
        </w:rPr>
        <w:t>-1 – Допустимое снижение подачи тепловой энергии</w:t>
      </w:r>
      <w:bookmarkEnd w:id="14"/>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1434"/>
        <w:gridCol w:w="1434"/>
        <w:gridCol w:w="1434"/>
        <w:gridCol w:w="1434"/>
        <w:gridCol w:w="1430"/>
      </w:tblGrid>
      <w:tr w:rsidR="00AE780D" w:rsidRPr="00F67662" w14:paraId="1CA9EDE1" w14:textId="77777777" w:rsidTr="00755DAD">
        <w:trPr>
          <w:trHeight w:val="20"/>
        </w:trPr>
        <w:tc>
          <w:tcPr>
            <w:tcW w:w="1262" w:type="pct"/>
            <w:vMerge w:val="restart"/>
            <w:tcBorders>
              <w:top w:val="single" w:sz="4" w:space="0" w:color="000000"/>
              <w:left w:val="single" w:sz="4" w:space="0" w:color="000000"/>
              <w:bottom w:val="single" w:sz="4" w:space="0" w:color="000000"/>
              <w:right w:val="single" w:sz="4" w:space="0" w:color="000000"/>
            </w:tcBorders>
            <w:vAlign w:val="center"/>
            <w:hideMark/>
          </w:tcPr>
          <w:p w14:paraId="7CF229D5"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16" w:name="_Toc353999537"/>
            <w:bookmarkStart w:id="17" w:name="_Toc353999730"/>
            <w:bookmarkStart w:id="18" w:name="_Toc356968716"/>
            <w:bookmarkStart w:id="19" w:name="_Toc356981655"/>
            <w:r w:rsidRPr="00F67662">
              <w:rPr>
                <w:rFonts w:ascii="Times New Roman" w:eastAsia="Microsoft YaHei" w:hAnsi="Times New Roman" w:cs="Times New Roman"/>
                <w:sz w:val="20"/>
                <w:szCs w:val="20"/>
              </w:rPr>
              <w:t>Наименование показателя</w:t>
            </w:r>
            <w:bookmarkEnd w:id="16"/>
            <w:bookmarkEnd w:id="17"/>
            <w:bookmarkEnd w:id="18"/>
            <w:bookmarkEnd w:id="19"/>
          </w:p>
        </w:tc>
        <w:tc>
          <w:tcPr>
            <w:tcW w:w="3738" w:type="pct"/>
            <w:gridSpan w:val="5"/>
            <w:tcBorders>
              <w:top w:val="single" w:sz="4" w:space="0" w:color="000000"/>
              <w:left w:val="single" w:sz="4" w:space="0" w:color="000000"/>
              <w:bottom w:val="single" w:sz="4" w:space="0" w:color="000000"/>
              <w:right w:val="single" w:sz="4" w:space="0" w:color="000000"/>
            </w:tcBorders>
            <w:vAlign w:val="center"/>
            <w:hideMark/>
          </w:tcPr>
          <w:p w14:paraId="713BC2B8"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Расчетная температура наружного воздуха для проектирования отопления t °C</w:t>
            </w:r>
          </w:p>
        </w:tc>
      </w:tr>
      <w:tr w:rsidR="00AE780D" w:rsidRPr="00F67662" w14:paraId="21889368" w14:textId="77777777" w:rsidTr="00755DAD">
        <w:trPr>
          <w:trHeight w:val="20"/>
        </w:trPr>
        <w:tc>
          <w:tcPr>
            <w:tcW w:w="1262" w:type="pct"/>
            <w:vMerge/>
            <w:tcBorders>
              <w:top w:val="single" w:sz="4" w:space="0" w:color="000000"/>
              <w:left w:val="single" w:sz="4" w:space="0" w:color="000000"/>
              <w:bottom w:val="single" w:sz="4" w:space="0" w:color="000000"/>
              <w:right w:val="single" w:sz="4" w:space="0" w:color="000000"/>
            </w:tcBorders>
            <w:vAlign w:val="center"/>
            <w:hideMark/>
          </w:tcPr>
          <w:p w14:paraId="3E178CE8"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p>
        </w:tc>
        <w:tc>
          <w:tcPr>
            <w:tcW w:w="748" w:type="pct"/>
            <w:tcBorders>
              <w:top w:val="single" w:sz="4" w:space="0" w:color="000000"/>
              <w:left w:val="single" w:sz="4" w:space="0" w:color="000000"/>
              <w:bottom w:val="single" w:sz="4" w:space="0" w:color="000000"/>
              <w:right w:val="single" w:sz="4" w:space="0" w:color="000000"/>
            </w:tcBorders>
            <w:vAlign w:val="center"/>
            <w:hideMark/>
          </w:tcPr>
          <w:p w14:paraId="288574A7"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20" w:name="_Toc353999538"/>
            <w:bookmarkStart w:id="21" w:name="_Toc353999731"/>
            <w:bookmarkStart w:id="22" w:name="_Toc356968717"/>
            <w:bookmarkStart w:id="23" w:name="_Toc356981656"/>
            <w:r w:rsidRPr="00F67662">
              <w:rPr>
                <w:rFonts w:ascii="Times New Roman" w:eastAsia="Microsoft YaHei" w:hAnsi="Times New Roman" w:cs="Times New Roman"/>
                <w:sz w:val="20"/>
                <w:szCs w:val="20"/>
              </w:rPr>
              <w:t>минус 10</w:t>
            </w:r>
            <w:bookmarkEnd w:id="20"/>
            <w:bookmarkEnd w:id="21"/>
            <w:bookmarkEnd w:id="22"/>
            <w:bookmarkEnd w:id="23"/>
          </w:p>
        </w:tc>
        <w:tc>
          <w:tcPr>
            <w:tcW w:w="748" w:type="pct"/>
            <w:tcBorders>
              <w:top w:val="single" w:sz="4" w:space="0" w:color="000000"/>
              <w:left w:val="single" w:sz="4" w:space="0" w:color="000000"/>
              <w:bottom w:val="single" w:sz="4" w:space="0" w:color="000000"/>
              <w:right w:val="single" w:sz="4" w:space="0" w:color="000000"/>
            </w:tcBorders>
            <w:vAlign w:val="center"/>
            <w:hideMark/>
          </w:tcPr>
          <w:p w14:paraId="22D8F260"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24" w:name="_Toc353999539"/>
            <w:bookmarkStart w:id="25" w:name="_Toc353999732"/>
            <w:bookmarkStart w:id="26" w:name="_Toc356968718"/>
            <w:bookmarkStart w:id="27" w:name="_Toc356981657"/>
            <w:r w:rsidRPr="00F67662">
              <w:rPr>
                <w:rFonts w:ascii="Times New Roman" w:eastAsia="Microsoft YaHei" w:hAnsi="Times New Roman" w:cs="Times New Roman"/>
                <w:sz w:val="20"/>
                <w:szCs w:val="20"/>
              </w:rPr>
              <w:t>минус 20</w:t>
            </w:r>
            <w:bookmarkEnd w:id="24"/>
            <w:bookmarkEnd w:id="25"/>
            <w:bookmarkEnd w:id="26"/>
            <w:bookmarkEnd w:id="27"/>
          </w:p>
        </w:tc>
        <w:tc>
          <w:tcPr>
            <w:tcW w:w="748" w:type="pct"/>
            <w:tcBorders>
              <w:top w:val="single" w:sz="4" w:space="0" w:color="000000"/>
              <w:left w:val="single" w:sz="4" w:space="0" w:color="000000"/>
              <w:bottom w:val="single" w:sz="4" w:space="0" w:color="000000"/>
              <w:right w:val="single" w:sz="4" w:space="0" w:color="000000"/>
            </w:tcBorders>
            <w:vAlign w:val="center"/>
            <w:hideMark/>
          </w:tcPr>
          <w:p w14:paraId="77D72031"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28" w:name="_Toc353999540"/>
            <w:bookmarkStart w:id="29" w:name="_Toc353999733"/>
            <w:bookmarkStart w:id="30" w:name="_Toc356968719"/>
            <w:bookmarkStart w:id="31" w:name="_Toc356981658"/>
            <w:r w:rsidRPr="00F67662">
              <w:rPr>
                <w:rFonts w:ascii="Times New Roman" w:eastAsia="Microsoft YaHei" w:hAnsi="Times New Roman" w:cs="Times New Roman"/>
                <w:sz w:val="20"/>
                <w:szCs w:val="20"/>
              </w:rPr>
              <w:t>минус 30</w:t>
            </w:r>
            <w:bookmarkEnd w:id="28"/>
            <w:bookmarkEnd w:id="29"/>
            <w:bookmarkEnd w:id="30"/>
            <w:bookmarkEnd w:id="31"/>
          </w:p>
        </w:tc>
        <w:tc>
          <w:tcPr>
            <w:tcW w:w="748" w:type="pct"/>
            <w:tcBorders>
              <w:top w:val="single" w:sz="4" w:space="0" w:color="000000"/>
              <w:left w:val="single" w:sz="4" w:space="0" w:color="000000"/>
              <w:bottom w:val="single" w:sz="4" w:space="0" w:color="000000"/>
              <w:right w:val="single" w:sz="4" w:space="0" w:color="000000"/>
            </w:tcBorders>
            <w:vAlign w:val="center"/>
            <w:hideMark/>
          </w:tcPr>
          <w:p w14:paraId="12FAF768"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32" w:name="_Toc353999541"/>
            <w:bookmarkStart w:id="33" w:name="_Toc353999734"/>
            <w:bookmarkStart w:id="34" w:name="_Toc356968720"/>
            <w:bookmarkStart w:id="35" w:name="_Toc356981659"/>
            <w:r w:rsidRPr="00F67662">
              <w:rPr>
                <w:rFonts w:ascii="Times New Roman" w:eastAsia="Microsoft YaHei" w:hAnsi="Times New Roman" w:cs="Times New Roman"/>
                <w:sz w:val="20"/>
                <w:szCs w:val="20"/>
              </w:rPr>
              <w:t>минус 40</w:t>
            </w:r>
            <w:bookmarkEnd w:id="32"/>
            <w:bookmarkEnd w:id="33"/>
            <w:bookmarkEnd w:id="34"/>
            <w:bookmarkEnd w:id="35"/>
          </w:p>
        </w:tc>
        <w:tc>
          <w:tcPr>
            <w:tcW w:w="748" w:type="pct"/>
            <w:tcBorders>
              <w:top w:val="single" w:sz="4" w:space="0" w:color="000000"/>
              <w:left w:val="single" w:sz="4" w:space="0" w:color="000000"/>
              <w:bottom w:val="single" w:sz="4" w:space="0" w:color="000000"/>
              <w:right w:val="single" w:sz="4" w:space="0" w:color="000000"/>
            </w:tcBorders>
            <w:vAlign w:val="center"/>
            <w:hideMark/>
          </w:tcPr>
          <w:p w14:paraId="40F21125"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36" w:name="_Toc353999542"/>
            <w:bookmarkStart w:id="37" w:name="_Toc353999735"/>
            <w:bookmarkStart w:id="38" w:name="_Toc356968721"/>
            <w:bookmarkStart w:id="39" w:name="_Toc356981660"/>
            <w:r w:rsidRPr="00F67662">
              <w:rPr>
                <w:rFonts w:ascii="Times New Roman" w:eastAsia="Microsoft YaHei" w:hAnsi="Times New Roman" w:cs="Times New Roman"/>
                <w:sz w:val="20"/>
                <w:szCs w:val="20"/>
              </w:rPr>
              <w:t>минус 50</w:t>
            </w:r>
            <w:bookmarkEnd w:id="36"/>
            <w:bookmarkEnd w:id="37"/>
            <w:bookmarkEnd w:id="38"/>
            <w:bookmarkEnd w:id="39"/>
          </w:p>
        </w:tc>
      </w:tr>
      <w:tr w:rsidR="00AE780D" w:rsidRPr="00F67662" w14:paraId="547FD75C" w14:textId="77777777" w:rsidTr="00755DAD">
        <w:trPr>
          <w:trHeight w:val="20"/>
        </w:trPr>
        <w:tc>
          <w:tcPr>
            <w:tcW w:w="1262" w:type="pct"/>
            <w:tcBorders>
              <w:top w:val="single" w:sz="4" w:space="0" w:color="000000"/>
              <w:left w:val="single" w:sz="4" w:space="0" w:color="000000"/>
              <w:bottom w:val="single" w:sz="4" w:space="0" w:color="000000"/>
              <w:right w:val="single" w:sz="4" w:space="0" w:color="000000"/>
            </w:tcBorders>
            <w:vAlign w:val="center"/>
            <w:hideMark/>
          </w:tcPr>
          <w:p w14:paraId="0F8BC3E4"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40" w:name="_Toc353999543"/>
            <w:bookmarkStart w:id="41" w:name="_Toc353999736"/>
            <w:bookmarkStart w:id="42" w:name="_Toc356968722"/>
            <w:bookmarkStart w:id="43" w:name="_Toc356981661"/>
            <w:r w:rsidRPr="00F67662">
              <w:rPr>
                <w:rFonts w:ascii="Times New Roman" w:eastAsia="Microsoft YaHei" w:hAnsi="Times New Roman" w:cs="Times New Roman"/>
                <w:sz w:val="20"/>
                <w:szCs w:val="20"/>
              </w:rPr>
              <w:t>Допустимое снижение подачи тепловой энергии, %, до</w:t>
            </w:r>
            <w:bookmarkEnd w:id="40"/>
            <w:bookmarkEnd w:id="41"/>
            <w:bookmarkEnd w:id="42"/>
            <w:bookmarkEnd w:id="43"/>
          </w:p>
        </w:tc>
        <w:tc>
          <w:tcPr>
            <w:tcW w:w="748" w:type="pct"/>
            <w:tcBorders>
              <w:top w:val="single" w:sz="4" w:space="0" w:color="000000"/>
              <w:left w:val="single" w:sz="4" w:space="0" w:color="000000"/>
              <w:bottom w:val="single" w:sz="4" w:space="0" w:color="000000"/>
              <w:right w:val="single" w:sz="4" w:space="0" w:color="000000"/>
            </w:tcBorders>
            <w:vAlign w:val="center"/>
            <w:hideMark/>
          </w:tcPr>
          <w:p w14:paraId="7FE6C3C3"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44" w:name="_Toc353999544"/>
            <w:bookmarkStart w:id="45" w:name="_Toc353999737"/>
            <w:bookmarkStart w:id="46" w:name="_Toc356968723"/>
            <w:bookmarkStart w:id="47" w:name="_Toc356981662"/>
            <w:r w:rsidRPr="00F67662">
              <w:rPr>
                <w:rFonts w:ascii="Times New Roman" w:eastAsia="Microsoft YaHei" w:hAnsi="Times New Roman" w:cs="Times New Roman"/>
                <w:sz w:val="20"/>
                <w:szCs w:val="20"/>
              </w:rPr>
              <w:t>78</w:t>
            </w:r>
            <w:bookmarkEnd w:id="44"/>
            <w:bookmarkEnd w:id="45"/>
            <w:bookmarkEnd w:id="46"/>
            <w:bookmarkEnd w:id="47"/>
          </w:p>
        </w:tc>
        <w:tc>
          <w:tcPr>
            <w:tcW w:w="748" w:type="pct"/>
            <w:tcBorders>
              <w:top w:val="single" w:sz="4" w:space="0" w:color="000000"/>
              <w:left w:val="single" w:sz="4" w:space="0" w:color="000000"/>
              <w:bottom w:val="single" w:sz="4" w:space="0" w:color="000000"/>
              <w:right w:val="single" w:sz="4" w:space="0" w:color="000000"/>
            </w:tcBorders>
            <w:vAlign w:val="center"/>
            <w:hideMark/>
          </w:tcPr>
          <w:p w14:paraId="52F10A0C"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48" w:name="_Toc353999545"/>
            <w:bookmarkStart w:id="49" w:name="_Toc353999738"/>
            <w:bookmarkStart w:id="50" w:name="_Toc356968724"/>
            <w:bookmarkStart w:id="51" w:name="_Toc356981663"/>
            <w:r w:rsidRPr="00F67662">
              <w:rPr>
                <w:rFonts w:ascii="Times New Roman" w:eastAsia="Microsoft YaHei" w:hAnsi="Times New Roman" w:cs="Times New Roman"/>
                <w:sz w:val="20"/>
                <w:szCs w:val="20"/>
              </w:rPr>
              <w:t>84</w:t>
            </w:r>
            <w:bookmarkEnd w:id="48"/>
            <w:bookmarkEnd w:id="49"/>
            <w:bookmarkEnd w:id="50"/>
            <w:bookmarkEnd w:id="51"/>
          </w:p>
        </w:tc>
        <w:tc>
          <w:tcPr>
            <w:tcW w:w="748" w:type="pct"/>
            <w:tcBorders>
              <w:top w:val="single" w:sz="4" w:space="0" w:color="000000"/>
              <w:left w:val="single" w:sz="4" w:space="0" w:color="000000"/>
              <w:bottom w:val="single" w:sz="4" w:space="0" w:color="000000"/>
              <w:right w:val="single" w:sz="4" w:space="0" w:color="000000"/>
            </w:tcBorders>
            <w:vAlign w:val="center"/>
            <w:hideMark/>
          </w:tcPr>
          <w:p w14:paraId="041B5218"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52" w:name="_Toc353999546"/>
            <w:bookmarkStart w:id="53" w:name="_Toc353999739"/>
            <w:bookmarkStart w:id="54" w:name="_Toc356968725"/>
            <w:bookmarkStart w:id="55" w:name="_Toc356981664"/>
            <w:r w:rsidRPr="00F67662">
              <w:rPr>
                <w:rFonts w:ascii="Times New Roman" w:eastAsia="Microsoft YaHei" w:hAnsi="Times New Roman" w:cs="Times New Roman"/>
                <w:sz w:val="20"/>
                <w:szCs w:val="20"/>
              </w:rPr>
              <w:t>87</w:t>
            </w:r>
            <w:bookmarkEnd w:id="52"/>
            <w:bookmarkEnd w:id="53"/>
            <w:bookmarkEnd w:id="54"/>
            <w:bookmarkEnd w:id="55"/>
          </w:p>
        </w:tc>
        <w:tc>
          <w:tcPr>
            <w:tcW w:w="748" w:type="pct"/>
            <w:tcBorders>
              <w:top w:val="single" w:sz="4" w:space="0" w:color="000000"/>
              <w:left w:val="single" w:sz="4" w:space="0" w:color="000000"/>
              <w:bottom w:val="single" w:sz="4" w:space="0" w:color="000000"/>
              <w:right w:val="single" w:sz="4" w:space="0" w:color="000000"/>
            </w:tcBorders>
            <w:vAlign w:val="center"/>
            <w:hideMark/>
          </w:tcPr>
          <w:p w14:paraId="27290D21"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56" w:name="_Toc353999547"/>
            <w:bookmarkStart w:id="57" w:name="_Toc353999740"/>
            <w:bookmarkStart w:id="58" w:name="_Toc356968726"/>
            <w:bookmarkStart w:id="59" w:name="_Toc356981665"/>
            <w:r w:rsidRPr="00F67662">
              <w:rPr>
                <w:rFonts w:ascii="Times New Roman" w:eastAsia="Microsoft YaHei" w:hAnsi="Times New Roman" w:cs="Times New Roman"/>
                <w:sz w:val="20"/>
                <w:szCs w:val="20"/>
              </w:rPr>
              <w:t>89</w:t>
            </w:r>
            <w:bookmarkEnd w:id="56"/>
            <w:bookmarkEnd w:id="57"/>
            <w:bookmarkEnd w:id="58"/>
            <w:bookmarkEnd w:id="59"/>
          </w:p>
        </w:tc>
        <w:tc>
          <w:tcPr>
            <w:tcW w:w="748" w:type="pct"/>
            <w:tcBorders>
              <w:top w:val="single" w:sz="4" w:space="0" w:color="000000"/>
              <w:left w:val="single" w:sz="4" w:space="0" w:color="000000"/>
              <w:bottom w:val="single" w:sz="4" w:space="0" w:color="000000"/>
              <w:right w:val="single" w:sz="4" w:space="0" w:color="000000"/>
            </w:tcBorders>
            <w:vAlign w:val="center"/>
            <w:hideMark/>
          </w:tcPr>
          <w:p w14:paraId="6CE97D7B" w14:textId="77777777" w:rsidR="00AE780D" w:rsidRPr="00F67662" w:rsidRDefault="00AE780D" w:rsidP="001836CC">
            <w:pPr>
              <w:widowControl w:val="0"/>
              <w:adjustRightInd w:val="0"/>
              <w:spacing w:after="0" w:line="240" w:lineRule="auto"/>
              <w:jc w:val="center"/>
              <w:textAlignment w:val="baseline"/>
              <w:rPr>
                <w:rFonts w:ascii="Times New Roman" w:eastAsia="Microsoft YaHei" w:hAnsi="Times New Roman" w:cs="Times New Roman"/>
                <w:sz w:val="20"/>
                <w:szCs w:val="20"/>
              </w:rPr>
            </w:pPr>
            <w:bookmarkStart w:id="60" w:name="_Toc353999548"/>
            <w:bookmarkStart w:id="61" w:name="_Toc353999741"/>
            <w:bookmarkStart w:id="62" w:name="_Toc356968727"/>
            <w:bookmarkStart w:id="63" w:name="_Toc356981666"/>
            <w:r w:rsidRPr="00F67662">
              <w:rPr>
                <w:rFonts w:ascii="Times New Roman" w:eastAsia="Microsoft YaHei" w:hAnsi="Times New Roman" w:cs="Times New Roman"/>
                <w:sz w:val="20"/>
                <w:szCs w:val="20"/>
              </w:rPr>
              <w:t>91</w:t>
            </w:r>
            <w:bookmarkEnd w:id="60"/>
            <w:bookmarkEnd w:id="61"/>
            <w:bookmarkEnd w:id="62"/>
            <w:bookmarkEnd w:id="63"/>
          </w:p>
        </w:tc>
      </w:tr>
    </w:tbl>
    <w:p w14:paraId="4775D20B" w14:textId="2EA8AB41" w:rsidR="00AE780D" w:rsidRPr="00F67662" w:rsidRDefault="00AE780D"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Все ТСО своевременно осуществляют устранение аварийных ситуаций на тепловых сетях, входящих в эксплуатационную ответственность организаций.</w:t>
      </w:r>
    </w:p>
    <w:p w14:paraId="0E07BFDF" w14:textId="77777777" w:rsidR="00AE780D" w:rsidRPr="00F67662" w:rsidRDefault="00AE780D"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Указанные нормативы регламентированы п. 6.10 СП 124.13330.2012 Тепловые сети. Актуализированная редакция СНиП 41-02-2003 и представлены в таблице ниже.</w:t>
      </w:r>
    </w:p>
    <w:p w14:paraId="5A58999D" w14:textId="59AD4F2D" w:rsidR="00AE780D" w:rsidRPr="00F67662" w:rsidRDefault="00AE780D" w:rsidP="00294FFA">
      <w:pPr>
        <w:pStyle w:val="aff6"/>
        <w:keepNext/>
        <w:keepLines/>
        <w:spacing w:after="0"/>
        <w:rPr>
          <w:rFonts w:ascii="Times New Roman" w:eastAsia="Times New Roman" w:hAnsi="Times New Roman" w:cs="Times New Roman"/>
          <w:b/>
          <w:i w:val="0"/>
          <w:szCs w:val="16"/>
          <w:lang w:bidi="en-US"/>
        </w:rPr>
      </w:pPr>
      <w:bookmarkStart w:id="64" w:name="_Toc531362575"/>
      <w:r w:rsidRPr="00F67662">
        <w:rPr>
          <w:rFonts w:ascii="Times New Roman" w:eastAsia="Times New Roman" w:hAnsi="Times New Roman" w:cs="Times New Roman"/>
          <w:b/>
          <w:i w:val="0"/>
          <w:szCs w:val="16"/>
          <w:lang w:bidi="en-US"/>
        </w:rPr>
        <w:t xml:space="preserve">Таблица </w:t>
      </w:r>
      <w:r w:rsidR="00720B32" w:rsidRPr="00F67662">
        <w:rPr>
          <w:rFonts w:ascii="Times New Roman" w:eastAsia="Times New Roman" w:hAnsi="Times New Roman" w:cs="Times New Roman"/>
          <w:b/>
          <w:i w:val="0"/>
          <w:szCs w:val="16"/>
          <w:lang w:bidi="en-US"/>
        </w:rPr>
        <w:t>4</w:t>
      </w:r>
      <w:r w:rsidRPr="00F67662">
        <w:rPr>
          <w:rFonts w:ascii="Times New Roman" w:eastAsia="Times New Roman" w:hAnsi="Times New Roman" w:cs="Times New Roman"/>
          <w:b/>
          <w:i w:val="0"/>
          <w:szCs w:val="16"/>
          <w:lang w:bidi="en-US"/>
        </w:rPr>
        <w:t>-2 – Среднее время, затраченное на восстановление теплоснабжения потребителей после аварийных отключений</w:t>
      </w:r>
      <w:bookmarkEnd w:id="64"/>
    </w:p>
    <w:tbl>
      <w:tblPr>
        <w:tblW w:w="5000" w:type="pct"/>
        <w:tblLook w:val="04A0" w:firstRow="1" w:lastRow="0" w:firstColumn="1" w:lastColumn="0" w:noHBand="0" w:noVBand="1"/>
      </w:tblPr>
      <w:tblGrid>
        <w:gridCol w:w="4449"/>
        <w:gridCol w:w="5136"/>
      </w:tblGrid>
      <w:tr w:rsidR="00AE780D" w:rsidRPr="00F67662" w14:paraId="7B154C54" w14:textId="77777777" w:rsidTr="00755DAD">
        <w:trPr>
          <w:trHeight w:val="20"/>
          <w:tblHeader/>
        </w:trPr>
        <w:tc>
          <w:tcPr>
            <w:tcW w:w="23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A0071"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Диаметр труб тепловых сетей, мм</w:t>
            </w:r>
          </w:p>
        </w:tc>
        <w:tc>
          <w:tcPr>
            <w:tcW w:w="2679" w:type="pct"/>
            <w:tcBorders>
              <w:top w:val="single" w:sz="4" w:space="0" w:color="auto"/>
              <w:left w:val="nil"/>
              <w:bottom w:val="single" w:sz="4" w:space="0" w:color="auto"/>
              <w:right w:val="single" w:sz="4" w:space="0" w:color="auto"/>
            </w:tcBorders>
            <w:shd w:val="clear" w:color="auto" w:fill="auto"/>
            <w:vAlign w:val="center"/>
            <w:hideMark/>
          </w:tcPr>
          <w:p w14:paraId="5EBFB1CF"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Время восстановления теплоснабжения, ч</w:t>
            </w:r>
          </w:p>
        </w:tc>
      </w:tr>
      <w:tr w:rsidR="00AE780D" w:rsidRPr="00F67662" w14:paraId="19BACF23" w14:textId="77777777" w:rsidTr="00755DAD">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7B1E3590"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300</w:t>
            </w:r>
          </w:p>
        </w:tc>
        <w:tc>
          <w:tcPr>
            <w:tcW w:w="2679" w:type="pct"/>
            <w:tcBorders>
              <w:top w:val="nil"/>
              <w:left w:val="nil"/>
              <w:bottom w:val="single" w:sz="4" w:space="0" w:color="auto"/>
              <w:right w:val="single" w:sz="4" w:space="0" w:color="auto"/>
            </w:tcBorders>
            <w:shd w:val="clear" w:color="auto" w:fill="auto"/>
            <w:vAlign w:val="center"/>
            <w:hideMark/>
          </w:tcPr>
          <w:p w14:paraId="50F9C9AD"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15</w:t>
            </w:r>
          </w:p>
        </w:tc>
      </w:tr>
      <w:tr w:rsidR="00AE780D" w:rsidRPr="00F67662" w14:paraId="7FBB1F5D" w14:textId="77777777" w:rsidTr="00755DAD">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2EA92AA9"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400</w:t>
            </w:r>
          </w:p>
        </w:tc>
        <w:tc>
          <w:tcPr>
            <w:tcW w:w="2679" w:type="pct"/>
            <w:tcBorders>
              <w:top w:val="nil"/>
              <w:left w:val="nil"/>
              <w:bottom w:val="single" w:sz="4" w:space="0" w:color="auto"/>
              <w:right w:val="single" w:sz="4" w:space="0" w:color="auto"/>
            </w:tcBorders>
            <w:shd w:val="clear" w:color="auto" w:fill="auto"/>
            <w:vAlign w:val="center"/>
            <w:hideMark/>
          </w:tcPr>
          <w:p w14:paraId="2AD67109"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18</w:t>
            </w:r>
          </w:p>
        </w:tc>
      </w:tr>
      <w:tr w:rsidR="00AE780D" w:rsidRPr="00F67662" w14:paraId="24BD5369" w14:textId="77777777" w:rsidTr="00755DAD">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48AF1C5C"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500</w:t>
            </w:r>
          </w:p>
        </w:tc>
        <w:tc>
          <w:tcPr>
            <w:tcW w:w="2679" w:type="pct"/>
            <w:tcBorders>
              <w:top w:val="nil"/>
              <w:left w:val="nil"/>
              <w:bottom w:val="single" w:sz="4" w:space="0" w:color="auto"/>
              <w:right w:val="single" w:sz="4" w:space="0" w:color="auto"/>
            </w:tcBorders>
            <w:shd w:val="clear" w:color="auto" w:fill="auto"/>
            <w:vAlign w:val="center"/>
            <w:hideMark/>
          </w:tcPr>
          <w:p w14:paraId="00DFCCB8"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22</w:t>
            </w:r>
          </w:p>
        </w:tc>
      </w:tr>
      <w:tr w:rsidR="00AE780D" w:rsidRPr="00F67662" w14:paraId="55AD1B00" w14:textId="77777777" w:rsidTr="00755DAD">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0E35AF34"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600</w:t>
            </w:r>
          </w:p>
        </w:tc>
        <w:tc>
          <w:tcPr>
            <w:tcW w:w="2679" w:type="pct"/>
            <w:tcBorders>
              <w:top w:val="nil"/>
              <w:left w:val="nil"/>
              <w:bottom w:val="single" w:sz="4" w:space="0" w:color="auto"/>
              <w:right w:val="single" w:sz="4" w:space="0" w:color="auto"/>
            </w:tcBorders>
            <w:shd w:val="clear" w:color="auto" w:fill="auto"/>
            <w:vAlign w:val="center"/>
            <w:hideMark/>
          </w:tcPr>
          <w:p w14:paraId="3C8F0484"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26</w:t>
            </w:r>
          </w:p>
        </w:tc>
      </w:tr>
      <w:tr w:rsidR="00AE780D" w:rsidRPr="00F67662" w14:paraId="12413BAE" w14:textId="77777777" w:rsidTr="00755DAD">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6CF1A577"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700</w:t>
            </w:r>
          </w:p>
        </w:tc>
        <w:tc>
          <w:tcPr>
            <w:tcW w:w="2679" w:type="pct"/>
            <w:tcBorders>
              <w:top w:val="nil"/>
              <w:left w:val="nil"/>
              <w:bottom w:val="single" w:sz="4" w:space="0" w:color="auto"/>
              <w:right w:val="single" w:sz="4" w:space="0" w:color="auto"/>
            </w:tcBorders>
            <w:shd w:val="clear" w:color="auto" w:fill="auto"/>
            <w:vAlign w:val="center"/>
            <w:hideMark/>
          </w:tcPr>
          <w:p w14:paraId="0D65B79A"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29</w:t>
            </w:r>
          </w:p>
        </w:tc>
      </w:tr>
      <w:tr w:rsidR="00AE780D" w:rsidRPr="00F67662" w14:paraId="5387B589" w14:textId="77777777" w:rsidTr="00755DAD">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6B9B468B"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800-1000</w:t>
            </w:r>
          </w:p>
        </w:tc>
        <w:tc>
          <w:tcPr>
            <w:tcW w:w="2679" w:type="pct"/>
            <w:tcBorders>
              <w:top w:val="nil"/>
              <w:left w:val="nil"/>
              <w:bottom w:val="single" w:sz="4" w:space="0" w:color="auto"/>
              <w:right w:val="single" w:sz="4" w:space="0" w:color="auto"/>
            </w:tcBorders>
            <w:shd w:val="clear" w:color="auto" w:fill="auto"/>
            <w:vAlign w:val="center"/>
            <w:hideMark/>
          </w:tcPr>
          <w:p w14:paraId="3EEE3583"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40</w:t>
            </w:r>
          </w:p>
        </w:tc>
      </w:tr>
      <w:tr w:rsidR="00AE780D" w:rsidRPr="00F67662" w14:paraId="4A470718" w14:textId="77777777" w:rsidTr="00755DAD">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184C2589"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1200-1400</w:t>
            </w:r>
          </w:p>
        </w:tc>
        <w:tc>
          <w:tcPr>
            <w:tcW w:w="2679" w:type="pct"/>
            <w:tcBorders>
              <w:top w:val="nil"/>
              <w:left w:val="nil"/>
              <w:bottom w:val="single" w:sz="4" w:space="0" w:color="auto"/>
              <w:right w:val="single" w:sz="4" w:space="0" w:color="auto"/>
            </w:tcBorders>
            <w:shd w:val="clear" w:color="auto" w:fill="auto"/>
            <w:vAlign w:val="center"/>
            <w:hideMark/>
          </w:tcPr>
          <w:p w14:paraId="3C48A74D" w14:textId="77777777" w:rsidR="00AE780D" w:rsidRPr="00F67662" w:rsidRDefault="00AE780D" w:rsidP="00720B32">
            <w:pPr>
              <w:widowControl w:val="0"/>
              <w:adjustRightInd w:val="0"/>
              <w:spacing w:after="0" w:line="240" w:lineRule="auto"/>
              <w:jc w:val="center"/>
              <w:textAlignment w:val="baseline"/>
              <w:rPr>
                <w:rFonts w:ascii="Times New Roman" w:eastAsia="Microsoft YaHei" w:hAnsi="Times New Roman" w:cs="Times New Roman"/>
                <w:sz w:val="20"/>
                <w:szCs w:val="20"/>
              </w:rPr>
            </w:pPr>
            <w:r w:rsidRPr="00F67662">
              <w:rPr>
                <w:rFonts w:ascii="Times New Roman" w:eastAsia="Microsoft YaHei" w:hAnsi="Times New Roman" w:cs="Times New Roman"/>
                <w:sz w:val="20"/>
                <w:szCs w:val="20"/>
              </w:rPr>
              <w:t>До 54</w:t>
            </w:r>
          </w:p>
        </w:tc>
      </w:tr>
    </w:tbl>
    <w:p w14:paraId="21E8008F" w14:textId="5F7BED07" w:rsidR="00AE780D" w:rsidRPr="00F67662" w:rsidRDefault="00AE780D"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 целом по г. Нижневартовску время восстановления работоспособности тепловых сетей соответствует установленным нормативам.</w:t>
      </w:r>
    </w:p>
    <w:p w14:paraId="374A1B47" w14:textId="196E7A34" w:rsidR="005401B9" w:rsidRPr="00F67662" w:rsidRDefault="005401B9" w:rsidP="00AE780D">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3E52EEDD" w14:textId="77777777" w:rsidR="00294FFA" w:rsidRPr="00F67662" w:rsidRDefault="00294FFA" w:rsidP="00AE780D">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20315B15" w14:textId="77777777" w:rsidR="00AE780D" w:rsidRPr="00F67662" w:rsidRDefault="00AE780D" w:rsidP="00AE780D">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271D57E9" w14:textId="3E0B34A0" w:rsidR="00431636" w:rsidRPr="00F67662" w:rsidRDefault="00736ED4" w:rsidP="00431636">
      <w:pPr>
        <w:keepNext/>
        <w:keepLines/>
        <w:numPr>
          <w:ilvl w:val="0"/>
          <w:numId w:val="16"/>
        </w:numPr>
        <w:spacing w:after="0"/>
        <w:jc w:val="both"/>
        <w:outlineLvl w:val="0"/>
        <w:rPr>
          <w:rFonts w:ascii="Times New Roman" w:eastAsia="Times New Roman" w:hAnsi="Times New Roman" w:cs="Times New Roman"/>
          <w:b/>
          <w:bCs/>
          <w:sz w:val="26"/>
          <w:szCs w:val="26"/>
          <w:lang w:bidi="en-US"/>
        </w:rPr>
      </w:pPr>
      <w:bookmarkStart w:id="65" w:name="_Toc235535977"/>
      <w:r w:rsidRPr="00F67662">
        <w:rPr>
          <w:rFonts w:ascii="Times New Roman" w:eastAsia="Times New Roman" w:hAnsi="Times New Roman" w:cs="Times New Roman"/>
          <w:b/>
          <w:bCs/>
          <w:sz w:val="26"/>
          <w:szCs w:val="26"/>
          <w:lang w:bidi="en-US"/>
        </w:rPr>
        <w:lastRenderedPageBreak/>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65"/>
    </w:p>
    <w:p w14:paraId="7D7FC4EB" w14:textId="4F64C4AF"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Приведенная продолжительность прекращения подачи тепловой энергии представляет собой поток отказов участков тепловой сети, способный привести к снижению температуры в отапливаемом помещении до температуры +12⁰С или +8⁰С (для жилых или общественных зданий соответственно). С помощью определяемых величин потока отказов вычисляется важнейший параметр надежности ‒ вероятность безотказной работы (ВБР) участков тепловой сети относительно конкретных абонентов-потребителей тепловой энергии.</w:t>
      </w:r>
    </w:p>
    <w:p w14:paraId="29B26A60"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Вероятности безотказной работы на не резервируемых участках тепловой сети в модели первого уровня рассчитываются относительно тепловых камер, в которых к магистральным теплопроводам присоединены ответвления, обеспечивающие передачу тепловой энергии от магистрального теплопровода в городской район (микрорайон, планировочный квартал, кадастровый квартал).</w:t>
      </w:r>
    </w:p>
    <w:p w14:paraId="3CA7BA38"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Вероятности безотказной работы рассчитываются для всех теплопроводов (как не резервируемых), реестр которых установлен в электронной модели теплоснабжения города Нижневартовска, в которой представлены тепловые сети, находящиеся на обеспечении и обслуживании АО «Городские электрические сети».</w:t>
      </w:r>
    </w:p>
    <w:p w14:paraId="099FCBEA"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Основные пути для расчета вероятности безотказной работы системы теплоснабжения приведены в таблице ниже.</w:t>
      </w:r>
    </w:p>
    <w:p w14:paraId="525E941E"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Вероятности безотказной работы участков тепловой сети, обеспечивающих передачу тепловой энергии от источников теплоснабжения до обобщенных потребителей, рассчитываются по всему «пути» теплоносителя относительно тепловых узлов этих обобщенных потребителей.</w:t>
      </w:r>
    </w:p>
    <w:p w14:paraId="11652103"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Чтобы выявить обобщенных потребителей тепловой энергии с явно наименьшими значениями вероятности безотказной работы всех участков тепловой сети, от источника тепловой энергии до конечной точки «пути» теплоносителя (тепловых узлов или пунктов зданий-потребителей), необходимо провести анализ на максимальные значения условной материальной характеристики всех участков с подземной прокладкой и с наиболее старыми годами прокладки участков тепловой сети. Значения вероятности безотказной работы участков тепловой сети с подземной прокладкой, при прочих равных условиях окажутся ниже, чем для участков с надземной прокладкой, так как среднее время восстановления поврежденного участка с подземной прокладкой больше, чем надземной.</w:t>
      </w:r>
    </w:p>
    <w:p w14:paraId="6FB028F5" w14:textId="7C3EFFA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Таким образом, наименьшие значения вероятности безотказной работы участков тепловой сети будут иметь те потребители тепловой энергии, у которых суммарная условная материальная характеристика участков с подземной прокладкой окажется максимальной при наличии в «пути» теплоносителя участков с наиболее старыми годами прокладок. В случае, если вероятность безотказной работы участков тепловой сети таких потребителей будет не менее нормативной величины, требуемой в </w:t>
      </w:r>
      <w:r w:rsidR="006D64E2" w:rsidRPr="00F67662">
        <w:rPr>
          <w:rFonts w:ascii="Times New Roman" w:eastAsia="Calibri" w:hAnsi="Times New Roman" w:cs="Times New Roman"/>
          <w:sz w:val="24"/>
          <w:szCs w:val="24"/>
        </w:rPr>
        <w:t>СП 124.13330.2012</w:t>
      </w:r>
      <w:r w:rsidRPr="00F67662">
        <w:rPr>
          <w:rFonts w:ascii="Times New Roman" w:eastAsia="Calibri" w:hAnsi="Times New Roman" w:cs="Times New Roman"/>
          <w:sz w:val="24"/>
          <w:szCs w:val="24"/>
        </w:rPr>
        <w:t xml:space="preserve"> </w:t>
      </w:r>
      <w:r w:rsidRPr="00F67662">
        <w:rPr>
          <w:rFonts w:ascii="Times New Roman" w:eastAsia="Calibri" w:hAnsi="Times New Roman" w:cs="Times New Roman"/>
          <w:sz w:val="24"/>
          <w:szCs w:val="24"/>
        </w:rPr>
        <w:lastRenderedPageBreak/>
        <w:t xml:space="preserve">(вероятность безотказной работы тепловых сетей относительно каждого потребителя не должна быть ниже </w:t>
      </w:r>
      <w:proofErr w:type="spellStart"/>
      <w:r w:rsidRPr="00F67662">
        <w:rPr>
          <w:rFonts w:ascii="Times New Roman" w:eastAsia="Calibri" w:hAnsi="Times New Roman" w:cs="Times New Roman"/>
          <w:sz w:val="24"/>
          <w:szCs w:val="24"/>
        </w:rPr>
        <w:t>Pi</w:t>
      </w:r>
      <w:proofErr w:type="spellEnd"/>
      <w:r w:rsidRPr="00F67662">
        <w:rPr>
          <w:rFonts w:ascii="Times New Roman" w:eastAsia="Calibri" w:hAnsi="Times New Roman" w:cs="Times New Roman"/>
          <w:sz w:val="24"/>
          <w:szCs w:val="24"/>
        </w:rPr>
        <w:t> ≥ 0,9), можно будет сделать вывод об общей удовлетворительной вероятности безотказной работы всей рассматриваемой тепловой сети от источника до рассматриваемых обобщенных потребителей тепловой энергии.</w:t>
      </w:r>
    </w:p>
    <w:p w14:paraId="05EF767A"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Анализ на соответствие требованиям надежности существующей системы теплоснабжения города Нижневартовск был проведен по РД-7-ВЭП.</w:t>
      </w:r>
    </w:p>
    <w:p w14:paraId="4EA0D9CC"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следует определять по трем показателям (критериям): вероятности безотказной работы [Р], коэффициенту готовности [Кг] и живучести [Ж]. </w:t>
      </w:r>
    </w:p>
    <w:p w14:paraId="0BD038C9" w14:textId="075F730D"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Вероятность безотказной работы [P] – способность системы не допускать отказов, приводящих к падению температуры в отапливаемых помещениях жилых и общественных зданий ниже +12 </w:t>
      </w:r>
      <w:r w:rsidR="000F1053">
        <w:rPr>
          <w:rFonts w:ascii="Calibri" w:eastAsia="Calibri" w:hAnsi="Calibri" w:cs="Calibri"/>
          <w:sz w:val="24"/>
          <w:szCs w:val="24"/>
        </w:rPr>
        <w:t>°</w:t>
      </w:r>
      <w:r w:rsidRPr="00F67662">
        <w:rPr>
          <w:rFonts w:ascii="Times New Roman" w:eastAsia="Calibri" w:hAnsi="Times New Roman" w:cs="Times New Roman"/>
          <w:sz w:val="24"/>
          <w:szCs w:val="24"/>
        </w:rPr>
        <w:t xml:space="preserve">С, в промышленных зданиях ниже +8 </w:t>
      </w:r>
      <w:r w:rsidR="000F1053">
        <w:rPr>
          <w:rFonts w:ascii="Calibri" w:eastAsia="Calibri" w:hAnsi="Calibri" w:cs="Calibri"/>
          <w:sz w:val="24"/>
          <w:szCs w:val="24"/>
        </w:rPr>
        <w:t>°</w:t>
      </w:r>
      <w:r w:rsidRPr="00F67662">
        <w:rPr>
          <w:rFonts w:ascii="Times New Roman" w:eastAsia="Calibri" w:hAnsi="Times New Roman" w:cs="Times New Roman"/>
          <w:sz w:val="24"/>
          <w:szCs w:val="24"/>
        </w:rPr>
        <w:t>С, более числа раз, установленного нормативами.</w:t>
      </w:r>
    </w:p>
    <w:p w14:paraId="4E1F2A0C"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Коэффициент готовности (качества) системы [</w:t>
      </w:r>
      <w:proofErr w:type="spellStart"/>
      <w:r w:rsidRPr="00F67662">
        <w:rPr>
          <w:rFonts w:ascii="Times New Roman" w:eastAsia="Calibri" w:hAnsi="Times New Roman" w:cs="Times New Roman"/>
          <w:sz w:val="24"/>
          <w:szCs w:val="24"/>
        </w:rPr>
        <w:t>Kг</w:t>
      </w:r>
      <w:proofErr w:type="spellEnd"/>
      <w:r w:rsidRPr="00F67662">
        <w:rPr>
          <w:rFonts w:ascii="Times New Roman" w:eastAsia="Calibri" w:hAnsi="Times New Roman" w:cs="Times New Roman"/>
          <w:sz w:val="24"/>
          <w:szCs w:val="24"/>
        </w:rPr>
        <w:t>]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w:t>
      </w:r>
    </w:p>
    <w:p w14:paraId="1C9CDC96"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остановок.</w:t>
      </w:r>
    </w:p>
    <w:p w14:paraId="1CDF66DE" w14:textId="723BF07F" w:rsidR="00E23C12" w:rsidRPr="00F67662" w:rsidRDefault="00E23C12" w:rsidP="00BF4704">
      <w:pPr>
        <w:tabs>
          <w:tab w:val="left" w:pos="0"/>
        </w:tabs>
        <w:spacing w:after="0" w:line="240" w:lineRule="auto"/>
        <w:ind w:firstLine="851"/>
        <w:jc w:val="both"/>
        <w:rPr>
          <w:rFonts w:ascii="Times New Roman" w:eastAsia="Times New Roman" w:hAnsi="Times New Roman" w:cs="Times New Roman"/>
          <w:b/>
          <w:bCs/>
          <w:i/>
          <w:iCs/>
          <w:spacing w:val="-5"/>
          <w:kern w:val="28"/>
          <w:sz w:val="24"/>
          <w:szCs w:val="24"/>
          <w:lang w:eastAsia="ru-RU"/>
        </w:rPr>
      </w:pPr>
      <w:r w:rsidRPr="00F67662">
        <w:rPr>
          <w:rFonts w:ascii="Times New Roman" w:eastAsia="Times New Roman" w:hAnsi="Times New Roman" w:cs="Times New Roman"/>
          <w:b/>
          <w:bCs/>
          <w:i/>
          <w:iCs/>
          <w:spacing w:val="-5"/>
          <w:kern w:val="28"/>
          <w:sz w:val="24"/>
          <w:szCs w:val="24"/>
          <w:lang w:eastAsia="ru-RU"/>
        </w:rPr>
        <w:t>Вероятность безотказной работы [p]</w:t>
      </w:r>
    </w:p>
    <w:p w14:paraId="417A0D2B"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Вероятность безотказной работы СЦТ в эксплуатации – это показатель способности СЦТ к безотказной работе при текущем техническом состоянии СЦТ. </w:t>
      </w:r>
    </w:p>
    <w:p w14:paraId="0257FF25"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Исходными данными для расчета вероятности безотказной работы [Р] являются длины и диаметры участков, год их ввода в эксплуатацию, продолжительность отопительного периода.</w:t>
      </w:r>
    </w:p>
    <w:p w14:paraId="04E3DDBA" w14:textId="77777777" w:rsidR="00E23C12" w:rsidRPr="00F67662" w:rsidRDefault="00E23C12"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Вероятность безотказной работы участка тепловой сети относительно абонента определяется по формуле:</w:t>
      </w:r>
    </w:p>
    <w:p w14:paraId="34BDCD4A" w14:textId="77777777" w:rsidR="00E23C12" w:rsidRPr="00F67662" w:rsidRDefault="00E23C12" w:rsidP="00BF4704">
      <w:pPr>
        <w:tabs>
          <w:tab w:val="left" w:pos="0"/>
        </w:tabs>
        <w:spacing w:after="0" w:line="240" w:lineRule="auto"/>
        <w:jc w:val="center"/>
        <w:rPr>
          <w:rFonts w:ascii="Times New Roman" w:eastAsia="Times New Roman" w:hAnsi="Times New Roman" w:cs="Times New Roman"/>
          <w:spacing w:val="-5"/>
          <w:kern w:val="28"/>
          <w:position w:val="-16"/>
          <w:sz w:val="24"/>
          <w:szCs w:val="24"/>
          <w:lang w:eastAsia="ru-RU"/>
        </w:rPr>
      </w:pPr>
      <w:r w:rsidRPr="00F67662">
        <w:rPr>
          <w:rFonts w:ascii="Times New Roman" w:eastAsia="Times New Roman" w:hAnsi="Times New Roman" w:cs="Times New Roman"/>
          <w:spacing w:val="-5"/>
          <w:kern w:val="28"/>
          <w:position w:val="-10"/>
          <w:sz w:val="24"/>
          <w:szCs w:val="24"/>
          <w:lang w:eastAsia="ru-RU"/>
        </w:rPr>
        <w:object w:dxaOrig="940" w:dyaOrig="380" w14:anchorId="5D135A72">
          <v:shape id="_x0000_i1046" type="#_x0000_t75" style="width:46.65pt;height:17.85pt" o:ole="" filled="t">
            <v:fill color2="black"/>
            <v:imagedata r:id="rId51" o:title=""/>
          </v:shape>
          <o:OLEObject Type="Embed" ProgID="Equation.3" ShapeID="_x0000_i1046" DrawAspect="Content" ObjectID="_1846223959" r:id="rId52"/>
        </w:object>
      </w:r>
      <w:r w:rsidRPr="00F67662">
        <w:rPr>
          <w:rFonts w:ascii="Times New Roman" w:eastAsia="Times New Roman" w:hAnsi="Times New Roman" w:cs="Times New Roman"/>
          <w:spacing w:val="-5"/>
          <w:kern w:val="28"/>
          <w:position w:val="-8"/>
          <w:sz w:val="24"/>
          <w:szCs w:val="24"/>
          <w:lang w:eastAsia="ru-RU"/>
        </w:rPr>
        <w:t xml:space="preserve"> </w:t>
      </w:r>
      <w:r w:rsidRPr="00F67662">
        <w:rPr>
          <w:rFonts w:ascii="Times New Roman" w:eastAsia="Times New Roman" w:hAnsi="Times New Roman" w:cs="Times New Roman"/>
          <w:spacing w:val="-5"/>
          <w:kern w:val="28"/>
          <w:sz w:val="24"/>
          <w:szCs w:val="24"/>
          <w:lang w:eastAsia="ru-RU"/>
        </w:rPr>
        <w:t>где:</w:t>
      </w:r>
    </w:p>
    <w:p w14:paraId="70795A80"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ω</w:t>
      </w:r>
      <w:r w:rsidRPr="00F67662">
        <w:rPr>
          <w:rFonts w:ascii="Times New Roman" w:eastAsia="Times New Roman" w:hAnsi="Times New Roman" w:cs="Times New Roman"/>
          <w:spacing w:val="-5"/>
          <w:kern w:val="28"/>
          <w:sz w:val="24"/>
          <w:szCs w:val="24"/>
          <w:vertAlign w:val="subscript"/>
          <w:lang w:val="en-US" w:eastAsia="ru-RU"/>
        </w:rPr>
        <w:t>p</w:t>
      </w:r>
      <w:proofErr w:type="spellEnd"/>
      <w:r w:rsidRPr="00F67662">
        <w:rPr>
          <w:rFonts w:ascii="Times New Roman" w:eastAsia="Times New Roman" w:hAnsi="Times New Roman" w:cs="Times New Roman"/>
          <w:spacing w:val="-5"/>
          <w:kern w:val="28"/>
          <w:sz w:val="24"/>
          <w:szCs w:val="24"/>
          <w:lang w:eastAsia="ru-RU"/>
        </w:rPr>
        <w:t xml:space="preserve"> – поток отказов участка тепловой сети относительно абонента, используемый для вычисления вероятности безотказной работы.</w:t>
      </w:r>
    </w:p>
    <w:p w14:paraId="7A91CE28" w14:textId="77777777" w:rsidR="00E23C12" w:rsidRPr="00F67662" w:rsidRDefault="00E23C12" w:rsidP="0038029A">
      <w:pPr>
        <w:tabs>
          <w:tab w:val="left" w:pos="0"/>
        </w:tabs>
        <w:spacing w:after="0" w:line="240" w:lineRule="auto"/>
        <w:jc w:val="center"/>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30"/>
          <w:sz w:val="24"/>
          <w:szCs w:val="24"/>
          <w:lang w:eastAsia="ru-RU"/>
        </w:rPr>
        <w:object w:dxaOrig="1380" w:dyaOrig="720" w14:anchorId="4A81A8F8">
          <v:shape id="_x0000_i1047" type="#_x0000_t75" style="width:68.55pt;height:37.45pt" o:ole="" filled="t">
            <v:fill color2="black"/>
            <v:imagedata r:id="rId53" o:title=""/>
          </v:shape>
          <o:OLEObject Type="Embed" ProgID="Equation.3" ShapeID="_x0000_i1047" DrawAspect="Content" ObjectID="_1846223960" r:id="rId54"/>
        </w:object>
      </w:r>
      <w:r w:rsidRPr="00F67662">
        <w:rPr>
          <w:rFonts w:ascii="Times New Roman" w:eastAsia="Times New Roman" w:hAnsi="Times New Roman" w:cs="Times New Roman"/>
          <w:spacing w:val="-5"/>
          <w:kern w:val="28"/>
          <w:sz w:val="24"/>
          <w:szCs w:val="24"/>
          <w:lang w:eastAsia="ru-RU"/>
        </w:rPr>
        <w:t xml:space="preserve"> где:</w:t>
      </w:r>
    </w:p>
    <w:p w14:paraId="469EBB1C"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ω</w:t>
      </w:r>
      <w:proofErr w:type="gramStart"/>
      <w:r w:rsidRPr="00F67662">
        <w:rPr>
          <w:rFonts w:ascii="Times New Roman" w:eastAsia="Times New Roman" w:hAnsi="Times New Roman" w:cs="Times New Roman"/>
          <w:spacing w:val="-5"/>
          <w:kern w:val="28"/>
          <w:sz w:val="24"/>
          <w:szCs w:val="24"/>
          <w:vertAlign w:val="subscript"/>
          <w:lang w:val="en-US" w:eastAsia="ru-RU"/>
        </w:rPr>
        <w:t>p</w:t>
      </w:r>
      <w:proofErr w:type="spellEnd"/>
      <w:r w:rsidRPr="00F67662">
        <w:rPr>
          <w:rFonts w:ascii="Times New Roman" w:eastAsia="Times New Roman" w:hAnsi="Times New Roman" w:cs="Times New Roman"/>
          <w:spacing w:val="-5"/>
          <w:kern w:val="28"/>
          <w:sz w:val="24"/>
          <w:szCs w:val="24"/>
          <w:vertAlign w:val="subscript"/>
          <w:lang w:eastAsia="ru-RU"/>
        </w:rPr>
        <w:t>,</w:t>
      </w:r>
      <w:r w:rsidRPr="00F67662">
        <w:rPr>
          <w:rFonts w:ascii="Times New Roman" w:eastAsia="Times New Roman" w:hAnsi="Times New Roman" w:cs="Times New Roman"/>
          <w:spacing w:val="-5"/>
          <w:kern w:val="28"/>
          <w:sz w:val="24"/>
          <w:szCs w:val="24"/>
          <w:vertAlign w:val="subscript"/>
          <w:lang w:val="en-US" w:eastAsia="ru-RU"/>
        </w:rPr>
        <w:t>j</w:t>
      </w:r>
      <w:proofErr w:type="gramEnd"/>
      <w:r w:rsidRPr="00F67662">
        <w:rPr>
          <w:rFonts w:ascii="Times New Roman" w:eastAsia="Times New Roman" w:hAnsi="Times New Roman" w:cs="Times New Roman"/>
          <w:spacing w:val="-5"/>
          <w:kern w:val="28"/>
          <w:sz w:val="24"/>
          <w:szCs w:val="24"/>
          <w:lang w:eastAsia="ru-RU"/>
        </w:rPr>
        <w:t xml:space="preserve"> – поток отказов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 используемый для вычисления вероятности безотказной работы.</w:t>
      </w:r>
    </w:p>
    <w:p w14:paraId="527CEE46"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position w:val="-18"/>
          <w:sz w:val="24"/>
          <w:szCs w:val="24"/>
          <w:lang w:eastAsia="ru-RU"/>
        </w:rPr>
      </w:pPr>
      <w:r w:rsidRPr="00F67662">
        <w:rPr>
          <w:rFonts w:ascii="Times New Roman" w:eastAsia="Times New Roman" w:hAnsi="Times New Roman" w:cs="Times New Roman"/>
          <w:spacing w:val="-5"/>
          <w:kern w:val="28"/>
          <w:position w:val="-14"/>
          <w:sz w:val="24"/>
          <w:szCs w:val="24"/>
          <w:lang w:eastAsia="ru-RU"/>
        </w:rPr>
        <w:object w:dxaOrig="2120" w:dyaOrig="400" w14:anchorId="6B3C1EF6">
          <v:shape id="_x0000_i1048" type="#_x0000_t75" style="width:106.55pt;height:19pt" o:ole="" filled="t">
            <v:fill color2="black"/>
            <v:imagedata r:id="rId55" o:title=""/>
          </v:shape>
          <o:OLEObject Type="Embed" ProgID="Equation.3" ShapeID="_x0000_i1048" DrawAspect="Content" ObjectID="_1846223961" r:id="rId56"/>
        </w:object>
      </w:r>
      <w:r w:rsidRPr="00F67662">
        <w:rPr>
          <w:rFonts w:ascii="Times New Roman" w:eastAsia="Times New Roman" w:hAnsi="Times New Roman" w:cs="Times New Roman"/>
          <w:spacing w:val="-5"/>
          <w:kern w:val="28"/>
          <w:position w:val="-18"/>
          <w:sz w:val="24"/>
          <w:szCs w:val="24"/>
          <w:lang w:eastAsia="ru-RU"/>
        </w:rPr>
        <w:t xml:space="preserve"> </w:t>
      </w:r>
      <w:r w:rsidRPr="00F67662">
        <w:rPr>
          <w:rFonts w:ascii="Times New Roman" w:eastAsia="Times New Roman" w:hAnsi="Times New Roman" w:cs="Times New Roman"/>
          <w:spacing w:val="-5"/>
          <w:kern w:val="28"/>
          <w:sz w:val="24"/>
          <w:szCs w:val="24"/>
          <w:lang w:eastAsia="ru-RU"/>
        </w:rPr>
        <w:t>где:</w:t>
      </w:r>
    </w:p>
    <w:p w14:paraId="1DCDC9C0"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14"/>
          <w:sz w:val="24"/>
          <w:szCs w:val="24"/>
          <w:lang w:eastAsia="ru-RU"/>
        </w:rPr>
        <w:object w:dxaOrig="680" w:dyaOrig="400" w14:anchorId="7C7CC0A5">
          <v:shape id="_x0000_i1049" type="#_x0000_t75" style="width:34.55pt;height:21.9pt" o:ole="" filled="t">
            <v:fill color2="black"/>
            <v:imagedata r:id="rId57" o:title=""/>
          </v:shape>
          <o:OLEObject Type="Embed" ProgID="Equation.3" ShapeID="_x0000_i1049" DrawAspect="Content" ObjectID="_1846223962" r:id="rId58"/>
        </w:object>
      </w:r>
      <w:r w:rsidRPr="00F67662">
        <w:rPr>
          <w:rFonts w:ascii="Times New Roman" w:eastAsia="Times New Roman" w:hAnsi="Times New Roman" w:cs="Times New Roman"/>
          <w:spacing w:val="-5"/>
          <w:kern w:val="28"/>
          <w:sz w:val="24"/>
          <w:szCs w:val="24"/>
          <w:lang w:eastAsia="ru-RU"/>
        </w:rPr>
        <w:t xml:space="preserve">– удельный поток отказов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 используемый для вычисления вероятности безотказной работы,</w:t>
      </w:r>
      <w:r w:rsidRPr="00F67662">
        <w:rPr>
          <w:rFonts w:ascii="Times New Roman" w:eastAsia="Times New Roman" w:hAnsi="Times New Roman" w:cs="Times New Roman"/>
          <w:spacing w:val="-5"/>
          <w:kern w:val="28"/>
          <w:position w:val="-30"/>
          <w:sz w:val="24"/>
          <w:szCs w:val="24"/>
          <w:lang w:eastAsia="ru-RU"/>
        </w:rPr>
        <w:t xml:space="preserve"> </w:t>
      </w:r>
      <w:r w:rsidRPr="00F67662">
        <w:rPr>
          <w:rFonts w:ascii="Times New Roman" w:eastAsia="Times New Roman" w:hAnsi="Times New Roman" w:cs="Times New Roman"/>
          <w:spacing w:val="-5"/>
          <w:kern w:val="28"/>
          <w:position w:val="-24"/>
          <w:sz w:val="24"/>
          <w:szCs w:val="24"/>
          <w:lang w:eastAsia="ru-RU"/>
        </w:rPr>
        <w:object w:dxaOrig="859" w:dyaOrig="620" w14:anchorId="58F76EC1">
          <v:shape id="_x0000_i1050" type="#_x0000_t75" style="width:44.95pt;height:32.85pt" o:ole="" filled="t">
            <v:fill color2="black"/>
            <v:imagedata r:id="rId59" o:title=""/>
          </v:shape>
          <o:OLEObject Type="Embed" ProgID="Equation.3" ShapeID="_x0000_i1050" DrawAspect="Content" ObjectID="_1846223963" r:id="rId60"/>
        </w:object>
      </w:r>
      <w:r w:rsidRPr="00F67662">
        <w:rPr>
          <w:rFonts w:ascii="Times New Roman" w:eastAsia="Times New Roman" w:hAnsi="Times New Roman" w:cs="Times New Roman"/>
          <w:spacing w:val="-5"/>
          <w:kern w:val="28"/>
          <w:sz w:val="24"/>
          <w:szCs w:val="24"/>
          <w:lang w:eastAsia="ru-RU"/>
        </w:rPr>
        <w:t>;</w:t>
      </w:r>
    </w:p>
    <w:p w14:paraId="7AC187D0"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l</w:t>
      </w:r>
      <w:r w:rsidRPr="00F67662">
        <w:rPr>
          <w:rFonts w:ascii="Times New Roman" w:eastAsia="Times New Roman" w:hAnsi="Times New Roman" w:cs="Times New Roman"/>
          <w:spacing w:val="-5"/>
          <w:kern w:val="28"/>
          <w:sz w:val="24"/>
          <w:szCs w:val="24"/>
          <w:vertAlign w:val="subscript"/>
          <w:lang w:val="en-US" w:eastAsia="ru-RU"/>
        </w:rPr>
        <w:t>j</w:t>
      </w:r>
      <w:proofErr w:type="spellEnd"/>
      <w:r w:rsidRPr="00F67662">
        <w:rPr>
          <w:rFonts w:ascii="Times New Roman" w:eastAsia="Times New Roman" w:hAnsi="Times New Roman" w:cs="Times New Roman"/>
          <w:spacing w:val="-5"/>
          <w:kern w:val="28"/>
          <w:sz w:val="24"/>
          <w:szCs w:val="24"/>
          <w:lang w:eastAsia="ru-RU"/>
        </w:rPr>
        <w:t xml:space="preserve"> – длина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 км;</w:t>
      </w:r>
    </w:p>
    <w:p w14:paraId="6D843830"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eastAsia="ru-RU"/>
        </w:rPr>
        <w:lastRenderedPageBreak/>
        <w:t>τ</w:t>
      </w:r>
      <w:r w:rsidRPr="00F67662">
        <w:rPr>
          <w:rFonts w:ascii="Times New Roman" w:eastAsia="Times New Roman" w:hAnsi="Times New Roman" w:cs="Times New Roman"/>
          <w:spacing w:val="-5"/>
          <w:kern w:val="28"/>
          <w:sz w:val="24"/>
          <w:szCs w:val="24"/>
          <w:vertAlign w:val="subscript"/>
          <w:lang w:eastAsia="ru-RU"/>
        </w:rPr>
        <w:t>оп</w:t>
      </w:r>
      <w:proofErr w:type="spellEnd"/>
      <w:r w:rsidRPr="00F67662">
        <w:rPr>
          <w:rFonts w:ascii="Times New Roman" w:eastAsia="Times New Roman" w:hAnsi="Times New Roman" w:cs="Times New Roman"/>
          <w:spacing w:val="-5"/>
          <w:kern w:val="28"/>
          <w:sz w:val="24"/>
          <w:szCs w:val="24"/>
          <w:lang w:eastAsia="ru-RU"/>
        </w:rPr>
        <w:t xml:space="preserve"> – продолжительность отопительного сезона, ч.</w:t>
      </w:r>
    </w:p>
    <w:p w14:paraId="046C6C92" w14:textId="77777777" w:rsidR="00E23C12" w:rsidRPr="00F67662" w:rsidRDefault="00E23C12" w:rsidP="0038029A">
      <w:pPr>
        <w:tabs>
          <w:tab w:val="left" w:pos="0"/>
        </w:tabs>
        <w:spacing w:after="0" w:line="240" w:lineRule="auto"/>
        <w:jc w:val="center"/>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24"/>
          <w:sz w:val="24"/>
          <w:szCs w:val="24"/>
          <w:lang w:eastAsia="ru-RU"/>
        </w:rPr>
        <w:object w:dxaOrig="3720" w:dyaOrig="620" w14:anchorId="2760C2D9">
          <v:shape id="_x0000_i1051" type="#_x0000_t75" style="width:186.05pt;height:32.85pt" o:ole="" filled="t">
            <v:fill color2="black"/>
            <v:imagedata r:id="rId61" o:title=""/>
          </v:shape>
          <o:OLEObject Type="Embed" ProgID="Equation.3" ShapeID="_x0000_i1051" DrawAspect="Content" ObjectID="_1846223964" r:id="rId62"/>
        </w:object>
      </w:r>
      <w:r w:rsidRPr="00F67662">
        <w:rPr>
          <w:rFonts w:ascii="Times New Roman" w:eastAsia="Times New Roman" w:hAnsi="Times New Roman" w:cs="Times New Roman"/>
          <w:spacing w:val="-5"/>
          <w:kern w:val="28"/>
          <w:sz w:val="24"/>
          <w:szCs w:val="24"/>
          <w:lang w:eastAsia="ru-RU"/>
        </w:rPr>
        <w:t xml:space="preserve"> где:</w:t>
      </w:r>
    </w:p>
    <w:p w14:paraId="4E8DDC81"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val="en-US" w:eastAsia="ru-RU"/>
        </w:rPr>
        <w:t>a</w:t>
      </w:r>
      <w:r w:rsidRPr="00F67662">
        <w:rPr>
          <w:rFonts w:ascii="Times New Roman" w:eastAsia="Times New Roman" w:hAnsi="Times New Roman" w:cs="Times New Roman"/>
          <w:spacing w:val="-5"/>
          <w:kern w:val="28"/>
          <w:sz w:val="24"/>
          <w:szCs w:val="24"/>
          <w:lang w:eastAsia="ru-RU"/>
        </w:rPr>
        <w:t xml:space="preserve"> – эмпирический коэффициент. При нормативном уровне безотказности </w:t>
      </w:r>
      <w:r w:rsidRPr="00F67662">
        <w:rPr>
          <w:rFonts w:ascii="Times New Roman" w:eastAsia="Times New Roman" w:hAnsi="Times New Roman" w:cs="Times New Roman"/>
          <w:spacing w:val="-5"/>
          <w:kern w:val="28"/>
          <w:sz w:val="24"/>
          <w:szCs w:val="24"/>
          <w:lang w:val="en-US" w:eastAsia="ru-RU"/>
        </w:rPr>
        <w:t>a</w:t>
      </w:r>
      <w:r w:rsidRPr="00F67662">
        <w:rPr>
          <w:rFonts w:ascii="Times New Roman" w:eastAsia="Times New Roman" w:hAnsi="Times New Roman" w:cs="Times New Roman"/>
          <w:spacing w:val="-5"/>
          <w:kern w:val="28"/>
          <w:sz w:val="24"/>
          <w:szCs w:val="24"/>
          <w:lang w:eastAsia="ru-RU"/>
        </w:rPr>
        <w:t xml:space="preserve"> = 0,00003;</w:t>
      </w:r>
    </w:p>
    <w:p w14:paraId="335114EF"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m</w:t>
      </w:r>
      <w:r w:rsidRPr="00F67662">
        <w:rPr>
          <w:rFonts w:ascii="Times New Roman" w:eastAsia="Times New Roman" w:hAnsi="Times New Roman" w:cs="Times New Roman"/>
          <w:spacing w:val="-5"/>
          <w:kern w:val="28"/>
          <w:sz w:val="24"/>
          <w:szCs w:val="24"/>
          <w:vertAlign w:val="subscript"/>
          <w:lang w:val="en-US" w:eastAsia="ru-RU"/>
        </w:rPr>
        <w:t>p</w:t>
      </w:r>
      <w:proofErr w:type="spellEnd"/>
      <w:r w:rsidRPr="00F67662">
        <w:rPr>
          <w:rFonts w:ascii="Times New Roman" w:eastAsia="Times New Roman" w:hAnsi="Times New Roman" w:cs="Times New Roman"/>
          <w:spacing w:val="-5"/>
          <w:kern w:val="28"/>
          <w:sz w:val="24"/>
          <w:szCs w:val="24"/>
          <w:lang w:eastAsia="ru-RU"/>
        </w:rPr>
        <w:t xml:space="preserve"> – эмпирический коэффициент потока отказов, полученный на основе обработки статистических данных. Принимается равным 0,5 при расчете вероятности безотказной работы;</w:t>
      </w:r>
    </w:p>
    <w:p w14:paraId="489CE705"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gramStart"/>
      <w:r w:rsidRPr="00F67662">
        <w:rPr>
          <w:rFonts w:ascii="Times New Roman" w:eastAsia="Times New Roman" w:hAnsi="Times New Roman" w:cs="Times New Roman"/>
          <w:spacing w:val="-5"/>
          <w:kern w:val="28"/>
          <w:sz w:val="24"/>
          <w:szCs w:val="24"/>
          <w:lang w:val="en-US" w:eastAsia="ru-RU"/>
        </w:rPr>
        <w:t>K</w:t>
      </w:r>
      <w:r w:rsidRPr="00F67662">
        <w:rPr>
          <w:rFonts w:ascii="Times New Roman" w:eastAsia="Times New Roman" w:hAnsi="Times New Roman" w:cs="Times New Roman"/>
          <w:spacing w:val="-5"/>
          <w:kern w:val="28"/>
          <w:sz w:val="24"/>
          <w:szCs w:val="24"/>
          <w:vertAlign w:val="subscript"/>
          <w:lang w:val="en-US" w:eastAsia="ru-RU"/>
        </w:rPr>
        <w:t>c</w:t>
      </w:r>
      <w:r w:rsidRPr="00F67662">
        <w:rPr>
          <w:rFonts w:ascii="Times New Roman" w:eastAsia="Times New Roman" w:hAnsi="Times New Roman" w:cs="Times New Roman"/>
          <w:spacing w:val="-5"/>
          <w:kern w:val="28"/>
          <w:sz w:val="24"/>
          <w:szCs w:val="24"/>
          <w:vertAlign w:val="subscript"/>
          <w:lang w:eastAsia="ru-RU"/>
        </w:rPr>
        <w:t>,</w:t>
      </w:r>
      <w:r w:rsidRPr="00F67662">
        <w:rPr>
          <w:rFonts w:ascii="Times New Roman" w:eastAsia="Times New Roman" w:hAnsi="Times New Roman" w:cs="Times New Roman"/>
          <w:spacing w:val="-5"/>
          <w:kern w:val="28"/>
          <w:sz w:val="24"/>
          <w:szCs w:val="24"/>
          <w:vertAlign w:val="subscript"/>
          <w:lang w:val="en-US" w:eastAsia="ru-RU"/>
        </w:rPr>
        <w:t>j</w:t>
      </w:r>
      <w:proofErr w:type="gramEnd"/>
      <w:r w:rsidRPr="00F67662">
        <w:rPr>
          <w:rFonts w:ascii="Times New Roman" w:eastAsia="Times New Roman" w:hAnsi="Times New Roman" w:cs="Times New Roman"/>
          <w:spacing w:val="-5"/>
          <w:kern w:val="28"/>
          <w:sz w:val="24"/>
          <w:szCs w:val="24"/>
          <w:lang w:eastAsia="ru-RU"/>
        </w:rPr>
        <w:t xml:space="preserve"> – коэффициент, учитывающий старение (утрату ресурса)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w:t>
      </w:r>
    </w:p>
    <w:p w14:paraId="46578E9F"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d</w:t>
      </w:r>
      <w:r w:rsidRPr="00F67662">
        <w:rPr>
          <w:rFonts w:ascii="Times New Roman" w:eastAsia="Times New Roman" w:hAnsi="Times New Roman" w:cs="Times New Roman"/>
          <w:spacing w:val="-5"/>
          <w:kern w:val="28"/>
          <w:sz w:val="24"/>
          <w:szCs w:val="24"/>
          <w:vertAlign w:val="subscript"/>
          <w:lang w:val="en-US" w:eastAsia="ru-RU"/>
        </w:rPr>
        <w:t>j</w:t>
      </w:r>
      <w:proofErr w:type="spellEnd"/>
      <w:r w:rsidRPr="00F67662">
        <w:rPr>
          <w:rFonts w:ascii="Times New Roman" w:eastAsia="Times New Roman" w:hAnsi="Times New Roman" w:cs="Times New Roman"/>
          <w:spacing w:val="-5"/>
          <w:kern w:val="28"/>
          <w:sz w:val="24"/>
          <w:szCs w:val="24"/>
          <w:lang w:eastAsia="ru-RU"/>
        </w:rPr>
        <w:t xml:space="preserve"> – диаметр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 м.</w:t>
      </w:r>
    </w:p>
    <w:p w14:paraId="28074181" w14:textId="77777777" w:rsidR="00E23C12" w:rsidRPr="00F67662" w:rsidRDefault="00E23C12" w:rsidP="0038029A">
      <w:pPr>
        <w:tabs>
          <w:tab w:val="left" w:pos="0"/>
        </w:tabs>
        <w:spacing w:after="0" w:line="240" w:lineRule="auto"/>
        <w:jc w:val="center"/>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24"/>
          <w:sz w:val="24"/>
          <w:szCs w:val="24"/>
          <w:lang w:eastAsia="ru-RU"/>
        </w:rPr>
        <w:object w:dxaOrig="1700" w:dyaOrig="660" w14:anchorId="461FC56A">
          <v:shape id="_x0000_i1052" type="#_x0000_t75" style="width:84.65pt;height:32.85pt" o:ole="" filled="t">
            <v:fill color2="black"/>
            <v:imagedata r:id="rId63" o:title=""/>
          </v:shape>
          <o:OLEObject Type="Embed" ProgID="Equation.3" ShapeID="_x0000_i1052" DrawAspect="Content" ObjectID="_1846223965" r:id="rId64"/>
        </w:object>
      </w:r>
      <w:r w:rsidRPr="00F67662">
        <w:rPr>
          <w:rFonts w:ascii="Times New Roman" w:eastAsia="Times New Roman" w:hAnsi="Times New Roman" w:cs="Times New Roman"/>
          <w:spacing w:val="-5"/>
          <w:kern w:val="28"/>
          <w:sz w:val="24"/>
          <w:szCs w:val="24"/>
          <w:lang w:eastAsia="ru-RU"/>
        </w:rPr>
        <w:t xml:space="preserve"> где:</w:t>
      </w:r>
    </w:p>
    <w:p w14:paraId="3968C03D"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n</w:t>
      </w:r>
      <w:r w:rsidRPr="00F67662">
        <w:rPr>
          <w:rFonts w:ascii="Times New Roman" w:eastAsia="Times New Roman" w:hAnsi="Times New Roman" w:cs="Times New Roman"/>
          <w:spacing w:val="-5"/>
          <w:kern w:val="28"/>
          <w:sz w:val="24"/>
          <w:szCs w:val="24"/>
          <w:vertAlign w:val="subscript"/>
          <w:lang w:val="en-US" w:eastAsia="ru-RU"/>
        </w:rPr>
        <w:t>j</w:t>
      </w:r>
      <w:proofErr w:type="spellEnd"/>
      <w:r w:rsidRPr="00F67662">
        <w:rPr>
          <w:rFonts w:ascii="Times New Roman" w:eastAsia="Times New Roman" w:hAnsi="Times New Roman" w:cs="Times New Roman"/>
          <w:spacing w:val="-5"/>
          <w:kern w:val="28"/>
          <w:sz w:val="24"/>
          <w:szCs w:val="24"/>
          <w:lang w:eastAsia="ru-RU"/>
        </w:rPr>
        <w:t xml:space="preserve"> – срок службы теплопровода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 с момента ввода в эксплуатацию (в годах).</w:t>
      </w:r>
    </w:p>
    <w:p w14:paraId="02A3BDDA" w14:textId="5D99D072"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eastAsia="ru-RU"/>
        </w:rPr>
        <w:t xml:space="preserve">Минимально допустимый показатель вероятности безотказной работы для тепловых сетей </w:t>
      </w:r>
      <w:r w:rsidR="000F1053" w:rsidRPr="00F67662">
        <w:rPr>
          <w:rFonts w:ascii="Times New Roman" w:eastAsia="Times New Roman" w:hAnsi="Times New Roman" w:cs="Times New Roman"/>
          <w:spacing w:val="-5"/>
          <w:kern w:val="28"/>
          <w:sz w:val="24"/>
          <w:szCs w:val="24"/>
          <w:lang w:eastAsia="ru-RU"/>
        </w:rPr>
        <w:t xml:space="preserve">равен </w:t>
      </w:r>
      <w:proofErr w:type="spellStart"/>
      <w:r w:rsidR="000F1053" w:rsidRPr="00F67662">
        <w:rPr>
          <w:rFonts w:ascii="Times New Roman" w:eastAsia="Times New Roman" w:hAnsi="Times New Roman" w:cs="Times New Roman"/>
          <w:spacing w:val="-5"/>
          <w:kern w:val="28"/>
          <w:sz w:val="24"/>
          <w:szCs w:val="24"/>
          <w:lang w:eastAsia="ru-RU"/>
        </w:rPr>
        <w:t>Ртс</w:t>
      </w:r>
      <w:proofErr w:type="spellEnd"/>
      <w:r w:rsidRPr="00F67662">
        <w:rPr>
          <w:rFonts w:ascii="Times New Roman" w:eastAsia="Times New Roman" w:hAnsi="Times New Roman" w:cs="Times New Roman"/>
          <w:spacing w:val="-5"/>
          <w:kern w:val="28"/>
          <w:sz w:val="24"/>
          <w:szCs w:val="24"/>
          <w:lang w:eastAsia="ru-RU"/>
        </w:rPr>
        <w:t xml:space="preserve"> = 0,9.</w:t>
      </w:r>
    </w:p>
    <w:p w14:paraId="5EB717EE"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eastAsia="ru-RU"/>
        </w:rPr>
        <w:t>Расчет вероятности безотказной работы был проведен для незарезервированных тупиковых участков тепловой сети, потому что вероятность одновременного отказа двух элементов тепловой сети пренебрежительно мала.</w:t>
      </w:r>
    </w:p>
    <w:p w14:paraId="311DE719"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eastAsia="ru-RU"/>
        </w:rPr>
        <w:t xml:space="preserve">Оценка </w:t>
      </w:r>
      <w:proofErr w:type="spellStart"/>
      <w:r w:rsidRPr="00F67662">
        <w:rPr>
          <w:rFonts w:ascii="Times New Roman" w:eastAsia="Times New Roman" w:hAnsi="Times New Roman" w:cs="Times New Roman"/>
          <w:spacing w:val="-5"/>
          <w:kern w:val="28"/>
          <w:sz w:val="24"/>
          <w:szCs w:val="24"/>
          <w:lang w:eastAsia="ru-RU"/>
        </w:rPr>
        <w:t>недоотпуска</w:t>
      </w:r>
      <w:proofErr w:type="spellEnd"/>
      <w:r w:rsidRPr="00F67662">
        <w:rPr>
          <w:rFonts w:ascii="Times New Roman" w:eastAsia="Times New Roman" w:hAnsi="Times New Roman" w:cs="Times New Roman"/>
          <w:spacing w:val="-5"/>
          <w:kern w:val="28"/>
          <w:sz w:val="24"/>
          <w:szCs w:val="24"/>
          <w:lang w:eastAsia="ru-RU"/>
        </w:rPr>
        <w:t xml:space="preserve"> тепловой энергии потребителям осуществляется по формуле:</w:t>
      </w:r>
    </w:p>
    <w:p w14:paraId="7F3680B2" w14:textId="77777777" w:rsidR="001E187D" w:rsidRPr="00F67662" w:rsidRDefault="001E187D"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
    <w:p w14:paraId="63376832" w14:textId="77777777" w:rsidR="00E23C12" w:rsidRPr="00F67662" w:rsidRDefault="00E23C12" w:rsidP="001E187D">
      <w:pPr>
        <w:tabs>
          <w:tab w:val="left" w:pos="0"/>
        </w:tabs>
        <w:spacing w:after="0" w:line="240" w:lineRule="auto"/>
        <w:jc w:val="center"/>
        <w:rPr>
          <w:rFonts w:ascii="Times New Roman" w:eastAsia="Times New Roman" w:hAnsi="Times New Roman" w:cs="Times New Roman"/>
          <w:spacing w:val="-5"/>
          <w:kern w:val="28"/>
          <w:position w:val="-24"/>
          <w:sz w:val="24"/>
          <w:szCs w:val="24"/>
          <w:lang w:eastAsia="ru-RU"/>
        </w:rPr>
      </w:pPr>
      <w:r w:rsidRPr="00F67662">
        <w:rPr>
          <w:rFonts w:ascii="Times New Roman" w:eastAsia="Times New Roman" w:hAnsi="Times New Roman" w:cs="Times New Roman"/>
          <w:spacing w:val="-5"/>
          <w:kern w:val="28"/>
          <w:position w:val="-14"/>
          <w:sz w:val="24"/>
          <w:szCs w:val="24"/>
          <w:lang w:eastAsia="ru-RU"/>
        </w:rPr>
        <w:object w:dxaOrig="2659" w:dyaOrig="400" w14:anchorId="4BE55164">
          <v:shape id="_x0000_i1053" type="#_x0000_t75" style="width:132.5pt;height:21.9pt" o:ole="" filled="t">
            <v:fill color2="black"/>
            <v:imagedata r:id="rId65" o:title=""/>
          </v:shape>
          <o:OLEObject Type="Embed" ProgID="Equation.3" ShapeID="_x0000_i1053" DrawAspect="Content" ObjectID="_1846223966" r:id="rId66"/>
        </w:object>
      </w:r>
      <w:r w:rsidRPr="00F67662">
        <w:rPr>
          <w:rFonts w:ascii="Times New Roman" w:eastAsia="Times New Roman" w:hAnsi="Times New Roman" w:cs="Times New Roman"/>
          <w:spacing w:val="-5"/>
          <w:kern w:val="28"/>
          <w:position w:val="-24"/>
          <w:sz w:val="24"/>
          <w:szCs w:val="24"/>
          <w:lang w:eastAsia="ru-RU"/>
        </w:rPr>
        <w:t xml:space="preserve"> где:</w:t>
      </w:r>
    </w:p>
    <w:p w14:paraId="5FA53641"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14"/>
          <w:sz w:val="24"/>
          <w:szCs w:val="24"/>
          <w:lang w:eastAsia="ru-RU"/>
        </w:rPr>
        <w:object w:dxaOrig="450" w:dyaOrig="390" w14:anchorId="37705A05">
          <v:shape id="_x0000_i1054" type="#_x0000_t75" style="width:22.45pt;height:19pt" o:ole="" filled="t">
            <v:fill color2="black"/>
            <v:imagedata r:id="rId67" o:title=""/>
          </v:shape>
          <o:OLEObject Type="Embed" ProgID="Equation.3" ShapeID="_x0000_i1054" DrawAspect="Content" ObjectID="_1846223967" r:id="rId68"/>
        </w:object>
      </w:r>
      <w:r w:rsidRPr="00F67662">
        <w:rPr>
          <w:rFonts w:ascii="Times New Roman" w:eastAsia="Times New Roman" w:hAnsi="Times New Roman" w:cs="Times New Roman"/>
          <w:spacing w:val="-5"/>
          <w:kern w:val="28"/>
          <w:sz w:val="24"/>
          <w:szCs w:val="24"/>
          <w:lang w:eastAsia="ru-RU"/>
        </w:rPr>
        <w:t xml:space="preserve">– среднегодовая тепловая мощность </w:t>
      </w:r>
      <w:proofErr w:type="spellStart"/>
      <w:r w:rsidRPr="00F67662">
        <w:rPr>
          <w:rFonts w:ascii="Times New Roman" w:eastAsia="Times New Roman" w:hAnsi="Times New Roman" w:cs="Times New Roman"/>
          <w:spacing w:val="-5"/>
          <w:kern w:val="28"/>
          <w:sz w:val="24"/>
          <w:szCs w:val="24"/>
          <w:lang w:eastAsia="ru-RU"/>
        </w:rPr>
        <w:t>теплопотребляющих</w:t>
      </w:r>
      <w:proofErr w:type="spellEnd"/>
      <w:r w:rsidRPr="00F67662">
        <w:rPr>
          <w:rFonts w:ascii="Times New Roman" w:eastAsia="Times New Roman" w:hAnsi="Times New Roman" w:cs="Times New Roman"/>
          <w:spacing w:val="-5"/>
          <w:kern w:val="28"/>
          <w:sz w:val="24"/>
          <w:szCs w:val="24"/>
          <w:lang w:eastAsia="ru-RU"/>
        </w:rPr>
        <w:t xml:space="preserve"> установок потребителя (тепловая нагрузка потребителя), Гкал/ч;</w:t>
      </w:r>
    </w:p>
    <w:p w14:paraId="601F51A0"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eastAsia="ru-RU"/>
        </w:rPr>
        <w:t>τ</w:t>
      </w:r>
      <w:r w:rsidRPr="00F67662">
        <w:rPr>
          <w:rFonts w:ascii="Times New Roman" w:eastAsia="Times New Roman" w:hAnsi="Times New Roman" w:cs="Times New Roman"/>
          <w:spacing w:val="-5"/>
          <w:kern w:val="28"/>
          <w:sz w:val="24"/>
          <w:szCs w:val="24"/>
          <w:vertAlign w:val="subscript"/>
          <w:lang w:eastAsia="ru-RU"/>
        </w:rPr>
        <w:t>оп</w:t>
      </w:r>
      <w:proofErr w:type="spellEnd"/>
      <w:r w:rsidRPr="00F67662">
        <w:rPr>
          <w:rFonts w:ascii="Times New Roman" w:eastAsia="Times New Roman" w:hAnsi="Times New Roman" w:cs="Times New Roman"/>
          <w:spacing w:val="-5"/>
          <w:kern w:val="28"/>
          <w:sz w:val="24"/>
          <w:szCs w:val="24"/>
          <w:lang w:eastAsia="ru-RU"/>
        </w:rPr>
        <w:t xml:space="preserve"> – продолжительность отопительного сезона, ч;</w:t>
      </w:r>
    </w:p>
    <w:p w14:paraId="2C8B4430"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q</w:t>
      </w:r>
      <w:r w:rsidRPr="00F67662">
        <w:rPr>
          <w:rFonts w:ascii="Times New Roman" w:eastAsia="Times New Roman" w:hAnsi="Times New Roman" w:cs="Times New Roman"/>
          <w:spacing w:val="-5"/>
          <w:kern w:val="28"/>
          <w:sz w:val="24"/>
          <w:szCs w:val="24"/>
          <w:vertAlign w:val="subscript"/>
          <w:lang w:val="en-US" w:eastAsia="ru-RU"/>
        </w:rPr>
        <w:t>mn</w:t>
      </w:r>
      <w:proofErr w:type="spellEnd"/>
      <w:r w:rsidRPr="00F67662">
        <w:rPr>
          <w:rFonts w:ascii="Times New Roman" w:eastAsia="Times New Roman" w:hAnsi="Times New Roman" w:cs="Times New Roman"/>
          <w:spacing w:val="-5"/>
          <w:kern w:val="28"/>
          <w:sz w:val="24"/>
          <w:szCs w:val="24"/>
          <w:lang w:eastAsia="ru-RU"/>
        </w:rPr>
        <w:t xml:space="preserve"> – вероятность отказа теплопровода.</w:t>
      </w:r>
    </w:p>
    <w:p w14:paraId="7A27F54B" w14:textId="77777777" w:rsidR="001E187D" w:rsidRPr="00F67662" w:rsidRDefault="001E187D"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
    <w:p w14:paraId="75C3AFD7" w14:textId="77777777" w:rsidR="00E23C12" w:rsidRPr="00F67662" w:rsidRDefault="00E23C12" w:rsidP="001E187D">
      <w:pPr>
        <w:tabs>
          <w:tab w:val="left" w:pos="0"/>
        </w:tabs>
        <w:spacing w:after="0" w:line="240" w:lineRule="auto"/>
        <w:jc w:val="center"/>
        <w:rPr>
          <w:rFonts w:ascii="Times New Roman" w:eastAsia="Times New Roman" w:hAnsi="Times New Roman" w:cs="Times New Roman"/>
          <w:spacing w:val="-5"/>
          <w:kern w:val="28"/>
          <w:position w:val="-24"/>
          <w:sz w:val="24"/>
          <w:szCs w:val="24"/>
          <w:lang w:eastAsia="ru-RU"/>
        </w:rPr>
      </w:pPr>
      <w:r w:rsidRPr="00F67662">
        <w:rPr>
          <w:rFonts w:ascii="Times New Roman" w:eastAsia="Times New Roman" w:hAnsi="Times New Roman" w:cs="Times New Roman"/>
          <w:spacing w:val="-5"/>
          <w:kern w:val="28"/>
          <w:position w:val="-34"/>
          <w:sz w:val="24"/>
          <w:szCs w:val="24"/>
          <w:lang w:eastAsia="ru-RU"/>
        </w:rPr>
        <w:object w:dxaOrig="5740" w:dyaOrig="780" w14:anchorId="6C3A52D9">
          <v:shape id="_x0000_i1055" type="#_x0000_t75" style="width:4in;height:39.15pt" o:ole="" filled="t">
            <v:fill color2="black"/>
            <v:imagedata r:id="rId69" o:title=""/>
          </v:shape>
          <o:OLEObject Type="Embed" ProgID="Equation.3" ShapeID="_x0000_i1055" DrawAspect="Content" ObjectID="_1846223968" r:id="rId70"/>
        </w:object>
      </w:r>
      <w:r w:rsidRPr="00F67662">
        <w:rPr>
          <w:rFonts w:ascii="Times New Roman" w:eastAsia="Times New Roman" w:hAnsi="Times New Roman" w:cs="Times New Roman"/>
          <w:spacing w:val="-5"/>
          <w:kern w:val="28"/>
          <w:position w:val="-24"/>
          <w:sz w:val="24"/>
          <w:szCs w:val="24"/>
          <w:lang w:eastAsia="ru-RU"/>
        </w:rPr>
        <w:t xml:space="preserve"> где:</w:t>
      </w:r>
    </w:p>
    <w:p w14:paraId="6F3DB31A"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10"/>
          <w:sz w:val="24"/>
          <w:szCs w:val="24"/>
          <w:lang w:eastAsia="ru-RU"/>
        </w:rPr>
        <w:object w:dxaOrig="630" w:dyaOrig="390" w14:anchorId="1489314A">
          <v:shape id="_x0000_i1056" type="#_x0000_t75" style="width:32.85pt;height:19pt" o:ole="" filled="t">
            <v:fill color2="black"/>
            <v:imagedata r:id="rId71" o:title=""/>
          </v:shape>
          <o:OLEObject Type="Embed" ProgID="Equation.3" ShapeID="_x0000_i1056" DrawAspect="Content" ObjectID="_1846223969" r:id="rId72"/>
        </w:object>
      </w:r>
      <w:r w:rsidRPr="00F67662">
        <w:rPr>
          <w:rFonts w:ascii="Times New Roman" w:eastAsia="Times New Roman" w:hAnsi="Times New Roman" w:cs="Times New Roman"/>
          <w:spacing w:val="-5"/>
          <w:kern w:val="28"/>
          <w:sz w:val="24"/>
          <w:szCs w:val="24"/>
          <w:lang w:eastAsia="ru-RU"/>
        </w:rPr>
        <w:t>– расчетная тепловая нагрузка потребителя на систему отопления, Гкал/ч;</w:t>
      </w:r>
    </w:p>
    <w:p w14:paraId="2D0CF125"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vertAlign w:val="superscript"/>
          <w:lang w:eastAsia="ru-RU"/>
        </w:rPr>
      </w:pPr>
      <w:r w:rsidRPr="00F67662">
        <w:rPr>
          <w:rFonts w:ascii="Times New Roman" w:eastAsia="Times New Roman" w:hAnsi="Times New Roman" w:cs="Times New Roman"/>
          <w:spacing w:val="-5"/>
          <w:kern w:val="28"/>
          <w:position w:val="-10"/>
          <w:sz w:val="24"/>
          <w:szCs w:val="24"/>
          <w:lang w:eastAsia="ru-RU"/>
        </w:rPr>
        <w:object w:dxaOrig="360" w:dyaOrig="330" w14:anchorId="6E34B16E">
          <v:shape id="_x0000_i1057" type="#_x0000_t75" style="width:18.45pt;height:17.85pt" o:ole="" filled="t">
            <v:fill color2="black"/>
            <v:imagedata r:id="rId73" o:title=""/>
          </v:shape>
          <o:OLEObject Type="Embed" ProgID="Equation.3" ShapeID="_x0000_i1057" DrawAspect="Content" ObjectID="_1846223970" r:id="rId74"/>
        </w:object>
      </w:r>
      <w:r w:rsidRPr="00F67662">
        <w:rPr>
          <w:rFonts w:ascii="Times New Roman" w:eastAsia="Times New Roman" w:hAnsi="Times New Roman" w:cs="Times New Roman"/>
          <w:spacing w:val="-5"/>
          <w:kern w:val="28"/>
          <w:sz w:val="24"/>
          <w:szCs w:val="24"/>
          <w:lang w:eastAsia="ru-RU"/>
        </w:rPr>
        <w:t xml:space="preserve">– температура внутреннего воздуха, </w:t>
      </w:r>
      <w:proofErr w:type="spellStart"/>
      <w:r w:rsidRPr="00F67662">
        <w:rPr>
          <w:rFonts w:ascii="Times New Roman" w:eastAsia="Times New Roman" w:hAnsi="Times New Roman" w:cs="Times New Roman"/>
          <w:spacing w:val="-5"/>
          <w:kern w:val="28"/>
          <w:sz w:val="24"/>
          <w:szCs w:val="24"/>
          <w:vertAlign w:val="superscript"/>
          <w:lang w:eastAsia="ru-RU"/>
        </w:rPr>
        <w:t>о</w:t>
      </w:r>
      <w:r w:rsidRPr="00F67662">
        <w:rPr>
          <w:rFonts w:ascii="Times New Roman" w:eastAsia="Times New Roman" w:hAnsi="Times New Roman" w:cs="Times New Roman"/>
          <w:spacing w:val="-5"/>
          <w:kern w:val="28"/>
          <w:sz w:val="24"/>
          <w:szCs w:val="24"/>
          <w:lang w:eastAsia="ru-RU"/>
        </w:rPr>
        <w:t>С</w:t>
      </w:r>
      <w:proofErr w:type="spellEnd"/>
      <w:r w:rsidRPr="00F67662">
        <w:rPr>
          <w:rFonts w:ascii="Times New Roman" w:eastAsia="Times New Roman" w:hAnsi="Times New Roman" w:cs="Times New Roman"/>
          <w:spacing w:val="-5"/>
          <w:kern w:val="28"/>
          <w:sz w:val="24"/>
          <w:szCs w:val="24"/>
          <w:lang w:eastAsia="ru-RU"/>
        </w:rPr>
        <w:t>;</w:t>
      </w:r>
    </w:p>
    <w:p w14:paraId="648BE64A"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14"/>
          <w:sz w:val="24"/>
          <w:szCs w:val="24"/>
          <w:lang w:eastAsia="ru-RU"/>
        </w:rPr>
        <w:object w:dxaOrig="630" w:dyaOrig="450" w14:anchorId="7687C916">
          <v:shape id="_x0000_i1058" type="#_x0000_t75" style="width:32.85pt;height:22.45pt" o:ole="" filled="t">
            <v:fill color2="black"/>
            <v:imagedata r:id="rId75" o:title=""/>
          </v:shape>
          <o:OLEObject Type="Embed" ProgID="Equation.3" ShapeID="_x0000_i1058" DrawAspect="Content" ObjectID="_1846223971" r:id="rId76"/>
        </w:object>
      </w:r>
      <w:r w:rsidRPr="00F67662">
        <w:rPr>
          <w:rFonts w:ascii="Times New Roman" w:eastAsia="Times New Roman" w:hAnsi="Times New Roman" w:cs="Times New Roman"/>
          <w:spacing w:val="-5"/>
          <w:kern w:val="28"/>
          <w:sz w:val="24"/>
          <w:szCs w:val="24"/>
          <w:lang w:eastAsia="ru-RU"/>
        </w:rPr>
        <w:t>– средняя температура наружного воздуха за отопительный</w:t>
      </w:r>
      <w:r w:rsidRPr="00F67662">
        <w:rPr>
          <w:rFonts w:ascii="Times New Roman" w:eastAsia="Times New Roman" w:hAnsi="Times New Roman" w:cs="Times New Roman"/>
          <w:spacing w:val="-5"/>
          <w:kern w:val="28"/>
          <w:sz w:val="24"/>
          <w:szCs w:val="24"/>
          <w:lang w:eastAsia="ru-RU"/>
        </w:rPr>
        <w:tab/>
        <w:t xml:space="preserve"> период, </w:t>
      </w:r>
      <w:proofErr w:type="spellStart"/>
      <w:r w:rsidRPr="00F67662">
        <w:rPr>
          <w:rFonts w:ascii="Times New Roman" w:eastAsia="Times New Roman" w:hAnsi="Times New Roman" w:cs="Times New Roman"/>
          <w:spacing w:val="-5"/>
          <w:kern w:val="28"/>
          <w:sz w:val="24"/>
          <w:szCs w:val="24"/>
          <w:vertAlign w:val="superscript"/>
          <w:lang w:eastAsia="ru-RU"/>
        </w:rPr>
        <w:t>о</w:t>
      </w:r>
      <w:r w:rsidRPr="00F67662">
        <w:rPr>
          <w:rFonts w:ascii="Times New Roman" w:eastAsia="Times New Roman" w:hAnsi="Times New Roman" w:cs="Times New Roman"/>
          <w:spacing w:val="-5"/>
          <w:kern w:val="28"/>
          <w:sz w:val="24"/>
          <w:szCs w:val="24"/>
          <w:lang w:eastAsia="ru-RU"/>
        </w:rPr>
        <w:t>С</w:t>
      </w:r>
      <w:proofErr w:type="spellEnd"/>
      <w:r w:rsidRPr="00F67662">
        <w:rPr>
          <w:rFonts w:ascii="Times New Roman" w:eastAsia="Times New Roman" w:hAnsi="Times New Roman" w:cs="Times New Roman"/>
          <w:spacing w:val="-5"/>
          <w:kern w:val="28"/>
          <w:sz w:val="24"/>
          <w:szCs w:val="24"/>
          <w:lang w:eastAsia="ru-RU"/>
        </w:rPr>
        <w:t>;</w:t>
      </w:r>
    </w:p>
    <w:p w14:paraId="660E9A85"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14"/>
          <w:sz w:val="24"/>
          <w:szCs w:val="24"/>
          <w:lang w:eastAsia="ru-RU"/>
        </w:rPr>
        <w:object w:dxaOrig="540" w:dyaOrig="450" w14:anchorId="523A4235">
          <v:shape id="_x0000_i1059" type="#_x0000_t75" style="width:27.05pt;height:22.45pt" o:ole="" filled="t">
            <v:fill color2="black"/>
            <v:imagedata r:id="rId77" o:title=""/>
          </v:shape>
          <o:OLEObject Type="Embed" ProgID="Equation.3" ShapeID="_x0000_i1059" DrawAspect="Content" ObjectID="_1846223972" r:id="rId78"/>
        </w:object>
      </w:r>
      <w:r w:rsidRPr="00F67662">
        <w:rPr>
          <w:rFonts w:ascii="Times New Roman" w:eastAsia="Times New Roman" w:hAnsi="Times New Roman" w:cs="Times New Roman"/>
          <w:spacing w:val="-5"/>
          <w:kern w:val="28"/>
          <w:sz w:val="24"/>
          <w:szCs w:val="24"/>
          <w:lang w:eastAsia="ru-RU"/>
        </w:rPr>
        <w:t xml:space="preserve">– расчетная температура наружного воздуха, </w:t>
      </w:r>
      <w:proofErr w:type="spellStart"/>
      <w:r w:rsidRPr="00F67662">
        <w:rPr>
          <w:rFonts w:ascii="Times New Roman" w:eastAsia="Times New Roman" w:hAnsi="Times New Roman" w:cs="Times New Roman"/>
          <w:spacing w:val="-5"/>
          <w:kern w:val="28"/>
          <w:sz w:val="24"/>
          <w:szCs w:val="24"/>
          <w:vertAlign w:val="superscript"/>
          <w:lang w:eastAsia="ru-RU"/>
        </w:rPr>
        <w:t>о</w:t>
      </w:r>
      <w:r w:rsidRPr="00F67662">
        <w:rPr>
          <w:rFonts w:ascii="Times New Roman" w:eastAsia="Times New Roman" w:hAnsi="Times New Roman" w:cs="Times New Roman"/>
          <w:spacing w:val="-5"/>
          <w:kern w:val="28"/>
          <w:sz w:val="24"/>
          <w:szCs w:val="24"/>
          <w:lang w:eastAsia="ru-RU"/>
        </w:rPr>
        <w:t>С</w:t>
      </w:r>
      <w:proofErr w:type="spellEnd"/>
      <w:r w:rsidRPr="00F67662">
        <w:rPr>
          <w:rFonts w:ascii="Times New Roman" w:eastAsia="Times New Roman" w:hAnsi="Times New Roman" w:cs="Times New Roman"/>
          <w:spacing w:val="-5"/>
          <w:kern w:val="28"/>
          <w:sz w:val="24"/>
          <w:szCs w:val="24"/>
          <w:lang w:eastAsia="ru-RU"/>
        </w:rPr>
        <w:t>;</w:t>
      </w:r>
    </w:p>
    <w:p w14:paraId="594AC0E6"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10"/>
          <w:sz w:val="24"/>
          <w:szCs w:val="24"/>
          <w:lang w:eastAsia="ru-RU"/>
        </w:rPr>
        <w:object w:dxaOrig="630" w:dyaOrig="390" w14:anchorId="200AD6C7">
          <v:shape id="_x0000_i1060" type="#_x0000_t75" style="width:32.85pt;height:19pt" o:ole="" filled="t">
            <v:fill color2="black"/>
            <v:imagedata r:id="rId79" o:title=""/>
          </v:shape>
          <o:OLEObject Type="Embed" ProgID="Equation.3" ShapeID="_x0000_i1060" DrawAspect="Content" ObjectID="_1846223973" r:id="rId80"/>
        </w:object>
      </w:r>
      <w:r w:rsidRPr="00F67662">
        <w:rPr>
          <w:rFonts w:ascii="Times New Roman" w:eastAsia="Times New Roman" w:hAnsi="Times New Roman" w:cs="Times New Roman"/>
          <w:spacing w:val="-5"/>
          <w:kern w:val="28"/>
          <w:sz w:val="24"/>
          <w:szCs w:val="24"/>
          <w:lang w:eastAsia="ru-RU"/>
        </w:rPr>
        <w:t>– расчетная тепловая нагрузка потребителя на систему вентиляции, Гкал/ч;</w:t>
      </w:r>
    </w:p>
    <w:p w14:paraId="23D71691"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10"/>
          <w:sz w:val="24"/>
          <w:szCs w:val="24"/>
          <w:lang w:eastAsia="ru-RU"/>
        </w:rPr>
        <w:object w:dxaOrig="510" w:dyaOrig="390" w14:anchorId="5ADE5CDE">
          <v:shape id="_x0000_i1061" type="#_x0000_t75" style="width:25.35pt;height:19pt" o:ole="" filled="t">
            <v:fill color2="black"/>
            <v:imagedata r:id="rId81" o:title=""/>
          </v:shape>
          <o:OLEObject Type="Embed" ProgID="Equation.3" ShapeID="_x0000_i1061" DrawAspect="Content" ObjectID="_1846223974" r:id="rId82"/>
        </w:object>
      </w:r>
      <w:r w:rsidRPr="00F67662">
        <w:rPr>
          <w:rFonts w:ascii="Times New Roman" w:eastAsia="Times New Roman" w:hAnsi="Times New Roman" w:cs="Times New Roman"/>
          <w:spacing w:val="-5"/>
          <w:kern w:val="28"/>
          <w:sz w:val="24"/>
          <w:szCs w:val="24"/>
          <w:lang w:eastAsia="ru-RU"/>
        </w:rPr>
        <w:t>– средняя тепловая нагрузка потребителя на систему горячего водоснабжения за отопительный период, Гкал/ч.</w:t>
      </w:r>
    </w:p>
    <w:p w14:paraId="0D897871" w14:textId="77777777" w:rsidR="00E23C12" w:rsidRPr="00F67662" w:rsidRDefault="00E23C12" w:rsidP="00701580">
      <w:pPr>
        <w:tabs>
          <w:tab w:val="left" w:pos="0"/>
        </w:tabs>
        <w:spacing w:after="0" w:line="240" w:lineRule="auto"/>
        <w:jc w:val="center"/>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12"/>
          <w:sz w:val="24"/>
          <w:szCs w:val="24"/>
          <w:lang w:eastAsia="ru-RU"/>
        </w:rPr>
        <w:object w:dxaOrig="1180" w:dyaOrig="360" w14:anchorId="1F9DA2EB">
          <v:shape id="_x0000_i1062" type="#_x0000_t75" style="width:59.35pt;height:18.45pt" o:ole="" filled="t">
            <v:fill color2="black"/>
            <v:imagedata r:id="rId83" o:title=""/>
          </v:shape>
          <o:OLEObject Type="Embed" ProgID="Equation.3" ShapeID="_x0000_i1062" DrawAspect="Content" ObjectID="_1846223975" r:id="rId84"/>
        </w:object>
      </w:r>
      <w:r w:rsidRPr="00F67662">
        <w:rPr>
          <w:rFonts w:ascii="Times New Roman" w:eastAsia="Times New Roman" w:hAnsi="Times New Roman" w:cs="Times New Roman"/>
          <w:spacing w:val="-5"/>
          <w:kern w:val="28"/>
          <w:sz w:val="24"/>
          <w:szCs w:val="24"/>
          <w:lang w:eastAsia="ru-RU"/>
        </w:rPr>
        <w:t xml:space="preserve"> </w:t>
      </w:r>
      <w:r w:rsidRPr="00F67662">
        <w:rPr>
          <w:rFonts w:ascii="Times New Roman" w:eastAsia="Times New Roman" w:hAnsi="Times New Roman" w:cs="Times New Roman"/>
          <w:spacing w:val="-5"/>
          <w:kern w:val="28"/>
          <w:position w:val="-24"/>
          <w:sz w:val="24"/>
          <w:szCs w:val="24"/>
          <w:lang w:eastAsia="ru-RU"/>
        </w:rPr>
        <w:t>где:</w:t>
      </w:r>
    </w:p>
    <w:p w14:paraId="6DDE50A1" w14:textId="77777777" w:rsidR="00E23C12" w:rsidRPr="00F67662" w:rsidRDefault="00E23C12" w:rsidP="00E23C12">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val="en-US" w:eastAsia="ru-RU"/>
        </w:rPr>
        <w:t>P</w:t>
      </w:r>
      <w:r w:rsidRPr="00F67662">
        <w:rPr>
          <w:rFonts w:ascii="Times New Roman" w:eastAsia="Times New Roman" w:hAnsi="Times New Roman" w:cs="Times New Roman"/>
          <w:spacing w:val="-5"/>
          <w:kern w:val="28"/>
          <w:sz w:val="24"/>
          <w:szCs w:val="24"/>
          <w:lang w:eastAsia="ru-RU"/>
        </w:rPr>
        <w:t xml:space="preserve"> – вероятность безотказной работы участка тепловой сети относительно абонента.</w:t>
      </w:r>
    </w:p>
    <w:p w14:paraId="3535693F" w14:textId="5AA4565D" w:rsidR="00E23C12" w:rsidRPr="00F67662" w:rsidRDefault="00BF4704" w:rsidP="003D3F54">
      <w:pPr>
        <w:widowControl w:val="0"/>
        <w:adjustRightInd w:val="0"/>
        <w:spacing w:before="240"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Результаты оценки вероятности безотказной работы</w:t>
      </w:r>
      <w:r w:rsidR="005D1D1F" w:rsidRPr="00F67662">
        <w:rPr>
          <w:rFonts w:ascii="Times New Roman" w:eastAsia="Microsoft YaHei" w:hAnsi="Times New Roman" w:cs="Times New Roman"/>
          <w:sz w:val="24"/>
          <w:szCs w:val="24"/>
        </w:rPr>
        <w:t xml:space="preserve"> по выбранным направлениям представлены в разделе 6 настоящей главы.</w:t>
      </w:r>
    </w:p>
    <w:p w14:paraId="3C957406" w14:textId="77777777" w:rsidR="005401B9" w:rsidRPr="00F67662" w:rsidRDefault="005401B9" w:rsidP="003D3F54">
      <w:pPr>
        <w:widowControl w:val="0"/>
        <w:adjustRightInd w:val="0"/>
        <w:spacing w:before="240" w:after="0" w:line="240" w:lineRule="auto"/>
        <w:ind w:firstLine="709"/>
        <w:jc w:val="both"/>
        <w:textAlignment w:val="baseline"/>
        <w:rPr>
          <w:rFonts w:ascii="Times New Roman" w:eastAsia="Microsoft YaHei" w:hAnsi="Times New Roman" w:cs="Times New Roman"/>
          <w:sz w:val="24"/>
          <w:szCs w:val="24"/>
        </w:rPr>
      </w:pPr>
    </w:p>
    <w:p w14:paraId="59389330" w14:textId="77777777" w:rsidR="008F5F91" w:rsidRPr="00F67662" w:rsidRDefault="008F5F91">
      <w:pPr>
        <w:rPr>
          <w:rFonts w:ascii="Times New Roman" w:eastAsia="Times New Roman" w:hAnsi="Times New Roman" w:cs="Times New Roman"/>
          <w:b/>
          <w:bCs/>
          <w:sz w:val="26"/>
          <w:szCs w:val="26"/>
          <w:lang w:bidi="en-US"/>
        </w:rPr>
      </w:pPr>
      <w:r w:rsidRPr="00F67662">
        <w:rPr>
          <w:rFonts w:ascii="Times New Roman" w:eastAsia="Times New Roman" w:hAnsi="Times New Roman" w:cs="Times New Roman"/>
          <w:b/>
          <w:bCs/>
          <w:sz w:val="26"/>
          <w:szCs w:val="26"/>
          <w:lang w:bidi="en-US"/>
        </w:rPr>
        <w:br w:type="page"/>
      </w:r>
    </w:p>
    <w:p w14:paraId="2BC2500D" w14:textId="2F2C8009" w:rsidR="00431636" w:rsidRPr="00F67662" w:rsidRDefault="00736ED4" w:rsidP="00431636">
      <w:pPr>
        <w:keepNext/>
        <w:keepLines/>
        <w:numPr>
          <w:ilvl w:val="0"/>
          <w:numId w:val="16"/>
        </w:numPr>
        <w:spacing w:after="0"/>
        <w:jc w:val="both"/>
        <w:outlineLvl w:val="0"/>
        <w:rPr>
          <w:rFonts w:ascii="Times New Roman" w:eastAsia="Times New Roman" w:hAnsi="Times New Roman" w:cs="Times New Roman"/>
          <w:b/>
          <w:bCs/>
          <w:sz w:val="26"/>
          <w:szCs w:val="26"/>
          <w:lang w:bidi="en-US"/>
        </w:rPr>
      </w:pPr>
      <w:bookmarkStart w:id="66" w:name="_Toc235535978"/>
      <w:r w:rsidRPr="00F67662">
        <w:rPr>
          <w:rFonts w:ascii="Times New Roman" w:eastAsia="Times New Roman" w:hAnsi="Times New Roman" w:cs="Times New Roman"/>
          <w:b/>
          <w:bCs/>
          <w:sz w:val="26"/>
          <w:szCs w:val="26"/>
          <w:lang w:bidi="en-US"/>
        </w:rPr>
        <w:lastRenderedPageBreak/>
        <w:t>РЕЗУЛЬТАТЫ ОЦЕНКИ КОЭФФИЦИЕНТОВ ГОТОВНОСТИ ТЕПЛОПРОВОДОВ К НЕСЕНИЮ ТЕПЛОВОЙ НАГРУЗКИ</w:t>
      </w:r>
      <w:bookmarkEnd w:id="66"/>
    </w:p>
    <w:p w14:paraId="244610B7" w14:textId="3E464C84" w:rsidR="00D37340" w:rsidRPr="00F67662" w:rsidRDefault="00D37340" w:rsidP="00D80492">
      <w:pPr>
        <w:tabs>
          <w:tab w:val="left" w:pos="0"/>
        </w:tabs>
        <w:spacing w:after="0" w:line="240" w:lineRule="auto"/>
        <w:ind w:firstLine="851"/>
        <w:jc w:val="both"/>
        <w:rPr>
          <w:rFonts w:ascii="Times New Roman" w:eastAsia="Times New Roman" w:hAnsi="Times New Roman" w:cs="Times New Roman"/>
          <w:b/>
          <w:bCs/>
          <w:i/>
          <w:sz w:val="24"/>
          <w:szCs w:val="24"/>
        </w:rPr>
      </w:pPr>
      <w:r w:rsidRPr="00F67662">
        <w:rPr>
          <w:rFonts w:ascii="Times New Roman" w:eastAsia="Times New Roman" w:hAnsi="Times New Roman" w:cs="Times New Roman"/>
          <w:b/>
          <w:bCs/>
          <w:i/>
          <w:iCs/>
          <w:spacing w:val="-5"/>
          <w:kern w:val="28"/>
          <w:sz w:val="24"/>
          <w:szCs w:val="24"/>
          <w:lang w:eastAsia="ru-RU"/>
        </w:rPr>
        <w:t>Коэффициент готовности [Кг]</w:t>
      </w:r>
    </w:p>
    <w:p w14:paraId="2EFC13C6" w14:textId="61BF4999" w:rsidR="00D37340" w:rsidRPr="00F67662" w:rsidRDefault="00D37340"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Коэффициент готовности в эксплуатации – это показатель фактического состояния и готовности СЦТ к исправной работе.</w:t>
      </w:r>
    </w:p>
    <w:p w14:paraId="178F5DDC" w14:textId="77777777" w:rsidR="00D37340" w:rsidRPr="00F67662" w:rsidRDefault="00D37340" w:rsidP="00C06260">
      <w:pPr>
        <w:tabs>
          <w:tab w:val="left" w:pos="0"/>
        </w:tabs>
        <w:spacing w:after="0" w:line="240" w:lineRule="auto"/>
        <w:jc w:val="center"/>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24"/>
          <w:sz w:val="24"/>
          <w:szCs w:val="24"/>
          <w:lang w:eastAsia="ru-RU"/>
        </w:rPr>
        <w:object w:dxaOrig="2900" w:dyaOrig="620" w14:anchorId="2192BF59">
          <v:shape id="_x0000_i1063" type="#_x0000_t75" style="width:145.75pt;height:32.85pt" o:ole="" filled="t">
            <v:fill color2="black"/>
            <v:imagedata r:id="rId85" o:title=""/>
          </v:shape>
          <o:OLEObject Type="Embed" ProgID="Equation.3" ShapeID="_x0000_i1063" DrawAspect="Content" ObjectID="_1846223976" r:id="rId86"/>
        </w:object>
      </w:r>
      <w:r w:rsidRPr="00F67662">
        <w:rPr>
          <w:rFonts w:ascii="Times New Roman" w:eastAsia="Times New Roman" w:hAnsi="Times New Roman" w:cs="Times New Roman"/>
          <w:spacing w:val="-5"/>
          <w:kern w:val="28"/>
          <w:sz w:val="24"/>
          <w:szCs w:val="24"/>
          <w:lang w:eastAsia="ru-RU"/>
        </w:rPr>
        <w:t xml:space="preserve"> где:</w:t>
      </w:r>
      <w:bookmarkStart w:id="67" w:name="_GoBack"/>
      <w:bookmarkEnd w:id="67"/>
    </w:p>
    <w:p w14:paraId="72108CF9"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val="en-US" w:eastAsia="ru-RU"/>
        </w:rPr>
        <w:t>z</w:t>
      </w:r>
      <w:r w:rsidRPr="00F67662">
        <w:rPr>
          <w:rFonts w:ascii="Times New Roman" w:eastAsia="Times New Roman" w:hAnsi="Times New Roman" w:cs="Times New Roman"/>
          <w:spacing w:val="-5"/>
          <w:kern w:val="28"/>
          <w:sz w:val="24"/>
          <w:szCs w:val="24"/>
          <w:vertAlign w:val="subscript"/>
          <w:lang w:eastAsia="ru-RU"/>
        </w:rPr>
        <w:t>1</w:t>
      </w:r>
      <w:r w:rsidRPr="00F67662">
        <w:rPr>
          <w:rFonts w:ascii="Times New Roman" w:eastAsia="Times New Roman" w:hAnsi="Times New Roman" w:cs="Times New Roman"/>
          <w:spacing w:val="-5"/>
          <w:kern w:val="28"/>
          <w:sz w:val="24"/>
          <w:szCs w:val="24"/>
          <w:lang w:eastAsia="ru-RU"/>
        </w:rPr>
        <w:t xml:space="preserve"> – число часов ожидания неготовности СЦТ в период стояния нерасчетных температур наружного воздуха в данной местности;</w:t>
      </w:r>
    </w:p>
    <w:p w14:paraId="7FFD144E"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val="en-US" w:eastAsia="ru-RU"/>
        </w:rPr>
        <w:t>z</w:t>
      </w:r>
      <w:r w:rsidRPr="00F67662">
        <w:rPr>
          <w:rFonts w:ascii="Times New Roman" w:eastAsia="Times New Roman" w:hAnsi="Times New Roman" w:cs="Times New Roman"/>
          <w:spacing w:val="-5"/>
          <w:kern w:val="28"/>
          <w:sz w:val="24"/>
          <w:szCs w:val="24"/>
          <w:vertAlign w:val="subscript"/>
          <w:lang w:eastAsia="ru-RU"/>
        </w:rPr>
        <w:t>2</w:t>
      </w:r>
      <w:r w:rsidRPr="00F67662">
        <w:rPr>
          <w:rFonts w:ascii="Times New Roman" w:eastAsia="Times New Roman" w:hAnsi="Times New Roman" w:cs="Times New Roman"/>
          <w:spacing w:val="-5"/>
          <w:kern w:val="28"/>
          <w:sz w:val="24"/>
          <w:szCs w:val="24"/>
          <w:lang w:eastAsia="ru-RU"/>
        </w:rPr>
        <w:t xml:space="preserve"> – число часов ожидания неготовности источника тепла, принимается по среднестатистическим данным, </w:t>
      </w:r>
      <w:r w:rsidRPr="00F67662">
        <w:rPr>
          <w:rFonts w:ascii="Times New Roman" w:eastAsia="Times New Roman" w:hAnsi="Times New Roman" w:cs="Times New Roman"/>
          <w:spacing w:val="-5"/>
          <w:kern w:val="28"/>
          <w:sz w:val="24"/>
          <w:szCs w:val="24"/>
          <w:lang w:val="en-US" w:eastAsia="ru-RU"/>
        </w:rPr>
        <w:t>z</w:t>
      </w:r>
      <w:r w:rsidRPr="00F67662">
        <w:rPr>
          <w:rFonts w:ascii="Times New Roman" w:eastAsia="Times New Roman" w:hAnsi="Times New Roman" w:cs="Times New Roman"/>
          <w:spacing w:val="-5"/>
          <w:kern w:val="28"/>
          <w:sz w:val="24"/>
          <w:szCs w:val="24"/>
          <w:vertAlign w:val="subscript"/>
          <w:lang w:eastAsia="ru-RU"/>
        </w:rPr>
        <w:t xml:space="preserve">2 </w:t>
      </w:r>
      <w:r w:rsidRPr="00F67662">
        <w:rPr>
          <w:rFonts w:ascii="Times New Roman" w:eastAsia="Times New Roman" w:hAnsi="Times New Roman" w:cs="Times New Roman"/>
          <w:spacing w:val="-5"/>
          <w:kern w:val="28"/>
          <w:sz w:val="24"/>
          <w:szCs w:val="24"/>
          <w:u w:val="single"/>
          <w:lang w:eastAsia="ru-RU"/>
        </w:rPr>
        <w:t>&lt;</w:t>
      </w:r>
      <w:r w:rsidRPr="00F67662">
        <w:rPr>
          <w:rFonts w:ascii="Times New Roman" w:eastAsia="Times New Roman" w:hAnsi="Times New Roman" w:cs="Times New Roman"/>
          <w:spacing w:val="-5"/>
          <w:kern w:val="28"/>
          <w:sz w:val="24"/>
          <w:szCs w:val="24"/>
          <w:lang w:eastAsia="ru-RU"/>
        </w:rPr>
        <w:t xml:space="preserve"> 50 часов;</w:t>
      </w:r>
    </w:p>
    <w:p w14:paraId="2B00EB40"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val="en-US" w:eastAsia="ru-RU"/>
        </w:rPr>
        <w:t>z</w:t>
      </w:r>
      <w:r w:rsidRPr="00F67662">
        <w:rPr>
          <w:rFonts w:ascii="Times New Roman" w:eastAsia="Times New Roman" w:hAnsi="Times New Roman" w:cs="Times New Roman"/>
          <w:spacing w:val="-5"/>
          <w:kern w:val="28"/>
          <w:sz w:val="24"/>
          <w:szCs w:val="24"/>
          <w:vertAlign w:val="subscript"/>
          <w:lang w:eastAsia="ru-RU"/>
        </w:rPr>
        <w:t>3</w:t>
      </w:r>
      <w:r w:rsidRPr="00F67662">
        <w:rPr>
          <w:rFonts w:ascii="Times New Roman" w:eastAsia="Times New Roman" w:hAnsi="Times New Roman" w:cs="Times New Roman"/>
          <w:spacing w:val="-5"/>
          <w:kern w:val="28"/>
          <w:sz w:val="24"/>
          <w:szCs w:val="24"/>
          <w:lang w:eastAsia="ru-RU"/>
        </w:rPr>
        <w:t xml:space="preserve"> – число часов ожидания неготовности тепловых сетей;</w:t>
      </w:r>
    </w:p>
    <w:p w14:paraId="5D4DB3EA"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val="en-US" w:eastAsia="ru-RU"/>
        </w:rPr>
        <w:t>z</w:t>
      </w:r>
      <w:r w:rsidRPr="00F67662">
        <w:rPr>
          <w:rFonts w:ascii="Times New Roman" w:eastAsia="Times New Roman" w:hAnsi="Times New Roman" w:cs="Times New Roman"/>
          <w:spacing w:val="-5"/>
          <w:kern w:val="28"/>
          <w:sz w:val="24"/>
          <w:szCs w:val="24"/>
          <w:vertAlign w:val="subscript"/>
          <w:lang w:eastAsia="ru-RU"/>
        </w:rPr>
        <w:t>4</w:t>
      </w:r>
      <w:r w:rsidRPr="00F67662">
        <w:rPr>
          <w:rFonts w:ascii="Times New Roman" w:eastAsia="Times New Roman" w:hAnsi="Times New Roman" w:cs="Times New Roman"/>
          <w:spacing w:val="-5"/>
          <w:kern w:val="28"/>
          <w:sz w:val="24"/>
          <w:szCs w:val="24"/>
          <w:lang w:eastAsia="ru-RU"/>
        </w:rPr>
        <w:t xml:space="preserve"> – число часов ожидания неготовности абонента, принимается по среднестатистическим данным, </w:t>
      </w:r>
      <w:r w:rsidRPr="00F67662">
        <w:rPr>
          <w:rFonts w:ascii="Times New Roman" w:eastAsia="Times New Roman" w:hAnsi="Times New Roman" w:cs="Times New Roman"/>
          <w:spacing w:val="-5"/>
          <w:kern w:val="28"/>
          <w:sz w:val="24"/>
          <w:szCs w:val="24"/>
          <w:lang w:val="en-US" w:eastAsia="ru-RU"/>
        </w:rPr>
        <w:t>z</w:t>
      </w:r>
      <w:r w:rsidRPr="00F67662">
        <w:rPr>
          <w:rFonts w:ascii="Times New Roman" w:eastAsia="Times New Roman" w:hAnsi="Times New Roman" w:cs="Times New Roman"/>
          <w:spacing w:val="-5"/>
          <w:kern w:val="28"/>
          <w:sz w:val="24"/>
          <w:szCs w:val="24"/>
          <w:vertAlign w:val="subscript"/>
          <w:lang w:eastAsia="ru-RU"/>
        </w:rPr>
        <w:t xml:space="preserve">4 </w:t>
      </w:r>
      <w:r w:rsidRPr="00F67662">
        <w:rPr>
          <w:rFonts w:ascii="Times New Roman" w:eastAsia="Times New Roman" w:hAnsi="Times New Roman" w:cs="Times New Roman"/>
          <w:spacing w:val="-5"/>
          <w:kern w:val="28"/>
          <w:sz w:val="24"/>
          <w:szCs w:val="24"/>
          <w:u w:val="single"/>
          <w:lang w:eastAsia="ru-RU"/>
        </w:rPr>
        <w:t>&lt;</w:t>
      </w:r>
      <w:r w:rsidRPr="00F67662">
        <w:rPr>
          <w:rFonts w:ascii="Times New Roman" w:eastAsia="Times New Roman" w:hAnsi="Times New Roman" w:cs="Times New Roman"/>
          <w:spacing w:val="-5"/>
          <w:kern w:val="28"/>
          <w:sz w:val="24"/>
          <w:szCs w:val="24"/>
          <w:lang w:eastAsia="ru-RU"/>
        </w:rPr>
        <w:t xml:space="preserve"> 10 часов.</w:t>
      </w:r>
    </w:p>
    <w:p w14:paraId="08FC04A8"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val="en-US" w:eastAsia="ru-RU"/>
        </w:rPr>
        <w:t>z</w:t>
      </w:r>
      <w:r w:rsidRPr="00F67662">
        <w:rPr>
          <w:rFonts w:ascii="Times New Roman" w:eastAsia="Times New Roman" w:hAnsi="Times New Roman" w:cs="Times New Roman"/>
          <w:spacing w:val="-5"/>
          <w:kern w:val="28"/>
          <w:sz w:val="24"/>
          <w:szCs w:val="24"/>
          <w:vertAlign w:val="subscript"/>
          <w:lang w:eastAsia="ru-RU"/>
        </w:rPr>
        <w:t>3</w:t>
      </w:r>
      <w:r w:rsidRPr="00F67662">
        <w:rPr>
          <w:rFonts w:ascii="Times New Roman" w:eastAsia="Times New Roman" w:hAnsi="Times New Roman" w:cs="Times New Roman"/>
          <w:spacing w:val="-5"/>
          <w:kern w:val="28"/>
          <w:sz w:val="24"/>
          <w:szCs w:val="24"/>
          <w:lang w:eastAsia="ru-RU"/>
        </w:rPr>
        <w:t xml:space="preserve"> = </w:t>
      </w:r>
      <w:r w:rsidRPr="00F67662">
        <w:rPr>
          <w:rFonts w:ascii="Times New Roman" w:eastAsia="Times New Roman" w:hAnsi="Times New Roman" w:cs="Times New Roman"/>
          <w:spacing w:val="-5"/>
          <w:kern w:val="28"/>
          <w:sz w:val="24"/>
          <w:szCs w:val="24"/>
          <w:lang w:val="en-US" w:eastAsia="ru-RU"/>
        </w:rPr>
        <w:t>t</w:t>
      </w:r>
      <w:r w:rsidRPr="00F67662">
        <w:rPr>
          <w:rFonts w:ascii="Times New Roman" w:eastAsia="Times New Roman" w:hAnsi="Times New Roman" w:cs="Times New Roman"/>
          <w:spacing w:val="-5"/>
          <w:kern w:val="28"/>
          <w:sz w:val="24"/>
          <w:szCs w:val="24"/>
          <w:vertAlign w:val="subscript"/>
          <w:lang w:eastAsia="ru-RU"/>
        </w:rPr>
        <w:t>в</w:t>
      </w:r>
      <w:r w:rsidRPr="00F67662">
        <w:rPr>
          <w:rFonts w:ascii="Times New Roman" w:eastAsia="Times New Roman" w:hAnsi="Times New Roman" w:cs="Times New Roman"/>
          <w:spacing w:val="-5"/>
          <w:kern w:val="28"/>
          <w:sz w:val="24"/>
          <w:szCs w:val="24"/>
          <w:lang w:eastAsia="ru-RU"/>
        </w:rPr>
        <w:t xml:space="preserve"> ∙ </w:t>
      </w:r>
      <w:proofErr w:type="spellStart"/>
      <w:r w:rsidRPr="00F67662">
        <w:rPr>
          <w:rFonts w:ascii="Times New Roman" w:eastAsia="Times New Roman" w:hAnsi="Times New Roman" w:cs="Times New Roman"/>
          <w:spacing w:val="-5"/>
          <w:kern w:val="28"/>
          <w:sz w:val="24"/>
          <w:szCs w:val="24"/>
          <w:lang w:val="en-US" w:eastAsia="ru-RU"/>
        </w:rPr>
        <w:t>ω</w:t>
      </w:r>
      <w:proofErr w:type="gramStart"/>
      <w:r w:rsidRPr="00F67662">
        <w:rPr>
          <w:rFonts w:ascii="Times New Roman" w:eastAsia="Times New Roman" w:hAnsi="Times New Roman" w:cs="Times New Roman"/>
          <w:spacing w:val="-5"/>
          <w:kern w:val="28"/>
          <w:sz w:val="24"/>
          <w:szCs w:val="24"/>
          <w:vertAlign w:val="subscript"/>
          <w:lang w:val="en-US" w:eastAsia="ru-RU"/>
        </w:rPr>
        <w:t>E</w:t>
      </w:r>
      <w:proofErr w:type="spellEnd"/>
      <w:r w:rsidRPr="00F67662">
        <w:rPr>
          <w:rFonts w:ascii="Times New Roman" w:eastAsia="Times New Roman" w:hAnsi="Times New Roman" w:cs="Times New Roman"/>
          <w:spacing w:val="-5"/>
          <w:kern w:val="28"/>
          <w:sz w:val="24"/>
          <w:szCs w:val="24"/>
          <w:vertAlign w:val="subscript"/>
          <w:lang w:eastAsia="ru-RU"/>
        </w:rPr>
        <w:t>,</w:t>
      </w:r>
      <w:r w:rsidRPr="00F67662">
        <w:rPr>
          <w:rFonts w:ascii="Times New Roman" w:eastAsia="Times New Roman" w:hAnsi="Times New Roman" w:cs="Times New Roman"/>
          <w:spacing w:val="-5"/>
          <w:kern w:val="28"/>
          <w:sz w:val="24"/>
          <w:szCs w:val="24"/>
          <w:vertAlign w:val="subscript"/>
          <w:lang w:val="en-US" w:eastAsia="ru-RU"/>
        </w:rPr>
        <w:t>j</w:t>
      </w:r>
      <w:proofErr w:type="gramEnd"/>
      <w:r w:rsidRPr="00F67662">
        <w:rPr>
          <w:rFonts w:ascii="Times New Roman" w:eastAsia="Times New Roman" w:hAnsi="Times New Roman" w:cs="Times New Roman"/>
          <w:spacing w:val="-5"/>
          <w:kern w:val="28"/>
          <w:sz w:val="24"/>
          <w:szCs w:val="24"/>
          <w:lang w:eastAsia="ru-RU"/>
        </w:rPr>
        <w:t>, ч, где:</w:t>
      </w:r>
    </w:p>
    <w:p w14:paraId="474B630B"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val="en-US" w:eastAsia="ru-RU"/>
        </w:rPr>
        <w:t>t</w:t>
      </w:r>
      <w:r w:rsidRPr="00F67662">
        <w:rPr>
          <w:rFonts w:ascii="Times New Roman" w:eastAsia="Times New Roman" w:hAnsi="Times New Roman" w:cs="Times New Roman"/>
          <w:spacing w:val="-5"/>
          <w:kern w:val="28"/>
          <w:sz w:val="24"/>
          <w:szCs w:val="24"/>
          <w:vertAlign w:val="subscript"/>
          <w:lang w:eastAsia="ru-RU"/>
        </w:rPr>
        <w:t>в</w:t>
      </w:r>
      <w:r w:rsidRPr="00F67662">
        <w:rPr>
          <w:rFonts w:ascii="Times New Roman" w:eastAsia="Times New Roman" w:hAnsi="Times New Roman" w:cs="Times New Roman"/>
          <w:spacing w:val="-5"/>
          <w:kern w:val="28"/>
          <w:sz w:val="24"/>
          <w:szCs w:val="24"/>
          <w:lang w:eastAsia="ru-RU"/>
        </w:rPr>
        <w:t xml:space="preserve"> – среднее время восстановления теплоснабжения, ч;</w:t>
      </w:r>
    </w:p>
    <w:p w14:paraId="322377CF"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ω</w:t>
      </w:r>
      <w:proofErr w:type="gramStart"/>
      <w:r w:rsidRPr="00F67662">
        <w:rPr>
          <w:rFonts w:ascii="Times New Roman" w:eastAsia="Times New Roman" w:hAnsi="Times New Roman" w:cs="Times New Roman"/>
          <w:spacing w:val="-5"/>
          <w:kern w:val="28"/>
          <w:sz w:val="24"/>
          <w:szCs w:val="24"/>
          <w:vertAlign w:val="subscript"/>
          <w:lang w:val="en-US" w:eastAsia="ru-RU"/>
        </w:rPr>
        <w:t>E</w:t>
      </w:r>
      <w:proofErr w:type="spellEnd"/>
      <w:r w:rsidRPr="00F67662">
        <w:rPr>
          <w:rFonts w:ascii="Times New Roman" w:eastAsia="Times New Roman" w:hAnsi="Times New Roman" w:cs="Times New Roman"/>
          <w:spacing w:val="-5"/>
          <w:kern w:val="28"/>
          <w:sz w:val="24"/>
          <w:szCs w:val="24"/>
          <w:vertAlign w:val="subscript"/>
          <w:lang w:eastAsia="ru-RU"/>
        </w:rPr>
        <w:t>,</w:t>
      </w:r>
      <w:r w:rsidRPr="00F67662">
        <w:rPr>
          <w:rFonts w:ascii="Times New Roman" w:eastAsia="Times New Roman" w:hAnsi="Times New Roman" w:cs="Times New Roman"/>
          <w:spacing w:val="-5"/>
          <w:kern w:val="28"/>
          <w:sz w:val="24"/>
          <w:szCs w:val="24"/>
          <w:vertAlign w:val="subscript"/>
          <w:lang w:val="en-US" w:eastAsia="ru-RU"/>
        </w:rPr>
        <w:t>j</w:t>
      </w:r>
      <w:proofErr w:type="gramEnd"/>
      <w:r w:rsidRPr="00F67662">
        <w:rPr>
          <w:rFonts w:ascii="Times New Roman" w:eastAsia="Times New Roman" w:hAnsi="Times New Roman" w:cs="Times New Roman"/>
          <w:spacing w:val="-5"/>
          <w:kern w:val="28"/>
          <w:sz w:val="24"/>
          <w:szCs w:val="24"/>
          <w:lang w:eastAsia="ru-RU"/>
        </w:rPr>
        <w:t xml:space="preserve"> – поток отказов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 используемый для вычисления коэффициента готовности.</w:t>
      </w:r>
    </w:p>
    <w:p w14:paraId="15B81FBC" w14:textId="6CAFEC5C" w:rsidR="00D37340" w:rsidRPr="00F67662" w:rsidRDefault="00D37340"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Среднее время восстановления теплоснабжения, </w:t>
      </w:r>
      <w:proofErr w:type="spellStart"/>
      <w:r w:rsidRPr="00F67662">
        <w:rPr>
          <w:rFonts w:ascii="Times New Roman" w:eastAsia="Calibri" w:hAnsi="Times New Roman" w:cs="Times New Roman"/>
          <w:sz w:val="24"/>
          <w:szCs w:val="24"/>
        </w:rPr>
        <w:t>tв</w:t>
      </w:r>
      <w:proofErr w:type="spellEnd"/>
      <w:r w:rsidRPr="00F67662">
        <w:rPr>
          <w:rFonts w:ascii="Times New Roman" w:eastAsia="Calibri" w:hAnsi="Times New Roman" w:cs="Times New Roman"/>
          <w:sz w:val="24"/>
          <w:szCs w:val="24"/>
        </w:rPr>
        <w:t xml:space="preserve">, было принято по </w:t>
      </w:r>
      <w:r w:rsidR="006D64E2" w:rsidRPr="00F67662">
        <w:rPr>
          <w:rFonts w:ascii="Times New Roman" w:eastAsia="Calibri" w:hAnsi="Times New Roman" w:cs="Times New Roman"/>
          <w:sz w:val="24"/>
          <w:szCs w:val="24"/>
        </w:rPr>
        <w:t>СП 124.13330.2012</w:t>
      </w:r>
      <w:r w:rsidRPr="00F67662">
        <w:rPr>
          <w:rFonts w:ascii="Times New Roman" w:eastAsia="Calibri" w:hAnsi="Times New Roman" w:cs="Times New Roman"/>
          <w:sz w:val="24"/>
          <w:szCs w:val="24"/>
        </w:rPr>
        <w:t>, табл. 2. Для трубопроводов малых диаметров (меньше 300 мм) среднее время восстановления теплоснабжения было рассчитано по эмпирической формуле, полученной МИСИ в результате исследований.</w:t>
      </w:r>
    </w:p>
    <w:p w14:paraId="53A6397A" w14:textId="77777777" w:rsidR="00D37340" w:rsidRPr="00F67662" w:rsidRDefault="00D37340" w:rsidP="00330EF6">
      <w:pPr>
        <w:tabs>
          <w:tab w:val="left" w:pos="0"/>
        </w:tabs>
        <w:spacing w:after="0" w:line="240" w:lineRule="auto"/>
        <w:jc w:val="center"/>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val="en-US" w:eastAsia="ru-RU"/>
        </w:rPr>
        <w:t>t</w:t>
      </w:r>
      <w:proofErr w:type="gramStart"/>
      <w:r w:rsidRPr="00F67662">
        <w:rPr>
          <w:rFonts w:ascii="Times New Roman" w:eastAsia="Times New Roman" w:hAnsi="Times New Roman" w:cs="Times New Roman"/>
          <w:spacing w:val="-5"/>
          <w:kern w:val="28"/>
          <w:sz w:val="24"/>
          <w:szCs w:val="24"/>
          <w:vertAlign w:val="subscript"/>
          <w:lang w:eastAsia="ru-RU"/>
        </w:rPr>
        <w:t>в,</w:t>
      </w:r>
      <w:r w:rsidRPr="00F67662">
        <w:rPr>
          <w:rFonts w:ascii="Times New Roman" w:eastAsia="Times New Roman" w:hAnsi="Times New Roman" w:cs="Times New Roman"/>
          <w:spacing w:val="-5"/>
          <w:kern w:val="28"/>
          <w:sz w:val="24"/>
          <w:szCs w:val="24"/>
          <w:vertAlign w:val="subscript"/>
          <w:lang w:val="en-US" w:eastAsia="ru-RU"/>
        </w:rPr>
        <w:t>j</w:t>
      </w:r>
      <w:proofErr w:type="gramEnd"/>
      <w:r w:rsidRPr="00F67662">
        <w:rPr>
          <w:rFonts w:ascii="Times New Roman" w:eastAsia="Times New Roman" w:hAnsi="Times New Roman" w:cs="Times New Roman"/>
          <w:spacing w:val="-5"/>
          <w:kern w:val="28"/>
          <w:sz w:val="24"/>
          <w:szCs w:val="24"/>
          <w:lang w:eastAsia="ru-RU"/>
        </w:rPr>
        <w:t xml:space="preserve"> = 5,06 + 14,93 </w:t>
      </w:r>
      <w:proofErr w:type="spellStart"/>
      <w:r w:rsidRPr="00F67662">
        <w:rPr>
          <w:rFonts w:ascii="Times New Roman" w:eastAsia="Times New Roman" w:hAnsi="Times New Roman" w:cs="Times New Roman"/>
          <w:spacing w:val="-5"/>
          <w:kern w:val="28"/>
          <w:sz w:val="24"/>
          <w:szCs w:val="24"/>
          <w:lang w:val="en-US" w:eastAsia="ru-RU"/>
        </w:rPr>
        <w:t>d</w:t>
      </w:r>
      <w:r w:rsidRPr="00F67662">
        <w:rPr>
          <w:rFonts w:ascii="Times New Roman" w:eastAsia="Times New Roman" w:hAnsi="Times New Roman" w:cs="Times New Roman"/>
          <w:spacing w:val="-5"/>
          <w:kern w:val="28"/>
          <w:sz w:val="24"/>
          <w:szCs w:val="24"/>
          <w:vertAlign w:val="subscript"/>
          <w:lang w:val="en-US" w:eastAsia="ru-RU"/>
        </w:rPr>
        <w:t>j</w:t>
      </w:r>
      <w:proofErr w:type="spellEnd"/>
      <w:r w:rsidRPr="00F67662">
        <w:rPr>
          <w:rFonts w:ascii="Times New Roman" w:eastAsia="Times New Roman" w:hAnsi="Times New Roman" w:cs="Times New Roman"/>
          <w:spacing w:val="-5"/>
          <w:kern w:val="28"/>
          <w:sz w:val="24"/>
          <w:szCs w:val="24"/>
          <w:lang w:eastAsia="ru-RU"/>
        </w:rPr>
        <w:t>, ч, где:</w:t>
      </w:r>
    </w:p>
    <w:p w14:paraId="2AF7D06B"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d</w:t>
      </w:r>
      <w:r w:rsidRPr="00F67662">
        <w:rPr>
          <w:rFonts w:ascii="Times New Roman" w:eastAsia="Times New Roman" w:hAnsi="Times New Roman" w:cs="Times New Roman"/>
          <w:spacing w:val="-5"/>
          <w:kern w:val="28"/>
          <w:sz w:val="24"/>
          <w:szCs w:val="24"/>
          <w:vertAlign w:val="subscript"/>
          <w:lang w:val="en-US" w:eastAsia="ru-RU"/>
        </w:rPr>
        <w:t>j</w:t>
      </w:r>
      <w:proofErr w:type="spellEnd"/>
      <w:r w:rsidRPr="00F67662">
        <w:rPr>
          <w:rFonts w:ascii="Times New Roman" w:eastAsia="Times New Roman" w:hAnsi="Times New Roman" w:cs="Times New Roman"/>
          <w:spacing w:val="-5"/>
          <w:kern w:val="28"/>
          <w:sz w:val="24"/>
          <w:szCs w:val="24"/>
          <w:lang w:eastAsia="ru-RU"/>
        </w:rPr>
        <w:t xml:space="preserve"> – диаметр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 м.</w:t>
      </w:r>
    </w:p>
    <w:p w14:paraId="5573E06F" w14:textId="77777777" w:rsidR="00330EF6" w:rsidRPr="00F67662" w:rsidRDefault="00330EF6"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
    <w:p w14:paraId="00035D36" w14:textId="77777777" w:rsidR="00D37340" w:rsidRPr="00F67662" w:rsidRDefault="00D37340" w:rsidP="00330EF6">
      <w:pPr>
        <w:tabs>
          <w:tab w:val="left" w:pos="0"/>
        </w:tabs>
        <w:spacing w:after="0" w:line="240" w:lineRule="auto"/>
        <w:jc w:val="center"/>
        <w:rPr>
          <w:rFonts w:ascii="Times New Roman" w:eastAsia="Times New Roman" w:hAnsi="Times New Roman" w:cs="Times New Roman"/>
          <w:spacing w:val="-5"/>
          <w:kern w:val="28"/>
          <w:position w:val="-18"/>
          <w:sz w:val="24"/>
          <w:szCs w:val="24"/>
          <w:lang w:eastAsia="ru-RU"/>
        </w:rPr>
      </w:pPr>
      <w:r w:rsidRPr="00F67662">
        <w:rPr>
          <w:rFonts w:ascii="Times New Roman" w:eastAsia="Times New Roman" w:hAnsi="Times New Roman" w:cs="Times New Roman"/>
          <w:spacing w:val="-5"/>
          <w:kern w:val="28"/>
          <w:position w:val="-14"/>
          <w:sz w:val="24"/>
          <w:szCs w:val="24"/>
          <w:lang w:eastAsia="ru-RU"/>
        </w:rPr>
        <w:object w:dxaOrig="2000" w:dyaOrig="400" w14:anchorId="15C38995">
          <v:shape id="_x0000_i1064" type="#_x0000_t75" style="width:101.4pt;height:19pt" o:ole="" filled="t">
            <v:fill color2="black"/>
            <v:imagedata r:id="rId87" o:title=""/>
          </v:shape>
          <o:OLEObject Type="Embed" ProgID="Equation.3" ShapeID="_x0000_i1064" DrawAspect="Content" ObjectID="_1846223977" r:id="rId88"/>
        </w:object>
      </w:r>
      <w:r w:rsidRPr="00F67662">
        <w:rPr>
          <w:rFonts w:ascii="Times New Roman" w:eastAsia="Times New Roman" w:hAnsi="Times New Roman" w:cs="Times New Roman"/>
          <w:spacing w:val="-5"/>
          <w:kern w:val="28"/>
          <w:position w:val="-18"/>
          <w:sz w:val="24"/>
          <w:szCs w:val="24"/>
          <w:lang w:eastAsia="ru-RU"/>
        </w:rPr>
        <w:t xml:space="preserve"> </w:t>
      </w:r>
      <w:r w:rsidRPr="00F67662">
        <w:rPr>
          <w:rFonts w:ascii="Times New Roman" w:eastAsia="Times New Roman" w:hAnsi="Times New Roman" w:cs="Times New Roman"/>
          <w:spacing w:val="-5"/>
          <w:kern w:val="28"/>
          <w:sz w:val="24"/>
          <w:szCs w:val="24"/>
          <w:lang w:eastAsia="ru-RU"/>
        </w:rPr>
        <w:t>где:</w:t>
      </w:r>
    </w:p>
    <w:p w14:paraId="1C1B86E8" w14:textId="25E6AE35"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14"/>
          <w:sz w:val="24"/>
          <w:szCs w:val="24"/>
          <w:lang w:eastAsia="ru-RU"/>
        </w:rPr>
        <w:object w:dxaOrig="680" w:dyaOrig="400" w14:anchorId="0981E137">
          <v:shape id="_x0000_i1065" type="#_x0000_t75" style="width:32.85pt;height:19pt" o:ole="" filled="t">
            <v:fill color2="black"/>
            <v:imagedata r:id="rId89" o:title=""/>
          </v:shape>
          <o:OLEObject Type="Embed" ProgID="Equation.3" ShapeID="_x0000_i1065" DrawAspect="Content" ObjectID="_1846223978" r:id="rId90"/>
        </w:object>
      </w:r>
      <w:r w:rsidRPr="00F67662">
        <w:rPr>
          <w:rFonts w:ascii="Times New Roman" w:eastAsia="Times New Roman" w:hAnsi="Times New Roman" w:cs="Times New Roman"/>
          <w:spacing w:val="-5"/>
          <w:kern w:val="28"/>
          <w:sz w:val="24"/>
          <w:szCs w:val="24"/>
          <w:lang w:eastAsia="ru-RU"/>
        </w:rPr>
        <w:t xml:space="preserve">– удельный поток отказов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 xml:space="preserve">-го участка, используемый для </w:t>
      </w:r>
      <w:r w:rsidR="000F1053" w:rsidRPr="00F67662">
        <w:rPr>
          <w:rFonts w:ascii="Times New Roman" w:eastAsia="Times New Roman" w:hAnsi="Times New Roman" w:cs="Times New Roman"/>
          <w:spacing w:val="-5"/>
          <w:kern w:val="28"/>
          <w:sz w:val="24"/>
          <w:szCs w:val="24"/>
          <w:lang w:eastAsia="ru-RU"/>
        </w:rPr>
        <w:t>вычисления коэффициента</w:t>
      </w:r>
      <w:r w:rsidRPr="00F67662">
        <w:rPr>
          <w:rFonts w:ascii="Times New Roman" w:eastAsia="Times New Roman" w:hAnsi="Times New Roman" w:cs="Times New Roman"/>
          <w:spacing w:val="-5"/>
          <w:kern w:val="28"/>
          <w:sz w:val="24"/>
          <w:szCs w:val="24"/>
          <w:lang w:eastAsia="ru-RU"/>
        </w:rPr>
        <w:t xml:space="preserve"> готовности;</w:t>
      </w:r>
    </w:p>
    <w:p w14:paraId="67134527"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l</w:t>
      </w:r>
      <w:r w:rsidRPr="00F67662">
        <w:rPr>
          <w:rFonts w:ascii="Times New Roman" w:eastAsia="Times New Roman" w:hAnsi="Times New Roman" w:cs="Times New Roman"/>
          <w:spacing w:val="-5"/>
          <w:kern w:val="28"/>
          <w:sz w:val="24"/>
          <w:szCs w:val="24"/>
          <w:vertAlign w:val="subscript"/>
          <w:lang w:val="en-US" w:eastAsia="ru-RU"/>
        </w:rPr>
        <w:t>j</w:t>
      </w:r>
      <w:proofErr w:type="spellEnd"/>
      <w:r w:rsidRPr="00F67662">
        <w:rPr>
          <w:rFonts w:ascii="Times New Roman" w:eastAsia="Times New Roman" w:hAnsi="Times New Roman" w:cs="Times New Roman"/>
          <w:spacing w:val="-5"/>
          <w:kern w:val="28"/>
          <w:sz w:val="24"/>
          <w:szCs w:val="24"/>
          <w:lang w:eastAsia="ru-RU"/>
        </w:rPr>
        <w:t xml:space="preserve"> – длина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 км;</w:t>
      </w:r>
    </w:p>
    <w:p w14:paraId="6950CCC8"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eastAsia="ru-RU"/>
        </w:rPr>
        <w:t>τ – продолжительность отопительного сезона, ч.</w:t>
      </w:r>
    </w:p>
    <w:p w14:paraId="2ABC0282" w14:textId="77777777" w:rsidR="0094525C" w:rsidRPr="00F67662" w:rsidRDefault="0094525C"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
    <w:p w14:paraId="5BCD147C" w14:textId="77777777" w:rsidR="00D37340" w:rsidRPr="00F67662" w:rsidRDefault="00D37340" w:rsidP="0094525C">
      <w:pPr>
        <w:tabs>
          <w:tab w:val="left" w:pos="0"/>
        </w:tabs>
        <w:spacing w:after="0" w:line="240" w:lineRule="auto"/>
        <w:jc w:val="center"/>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24"/>
          <w:sz w:val="24"/>
          <w:szCs w:val="24"/>
          <w:lang w:eastAsia="ru-RU"/>
        </w:rPr>
        <w:object w:dxaOrig="3739" w:dyaOrig="620" w14:anchorId="45156181">
          <v:shape id="_x0000_i1066" type="#_x0000_t75" style="width:188.35pt;height:32.85pt" o:ole="" filled="t">
            <v:fill color2="black"/>
            <v:imagedata r:id="rId91" o:title=""/>
          </v:shape>
          <o:OLEObject Type="Embed" ProgID="Equation.3" ShapeID="_x0000_i1066" DrawAspect="Content" ObjectID="_1846223979" r:id="rId92"/>
        </w:object>
      </w:r>
      <w:r w:rsidRPr="00F67662">
        <w:rPr>
          <w:rFonts w:ascii="Times New Roman" w:eastAsia="Times New Roman" w:hAnsi="Times New Roman" w:cs="Times New Roman"/>
          <w:spacing w:val="-5"/>
          <w:kern w:val="28"/>
          <w:sz w:val="24"/>
          <w:szCs w:val="24"/>
          <w:lang w:eastAsia="ru-RU"/>
        </w:rPr>
        <w:t xml:space="preserve"> где:</w:t>
      </w:r>
    </w:p>
    <w:p w14:paraId="6597AE3D"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val="en-US" w:eastAsia="ru-RU"/>
        </w:rPr>
        <w:t>a</w:t>
      </w:r>
      <w:r w:rsidRPr="00F67662">
        <w:rPr>
          <w:rFonts w:ascii="Times New Roman" w:eastAsia="Times New Roman" w:hAnsi="Times New Roman" w:cs="Times New Roman"/>
          <w:spacing w:val="-5"/>
          <w:kern w:val="28"/>
          <w:sz w:val="24"/>
          <w:szCs w:val="24"/>
          <w:lang w:eastAsia="ru-RU"/>
        </w:rPr>
        <w:t xml:space="preserve"> – эмпирический коэффициент. При нормативном уровне безотказности </w:t>
      </w:r>
      <w:r w:rsidRPr="00F67662">
        <w:rPr>
          <w:rFonts w:ascii="Times New Roman" w:eastAsia="Times New Roman" w:hAnsi="Times New Roman" w:cs="Times New Roman"/>
          <w:spacing w:val="-5"/>
          <w:kern w:val="28"/>
          <w:sz w:val="24"/>
          <w:szCs w:val="24"/>
          <w:lang w:val="en-US" w:eastAsia="ru-RU"/>
        </w:rPr>
        <w:t>a</w:t>
      </w:r>
      <w:r w:rsidRPr="00F67662">
        <w:rPr>
          <w:rFonts w:ascii="Times New Roman" w:eastAsia="Times New Roman" w:hAnsi="Times New Roman" w:cs="Times New Roman"/>
          <w:spacing w:val="-5"/>
          <w:kern w:val="28"/>
          <w:sz w:val="24"/>
          <w:szCs w:val="24"/>
          <w:lang w:eastAsia="ru-RU"/>
        </w:rPr>
        <w:t xml:space="preserve"> = 0,00003;</w:t>
      </w:r>
    </w:p>
    <w:p w14:paraId="07044829"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m</w:t>
      </w:r>
      <w:r w:rsidRPr="00F67662">
        <w:rPr>
          <w:rFonts w:ascii="Times New Roman" w:eastAsia="Times New Roman" w:hAnsi="Times New Roman" w:cs="Times New Roman"/>
          <w:spacing w:val="-5"/>
          <w:kern w:val="28"/>
          <w:sz w:val="24"/>
          <w:szCs w:val="24"/>
          <w:vertAlign w:val="subscript"/>
          <w:lang w:val="en-US" w:eastAsia="ru-RU"/>
        </w:rPr>
        <w:t>E</w:t>
      </w:r>
      <w:proofErr w:type="spellEnd"/>
      <w:r w:rsidRPr="00F67662">
        <w:rPr>
          <w:rFonts w:ascii="Times New Roman" w:eastAsia="Times New Roman" w:hAnsi="Times New Roman" w:cs="Times New Roman"/>
          <w:spacing w:val="-5"/>
          <w:kern w:val="28"/>
          <w:sz w:val="24"/>
          <w:szCs w:val="24"/>
          <w:lang w:eastAsia="ru-RU"/>
        </w:rPr>
        <w:t xml:space="preserve"> – эмпирический коэффициент потока отказов, полученный на основе обработки статистических данных. Принимается равным 1 при расчете коэффициента готовности;</w:t>
      </w:r>
    </w:p>
    <w:p w14:paraId="4A50F2E2"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gramStart"/>
      <w:r w:rsidRPr="00F67662">
        <w:rPr>
          <w:rFonts w:ascii="Times New Roman" w:eastAsia="Times New Roman" w:hAnsi="Times New Roman" w:cs="Times New Roman"/>
          <w:spacing w:val="-5"/>
          <w:kern w:val="28"/>
          <w:sz w:val="24"/>
          <w:szCs w:val="24"/>
          <w:lang w:val="en-US" w:eastAsia="ru-RU"/>
        </w:rPr>
        <w:t>K</w:t>
      </w:r>
      <w:r w:rsidRPr="00F67662">
        <w:rPr>
          <w:rFonts w:ascii="Times New Roman" w:eastAsia="Times New Roman" w:hAnsi="Times New Roman" w:cs="Times New Roman"/>
          <w:spacing w:val="-5"/>
          <w:kern w:val="28"/>
          <w:sz w:val="24"/>
          <w:szCs w:val="24"/>
          <w:vertAlign w:val="subscript"/>
          <w:lang w:val="en-US" w:eastAsia="ru-RU"/>
        </w:rPr>
        <w:t>c</w:t>
      </w:r>
      <w:r w:rsidRPr="00F67662">
        <w:rPr>
          <w:rFonts w:ascii="Times New Roman" w:eastAsia="Times New Roman" w:hAnsi="Times New Roman" w:cs="Times New Roman"/>
          <w:spacing w:val="-5"/>
          <w:kern w:val="28"/>
          <w:sz w:val="24"/>
          <w:szCs w:val="24"/>
          <w:vertAlign w:val="subscript"/>
          <w:lang w:eastAsia="ru-RU"/>
        </w:rPr>
        <w:t>,</w:t>
      </w:r>
      <w:r w:rsidRPr="00F67662">
        <w:rPr>
          <w:rFonts w:ascii="Times New Roman" w:eastAsia="Times New Roman" w:hAnsi="Times New Roman" w:cs="Times New Roman"/>
          <w:spacing w:val="-5"/>
          <w:kern w:val="28"/>
          <w:sz w:val="24"/>
          <w:szCs w:val="24"/>
          <w:vertAlign w:val="subscript"/>
          <w:lang w:val="en-US" w:eastAsia="ru-RU"/>
        </w:rPr>
        <w:t>j</w:t>
      </w:r>
      <w:proofErr w:type="gramEnd"/>
      <w:r w:rsidRPr="00F67662">
        <w:rPr>
          <w:rFonts w:ascii="Times New Roman" w:eastAsia="Times New Roman" w:hAnsi="Times New Roman" w:cs="Times New Roman"/>
          <w:spacing w:val="-5"/>
          <w:kern w:val="28"/>
          <w:sz w:val="24"/>
          <w:szCs w:val="24"/>
          <w:lang w:eastAsia="ru-RU"/>
        </w:rPr>
        <w:t xml:space="preserve"> – коэффициент, учитывающий старение (утрату ресурса)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w:t>
      </w:r>
    </w:p>
    <w:p w14:paraId="1E82A577"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d</w:t>
      </w:r>
      <w:r w:rsidRPr="00F67662">
        <w:rPr>
          <w:rFonts w:ascii="Times New Roman" w:eastAsia="Times New Roman" w:hAnsi="Times New Roman" w:cs="Times New Roman"/>
          <w:spacing w:val="-5"/>
          <w:kern w:val="28"/>
          <w:sz w:val="24"/>
          <w:szCs w:val="24"/>
          <w:vertAlign w:val="subscript"/>
          <w:lang w:val="en-US" w:eastAsia="ru-RU"/>
        </w:rPr>
        <w:t>j</w:t>
      </w:r>
      <w:proofErr w:type="spellEnd"/>
      <w:r w:rsidRPr="00F67662">
        <w:rPr>
          <w:rFonts w:ascii="Times New Roman" w:eastAsia="Times New Roman" w:hAnsi="Times New Roman" w:cs="Times New Roman"/>
          <w:spacing w:val="-5"/>
          <w:kern w:val="28"/>
          <w:sz w:val="24"/>
          <w:szCs w:val="24"/>
          <w:lang w:eastAsia="ru-RU"/>
        </w:rPr>
        <w:t xml:space="preserve"> – диаметр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 м.</w:t>
      </w:r>
    </w:p>
    <w:p w14:paraId="15128626" w14:textId="77777777" w:rsidR="00D37340" w:rsidRPr="00F67662" w:rsidRDefault="00D37340" w:rsidP="00395294">
      <w:pPr>
        <w:tabs>
          <w:tab w:val="left" w:pos="0"/>
        </w:tabs>
        <w:spacing w:after="0" w:line="240" w:lineRule="auto"/>
        <w:jc w:val="center"/>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position w:val="-24"/>
          <w:sz w:val="24"/>
          <w:szCs w:val="24"/>
          <w:lang w:eastAsia="ru-RU"/>
        </w:rPr>
        <w:object w:dxaOrig="1700" w:dyaOrig="660" w14:anchorId="604A7A63">
          <v:shape id="_x0000_i1067" type="#_x0000_t75" style="width:84.65pt;height:32.85pt" o:ole="" filled="t">
            <v:fill color2="black"/>
            <v:imagedata r:id="rId93" o:title=""/>
          </v:shape>
          <o:OLEObject Type="Embed" ProgID="Equation.3" ShapeID="_x0000_i1067" DrawAspect="Content" ObjectID="_1846223980" r:id="rId94"/>
        </w:object>
      </w:r>
      <w:r w:rsidRPr="00F67662">
        <w:rPr>
          <w:rFonts w:ascii="Times New Roman" w:eastAsia="Times New Roman" w:hAnsi="Times New Roman" w:cs="Times New Roman"/>
          <w:spacing w:val="-5"/>
          <w:kern w:val="28"/>
          <w:sz w:val="24"/>
          <w:szCs w:val="24"/>
          <w:lang w:eastAsia="ru-RU"/>
        </w:rPr>
        <w:t xml:space="preserve"> где:</w:t>
      </w:r>
    </w:p>
    <w:p w14:paraId="02B110F6"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proofErr w:type="spellStart"/>
      <w:r w:rsidRPr="00F67662">
        <w:rPr>
          <w:rFonts w:ascii="Times New Roman" w:eastAsia="Times New Roman" w:hAnsi="Times New Roman" w:cs="Times New Roman"/>
          <w:spacing w:val="-5"/>
          <w:kern w:val="28"/>
          <w:sz w:val="24"/>
          <w:szCs w:val="24"/>
          <w:lang w:val="en-US" w:eastAsia="ru-RU"/>
        </w:rPr>
        <w:t>n</w:t>
      </w:r>
      <w:r w:rsidRPr="00F67662">
        <w:rPr>
          <w:rFonts w:ascii="Times New Roman" w:eastAsia="Times New Roman" w:hAnsi="Times New Roman" w:cs="Times New Roman"/>
          <w:spacing w:val="-5"/>
          <w:kern w:val="28"/>
          <w:sz w:val="24"/>
          <w:szCs w:val="24"/>
          <w:vertAlign w:val="subscript"/>
          <w:lang w:val="en-US" w:eastAsia="ru-RU"/>
        </w:rPr>
        <w:t>j</w:t>
      </w:r>
      <w:proofErr w:type="spellEnd"/>
      <w:r w:rsidRPr="00F67662">
        <w:rPr>
          <w:rFonts w:ascii="Times New Roman" w:eastAsia="Times New Roman" w:hAnsi="Times New Roman" w:cs="Times New Roman"/>
          <w:spacing w:val="-5"/>
          <w:kern w:val="28"/>
          <w:sz w:val="24"/>
          <w:szCs w:val="24"/>
          <w:lang w:eastAsia="ru-RU"/>
        </w:rPr>
        <w:t xml:space="preserve"> – срок службы теплопровода </w:t>
      </w:r>
      <w:r w:rsidRPr="00F67662">
        <w:rPr>
          <w:rFonts w:ascii="Times New Roman" w:eastAsia="Times New Roman" w:hAnsi="Times New Roman" w:cs="Times New Roman"/>
          <w:spacing w:val="-5"/>
          <w:kern w:val="28"/>
          <w:sz w:val="24"/>
          <w:szCs w:val="24"/>
          <w:lang w:val="en-US" w:eastAsia="ru-RU"/>
        </w:rPr>
        <w:t>j</w:t>
      </w:r>
      <w:r w:rsidRPr="00F67662">
        <w:rPr>
          <w:rFonts w:ascii="Times New Roman" w:eastAsia="Times New Roman" w:hAnsi="Times New Roman" w:cs="Times New Roman"/>
          <w:spacing w:val="-5"/>
          <w:kern w:val="28"/>
          <w:sz w:val="24"/>
          <w:szCs w:val="24"/>
          <w:lang w:eastAsia="ru-RU"/>
        </w:rPr>
        <w:t>-го участка с момента ввода в эксплуатацию (в годах).</w:t>
      </w:r>
    </w:p>
    <w:p w14:paraId="5DE466D6" w14:textId="77777777" w:rsidR="00D37340" w:rsidRPr="00F67662" w:rsidRDefault="00D37340" w:rsidP="00D37340">
      <w:pPr>
        <w:tabs>
          <w:tab w:val="left" w:pos="0"/>
        </w:tabs>
        <w:spacing w:after="0" w:line="240" w:lineRule="auto"/>
        <w:ind w:firstLine="851"/>
        <w:jc w:val="both"/>
        <w:rPr>
          <w:rFonts w:ascii="Times New Roman" w:eastAsia="Times New Roman" w:hAnsi="Times New Roman" w:cs="Times New Roman"/>
          <w:spacing w:val="-5"/>
          <w:kern w:val="28"/>
          <w:sz w:val="24"/>
          <w:szCs w:val="24"/>
          <w:lang w:eastAsia="ru-RU"/>
        </w:rPr>
      </w:pPr>
      <w:r w:rsidRPr="00F67662">
        <w:rPr>
          <w:rFonts w:ascii="Times New Roman" w:eastAsia="Times New Roman" w:hAnsi="Times New Roman" w:cs="Times New Roman"/>
          <w:spacing w:val="-5"/>
          <w:kern w:val="28"/>
          <w:sz w:val="24"/>
          <w:szCs w:val="24"/>
          <w:lang w:eastAsia="ru-RU"/>
        </w:rPr>
        <w:t>Минимально допустимый показатель готовности СЦТ к исправной работе равен К</w:t>
      </w:r>
      <w:r w:rsidRPr="00F67662">
        <w:rPr>
          <w:rFonts w:ascii="Times New Roman" w:eastAsia="Times New Roman" w:hAnsi="Times New Roman" w:cs="Times New Roman"/>
          <w:spacing w:val="-5"/>
          <w:kern w:val="28"/>
          <w:sz w:val="24"/>
          <w:szCs w:val="24"/>
          <w:vertAlign w:val="subscript"/>
          <w:lang w:eastAsia="ru-RU"/>
        </w:rPr>
        <w:t>г</w:t>
      </w:r>
      <w:r w:rsidRPr="00F67662">
        <w:rPr>
          <w:rFonts w:ascii="Times New Roman" w:eastAsia="Times New Roman" w:hAnsi="Times New Roman" w:cs="Times New Roman"/>
          <w:spacing w:val="-5"/>
          <w:kern w:val="28"/>
          <w:sz w:val="24"/>
          <w:szCs w:val="24"/>
          <w:lang w:eastAsia="ru-RU"/>
        </w:rPr>
        <w:t xml:space="preserve"> = 0,97.</w:t>
      </w:r>
    </w:p>
    <w:p w14:paraId="1E4A05CD" w14:textId="77777777" w:rsidR="00D37340" w:rsidRPr="00F67662" w:rsidRDefault="00D37340" w:rsidP="00D37340">
      <w:pPr>
        <w:widowControl w:val="0"/>
        <w:adjustRightInd w:val="0"/>
        <w:spacing w:after="0" w:line="360" w:lineRule="auto"/>
        <w:ind w:firstLine="567"/>
        <w:jc w:val="both"/>
        <w:textAlignment w:val="baseline"/>
        <w:rPr>
          <w:rFonts w:ascii="Times New Roman" w:eastAsia="Microsoft YaHei" w:hAnsi="Times New Roman" w:cs="Times New Roman"/>
          <w:b/>
          <w:bCs/>
          <w:sz w:val="24"/>
          <w:szCs w:val="24"/>
        </w:rPr>
      </w:pPr>
    </w:p>
    <w:p w14:paraId="18CD3CBA" w14:textId="77777777" w:rsidR="00D37340" w:rsidRPr="00F67662" w:rsidRDefault="00D37340" w:rsidP="008F5F91">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68" w:name="_Toc235535979"/>
      <w:r w:rsidRPr="00F67662">
        <w:rPr>
          <w:rFonts w:ascii="Times New Roman" w:eastAsia="Times New Roman" w:hAnsi="Times New Roman" w:cs="Times New Roman"/>
          <w:b/>
          <w:bCs/>
          <w:sz w:val="26"/>
          <w:szCs w:val="26"/>
          <w:lang w:bidi="en-US"/>
        </w:rPr>
        <w:lastRenderedPageBreak/>
        <w:t>Теплопроводы зоны Котельной №1 до жилого дома по ул. Мира, 12б (расчетный путь 1-1)</w:t>
      </w:r>
      <w:bookmarkEnd w:id="68"/>
    </w:p>
    <w:p w14:paraId="427290FF" w14:textId="4A43D60D" w:rsidR="00D37340" w:rsidRPr="00F67662" w:rsidRDefault="008F5F91"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Магистральный теплопровод расчетного пути</w:t>
      </w:r>
      <w:r w:rsidR="00D37340" w:rsidRPr="00F67662">
        <w:rPr>
          <w:rFonts w:ascii="Times New Roman" w:eastAsia="Calibri" w:hAnsi="Times New Roman" w:cs="Times New Roman"/>
          <w:sz w:val="24"/>
          <w:szCs w:val="24"/>
        </w:rPr>
        <w:t xml:space="preserve"> 1-1 </w:t>
      </w:r>
      <w:r w:rsidR="000F1053" w:rsidRPr="00F67662">
        <w:rPr>
          <w:rFonts w:ascii="Times New Roman" w:eastAsia="Calibri" w:hAnsi="Times New Roman" w:cs="Times New Roman"/>
          <w:sz w:val="24"/>
          <w:szCs w:val="24"/>
        </w:rPr>
        <w:t>начинается от Котельной</w:t>
      </w:r>
      <w:r w:rsidR="00D37340" w:rsidRPr="00F67662">
        <w:rPr>
          <w:rFonts w:ascii="Times New Roman" w:eastAsia="Calibri" w:hAnsi="Times New Roman" w:cs="Times New Roman"/>
          <w:sz w:val="24"/>
          <w:szCs w:val="24"/>
        </w:rPr>
        <w:t xml:space="preserve"> №1 </w:t>
      </w:r>
      <w:r w:rsidR="000F1053" w:rsidRPr="00F67662">
        <w:rPr>
          <w:rFonts w:ascii="Times New Roman" w:eastAsia="Calibri" w:hAnsi="Times New Roman" w:cs="Times New Roman"/>
          <w:sz w:val="24"/>
          <w:szCs w:val="24"/>
        </w:rPr>
        <w:t>до жилого</w:t>
      </w:r>
      <w:r w:rsidR="00D37340" w:rsidRPr="00F67662">
        <w:rPr>
          <w:rFonts w:ascii="Times New Roman" w:eastAsia="Calibri" w:hAnsi="Times New Roman" w:cs="Times New Roman"/>
          <w:sz w:val="24"/>
          <w:szCs w:val="24"/>
        </w:rPr>
        <w:t xml:space="preserve"> дома по ул. Мира, 12б (рисунок </w:t>
      </w:r>
      <w:r w:rsidR="00455CBA" w:rsidRPr="00F67662">
        <w:rPr>
          <w:rFonts w:ascii="Times New Roman" w:eastAsia="Calibri" w:hAnsi="Times New Roman" w:cs="Times New Roman"/>
          <w:sz w:val="24"/>
          <w:szCs w:val="24"/>
        </w:rPr>
        <w:t>6.</w:t>
      </w:r>
      <w:r w:rsidR="00D37340" w:rsidRPr="00F67662">
        <w:rPr>
          <w:rFonts w:ascii="Times New Roman" w:eastAsia="Calibri" w:hAnsi="Times New Roman" w:cs="Times New Roman"/>
          <w:sz w:val="24"/>
          <w:szCs w:val="24"/>
        </w:rPr>
        <w:t xml:space="preserve">1-1). </w:t>
      </w:r>
    </w:p>
    <w:p w14:paraId="403153BD" w14:textId="13A995DF" w:rsidR="00D37340" w:rsidRPr="00F67662" w:rsidRDefault="00D37340" w:rsidP="008F5F91">
      <w:pPr>
        <w:spacing w:before="120" w:after="120"/>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В таблице </w:t>
      </w:r>
      <w:r w:rsidR="00455CBA" w:rsidRPr="00F67662">
        <w:rPr>
          <w:rFonts w:ascii="Times New Roman" w:eastAsia="Calibri" w:hAnsi="Times New Roman" w:cs="Times New Roman"/>
          <w:sz w:val="24"/>
          <w:szCs w:val="24"/>
        </w:rPr>
        <w:t>6.</w:t>
      </w:r>
      <w:r w:rsidRPr="00F67662">
        <w:rPr>
          <w:rFonts w:ascii="Times New Roman" w:eastAsia="Calibri" w:hAnsi="Times New Roman" w:cs="Times New Roman"/>
          <w:sz w:val="24"/>
          <w:szCs w:val="24"/>
        </w:rPr>
        <w:t>1-1 приведены данные расчета вероятности безотказной работы магистрального теплопровода по отношению к тепловым камерам, входящим в «путь» по движению теплоносителя.</w:t>
      </w:r>
    </w:p>
    <w:p w14:paraId="3F664FFA" w14:textId="77777777" w:rsidR="00D37340" w:rsidRPr="00F67662" w:rsidRDefault="00D37340" w:rsidP="008F5F91">
      <w:pPr>
        <w:spacing w:after="0" w:line="240" w:lineRule="auto"/>
        <w:contextualSpacing/>
        <w:jc w:val="center"/>
        <w:rPr>
          <w:rFonts w:ascii="Times New Roman" w:eastAsia="Calibri" w:hAnsi="Times New Roman" w:cs="Times New Roman"/>
          <w:noProof/>
          <w:sz w:val="24"/>
          <w:szCs w:val="24"/>
          <w:lang w:eastAsia="ru-RU"/>
        </w:rPr>
      </w:pPr>
      <w:r w:rsidRPr="00F67662">
        <w:rPr>
          <w:rFonts w:ascii="Times New Roman" w:eastAsia="Calibri" w:hAnsi="Times New Roman" w:cs="Times New Roman"/>
          <w:noProof/>
          <w:sz w:val="24"/>
          <w:szCs w:val="24"/>
          <w:lang w:eastAsia="ru-RU"/>
        </w:rPr>
        <w:drawing>
          <wp:inline distT="0" distB="0" distL="0" distR="0" wp14:anchorId="4E6D6347" wp14:editId="33E6C8E4">
            <wp:extent cx="4446120" cy="6817766"/>
            <wp:effectExtent l="0" t="0" r="0" b="2540"/>
            <wp:docPr id="155542694" name="Рисунок 155542694" descr="C:\Users\Umiarov\Desktop\Нижневартовск\Нижневартовск. Данные по котельным\Котельная №1\№1 до Мира, 12б.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miarov\Desktop\Нижневартовск\Нижневартовск. Данные по котельным\Котельная №1\№1 до Мира, 12б.bmp"/>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58421" cy="6836629"/>
                    </a:xfrm>
                    <a:prstGeom prst="rect">
                      <a:avLst/>
                    </a:prstGeom>
                    <a:noFill/>
                    <a:ln>
                      <a:noFill/>
                    </a:ln>
                  </pic:spPr>
                </pic:pic>
              </a:graphicData>
            </a:graphic>
          </wp:inline>
        </w:drawing>
      </w:r>
    </w:p>
    <w:p w14:paraId="53170D40" w14:textId="24724DF1" w:rsidR="00D37340" w:rsidRPr="00F67662" w:rsidRDefault="00D37340" w:rsidP="0059494F">
      <w:pPr>
        <w:pStyle w:val="affffff7"/>
        <w:spacing w:after="120" w:line="240" w:lineRule="auto"/>
        <w:rPr>
          <w:rFonts w:ascii="Times New Roman" w:hAnsi="Times New Roman" w:cs="Times New Roman"/>
          <w:sz w:val="22"/>
          <w:szCs w:val="22"/>
        </w:rPr>
      </w:pPr>
      <w:r w:rsidRPr="00F67662">
        <w:rPr>
          <w:rFonts w:ascii="Times New Roman" w:hAnsi="Times New Roman" w:cs="Times New Roman"/>
          <w:sz w:val="22"/>
          <w:szCs w:val="22"/>
        </w:rPr>
        <w:t xml:space="preserve">Рисунок </w:t>
      </w:r>
      <w:r w:rsidR="00455CBA" w:rsidRPr="00F67662">
        <w:rPr>
          <w:rFonts w:ascii="Times New Roman" w:hAnsi="Times New Roman" w:cs="Times New Roman"/>
          <w:sz w:val="22"/>
          <w:szCs w:val="22"/>
        </w:rPr>
        <w:t>6.</w:t>
      </w:r>
      <w:r w:rsidRPr="00F67662">
        <w:rPr>
          <w:rFonts w:ascii="Times New Roman" w:hAnsi="Times New Roman" w:cs="Times New Roman"/>
          <w:sz w:val="22"/>
          <w:szCs w:val="22"/>
        </w:rPr>
        <w:t>1-1. Расчетный путь 1-1 от котельной №1 до жилого дома по ул. Мира, 12б</w:t>
      </w:r>
    </w:p>
    <w:p w14:paraId="36642B83" w14:textId="77777777" w:rsidR="00D37340" w:rsidRPr="00F67662" w:rsidRDefault="00D37340" w:rsidP="0059494F">
      <w:pPr>
        <w:pStyle w:val="affffff7"/>
        <w:spacing w:after="120" w:line="240" w:lineRule="auto"/>
        <w:rPr>
          <w:rFonts w:ascii="Times New Roman" w:hAnsi="Times New Roman" w:cs="Times New Roman"/>
          <w:sz w:val="22"/>
          <w:szCs w:val="22"/>
        </w:rPr>
        <w:sectPr w:rsidR="00D37340" w:rsidRPr="00F67662" w:rsidSect="00294FFA">
          <w:pgSz w:w="11920" w:h="16840"/>
          <w:pgMar w:top="1134" w:right="850" w:bottom="1134" w:left="1701" w:header="720" w:footer="592"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3BE62392" w14:textId="319B1602" w:rsidR="00D37340" w:rsidRPr="00F67662" w:rsidRDefault="00D37340" w:rsidP="00294FFA">
      <w:pPr>
        <w:pStyle w:val="aff6"/>
        <w:keepNext/>
        <w:keepLines/>
        <w:spacing w:after="0"/>
        <w:rPr>
          <w:rFonts w:ascii="Times New Roman" w:eastAsia="Times New Roman" w:hAnsi="Times New Roman" w:cs="Times New Roman"/>
          <w:b/>
          <w:i w:val="0"/>
          <w:szCs w:val="16"/>
          <w:lang w:bidi="en-US"/>
        </w:rPr>
      </w:pPr>
      <w:r w:rsidRPr="00F67662">
        <w:rPr>
          <w:rFonts w:ascii="Times New Roman" w:eastAsia="Times New Roman" w:hAnsi="Times New Roman" w:cs="Times New Roman"/>
          <w:b/>
          <w:i w:val="0"/>
          <w:szCs w:val="16"/>
          <w:lang w:bidi="en-US"/>
        </w:rPr>
        <w:lastRenderedPageBreak/>
        <w:t xml:space="preserve">Таблица </w:t>
      </w:r>
      <w:r w:rsidR="00455CBA" w:rsidRPr="00F67662">
        <w:rPr>
          <w:rFonts w:ascii="Times New Roman" w:eastAsia="Times New Roman" w:hAnsi="Times New Roman" w:cs="Times New Roman"/>
          <w:b/>
          <w:i w:val="0"/>
          <w:szCs w:val="16"/>
          <w:lang w:bidi="en-US"/>
        </w:rPr>
        <w:t>6.</w:t>
      </w:r>
      <w:r w:rsidRPr="00F67662">
        <w:rPr>
          <w:rFonts w:ascii="Times New Roman" w:eastAsia="Times New Roman" w:hAnsi="Times New Roman" w:cs="Times New Roman"/>
          <w:b/>
          <w:i w:val="0"/>
          <w:szCs w:val="16"/>
          <w:lang w:bidi="en-US"/>
        </w:rPr>
        <w:t>1-1 -</w:t>
      </w:r>
      <w:r w:rsidR="000F1053">
        <w:rPr>
          <w:rFonts w:ascii="Times New Roman" w:eastAsia="Times New Roman" w:hAnsi="Times New Roman" w:cs="Times New Roman"/>
          <w:b/>
          <w:i w:val="0"/>
          <w:szCs w:val="16"/>
          <w:lang w:bidi="en-US"/>
        </w:rPr>
        <w:t xml:space="preserve"> </w:t>
      </w:r>
      <w:r w:rsidRPr="00F67662">
        <w:rPr>
          <w:rFonts w:ascii="Times New Roman" w:eastAsia="Times New Roman" w:hAnsi="Times New Roman" w:cs="Times New Roman"/>
          <w:b/>
          <w:i w:val="0"/>
          <w:szCs w:val="16"/>
          <w:lang w:bidi="en-US"/>
        </w:rPr>
        <w:t>Результаты расчета вероятности безотказной работы (далее ‒ ВБР) магистральных теплопроводов зоны Котельной №1 до жилого дома по ул. Мира, 12б. (расчетный путь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76"/>
        <w:gridCol w:w="1568"/>
        <w:gridCol w:w="857"/>
        <w:gridCol w:w="998"/>
        <w:gridCol w:w="769"/>
        <w:gridCol w:w="965"/>
        <w:gridCol w:w="1001"/>
        <w:gridCol w:w="998"/>
        <w:gridCol w:w="998"/>
        <w:gridCol w:w="1001"/>
        <w:gridCol w:w="1141"/>
        <w:gridCol w:w="998"/>
        <w:gridCol w:w="857"/>
        <w:gridCol w:w="1001"/>
      </w:tblGrid>
      <w:tr w:rsidR="008B3BFA" w:rsidRPr="00F67662" w14:paraId="72CBEF97" w14:textId="77777777" w:rsidTr="008B3BFA">
        <w:trPr>
          <w:trHeight w:val="20"/>
          <w:tblHeader/>
          <w:jc w:val="center"/>
        </w:trPr>
        <w:tc>
          <w:tcPr>
            <w:tcW w:w="505" w:type="pct"/>
            <w:shd w:val="clear" w:color="auto" w:fill="auto"/>
            <w:vAlign w:val="center"/>
            <w:hideMark/>
          </w:tcPr>
          <w:p w14:paraId="06EF6FD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начала участка</w:t>
            </w:r>
          </w:p>
        </w:tc>
        <w:tc>
          <w:tcPr>
            <w:tcW w:w="536" w:type="pct"/>
            <w:shd w:val="clear" w:color="auto" w:fill="auto"/>
            <w:vAlign w:val="center"/>
            <w:hideMark/>
          </w:tcPr>
          <w:p w14:paraId="2AA2F9E7"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конца участка</w:t>
            </w:r>
          </w:p>
        </w:tc>
        <w:tc>
          <w:tcPr>
            <w:tcW w:w="293" w:type="pct"/>
            <w:shd w:val="clear" w:color="auto" w:fill="auto"/>
            <w:vAlign w:val="center"/>
            <w:hideMark/>
          </w:tcPr>
          <w:p w14:paraId="4959E87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Длина участка, км</w:t>
            </w:r>
          </w:p>
        </w:tc>
        <w:tc>
          <w:tcPr>
            <w:tcW w:w="341" w:type="pct"/>
            <w:shd w:val="clear" w:color="auto" w:fill="auto"/>
            <w:vAlign w:val="center"/>
            <w:hideMark/>
          </w:tcPr>
          <w:p w14:paraId="1938C786"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Внутренний </w:t>
            </w:r>
            <w:proofErr w:type="spellStart"/>
            <w:r w:rsidRPr="00F67662">
              <w:rPr>
                <w:rFonts w:ascii="Times New Roman" w:eastAsia="Times New Roman" w:hAnsi="Times New Roman" w:cs="Times New Roman"/>
                <w:b/>
                <w:color w:val="000000"/>
                <w:sz w:val="16"/>
                <w:szCs w:val="18"/>
                <w:lang w:eastAsia="ru-RU"/>
              </w:rPr>
              <w:t>диаметp</w:t>
            </w:r>
            <w:proofErr w:type="spellEnd"/>
            <w:r w:rsidRPr="00F67662">
              <w:rPr>
                <w:rFonts w:ascii="Times New Roman" w:eastAsia="Times New Roman" w:hAnsi="Times New Roman" w:cs="Times New Roman"/>
                <w:b/>
                <w:color w:val="000000"/>
                <w:sz w:val="16"/>
                <w:szCs w:val="18"/>
                <w:lang w:eastAsia="ru-RU"/>
              </w:rPr>
              <w:t xml:space="preserve"> подающего </w:t>
            </w:r>
            <w:proofErr w:type="spellStart"/>
            <w:r w:rsidRPr="00F67662">
              <w:rPr>
                <w:rFonts w:ascii="Times New Roman" w:eastAsia="Times New Roman" w:hAnsi="Times New Roman" w:cs="Times New Roman"/>
                <w:b/>
                <w:color w:val="000000"/>
                <w:sz w:val="16"/>
                <w:szCs w:val="18"/>
                <w:lang w:eastAsia="ru-RU"/>
              </w:rPr>
              <w:t>тpубопpовода</w:t>
            </w:r>
            <w:proofErr w:type="spellEnd"/>
            <w:r w:rsidRPr="00F67662">
              <w:rPr>
                <w:rFonts w:ascii="Times New Roman" w:eastAsia="Times New Roman" w:hAnsi="Times New Roman" w:cs="Times New Roman"/>
                <w:b/>
                <w:color w:val="000000"/>
                <w:sz w:val="16"/>
                <w:szCs w:val="18"/>
                <w:lang w:eastAsia="ru-RU"/>
              </w:rPr>
              <w:t>, м</w:t>
            </w:r>
          </w:p>
        </w:tc>
        <w:tc>
          <w:tcPr>
            <w:tcW w:w="263" w:type="pct"/>
            <w:shd w:val="clear" w:color="auto" w:fill="auto"/>
            <w:vAlign w:val="center"/>
            <w:hideMark/>
          </w:tcPr>
          <w:p w14:paraId="324B176D"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год ввода в эксплуатацию</w:t>
            </w:r>
          </w:p>
        </w:tc>
        <w:tc>
          <w:tcPr>
            <w:tcW w:w="330" w:type="pct"/>
            <w:shd w:val="clear" w:color="auto" w:fill="auto"/>
            <w:vAlign w:val="center"/>
            <w:hideMark/>
          </w:tcPr>
          <w:p w14:paraId="05CE8FD6"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t>Коэф</w:t>
            </w:r>
            <w:proofErr w:type="spellEnd"/>
            <w:r w:rsidRPr="00F67662">
              <w:rPr>
                <w:rFonts w:ascii="Times New Roman" w:eastAsia="Times New Roman" w:hAnsi="Times New Roman" w:cs="Times New Roman"/>
                <w:b/>
                <w:color w:val="000000"/>
                <w:sz w:val="16"/>
                <w:szCs w:val="18"/>
                <w:lang w:eastAsia="ru-RU"/>
              </w:rPr>
              <w:t xml:space="preserve">. Утраты ресурса </w:t>
            </w:r>
            <w:proofErr w:type="spellStart"/>
            <w:proofErr w:type="gramStart"/>
            <w:r w:rsidRPr="00F67662">
              <w:rPr>
                <w:rFonts w:ascii="Times New Roman" w:eastAsia="Times New Roman" w:hAnsi="Times New Roman" w:cs="Times New Roman"/>
                <w:b/>
                <w:color w:val="000000"/>
                <w:sz w:val="16"/>
                <w:szCs w:val="18"/>
                <w:lang w:eastAsia="ru-RU"/>
              </w:rPr>
              <w:t>K</w:t>
            </w:r>
            <w:r w:rsidRPr="00F67662">
              <w:rPr>
                <w:rFonts w:ascii="Times New Roman" w:eastAsia="Times New Roman" w:hAnsi="Times New Roman" w:cs="Times New Roman"/>
                <w:b/>
                <w:color w:val="000000"/>
                <w:sz w:val="16"/>
                <w:szCs w:val="18"/>
                <w:vertAlign w:val="subscript"/>
                <w:lang w:eastAsia="ru-RU"/>
              </w:rPr>
              <w:t>c,j</w:t>
            </w:r>
            <w:proofErr w:type="spellEnd"/>
            <w:proofErr w:type="gramEnd"/>
          </w:p>
        </w:tc>
        <w:tc>
          <w:tcPr>
            <w:tcW w:w="341" w:type="pct"/>
            <w:shd w:val="clear" w:color="auto" w:fill="auto"/>
            <w:vAlign w:val="center"/>
            <w:hideMark/>
          </w:tcPr>
          <w:p w14:paraId="6070B30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Р</w:t>
            </w:r>
          </w:p>
        </w:tc>
        <w:tc>
          <w:tcPr>
            <w:tcW w:w="341" w:type="pct"/>
            <w:shd w:val="clear" w:color="auto" w:fill="auto"/>
            <w:vAlign w:val="center"/>
            <w:hideMark/>
          </w:tcPr>
          <w:p w14:paraId="5E91B6F0"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Р</w:t>
            </w:r>
          </w:p>
        </w:tc>
        <w:tc>
          <w:tcPr>
            <w:tcW w:w="341" w:type="pct"/>
            <w:shd w:val="clear" w:color="auto" w:fill="auto"/>
            <w:vAlign w:val="center"/>
            <w:hideMark/>
          </w:tcPr>
          <w:p w14:paraId="1723FE6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Вероятность безотказной работы, </w:t>
            </w:r>
            <w:proofErr w:type="spellStart"/>
            <w:r w:rsidRPr="00F67662">
              <w:rPr>
                <w:rFonts w:ascii="Times New Roman" w:eastAsia="Times New Roman" w:hAnsi="Times New Roman" w:cs="Times New Roman"/>
                <w:b/>
                <w:color w:val="000000"/>
                <w:sz w:val="16"/>
                <w:szCs w:val="18"/>
                <w:lang w:eastAsia="ru-RU"/>
              </w:rPr>
              <w:t>Р</w:t>
            </w:r>
            <w:r w:rsidRPr="00F67662">
              <w:rPr>
                <w:rFonts w:ascii="Times New Roman" w:eastAsia="Times New Roman" w:hAnsi="Times New Roman" w:cs="Times New Roman"/>
                <w:b/>
                <w:color w:val="000000"/>
                <w:sz w:val="16"/>
                <w:szCs w:val="18"/>
                <w:vertAlign w:val="subscript"/>
                <w:lang w:eastAsia="ru-RU"/>
              </w:rPr>
              <w:t>i</w:t>
            </w:r>
            <w:proofErr w:type="spellEnd"/>
          </w:p>
        </w:tc>
        <w:tc>
          <w:tcPr>
            <w:tcW w:w="342" w:type="pct"/>
            <w:shd w:val="clear" w:color="auto" w:fill="auto"/>
            <w:vAlign w:val="center"/>
            <w:hideMark/>
          </w:tcPr>
          <w:p w14:paraId="5AE2F6B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390" w:type="pct"/>
            <w:shd w:val="clear" w:color="auto" w:fill="auto"/>
            <w:vAlign w:val="center"/>
            <w:hideMark/>
          </w:tcPr>
          <w:p w14:paraId="501F2FF5"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341" w:type="pct"/>
            <w:shd w:val="clear" w:color="auto" w:fill="auto"/>
            <w:vAlign w:val="center"/>
            <w:hideMark/>
          </w:tcPr>
          <w:p w14:paraId="577F984E"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Среднее время восстановления теплоснабжения, ч</w:t>
            </w:r>
          </w:p>
        </w:tc>
        <w:tc>
          <w:tcPr>
            <w:tcW w:w="293" w:type="pct"/>
            <w:shd w:val="clear" w:color="auto" w:fill="auto"/>
            <w:vAlign w:val="center"/>
            <w:hideMark/>
          </w:tcPr>
          <w:p w14:paraId="5502BB0E"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Число часов ожидания неготовности тепловых сетей Z</w:t>
            </w:r>
          </w:p>
        </w:tc>
        <w:tc>
          <w:tcPr>
            <w:tcW w:w="342" w:type="pct"/>
            <w:shd w:val="clear" w:color="auto" w:fill="auto"/>
            <w:vAlign w:val="center"/>
            <w:hideMark/>
          </w:tcPr>
          <w:p w14:paraId="64CEF64E"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коэффициент готовности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r>
      <w:tr w:rsidR="00D37340" w:rsidRPr="00F67662" w14:paraId="7B815329" w14:textId="77777777" w:rsidTr="008B3BFA">
        <w:trPr>
          <w:trHeight w:val="20"/>
          <w:jc w:val="center"/>
        </w:trPr>
        <w:tc>
          <w:tcPr>
            <w:tcW w:w="505" w:type="pct"/>
            <w:shd w:val="clear" w:color="auto" w:fill="auto"/>
            <w:vAlign w:val="center"/>
            <w:hideMark/>
          </w:tcPr>
          <w:p w14:paraId="14B36B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Котельная №1</w:t>
            </w:r>
          </w:p>
        </w:tc>
        <w:tc>
          <w:tcPr>
            <w:tcW w:w="536" w:type="pct"/>
            <w:shd w:val="clear" w:color="auto" w:fill="auto"/>
            <w:noWrap/>
            <w:vAlign w:val="bottom"/>
            <w:hideMark/>
          </w:tcPr>
          <w:p w14:paraId="422504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Кузоваткина</w:t>
            </w:r>
            <w:proofErr w:type="spellEnd"/>
            <w:r w:rsidRPr="00F67662">
              <w:rPr>
                <w:rFonts w:ascii="Times New Roman" w:eastAsia="Times New Roman" w:hAnsi="Times New Roman" w:cs="Times New Roman"/>
                <w:color w:val="000000"/>
                <w:sz w:val="16"/>
                <w:szCs w:val="18"/>
                <w:lang w:eastAsia="ru-RU"/>
              </w:rPr>
              <w:t>, 1а/7</w:t>
            </w:r>
          </w:p>
        </w:tc>
        <w:tc>
          <w:tcPr>
            <w:tcW w:w="293" w:type="pct"/>
            <w:shd w:val="clear" w:color="auto" w:fill="auto"/>
            <w:vAlign w:val="center"/>
            <w:hideMark/>
          </w:tcPr>
          <w:p w14:paraId="2128D0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0,0482</w:t>
            </w:r>
          </w:p>
        </w:tc>
        <w:tc>
          <w:tcPr>
            <w:tcW w:w="341" w:type="pct"/>
            <w:shd w:val="clear" w:color="auto" w:fill="auto"/>
            <w:vAlign w:val="center"/>
            <w:hideMark/>
          </w:tcPr>
          <w:p w14:paraId="35D0A9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211122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29696B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4C463E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341" w:type="pct"/>
            <w:shd w:val="clear" w:color="auto" w:fill="auto"/>
            <w:noWrap/>
            <w:vAlign w:val="center"/>
            <w:hideMark/>
          </w:tcPr>
          <w:p w14:paraId="3DD45E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0,007715</w:t>
            </w:r>
          </w:p>
        </w:tc>
        <w:tc>
          <w:tcPr>
            <w:tcW w:w="341" w:type="pct"/>
            <w:shd w:val="clear" w:color="auto" w:fill="auto"/>
            <w:noWrap/>
            <w:vAlign w:val="center"/>
            <w:hideMark/>
          </w:tcPr>
          <w:p w14:paraId="17482A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0,9923</w:t>
            </w:r>
          </w:p>
        </w:tc>
        <w:tc>
          <w:tcPr>
            <w:tcW w:w="342" w:type="pct"/>
            <w:shd w:val="clear" w:color="auto" w:fill="auto"/>
            <w:noWrap/>
            <w:vAlign w:val="center"/>
            <w:hideMark/>
          </w:tcPr>
          <w:p w14:paraId="46988D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390" w:type="pct"/>
            <w:shd w:val="clear" w:color="auto" w:fill="auto"/>
            <w:noWrap/>
            <w:vAlign w:val="center"/>
            <w:hideMark/>
          </w:tcPr>
          <w:p w14:paraId="6580E7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0,012792</w:t>
            </w:r>
          </w:p>
        </w:tc>
        <w:tc>
          <w:tcPr>
            <w:tcW w:w="341" w:type="pct"/>
            <w:shd w:val="clear" w:color="auto" w:fill="auto"/>
            <w:noWrap/>
            <w:vAlign w:val="center"/>
            <w:hideMark/>
          </w:tcPr>
          <w:p w14:paraId="1D4724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293" w:type="pct"/>
            <w:shd w:val="clear" w:color="auto" w:fill="auto"/>
            <w:noWrap/>
            <w:vAlign w:val="center"/>
            <w:hideMark/>
          </w:tcPr>
          <w:p w14:paraId="4D4045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0,160</w:t>
            </w:r>
          </w:p>
        </w:tc>
        <w:tc>
          <w:tcPr>
            <w:tcW w:w="342" w:type="pct"/>
            <w:shd w:val="clear" w:color="auto" w:fill="auto"/>
            <w:noWrap/>
            <w:vAlign w:val="center"/>
            <w:hideMark/>
          </w:tcPr>
          <w:p w14:paraId="35B4FE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0,993132</w:t>
            </w:r>
          </w:p>
        </w:tc>
      </w:tr>
      <w:tr w:rsidR="00D37340" w:rsidRPr="00F67662" w14:paraId="2B60697C" w14:textId="77777777" w:rsidTr="008B3BFA">
        <w:trPr>
          <w:trHeight w:val="20"/>
          <w:jc w:val="center"/>
        </w:trPr>
        <w:tc>
          <w:tcPr>
            <w:tcW w:w="505" w:type="pct"/>
            <w:shd w:val="clear" w:color="auto" w:fill="auto"/>
            <w:noWrap/>
            <w:vAlign w:val="bottom"/>
            <w:hideMark/>
          </w:tcPr>
          <w:p w14:paraId="2B6054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Кузоваткина</w:t>
            </w:r>
            <w:proofErr w:type="spellEnd"/>
            <w:r w:rsidRPr="00F67662">
              <w:rPr>
                <w:rFonts w:ascii="Times New Roman" w:eastAsia="Times New Roman" w:hAnsi="Times New Roman" w:cs="Times New Roman"/>
                <w:color w:val="000000"/>
                <w:sz w:val="16"/>
                <w:szCs w:val="18"/>
                <w:lang w:eastAsia="ru-RU"/>
              </w:rPr>
              <w:t>, 1а/7</w:t>
            </w:r>
          </w:p>
        </w:tc>
        <w:tc>
          <w:tcPr>
            <w:tcW w:w="536" w:type="pct"/>
            <w:shd w:val="clear" w:color="auto" w:fill="auto"/>
            <w:vAlign w:val="center"/>
            <w:hideMark/>
          </w:tcPr>
          <w:p w14:paraId="298A9E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93" w:type="pct"/>
            <w:shd w:val="clear" w:color="auto" w:fill="auto"/>
            <w:vAlign w:val="center"/>
            <w:hideMark/>
          </w:tcPr>
          <w:p w14:paraId="45FD4D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0,0192</w:t>
            </w:r>
          </w:p>
        </w:tc>
        <w:tc>
          <w:tcPr>
            <w:tcW w:w="341" w:type="pct"/>
            <w:shd w:val="clear" w:color="auto" w:fill="auto"/>
            <w:vAlign w:val="center"/>
            <w:hideMark/>
          </w:tcPr>
          <w:p w14:paraId="21957F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7F57AA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6127D5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50331A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341" w:type="pct"/>
            <w:shd w:val="clear" w:color="auto" w:fill="auto"/>
            <w:noWrap/>
            <w:vAlign w:val="center"/>
            <w:hideMark/>
          </w:tcPr>
          <w:p w14:paraId="5386B6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0,003073</w:t>
            </w:r>
          </w:p>
        </w:tc>
        <w:tc>
          <w:tcPr>
            <w:tcW w:w="341" w:type="pct"/>
            <w:shd w:val="clear" w:color="auto" w:fill="auto"/>
            <w:noWrap/>
            <w:vAlign w:val="center"/>
            <w:hideMark/>
          </w:tcPr>
          <w:p w14:paraId="7207C1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0,9969</w:t>
            </w:r>
          </w:p>
        </w:tc>
        <w:tc>
          <w:tcPr>
            <w:tcW w:w="342" w:type="pct"/>
            <w:shd w:val="clear" w:color="auto" w:fill="auto"/>
            <w:noWrap/>
            <w:vAlign w:val="center"/>
            <w:hideMark/>
          </w:tcPr>
          <w:p w14:paraId="2E88CE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390" w:type="pct"/>
            <w:shd w:val="clear" w:color="auto" w:fill="auto"/>
            <w:noWrap/>
            <w:vAlign w:val="center"/>
            <w:hideMark/>
          </w:tcPr>
          <w:p w14:paraId="515C6C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0,005096</w:t>
            </w:r>
          </w:p>
        </w:tc>
        <w:tc>
          <w:tcPr>
            <w:tcW w:w="341" w:type="pct"/>
            <w:shd w:val="clear" w:color="auto" w:fill="auto"/>
            <w:noWrap/>
            <w:vAlign w:val="center"/>
            <w:hideMark/>
          </w:tcPr>
          <w:p w14:paraId="61BF08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293" w:type="pct"/>
            <w:shd w:val="clear" w:color="auto" w:fill="auto"/>
            <w:noWrap/>
            <w:vAlign w:val="center"/>
            <w:hideMark/>
          </w:tcPr>
          <w:p w14:paraId="78A82F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0,064</w:t>
            </w:r>
          </w:p>
        </w:tc>
        <w:tc>
          <w:tcPr>
            <w:tcW w:w="342" w:type="pct"/>
            <w:shd w:val="clear" w:color="auto" w:fill="auto"/>
            <w:noWrap/>
            <w:vAlign w:val="center"/>
            <w:hideMark/>
          </w:tcPr>
          <w:p w14:paraId="673D07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D37340" w:rsidRPr="00F67662" w14:paraId="0E0B7928" w14:textId="77777777" w:rsidTr="008B3BFA">
        <w:trPr>
          <w:trHeight w:val="20"/>
          <w:jc w:val="center"/>
        </w:trPr>
        <w:tc>
          <w:tcPr>
            <w:tcW w:w="505" w:type="pct"/>
            <w:shd w:val="clear" w:color="auto" w:fill="auto"/>
            <w:vAlign w:val="center"/>
            <w:hideMark/>
          </w:tcPr>
          <w:p w14:paraId="2CBB8E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536" w:type="pct"/>
            <w:shd w:val="clear" w:color="auto" w:fill="auto"/>
            <w:vAlign w:val="center"/>
            <w:hideMark/>
          </w:tcPr>
          <w:p w14:paraId="3247E7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93" w:type="pct"/>
            <w:shd w:val="clear" w:color="auto" w:fill="auto"/>
            <w:vAlign w:val="center"/>
            <w:hideMark/>
          </w:tcPr>
          <w:p w14:paraId="0B7967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41" w:type="pct"/>
            <w:shd w:val="clear" w:color="auto" w:fill="auto"/>
            <w:vAlign w:val="center"/>
            <w:hideMark/>
          </w:tcPr>
          <w:p w14:paraId="4B8557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557798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682672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25FE1D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0,000027</w:t>
            </w:r>
          </w:p>
        </w:tc>
        <w:tc>
          <w:tcPr>
            <w:tcW w:w="341" w:type="pct"/>
            <w:shd w:val="clear" w:color="auto" w:fill="auto"/>
            <w:noWrap/>
            <w:vAlign w:val="center"/>
            <w:hideMark/>
          </w:tcPr>
          <w:p w14:paraId="20BF58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0,001412</w:t>
            </w:r>
          </w:p>
        </w:tc>
        <w:tc>
          <w:tcPr>
            <w:tcW w:w="341" w:type="pct"/>
            <w:shd w:val="clear" w:color="auto" w:fill="auto"/>
            <w:noWrap/>
            <w:vAlign w:val="center"/>
            <w:hideMark/>
          </w:tcPr>
          <w:p w14:paraId="67C42F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0,9986</w:t>
            </w:r>
          </w:p>
        </w:tc>
        <w:tc>
          <w:tcPr>
            <w:tcW w:w="342" w:type="pct"/>
            <w:shd w:val="clear" w:color="auto" w:fill="auto"/>
            <w:noWrap/>
            <w:vAlign w:val="center"/>
            <w:hideMark/>
          </w:tcPr>
          <w:p w14:paraId="6C68D1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0,000053</w:t>
            </w:r>
          </w:p>
        </w:tc>
        <w:tc>
          <w:tcPr>
            <w:tcW w:w="390" w:type="pct"/>
            <w:shd w:val="clear" w:color="auto" w:fill="auto"/>
            <w:noWrap/>
            <w:vAlign w:val="center"/>
            <w:hideMark/>
          </w:tcPr>
          <w:p w14:paraId="0C49A6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0,002341</w:t>
            </w:r>
          </w:p>
        </w:tc>
        <w:tc>
          <w:tcPr>
            <w:tcW w:w="341" w:type="pct"/>
            <w:shd w:val="clear" w:color="auto" w:fill="auto"/>
            <w:noWrap/>
            <w:vAlign w:val="center"/>
            <w:hideMark/>
          </w:tcPr>
          <w:p w14:paraId="008426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17,00</w:t>
            </w:r>
          </w:p>
        </w:tc>
        <w:tc>
          <w:tcPr>
            <w:tcW w:w="293" w:type="pct"/>
            <w:shd w:val="clear" w:color="auto" w:fill="auto"/>
            <w:noWrap/>
            <w:vAlign w:val="center"/>
            <w:hideMark/>
          </w:tcPr>
          <w:p w14:paraId="68CEA5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0,040</w:t>
            </w:r>
          </w:p>
        </w:tc>
        <w:tc>
          <w:tcPr>
            <w:tcW w:w="342" w:type="pct"/>
            <w:shd w:val="clear" w:color="auto" w:fill="auto"/>
            <w:noWrap/>
            <w:vAlign w:val="center"/>
            <w:hideMark/>
          </w:tcPr>
          <w:p w14:paraId="5AA885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D37340" w:rsidRPr="00F67662" w14:paraId="5AE78CE1" w14:textId="77777777" w:rsidTr="008B3BFA">
        <w:trPr>
          <w:trHeight w:val="20"/>
          <w:jc w:val="center"/>
        </w:trPr>
        <w:tc>
          <w:tcPr>
            <w:tcW w:w="505" w:type="pct"/>
            <w:shd w:val="clear" w:color="auto" w:fill="auto"/>
            <w:vAlign w:val="center"/>
            <w:hideMark/>
          </w:tcPr>
          <w:p w14:paraId="6933B5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536" w:type="pct"/>
            <w:shd w:val="clear" w:color="auto" w:fill="auto"/>
            <w:noWrap/>
            <w:vAlign w:val="bottom"/>
            <w:hideMark/>
          </w:tcPr>
          <w:p w14:paraId="7FD10F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293" w:type="pct"/>
            <w:shd w:val="clear" w:color="auto" w:fill="auto"/>
            <w:vAlign w:val="center"/>
            <w:hideMark/>
          </w:tcPr>
          <w:p w14:paraId="125CA3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0708C6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76BCF0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496D5A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032A76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341" w:type="pct"/>
            <w:shd w:val="clear" w:color="auto" w:fill="auto"/>
            <w:noWrap/>
            <w:vAlign w:val="center"/>
            <w:hideMark/>
          </w:tcPr>
          <w:p w14:paraId="0F0B1F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0,000320</w:t>
            </w:r>
          </w:p>
        </w:tc>
        <w:tc>
          <w:tcPr>
            <w:tcW w:w="341" w:type="pct"/>
            <w:shd w:val="clear" w:color="auto" w:fill="auto"/>
            <w:noWrap/>
            <w:vAlign w:val="center"/>
            <w:hideMark/>
          </w:tcPr>
          <w:p w14:paraId="38B242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29B051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390" w:type="pct"/>
            <w:shd w:val="clear" w:color="auto" w:fill="auto"/>
            <w:noWrap/>
            <w:vAlign w:val="center"/>
            <w:hideMark/>
          </w:tcPr>
          <w:p w14:paraId="6C3FD8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0,000531</w:t>
            </w:r>
          </w:p>
        </w:tc>
        <w:tc>
          <w:tcPr>
            <w:tcW w:w="341" w:type="pct"/>
            <w:shd w:val="clear" w:color="auto" w:fill="auto"/>
            <w:noWrap/>
            <w:vAlign w:val="center"/>
            <w:hideMark/>
          </w:tcPr>
          <w:p w14:paraId="685CDB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293" w:type="pct"/>
            <w:shd w:val="clear" w:color="auto" w:fill="auto"/>
            <w:noWrap/>
            <w:vAlign w:val="center"/>
            <w:hideMark/>
          </w:tcPr>
          <w:p w14:paraId="4D4D60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42" w:type="pct"/>
            <w:shd w:val="clear" w:color="auto" w:fill="auto"/>
            <w:noWrap/>
            <w:vAlign w:val="center"/>
            <w:hideMark/>
          </w:tcPr>
          <w:p w14:paraId="2C6933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7BD61990" w14:textId="77777777" w:rsidTr="008B3BFA">
        <w:trPr>
          <w:trHeight w:val="20"/>
          <w:jc w:val="center"/>
        </w:trPr>
        <w:tc>
          <w:tcPr>
            <w:tcW w:w="505" w:type="pct"/>
            <w:shd w:val="clear" w:color="auto" w:fill="auto"/>
            <w:vAlign w:val="center"/>
            <w:hideMark/>
          </w:tcPr>
          <w:p w14:paraId="001486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536" w:type="pct"/>
            <w:shd w:val="clear" w:color="auto" w:fill="auto"/>
            <w:vAlign w:val="center"/>
            <w:hideMark/>
          </w:tcPr>
          <w:p w14:paraId="2E6E4D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293" w:type="pct"/>
            <w:shd w:val="clear" w:color="auto" w:fill="auto"/>
            <w:vAlign w:val="center"/>
            <w:hideMark/>
          </w:tcPr>
          <w:p w14:paraId="58AEF0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0,0205</w:t>
            </w:r>
          </w:p>
        </w:tc>
        <w:tc>
          <w:tcPr>
            <w:tcW w:w="341" w:type="pct"/>
            <w:shd w:val="clear" w:color="auto" w:fill="auto"/>
            <w:vAlign w:val="center"/>
            <w:hideMark/>
          </w:tcPr>
          <w:p w14:paraId="4A3E1F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4C5841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70D15B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2AA9F3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341" w:type="pct"/>
            <w:shd w:val="clear" w:color="auto" w:fill="auto"/>
            <w:noWrap/>
            <w:vAlign w:val="center"/>
            <w:hideMark/>
          </w:tcPr>
          <w:p w14:paraId="54EC2F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0,003281</w:t>
            </w:r>
          </w:p>
        </w:tc>
        <w:tc>
          <w:tcPr>
            <w:tcW w:w="341" w:type="pct"/>
            <w:shd w:val="clear" w:color="auto" w:fill="auto"/>
            <w:noWrap/>
            <w:vAlign w:val="center"/>
            <w:hideMark/>
          </w:tcPr>
          <w:p w14:paraId="03E372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0,9967</w:t>
            </w:r>
          </w:p>
        </w:tc>
        <w:tc>
          <w:tcPr>
            <w:tcW w:w="342" w:type="pct"/>
            <w:shd w:val="clear" w:color="auto" w:fill="auto"/>
            <w:noWrap/>
            <w:vAlign w:val="center"/>
            <w:hideMark/>
          </w:tcPr>
          <w:p w14:paraId="47BE1A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390" w:type="pct"/>
            <w:shd w:val="clear" w:color="auto" w:fill="auto"/>
            <w:noWrap/>
            <w:vAlign w:val="center"/>
            <w:hideMark/>
          </w:tcPr>
          <w:p w14:paraId="630A0B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0,005441</w:t>
            </w:r>
          </w:p>
        </w:tc>
        <w:tc>
          <w:tcPr>
            <w:tcW w:w="341" w:type="pct"/>
            <w:shd w:val="clear" w:color="auto" w:fill="auto"/>
            <w:noWrap/>
            <w:vAlign w:val="center"/>
            <w:hideMark/>
          </w:tcPr>
          <w:p w14:paraId="136A86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293" w:type="pct"/>
            <w:shd w:val="clear" w:color="auto" w:fill="auto"/>
            <w:noWrap/>
            <w:vAlign w:val="center"/>
            <w:hideMark/>
          </w:tcPr>
          <w:p w14:paraId="78B017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0,068</w:t>
            </w:r>
          </w:p>
        </w:tc>
        <w:tc>
          <w:tcPr>
            <w:tcW w:w="342" w:type="pct"/>
            <w:shd w:val="clear" w:color="auto" w:fill="auto"/>
            <w:noWrap/>
            <w:vAlign w:val="center"/>
            <w:hideMark/>
          </w:tcPr>
          <w:p w14:paraId="167E06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D37340" w:rsidRPr="00F67662" w14:paraId="3D9BBC2F" w14:textId="77777777" w:rsidTr="008B3BFA">
        <w:trPr>
          <w:trHeight w:val="20"/>
          <w:jc w:val="center"/>
        </w:trPr>
        <w:tc>
          <w:tcPr>
            <w:tcW w:w="505" w:type="pct"/>
            <w:shd w:val="clear" w:color="auto" w:fill="auto"/>
            <w:vAlign w:val="center"/>
            <w:hideMark/>
          </w:tcPr>
          <w:p w14:paraId="5F9FA8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536" w:type="pct"/>
            <w:shd w:val="clear" w:color="auto" w:fill="auto"/>
            <w:vAlign w:val="center"/>
            <w:hideMark/>
          </w:tcPr>
          <w:p w14:paraId="0B0BE0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293" w:type="pct"/>
            <w:shd w:val="clear" w:color="auto" w:fill="auto"/>
            <w:vAlign w:val="center"/>
            <w:hideMark/>
          </w:tcPr>
          <w:p w14:paraId="61B2E5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270DF8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5DF530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2262E8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478293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776DAF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41" w:type="pct"/>
            <w:shd w:val="clear" w:color="auto" w:fill="auto"/>
            <w:noWrap/>
            <w:vAlign w:val="center"/>
            <w:hideMark/>
          </w:tcPr>
          <w:p w14:paraId="45EE49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61857E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5965E6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341" w:type="pct"/>
            <w:shd w:val="clear" w:color="auto" w:fill="auto"/>
            <w:noWrap/>
            <w:vAlign w:val="center"/>
            <w:hideMark/>
          </w:tcPr>
          <w:p w14:paraId="35575B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73649A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42" w:type="pct"/>
            <w:shd w:val="clear" w:color="auto" w:fill="auto"/>
            <w:noWrap/>
            <w:vAlign w:val="center"/>
            <w:hideMark/>
          </w:tcPr>
          <w:p w14:paraId="759058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31852FE7" w14:textId="77777777" w:rsidTr="008B3BFA">
        <w:trPr>
          <w:trHeight w:val="20"/>
          <w:jc w:val="center"/>
        </w:trPr>
        <w:tc>
          <w:tcPr>
            <w:tcW w:w="505" w:type="pct"/>
            <w:shd w:val="clear" w:color="auto" w:fill="auto"/>
            <w:vAlign w:val="center"/>
            <w:hideMark/>
          </w:tcPr>
          <w:p w14:paraId="1A8F38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536" w:type="pct"/>
            <w:shd w:val="clear" w:color="auto" w:fill="auto"/>
            <w:vAlign w:val="center"/>
            <w:hideMark/>
          </w:tcPr>
          <w:p w14:paraId="0373C5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293" w:type="pct"/>
            <w:shd w:val="clear" w:color="auto" w:fill="auto"/>
            <w:vAlign w:val="center"/>
            <w:hideMark/>
          </w:tcPr>
          <w:p w14:paraId="0B7613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4BDD54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04FD84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0CD638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1139FE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78E6F2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41" w:type="pct"/>
            <w:shd w:val="clear" w:color="auto" w:fill="auto"/>
            <w:noWrap/>
            <w:vAlign w:val="center"/>
            <w:hideMark/>
          </w:tcPr>
          <w:p w14:paraId="4F01BB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107E06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4DCE1D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341" w:type="pct"/>
            <w:shd w:val="clear" w:color="auto" w:fill="auto"/>
            <w:noWrap/>
            <w:vAlign w:val="center"/>
            <w:hideMark/>
          </w:tcPr>
          <w:p w14:paraId="7746D0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72C4A9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42" w:type="pct"/>
            <w:shd w:val="clear" w:color="auto" w:fill="auto"/>
            <w:noWrap/>
            <w:vAlign w:val="center"/>
            <w:hideMark/>
          </w:tcPr>
          <w:p w14:paraId="7DAB59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3A692B71" w14:textId="77777777" w:rsidTr="008B3BFA">
        <w:trPr>
          <w:trHeight w:val="20"/>
          <w:jc w:val="center"/>
        </w:trPr>
        <w:tc>
          <w:tcPr>
            <w:tcW w:w="505" w:type="pct"/>
            <w:shd w:val="clear" w:color="auto" w:fill="auto"/>
            <w:vAlign w:val="center"/>
            <w:hideMark/>
          </w:tcPr>
          <w:p w14:paraId="5D8B90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536" w:type="pct"/>
            <w:shd w:val="clear" w:color="auto" w:fill="auto"/>
            <w:vAlign w:val="center"/>
            <w:hideMark/>
          </w:tcPr>
          <w:p w14:paraId="4E317C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93" w:type="pct"/>
            <w:shd w:val="clear" w:color="auto" w:fill="auto"/>
            <w:vAlign w:val="center"/>
            <w:hideMark/>
          </w:tcPr>
          <w:p w14:paraId="5B7B28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0,056</w:t>
            </w:r>
          </w:p>
        </w:tc>
        <w:tc>
          <w:tcPr>
            <w:tcW w:w="341" w:type="pct"/>
            <w:shd w:val="clear" w:color="auto" w:fill="auto"/>
            <w:vAlign w:val="center"/>
            <w:hideMark/>
          </w:tcPr>
          <w:p w14:paraId="1EDC50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051495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01A9BF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682440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51DBC3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0,008557</w:t>
            </w:r>
          </w:p>
        </w:tc>
        <w:tc>
          <w:tcPr>
            <w:tcW w:w="341" w:type="pct"/>
            <w:shd w:val="clear" w:color="auto" w:fill="auto"/>
            <w:noWrap/>
            <w:vAlign w:val="center"/>
            <w:hideMark/>
          </w:tcPr>
          <w:p w14:paraId="76E6FC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0,9915</w:t>
            </w:r>
          </w:p>
        </w:tc>
        <w:tc>
          <w:tcPr>
            <w:tcW w:w="342" w:type="pct"/>
            <w:shd w:val="clear" w:color="auto" w:fill="auto"/>
            <w:noWrap/>
            <w:vAlign w:val="center"/>
            <w:hideMark/>
          </w:tcPr>
          <w:p w14:paraId="1672C5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4C1910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0,014188</w:t>
            </w:r>
          </w:p>
        </w:tc>
        <w:tc>
          <w:tcPr>
            <w:tcW w:w="341" w:type="pct"/>
            <w:shd w:val="clear" w:color="auto" w:fill="auto"/>
            <w:noWrap/>
            <w:vAlign w:val="center"/>
            <w:hideMark/>
          </w:tcPr>
          <w:p w14:paraId="78901A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4B517D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0,157</w:t>
            </w:r>
          </w:p>
        </w:tc>
        <w:tc>
          <w:tcPr>
            <w:tcW w:w="342" w:type="pct"/>
            <w:shd w:val="clear" w:color="auto" w:fill="auto"/>
            <w:noWrap/>
            <w:vAlign w:val="center"/>
            <w:hideMark/>
          </w:tcPr>
          <w:p w14:paraId="104ECF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0,993133</w:t>
            </w:r>
          </w:p>
        </w:tc>
      </w:tr>
      <w:tr w:rsidR="00D37340" w:rsidRPr="00F67662" w14:paraId="722526E4" w14:textId="77777777" w:rsidTr="008B3BFA">
        <w:trPr>
          <w:trHeight w:val="20"/>
          <w:jc w:val="center"/>
        </w:trPr>
        <w:tc>
          <w:tcPr>
            <w:tcW w:w="505" w:type="pct"/>
            <w:shd w:val="clear" w:color="auto" w:fill="auto"/>
            <w:vAlign w:val="center"/>
            <w:hideMark/>
          </w:tcPr>
          <w:p w14:paraId="6FB457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536" w:type="pct"/>
            <w:shd w:val="clear" w:color="auto" w:fill="auto"/>
            <w:vAlign w:val="center"/>
            <w:hideMark/>
          </w:tcPr>
          <w:p w14:paraId="747E84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1П-121</w:t>
            </w:r>
          </w:p>
        </w:tc>
        <w:tc>
          <w:tcPr>
            <w:tcW w:w="293" w:type="pct"/>
            <w:shd w:val="clear" w:color="auto" w:fill="auto"/>
            <w:vAlign w:val="center"/>
            <w:hideMark/>
          </w:tcPr>
          <w:p w14:paraId="34ACCB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0,0259</w:t>
            </w:r>
          </w:p>
        </w:tc>
        <w:tc>
          <w:tcPr>
            <w:tcW w:w="341" w:type="pct"/>
            <w:shd w:val="clear" w:color="auto" w:fill="auto"/>
            <w:vAlign w:val="center"/>
            <w:hideMark/>
          </w:tcPr>
          <w:p w14:paraId="6408F5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46BD1C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600812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30B449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0F821D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0,003957</w:t>
            </w:r>
          </w:p>
        </w:tc>
        <w:tc>
          <w:tcPr>
            <w:tcW w:w="341" w:type="pct"/>
            <w:shd w:val="clear" w:color="auto" w:fill="auto"/>
            <w:noWrap/>
            <w:vAlign w:val="center"/>
            <w:hideMark/>
          </w:tcPr>
          <w:p w14:paraId="0DB32B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0,9961</w:t>
            </w:r>
          </w:p>
        </w:tc>
        <w:tc>
          <w:tcPr>
            <w:tcW w:w="342" w:type="pct"/>
            <w:shd w:val="clear" w:color="auto" w:fill="auto"/>
            <w:noWrap/>
            <w:vAlign w:val="center"/>
            <w:hideMark/>
          </w:tcPr>
          <w:p w14:paraId="2D919E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467AEA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0,006562</w:t>
            </w:r>
          </w:p>
        </w:tc>
        <w:tc>
          <w:tcPr>
            <w:tcW w:w="341" w:type="pct"/>
            <w:shd w:val="clear" w:color="auto" w:fill="auto"/>
            <w:noWrap/>
            <w:vAlign w:val="center"/>
            <w:hideMark/>
          </w:tcPr>
          <w:p w14:paraId="7482DA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5B17CF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0,072</w:t>
            </w:r>
          </w:p>
        </w:tc>
        <w:tc>
          <w:tcPr>
            <w:tcW w:w="342" w:type="pct"/>
            <w:shd w:val="clear" w:color="auto" w:fill="auto"/>
            <w:noWrap/>
            <w:vAlign w:val="center"/>
            <w:hideMark/>
          </w:tcPr>
          <w:p w14:paraId="3B6D7B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0,993142</w:t>
            </w:r>
          </w:p>
        </w:tc>
      </w:tr>
      <w:tr w:rsidR="00D37340" w:rsidRPr="00F67662" w14:paraId="0E3A72D0" w14:textId="77777777" w:rsidTr="008B3BFA">
        <w:trPr>
          <w:trHeight w:val="20"/>
          <w:jc w:val="center"/>
        </w:trPr>
        <w:tc>
          <w:tcPr>
            <w:tcW w:w="505" w:type="pct"/>
            <w:shd w:val="clear" w:color="auto" w:fill="auto"/>
            <w:vAlign w:val="center"/>
            <w:hideMark/>
          </w:tcPr>
          <w:p w14:paraId="1651E3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1П-121</w:t>
            </w:r>
          </w:p>
        </w:tc>
        <w:tc>
          <w:tcPr>
            <w:tcW w:w="536" w:type="pct"/>
            <w:shd w:val="clear" w:color="auto" w:fill="auto"/>
            <w:vAlign w:val="center"/>
            <w:hideMark/>
          </w:tcPr>
          <w:p w14:paraId="5E89DF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1П-120</w:t>
            </w:r>
          </w:p>
        </w:tc>
        <w:tc>
          <w:tcPr>
            <w:tcW w:w="293" w:type="pct"/>
            <w:shd w:val="clear" w:color="auto" w:fill="auto"/>
            <w:vAlign w:val="center"/>
            <w:hideMark/>
          </w:tcPr>
          <w:p w14:paraId="6A42E7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0,0564</w:t>
            </w:r>
          </w:p>
        </w:tc>
        <w:tc>
          <w:tcPr>
            <w:tcW w:w="341" w:type="pct"/>
            <w:shd w:val="clear" w:color="auto" w:fill="auto"/>
            <w:vAlign w:val="center"/>
            <w:hideMark/>
          </w:tcPr>
          <w:p w14:paraId="23C0E7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3A8B2D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085A6D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103770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39D5EF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0,008618</w:t>
            </w:r>
          </w:p>
        </w:tc>
        <w:tc>
          <w:tcPr>
            <w:tcW w:w="341" w:type="pct"/>
            <w:shd w:val="clear" w:color="auto" w:fill="auto"/>
            <w:noWrap/>
            <w:vAlign w:val="center"/>
            <w:hideMark/>
          </w:tcPr>
          <w:p w14:paraId="5F527E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0,9914</w:t>
            </w:r>
          </w:p>
        </w:tc>
        <w:tc>
          <w:tcPr>
            <w:tcW w:w="342" w:type="pct"/>
            <w:shd w:val="clear" w:color="auto" w:fill="auto"/>
            <w:noWrap/>
            <w:vAlign w:val="center"/>
            <w:hideMark/>
          </w:tcPr>
          <w:p w14:paraId="7AB8F1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2415FF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0,014290</w:t>
            </w:r>
          </w:p>
        </w:tc>
        <w:tc>
          <w:tcPr>
            <w:tcW w:w="341" w:type="pct"/>
            <w:shd w:val="clear" w:color="auto" w:fill="auto"/>
            <w:noWrap/>
            <w:vAlign w:val="center"/>
            <w:hideMark/>
          </w:tcPr>
          <w:p w14:paraId="7B03A4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55CACF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0,158</w:t>
            </w:r>
          </w:p>
        </w:tc>
        <w:tc>
          <w:tcPr>
            <w:tcW w:w="342" w:type="pct"/>
            <w:shd w:val="clear" w:color="auto" w:fill="auto"/>
            <w:noWrap/>
            <w:vAlign w:val="center"/>
            <w:hideMark/>
          </w:tcPr>
          <w:p w14:paraId="60934E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0,993133</w:t>
            </w:r>
          </w:p>
        </w:tc>
      </w:tr>
      <w:tr w:rsidR="00D37340" w:rsidRPr="00F67662" w14:paraId="16586377" w14:textId="77777777" w:rsidTr="008B3BFA">
        <w:trPr>
          <w:trHeight w:val="20"/>
          <w:jc w:val="center"/>
        </w:trPr>
        <w:tc>
          <w:tcPr>
            <w:tcW w:w="505" w:type="pct"/>
            <w:shd w:val="clear" w:color="auto" w:fill="auto"/>
            <w:vAlign w:val="center"/>
            <w:hideMark/>
          </w:tcPr>
          <w:p w14:paraId="735350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1П-120</w:t>
            </w:r>
          </w:p>
        </w:tc>
        <w:tc>
          <w:tcPr>
            <w:tcW w:w="536" w:type="pct"/>
            <w:shd w:val="clear" w:color="auto" w:fill="auto"/>
            <w:vAlign w:val="center"/>
            <w:hideMark/>
          </w:tcPr>
          <w:p w14:paraId="5E3F89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1П-119</w:t>
            </w:r>
          </w:p>
        </w:tc>
        <w:tc>
          <w:tcPr>
            <w:tcW w:w="293" w:type="pct"/>
            <w:shd w:val="clear" w:color="auto" w:fill="auto"/>
            <w:vAlign w:val="center"/>
            <w:hideMark/>
          </w:tcPr>
          <w:p w14:paraId="468FD1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0,1289</w:t>
            </w:r>
          </w:p>
        </w:tc>
        <w:tc>
          <w:tcPr>
            <w:tcW w:w="341" w:type="pct"/>
            <w:shd w:val="clear" w:color="auto" w:fill="auto"/>
            <w:vAlign w:val="center"/>
            <w:hideMark/>
          </w:tcPr>
          <w:p w14:paraId="16522C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698868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310B88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2270D9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5E4F73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0,019695</w:t>
            </w:r>
          </w:p>
        </w:tc>
        <w:tc>
          <w:tcPr>
            <w:tcW w:w="341" w:type="pct"/>
            <w:shd w:val="clear" w:color="auto" w:fill="auto"/>
            <w:noWrap/>
            <w:vAlign w:val="center"/>
            <w:hideMark/>
          </w:tcPr>
          <w:p w14:paraId="29161B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0,9805</w:t>
            </w:r>
          </w:p>
        </w:tc>
        <w:tc>
          <w:tcPr>
            <w:tcW w:w="342" w:type="pct"/>
            <w:shd w:val="clear" w:color="auto" w:fill="auto"/>
            <w:noWrap/>
            <w:vAlign w:val="center"/>
            <w:hideMark/>
          </w:tcPr>
          <w:p w14:paraId="503935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3DB8D0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0,032659</w:t>
            </w:r>
          </w:p>
        </w:tc>
        <w:tc>
          <w:tcPr>
            <w:tcW w:w="341" w:type="pct"/>
            <w:shd w:val="clear" w:color="auto" w:fill="auto"/>
            <w:noWrap/>
            <w:vAlign w:val="center"/>
            <w:hideMark/>
          </w:tcPr>
          <w:p w14:paraId="762520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096B8D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0,360</w:t>
            </w:r>
          </w:p>
        </w:tc>
        <w:tc>
          <w:tcPr>
            <w:tcW w:w="342" w:type="pct"/>
            <w:shd w:val="clear" w:color="auto" w:fill="auto"/>
            <w:noWrap/>
            <w:vAlign w:val="center"/>
            <w:hideMark/>
          </w:tcPr>
          <w:p w14:paraId="7E296D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0,993110</w:t>
            </w:r>
          </w:p>
        </w:tc>
      </w:tr>
      <w:tr w:rsidR="00D37340" w:rsidRPr="00F67662" w14:paraId="1354A9D5" w14:textId="77777777" w:rsidTr="008B3BFA">
        <w:trPr>
          <w:trHeight w:val="20"/>
          <w:jc w:val="center"/>
        </w:trPr>
        <w:tc>
          <w:tcPr>
            <w:tcW w:w="505" w:type="pct"/>
            <w:shd w:val="clear" w:color="auto" w:fill="auto"/>
            <w:vAlign w:val="center"/>
            <w:hideMark/>
          </w:tcPr>
          <w:p w14:paraId="57EC96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1П-119</w:t>
            </w:r>
          </w:p>
        </w:tc>
        <w:tc>
          <w:tcPr>
            <w:tcW w:w="536" w:type="pct"/>
            <w:shd w:val="clear" w:color="auto" w:fill="auto"/>
            <w:vAlign w:val="center"/>
            <w:hideMark/>
          </w:tcPr>
          <w:p w14:paraId="2A616C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1П-118</w:t>
            </w:r>
          </w:p>
        </w:tc>
        <w:tc>
          <w:tcPr>
            <w:tcW w:w="293" w:type="pct"/>
            <w:shd w:val="clear" w:color="auto" w:fill="auto"/>
            <w:vAlign w:val="center"/>
            <w:hideMark/>
          </w:tcPr>
          <w:p w14:paraId="768FD9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0,0538</w:t>
            </w:r>
          </w:p>
        </w:tc>
        <w:tc>
          <w:tcPr>
            <w:tcW w:w="341" w:type="pct"/>
            <w:shd w:val="clear" w:color="auto" w:fill="auto"/>
            <w:vAlign w:val="center"/>
            <w:hideMark/>
          </w:tcPr>
          <w:p w14:paraId="0790A0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526D82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4E259A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13AEC0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321B8E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0,008279</w:t>
            </w:r>
          </w:p>
        </w:tc>
        <w:tc>
          <w:tcPr>
            <w:tcW w:w="341" w:type="pct"/>
            <w:shd w:val="clear" w:color="auto" w:fill="auto"/>
            <w:noWrap/>
            <w:vAlign w:val="center"/>
            <w:hideMark/>
          </w:tcPr>
          <w:p w14:paraId="663946F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0,9918</w:t>
            </w:r>
          </w:p>
        </w:tc>
        <w:tc>
          <w:tcPr>
            <w:tcW w:w="342" w:type="pct"/>
            <w:shd w:val="clear" w:color="auto" w:fill="auto"/>
            <w:noWrap/>
            <w:vAlign w:val="center"/>
            <w:hideMark/>
          </w:tcPr>
          <w:p w14:paraId="3E652A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390" w:type="pct"/>
            <w:shd w:val="clear" w:color="auto" w:fill="auto"/>
            <w:noWrap/>
            <w:vAlign w:val="center"/>
            <w:hideMark/>
          </w:tcPr>
          <w:p w14:paraId="4A1B90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0,013729</w:t>
            </w:r>
          </w:p>
        </w:tc>
        <w:tc>
          <w:tcPr>
            <w:tcW w:w="341" w:type="pct"/>
            <w:shd w:val="clear" w:color="auto" w:fill="auto"/>
            <w:noWrap/>
            <w:vAlign w:val="center"/>
            <w:hideMark/>
          </w:tcPr>
          <w:p w14:paraId="1E953D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293" w:type="pct"/>
            <w:shd w:val="clear" w:color="auto" w:fill="auto"/>
            <w:noWrap/>
            <w:vAlign w:val="center"/>
            <w:hideMark/>
          </w:tcPr>
          <w:p w14:paraId="5E5AD0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0,154</w:t>
            </w:r>
          </w:p>
        </w:tc>
        <w:tc>
          <w:tcPr>
            <w:tcW w:w="342" w:type="pct"/>
            <w:shd w:val="clear" w:color="auto" w:fill="auto"/>
            <w:noWrap/>
            <w:vAlign w:val="center"/>
            <w:hideMark/>
          </w:tcPr>
          <w:p w14:paraId="5D0491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0,993133</w:t>
            </w:r>
          </w:p>
        </w:tc>
      </w:tr>
      <w:tr w:rsidR="00D37340" w:rsidRPr="00F67662" w14:paraId="6C56439D" w14:textId="77777777" w:rsidTr="008B3BFA">
        <w:trPr>
          <w:trHeight w:val="20"/>
          <w:jc w:val="center"/>
        </w:trPr>
        <w:tc>
          <w:tcPr>
            <w:tcW w:w="505" w:type="pct"/>
            <w:shd w:val="clear" w:color="auto" w:fill="auto"/>
            <w:vAlign w:val="center"/>
            <w:hideMark/>
          </w:tcPr>
          <w:p w14:paraId="320415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1П-118</w:t>
            </w:r>
          </w:p>
        </w:tc>
        <w:tc>
          <w:tcPr>
            <w:tcW w:w="536" w:type="pct"/>
            <w:shd w:val="clear" w:color="auto" w:fill="auto"/>
            <w:vAlign w:val="center"/>
            <w:hideMark/>
          </w:tcPr>
          <w:p w14:paraId="61A6FC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1П-118</w:t>
            </w:r>
          </w:p>
        </w:tc>
        <w:tc>
          <w:tcPr>
            <w:tcW w:w="293" w:type="pct"/>
            <w:shd w:val="clear" w:color="auto" w:fill="auto"/>
            <w:vAlign w:val="center"/>
            <w:hideMark/>
          </w:tcPr>
          <w:p w14:paraId="5E35FB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580925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71E938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1B3C34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6FB03C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56FDA2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0,000308</w:t>
            </w:r>
          </w:p>
        </w:tc>
        <w:tc>
          <w:tcPr>
            <w:tcW w:w="341" w:type="pct"/>
            <w:shd w:val="clear" w:color="auto" w:fill="auto"/>
            <w:noWrap/>
            <w:vAlign w:val="center"/>
            <w:hideMark/>
          </w:tcPr>
          <w:p w14:paraId="5B54F2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64F737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390" w:type="pct"/>
            <w:shd w:val="clear" w:color="auto" w:fill="auto"/>
            <w:noWrap/>
            <w:vAlign w:val="center"/>
            <w:hideMark/>
          </w:tcPr>
          <w:p w14:paraId="7B160A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0,000510</w:t>
            </w:r>
          </w:p>
        </w:tc>
        <w:tc>
          <w:tcPr>
            <w:tcW w:w="341" w:type="pct"/>
            <w:shd w:val="clear" w:color="auto" w:fill="auto"/>
            <w:noWrap/>
            <w:vAlign w:val="center"/>
            <w:hideMark/>
          </w:tcPr>
          <w:p w14:paraId="1792D3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293" w:type="pct"/>
            <w:shd w:val="clear" w:color="auto" w:fill="auto"/>
            <w:noWrap/>
            <w:vAlign w:val="center"/>
            <w:hideMark/>
          </w:tcPr>
          <w:p w14:paraId="76DAB1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42" w:type="pct"/>
            <w:shd w:val="clear" w:color="auto" w:fill="auto"/>
            <w:noWrap/>
            <w:vAlign w:val="center"/>
            <w:hideMark/>
          </w:tcPr>
          <w:p w14:paraId="3EE4D8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01409969" w14:textId="77777777" w:rsidTr="008B3BFA">
        <w:trPr>
          <w:trHeight w:val="20"/>
          <w:jc w:val="center"/>
        </w:trPr>
        <w:tc>
          <w:tcPr>
            <w:tcW w:w="505" w:type="pct"/>
            <w:shd w:val="clear" w:color="auto" w:fill="auto"/>
            <w:vAlign w:val="center"/>
            <w:hideMark/>
          </w:tcPr>
          <w:p w14:paraId="446CDC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1П-118</w:t>
            </w:r>
          </w:p>
        </w:tc>
        <w:tc>
          <w:tcPr>
            <w:tcW w:w="536" w:type="pct"/>
            <w:shd w:val="clear" w:color="auto" w:fill="auto"/>
            <w:vAlign w:val="center"/>
            <w:hideMark/>
          </w:tcPr>
          <w:p w14:paraId="1F5A3E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1П-2</w:t>
            </w:r>
          </w:p>
        </w:tc>
        <w:tc>
          <w:tcPr>
            <w:tcW w:w="293" w:type="pct"/>
            <w:shd w:val="clear" w:color="auto" w:fill="auto"/>
            <w:vAlign w:val="center"/>
            <w:hideMark/>
          </w:tcPr>
          <w:p w14:paraId="642423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0,0073</w:t>
            </w:r>
          </w:p>
        </w:tc>
        <w:tc>
          <w:tcPr>
            <w:tcW w:w="341" w:type="pct"/>
            <w:shd w:val="clear" w:color="auto" w:fill="auto"/>
            <w:vAlign w:val="center"/>
            <w:hideMark/>
          </w:tcPr>
          <w:p w14:paraId="597E7A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64273F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50AEB1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58D00E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40D38C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0,001115</w:t>
            </w:r>
          </w:p>
        </w:tc>
        <w:tc>
          <w:tcPr>
            <w:tcW w:w="341" w:type="pct"/>
            <w:shd w:val="clear" w:color="auto" w:fill="auto"/>
            <w:noWrap/>
            <w:vAlign w:val="center"/>
            <w:hideMark/>
          </w:tcPr>
          <w:p w14:paraId="0EBB80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0,9989</w:t>
            </w:r>
          </w:p>
        </w:tc>
        <w:tc>
          <w:tcPr>
            <w:tcW w:w="342" w:type="pct"/>
            <w:shd w:val="clear" w:color="auto" w:fill="auto"/>
            <w:noWrap/>
            <w:vAlign w:val="center"/>
            <w:hideMark/>
          </w:tcPr>
          <w:p w14:paraId="4A4C16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63F7A4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0,001850</w:t>
            </w:r>
          </w:p>
        </w:tc>
        <w:tc>
          <w:tcPr>
            <w:tcW w:w="341" w:type="pct"/>
            <w:shd w:val="clear" w:color="auto" w:fill="auto"/>
            <w:noWrap/>
            <w:vAlign w:val="center"/>
            <w:hideMark/>
          </w:tcPr>
          <w:p w14:paraId="2E756F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6A43FF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w:t>
            </w:r>
          </w:p>
        </w:tc>
        <w:tc>
          <w:tcPr>
            <w:tcW w:w="342" w:type="pct"/>
            <w:shd w:val="clear" w:color="auto" w:fill="auto"/>
            <w:noWrap/>
            <w:vAlign w:val="center"/>
            <w:hideMark/>
          </w:tcPr>
          <w:p w14:paraId="4DB3AE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D37340" w:rsidRPr="00F67662" w14:paraId="29E8EEA7" w14:textId="77777777" w:rsidTr="008B3BFA">
        <w:trPr>
          <w:trHeight w:val="20"/>
          <w:jc w:val="center"/>
        </w:trPr>
        <w:tc>
          <w:tcPr>
            <w:tcW w:w="505" w:type="pct"/>
            <w:shd w:val="clear" w:color="auto" w:fill="auto"/>
            <w:vAlign w:val="center"/>
            <w:hideMark/>
          </w:tcPr>
          <w:p w14:paraId="264A08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1П-2</w:t>
            </w:r>
          </w:p>
        </w:tc>
        <w:tc>
          <w:tcPr>
            <w:tcW w:w="536" w:type="pct"/>
            <w:shd w:val="clear" w:color="auto" w:fill="auto"/>
            <w:vAlign w:val="center"/>
            <w:hideMark/>
          </w:tcPr>
          <w:p w14:paraId="0146D1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293" w:type="pct"/>
            <w:shd w:val="clear" w:color="auto" w:fill="auto"/>
            <w:vAlign w:val="center"/>
            <w:hideMark/>
          </w:tcPr>
          <w:p w14:paraId="14F099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0,048</w:t>
            </w:r>
          </w:p>
        </w:tc>
        <w:tc>
          <w:tcPr>
            <w:tcW w:w="341" w:type="pct"/>
            <w:shd w:val="clear" w:color="auto" w:fill="auto"/>
            <w:vAlign w:val="center"/>
            <w:hideMark/>
          </w:tcPr>
          <w:p w14:paraId="6D4BF2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15A762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517F7C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22C6D6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411002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0,007334</w:t>
            </w:r>
          </w:p>
        </w:tc>
        <w:tc>
          <w:tcPr>
            <w:tcW w:w="341" w:type="pct"/>
            <w:shd w:val="clear" w:color="auto" w:fill="auto"/>
            <w:noWrap/>
            <w:vAlign w:val="center"/>
            <w:hideMark/>
          </w:tcPr>
          <w:p w14:paraId="1E333F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0,9927</w:t>
            </w:r>
          </w:p>
        </w:tc>
        <w:tc>
          <w:tcPr>
            <w:tcW w:w="342" w:type="pct"/>
            <w:shd w:val="clear" w:color="auto" w:fill="auto"/>
            <w:noWrap/>
            <w:vAlign w:val="center"/>
            <w:hideMark/>
          </w:tcPr>
          <w:p w14:paraId="2F199F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051149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0,012161</w:t>
            </w:r>
          </w:p>
        </w:tc>
        <w:tc>
          <w:tcPr>
            <w:tcW w:w="341" w:type="pct"/>
            <w:shd w:val="clear" w:color="auto" w:fill="auto"/>
            <w:noWrap/>
            <w:vAlign w:val="center"/>
            <w:hideMark/>
          </w:tcPr>
          <w:p w14:paraId="032D92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065669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0,134</w:t>
            </w:r>
          </w:p>
        </w:tc>
        <w:tc>
          <w:tcPr>
            <w:tcW w:w="342" w:type="pct"/>
            <w:shd w:val="clear" w:color="auto" w:fill="auto"/>
            <w:noWrap/>
            <w:vAlign w:val="center"/>
            <w:hideMark/>
          </w:tcPr>
          <w:p w14:paraId="3C0F16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0,993135</w:t>
            </w:r>
          </w:p>
        </w:tc>
      </w:tr>
      <w:tr w:rsidR="00D37340" w:rsidRPr="00F67662" w14:paraId="4361961C" w14:textId="77777777" w:rsidTr="008B3BFA">
        <w:trPr>
          <w:trHeight w:val="20"/>
          <w:jc w:val="center"/>
        </w:trPr>
        <w:tc>
          <w:tcPr>
            <w:tcW w:w="505" w:type="pct"/>
            <w:shd w:val="clear" w:color="auto" w:fill="auto"/>
            <w:vAlign w:val="center"/>
            <w:hideMark/>
          </w:tcPr>
          <w:p w14:paraId="681853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536" w:type="pct"/>
            <w:shd w:val="clear" w:color="auto" w:fill="auto"/>
            <w:vAlign w:val="center"/>
            <w:hideMark/>
          </w:tcPr>
          <w:p w14:paraId="084B6F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293" w:type="pct"/>
            <w:shd w:val="clear" w:color="auto" w:fill="auto"/>
            <w:vAlign w:val="center"/>
            <w:hideMark/>
          </w:tcPr>
          <w:p w14:paraId="511251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0,037</w:t>
            </w:r>
          </w:p>
        </w:tc>
        <w:tc>
          <w:tcPr>
            <w:tcW w:w="341" w:type="pct"/>
            <w:shd w:val="clear" w:color="auto" w:fill="auto"/>
            <w:vAlign w:val="center"/>
            <w:hideMark/>
          </w:tcPr>
          <w:p w14:paraId="46C244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25C06D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623352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65DDD4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0A3E0C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0,005653</w:t>
            </w:r>
          </w:p>
        </w:tc>
        <w:tc>
          <w:tcPr>
            <w:tcW w:w="341" w:type="pct"/>
            <w:shd w:val="clear" w:color="auto" w:fill="auto"/>
            <w:noWrap/>
            <w:vAlign w:val="center"/>
            <w:hideMark/>
          </w:tcPr>
          <w:p w14:paraId="0961DA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0,9944</w:t>
            </w:r>
          </w:p>
        </w:tc>
        <w:tc>
          <w:tcPr>
            <w:tcW w:w="342" w:type="pct"/>
            <w:shd w:val="clear" w:color="auto" w:fill="auto"/>
            <w:noWrap/>
            <w:vAlign w:val="center"/>
            <w:hideMark/>
          </w:tcPr>
          <w:p w14:paraId="09F79B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7B199C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0,009374</w:t>
            </w:r>
          </w:p>
        </w:tc>
        <w:tc>
          <w:tcPr>
            <w:tcW w:w="341" w:type="pct"/>
            <w:shd w:val="clear" w:color="auto" w:fill="auto"/>
            <w:noWrap/>
            <w:vAlign w:val="center"/>
            <w:hideMark/>
          </w:tcPr>
          <w:p w14:paraId="20A5B6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10615D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0,103</w:t>
            </w:r>
          </w:p>
        </w:tc>
        <w:tc>
          <w:tcPr>
            <w:tcW w:w="342" w:type="pct"/>
            <w:shd w:val="clear" w:color="auto" w:fill="auto"/>
            <w:noWrap/>
            <w:vAlign w:val="center"/>
            <w:hideMark/>
          </w:tcPr>
          <w:p w14:paraId="024C47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0,993139</w:t>
            </w:r>
          </w:p>
        </w:tc>
      </w:tr>
      <w:tr w:rsidR="00D37340" w:rsidRPr="00F67662" w14:paraId="66D8C303" w14:textId="77777777" w:rsidTr="008B3BFA">
        <w:trPr>
          <w:trHeight w:val="20"/>
          <w:jc w:val="center"/>
        </w:trPr>
        <w:tc>
          <w:tcPr>
            <w:tcW w:w="505" w:type="pct"/>
            <w:shd w:val="clear" w:color="auto" w:fill="auto"/>
            <w:vAlign w:val="center"/>
            <w:hideMark/>
          </w:tcPr>
          <w:p w14:paraId="11C878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536" w:type="pct"/>
            <w:shd w:val="clear" w:color="auto" w:fill="auto"/>
            <w:vAlign w:val="center"/>
            <w:hideMark/>
          </w:tcPr>
          <w:p w14:paraId="52BA3C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293" w:type="pct"/>
            <w:shd w:val="clear" w:color="auto" w:fill="auto"/>
            <w:vAlign w:val="center"/>
            <w:hideMark/>
          </w:tcPr>
          <w:p w14:paraId="4DAC90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702E02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3010FB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169E43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50892A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39202F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41" w:type="pct"/>
            <w:shd w:val="clear" w:color="auto" w:fill="auto"/>
            <w:noWrap/>
            <w:vAlign w:val="center"/>
            <w:hideMark/>
          </w:tcPr>
          <w:p w14:paraId="22BF09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15E89E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181FD1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341" w:type="pct"/>
            <w:shd w:val="clear" w:color="auto" w:fill="auto"/>
            <w:noWrap/>
            <w:vAlign w:val="center"/>
            <w:hideMark/>
          </w:tcPr>
          <w:p w14:paraId="17B3C3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6664EB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42" w:type="pct"/>
            <w:shd w:val="clear" w:color="auto" w:fill="auto"/>
            <w:noWrap/>
            <w:vAlign w:val="center"/>
            <w:hideMark/>
          </w:tcPr>
          <w:p w14:paraId="48BBC7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16890398" w14:textId="77777777" w:rsidTr="008B3BFA">
        <w:trPr>
          <w:trHeight w:val="20"/>
          <w:jc w:val="center"/>
        </w:trPr>
        <w:tc>
          <w:tcPr>
            <w:tcW w:w="505" w:type="pct"/>
            <w:shd w:val="clear" w:color="auto" w:fill="auto"/>
            <w:vAlign w:val="center"/>
            <w:hideMark/>
          </w:tcPr>
          <w:p w14:paraId="24BE2A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536" w:type="pct"/>
            <w:shd w:val="clear" w:color="auto" w:fill="auto"/>
            <w:vAlign w:val="center"/>
            <w:hideMark/>
          </w:tcPr>
          <w:p w14:paraId="2E66A8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293" w:type="pct"/>
            <w:shd w:val="clear" w:color="auto" w:fill="auto"/>
            <w:vAlign w:val="center"/>
            <w:hideMark/>
          </w:tcPr>
          <w:p w14:paraId="335237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742A30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118B11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1F17F4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750DD7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2F0AB9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41" w:type="pct"/>
            <w:shd w:val="clear" w:color="auto" w:fill="auto"/>
            <w:noWrap/>
            <w:vAlign w:val="center"/>
            <w:hideMark/>
          </w:tcPr>
          <w:p w14:paraId="4975E4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4AC7FF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7590D2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341" w:type="pct"/>
            <w:shd w:val="clear" w:color="auto" w:fill="auto"/>
            <w:noWrap/>
            <w:vAlign w:val="center"/>
            <w:hideMark/>
          </w:tcPr>
          <w:p w14:paraId="4FF28D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27351C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42" w:type="pct"/>
            <w:shd w:val="clear" w:color="auto" w:fill="auto"/>
            <w:noWrap/>
            <w:vAlign w:val="center"/>
            <w:hideMark/>
          </w:tcPr>
          <w:p w14:paraId="3B8C75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160E0F2F" w14:textId="77777777" w:rsidTr="008B3BFA">
        <w:trPr>
          <w:trHeight w:val="20"/>
          <w:jc w:val="center"/>
        </w:trPr>
        <w:tc>
          <w:tcPr>
            <w:tcW w:w="505" w:type="pct"/>
            <w:shd w:val="clear" w:color="auto" w:fill="auto"/>
            <w:vAlign w:val="center"/>
            <w:hideMark/>
          </w:tcPr>
          <w:p w14:paraId="215BA5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536" w:type="pct"/>
            <w:shd w:val="clear" w:color="auto" w:fill="auto"/>
            <w:vAlign w:val="center"/>
            <w:hideMark/>
          </w:tcPr>
          <w:p w14:paraId="53F668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293" w:type="pct"/>
            <w:shd w:val="clear" w:color="auto" w:fill="auto"/>
            <w:vAlign w:val="center"/>
            <w:hideMark/>
          </w:tcPr>
          <w:p w14:paraId="2F15A0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6BB06A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69F72D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4A90DC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326CCC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12E1C3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41" w:type="pct"/>
            <w:shd w:val="clear" w:color="auto" w:fill="auto"/>
            <w:noWrap/>
            <w:vAlign w:val="center"/>
            <w:hideMark/>
          </w:tcPr>
          <w:p w14:paraId="7A0F0C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2E7204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672289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341" w:type="pct"/>
            <w:shd w:val="clear" w:color="auto" w:fill="auto"/>
            <w:noWrap/>
            <w:vAlign w:val="center"/>
            <w:hideMark/>
          </w:tcPr>
          <w:p w14:paraId="33048A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503A3A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42" w:type="pct"/>
            <w:shd w:val="clear" w:color="auto" w:fill="auto"/>
            <w:noWrap/>
            <w:vAlign w:val="center"/>
            <w:hideMark/>
          </w:tcPr>
          <w:p w14:paraId="64E090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7BAC2027" w14:textId="77777777" w:rsidTr="008B3BFA">
        <w:trPr>
          <w:trHeight w:val="20"/>
          <w:jc w:val="center"/>
        </w:trPr>
        <w:tc>
          <w:tcPr>
            <w:tcW w:w="505" w:type="pct"/>
            <w:shd w:val="clear" w:color="auto" w:fill="auto"/>
            <w:vAlign w:val="center"/>
            <w:hideMark/>
          </w:tcPr>
          <w:p w14:paraId="34692C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536" w:type="pct"/>
            <w:shd w:val="clear" w:color="auto" w:fill="auto"/>
            <w:vAlign w:val="center"/>
            <w:hideMark/>
          </w:tcPr>
          <w:p w14:paraId="41E3E8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1П-3-1</w:t>
            </w:r>
          </w:p>
        </w:tc>
        <w:tc>
          <w:tcPr>
            <w:tcW w:w="293" w:type="pct"/>
            <w:shd w:val="clear" w:color="auto" w:fill="auto"/>
            <w:vAlign w:val="center"/>
            <w:hideMark/>
          </w:tcPr>
          <w:p w14:paraId="5F53AA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0,103</w:t>
            </w:r>
          </w:p>
        </w:tc>
        <w:tc>
          <w:tcPr>
            <w:tcW w:w="341" w:type="pct"/>
            <w:shd w:val="clear" w:color="auto" w:fill="auto"/>
            <w:vAlign w:val="center"/>
            <w:hideMark/>
          </w:tcPr>
          <w:p w14:paraId="27C7FE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3E6ECE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3C0163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1C57A4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341" w:type="pct"/>
            <w:shd w:val="clear" w:color="auto" w:fill="auto"/>
            <w:noWrap/>
            <w:vAlign w:val="center"/>
            <w:hideMark/>
          </w:tcPr>
          <w:p w14:paraId="6960D8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0,017123</w:t>
            </w:r>
          </w:p>
        </w:tc>
        <w:tc>
          <w:tcPr>
            <w:tcW w:w="341" w:type="pct"/>
            <w:shd w:val="clear" w:color="auto" w:fill="auto"/>
            <w:noWrap/>
            <w:vAlign w:val="center"/>
            <w:hideMark/>
          </w:tcPr>
          <w:p w14:paraId="43708D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0,9830</w:t>
            </w:r>
          </w:p>
        </w:tc>
        <w:tc>
          <w:tcPr>
            <w:tcW w:w="342" w:type="pct"/>
            <w:shd w:val="clear" w:color="auto" w:fill="auto"/>
            <w:noWrap/>
            <w:vAlign w:val="center"/>
            <w:hideMark/>
          </w:tcPr>
          <w:p w14:paraId="4FE753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390" w:type="pct"/>
            <w:shd w:val="clear" w:color="auto" w:fill="auto"/>
            <w:noWrap/>
            <w:vAlign w:val="center"/>
            <w:hideMark/>
          </w:tcPr>
          <w:p w14:paraId="787FDB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0,028393</w:t>
            </w:r>
          </w:p>
        </w:tc>
        <w:tc>
          <w:tcPr>
            <w:tcW w:w="341" w:type="pct"/>
            <w:shd w:val="clear" w:color="auto" w:fill="auto"/>
            <w:noWrap/>
            <w:vAlign w:val="center"/>
            <w:hideMark/>
          </w:tcPr>
          <w:p w14:paraId="5C0BBE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293" w:type="pct"/>
            <w:shd w:val="clear" w:color="auto" w:fill="auto"/>
            <w:noWrap/>
            <w:vAlign w:val="center"/>
            <w:hideMark/>
          </w:tcPr>
          <w:p w14:paraId="4988FC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0,398</w:t>
            </w:r>
          </w:p>
        </w:tc>
        <w:tc>
          <w:tcPr>
            <w:tcW w:w="342" w:type="pct"/>
            <w:shd w:val="clear" w:color="auto" w:fill="auto"/>
            <w:noWrap/>
            <w:vAlign w:val="center"/>
            <w:hideMark/>
          </w:tcPr>
          <w:p w14:paraId="273D74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0,993105</w:t>
            </w:r>
          </w:p>
        </w:tc>
      </w:tr>
      <w:tr w:rsidR="00D37340" w:rsidRPr="00F67662" w14:paraId="52B876D8" w14:textId="77777777" w:rsidTr="008B3BFA">
        <w:trPr>
          <w:trHeight w:val="20"/>
          <w:jc w:val="center"/>
        </w:trPr>
        <w:tc>
          <w:tcPr>
            <w:tcW w:w="505" w:type="pct"/>
            <w:shd w:val="clear" w:color="auto" w:fill="auto"/>
            <w:vAlign w:val="center"/>
            <w:hideMark/>
          </w:tcPr>
          <w:p w14:paraId="155A72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1П-3-1</w:t>
            </w:r>
          </w:p>
        </w:tc>
        <w:tc>
          <w:tcPr>
            <w:tcW w:w="536" w:type="pct"/>
            <w:shd w:val="clear" w:color="auto" w:fill="auto"/>
            <w:vAlign w:val="center"/>
            <w:hideMark/>
          </w:tcPr>
          <w:p w14:paraId="49E590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93" w:type="pct"/>
            <w:shd w:val="clear" w:color="auto" w:fill="auto"/>
            <w:vAlign w:val="center"/>
            <w:hideMark/>
          </w:tcPr>
          <w:p w14:paraId="06E185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w:t>
            </w:r>
          </w:p>
        </w:tc>
        <w:tc>
          <w:tcPr>
            <w:tcW w:w="341" w:type="pct"/>
            <w:shd w:val="clear" w:color="auto" w:fill="auto"/>
            <w:vAlign w:val="center"/>
            <w:hideMark/>
          </w:tcPr>
          <w:p w14:paraId="14BC0D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0D5C57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2A8683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0569AD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341" w:type="pct"/>
            <w:shd w:val="clear" w:color="auto" w:fill="auto"/>
            <w:noWrap/>
            <w:vAlign w:val="center"/>
            <w:hideMark/>
          </w:tcPr>
          <w:p w14:paraId="422B01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0,002327</w:t>
            </w:r>
          </w:p>
        </w:tc>
        <w:tc>
          <w:tcPr>
            <w:tcW w:w="341" w:type="pct"/>
            <w:shd w:val="clear" w:color="auto" w:fill="auto"/>
            <w:noWrap/>
            <w:vAlign w:val="center"/>
            <w:hideMark/>
          </w:tcPr>
          <w:p w14:paraId="06DCB6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0,9977</w:t>
            </w:r>
          </w:p>
        </w:tc>
        <w:tc>
          <w:tcPr>
            <w:tcW w:w="342" w:type="pct"/>
            <w:shd w:val="clear" w:color="auto" w:fill="auto"/>
            <w:noWrap/>
            <w:vAlign w:val="center"/>
            <w:hideMark/>
          </w:tcPr>
          <w:p w14:paraId="5C4469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390" w:type="pct"/>
            <w:shd w:val="clear" w:color="auto" w:fill="auto"/>
            <w:noWrap/>
            <w:vAlign w:val="center"/>
            <w:hideMark/>
          </w:tcPr>
          <w:p w14:paraId="47905F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0,003859</w:t>
            </w:r>
          </w:p>
        </w:tc>
        <w:tc>
          <w:tcPr>
            <w:tcW w:w="341" w:type="pct"/>
            <w:shd w:val="clear" w:color="auto" w:fill="auto"/>
            <w:noWrap/>
            <w:vAlign w:val="center"/>
            <w:hideMark/>
          </w:tcPr>
          <w:p w14:paraId="08A57E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293" w:type="pct"/>
            <w:shd w:val="clear" w:color="auto" w:fill="auto"/>
            <w:noWrap/>
            <w:vAlign w:val="center"/>
            <w:hideMark/>
          </w:tcPr>
          <w:p w14:paraId="4FE046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0,054</w:t>
            </w:r>
          </w:p>
        </w:tc>
        <w:tc>
          <w:tcPr>
            <w:tcW w:w="342" w:type="pct"/>
            <w:shd w:val="clear" w:color="auto" w:fill="auto"/>
            <w:noWrap/>
            <w:vAlign w:val="center"/>
            <w:hideMark/>
          </w:tcPr>
          <w:p w14:paraId="69F40D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D37340" w:rsidRPr="00F67662" w14:paraId="37967427" w14:textId="77777777" w:rsidTr="008B3BFA">
        <w:trPr>
          <w:trHeight w:val="20"/>
          <w:jc w:val="center"/>
        </w:trPr>
        <w:tc>
          <w:tcPr>
            <w:tcW w:w="505" w:type="pct"/>
            <w:shd w:val="clear" w:color="auto" w:fill="auto"/>
            <w:vAlign w:val="center"/>
            <w:hideMark/>
          </w:tcPr>
          <w:p w14:paraId="09B425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536" w:type="pct"/>
            <w:shd w:val="clear" w:color="auto" w:fill="auto"/>
            <w:vAlign w:val="center"/>
            <w:hideMark/>
          </w:tcPr>
          <w:p w14:paraId="5F01CC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93" w:type="pct"/>
            <w:shd w:val="clear" w:color="auto" w:fill="auto"/>
            <w:vAlign w:val="center"/>
            <w:hideMark/>
          </w:tcPr>
          <w:p w14:paraId="63194A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0,029</w:t>
            </w:r>
          </w:p>
        </w:tc>
        <w:tc>
          <w:tcPr>
            <w:tcW w:w="341" w:type="pct"/>
            <w:shd w:val="clear" w:color="auto" w:fill="auto"/>
            <w:vAlign w:val="center"/>
            <w:hideMark/>
          </w:tcPr>
          <w:p w14:paraId="5C426B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7B1AE1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51405F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2DA104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341" w:type="pct"/>
            <w:shd w:val="clear" w:color="auto" w:fill="auto"/>
            <w:noWrap/>
            <w:vAlign w:val="center"/>
            <w:hideMark/>
          </w:tcPr>
          <w:p w14:paraId="153821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0,004821</w:t>
            </w:r>
          </w:p>
        </w:tc>
        <w:tc>
          <w:tcPr>
            <w:tcW w:w="341" w:type="pct"/>
            <w:shd w:val="clear" w:color="auto" w:fill="auto"/>
            <w:noWrap/>
            <w:vAlign w:val="center"/>
            <w:hideMark/>
          </w:tcPr>
          <w:p w14:paraId="257030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0,9952</w:t>
            </w:r>
          </w:p>
        </w:tc>
        <w:tc>
          <w:tcPr>
            <w:tcW w:w="342" w:type="pct"/>
            <w:shd w:val="clear" w:color="auto" w:fill="auto"/>
            <w:noWrap/>
            <w:vAlign w:val="center"/>
            <w:hideMark/>
          </w:tcPr>
          <w:p w14:paraId="5BF147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390" w:type="pct"/>
            <w:shd w:val="clear" w:color="auto" w:fill="auto"/>
            <w:noWrap/>
            <w:vAlign w:val="center"/>
            <w:hideMark/>
          </w:tcPr>
          <w:p w14:paraId="524C45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0,007994</w:t>
            </w:r>
          </w:p>
        </w:tc>
        <w:tc>
          <w:tcPr>
            <w:tcW w:w="341" w:type="pct"/>
            <w:shd w:val="clear" w:color="auto" w:fill="auto"/>
            <w:noWrap/>
            <w:vAlign w:val="center"/>
            <w:hideMark/>
          </w:tcPr>
          <w:p w14:paraId="53115E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293" w:type="pct"/>
            <w:shd w:val="clear" w:color="auto" w:fill="auto"/>
            <w:noWrap/>
            <w:vAlign w:val="center"/>
            <w:hideMark/>
          </w:tcPr>
          <w:p w14:paraId="5C668C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0,112</w:t>
            </w:r>
          </w:p>
        </w:tc>
        <w:tc>
          <w:tcPr>
            <w:tcW w:w="342" w:type="pct"/>
            <w:shd w:val="clear" w:color="auto" w:fill="auto"/>
            <w:noWrap/>
            <w:vAlign w:val="center"/>
            <w:hideMark/>
          </w:tcPr>
          <w:p w14:paraId="652781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0,993138</w:t>
            </w:r>
          </w:p>
        </w:tc>
      </w:tr>
      <w:tr w:rsidR="00D37340" w:rsidRPr="00F67662" w14:paraId="17C814F7" w14:textId="77777777" w:rsidTr="008B3BFA">
        <w:trPr>
          <w:trHeight w:val="20"/>
          <w:jc w:val="center"/>
        </w:trPr>
        <w:tc>
          <w:tcPr>
            <w:tcW w:w="505" w:type="pct"/>
            <w:shd w:val="clear" w:color="auto" w:fill="auto"/>
            <w:vAlign w:val="center"/>
            <w:hideMark/>
          </w:tcPr>
          <w:p w14:paraId="21F2D8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536" w:type="pct"/>
            <w:shd w:val="clear" w:color="auto" w:fill="auto"/>
            <w:vAlign w:val="center"/>
            <w:hideMark/>
          </w:tcPr>
          <w:p w14:paraId="7C61F8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93" w:type="pct"/>
            <w:shd w:val="clear" w:color="auto" w:fill="auto"/>
            <w:vAlign w:val="center"/>
            <w:hideMark/>
          </w:tcPr>
          <w:p w14:paraId="5582E1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0,152</w:t>
            </w:r>
          </w:p>
        </w:tc>
        <w:tc>
          <w:tcPr>
            <w:tcW w:w="341" w:type="pct"/>
            <w:shd w:val="clear" w:color="auto" w:fill="auto"/>
            <w:vAlign w:val="center"/>
            <w:hideMark/>
          </w:tcPr>
          <w:p w14:paraId="1900AF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4A69E8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5C13A6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78F8D3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341" w:type="pct"/>
            <w:shd w:val="clear" w:color="auto" w:fill="auto"/>
            <w:noWrap/>
            <w:vAlign w:val="center"/>
            <w:hideMark/>
          </w:tcPr>
          <w:p w14:paraId="7CCC4A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0,025269</w:t>
            </w:r>
          </w:p>
        </w:tc>
        <w:tc>
          <w:tcPr>
            <w:tcW w:w="341" w:type="pct"/>
            <w:shd w:val="clear" w:color="auto" w:fill="auto"/>
            <w:noWrap/>
            <w:vAlign w:val="center"/>
            <w:hideMark/>
          </w:tcPr>
          <w:p w14:paraId="4446DF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0,9750</w:t>
            </w:r>
          </w:p>
        </w:tc>
        <w:tc>
          <w:tcPr>
            <w:tcW w:w="342" w:type="pct"/>
            <w:shd w:val="clear" w:color="auto" w:fill="auto"/>
            <w:noWrap/>
            <w:vAlign w:val="center"/>
            <w:hideMark/>
          </w:tcPr>
          <w:p w14:paraId="6DF8A6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390" w:type="pct"/>
            <w:shd w:val="clear" w:color="auto" w:fill="auto"/>
            <w:noWrap/>
            <w:vAlign w:val="center"/>
            <w:hideMark/>
          </w:tcPr>
          <w:p w14:paraId="771208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0,041900</w:t>
            </w:r>
          </w:p>
        </w:tc>
        <w:tc>
          <w:tcPr>
            <w:tcW w:w="341" w:type="pct"/>
            <w:shd w:val="clear" w:color="auto" w:fill="auto"/>
            <w:noWrap/>
            <w:vAlign w:val="center"/>
            <w:hideMark/>
          </w:tcPr>
          <w:p w14:paraId="09E11A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293" w:type="pct"/>
            <w:shd w:val="clear" w:color="auto" w:fill="auto"/>
            <w:noWrap/>
            <w:vAlign w:val="center"/>
            <w:hideMark/>
          </w:tcPr>
          <w:p w14:paraId="1BCADA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0,587</w:t>
            </w:r>
          </w:p>
        </w:tc>
        <w:tc>
          <w:tcPr>
            <w:tcW w:w="342" w:type="pct"/>
            <w:shd w:val="clear" w:color="auto" w:fill="auto"/>
            <w:noWrap/>
            <w:vAlign w:val="center"/>
            <w:hideMark/>
          </w:tcPr>
          <w:p w14:paraId="503837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0,993084</w:t>
            </w:r>
          </w:p>
        </w:tc>
      </w:tr>
      <w:tr w:rsidR="00D37340" w:rsidRPr="00F67662" w14:paraId="69AF21F4" w14:textId="77777777" w:rsidTr="008B3BFA">
        <w:trPr>
          <w:trHeight w:val="20"/>
          <w:jc w:val="center"/>
        </w:trPr>
        <w:tc>
          <w:tcPr>
            <w:tcW w:w="505" w:type="pct"/>
            <w:shd w:val="clear" w:color="auto" w:fill="auto"/>
            <w:vAlign w:val="center"/>
            <w:hideMark/>
          </w:tcPr>
          <w:p w14:paraId="71D902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536" w:type="pct"/>
            <w:shd w:val="clear" w:color="auto" w:fill="auto"/>
            <w:vAlign w:val="center"/>
            <w:hideMark/>
          </w:tcPr>
          <w:p w14:paraId="2D40C5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93" w:type="pct"/>
            <w:shd w:val="clear" w:color="auto" w:fill="auto"/>
            <w:vAlign w:val="center"/>
            <w:hideMark/>
          </w:tcPr>
          <w:p w14:paraId="28E109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w:t>
            </w:r>
          </w:p>
        </w:tc>
        <w:tc>
          <w:tcPr>
            <w:tcW w:w="341" w:type="pct"/>
            <w:shd w:val="clear" w:color="auto" w:fill="auto"/>
            <w:vAlign w:val="center"/>
            <w:hideMark/>
          </w:tcPr>
          <w:p w14:paraId="5C47CF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49E3BC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40C91B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7E2546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0,000027</w:t>
            </w:r>
          </w:p>
        </w:tc>
        <w:tc>
          <w:tcPr>
            <w:tcW w:w="341" w:type="pct"/>
            <w:shd w:val="clear" w:color="auto" w:fill="auto"/>
            <w:noWrap/>
            <w:vAlign w:val="center"/>
            <w:hideMark/>
          </w:tcPr>
          <w:p w14:paraId="7718EC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0,000371</w:t>
            </w:r>
          </w:p>
        </w:tc>
        <w:tc>
          <w:tcPr>
            <w:tcW w:w="341" w:type="pct"/>
            <w:shd w:val="clear" w:color="auto" w:fill="auto"/>
            <w:noWrap/>
            <w:vAlign w:val="center"/>
            <w:hideMark/>
          </w:tcPr>
          <w:p w14:paraId="122A4B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42" w:type="pct"/>
            <w:shd w:val="clear" w:color="auto" w:fill="auto"/>
            <w:noWrap/>
            <w:vAlign w:val="center"/>
            <w:hideMark/>
          </w:tcPr>
          <w:p w14:paraId="7B9D5C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0,000053</w:t>
            </w:r>
          </w:p>
        </w:tc>
        <w:tc>
          <w:tcPr>
            <w:tcW w:w="390" w:type="pct"/>
            <w:shd w:val="clear" w:color="auto" w:fill="auto"/>
            <w:noWrap/>
            <w:vAlign w:val="center"/>
            <w:hideMark/>
          </w:tcPr>
          <w:p w14:paraId="5EEEF5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0,000615</w:t>
            </w:r>
          </w:p>
        </w:tc>
        <w:tc>
          <w:tcPr>
            <w:tcW w:w="341" w:type="pct"/>
            <w:shd w:val="clear" w:color="auto" w:fill="auto"/>
            <w:noWrap/>
            <w:vAlign w:val="center"/>
            <w:hideMark/>
          </w:tcPr>
          <w:p w14:paraId="1051A7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17,00</w:t>
            </w:r>
          </w:p>
        </w:tc>
        <w:tc>
          <w:tcPr>
            <w:tcW w:w="293" w:type="pct"/>
            <w:shd w:val="clear" w:color="auto" w:fill="auto"/>
            <w:noWrap/>
            <w:vAlign w:val="center"/>
            <w:hideMark/>
          </w:tcPr>
          <w:p w14:paraId="279BA7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w:t>
            </w:r>
          </w:p>
        </w:tc>
        <w:tc>
          <w:tcPr>
            <w:tcW w:w="342" w:type="pct"/>
            <w:shd w:val="clear" w:color="auto" w:fill="auto"/>
            <w:noWrap/>
            <w:vAlign w:val="center"/>
            <w:hideMark/>
          </w:tcPr>
          <w:p w14:paraId="197647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D37340" w:rsidRPr="00F67662" w14:paraId="6B58A713" w14:textId="77777777" w:rsidTr="008B3BFA">
        <w:trPr>
          <w:trHeight w:val="20"/>
          <w:jc w:val="center"/>
        </w:trPr>
        <w:tc>
          <w:tcPr>
            <w:tcW w:w="505" w:type="pct"/>
            <w:shd w:val="clear" w:color="auto" w:fill="auto"/>
            <w:vAlign w:val="center"/>
            <w:hideMark/>
          </w:tcPr>
          <w:p w14:paraId="7EB66A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536" w:type="pct"/>
            <w:shd w:val="clear" w:color="auto" w:fill="auto"/>
            <w:vAlign w:val="center"/>
            <w:hideMark/>
          </w:tcPr>
          <w:p w14:paraId="371FA6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93" w:type="pct"/>
            <w:shd w:val="clear" w:color="auto" w:fill="auto"/>
            <w:vAlign w:val="center"/>
            <w:hideMark/>
          </w:tcPr>
          <w:p w14:paraId="543727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0,0546</w:t>
            </w:r>
          </w:p>
        </w:tc>
        <w:tc>
          <w:tcPr>
            <w:tcW w:w="341" w:type="pct"/>
            <w:shd w:val="clear" w:color="auto" w:fill="auto"/>
            <w:vAlign w:val="center"/>
            <w:hideMark/>
          </w:tcPr>
          <w:p w14:paraId="62E8A0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116FC1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07652A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4F1DC8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0,000027</w:t>
            </w:r>
          </w:p>
        </w:tc>
        <w:tc>
          <w:tcPr>
            <w:tcW w:w="341" w:type="pct"/>
            <w:shd w:val="clear" w:color="auto" w:fill="auto"/>
            <w:noWrap/>
            <w:vAlign w:val="center"/>
            <w:hideMark/>
          </w:tcPr>
          <w:p w14:paraId="44952A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0,009637</w:t>
            </w:r>
          </w:p>
        </w:tc>
        <w:tc>
          <w:tcPr>
            <w:tcW w:w="341" w:type="pct"/>
            <w:shd w:val="clear" w:color="auto" w:fill="auto"/>
            <w:noWrap/>
            <w:vAlign w:val="center"/>
            <w:hideMark/>
          </w:tcPr>
          <w:p w14:paraId="298209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0,9904</w:t>
            </w:r>
          </w:p>
        </w:tc>
        <w:tc>
          <w:tcPr>
            <w:tcW w:w="342" w:type="pct"/>
            <w:shd w:val="clear" w:color="auto" w:fill="auto"/>
            <w:noWrap/>
            <w:vAlign w:val="center"/>
            <w:hideMark/>
          </w:tcPr>
          <w:p w14:paraId="7CA030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0,000053</w:t>
            </w:r>
          </w:p>
        </w:tc>
        <w:tc>
          <w:tcPr>
            <w:tcW w:w="390" w:type="pct"/>
            <w:shd w:val="clear" w:color="auto" w:fill="auto"/>
            <w:noWrap/>
            <w:vAlign w:val="center"/>
            <w:hideMark/>
          </w:tcPr>
          <w:p w14:paraId="287531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0,015979</w:t>
            </w:r>
          </w:p>
        </w:tc>
        <w:tc>
          <w:tcPr>
            <w:tcW w:w="341" w:type="pct"/>
            <w:shd w:val="clear" w:color="auto" w:fill="auto"/>
            <w:noWrap/>
            <w:vAlign w:val="center"/>
            <w:hideMark/>
          </w:tcPr>
          <w:p w14:paraId="32EA86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17,00</w:t>
            </w:r>
          </w:p>
        </w:tc>
        <w:tc>
          <w:tcPr>
            <w:tcW w:w="293" w:type="pct"/>
            <w:shd w:val="clear" w:color="auto" w:fill="auto"/>
            <w:noWrap/>
            <w:vAlign w:val="center"/>
            <w:hideMark/>
          </w:tcPr>
          <w:p w14:paraId="6A43ED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0,272</w:t>
            </w:r>
          </w:p>
        </w:tc>
        <w:tc>
          <w:tcPr>
            <w:tcW w:w="342" w:type="pct"/>
            <w:shd w:val="clear" w:color="auto" w:fill="auto"/>
            <w:noWrap/>
            <w:vAlign w:val="center"/>
            <w:hideMark/>
          </w:tcPr>
          <w:p w14:paraId="4B03C9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0,993120</w:t>
            </w:r>
          </w:p>
        </w:tc>
      </w:tr>
      <w:tr w:rsidR="00D37340" w:rsidRPr="00F67662" w14:paraId="71CDE2F2" w14:textId="77777777" w:rsidTr="008B3BFA">
        <w:trPr>
          <w:trHeight w:val="20"/>
          <w:jc w:val="center"/>
        </w:trPr>
        <w:tc>
          <w:tcPr>
            <w:tcW w:w="505" w:type="pct"/>
            <w:shd w:val="clear" w:color="auto" w:fill="auto"/>
            <w:vAlign w:val="center"/>
            <w:hideMark/>
          </w:tcPr>
          <w:p w14:paraId="430E77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536" w:type="pct"/>
            <w:shd w:val="clear" w:color="auto" w:fill="auto"/>
            <w:vAlign w:val="center"/>
            <w:hideMark/>
          </w:tcPr>
          <w:p w14:paraId="1D0067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10/9</w:t>
            </w:r>
          </w:p>
        </w:tc>
        <w:tc>
          <w:tcPr>
            <w:tcW w:w="293" w:type="pct"/>
            <w:shd w:val="clear" w:color="auto" w:fill="auto"/>
            <w:vAlign w:val="center"/>
            <w:hideMark/>
          </w:tcPr>
          <w:p w14:paraId="339AEF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0,042</w:t>
            </w:r>
          </w:p>
        </w:tc>
        <w:tc>
          <w:tcPr>
            <w:tcW w:w="341" w:type="pct"/>
            <w:shd w:val="clear" w:color="auto" w:fill="auto"/>
            <w:vAlign w:val="center"/>
            <w:hideMark/>
          </w:tcPr>
          <w:p w14:paraId="59EC6F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5E70A2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2215F9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401007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341" w:type="pct"/>
            <w:shd w:val="clear" w:color="auto" w:fill="auto"/>
            <w:noWrap/>
            <w:vAlign w:val="center"/>
            <w:hideMark/>
          </w:tcPr>
          <w:p w14:paraId="41F1EA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0,006982</w:t>
            </w:r>
          </w:p>
        </w:tc>
        <w:tc>
          <w:tcPr>
            <w:tcW w:w="341" w:type="pct"/>
            <w:shd w:val="clear" w:color="auto" w:fill="auto"/>
            <w:noWrap/>
            <w:vAlign w:val="center"/>
            <w:hideMark/>
          </w:tcPr>
          <w:p w14:paraId="78AAE9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w:t>
            </w:r>
          </w:p>
        </w:tc>
        <w:tc>
          <w:tcPr>
            <w:tcW w:w="342" w:type="pct"/>
            <w:shd w:val="clear" w:color="auto" w:fill="auto"/>
            <w:noWrap/>
            <w:vAlign w:val="center"/>
            <w:hideMark/>
          </w:tcPr>
          <w:p w14:paraId="4FBD61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390" w:type="pct"/>
            <w:shd w:val="clear" w:color="auto" w:fill="auto"/>
            <w:noWrap/>
            <w:vAlign w:val="center"/>
            <w:hideMark/>
          </w:tcPr>
          <w:p w14:paraId="2F611A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0,011578</w:t>
            </w:r>
          </w:p>
        </w:tc>
        <w:tc>
          <w:tcPr>
            <w:tcW w:w="341" w:type="pct"/>
            <w:shd w:val="clear" w:color="auto" w:fill="auto"/>
            <w:noWrap/>
            <w:vAlign w:val="center"/>
            <w:hideMark/>
          </w:tcPr>
          <w:p w14:paraId="3B3ED2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293" w:type="pct"/>
            <w:shd w:val="clear" w:color="auto" w:fill="auto"/>
            <w:noWrap/>
            <w:vAlign w:val="center"/>
            <w:hideMark/>
          </w:tcPr>
          <w:p w14:paraId="74209C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0,162</w:t>
            </w:r>
          </w:p>
        </w:tc>
        <w:tc>
          <w:tcPr>
            <w:tcW w:w="342" w:type="pct"/>
            <w:shd w:val="clear" w:color="auto" w:fill="auto"/>
            <w:noWrap/>
            <w:vAlign w:val="center"/>
            <w:hideMark/>
          </w:tcPr>
          <w:p w14:paraId="221DF1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0,993132</w:t>
            </w:r>
          </w:p>
        </w:tc>
      </w:tr>
      <w:tr w:rsidR="00D37340" w:rsidRPr="00F67662" w14:paraId="2DA9F6BC" w14:textId="77777777" w:rsidTr="008B3BFA">
        <w:trPr>
          <w:trHeight w:val="20"/>
          <w:jc w:val="center"/>
        </w:trPr>
        <w:tc>
          <w:tcPr>
            <w:tcW w:w="505" w:type="pct"/>
            <w:shd w:val="clear" w:color="auto" w:fill="auto"/>
            <w:vAlign w:val="center"/>
            <w:hideMark/>
          </w:tcPr>
          <w:p w14:paraId="028861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10/9</w:t>
            </w:r>
          </w:p>
        </w:tc>
        <w:tc>
          <w:tcPr>
            <w:tcW w:w="536" w:type="pct"/>
            <w:shd w:val="clear" w:color="auto" w:fill="auto"/>
            <w:vAlign w:val="center"/>
            <w:hideMark/>
          </w:tcPr>
          <w:p w14:paraId="450B11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7/8</w:t>
            </w:r>
          </w:p>
        </w:tc>
        <w:tc>
          <w:tcPr>
            <w:tcW w:w="293" w:type="pct"/>
            <w:shd w:val="clear" w:color="auto" w:fill="auto"/>
            <w:vAlign w:val="center"/>
            <w:hideMark/>
          </w:tcPr>
          <w:p w14:paraId="549E21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5176E5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59567C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65FD06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36FF93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341" w:type="pct"/>
            <w:shd w:val="clear" w:color="auto" w:fill="auto"/>
            <w:noWrap/>
            <w:vAlign w:val="center"/>
            <w:hideMark/>
          </w:tcPr>
          <w:p w14:paraId="05D8FA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0,000332</w:t>
            </w:r>
          </w:p>
        </w:tc>
        <w:tc>
          <w:tcPr>
            <w:tcW w:w="341" w:type="pct"/>
            <w:shd w:val="clear" w:color="auto" w:fill="auto"/>
            <w:noWrap/>
            <w:vAlign w:val="center"/>
            <w:hideMark/>
          </w:tcPr>
          <w:p w14:paraId="700174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02E7AC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390" w:type="pct"/>
            <w:shd w:val="clear" w:color="auto" w:fill="auto"/>
            <w:noWrap/>
            <w:vAlign w:val="center"/>
            <w:hideMark/>
          </w:tcPr>
          <w:p w14:paraId="0CDC4A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0,000551</w:t>
            </w:r>
          </w:p>
        </w:tc>
        <w:tc>
          <w:tcPr>
            <w:tcW w:w="341" w:type="pct"/>
            <w:shd w:val="clear" w:color="auto" w:fill="auto"/>
            <w:noWrap/>
            <w:vAlign w:val="center"/>
            <w:hideMark/>
          </w:tcPr>
          <w:p w14:paraId="7A3236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293" w:type="pct"/>
            <w:shd w:val="clear" w:color="auto" w:fill="auto"/>
            <w:noWrap/>
            <w:vAlign w:val="center"/>
            <w:hideMark/>
          </w:tcPr>
          <w:p w14:paraId="734F2D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42" w:type="pct"/>
            <w:shd w:val="clear" w:color="auto" w:fill="auto"/>
            <w:noWrap/>
            <w:vAlign w:val="center"/>
            <w:hideMark/>
          </w:tcPr>
          <w:p w14:paraId="3F9E0E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3B708413" w14:textId="77777777" w:rsidTr="008B3BFA">
        <w:trPr>
          <w:trHeight w:val="20"/>
          <w:jc w:val="center"/>
        </w:trPr>
        <w:tc>
          <w:tcPr>
            <w:tcW w:w="505" w:type="pct"/>
            <w:shd w:val="clear" w:color="auto" w:fill="auto"/>
            <w:vAlign w:val="center"/>
            <w:hideMark/>
          </w:tcPr>
          <w:p w14:paraId="6C6B49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7/8</w:t>
            </w:r>
          </w:p>
        </w:tc>
        <w:tc>
          <w:tcPr>
            <w:tcW w:w="536" w:type="pct"/>
            <w:shd w:val="clear" w:color="auto" w:fill="auto"/>
            <w:vAlign w:val="center"/>
            <w:hideMark/>
          </w:tcPr>
          <w:p w14:paraId="6AE572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93" w:type="pct"/>
            <w:shd w:val="clear" w:color="auto" w:fill="auto"/>
            <w:vAlign w:val="center"/>
            <w:hideMark/>
          </w:tcPr>
          <w:p w14:paraId="7F7284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6758EF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59E668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774923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4BF559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341" w:type="pct"/>
            <w:shd w:val="clear" w:color="auto" w:fill="auto"/>
            <w:noWrap/>
            <w:vAlign w:val="center"/>
            <w:hideMark/>
          </w:tcPr>
          <w:p w14:paraId="1E7E1C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0,000332</w:t>
            </w:r>
          </w:p>
        </w:tc>
        <w:tc>
          <w:tcPr>
            <w:tcW w:w="341" w:type="pct"/>
            <w:shd w:val="clear" w:color="auto" w:fill="auto"/>
            <w:noWrap/>
            <w:vAlign w:val="center"/>
            <w:hideMark/>
          </w:tcPr>
          <w:p w14:paraId="6715BF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48595C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390" w:type="pct"/>
            <w:shd w:val="clear" w:color="auto" w:fill="auto"/>
            <w:noWrap/>
            <w:vAlign w:val="center"/>
            <w:hideMark/>
          </w:tcPr>
          <w:p w14:paraId="275068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0,000551</w:t>
            </w:r>
          </w:p>
        </w:tc>
        <w:tc>
          <w:tcPr>
            <w:tcW w:w="341" w:type="pct"/>
            <w:shd w:val="clear" w:color="auto" w:fill="auto"/>
            <w:noWrap/>
            <w:vAlign w:val="center"/>
            <w:hideMark/>
          </w:tcPr>
          <w:p w14:paraId="52B523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293" w:type="pct"/>
            <w:shd w:val="clear" w:color="auto" w:fill="auto"/>
            <w:noWrap/>
            <w:vAlign w:val="center"/>
            <w:hideMark/>
          </w:tcPr>
          <w:p w14:paraId="0A0F74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42" w:type="pct"/>
            <w:shd w:val="clear" w:color="auto" w:fill="auto"/>
            <w:noWrap/>
            <w:vAlign w:val="center"/>
            <w:hideMark/>
          </w:tcPr>
          <w:p w14:paraId="0DE23D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5432A5D4" w14:textId="77777777" w:rsidTr="008B3BFA">
        <w:trPr>
          <w:trHeight w:val="20"/>
          <w:jc w:val="center"/>
        </w:trPr>
        <w:tc>
          <w:tcPr>
            <w:tcW w:w="505" w:type="pct"/>
            <w:shd w:val="clear" w:color="auto" w:fill="auto"/>
            <w:vAlign w:val="center"/>
            <w:hideMark/>
          </w:tcPr>
          <w:p w14:paraId="6687A8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536" w:type="pct"/>
            <w:shd w:val="clear" w:color="auto" w:fill="auto"/>
            <w:vAlign w:val="center"/>
            <w:hideMark/>
          </w:tcPr>
          <w:p w14:paraId="7D4856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93" w:type="pct"/>
            <w:shd w:val="clear" w:color="auto" w:fill="auto"/>
            <w:vAlign w:val="center"/>
            <w:hideMark/>
          </w:tcPr>
          <w:p w14:paraId="5B2630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630F91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263" w:type="pct"/>
            <w:shd w:val="clear" w:color="auto" w:fill="auto"/>
            <w:noWrap/>
            <w:vAlign w:val="center"/>
            <w:hideMark/>
          </w:tcPr>
          <w:p w14:paraId="673BE6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7FFFF9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1A0483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341" w:type="pct"/>
            <w:shd w:val="clear" w:color="auto" w:fill="auto"/>
            <w:noWrap/>
            <w:vAlign w:val="center"/>
            <w:hideMark/>
          </w:tcPr>
          <w:p w14:paraId="3A407C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0,000332</w:t>
            </w:r>
          </w:p>
        </w:tc>
        <w:tc>
          <w:tcPr>
            <w:tcW w:w="341" w:type="pct"/>
            <w:shd w:val="clear" w:color="auto" w:fill="auto"/>
            <w:noWrap/>
            <w:vAlign w:val="center"/>
            <w:hideMark/>
          </w:tcPr>
          <w:p w14:paraId="57075D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508EB0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390" w:type="pct"/>
            <w:shd w:val="clear" w:color="auto" w:fill="auto"/>
            <w:noWrap/>
            <w:vAlign w:val="center"/>
            <w:hideMark/>
          </w:tcPr>
          <w:p w14:paraId="0D08F7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0,000551</w:t>
            </w:r>
          </w:p>
        </w:tc>
        <w:tc>
          <w:tcPr>
            <w:tcW w:w="341" w:type="pct"/>
            <w:shd w:val="clear" w:color="auto" w:fill="auto"/>
            <w:noWrap/>
            <w:vAlign w:val="center"/>
            <w:hideMark/>
          </w:tcPr>
          <w:p w14:paraId="2C1744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293" w:type="pct"/>
            <w:shd w:val="clear" w:color="auto" w:fill="auto"/>
            <w:noWrap/>
            <w:vAlign w:val="center"/>
            <w:hideMark/>
          </w:tcPr>
          <w:p w14:paraId="13A4D7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42" w:type="pct"/>
            <w:shd w:val="clear" w:color="auto" w:fill="auto"/>
            <w:noWrap/>
            <w:vAlign w:val="center"/>
            <w:hideMark/>
          </w:tcPr>
          <w:p w14:paraId="35E2AD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1E2736F6" w14:textId="77777777" w:rsidTr="008B3BFA">
        <w:trPr>
          <w:trHeight w:val="20"/>
          <w:jc w:val="center"/>
        </w:trPr>
        <w:tc>
          <w:tcPr>
            <w:tcW w:w="505" w:type="pct"/>
            <w:shd w:val="clear" w:color="auto" w:fill="auto"/>
            <w:vAlign w:val="center"/>
            <w:hideMark/>
          </w:tcPr>
          <w:p w14:paraId="3610A8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536" w:type="pct"/>
            <w:shd w:val="clear" w:color="auto" w:fill="auto"/>
            <w:vAlign w:val="center"/>
            <w:hideMark/>
          </w:tcPr>
          <w:p w14:paraId="3825EB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5/6</w:t>
            </w:r>
          </w:p>
        </w:tc>
        <w:tc>
          <w:tcPr>
            <w:tcW w:w="293" w:type="pct"/>
            <w:shd w:val="clear" w:color="auto" w:fill="auto"/>
            <w:vAlign w:val="center"/>
            <w:hideMark/>
          </w:tcPr>
          <w:p w14:paraId="21C082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715C26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263" w:type="pct"/>
            <w:shd w:val="clear" w:color="auto" w:fill="auto"/>
            <w:noWrap/>
            <w:vAlign w:val="center"/>
            <w:hideMark/>
          </w:tcPr>
          <w:p w14:paraId="77322B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5ACEBB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480617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341" w:type="pct"/>
            <w:shd w:val="clear" w:color="auto" w:fill="auto"/>
            <w:noWrap/>
            <w:vAlign w:val="center"/>
            <w:hideMark/>
          </w:tcPr>
          <w:p w14:paraId="2CCE1B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0,000320</w:t>
            </w:r>
          </w:p>
        </w:tc>
        <w:tc>
          <w:tcPr>
            <w:tcW w:w="341" w:type="pct"/>
            <w:shd w:val="clear" w:color="auto" w:fill="auto"/>
            <w:noWrap/>
            <w:vAlign w:val="center"/>
            <w:hideMark/>
          </w:tcPr>
          <w:p w14:paraId="7A05C4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4A41F0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390" w:type="pct"/>
            <w:shd w:val="clear" w:color="auto" w:fill="auto"/>
            <w:noWrap/>
            <w:vAlign w:val="center"/>
            <w:hideMark/>
          </w:tcPr>
          <w:p w14:paraId="5EA1B4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0,000531</w:t>
            </w:r>
          </w:p>
        </w:tc>
        <w:tc>
          <w:tcPr>
            <w:tcW w:w="341" w:type="pct"/>
            <w:shd w:val="clear" w:color="auto" w:fill="auto"/>
            <w:noWrap/>
            <w:vAlign w:val="center"/>
            <w:hideMark/>
          </w:tcPr>
          <w:p w14:paraId="7CA8A7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293" w:type="pct"/>
            <w:shd w:val="clear" w:color="auto" w:fill="auto"/>
            <w:noWrap/>
            <w:vAlign w:val="center"/>
            <w:hideMark/>
          </w:tcPr>
          <w:p w14:paraId="6D2ABF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42" w:type="pct"/>
            <w:shd w:val="clear" w:color="auto" w:fill="auto"/>
            <w:noWrap/>
            <w:vAlign w:val="center"/>
            <w:hideMark/>
          </w:tcPr>
          <w:p w14:paraId="1C12F3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24B869FE" w14:textId="77777777" w:rsidTr="008B3BFA">
        <w:trPr>
          <w:trHeight w:val="20"/>
          <w:jc w:val="center"/>
        </w:trPr>
        <w:tc>
          <w:tcPr>
            <w:tcW w:w="505" w:type="pct"/>
            <w:shd w:val="clear" w:color="auto" w:fill="auto"/>
            <w:vAlign w:val="center"/>
            <w:hideMark/>
          </w:tcPr>
          <w:p w14:paraId="61742D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5/6</w:t>
            </w:r>
          </w:p>
        </w:tc>
        <w:tc>
          <w:tcPr>
            <w:tcW w:w="536" w:type="pct"/>
            <w:shd w:val="clear" w:color="auto" w:fill="auto"/>
            <w:vAlign w:val="center"/>
            <w:hideMark/>
          </w:tcPr>
          <w:p w14:paraId="40F3C9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1П-4-1</w:t>
            </w:r>
          </w:p>
        </w:tc>
        <w:tc>
          <w:tcPr>
            <w:tcW w:w="293" w:type="pct"/>
            <w:shd w:val="clear" w:color="auto" w:fill="auto"/>
            <w:vAlign w:val="center"/>
            <w:hideMark/>
          </w:tcPr>
          <w:p w14:paraId="637748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w:t>
            </w:r>
          </w:p>
        </w:tc>
        <w:tc>
          <w:tcPr>
            <w:tcW w:w="341" w:type="pct"/>
            <w:shd w:val="clear" w:color="auto" w:fill="auto"/>
            <w:vAlign w:val="center"/>
            <w:hideMark/>
          </w:tcPr>
          <w:p w14:paraId="7237B1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263" w:type="pct"/>
            <w:shd w:val="clear" w:color="auto" w:fill="auto"/>
            <w:noWrap/>
            <w:vAlign w:val="center"/>
            <w:hideMark/>
          </w:tcPr>
          <w:p w14:paraId="5D941B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15F1F0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7D95D7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341" w:type="pct"/>
            <w:shd w:val="clear" w:color="auto" w:fill="auto"/>
            <w:noWrap/>
            <w:vAlign w:val="center"/>
            <w:hideMark/>
          </w:tcPr>
          <w:p w14:paraId="788423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0,019207</w:t>
            </w:r>
          </w:p>
        </w:tc>
        <w:tc>
          <w:tcPr>
            <w:tcW w:w="341" w:type="pct"/>
            <w:shd w:val="clear" w:color="auto" w:fill="auto"/>
            <w:noWrap/>
            <w:vAlign w:val="center"/>
            <w:hideMark/>
          </w:tcPr>
          <w:p w14:paraId="0061D4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0,9810</w:t>
            </w:r>
          </w:p>
        </w:tc>
        <w:tc>
          <w:tcPr>
            <w:tcW w:w="342" w:type="pct"/>
            <w:shd w:val="clear" w:color="auto" w:fill="auto"/>
            <w:noWrap/>
            <w:vAlign w:val="center"/>
            <w:hideMark/>
          </w:tcPr>
          <w:p w14:paraId="4434F5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390" w:type="pct"/>
            <w:shd w:val="clear" w:color="auto" w:fill="auto"/>
            <w:noWrap/>
            <w:vAlign w:val="center"/>
            <w:hideMark/>
          </w:tcPr>
          <w:p w14:paraId="3EADD4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0,031848</w:t>
            </w:r>
          </w:p>
        </w:tc>
        <w:tc>
          <w:tcPr>
            <w:tcW w:w="341" w:type="pct"/>
            <w:shd w:val="clear" w:color="auto" w:fill="auto"/>
            <w:noWrap/>
            <w:vAlign w:val="center"/>
            <w:hideMark/>
          </w:tcPr>
          <w:p w14:paraId="2DACDA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293" w:type="pct"/>
            <w:shd w:val="clear" w:color="auto" w:fill="auto"/>
            <w:noWrap/>
            <w:vAlign w:val="center"/>
            <w:hideMark/>
          </w:tcPr>
          <w:p w14:paraId="5B50E4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0,399</w:t>
            </w:r>
          </w:p>
        </w:tc>
        <w:tc>
          <w:tcPr>
            <w:tcW w:w="342" w:type="pct"/>
            <w:shd w:val="clear" w:color="auto" w:fill="auto"/>
            <w:noWrap/>
            <w:vAlign w:val="center"/>
            <w:hideMark/>
          </w:tcPr>
          <w:p w14:paraId="4956DF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0,993105</w:t>
            </w:r>
          </w:p>
        </w:tc>
      </w:tr>
      <w:tr w:rsidR="00D37340" w:rsidRPr="00F67662" w14:paraId="221B9B20" w14:textId="77777777" w:rsidTr="008B3BFA">
        <w:trPr>
          <w:trHeight w:val="20"/>
          <w:jc w:val="center"/>
        </w:trPr>
        <w:tc>
          <w:tcPr>
            <w:tcW w:w="505" w:type="pct"/>
            <w:shd w:val="clear" w:color="auto" w:fill="auto"/>
            <w:vAlign w:val="center"/>
            <w:hideMark/>
          </w:tcPr>
          <w:p w14:paraId="51C6EE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1П-4-1</w:t>
            </w:r>
          </w:p>
        </w:tc>
        <w:tc>
          <w:tcPr>
            <w:tcW w:w="536" w:type="pct"/>
            <w:shd w:val="clear" w:color="auto" w:fill="auto"/>
            <w:vAlign w:val="center"/>
            <w:hideMark/>
          </w:tcPr>
          <w:p w14:paraId="57B655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8-4-2</w:t>
            </w:r>
          </w:p>
        </w:tc>
        <w:tc>
          <w:tcPr>
            <w:tcW w:w="293" w:type="pct"/>
            <w:shd w:val="clear" w:color="auto" w:fill="auto"/>
            <w:vAlign w:val="center"/>
            <w:hideMark/>
          </w:tcPr>
          <w:p w14:paraId="08FE7B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0,22</w:t>
            </w:r>
          </w:p>
        </w:tc>
        <w:tc>
          <w:tcPr>
            <w:tcW w:w="341" w:type="pct"/>
            <w:shd w:val="clear" w:color="auto" w:fill="auto"/>
            <w:vAlign w:val="center"/>
            <w:hideMark/>
          </w:tcPr>
          <w:p w14:paraId="25CD96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263" w:type="pct"/>
            <w:shd w:val="clear" w:color="auto" w:fill="auto"/>
            <w:noWrap/>
            <w:vAlign w:val="center"/>
            <w:hideMark/>
          </w:tcPr>
          <w:p w14:paraId="5B1D83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164A4B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3B44CE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341" w:type="pct"/>
            <w:shd w:val="clear" w:color="auto" w:fill="auto"/>
            <w:noWrap/>
            <w:vAlign w:val="center"/>
            <w:hideMark/>
          </w:tcPr>
          <w:p w14:paraId="59BBDB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0,035212</w:t>
            </w:r>
          </w:p>
        </w:tc>
        <w:tc>
          <w:tcPr>
            <w:tcW w:w="341" w:type="pct"/>
            <w:shd w:val="clear" w:color="auto" w:fill="auto"/>
            <w:noWrap/>
            <w:vAlign w:val="center"/>
            <w:hideMark/>
          </w:tcPr>
          <w:p w14:paraId="16D95D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0,9654</w:t>
            </w:r>
          </w:p>
        </w:tc>
        <w:tc>
          <w:tcPr>
            <w:tcW w:w="342" w:type="pct"/>
            <w:shd w:val="clear" w:color="auto" w:fill="auto"/>
            <w:noWrap/>
            <w:vAlign w:val="center"/>
            <w:hideMark/>
          </w:tcPr>
          <w:p w14:paraId="2BF0AE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390" w:type="pct"/>
            <w:shd w:val="clear" w:color="auto" w:fill="auto"/>
            <w:noWrap/>
            <w:vAlign w:val="center"/>
            <w:hideMark/>
          </w:tcPr>
          <w:p w14:paraId="4B656E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0,058388</w:t>
            </w:r>
          </w:p>
        </w:tc>
        <w:tc>
          <w:tcPr>
            <w:tcW w:w="341" w:type="pct"/>
            <w:shd w:val="clear" w:color="auto" w:fill="auto"/>
            <w:noWrap/>
            <w:vAlign w:val="center"/>
            <w:hideMark/>
          </w:tcPr>
          <w:p w14:paraId="0D3BDB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293" w:type="pct"/>
            <w:shd w:val="clear" w:color="auto" w:fill="auto"/>
            <w:noWrap/>
            <w:vAlign w:val="center"/>
            <w:hideMark/>
          </w:tcPr>
          <w:p w14:paraId="4C5595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0,731</w:t>
            </w:r>
          </w:p>
        </w:tc>
        <w:tc>
          <w:tcPr>
            <w:tcW w:w="342" w:type="pct"/>
            <w:shd w:val="clear" w:color="auto" w:fill="auto"/>
            <w:noWrap/>
            <w:vAlign w:val="center"/>
            <w:hideMark/>
          </w:tcPr>
          <w:p w14:paraId="0A52B5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0,993067</w:t>
            </w:r>
          </w:p>
        </w:tc>
      </w:tr>
      <w:tr w:rsidR="00D37340" w:rsidRPr="00F67662" w14:paraId="3FED55F7" w14:textId="77777777" w:rsidTr="008B3BFA">
        <w:trPr>
          <w:trHeight w:val="20"/>
          <w:jc w:val="center"/>
        </w:trPr>
        <w:tc>
          <w:tcPr>
            <w:tcW w:w="505" w:type="pct"/>
            <w:shd w:val="clear" w:color="auto" w:fill="auto"/>
            <w:vAlign w:val="center"/>
            <w:hideMark/>
          </w:tcPr>
          <w:p w14:paraId="181ADE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8-4-2</w:t>
            </w:r>
          </w:p>
        </w:tc>
        <w:tc>
          <w:tcPr>
            <w:tcW w:w="536" w:type="pct"/>
            <w:shd w:val="clear" w:color="auto" w:fill="auto"/>
            <w:vAlign w:val="center"/>
            <w:hideMark/>
          </w:tcPr>
          <w:p w14:paraId="59DCD0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w:t>
            </w:r>
          </w:p>
        </w:tc>
        <w:tc>
          <w:tcPr>
            <w:tcW w:w="293" w:type="pct"/>
            <w:shd w:val="clear" w:color="auto" w:fill="auto"/>
            <w:vAlign w:val="center"/>
            <w:hideMark/>
          </w:tcPr>
          <w:p w14:paraId="0738FB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0,248</w:t>
            </w:r>
          </w:p>
        </w:tc>
        <w:tc>
          <w:tcPr>
            <w:tcW w:w="341" w:type="pct"/>
            <w:shd w:val="clear" w:color="auto" w:fill="auto"/>
            <w:vAlign w:val="center"/>
            <w:hideMark/>
          </w:tcPr>
          <w:p w14:paraId="3006CE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263" w:type="pct"/>
            <w:shd w:val="clear" w:color="auto" w:fill="auto"/>
            <w:noWrap/>
            <w:vAlign w:val="center"/>
            <w:hideMark/>
          </w:tcPr>
          <w:p w14:paraId="103CF4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0D7B9D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5A522A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341" w:type="pct"/>
            <w:shd w:val="clear" w:color="auto" w:fill="auto"/>
            <w:noWrap/>
            <w:vAlign w:val="center"/>
            <w:hideMark/>
          </w:tcPr>
          <w:p w14:paraId="1D4563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0,039694</w:t>
            </w:r>
          </w:p>
        </w:tc>
        <w:tc>
          <w:tcPr>
            <w:tcW w:w="341" w:type="pct"/>
            <w:shd w:val="clear" w:color="auto" w:fill="auto"/>
            <w:noWrap/>
            <w:vAlign w:val="center"/>
            <w:hideMark/>
          </w:tcPr>
          <w:p w14:paraId="0A08B4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0,9611</w:t>
            </w:r>
          </w:p>
        </w:tc>
        <w:tc>
          <w:tcPr>
            <w:tcW w:w="342" w:type="pct"/>
            <w:shd w:val="clear" w:color="auto" w:fill="auto"/>
            <w:noWrap/>
            <w:vAlign w:val="center"/>
            <w:hideMark/>
          </w:tcPr>
          <w:p w14:paraId="0AF1EC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390" w:type="pct"/>
            <w:shd w:val="clear" w:color="auto" w:fill="auto"/>
            <w:noWrap/>
            <w:vAlign w:val="center"/>
            <w:hideMark/>
          </w:tcPr>
          <w:p w14:paraId="7E0857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0,065820</w:t>
            </w:r>
          </w:p>
        </w:tc>
        <w:tc>
          <w:tcPr>
            <w:tcW w:w="341" w:type="pct"/>
            <w:shd w:val="clear" w:color="auto" w:fill="auto"/>
            <w:noWrap/>
            <w:vAlign w:val="center"/>
            <w:hideMark/>
          </w:tcPr>
          <w:p w14:paraId="211F5E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293" w:type="pct"/>
            <w:shd w:val="clear" w:color="auto" w:fill="auto"/>
            <w:noWrap/>
            <w:vAlign w:val="center"/>
            <w:hideMark/>
          </w:tcPr>
          <w:p w14:paraId="4B6E9F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0,824</w:t>
            </w:r>
          </w:p>
        </w:tc>
        <w:tc>
          <w:tcPr>
            <w:tcW w:w="342" w:type="pct"/>
            <w:shd w:val="clear" w:color="auto" w:fill="auto"/>
            <w:noWrap/>
            <w:vAlign w:val="center"/>
            <w:hideMark/>
          </w:tcPr>
          <w:p w14:paraId="6DF08A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0,993057</w:t>
            </w:r>
          </w:p>
        </w:tc>
      </w:tr>
      <w:tr w:rsidR="00D37340" w:rsidRPr="00F67662" w14:paraId="07CF498F" w14:textId="77777777" w:rsidTr="008B3BFA">
        <w:trPr>
          <w:trHeight w:val="20"/>
          <w:jc w:val="center"/>
        </w:trPr>
        <w:tc>
          <w:tcPr>
            <w:tcW w:w="505" w:type="pct"/>
            <w:shd w:val="clear" w:color="auto" w:fill="auto"/>
            <w:vAlign w:val="center"/>
            <w:hideMark/>
          </w:tcPr>
          <w:p w14:paraId="0F07A9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w:t>
            </w:r>
          </w:p>
        </w:tc>
        <w:tc>
          <w:tcPr>
            <w:tcW w:w="536" w:type="pct"/>
            <w:shd w:val="clear" w:color="auto" w:fill="auto"/>
            <w:vAlign w:val="center"/>
            <w:hideMark/>
          </w:tcPr>
          <w:p w14:paraId="3401DC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w:t>
            </w:r>
          </w:p>
        </w:tc>
        <w:tc>
          <w:tcPr>
            <w:tcW w:w="293" w:type="pct"/>
            <w:shd w:val="clear" w:color="auto" w:fill="auto"/>
            <w:vAlign w:val="center"/>
            <w:hideMark/>
          </w:tcPr>
          <w:p w14:paraId="468526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7D144B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w:t>
            </w:r>
          </w:p>
        </w:tc>
        <w:tc>
          <w:tcPr>
            <w:tcW w:w="263" w:type="pct"/>
            <w:shd w:val="clear" w:color="auto" w:fill="auto"/>
            <w:noWrap/>
            <w:vAlign w:val="center"/>
            <w:hideMark/>
          </w:tcPr>
          <w:p w14:paraId="0EA812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60DD6C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2995F9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798324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41" w:type="pct"/>
            <w:shd w:val="clear" w:color="auto" w:fill="auto"/>
            <w:noWrap/>
            <w:vAlign w:val="center"/>
            <w:hideMark/>
          </w:tcPr>
          <w:p w14:paraId="3727C7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0C0C44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4DA1F3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341" w:type="pct"/>
            <w:shd w:val="clear" w:color="auto" w:fill="auto"/>
            <w:noWrap/>
            <w:vAlign w:val="center"/>
            <w:hideMark/>
          </w:tcPr>
          <w:p w14:paraId="5916E3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5E2CEA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42" w:type="pct"/>
            <w:shd w:val="clear" w:color="auto" w:fill="auto"/>
            <w:noWrap/>
            <w:vAlign w:val="center"/>
            <w:hideMark/>
          </w:tcPr>
          <w:p w14:paraId="7C23E3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052B0C34" w14:textId="77777777" w:rsidTr="008B3BFA">
        <w:trPr>
          <w:trHeight w:val="20"/>
          <w:jc w:val="center"/>
        </w:trPr>
        <w:tc>
          <w:tcPr>
            <w:tcW w:w="505" w:type="pct"/>
            <w:shd w:val="clear" w:color="auto" w:fill="auto"/>
            <w:vAlign w:val="center"/>
            <w:hideMark/>
          </w:tcPr>
          <w:p w14:paraId="3645B1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w:t>
            </w:r>
          </w:p>
        </w:tc>
        <w:tc>
          <w:tcPr>
            <w:tcW w:w="536" w:type="pct"/>
            <w:shd w:val="clear" w:color="auto" w:fill="auto"/>
            <w:vAlign w:val="center"/>
            <w:hideMark/>
          </w:tcPr>
          <w:p w14:paraId="2AB7E2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1-136</w:t>
            </w:r>
          </w:p>
        </w:tc>
        <w:tc>
          <w:tcPr>
            <w:tcW w:w="293" w:type="pct"/>
            <w:shd w:val="clear" w:color="auto" w:fill="auto"/>
            <w:vAlign w:val="center"/>
            <w:hideMark/>
          </w:tcPr>
          <w:p w14:paraId="6B6AE9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0,145</w:t>
            </w:r>
          </w:p>
        </w:tc>
        <w:tc>
          <w:tcPr>
            <w:tcW w:w="341" w:type="pct"/>
            <w:shd w:val="clear" w:color="auto" w:fill="auto"/>
            <w:vAlign w:val="center"/>
            <w:hideMark/>
          </w:tcPr>
          <w:p w14:paraId="7F8401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w:t>
            </w:r>
          </w:p>
        </w:tc>
        <w:tc>
          <w:tcPr>
            <w:tcW w:w="263" w:type="pct"/>
            <w:shd w:val="clear" w:color="auto" w:fill="auto"/>
            <w:noWrap/>
            <w:vAlign w:val="center"/>
            <w:hideMark/>
          </w:tcPr>
          <w:p w14:paraId="06438B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6843C2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0A7BCF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4AD8D9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0,022156</w:t>
            </w:r>
          </w:p>
        </w:tc>
        <w:tc>
          <w:tcPr>
            <w:tcW w:w="341" w:type="pct"/>
            <w:shd w:val="clear" w:color="auto" w:fill="auto"/>
            <w:noWrap/>
            <w:vAlign w:val="center"/>
            <w:hideMark/>
          </w:tcPr>
          <w:p w14:paraId="7C2A91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0,9781</w:t>
            </w:r>
          </w:p>
        </w:tc>
        <w:tc>
          <w:tcPr>
            <w:tcW w:w="342" w:type="pct"/>
            <w:shd w:val="clear" w:color="auto" w:fill="auto"/>
            <w:noWrap/>
            <w:vAlign w:val="center"/>
            <w:hideMark/>
          </w:tcPr>
          <w:p w14:paraId="08135D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390" w:type="pct"/>
            <w:shd w:val="clear" w:color="auto" w:fill="auto"/>
            <w:noWrap/>
            <w:vAlign w:val="center"/>
            <w:hideMark/>
          </w:tcPr>
          <w:p w14:paraId="69FBBC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0,036738</w:t>
            </w:r>
          </w:p>
        </w:tc>
        <w:tc>
          <w:tcPr>
            <w:tcW w:w="341" w:type="pct"/>
            <w:shd w:val="clear" w:color="auto" w:fill="auto"/>
            <w:noWrap/>
            <w:vAlign w:val="center"/>
            <w:hideMark/>
          </w:tcPr>
          <w:p w14:paraId="7978CB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293" w:type="pct"/>
            <w:shd w:val="clear" w:color="auto" w:fill="auto"/>
            <w:noWrap/>
            <w:vAlign w:val="center"/>
            <w:hideMark/>
          </w:tcPr>
          <w:p w14:paraId="2A13DF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0,405</w:t>
            </w:r>
          </w:p>
        </w:tc>
        <w:tc>
          <w:tcPr>
            <w:tcW w:w="342" w:type="pct"/>
            <w:shd w:val="clear" w:color="auto" w:fill="auto"/>
            <w:noWrap/>
            <w:vAlign w:val="center"/>
            <w:hideMark/>
          </w:tcPr>
          <w:p w14:paraId="5780D9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0,993104</w:t>
            </w:r>
          </w:p>
        </w:tc>
      </w:tr>
      <w:tr w:rsidR="00D37340" w:rsidRPr="00F67662" w14:paraId="60BD3780" w14:textId="77777777" w:rsidTr="008B3BFA">
        <w:trPr>
          <w:trHeight w:val="20"/>
          <w:jc w:val="center"/>
        </w:trPr>
        <w:tc>
          <w:tcPr>
            <w:tcW w:w="505" w:type="pct"/>
            <w:shd w:val="clear" w:color="auto" w:fill="auto"/>
            <w:vAlign w:val="center"/>
            <w:hideMark/>
          </w:tcPr>
          <w:p w14:paraId="5F7FD8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1-136</w:t>
            </w:r>
          </w:p>
        </w:tc>
        <w:tc>
          <w:tcPr>
            <w:tcW w:w="536" w:type="pct"/>
            <w:shd w:val="clear" w:color="auto" w:fill="auto"/>
            <w:vAlign w:val="center"/>
            <w:hideMark/>
          </w:tcPr>
          <w:p w14:paraId="46989D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1-15</w:t>
            </w:r>
          </w:p>
        </w:tc>
        <w:tc>
          <w:tcPr>
            <w:tcW w:w="293" w:type="pct"/>
            <w:shd w:val="clear" w:color="auto" w:fill="auto"/>
            <w:vAlign w:val="center"/>
            <w:hideMark/>
          </w:tcPr>
          <w:p w14:paraId="67DCD1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0,1861</w:t>
            </w:r>
          </w:p>
        </w:tc>
        <w:tc>
          <w:tcPr>
            <w:tcW w:w="341" w:type="pct"/>
            <w:shd w:val="clear" w:color="auto" w:fill="auto"/>
            <w:vAlign w:val="center"/>
            <w:hideMark/>
          </w:tcPr>
          <w:p w14:paraId="1D6729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263" w:type="pct"/>
            <w:shd w:val="clear" w:color="auto" w:fill="auto"/>
            <w:noWrap/>
            <w:vAlign w:val="center"/>
            <w:hideMark/>
          </w:tcPr>
          <w:p w14:paraId="19B9D9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09CAD4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454CB7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341" w:type="pct"/>
            <w:shd w:val="clear" w:color="auto" w:fill="auto"/>
            <w:noWrap/>
            <w:vAlign w:val="center"/>
            <w:hideMark/>
          </w:tcPr>
          <w:p w14:paraId="2B192F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0,028640</w:t>
            </w:r>
          </w:p>
        </w:tc>
        <w:tc>
          <w:tcPr>
            <w:tcW w:w="341" w:type="pct"/>
            <w:shd w:val="clear" w:color="auto" w:fill="auto"/>
            <w:noWrap/>
            <w:vAlign w:val="center"/>
            <w:hideMark/>
          </w:tcPr>
          <w:p w14:paraId="003747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0,9718</w:t>
            </w:r>
          </w:p>
        </w:tc>
        <w:tc>
          <w:tcPr>
            <w:tcW w:w="342" w:type="pct"/>
            <w:shd w:val="clear" w:color="auto" w:fill="auto"/>
            <w:noWrap/>
            <w:vAlign w:val="center"/>
            <w:hideMark/>
          </w:tcPr>
          <w:p w14:paraId="63B367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390" w:type="pct"/>
            <w:shd w:val="clear" w:color="auto" w:fill="auto"/>
            <w:noWrap/>
            <w:vAlign w:val="center"/>
            <w:hideMark/>
          </w:tcPr>
          <w:p w14:paraId="748D59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0,047490</w:t>
            </w:r>
          </w:p>
        </w:tc>
        <w:tc>
          <w:tcPr>
            <w:tcW w:w="341" w:type="pct"/>
            <w:shd w:val="clear" w:color="auto" w:fill="auto"/>
            <w:noWrap/>
            <w:vAlign w:val="center"/>
            <w:hideMark/>
          </w:tcPr>
          <w:p w14:paraId="6DA4A6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293" w:type="pct"/>
            <w:shd w:val="clear" w:color="auto" w:fill="auto"/>
            <w:noWrap/>
            <w:vAlign w:val="center"/>
            <w:hideMark/>
          </w:tcPr>
          <w:p w14:paraId="609202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0,534</w:t>
            </w:r>
          </w:p>
        </w:tc>
        <w:tc>
          <w:tcPr>
            <w:tcW w:w="342" w:type="pct"/>
            <w:shd w:val="clear" w:color="auto" w:fill="auto"/>
            <w:noWrap/>
            <w:vAlign w:val="center"/>
            <w:hideMark/>
          </w:tcPr>
          <w:p w14:paraId="5C771D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0,993090</w:t>
            </w:r>
          </w:p>
        </w:tc>
      </w:tr>
      <w:tr w:rsidR="00D37340" w:rsidRPr="00F67662" w14:paraId="1AB06297" w14:textId="77777777" w:rsidTr="008B3BFA">
        <w:trPr>
          <w:trHeight w:val="20"/>
          <w:jc w:val="center"/>
        </w:trPr>
        <w:tc>
          <w:tcPr>
            <w:tcW w:w="505" w:type="pct"/>
            <w:shd w:val="clear" w:color="auto" w:fill="auto"/>
            <w:vAlign w:val="center"/>
            <w:hideMark/>
          </w:tcPr>
          <w:p w14:paraId="560700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1-15</w:t>
            </w:r>
          </w:p>
        </w:tc>
        <w:tc>
          <w:tcPr>
            <w:tcW w:w="536" w:type="pct"/>
            <w:shd w:val="clear" w:color="auto" w:fill="auto"/>
            <w:vAlign w:val="center"/>
            <w:hideMark/>
          </w:tcPr>
          <w:p w14:paraId="65B636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1-15</w:t>
            </w:r>
          </w:p>
        </w:tc>
        <w:tc>
          <w:tcPr>
            <w:tcW w:w="293" w:type="pct"/>
            <w:shd w:val="clear" w:color="auto" w:fill="auto"/>
            <w:vAlign w:val="center"/>
            <w:hideMark/>
          </w:tcPr>
          <w:p w14:paraId="1A5C56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637E9D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0,207</w:t>
            </w:r>
          </w:p>
        </w:tc>
        <w:tc>
          <w:tcPr>
            <w:tcW w:w="263" w:type="pct"/>
            <w:shd w:val="clear" w:color="auto" w:fill="auto"/>
            <w:noWrap/>
            <w:vAlign w:val="center"/>
            <w:hideMark/>
          </w:tcPr>
          <w:p w14:paraId="0B696F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66DB0D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7CAA86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0,000020</w:t>
            </w:r>
          </w:p>
        </w:tc>
        <w:tc>
          <w:tcPr>
            <w:tcW w:w="341" w:type="pct"/>
            <w:shd w:val="clear" w:color="auto" w:fill="auto"/>
            <w:noWrap/>
            <w:vAlign w:val="center"/>
            <w:hideMark/>
          </w:tcPr>
          <w:p w14:paraId="34F655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0,000266</w:t>
            </w:r>
          </w:p>
        </w:tc>
        <w:tc>
          <w:tcPr>
            <w:tcW w:w="341" w:type="pct"/>
            <w:shd w:val="clear" w:color="auto" w:fill="auto"/>
            <w:noWrap/>
            <w:vAlign w:val="center"/>
            <w:hideMark/>
          </w:tcPr>
          <w:p w14:paraId="692DC1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1B5835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0,000040</w:t>
            </w:r>
          </w:p>
        </w:tc>
        <w:tc>
          <w:tcPr>
            <w:tcW w:w="390" w:type="pct"/>
            <w:shd w:val="clear" w:color="auto" w:fill="auto"/>
            <w:noWrap/>
            <w:vAlign w:val="center"/>
            <w:hideMark/>
          </w:tcPr>
          <w:p w14:paraId="221240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0,000442</w:t>
            </w:r>
          </w:p>
        </w:tc>
        <w:tc>
          <w:tcPr>
            <w:tcW w:w="341" w:type="pct"/>
            <w:shd w:val="clear" w:color="auto" w:fill="auto"/>
            <w:noWrap/>
            <w:vAlign w:val="center"/>
            <w:hideMark/>
          </w:tcPr>
          <w:p w14:paraId="3131A7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8,15</w:t>
            </w:r>
          </w:p>
        </w:tc>
        <w:tc>
          <w:tcPr>
            <w:tcW w:w="293" w:type="pct"/>
            <w:shd w:val="clear" w:color="auto" w:fill="auto"/>
            <w:noWrap/>
            <w:vAlign w:val="center"/>
            <w:hideMark/>
          </w:tcPr>
          <w:p w14:paraId="58F55C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42" w:type="pct"/>
            <w:shd w:val="clear" w:color="auto" w:fill="auto"/>
            <w:noWrap/>
            <w:vAlign w:val="center"/>
            <w:hideMark/>
          </w:tcPr>
          <w:p w14:paraId="57EF84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441FFB22" w14:textId="77777777" w:rsidTr="008B3BFA">
        <w:trPr>
          <w:trHeight w:val="20"/>
          <w:jc w:val="center"/>
        </w:trPr>
        <w:tc>
          <w:tcPr>
            <w:tcW w:w="505" w:type="pct"/>
            <w:shd w:val="clear" w:color="auto" w:fill="auto"/>
            <w:vAlign w:val="center"/>
            <w:hideMark/>
          </w:tcPr>
          <w:p w14:paraId="7BC2F3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1-15</w:t>
            </w:r>
          </w:p>
        </w:tc>
        <w:tc>
          <w:tcPr>
            <w:tcW w:w="536" w:type="pct"/>
            <w:shd w:val="clear" w:color="auto" w:fill="auto"/>
            <w:vAlign w:val="center"/>
            <w:hideMark/>
          </w:tcPr>
          <w:p w14:paraId="00F8DC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1-15</w:t>
            </w:r>
          </w:p>
        </w:tc>
        <w:tc>
          <w:tcPr>
            <w:tcW w:w="293" w:type="pct"/>
            <w:shd w:val="clear" w:color="auto" w:fill="auto"/>
            <w:vAlign w:val="center"/>
            <w:hideMark/>
          </w:tcPr>
          <w:p w14:paraId="662251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4DA088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w:t>
            </w:r>
          </w:p>
        </w:tc>
        <w:tc>
          <w:tcPr>
            <w:tcW w:w="263" w:type="pct"/>
            <w:shd w:val="clear" w:color="auto" w:fill="auto"/>
            <w:noWrap/>
            <w:vAlign w:val="center"/>
            <w:hideMark/>
          </w:tcPr>
          <w:p w14:paraId="229A39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119A1F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60A549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0,000020</w:t>
            </w:r>
          </w:p>
        </w:tc>
        <w:tc>
          <w:tcPr>
            <w:tcW w:w="341" w:type="pct"/>
            <w:shd w:val="clear" w:color="auto" w:fill="auto"/>
            <w:noWrap/>
            <w:vAlign w:val="center"/>
            <w:hideMark/>
          </w:tcPr>
          <w:p w14:paraId="3FF70F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0,000265</w:t>
            </w:r>
          </w:p>
        </w:tc>
        <w:tc>
          <w:tcPr>
            <w:tcW w:w="341" w:type="pct"/>
            <w:shd w:val="clear" w:color="auto" w:fill="auto"/>
            <w:noWrap/>
            <w:vAlign w:val="center"/>
            <w:hideMark/>
          </w:tcPr>
          <w:p w14:paraId="041330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6F32C0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0,000040</w:t>
            </w:r>
          </w:p>
        </w:tc>
        <w:tc>
          <w:tcPr>
            <w:tcW w:w="390" w:type="pct"/>
            <w:shd w:val="clear" w:color="auto" w:fill="auto"/>
            <w:noWrap/>
            <w:vAlign w:val="center"/>
            <w:hideMark/>
          </w:tcPr>
          <w:p w14:paraId="091711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0,000439</w:t>
            </w:r>
          </w:p>
        </w:tc>
        <w:tc>
          <w:tcPr>
            <w:tcW w:w="341" w:type="pct"/>
            <w:shd w:val="clear" w:color="auto" w:fill="auto"/>
            <w:noWrap/>
            <w:vAlign w:val="center"/>
            <w:hideMark/>
          </w:tcPr>
          <w:p w14:paraId="55084F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8,05</w:t>
            </w:r>
          </w:p>
        </w:tc>
        <w:tc>
          <w:tcPr>
            <w:tcW w:w="293" w:type="pct"/>
            <w:shd w:val="clear" w:color="auto" w:fill="auto"/>
            <w:noWrap/>
            <w:vAlign w:val="center"/>
            <w:hideMark/>
          </w:tcPr>
          <w:p w14:paraId="3AF0B4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42" w:type="pct"/>
            <w:shd w:val="clear" w:color="auto" w:fill="auto"/>
            <w:noWrap/>
            <w:vAlign w:val="center"/>
            <w:hideMark/>
          </w:tcPr>
          <w:p w14:paraId="3F47E4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70BEA716" w14:textId="77777777" w:rsidTr="008B3BFA">
        <w:trPr>
          <w:trHeight w:val="20"/>
          <w:jc w:val="center"/>
        </w:trPr>
        <w:tc>
          <w:tcPr>
            <w:tcW w:w="505" w:type="pct"/>
            <w:shd w:val="clear" w:color="auto" w:fill="auto"/>
            <w:vAlign w:val="center"/>
            <w:hideMark/>
          </w:tcPr>
          <w:p w14:paraId="19F22F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lastRenderedPageBreak/>
              <w:t>УТ 1-15</w:t>
            </w:r>
          </w:p>
        </w:tc>
        <w:tc>
          <w:tcPr>
            <w:tcW w:w="536" w:type="pct"/>
            <w:shd w:val="clear" w:color="auto" w:fill="auto"/>
            <w:vAlign w:val="center"/>
            <w:hideMark/>
          </w:tcPr>
          <w:p w14:paraId="7B180D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21</w:t>
            </w:r>
          </w:p>
        </w:tc>
        <w:tc>
          <w:tcPr>
            <w:tcW w:w="293" w:type="pct"/>
            <w:shd w:val="clear" w:color="auto" w:fill="auto"/>
            <w:vAlign w:val="center"/>
            <w:hideMark/>
          </w:tcPr>
          <w:p w14:paraId="64D034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0,036</w:t>
            </w:r>
          </w:p>
        </w:tc>
        <w:tc>
          <w:tcPr>
            <w:tcW w:w="341" w:type="pct"/>
            <w:shd w:val="clear" w:color="auto" w:fill="auto"/>
            <w:vAlign w:val="center"/>
            <w:hideMark/>
          </w:tcPr>
          <w:p w14:paraId="227550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w:t>
            </w:r>
          </w:p>
        </w:tc>
        <w:tc>
          <w:tcPr>
            <w:tcW w:w="263" w:type="pct"/>
            <w:shd w:val="clear" w:color="auto" w:fill="auto"/>
            <w:noWrap/>
            <w:vAlign w:val="center"/>
            <w:hideMark/>
          </w:tcPr>
          <w:p w14:paraId="09A085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6E2B43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0CC183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0,000020</w:t>
            </w:r>
          </w:p>
        </w:tc>
        <w:tc>
          <w:tcPr>
            <w:tcW w:w="341" w:type="pct"/>
            <w:shd w:val="clear" w:color="auto" w:fill="auto"/>
            <w:noWrap/>
            <w:vAlign w:val="center"/>
            <w:hideMark/>
          </w:tcPr>
          <w:p w14:paraId="76ED8E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0,004762</w:t>
            </w:r>
          </w:p>
        </w:tc>
        <w:tc>
          <w:tcPr>
            <w:tcW w:w="341" w:type="pct"/>
            <w:shd w:val="clear" w:color="auto" w:fill="auto"/>
            <w:noWrap/>
            <w:vAlign w:val="center"/>
            <w:hideMark/>
          </w:tcPr>
          <w:p w14:paraId="127458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0,9952</w:t>
            </w:r>
          </w:p>
        </w:tc>
        <w:tc>
          <w:tcPr>
            <w:tcW w:w="342" w:type="pct"/>
            <w:shd w:val="clear" w:color="auto" w:fill="auto"/>
            <w:noWrap/>
            <w:vAlign w:val="center"/>
            <w:hideMark/>
          </w:tcPr>
          <w:p w14:paraId="146390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0,000040</w:t>
            </w:r>
          </w:p>
        </w:tc>
        <w:tc>
          <w:tcPr>
            <w:tcW w:w="390" w:type="pct"/>
            <w:shd w:val="clear" w:color="auto" w:fill="auto"/>
            <w:noWrap/>
            <w:vAlign w:val="center"/>
            <w:hideMark/>
          </w:tcPr>
          <w:p w14:paraId="4ABD39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0,007896</w:t>
            </w:r>
          </w:p>
        </w:tc>
        <w:tc>
          <w:tcPr>
            <w:tcW w:w="341" w:type="pct"/>
            <w:shd w:val="clear" w:color="auto" w:fill="auto"/>
            <w:noWrap/>
            <w:vAlign w:val="center"/>
            <w:hideMark/>
          </w:tcPr>
          <w:p w14:paraId="584797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8,05</w:t>
            </w:r>
          </w:p>
        </w:tc>
        <w:tc>
          <w:tcPr>
            <w:tcW w:w="293" w:type="pct"/>
            <w:shd w:val="clear" w:color="auto" w:fill="auto"/>
            <w:noWrap/>
            <w:vAlign w:val="center"/>
            <w:hideMark/>
          </w:tcPr>
          <w:p w14:paraId="4D923B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0,064</w:t>
            </w:r>
          </w:p>
        </w:tc>
        <w:tc>
          <w:tcPr>
            <w:tcW w:w="342" w:type="pct"/>
            <w:shd w:val="clear" w:color="auto" w:fill="auto"/>
            <w:noWrap/>
            <w:vAlign w:val="center"/>
            <w:hideMark/>
          </w:tcPr>
          <w:p w14:paraId="7E03BE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D37340" w:rsidRPr="00F67662" w14:paraId="258DB202" w14:textId="77777777" w:rsidTr="008B3BFA">
        <w:trPr>
          <w:trHeight w:val="20"/>
          <w:jc w:val="center"/>
        </w:trPr>
        <w:tc>
          <w:tcPr>
            <w:tcW w:w="505" w:type="pct"/>
            <w:shd w:val="clear" w:color="auto" w:fill="auto"/>
            <w:vAlign w:val="center"/>
            <w:hideMark/>
          </w:tcPr>
          <w:p w14:paraId="5D1CDF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21</w:t>
            </w:r>
          </w:p>
        </w:tc>
        <w:tc>
          <w:tcPr>
            <w:tcW w:w="536" w:type="pct"/>
            <w:shd w:val="clear" w:color="auto" w:fill="auto"/>
            <w:vAlign w:val="center"/>
            <w:hideMark/>
          </w:tcPr>
          <w:p w14:paraId="37C333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21</w:t>
            </w:r>
          </w:p>
        </w:tc>
        <w:tc>
          <w:tcPr>
            <w:tcW w:w="293" w:type="pct"/>
            <w:shd w:val="clear" w:color="auto" w:fill="auto"/>
            <w:vAlign w:val="center"/>
            <w:hideMark/>
          </w:tcPr>
          <w:p w14:paraId="56925F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0,0614</w:t>
            </w:r>
          </w:p>
        </w:tc>
        <w:tc>
          <w:tcPr>
            <w:tcW w:w="341" w:type="pct"/>
            <w:shd w:val="clear" w:color="auto" w:fill="auto"/>
            <w:vAlign w:val="center"/>
            <w:hideMark/>
          </w:tcPr>
          <w:p w14:paraId="4857CA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0,207</w:t>
            </w:r>
          </w:p>
        </w:tc>
        <w:tc>
          <w:tcPr>
            <w:tcW w:w="263" w:type="pct"/>
            <w:shd w:val="clear" w:color="auto" w:fill="auto"/>
            <w:noWrap/>
            <w:vAlign w:val="center"/>
            <w:hideMark/>
          </w:tcPr>
          <w:p w14:paraId="6AF511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56B0D2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5895DE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0,000020</w:t>
            </w:r>
          </w:p>
        </w:tc>
        <w:tc>
          <w:tcPr>
            <w:tcW w:w="341" w:type="pct"/>
            <w:shd w:val="clear" w:color="auto" w:fill="auto"/>
            <w:noWrap/>
            <w:vAlign w:val="center"/>
            <w:hideMark/>
          </w:tcPr>
          <w:p w14:paraId="0895C2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0,008180</w:t>
            </w:r>
          </w:p>
        </w:tc>
        <w:tc>
          <w:tcPr>
            <w:tcW w:w="341" w:type="pct"/>
            <w:shd w:val="clear" w:color="auto" w:fill="auto"/>
            <w:noWrap/>
            <w:vAlign w:val="center"/>
            <w:hideMark/>
          </w:tcPr>
          <w:p w14:paraId="745470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0,9919</w:t>
            </w:r>
          </w:p>
        </w:tc>
        <w:tc>
          <w:tcPr>
            <w:tcW w:w="342" w:type="pct"/>
            <w:shd w:val="clear" w:color="auto" w:fill="auto"/>
            <w:noWrap/>
            <w:vAlign w:val="center"/>
            <w:hideMark/>
          </w:tcPr>
          <w:p w14:paraId="6676B9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0,000040</w:t>
            </w:r>
          </w:p>
        </w:tc>
        <w:tc>
          <w:tcPr>
            <w:tcW w:w="390" w:type="pct"/>
            <w:shd w:val="clear" w:color="auto" w:fill="auto"/>
            <w:noWrap/>
            <w:vAlign w:val="center"/>
            <w:hideMark/>
          </w:tcPr>
          <w:p w14:paraId="73C14E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0,013565</w:t>
            </w:r>
          </w:p>
        </w:tc>
        <w:tc>
          <w:tcPr>
            <w:tcW w:w="341" w:type="pct"/>
            <w:shd w:val="clear" w:color="auto" w:fill="auto"/>
            <w:noWrap/>
            <w:vAlign w:val="center"/>
            <w:hideMark/>
          </w:tcPr>
          <w:p w14:paraId="59E4A4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8,15</w:t>
            </w:r>
          </w:p>
        </w:tc>
        <w:tc>
          <w:tcPr>
            <w:tcW w:w="293" w:type="pct"/>
            <w:shd w:val="clear" w:color="auto" w:fill="auto"/>
            <w:noWrap/>
            <w:vAlign w:val="center"/>
            <w:hideMark/>
          </w:tcPr>
          <w:p w14:paraId="3387B1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0,111</w:t>
            </w:r>
          </w:p>
        </w:tc>
        <w:tc>
          <w:tcPr>
            <w:tcW w:w="342" w:type="pct"/>
            <w:shd w:val="clear" w:color="auto" w:fill="auto"/>
            <w:noWrap/>
            <w:vAlign w:val="center"/>
            <w:hideMark/>
          </w:tcPr>
          <w:p w14:paraId="779EE3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0,993138</w:t>
            </w:r>
          </w:p>
        </w:tc>
      </w:tr>
      <w:tr w:rsidR="00D37340" w:rsidRPr="00F67662" w14:paraId="50EE3629" w14:textId="77777777" w:rsidTr="008B3BFA">
        <w:trPr>
          <w:trHeight w:val="20"/>
          <w:jc w:val="center"/>
        </w:trPr>
        <w:tc>
          <w:tcPr>
            <w:tcW w:w="505" w:type="pct"/>
            <w:shd w:val="clear" w:color="auto" w:fill="auto"/>
            <w:vAlign w:val="center"/>
            <w:hideMark/>
          </w:tcPr>
          <w:p w14:paraId="47F2B9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21</w:t>
            </w:r>
          </w:p>
        </w:tc>
        <w:tc>
          <w:tcPr>
            <w:tcW w:w="536" w:type="pct"/>
            <w:shd w:val="clear" w:color="auto" w:fill="auto"/>
            <w:vAlign w:val="center"/>
            <w:hideMark/>
          </w:tcPr>
          <w:p w14:paraId="45BD04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21</w:t>
            </w:r>
          </w:p>
        </w:tc>
        <w:tc>
          <w:tcPr>
            <w:tcW w:w="293" w:type="pct"/>
            <w:shd w:val="clear" w:color="auto" w:fill="auto"/>
            <w:vAlign w:val="center"/>
            <w:hideMark/>
          </w:tcPr>
          <w:p w14:paraId="7F6021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25F677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0,207</w:t>
            </w:r>
          </w:p>
        </w:tc>
        <w:tc>
          <w:tcPr>
            <w:tcW w:w="263" w:type="pct"/>
            <w:shd w:val="clear" w:color="auto" w:fill="auto"/>
            <w:noWrap/>
            <w:vAlign w:val="center"/>
            <w:hideMark/>
          </w:tcPr>
          <w:p w14:paraId="7B561F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321041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34C05A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0,000020</w:t>
            </w:r>
          </w:p>
        </w:tc>
        <w:tc>
          <w:tcPr>
            <w:tcW w:w="341" w:type="pct"/>
            <w:shd w:val="clear" w:color="auto" w:fill="auto"/>
            <w:noWrap/>
            <w:vAlign w:val="center"/>
            <w:hideMark/>
          </w:tcPr>
          <w:p w14:paraId="525B02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0,000266</w:t>
            </w:r>
          </w:p>
        </w:tc>
        <w:tc>
          <w:tcPr>
            <w:tcW w:w="341" w:type="pct"/>
            <w:shd w:val="clear" w:color="auto" w:fill="auto"/>
            <w:noWrap/>
            <w:vAlign w:val="center"/>
            <w:hideMark/>
          </w:tcPr>
          <w:p w14:paraId="087384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42" w:type="pct"/>
            <w:shd w:val="clear" w:color="auto" w:fill="auto"/>
            <w:noWrap/>
            <w:vAlign w:val="center"/>
            <w:hideMark/>
          </w:tcPr>
          <w:p w14:paraId="52BACE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0,000040</w:t>
            </w:r>
          </w:p>
        </w:tc>
        <w:tc>
          <w:tcPr>
            <w:tcW w:w="390" w:type="pct"/>
            <w:shd w:val="clear" w:color="auto" w:fill="auto"/>
            <w:noWrap/>
            <w:vAlign w:val="center"/>
            <w:hideMark/>
          </w:tcPr>
          <w:p w14:paraId="6389E0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0,000442</w:t>
            </w:r>
          </w:p>
        </w:tc>
        <w:tc>
          <w:tcPr>
            <w:tcW w:w="341" w:type="pct"/>
            <w:shd w:val="clear" w:color="auto" w:fill="auto"/>
            <w:noWrap/>
            <w:vAlign w:val="center"/>
            <w:hideMark/>
          </w:tcPr>
          <w:p w14:paraId="3B7492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8,15</w:t>
            </w:r>
          </w:p>
        </w:tc>
        <w:tc>
          <w:tcPr>
            <w:tcW w:w="293" w:type="pct"/>
            <w:shd w:val="clear" w:color="auto" w:fill="auto"/>
            <w:noWrap/>
            <w:vAlign w:val="center"/>
            <w:hideMark/>
          </w:tcPr>
          <w:p w14:paraId="02296E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42" w:type="pct"/>
            <w:shd w:val="clear" w:color="auto" w:fill="auto"/>
            <w:noWrap/>
            <w:vAlign w:val="center"/>
            <w:hideMark/>
          </w:tcPr>
          <w:p w14:paraId="0A6E9F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2DBC126A" w14:textId="77777777" w:rsidTr="008B3BFA">
        <w:trPr>
          <w:trHeight w:val="20"/>
          <w:jc w:val="center"/>
        </w:trPr>
        <w:tc>
          <w:tcPr>
            <w:tcW w:w="505" w:type="pct"/>
            <w:shd w:val="clear" w:color="auto" w:fill="auto"/>
            <w:vAlign w:val="center"/>
            <w:hideMark/>
          </w:tcPr>
          <w:p w14:paraId="5DA091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21</w:t>
            </w:r>
          </w:p>
        </w:tc>
        <w:tc>
          <w:tcPr>
            <w:tcW w:w="536" w:type="pct"/>
            <w:shd w:val="clear" w:color="auto" w:fill="auto"/>
            <w:vAlign w:val="center"/>
            <w:hideMark/>
          </w:tcPr>
          <w:p w14:paraId="73FA21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23</w:t>
            </w:r>
          </w:p>
        </w:tc>
        <w:tc>
          <w:tcPr>
            <w:tcW w:w="293" w:type="pct"/>
            <w:shd w:val="clear" w:color="auto" w:fill="auto"/>
            <w:vAlign w:val="center"/>
            <w:hideMark/>
          </w:tcPr>
          <w:p w14:paraId="5DDE7B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0,0392</w:t>
            </w:r>
          </w:p>
        </w:tc>
        <w:tc>
          <w:tcPr>
            <w:tcW w:w="341" w:type="pct"/>
            <w:shd w:val="clear" w:color="auto" w:fill="auto"/>
            <w:vAlign w:val="center"/>
            <w:hideMark/>
          </w:tcPr>
          <w:p w14:paraId="3B3C3B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263" w:type="pct"/>
            <w:shd w:val="clear" w:color="auto" w:fill="auto"/>
            <w:noWrap/>
            <w:vAlign w:val="center"/>
            <w:hideMark/>
          </w:tcPr>
          <w:p w14:paraId="10B7DD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78C13B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2821DE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341" w:type="pct"/>
            <w:shd w:val="clear" w:color="auto" w:fill="auto"/>
            <w:noWrap/>
            <w:vAlign w:val="center"/>
            <w:hideMark/>
          </w:tcPr>
          <w:p w14:paraId="3662D4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0,004884</w:t>
            </w:r>
          </w:p>
        </w:tc>
        <w:tc>
          <w:tcPr>
            <w:tcW w:w="341" w:type="pct"/>
            <w:shd w:val="clear" w:color="auto" w:fill="auto"/>
            <w:noWrap/>
            <w:vAlign w:val="center"/>
            <w:hideMark/>
          </w:tcPr>
          <w:p w14:paraId="086E16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0,9951</w:t>
            </w:r>
          </w:p>
        </w:tc>
        <w:tc>
          <w:tcPr>
            <w:tcW w:w="342" w:type="pct"/>
            <w:shd w:val="clear" w:color="auto" w:fill="auto"/>
            <w:noWrap/>
            <w:vAlign w:val="center"/>
            <w:hideMark/>
          </w:tcPr>
          <w:p w14:paraId="025B1D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390" w:type="pct"/>
            <w:shd w:val="clear" w:color="auto" w:fill="auto"/>
            <w:noWrap/>
            <w:vAlign w:val="center"/>
            <w:hideMark/>
          </w:tcPr>
          <w:p w14:paraId="7C8AB6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0,008099</w:t>
            </w:r>
          </w:p>
        </w:tc>
        <w:tc>
          <w:tcPr>
            <w:tcW w:w="341" w:type="pct"/>
            <w:shd w:val="clear" w:color="auto" w:fill="auto"/>
            <w:noWrap/>
            <w:vAlign w:val="center"/>
            <w:hideMark/>
          </w:tcPr>
          <w:p w14:paraId="707A7B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293" w:type="pct"/>
            <w:shd w:val="clear" w:color="auto" w:fill="auto"/>
            <w:noWrap/>
            <w:vAlign w:val="center"/>
            <w:hideMark/>
          </w:tcPr>
          <w:p w14:paraId="25D4D7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0,059</w:t>
            </w:r>
          </w:p>
        </w:tc>
        <w:tc>
          <w:tcPr>
            <w:tcW w:w="342" w:type="pct"/>
            <w:shd w:val="clear" w:color="auto" w:fill="auto"/>
            <w:noWrap/>
            <w:vAlign w:val="center"/>
            <w:hideMark/>
          </w:tcPr>
          <w:p w14:paraId="716794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0,993144</w:t>
            </w:r>
          </w:p>
        </w:tc>
      </w:tr>
      <w:tr w:rsidR="00D37340" w:rsidRPr="00F67662" w14:paraId="5935BB12" w14:textId="77777777" w:rsidTr="008B3BFA">
        <w:trPr>
          <w:trHeight w:val="20"/>
          <w:jc w:val="center"/>
        </w:trPr>
        <w:tc>
          <w:tcPr>
            <w:tcW w:w="505" w:type="pct"/>
            <w:shd w:val="clear" w:color="auto" w:fill="auto"/>
            <w:vAlign w:val="center"/>
            <w:hideMark/>
          </w:tcPr>
          <w:p w14:paraId="231B30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23</w:t>
            </w:r>
          </w:p>
        </w:tc>
        <w:tc>
          <w:tcPr>
            <w:tcW w:w="536" w:type="pct"/>
            <w:shd w:val="clear" w:color="auto" w:fill="auto"/>
            <w:vAlign w:val="center"/>
            <w:hideMark/>
          </w:tcPr>
          <w:p w14:paraId="652ABB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23</w:t>
            </w:r>
          </w:p>
        </w:tc>
        <w:tc>
          <w:tcPr>
            <w:tcW w:w="293" w:type="pct"/>
            <w:shd w:val="clear" w:color="auto" w:fill="auto"/>
            <w:vAlign w:val="center"/>
            <w:hideMark/>
          </w:tcPr>
          <w:p w14:paraId="335E5D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0,044</w:t>
            </w:r>
          </w:p>
        </w:tc>
        <w:tc>
          <w:tcPr>
            <w:tcW w:w="341" w:type="pct"/>
            <w:shd w:val="clear" w:color="auto" w:fill="auto"/>
            <w:vAlign w:val="center"/>
            <w:hideMark/>
          </w:tcPr>
          <w:p w14:paraId="462BE8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263" w:type="pct"/>
            <w:shd w:val="clear" w:color="auto" w:fill="auto"/>
            <w:noWrap/>
            <w:vAlign w:val="center"/>
            <w:hideMark/>
          </w:tcPr>
          <w:p w14:paraId="1D9442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5BB82C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438A0A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341" w:type="pct"/>
            <w:shd w:val="clear" w:color="auto" w:fill="auto"/>
            <w:noWrap/>
            <w:vAlign w:val="center"/>
            <w:hideMark/>
          </w:tcPr>
          <w:p w14:paraId="21BFDF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0,005482</w:t>
            </w:r>
          </w:p>
        </w:tc>
        <w:tc>
          <w:tcPr>
            <w:tcW w:w="341" w:type="pct"/>
            <w:shd w:val="clear" w:color="auto" w:fill="auto"/>
            <w:noWrap/>
            <w:vAlign w:val="center"/>
            <w:hideMark/>
          </w:tcPr>
          <w:p w14:paraId="58FB94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0,9945</w:t>
            </w:r>
          </w:p>
        </w:tc>
        <w:tc>
          <w:tcPr>
            <w:tcW w:w="342" w:type="pct"/>
            <w:shd w:val="clear" w:color="auto" w:fill="auto"/>
            <w:noWrap/>
            <w:vAlign w:val="center"/>
            <w:hideMark/>
          </w:tcPr>
          <w:p w14:paraId="46817D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390" w:type="pct"/>
            <w:shd w:val="clear" w:color="auto" w:fill="auto"/>
            <w:noWrap/>
            <w:vAlign w:val="center"/>
            <w:hideMark/>
          </w:tcPr>
          <w:p w14:paraId="70AD7E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0,009091</w:t>
            </w:r>
          </w:p>
        </w:tc>
        <w:tc>
          <w:tcPr>
            <w:tcW w:w="341" w:type="pct"/>
            <w:shd w:val="clear" w:color="auto" w:fill="auto"/>
            <w:noWrap/>
            <w:vAlign w:val="center"/>
            <w:hideMark/>
          </w:tcPr>
          <w:p w14:paraId="4ADD8D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293" w:type="pct"/>
            <w:shd w:val="clear" w:color="auto" w:fill="auto"/>
            <w:noWrap/>
            <w:vAlign w:val="center"/>
            <w:hideMark/>
          </w:tcPr>
          <w:p w14:paraId="309753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0,066</w:t>
            </w:r>
          </w:p>
        </w:tc>
        <w:tc>
          <w:tcPr>
            <w:tcW w:w="342" w:type="pct"/>
            <w:shd w:val="clear" w:color="auto" w:fill="auto"/>
            <w:noWrap/>
            <w:vAlign w:val="center"/>
            <w:hideMark/>
          </w:tcPr>
          <w:p w14:paraId="385969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D37340" w:rsidRPr="00F67662" w14:paraId="75B9E4A0" w14:textId="77777777" w:rsidTr="008B3BFA">
        <w:trPr>
          <w:trHeight w:val="20"/>
          <w:jc w:val="center"/>
        </w:trPr>
        <w:tc>
          <w:tcPr>
            <w:tcW w:w="505" w:type="pct"/>
            <w:shd w:val="clear" w:color="auto" w:fill="auto"/>
            <w:vAlign w:val="center"/>
            <w:hideMark/>
          </w:tcPr>
          <w:p w14:paraId="7D5698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23</w:t>
            </w:r>
          </w:p>
        </w:tc>
        <w:tc>
          <w:tcPr>
            <w:tcW w:w="536" w:type="pct"/>
            <w:shd w:val="clear" w:color="auto" w:fill="auto"/>
            <w:vAlign w:val="center"/>
            <w:hideMark/>
          </w:tcPr>
          <w:p w14:paraId="7E1AB8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25</w:t>
            </w:r>
          </w:p>
        </w:tc>
        <w:tc>
          <w:tcPr>
            <w:tcW w:w="293" w:type="pct"/>
            <w:shd w:val="clear" w:color="auto" w:fill="auto"/>
            <w:vAlign w:val="center"/>
            <w:hideMark/>
          </w:tcPr>
          <w:p w14:paraId="621649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0,044</w:t>
            </w:r>
          </w:p>
        </w:tc>
        <w:tc>
          <w:tcPr>
            <w:tcW w:w="341" w:type="pct"/>
            <w:shd w:val="clear" w:color="auto" w:fill="auto"/>
            <w:vAlign w:val="center"/>
            <w:hideMark/>
          </w:tcPr>
          <w:p w14:paraId="0BFBEA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263" w:type="pct"/>
            <w:shd w:val="clear" w:color="auto" w:fill="auto"/>
            <w:noWrap/>
            <w:vAlign w:val="center"/>
            <w:hideMark/>
          </w:tcPr>
          <w:p w14:paraId="5A603E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3952C2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370B07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341" w:type="pct"/>
            <w:shd w:val="clear" w:color="auto" w:fill="auto"/>
            <w:noWrap/>
            <w:vAlign w:val="center"/>
            <w:hideMark/>
          </w:tcPr>
          <w:p w14:paraId="3D3565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0,005482</w:t>
            </w:r>
          </w:p>
        </w:tc>
        <w:tc>
          <w:tcPr>
            <w:tcW w:w="341" w:type="pct"/>
            <w:shd w:val="clear" w:color="auto" w:fill="auto"/>
            <w:noWrap/>
            <w:vAlign w:val="center"/>
            <w:hideMark/>
          </w:tcPr>
          <w:p w14:paraId="4471CF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0,9945</w:t>
            </w:r>
          </w:p>
        </w:tc>
        <w:tc>
          <w:tcPr>
            <w:tcW w:w="342" w:type="pct"/>
            <w:shd w:val="clear" w:color="auto" w:fill="auto"/>
            <w:noWrap/>
            <w:vAlign w:val="center"/>
            <w:hideMark/>
          </w:tcPr>
          <w:p w14:paraId="5D381B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390" w:type="pct"/>
            <w:shd w:val="clear" w:color="auto" w:fill="auto"/>
            <w:noWrap/>
            <w:vAlign w:val="center"/>
            <w:hideMark/>
          </w:tcPr>
          <w:p w14:paraId="4C7666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0,009091</w:t>
            </w:r>
          </w:p>
        </w:tc>
        <w:tc>
          <w:tcPr>
            <w:tcW w:w="341" w:type="pct"/>
            <w:shd w:val="clear" w:color="auto" w:fill="auto"/>
            <w:noWrap/>
            <w:vAlign w:val="center"/>
            <w:hideMark/>
          </w:tcPr>
          <w:p w14:paraId="754F08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293" w:type="pct"/>
            <w:shd w:val="clear" w:color="auto" w:fill="auto"/>
            <w:noWrap/>
            <w:vAlign w:val="center"/>
            <w:hideMark/>
          </w:tcPr>
          <w:p w14:paraId="741121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0,066</w:t>
            </w:r>
          </w:p>
        </w:tc>
        <w:tc>
          <w:tcPr>
            <w:tcW w:w="342" w:type="pct"/>
            <w:shd w:val="clear" w:color="auto" w:fill="auto"/>
            <w:noWrap/>
            <w:vAlign w:val="center"/>
            <w:hideMark/>
          </w:tcPr>
          <w:p w14:paraId="504B59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D37340" w:rsidRPr="00F67662" w14:paraId="1E89EEF9" w14:textId="77777777" w:rsidTr="008B3BFA">
        <w:trPr>
          <w:trHeight w:val="20"/>
          <w:jc w:val="center"/>
        </w:trPr>
        <w:tc>
          <w:tcPr>
            <w:tcW w:w="505" w:type="pct"/>
            <w:shd w:val="clear" w:color="auto" w:fill="auto"/>
            <w:vAlign w:val="center"/>
            <w:hideMark/>
          </w:tcPr>
          <w:p w14:paraId="7784D3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25</w:t>
            </w:r>
          </w:p>
        </w:tc>
        <w:tc>
          <w:tcPr>
            <w:tcW w:w="536" w:type="pct"/>
            <w:shd w:val="clear" w:color="auto" w:fill="auto"/>
            <w:vAlign w:val="center"/>
            <w:hideMark/>
          </w:tcPr>
          <w:p w14:paraId="3DACD5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25</w:t>
            </w:r>
          </w:p>
        </w:tc>
        <w:tc>
          <w:tcPr>
            <w:tcW w:w="293" w:type="pct"/>
            <w:shd w:val="clear" w:color="auto" w:fill="auto"/>
            <w:vAlign w:val="center"/>
            <w:hideMark/>
          </w:tcPr>
          <w:p w14:paraId="2A8E07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0,0449</w:t>
            </w:r>
          </w:p>
        </w:tc>
        <w:tc>
          <w:tcPr>
            <w:tcW w:w="341" w:type="pct"/>
            <w:shd w:val="clear" w:color="auto" w:fill="auto"/>
            <w:vAlign w:val="center"/>
            <w:hideMark/>
          </w:tcPr>
          <w:p w14:paraId="25BB94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263" w:type="pct"/>
            <w:shd w:val="clear" w:color="auto" w:fill="auto"/>
            <w:noWrap/>
            <w:vAlign w:val="center"/>
            <w:hideMark/>
          </w:tcPr>
          <w:p w14:paraId="283BF5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1F3E2A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2EEF15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341" w:type="pct"/>
            <w:shd w:val="clear" w:color="auto" w:fill="auto"/>
            <w:noWrap/>
            <w:vAlign w:val="center"/>
            <w:hideMark/>
          </w:tcPr>
          <w:p w14:paraId="252B0B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0,005142</w:t>
            </w:r>
          </w:p>
        </w:tc>
        <w:tc>
          <w:tcPr>
            <w:tcW w:w="341" w:type="pct"/>
            <w:shd w:val="clear" w:color="auto" w:fill="auto"/>
            <w:noWrap/>
            <w:vAlign w:val="center"/>
            <w:hideMark/>
          </w:tcPr>
          <w:p w14:paraId="7F5FA5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0,9949</w:t>
            </w:r>
          </w:p>
        </w:tc>
        <w:tc>
          <w:tcPr>
            <w:tcW w:w="342" w:type="pct"/>
            <w:shd w:val="clear" w:color="auto" w:fill="auto"/>
            <w:noWrap/>
            <w:vAlign w:val="center"/>
            <w:hideMark/>
          </w:tcPr>
          <w:p w14:paraId="1364F0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390" w:type="pct"/>
            <w:shd w:val="clear" w:color="auto" w:fill="auto"/>
            <w:noWrap/>
            <w:vAlign w:val="center"/>
            <w:hideMark/>
          </w:tcPr>
          <w:p w14:paraId="225A71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0,008526</w:t>
            </w:r>
          </w:p>
        </w:tc>
        <w:tc>
          <w:tcPr>
            <w:tcW w:w="341" w:type="pct"/>
            <w:shd w:val="clear" w:color="auto" w:fill="auto"/>
            <w:noWrap/>
            <w:vAlign w:val="center"/>
            <w:hideMark/>
          </w:tcPr>
          <w:p w14:paraId="02BF28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293" w:type="pct"/>
            <w:shd w:val="clear" w:color="auto" w:fill="auto"/>
            <w:noWrap/>
            <w:vAlign w:val="center"/>
            <w:hideMark/>
          </w:tcPr>
          <w:p w14:paraId="7A776F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0,056</w:t>
            </w:r>
          </w:p>
        </w:tc>
        <w:tc>
          <w:tcPr>
            <w:tcW w:w="342" w:type="pct"/>
            <w:shd w:val="clear" w:color="auto" w:fill="auto"/>
            <w:noWrap/>
            <w:vAlign w:val="center"/>
            <w:hideMark/>
          </w:tcPr>
          <w:p w14:paraId="52F866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0,993144</w:t>
            </w:r>
          </w:p>
        </w:tc>
      </w:tr>
      <w:tr w:rsidR="00D37340" w:rsidRPr="00F67662" w14:paraId="4113E269" w14:textId="77777777" w:rsidTr="008B3BFA">
        <w:trPr>
          <w:trHeight w:val="20"/>
          <w:jc w:val="center"/>
        </w:trPr>
        <w:tc>
          <w:tcPr>
            <w:tcW w:w="505" w:type="pct"/>
            <w:shd w:val="clear" w:color="auto" w:fill="auto"/>
            <w:vAlign w:val="center"/>
            <w:hideMark/>
          </w:tcPr>
          <w:p w14:paraId="2CA194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проспект Победы, 25</w:t>
            </w:r>
          </w:p>
        </w:tc>
        <w:tc>
          <w:tcPr>
            <w:tcW w:w="536" w:type="pct"/>
            <w:shd w:val="clear" w:color="auto" w:fill="auto"/>
            <w:vAlign w:val="center"/>
            <w:hideMark/>
          </w:tcPr>
          <w:p w14:paraId="4DCC09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ул. Мира, 12</w:t>
            </w:r>
          </w:p>
        </w:tc>
        <w:tc>
          <w:tcPr>
            <w:tcW w:w="293" w:type="pct"/>
            <w:shd w:val="clear" w:color="auto" w:fill="auto"/>
            <w:vAlign w:val="center"/>
            <w:hideMark/>
          </w:tcPr>
          <w:p w14:paraId="279893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0,0352</w:t>
            </w:r>
          </w:p>
        </w:tc>
        <w:tc>
          <w:tcPr>
            <w:tcW w:w="341" w:type="pct"/>
            <w:shd w:val="clear" w:color="auto" w:fill="auto"/>
            <w:vAlign w:val="center"/>
            <w:hideMark/>
          </w:tcPr>
          <w:p w14:paraId="23678D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263" w:type="pct"/>
            <w:shd w:val="clear" w:color="auto" w:fill="auto"/>
            <w:noWrap/>
            <w:vAlign w:val="center"/>
            <w:hideMark/>
          </w:tcPr>
          <w:p w14:paraId="56A2AB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39A623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359B97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341" w:type="pct"/>
            <w:shd w:val="clear" w:color="auto" w:fill="auto"/>
            <w:noWrap/>
            <w:vAlign w:val="center"/>
            <w:hideMark/>
          </w:tcPr>
          <w:p w14:paraId="2D0CBA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0,004031</w:t>
            </w:r>
          </w:p>
        </w:tc>
        <w:tc>
          <w:tcPr>
            <w:tcW w:w="341" w:type="pct"/>
            <w:shd w:val="clear" w:color="auto" w:fill="auto"/>
            <w:noWrap/>
            <w:vAlign w:val="center"/>
            <w:hideMark/>
          </w:tcPr>
          <w:p w14:paraId="5C63C5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0,9960</w:t>
            </w:r>
          </w:p>
        </w:tc>
        <w:tc>
          <w:tcPr>
            <w:tcW w:w="342" w:type="pct"/>
            <w:shd w:val="clear" w:color="auto" w:fill="auto"/>
            <w:noWrap/>
            <w:vAlign w:val="center"/>
            <w:hideMark/>
          </w:tcPr>
          <w:p w14:paraId="7AAE53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390" w:type="pct"/>
            <w:shd w:val="clear" w:color="auto" w:fill="auto"/>
            <w:noWrap/>
            <w:vAlign w:val="center"/>
            <w:hideMark/>
          </w:tcPr>
          <w:p w14:paraId="0CB898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0,006684</w:t>
            </w:r>
          </w:p>
        </w:tc>
        <w:tc>
          <w:tcPr>
            <w:tcW w:w="341" w:type="pct"/>
            <w:shd w:val="clear" w:color="auto" w:fill="auto"/>
            <w:noWrap/>
            <w:vAlign w:val="center"/>
            <w:hideMark/>
          </w:tcPr>
          <w:p w14:paraId="20ADC3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293" w:type="pct"/>
            <w:shd w:val="clear" w:color="auto" w:fill="auto"/>
            <w:noWrap/>
            <w:vAlign w:val="center"/>
            <w:hideMark/>
          </w:tcPr>
          <w:p w14:paraId="4532CA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0,044</w:t>
            </w:r>
          </w:p>
        </w:tc>
        <w:tc>
          <w:tcPr>
            <w:tcW w:w="342" w:type="pct"/>
            <w:shd w:val="clear" w:color="auto" w:fill="auto"/>
            <w:noWrap/>
            <w:vAlign w:val="center"/>
            <w:hideMark/>
          </w:tcPr>
          <w:p w14:paraId="488568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D37340" w:rsidRPr="00F67662" w14:paraId="4052FF87" w14:textId="77777777" w:rsidTr="008B3BFA">
        <w:trPr>
          <w:trHeight w:val="20"/>
          <w:jc w:val="center"/>
        </w:trPr>
        <w:tc>
          <w:tcPr>
            <w:tcW w:w="505" w:type="pct"/>
            <w:shd w:val="clear" w:color="auto" w:fill="auto"/>
            <w:vAlign w:val="center"/>
            <w:hideMark/>
          </w:tcPr>
          <w:p w14:paraId="32E1BB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ул. Мира, 12</w:t>
            </w:r>
          </w:p>
        </w:tc>
        <w:tc>
          <w:tcPr>
            <w:tcW w:w="536" w:type="pct"/>
            <w:shd w:val="clear" w:color="auto" w:fill="auto"/>
            <w:vAlign w:val="center"/>
            <w:hideMark/>
          </w:tcPr>
          <w:p w14:paraId="18F513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ул. Мира, 12Б</w:t>
            </w:r>
          </w:p>
        </w:tc>
        <w:tc>
          <w:tcPr>
            <w:tcW w:w="293" w:type="pct"/>
            <w:shd w:val="clear" w:color="auto" w:fill="auto"/>
            <w:vAlign w:val="center"/>
            <w:hideMark/>
          </w:tcPr>
          <w:p w14:paraId="0CFAF4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0,0085</w:t>
            </w:r>
          </w:p>
        </w:tc>
        <w:tc>
          <w:tcPr>
            <w:tcW w:w="341" w:type="pct"/>
            <w:shd w:val="clear" w:color="auto" w:fill="auto"/>
            <w:vAlign w:val="center"/>
            <w:hideMark/>
          </w:tcPr>
          <w:p w14:paraId="1278AB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w:t>
            </w:r>
          </w:p>
        </w:tc>
        <w:tc>
          <w:tcPr>
            <w:tcW w:w="263" w:type="pct"/>
            <w:shd w:val="clear" w:color="auto" w:fill="auto"/>
            <w:noWrap/>
            <w:vAlign w:val="center"/>
            <w:hideMark/>
          </w:tcPr>
          <w:p w14:paraId="3A69FA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0EBAC2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2DBE10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0,000016</w:t>
            </w:r>
          </w:p>
        </w:tc>
        <w:tc>
          <w:tcPr>
            <w:tcW w:w="341" w:type="pct"/>
            <w:shd w:val="clear" w:color="auto" w:fill="auto"/>
            <w:noWrap/>
            <w:vAlign w:val="center"/>
            <w:hideMark/>
          </w:tcPr>
          <w:p w14:paraId="6F8E74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0,000904</w:t>
            </w:r>
          </w:p>
        </w:tc>
        <w:tc>
          <w:tcPr>
            <w:tcW w:w="341" w:type="pct"/>
            <w:shd w:val="clear" w:color="auto" w:fill="auto"/>
            <w:noWrap/>
            <w:vAlign w:val="center"/>
            <w:hideMark/>
          </w:tcPr>
          <w:p w14:paraId="4722B1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0,9991</w:t>
            </w:r>
          </w:p>
        </w:tc>
        <w:tc>
          <w:tcPr>
            <w:tcW w:w="342" w:type="pct"/>
            <w:shd w:val="clear" w:color="auto" w:fill="auto"/>
            <w:noWrap/>
            <w:vAlign w:val="center"/>
            <w:hideMark/>
          </w:tcPr>
          <w:p w14:paraId="1902AE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0,000032</w:t>
            </w:r>
          </w:p>
        </w:tc>
        <w:tc>
          <w:tcPr>
            <w:tcW w:w="390" w:type="pct"/>
            <w:shd w:val="clear" w:color="auto" w:fill="auto"/>
            <w:noWrap/>
            <w:vAlign w:val="center"/>
            <w:hideMark/>
          </w:tcPr>
          <w:p w14:paraId="16FB2E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0,001499</w:t>
            </w:r>
          </w:p>
        </w:tc>
        <w:tc>
          <w:tcPr>
            <w:tcW w:w="341" w:type="pct"/>
            <w:shd w:val="clear" w:color="auto" w:fill="auto"/>
            <w:noWrap/>
            <w:vAlign w:val="center"/>
            <w:hideMark/>
          </w:tcPr>
          <w:p w14:paraId="3D2273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6,11</w:t>
            </w:r>
          </w:p>
        </w:tc>
        <w:tc>
          <w:tcPr>
            <w:tcW w:w="293" w:type="pct"/>
            <w:shd w:val="clear" w:color="auto" w:fill="auto"/>
            <w:noWrap/>
            <w:vAlign w:val="center"/>
            <w:hideMark/>
          </w:tcPr>
          <w:p w14:paraId="6DB2FA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w:t>
            </w:r>
          </w:p>
        </w:tc>
        <w:tc>
          <w:tcPr>
            <w:tcW w:w="342" w:type="pct"/>
            <w:shd w:val="clear" w:color="auto" w:fill="auto"/>
            <w:noWrap/>
            <w:vAlign w:val="center"/>
            <w:hideMark/>
          </w:tcPr>
          <w:p w14:paraId="0631D2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43178EDF" w14:textId="77777777" w:rsidTr="008B3BFA">
        <w:trPr>
          <w:trHeight w:val="20"/>
          <w:jc w:val="center"/>
        </w:trPr>
        <w:tc>
          <w:tcPr>
            <w:tcW w:w="505" w:type="pct"/>
            <w:shd w:val="clear" w:color="auto" w:fill="auto"/>
            <w:vAlign w:val="center"/>
            <w:hideMark/>
          </w:tcPr>
          <w:p w14:paraId="4B21C5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ул. Мира, 12Б</w:t>
            </w:r>
          </w:p>
        </w:tc>
        <w:tc>
          <w:tcPr>
            <w:tcW w:w="536" w:type="pct"/>
            <w:shd w:val="clear" w:color="auto" w:fill="auto"/>
            <w:vAlign w:val="center"/>
            <w:hideMark/>
          </w:tcPr>
          <w:p w14:paraId="69A633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Жилой дом</w:t>
            </w:r>
          </w:p>
        </w:tc>
        <w:tc>
          <w:tcPr>
            <w:tcW w:w="293" w:type="pct"/>
            <w:shd w:val="clear" w:color="auto" w:fill="auto"/>
            <w:vAlign w:val="center"/>
            <w:hideMark/>
          </w:tcPr>
          <w:p w14:paraId="280379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1" w:type="pct"/>
            <w:shd w:val="clear" w:color="auto" w:fill="auto"/>
            <w:vAlign w:val="center"/>
            <w:hideMark/>
          </w:tcPr>
          <w:p w14:paraId="2851B8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0,069</w:t>
            </w:r>
          </w:p>
        </w:tc>
        <w:tc>
          <w:tcPr>
            <w:tcW w:w="263" w:type="pct"/>
            <w:shd w:val="clear" w:color="auto" w:fill="auto"/>
            <w:noWrap/>
            <w:vAlign w:val="center"/>
            <w:hideMark/>
          </w:tcPr>
          <w:p w14:paraId="621150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330" w:type="pct"/>
            <w:shd w:val="clear" w:color="auto" w:fill="auto"/>
            <w:noWrap/>
            <w:vAlign w:val="center"/>
            <w:hideMark/>
          </w:tcPr>
          <w:p w14:paraId="4D52FD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41" w:type="pct"/>
            <w:shd w:val="clear" w:color="auto" w:fill="auto"/>
            <w:noWrap/>
            <w:vAlign w:val="center"/>
            <w:hideMark/>
          </w:tcPr>
          <w:p w14:paraId="03C4F9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0,000016</w:t>
            </w:r>
          </w:p>
        </w:tc>
        <w:tc>
          <w:tcPr>
            <w:tcW w:w="341" w:type="pct"/>
            <w:shd w:val="clear" w:color="auto" w:fill="auto"/>
            <w:noWrap/>
            <w:vAlign w:val="center"/>
            <w:hideMark/>
          </w:tcPr>
          <w:p w14:paraId="36A79D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0,000212</w:t>
            </w:r>
          </w:p>
        </w:tc>
        <w:tc>
          <w:tcPr>
            <w:tcW w:w="341" w:type="pct"/>
            <w:shd w:val="clear" w:color="auto" w:fill="auto"/>
            <w:noWrap/>
            <w:vAlign w:val="center"/>
            <w:hideMark/>
          </w:tcPr>
          <w:p w14:paraId="57605E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42" w:type="pct"/>
            <w:shd w:val="clear" w:color="auto" w:fill="auto"/>
            <w:noWrap/>
            <w:vAlign w:val="center"/>
            <w:hideMark/>
          </w:tcPr>
          <w:p w14:paraId="271879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0,000032</w:t>
            </w:r>
          </w:p>
        </w:tc>
        <w:tc>
          <w:tcPr>
            <w:tcW w:w="390" w:type="pct"/>
            <w:shd w:val="clear" w:color="auto" w:fill="auto"/>
            <w:noWrap/>
            <w:vAlign w:val="center"/>
            <w:hideMark/>
          </w:tcPr>
          <w:p w14:paraId="70E7DC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0,000352</w:t>
            </w:r>
          </w:p>
        </w:tc>
        <w:tc>
          <w:tcPr>
            <w:tcW w:w="341" w:type="pct"/>
            <w:shd w:val="clear" w:color="auto" w:fill="auto"/>
            <w:noWrap/>
            <w:vAlign w:val="center"/>
            <w:hideMark/>
          </w:tcPr>
          <w:p w14:paraId="0A08EE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6,09</w:t>
            </w:r>
          </w:p>
        </w:tc>
        <w:tc>
          <w:tcPr>
            <w:tcW w:w="293" w:type="pct"/>
            <w:shd w:val="clear" w:color="auto" w:fill="auto"/>
            <w:noWrap/>
            <w:vAlign w:val="center"/>
            <w:hideMark/>
          </w:tcPr>
          <w:p w14:paraId="13A22F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2" w:type="pct"/>
            <w:shd w:val="clear" w:color="auto" w:fill="auto"/>
            <w:noWrap/>
            <w:vAlign w:val="center"/>
            <w:hideMark/>
          </w:tcPr>
          <w:p w14:paraId="4FF347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4D4B4FA5" w14:textId="77777777" w:rsidTr="008B3BFA">
        <w:trPr>
          <w:gridAfter w:val="5"/>
          <w:wAfter w:w="1708" w:type="pct"/>
          <w:trHeight w:val="20"/>
          <w:jc w:val="center"/>
        </w:trPr>
        <w:tc>
          <w:tcPr>
            <w:tcW w:w="2610" w:type="pct"/>
            <w:gridSpan w:val="7"/>
            <w:shd w:val="clear" w:color="auto" w:fill="auto"/>
            <w:vAlign w:val="center"/>
            <w:hideMark/>
          </w:tcPr>
          <w:p w14:paraId="79D0C8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41" w:type="pct"/>
            <w:shd w:val="clear" w:color="auto" w:fill="auto"/>
            <w:vAlign w:val="center"/>
            <w:hideMark/>
          </w:tcPr>
          <w:p w14:paraId="59A2AECF"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0,333785</w:t>
            </w:r>
          </w:p>
        </w:tc>
        <w:tc>
          <w:tcPr>
            <w:tcW w:w="341" w:type="pct"/>
            <w:shd w:val="clear" w:color="auto" w:fill="auto"/>
            <w:noWrap/>
            <w:vAlign w:val="center"/>
            <w:hideMark/>
          </w:tcPr>
          <w:p w14:paraId="5119291E"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0,7162</w:t>
            </w:r>
          </w:p>
        </w:tc>
      </w:tr>
      <w:tr w:rsidR="00D37340" w:rsidRPr="00F67662" w14:paraId="13C2A46B" w14:textId="77777777" w:rsidTr="008B3BFA">
        <w:trPr>
          <w:trHeight w:val="20"/>
          <w:jc w:val="center"/>
        </w:trPr>
        <w:tc>
          <w:tcPr>
            <w:tcW w:w="2951" w:type="pct"/>
            <w:gridSpan w:val="8"/>
            <w:shd w:val="clear" w:color="auto" w:fill="auto"/>
            <w:vAlign w:val="center"/>
            <w:hideMark/>
          </w:tcPr>
          <w:p w14:paraId="5D3B4E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xml:space="preserve">Оценка </w:t>
            </w:r>
            <w:proofErr w:type="spellStart"/>
            <w:r w:rsidRPr="00F67662">
              <w:rPr>
                <w:rFonts w:ascii="Times New Roman" w:eastAsia="Times New Roman" w:hAnsi="Times New Roman" w:cs="Times New Roman"/>
                <w:color w:val="000000"/>
                <w:sz w:val="16"/>
                <w:szCs w:val="18"/>
                <w:lang w:eastAsia="ru-RU"/>
              </w:rPr>
              <w:t>недоотпуска</w:t>
            </w:r>
            <w:proofErr w:type="spellEnd"/>
            <w:r w:rsidRPr="00F67662">
              <w:rPr>
                <w:rFonts w:ascii="Times New Roman" w:eastAsia="Times New Roman" w:hAnsi="Times New Roman" w:cs="Times New Roman"/>
                <w:color w:val="000000"/>
                <w:sz w:val="16"/>
                <w:szCs w:val="18"/>
                <w:lang w:eastAsia="ru-RU"/>
              </w:rPr>
              <w:t xml:space="preserve"> тепла потребителю, Гкал</w:t>
            </w:r>
          </w:p>
        </w:tc>
        <w:tc>
          <w:tcPr>
            <w:tcW w:w="341" w:type="pct"/>
            <w:shd w:val="clear" w:color="auto" w:fill="auto"/>
            <w:noWrap/>
            <w:vAlign w:val="center"/>
            <w:hideMark/>
          </w:tcPr>
          <w:p w14:paraId="473C6B23"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-6,0951</w:t>
            </w:r>
          </w:p>
        </w:tc>
        <w:tc>
          <w:tcPr>
            <w:tcW w:w="342" w:type="pct"/>
            <w:shd w:val="clear" w:color="auto" w:fill="auto"/>
            <w:noWrap/>
            <w:vAlign w:val="center"/>
            <w:hideMark/>
          </w:tcPr>
          <w:p w14:paraId="73E6F8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90" w:type="pct"/>
            <w:shd w:val="clear" w:color="auto" w:fill="auto"/>
            <w:noWrap/>
            <w:vAlign w:val="center"/>
            <w:hideMark/>
          </w:tcPr>
          <w:p w14:paraId="7EE1D2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41" w:type="pct"/>
            <w:shd w:val="clear" w:color="auto" w:fill="auto"/>
            <w:noWrap/>
            <w:vAlign w:val="center"/>
            <w:hideMark/>
          </w:tcPr>
          <w:p w14:paraId="38495F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93" w:type="pct"/>
            <w:shd w:val="clear" w:color="auto" w:fill="auto"/>
            <w:noWrap/>
            <w:vAlign w:val="center"/>
            <w:hideMark/>
          </w:tcPr>
          <w:p w14:paraId="71EBC4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42" w:type="pct"/>
            <w:shd w:val="clear" w:color="auto" w:fill="auto"/>
            <w:noWrap/>
            <w:vAlign w:val="center"/>
            <w:hideMark/>
          </w:tcPr>
          <w:p w14:paraId="7CDBB5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r>
    </w:tbl>
    <w:p w14:paraId="2D2A5658" w14:textId="77777777" w:rsidR="00D37340" w:rsidRPr="00F67662" w:rsidRDefault="00D37340" w:rsidP="00D37340">
      <w:pPr>
        <w:widowControl w:val="0"/>
        <w:adjustRightInd w:val="0"/>
        <w:spacing w:after="0" w:line="360" w:lineRule="auto"/>
        <w:jc w:val="both"/>
        <w:textAlignment w:val="baseline"/>
        <w:rPr>
          <w:rFonts w:ascii="Times New Roman" w:eastAsia="Microsoft YaHei" w:hAnsi="Times New Roman" w:cs="Times New Roman"/>
          <w:sz w:val="24"/>
          <w:szCs w:val="24"/>
        </w:rPr>
        <w:sectPr w:rsidR="00D37340" w:rsidRPr="00F67662" w:rsidSect="00294FFA">
          <w:pgSz w:w="16840" w:h="11920" w:orient="landscape"/>
          <w:pgMar w:top="850" w:right="1134" w:bottom="1701" w:left="1134" w:header="720" w:footer="634"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4C3F2DA8" w14:textId="445902C2"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lastRenderedPageBreak/>
        <w:t xml:space="preserve">Результаты расчета показывают, что вероятность безотказной работы теплоснабжения ниже нормативной величины, требуемой в </w:t>
      </w:r>
      <w:r w:rsidR="006D64E2" w:rsidRPr="00F67662">
        <w:rPr>
          <w:rFonts w:ascii="Times New Roman" w:eastAsia="Microsoft YaHei" w:hAnsi="Times New Roman" w:cs="Times New Roman"/>
          <w:sz w:val="24"/>
          <w:szCs w:val="24"/>
        </w:rPr>
        <w:t>СП 124.13330.2012</w:t>
      </w:r>
      <w:r w:rsidRPr="00F67662">
        <w:rPr>
          <w:rFonts w:ascii="Times New Roman" w:eastAsia="Microsoft YaHei" w:hAnsi="Times New Roman" w:cs="Times New Roman"/>
          <w:sz w:val="24"/>
          <w:szCs w:val="24"/>
        </w:rPr>
        <w:t xml:space="preserve"> (вероятность безотказной работы тепловых сетей относительно каждого потребителя не должна быть ниже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r>
              <w:rPr>
                <w:rFonts w:ascii="Cambria Math" w:eastAsia="Microsoft YaHei" w:hAnsi="Cambria Math" w:cs="Times New Roman"/>
                <w:sz w:val="24"/>
                <w:szCs w:val="24"/>
              </w:rPr>
              <m:t>i</m:t>
            </m:r>
          </m:sub>
        </m:sSub>
        <m:r>
          <w:rPr>
            <w:rFonts w:ascii="Cambria Math" w:eastAsia="Microsoft YaHei" w:hAnsi="Cambria Math" w:cs="Times New Roman"/>
            <w:sz w:val="24"/>
            <w:szCs w:val="24"/>
          </w:rPr>
          <m:t>≥0,9</m:t>
        </m:r>
      </m:oMath>
      <w:r w:rsidRPr="00F67662">
        <w:rPr>
          <w:rFonts w:ascii="Times New Roman" w:eastAsia="Microsoft YaHei" w:hAnsi="Times New Roman" w:cs="Times New Roman"/>
          <w:sz w:val="24"/>
          <w:szCs w:val="24"/>
        </w:rPr>
        <w:t xml:space="preserve">). Основное снижение вероятности безотказной работы до значения ниже нормативного происходит из-за значительного срока </w:t>
      </w:r>
      <w:r w:rsidR="00294FFA" w:rsidRPr="00F67662">
        <w:rPr>
          <w:rFonts w:ascii="Times New Roman" w:eastAsia="Microsoft YaHei" w:hAnsi="Times New Roman" w:cs="Times New Roman"/>
          <w:sz w:val="24"/>
          <w:szCs w:val="24"/>
        </w:rPr>
        <w:t xml:space="preserve">эксплуатации </w:t>
      </w:r>
      <w:proofErr w:type="gramStart"/>
      <w:r w:rsidR="00294FFA" w:rsidRPr="00F67662">
        <w:rPr>
          <w:rFonts w:ascii="Times New Roman" w:eastAsia="Microsoft YaHei" w:hAnsi="Times New Roman" w:cs="Times New Roman"/>
          <w:sz w:val="24"/>
          <w:szCs w:val="24"/>
        </w:rPr>
        <w:t>некоторых</w:t>
      </w:r>
      <w:r w:rsidRPr="00F67662">
        <w:rPr>
          <w:rFonts w:ascii="Times New Roman" w:eastAsia="Microsoft YaHei" w:hAnsi="Times New Roman" w:cs="Times New Roman"/>
          <w:sz w:val="24"/>
          <w:szCs w:val="24"/>
        </w:rPr>
        <w:t xml:space="preserve">  наиболее</w:t>
      </w:r>
      <w:proofErr w:type="gramEnd"/>
      <w:r w:rsidRPr="00F67662">
        <w:rPr>
          <w:rFonts w:ascii="Times New Roman" w:eastAsia="Microsoft YaHei" w:hAnsi="Times New Roman" w:cs="Times New Roman"/>
          <w:sz w:val="24"/>
          <w:szCs w:val="24"/>
        </w:rPr>
        <w:t xml:space="preserve">  протяженных  участков  тепловой сети.</w:t>
      </w:r>
    </w:p>
    <w:p w14:paraId="2EC76F02"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Отсюда следует стратегия реконструкции магистральных теплопроводов, состоящая из двух составляющих:</w:t>
      </w:r>
    </w:p>
    <w:p w14:paraId="33FA6590" w14:textId="77777777" w:rsidR="00D37340" w:rsidRPr="00F67662" w:rsidRDefault="00D37340"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реконструкция участков тепловой сети с наименьшей надежностью;</w:t>
      </w:r>
    </w:p>
    <w:p w14:paraId="281703E1" w14:textId="77777777" w:rsidR="00D37340" w:rsidRPr="00F67662" w:rsidRDefault="00D37340" w:rsidP="008F5F91">
      <w:pPr>
        <w:pStyle w:val="aa"/>
        <w:numPr>
          <w:ilvl w:val="0"/>
          <w:numId w:val="26"/>
        </w:numPr>
        <w:spacing w:after="0" w:line="240" w:lineRule="auto"/>
        <w:ind w:left="1701"/>
        <w:jc w:val="both"/>
        <w:rPr>
          <w:rFonts w:ascii="Times New Roman" w:eastAsia="Microsoft YaHei" w:hAnsi="Times New Roman" w:cs="Times New Roman"/>
          <w:sz w:val="24"/>
          <w:szCs w:val="24"/>
        </w:rPr>
      </w:pPr>
      <w:r w:rsidRPr="00F67662">
        <w:rPr>
          <w:rFonts w:ascii="Times New Roman" w:eastAsia="Calibri" w:hAnsi="Times New Roman" w:cs="Times New Roman"/>
          <w:sz w:val="24"/>
          <w:szCs w:val="28"/>
        </w:rPr>
        <w:t>либо резервирование участков тепловой сети с наименьшей</w:t>
      </w:r>
      <w:r w:rsidRPr="00F67662">
        <w:rPr>
          <w:rFonts w:ascii="Times New Roman" w:eastAsia="Microsoft YaHei" w:hAnsi="Times New Roman" w:cs="Times New Roman"/>
          <w:sz w:val="24"/>
          <w:szCs w:val="24"/>
        </w:rPr>
        <w:t xml:space="preserve"> надежностью.</w:t>
      </w:r>
    </w:p>
    <w:p w14:paraId="15FC9BEB" w14:textId="77777777" w:rsidR="00D37340" w:rsidRPr="00F67662" w:rsidRDefault="00D37340" w:rsidP="00D37340">
      <w:pPr>
        <w:spacing w:after="0" w:line="240" w:lineRule="auto"/>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 качестве мероприятия по увеличению надежности системы теплоснабжения от источника тепловой энергии до потребителя, предлагается поэтапная реконструкция участков тепловой сети.</w:t>
      </w:r>
    </w:p>
    <w:p w14:paraId="7F9A458D" w14:textId="77777777" w:rsidR="00D37340" w:rsidRPr="00F67662" w:rsidRDefault="00D37340" w:rsidP="008F5F91">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69" w:name="_Toc235535980"/>
      <w:r w:rsidRPr="00F67662">
        <w:rPr>
          <w:rFonts w:ascii="Times New Roman" w:eastAsia="Times New Roman" w:hAnsi="Times New Roman" w:cs="Times New Roman"/>
          <w:b/>
          <w:bCs/>
          <w:sz w:val="26"/>
          <w:szCs w:val="26"/>
          <w:lang w:bidi="en-US"/>
        </w:rPr>
        <w:t>Теплопроводы зоны Котельной №1 до жилого дома по ул. Нефтяников, 17. (расчетный путь 1-2)</w:t>
      </w:r>
      <w:bookmarkEnd w:id="69"/>
    </w:p>
    <w:p w14:paraId="5C6B3439" w14:textId="2915276F"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b/>
          <w:bCs/>
          <w:sz w:val="24"/>
          <w:szCs w:val="24"/>
        </w:rPr>
      </w:pPr>
      <w:r w:rsidRPr="00F67662">
        <w:rPr>
          <w:rFonts w:ascii="Times New Roman" w:eastAsia="Microsoft YaHei" w:hAnsi="Times New Roman" w:cs="Times New Roman"/>
          <w:sz w:val="24"/>
          <w:szCs w:val="24"/>
        </w:rPr>
        <w:t xml:space="preserve">Магистральный теплопровод расчетного пути 1-2 начинается от Котельной №1 до жилого дома по ул. Нефтяников, 17 (Рисунок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2-1).</w:t>
      </w:r>
    </w:p>
    <w:p w14:paraId="17BF4E3E" w14:textId="2756AE6A"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В таблице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2-1 приведены данные расчета вероятности безотказной работы магистрального теплопровода по отношению к тепловым камерам, входящим в «путь» по движению теплоносителя.</w:t>
      </w:r>
    </w:p>
    <w:p w14:paraId="436DE443" w14:textId="77777777" w:rsidR="0054102C" w:rsidRPr="00F67662" w:rsidRDefault="0054102C"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21296AB4" w14:textId="77777777" w:rsidR="00D37340" w:rsidRPr="00F67662" w:rsidRDefault="00D37340" w:rsidP="008F5F91">
      <w:pPr>
        <w:spacing w:after="0" w:line="240" w:lineRule="auto"/>
        <w:contextualSpacing/>
        <w:jc w:val="center"/>
        <w:rPr>
          <w:rFonts w:ascii="Times New Roman" w:eastAsia="Calibri" w:hAnsi="Times New Roman" w:cs="Times New Roman"/>
          <w:noProof/>
          <w:sz w:val="24"/>
          <w:szCs w:val="24"/>
          <w:lang w:eastAsia="ru-RU"/>
        </w:rPr>
      </w:pPr>
      <w:r w:rsidRPr="00F67662">
        <w:rPr>
          <w:rFonts w:ascii="Times New Roman" w:eastAsia="Calibri" w:hAnsi="Times New Roman" w:cs="Times New Roman"/>
          <w:noProof/>
          <w:sz w:val="24"/>
          <w:szCs w:val="24"/>
          <w:lang w:eastAsia="ru-RU"/>
        </w:rPr>
        <w:drawing>
          <wp:inline distT="0" distB="0" distL="0" distR="0" wp14:anchorId="215DA63A" wp14:editId="2BBB9B4F">
            <wp:extent cx="6005464" cy="3183101"/>
            <wp:effectExtent l="0" t="0" r="0" b="0"/>
            <wp:docPr id="1305950655" name="Рисунок 1305950655" descr="C:\Users\Umiarov\Desktop\Нижневартовск\Нижневартовск. Данные по котельным\Котельная №1\№1 до Нефтяников, 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miarov\Desktop\Нижневартовск\Нижневартовск. Данные по котельным\Котельная №1\№1 до Нефтяников, 17.bmp"/>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15189" cy="3188256"/>
                    </a:xfrm>
                    <a:prstGeom prst="rect">
                      <a:avLst/>
                    </a:prstGeom>
                    <a:noFill/>
                    <a:ln>
                      <a:noFill/>
                    </a:ln>
                  </pic:spPr>
                </pic:pic>
              </a:graphicData>
            </a:graphic>
          </wp:inline>
        </w:drawing>
      </w:r>
    </w:p>
    <w:p w14:paraId="4CEF4E7C" w14:textId="69A3C410" w:rsidR="00D37340" w:rsidRPr="00F67662" w:rsidRDefault="00D37340" w:rsidP="0059494F">
      <w:pPr>
        <w:pStyle w:val="affffff7"/>
        <w:spacing w:after="120" w:line="240" w:lineRule="auto"/>
        <w:rPr>
          <w:rFonts w:ascii="Times New Roman" w:hAnsi="Times New Roman" w:cs="Times New Roman"/>
          <w:sz w:val="22"/>
          <w:szCs w:val="22"/>
        </w:rPr>
      </w:pPr>
      <w:r w:rsidRPr="00F67662">
        <w:rPr>
          <w:rFonts w:ascii="Times New Roman" w:hAnsi="Times New Roman" w:cs="Times New Roman"/>
          <w:sz w:val="22"/>
          <w:szCs w:val="22"/>
        </w:rPr>
        <w:t xml:space="preserve">Рисунок </w:t>
      </w:r>
      <w:r w:rsidR="00455CBA" w:rsidRPr="00F67662">
        <w:rPr>
          <w:rFonts w:ascii="Times New Roman" w:hAnsi="Times New Roman" w:cs="Times New Roman"/>
          <w:sz w:val="22"/>
          <w:szCs w:val="22"/>
        </w:rPr>
        <w:t>6.</w:t>
      </w:r>
      <w:r w:rsidRPr="00F67662">
        <w:rPr>
          <w:rFonts w:ascii="Times New Roman" w:hAnsi="Times New Roman" w:cs="Times New Roman"/>
          <w:sz w:val="22"/>
          <w:szCs w:val="22"/>
        </w:rPr>
        <w:t>2-1. Расчетный путь 1-2 от котельной №1 до жилого дома по ул. Нефтяников, 17</w:t>
      </w:r>
    </w:p>
    <w:p w14:paraId="13A2D5BF" w14:textId="77777777" w:rsidR="00D37340" w:rsidRPr="00F67662" w:rsidRDefault="00D37340" w:rsidP="0059494F">
      <w:pPr>
        <w:pStyle w:val="affffff7"/>
        <w:spacing w:after="120" w:line="240" w:lineRule="auto"/>
        <w:rPr>
          <w:rFonts w:ascii="Times New Roman" w:hAnsi="Times New Roman" w:cs="Times New Roman"/>
          <w:sz w:val="22"/>
          <w:szCs w:val="22"/>
        </w:rPr>
        <w:sectPr w:rsidR="00D37340" w:rsidRPr="00F67662" w:rsidSect="008B3BFA">
          <w:footerReference w:type="even" r:id="rId97"/>
          <w:pgSz w:w="11920" w:h="16840"/>
          <w:pgMar w:top="1134" w:right="851" w:bottom="1134" w:left="1701" w:header="426" w:footer="272" w:gutter="0"/>
          <w:pgBorders w:offsetFrom="page">
            <w:top w:val="single" w:sz="4" w:space="24" w:color="auto"/>
            <w:left w:val="single" w:sz="4" w:space="24" w:color="auto"/>
            <w:bottom w:val="single" w:sz="4" w:space="24" w:color="auto"/>
            <w:right w:val="single" w:sz="4" w:space="24" w:color="auto"/>
          </w:pgBorders>
          <w:cols w:space="720"/>
        </w:sectPr>
      </w:pPr>
    </w:p>
    <w:p w14:paraId="2C3CCB81" w14:textId="4CC4EC20" w:rsidR="00D37340" w:rsidRPr="00F67662" w:rsidRDefault="00D37340" w:rsidP="00F67662">
      <w:pPr>
        <w:pStyle w:val="aff6"/>
        <w:keepNext/>
        <w:keepLines/>
        <w:spacing w:after="0"/>
        <w:rPr>
          <w:rFonts w:ascii="Times New Roman" w:eastAsia="Times New Roman" w:hAnsi="Times New Roman" w:cs="Times New Roman"/>
          <w:b/>
          <w:i w:val="0"/>
          <w:szCs w:val="16"/>
          <w:lang w:bidi="en-US"/>
        </w:rPr>
      </w:pPr>
      <w:r w:rsidRPr="00F67662">
        <w:rPr>
          <w:rFonts w:ascii="Times New Roman" w:eastAsia="Times New Roman" w:hAnsi="Times New Roman" w:cs="Times New Roman"/>
          <w:b/>
          <w:i w:val="0"/>
          <w:szCs w:val="16"/>
          <w:lang w:bidi="en-US"/>
        </w:rPr>
        <w:lastRenderedPageBreak/>
        <w:t xml:space="preserve">Таблица </w:t>
      </w:r>
      <w:r w:rsidR="00455CBA" w:rsidRPr="00F67662">
        <w:rPr>
          <w:rFonts w:ascii="Times New Roman" w:eastAsia="Times New Roman" w:hAnsi="Times New Roman" w:cs="Times New Roman"/>
          <w:b/>
          <w:i w:val="0"/>
          <w:szCs w:val="16"/>
          <w:lang w:bidi="en-US"/>
        </w:rPr>
        <w:t>6.</w:t>
      </w:r>
      <w:r w:rsidRPr="00F67662">
        <w:rPr>
          <w:rFonts w:ascii="Times New Roman" w:eastAsia="Times New Roman" w:hAnsi="Times New Roman" w:cs="Times New Roman"/>
          <w:b/>
          <w:i w:val="0"/>
          <w:szCs w:val="16"/>
          <w:lang w:bidi="en-US"/>
        </w:rPr>
        <w:t>2-1 - Результаты расчета вероятности безотказной работы (далее ‒ ВБР) магистральных теплопроводов зоны Котельной №1 до жилого дома по ул. Нефтяников, 17. (расчетный путь 1-2)</w:t>
      </w:r>
    </w:p>
    <w:tbl>
      <w:tblPr>
        <w:tblW w:w="5000" w:type="pct"/>
        <w:jc w:val="center"/>
        <w:tblLayout w:type="fixed"/>
        <w:tblCellMar>
          <w:left w:w="28" w:type="dxa"/>
          <w:right w:w="28" w:type="dxa"/>
        </w:tblCellMar>
        <w:tblLook w:val="04A0" w:firstRow="1" w:lastRow="0" w:firstColumn="1" w:lastColumn="0" w:noHBand="0" w:noVBand="1"/>
      </w:tblPr>
      <w:tblGrid>
        <w:gridCol w:w="1288"/>
        <w:gridCol w:w="1230"/>
        <w:gridCol w:w="797"/>
        <w:gridCol w:w="1198"/>
        <w:gridCol w:w="1199"/>
        <w:gridCol w:w="752"/>
        <w:gridCol w:w="927"/>
        <w:gridCol w:w="781"/>
        <w:gridCol w:w="1085"/>
        <w:gridCol w:w="927"/>
        <w:gridCol w:w="781"/>
        <w:gridCol w:w="1381"/>
        <w:gridCol w:w="1138"/>
        <w:gridCol w:w="1144"/>
      </w:tblGrid>
      <w:tr w:rsidR="008B3BFA" w:rsidRPr="00F67662" w14:paraId="6615DCC2" w14:textId="77777777" w:rsidTr="008B3BFA">
        <w:trPr>
          <w:trHeight w:val="68"/>
          <w:tblHeader/>
          <w:jc w:val="center"/>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57E9A8"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начала участка</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4EABAB0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конца участка</w:t>
            </w:r>
          </w:p>
        </w:tc>
        <w:tc>
          <w:tcPr>
            <w:tcW w:w="272" w:type="pct"/>
            <w:tcBorders>
              <w:top w:val="single" w:sz="4" w:space="0" w:color="auto"/>
              <w:left w:val="nil"/>
              <w:bottom w:val="single" w:sz="4" w:space="0" w:color="auto"/>
              <w:right w:val="single" w:sz="4" w:space="0" w:color="auto"/>
            </w:tcBorders>
            <w:shd w:val="clear" w:color="auto" w:fill="auto"/>
            <w:vAlign w:val="center"/>
            <w:hideMark/>
          </w:tcPr>
          <w:p w14:paraId="2ACDBD1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Длина участка, км</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31DC952B"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t>Внутpенний</w:t>
            </w:r>
            <w:proofErr w:type="spellEnd"/>
            <w:r w:rsidRPr="00F67662">
              <w:rPr>
                <w:rFonts w:ascii="Times New Roman" w:eastAsia="Times New Roman" w:hAnsi="Times New Roman" w:cs="Times New Roman"/>
                <w:b/>
                <w:color w:val="000000"/>
                <w:sz w:val="16"/>
                <w:szCs w:val="18"/>
                <w:lang w:eastAsia="ru-RU"/>
              </w:rPr>
              <w:t xml:space="preserve"> </w:t>
            </w:r>
            <w:proofErr w:type="spellStart"/>
            <w:r w:rsidRPr="00F67662">
              <w:rPr>
                <w:rFonts w:ascii="Times New Roman" w:eastAsia="Times New Roman" w:hAnsi="Times New Roman" w:cs="Times New Roman"/>
                <w:b/>
                <w:color w:val="000000"/>
                <w:sz w:val="16"/>
                <w:szCs w:val="18"/>
                <w:lang w:eastAsia="ru-RU"/>
              </w:rPr>
              <w:t>диаметp</w:t>
            </w:r>
            <w:proofErr w:type="spellEnd"/>
            <w:r w:rsidRPr="00F67662">
              <w:rPr>
                <w:rFonts w:ascii="Times New Roman" w:eastAsia="Times New Roman" w:hAnsi="Times New Roman" w:cs="Times New Roman"/>
                <w:b/>
                <w:color w:val="000000"/>
                <w:sz w:val="16"/>
                <w:szCs w:val="18"/>
                <w:lang w:eastAsia="ru-RU"/>
              </w:rPr>
              <w:t xml:space="preserve"> подающего </w:t>
            </w:r>
            <w:proofErr w:type="spellStart"/>
            <w:r w:rsidRPr="00F67662">
              <w:rPr>
                <w:rFonts w:ascii="Times New Roman" w:eastAsia="Times New Roman" w:hAnsi="Times New Roman" w:cs="Times New Roman"/>
                <w:b/>
                <w:color w:val="000000"/>
                <w:sz w:val="16"/>
                <w:szCs w:val="18"/>
                <w:lang w:eastAsia="ru-RU"/>
              </w:rPr>
              <w:t>тpубопpовода</w:t>
            </w:r>
            <w:proofErr w:type="spellEnd"/>
            <w:r w:rsidRPr="00F67662">
              <w:rPr>
                <w:rFonts w:ascii="Times New Roman" w:eastAsia="Times New Roman" w:hAnsi="Times New Roman" w:cs="Times New Roman"/>
                <w:b/>
                <w:color w:val="000000"/>
                <w:sz w:val="16"/>
                <w:szCs w:val="18"/>
                <w:lang w:eastAsia="ru-RU"/>
              </w:rPr>
              <w:t>, м</w:t>
            </w:r>
          </w:p>
        </w:tc>
        <w:tc>
          <w:tcPr>
            <w:tcW w:w="410" w:type="pct"/>
            <w:tcBorders>
              <w:top w:val="single" w:sz="4" w:space="0" w:color="auto"/>
              <w:left w:val="nil"/>
              <w:bottom w:val="single" w:sz="4" w:space="0" w:color="auto"/>
              <w:right w:val="single" w:sz="4" w:space="0" w:color="auto"/>
            </w:tcBorders>
            <w:shd w:val="clear" w:color="auto" w:fill="auto"/>
            <w:vAlign w:val="center"/>
            <w:hideMark/>
          </w:tcPr>
          <w:p w14:paraId="76535CB9"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год ввода в эксплуатацию</w:t>
            </w:r>
          </w:p>
        </w:tc>
        <w:tc>
          <w:tcPr>
            <w:tcW w:w="257" w:type="pct"/>
            <w:tcBorders>
              <w:top w:val="single" w:sz="4" w:space="0" w:color="auto"/>
              <w:left w:val="nil"/>
              <w:bottom w:val="single" w:sz="4" w:space="0" w:color="auto"/>
              <w:right w:val="single" w:sz="4" w:space="0" w:color="auto"/>
            </w:tcBorders>
            <w:shd w:val="clear" w:color="auto" w:fill="auto"/>
            <w:vAlign w:val="center"/>
            <w:hideMark/>
          </w:tcPr>
          <w:p w14:paraId="771917B2"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t>Коэф</w:t>
            </w:r>
            <w:proofErr w:type="spellEnd"/>
            <w:r w:rsidRPr="00F67662">
              <w:rPr>
                <w:rFonts w:ascii="Times New Roman" w:eastAsia="Times New Roman" w:hAnsi="Times New Roman" w:cs="Times New Roman"/>
                <w:b/>
                <w:color w:val="000000"/>
                <w:sz w:val="16"/>
                <w:szCs w:val="18"/>
                <w:lang w:eastAsia="ru-RU"/>
              </w:rPr>
              <w:t xml:space="preserve">. Утраты ресурса </w:t>
            </w:r>
            <w:proofErr w:type="spellStart"/>
            <w:proofErr w:type="gramStart"/>
            <w:r w:rsidRPr="00F67662">
              <w:rPr>
                <w:rFonts w:ascii="Times New Roman" w:eastAsia="Times New Roman" w:hAnsi="Times New Roman" w:cs="Times New Roman"/>
                <w:b/>
                <w:color w:val="000000"/>
                <w:sz w:val="16"/>
                <w:szCs w:val="18"/>
                <w:lang w:eastAsia="ru-RU"/>
              </w:rPr>
              <w:t>K</w:t>
            </w:r>
            <w:r w:rsidRPr="00F67662">
              <w:rPr>
                <w:rFonts w:ascii="Times New Roman" w:eastAsia="Times New Roman" w:hAnsi="Times New Roman" w:cs="Times New Roman"/>
                <w:b/>
                <w:color w:val="000000"/>
                <w:sz w:val="16"/>
                <w:szCs w:val="18"/>
                <w:vertAlign w:val="subscript"/>
                <w:lang w:eastAsia="ru-RU"/>
              </w:rPr>
              <w:t>c,j</w:t>
            </w:r>
            <w:proofErr w:type="spellEnd"/>
            <w:proofErr w:type="gramEnd"/>
          </w:p>
        </w:tc>
        <w:tc>
          <w:tcPr>
            <w:tcW w:w="317" w:type="pct"/>
            <w:tcBorders>
              <w:top w:val="single" w:sz="4" w:space="0" w:color="auto"/>
              <w:left w:val="nil"/>
              <w:bottom w:val="single" w:sz="4" w:space="0" w:color="auto"/>
              <w:right w:val="single" w:sz="4" w:space="0" w:color="auto"/>
            </w:tcBorders>
            <w:shd w:val="clear" w:color="auto" w:fill="auto"/>
            <w:vAlign w:val="center"/>
            <w:hideMark/>
          </w:tcPr>
          <w:p w14:paraId="18AEF67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Р</w:t>
            </w:r>
          </w:p>
        </w:tc>
        <w:tc>
          <w:tcPr>
            <w:tcW w:w="267" w:type="pct"/>
            <w:tcBorders>
              <w:top w:val="single" w:sz="4" w:space="0" w:color="auto"/>
              <w:left w:val="nil"/>
              <w:bottom w:val="single" w:sz="4" w:space="0" w:color="auto"/>
              <w:right w:val="single" w:sz="4" w:space="0" w:color="auto"/>
            </w:tcBorders>
            <w:shd w:val="clear" w:color="auto" w:fill="auto"/>
            <w:vAlign w:val="center"/>
            <w:hideMark/>
          </w:tcPr>
          <w:p w14:paraId="0B32BF67"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Р</w:t>
            </w:r>
          </w:p>
        </w:tc>
        <w:tc>
          <w:tcPr>
            <w:tcW w:w="371" w:type="pct"/>
            <w:tcBorders>
              <w:top w:val="single" w:sz="4" w:space="0" w:color="auto"/>
              <w:left w:val="nil"/>
              <w:bottom w:val="single" w:sz="4" w:space="0" w:color="auto"/>
              <w:right w:val="single" w:sz="4" w:space="0" w:color="auto"/>
            </w:tcBorders>
            <w:shd w:val="clear" w:color="auto" w:fill="auto"/>
            <w:vAlign w:val="center"/>
            <w:hideMark/>
          </w:tcPr>
          <w:p w14:paraId="34E5896B"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Вероятность безотказной работы, </w:t>
            </w:r>
            <w:proofErr w:type="spellStart"/>
            <w:r w:rsidRPr="00F67662">
              <w:rPr>
                <w:rFonts w:ascii="Times New Roman" w:eastAsia="Times New Roman" w:hAnsi="Times New Roman" w:cs="Times New Roman"/>
                <w:b/>
                <w:color w:val="000000"/>
                <w:sz w:val="16"/>
                <w:szCs w:val="18"/>
                <w:lang w:eastAsia="ru-RU"/>
              </w:rPr>
              <w:t>Р</w:t>
            </w:r>
            <w:r w:rsidRPr="00F67662">
              <w:rPr>
                <w:rFonts w:ascii="Times New Roman" w:eastAsia="Times New Roman" w:hAnsi="Times New Roman" w:cs="Times New Roman"/>
                <w:b/>
                <w:color w:val="000000"/>
                <w:sz w:val="16"/>
                <w:szCs w:val="18"/>
                <w:vertAlign w:val="subscript"/>
                <w:lang w:eastAsia="ru-RU"/>
              </w:rPr>
              <w:t>i</w:t>
            </w:r>
            <w:proofErr w:type="spellEnd"/>
          </w:p>
        </w:tc>
        <w:tc>
          <w:tcPr>
            <w:tcW w:w="317" w:type="pct"/>
            <w:tcBorders>
              <w:top w:val="single" w:sz="4" w:space="0" w:color="auto"/>
              <w:left w:val="nil"/>
              <w:bottom w:val="single" w:sz="4" w:space="0" w:color="auto"/>
              <w:right w:val="single" w:sz="4" w:space="0" w:color="auto"/>
            </w:tcBorders>
            <w:shd w:val="clear" w:color="auto" w:fill="auto"/>
            <w:vAlign w:val="center"/>
            <w:hideMark/>
          </w:tcPr>
          <w:p w14:paraId="64D58DC8"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267" w:type="pct"/>
            <w:tcBorders>
              <w:top w:val="single" w:sz="4" w:space="0" w:color="auto"/>
              <w:left w:val="nil"/>
              <w:bottom w:val="single" w:sz="4" w:space="0" w:color="auto"/>
              <w:right w:val="single" w:sz="4" w:space="0" w:color="auto"/>
            </w:tcBorders>
            <w:shd w:val="clear" w:color="auto" w:fill="auto"/>
            <w:vAlign w:val="center"/>
            <w:hideMark/>
          </w:tcPr>
          <w:p w14:paraId="6FAD2F88"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472" w:type="pct"/>
            <w:tcBorders>
              <w:top w:val="single" w:sz="4" w:space="0" w:color="auto"/>
              <w:left w:val="nil"/>
              <w:bottom w:val="single" w:sz="4" w:space="0" w:color="auto"/>
              <w:right w:val="single" w:sz="4" w:space="0" w:color="auto"/>
            </w:tcBorders>
            <w:shd w:val="clear" w:color="auto" w:fill="auto"/>
            <w:vAlign w:val="center"/>
            <w:hideMark/>
          </w:tcPr>
          <w:p w14:paraId="62057A9A"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Среднее время восстановления теплоснабжения, ч</w:t>
            </w:r>
          </w:p>
        </w:tc>
        <w:tc>
          <w:tcPr>
            <w:tcW w:w="389" w:type="pct"/>
            <w:tcBorders>
              <w:top w:val="single" w:sz="4" w:space="0" w:color="auto"/>
              <w:left w:val="nil"/>
              <w:bottom w:val="single" w:sz="4" w:space="0" w:color="auto"/>
              <w:right w:val="single" w:sz="4" w:space="0" w:color="auto"/>
            </w:tcBorders>
            <w:shd w:val="clear" w:color="auto" w:fill="auto"/>
            <w:vAlign w:val="center"/>
            <w:hideMark/>
          </w:tcPr>
          <w:p w14:paraId="073D4C1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Число часов ожидания неготовности тепловых сетей Z</w:t>
            </w:r>
          </w:p>
        </w:tc>
        <w:tc>
          <w:tcPr>
            <w:tcW w:w="391" w:type="pct"/>
            <w:tcBorders>
              <w:top w:val="single" w:sz="4" w:space="0" w:color="auto"/>
              <w:left w:val="nil"/>
              <w:bottom w:val="single" w:sz="4" w:space="0" w:color="auto"/>
              <w:right w:val="single" w:sz="4" w:space="0" w:color="auto"/>
            </w:tcBorders>
            <w:shd w:val="clear" w:color="auto" w:fill="auto"/>
            <w:vAlign w:val="center"/>
            <w:hideMark/>
          </w:tcPr>
          <w:p w14:paraId="559C3E7B"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коэффициент готовности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r>
      <w:tr w:rsidR="008B3BFA" w:rsidRPr="00F67662" w14:paraId="5F4FFB2F"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6FC2E3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Котельная №1</w:t>
            </w:r>
          </w:p>
        </w:tc>
        <w:tc>
          <w:tcPr>
            <w:tcW w:w="420" w:type="pct"/>
            <w:tcBorders>
              <w:top w:val="nil"/>
              <w:left w:val="single" w:sz="8" w:space="0" w:color="auto"/>
              <w:bottom w:val="single" w:sz="4" w:space="0" w:color="auto"/>
              <w:right w:val="single" w:sz="4" w:space="0" w:color="auto"/>
            </w:tcBorders>
            <w:shd w:val="clear" w:color="auto" w:fill="auto"/>
            <w:noWrap/>
            <w:vAlign w:val="bottom"/>
            <w:hideMark/>
          </w:tcPr>
          <w:p w14:paraId="22A939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Кузоваткина</w:t>
            </w:r>
            <w:proofErr w:type="spellEnd"/>
            <w:r w:rsidRPr="00F67662">
              <w:rPr>
                <w:rFonts w:ascii="Times New Roman" w:eastAsia="Times New Roman" w:hAnsi="Times New Roman" w:cs="Times New Roman"/>
                <w:color w:val="000000"/>
                <w:sz w:val="16"/>
                <w:szCs w:val="18"/>
                <w:lang w:eastAsia="ru-RU"/>
              </w:rPr>
              <w:t>, 1а/7</w:t>
            </w:r>
          </w:p>
        </w:tc>
        <w:tc>
          <w:tcPr>
            <w:tcW w:w="272" w:type="pct"/>
            <w:tcBorders>
              <w:top w:val="nil"/>
              <w:left w:val="nil"/>
              <w:bottom w:val="single" w:sz="4" w:space="0" w:color="auto"/>
              <w:right w:val="single" w:sz="4" w:space="0" w:color="auto"/>
            </w:tcBorders>
            <w:shd w:val="clear" w:color="auto" w:fill="auto"/>
            <w:vAlign w:val="center"/>
            <w:hideMark/>
          </w:tcPr>
          <w:p w14:paraId="51087A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0,0482</w:t>
            </w:r>
          </w:p>
        </w:tc>
        <w:tc>
          <w:tcPr>
            <w:tcW w:w="409" w:type="pct"/>
            <w:tcBorders>
              <w:top w:val="nil"/>
              <w:left w:val="nil"/>
              <w:bottom w:val="single" w:sz="4" w:space="0" w:color="auto"/>
              <w:right w:val="single" w:sz="4" w:space="0" w:color="auto"/>
            </w:tcBorders>
            <w:shd w:val="clear" w:color="auto" w:fill="auto"/>
            <w:vAlign w:val="center"/>
            <w:hideMark/>
          </w:tcPr>
          <w:p w14:paraId="4D5C8C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7276A1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4C1200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69B8A7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6BF187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0,007715</w:t>
            </w:r>
          </w:p>
        </w:tc>
        <w:tc>
          <w:tcPr>
            <w:tcW w:w="371" w:type="pct"/>
            <w:tcBorders>
              <w:top w:val="nil"/>
              <w:left w:val="nil"/>
              <w:bottom w:val="single" w:sz="4" w:space="0" w:color="auto"/>
              <w:right w:val="single" w:sz="4" w:space="0" w:color="auto"/>
            </w:tcBorders>
            <w:shd w:val="clear" w:color="auto" w:fill="auto"/>
            <w:noWrap/>
            <w:vAlign w:val="center"/>
            <w:hideMark/>
          </w:tcPr>
          <w:p w14:paraId="2BDC3E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0,9923</w:t>
            </w:r>
          </w:p>
        </w:tc>
        <w:tc>
          <w:tcPr>
            <w:tcW w:w="317" w:type="pct"/>
            <w:tcBorders>
              <w:top w:val="nil"/>
              <w:left w:val="nil"/>
              <w:bottom w:val="single" w:sz="4" w:space="0" w:color="auto"/>
              <w:right w:val="single" w:sz="4" w:space="0" w:color="auto"/>
            </w:tcBorders>
            <w:shd w:val="clear" w:color="auto" w:fill="auto"/>
            <w:noWrap/>
            <w:vAlign w:val="center"/>
            <w:hideMark/>
          </w:tcPr>
          <w:p w14:paraId="3B59ED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040ADE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0,012792</w:t>
            </w:r>
          </w:p>
        </w:tc>
        <w:tc>
          <w:tcPr>
            <w:tcW w:w="472" w:type="pct"/>
            <w:tcBorders>
              <w:top w:val="nil"/>
              <w:left w:val="nil"/>
              <w:bottom w:val="single" w:sz="4" w:space="0" w:color="auto"/>
              <w:right w:val="single" w:sz="4" w:space="0" w:color="auto"/>
            </w:tcBorders>
            <w:shd w:val="clear" w:color="auto" w:fill="auto"/>
            <w:noWrap/>
            <w:vAlign w:val="center"/>
            <w:hideMark/>
          </w:tcPr>
          <w:p w14:paraId="300D19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01A9FC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0,160</w:t>
            </w:r>
          </w:p>
        </w:tc>
        <w:tc>
          <w:tcPr>
            <w:tcW w:w="391" w:type="pct"/>
            <w:tcBorders>
              <w:top w:val="nil"/>
              <w:left w:val="nil"/>
              <w:bottom w:val="single" w:sz="4" w:space="0" w:color="auto"/>
              <w:right w:val="single" w:sz="4" w:space="0" w:color="auto"/>
            </w:tcBorders>
            <w:shd w:val="clear" w:color="auto" w:fill="auto"/>
            <w:noWrap/>
            <w:vAlign w:val="center"/>
            <w:hideMark/>
          </w:tcPr>
          <w:p w14:paraId="71442B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0,993132</w:t>
            </w:r>
          </w:p>
        </w:tc>
      </w:tr>
      <w:tr w:rsidR="008B3BFA" w:rsidRPr="00F67662" w14:paraId="4DBA735D" w14:textId="77777777" w:rsidTr="008B3BFA">
        <w:trPr>
          <w:trHeight w:val="68"/>
          <w:jc w:val="center"/>
        </w:trPr>
        <w:tc>
          <w:tcPr>
            <w:tcW w:w="440" w:type="pct"/>
            <w:tcBorders>
              <w:top w:val="nil"/>
              <w:left w:val="single" w:sz="8" w:space="0" w:color="auto"/>
              <w:bottom w:val="single" w:sz="4" w:space="0" w:color="auto"/>
              <w:right w:val="single" w:sz="4" w:space="0" w:color="auto"/>
            </w:tcBorders>
            <w:shd w:val="clear" w:color="auto" w:fill="auto"/>
            <w:noWrap/>
            <w:vAlign w:val="bottom"/>
            <w:hideMark/>
          </w:tcPr>
          <w:p w14:paraId="1A641E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Кузоваткина</w:t>
            </w:r>
            <w:proofErr w:type="spellEnd"/>
            <w:r w:rsidRPr="00F67662">
              <w:rPr>
                <w:rFonts w:ascii="Times New Roman" w:eastAsia="Times New Roman" w:hAnsi="Times New Roman" w:cs="Times New Roman"/>
                <w:color w:val="000000"/>
                <w:sz w:val="16"/>
                <w:szCs w:val="18"/>
                <w:lang w:eastAsia="ru-RU"/>
              </w:rPr>
              <w:t>, 1а/7</w:t>
            </w:r>
          </w:p>
        </w:tc>
        <w:tc>
          <w:tcPr>
            <w:tcW w:w="420" w:type="pct"/>
            <w:tcBorders>
              <w:top w:val="nil"/>
              <w:left w:val="nil"/>
              <w:bottom w:val="single" w:sz="4" w:space="0" w:color="auto"/>
              <w:right w:val="single" w:sz="4" w:space="0" w:color="auto"/>
            </w:tcBorders>
            <w:shd w:val="clear" w:color="auto" w:fill="auto"/>
            <w:vAlign w:val="center"/>
            <w:hideMark/>
          </w:tcPr>
          <w:p w14:paraId="0DF4F7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72" w:type="pct"/>
            <w:tcBorders>
              <w:top w:val="nil"/>
              <w:left w:val="nil"/>
              <w:bottom w:val="single" w:sz="4" w:space="0" w:color="auto"/>
              <w:right w:val="single" w:sz="4" w:space="0" w:color="auto"/>
            </w:tcBorders>
            <w:shd w:val="clear" w:color="auto" w:fill="auto"/>
            <w:vAlign w:val="center"/>
            <w:hideMark/>
          </w:tcPr>
          <w:p w14:paraId="09C0AE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0,0192</w:t>
            </w:r>
          </w:p>
        </w:tc>
        <w:tc>
          <w:tcPr>
            <w:tcW w:w="409" w:type="pct"/>
            <w:tcBorders>
              <w:top w:val="nil"/>
              <w:left w:val="nil"/>
              <w:bottom w:val="single" w:sz="4" w:space="0" w:color="auto"/>
              <w:right w:val="single" w:sz="4" w:space="0" w:color="auto"/>
            </w:tcBorders>
            <w:shd w:val="clear" w:color="auto" w:fill="auto"/>
            <w:vAlign w:val="center"/>
            <w:hideMark/>
          </w:tcPr>
          <w:p w14:paraId="3FE2EB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7F832D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666759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25DBB0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77FCF0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0,003073</w:t>
            </w:r>
          </w:p>
        </w:tc>
        <w:tc>
          <w:tcPr>
            <w:tcW w:w="371" w:type="pct"/>
            <w:tcBorders>
              <w:top w:val="nil"/>
              <w:left w:val="nil"/>
              <w:bottom w:val="single" w:sz="4" w:space="0" w:color="auto"/>
              <w:right w:val="single" w:sz="4" w:space="0" w:color="auto"/>
            </w:tcBorders>
            <w:shd w:val="clear" w:color="auto" w:fill="auto"/>
            <w:noWrap/>
            <w:vAlign w:val="center"/>
            <w:hideMark/>
          </w:tcPr>
          <w:p w14:paraId="3DAA31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0,9969</w:t>
            </w:r>
          </w:p>
        </w:tc>
        <w:tc>
          <w:tcPr>
            <w:tcW w:w="317" w:type="pct"/>
            <w:tcBorders>
              <w:top w:val="nil"/>
              <w:left w:val="nil"/>
              <w:bottom w:val="single" w:sz="4" w:space="0" w:color="auto"/>
              <w:right w:val="single" w:sz="4" w:space="0" w:color="auto"/>
            </w:tcBorders>
            <w:shd w:val="clear" w:color="auto" w:fill="auto"/>
            <w:noWrap/>
            <w:vAlign w:val="center"/>
            <w:hideMark/>
          </w:tcPr>
          <w:p w14:paraId="454869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0604D2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0,005096</w:t>
            </w:r>
          </w:p>
        </w:tc>
        <w:tc>
          <w:tcPr>
            <w:tcW w:w="472" w:type="pct"/>
            <w:tcBorders>
              <w:top w:val="nil"/>
              <w:left w:val="nil"/>
              <w:bottom w:val="single" w:sz="4" w:space="0" w:color="auto"/>
              <w:right w:val="single" w:sz="4" w:space="0" w:color="auto"/>
            </w:tcBorders>
            <w:shd w:val="clear" w:color="auto" w:fill="auto"/>
            <w:noWrap/>
            <w:vAlign w:val="center"/>
            <w:hideMark/>
          </w:tcPr>
          <w:p w14:paraId="020E77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7FFC72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0,064</w:t>
            </w:r>
          </w:p>
        </w:tc>
        <w:tc>
          <w:tcPr>
            <w:tcW w:w="391" w:type="pct"/>
            <w:tcBorders>
              <w:top w:val="nil"/>
              <w:left w:val="nil"/>
              <w:bottom w:val="single" w:sz="4" w:space="0" w:color="auto"/>
              <w:right w:val="single" w:sz="4" w:space="0" w:color="auto"/>
            </w:tcBorders>
            <w:shd w:val="clear" w:color="auto" w:fill="auto"/>
            <w:noWrap/>
            <w:vAlign w:val="center"/>
            <w:hideMark/>
          </w:tcPr>
          <w:p w14:paraId="12B1E5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454E4808"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04E893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20" w:type="pct"/>
            <w:tcBorders>
              <w:top w:val="nil"/>
              <w:left w:val="nil"/>
              <w:bottom w:val="single" w:sz="4" w:space="0" w:color="auto"/>
              <w:right w:val="single" w:sz="4" w:space="0" w:color="auto"/>
            </w:tcBorders>
            <w:shd w:val="clear" w:color="auto" w:fill="auto"/>
            <w:vAlign w:val="center"/>
            <w:hideMark/>
          </w:tcPr>
          <w:p w14:paraId="697136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72" w:type="pct"/>
            <w:tcBorders>
              <w:top w:val="nil"/>
              <w:left w:val="nil"/>
              <w:bottom w:val="single" w:sz="4" w:space="0" w:color="auto"/>
              <w:right w:val="single" w:sz="4" w:space="0" w:color="auto"/>
            </w:tcBorders>
            <w:shd w:val="clear" w:color="auto" w:fill="auto"/>
            <w:vAlign w:val="center"/>
            <w:hideMark/>
          </w:tcPr>
          <w:p w14:paraId="374E5C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409" w:type="pct"/>
            <w:tcBorders>
              <w:top w:val="nil"/>
              <w:left w:val="nil"/>
              <w:bottom w:val="single" w:sz="4" w:space="0" w:color="auto"/>
              <w:right w:val="single" w:sz="4" w:space="0" w:color="auto"/>
            </w:tcBorders>
            <w:shd w:val="clear" w:color="auto" w:fill="auto"/>
            <w:vAlign w:val="center"/>
            <w:hideMark/>
          </w:tcPr>
          <w:p w14:paraId="543546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1AE390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27338A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7F546D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0,000027</w:t>
            </w:r>
          </w:p>
        </w:tc>
        <w:tc>
          <w:tcPr>
            <w:tcW w:w="267" w:type="pct"/>
            <w:tcBorders>
              <w:top w:val="nil"/>
              <w:left w:val="nil"/>
              <w:bottom w:val="single" w:sz="4" w:space="0" w:color="auto"/>
              <w:right w:val="single" w:sz="4" w:space="0" w:color="auto"/>
            </w:tcBorders>
            <w:shd w:val="clear" w:color="auto" w:fill="auto"/>
            <w:noWrap/>
            <w:vAlign w:val="center"/>
            <w:hideMark/>
          </w:tcPr>
          <w:p w14:paraId="6508C2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0,001412</w:t>
            </w:r>
          </w:p>
        </w:tc>
        <w:tc>
          <w:tcPr>
            <w:tcW w:w="371" w:type="pct"/>
            <w:tcBorders>
              <w:top w:val="nil"/>
              <w:left w:val="nil"/>
              <w:bottom w:val="single" w:sz="4" w:space="0" w:color="auto"/>
              <w:right w:val="single" w:sz="4" w:space="0" w:color="auto"/>
            </w:tcBorders>
            <w:shd w:val="clear" w:color="auto" w:fill="auto"/>
            <w:noWrap/>
            <w:vAlign w:val="center"/>
            <w:hideMark/>
          </w:tcPr>
          <w:p w14:paraId="1C1BBB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0,9986</w:t>
            </w:r>
          </w:p>
        </w:tc>
        <w:tc>
          <w:tcPr>
            <w:tcW w:w="317" w:type="pct"/>
            <w:tcBorders>
              <w:top w:val="nil"/>
              <w:left w:val="nil"/>
              <w:bottom w:val="single" w:sz="4" w:space="0" w:color="auto"/>
              <w:right w:val="single" w:sz="4" w:space="0" w:color="auto"/>
            </w:tcBorders>
            <w:shd w:val="clear" w:color="auto" w:fill="auto"/>
            <w:noWrap/>
            <w:vAlign w:val="center"/>
            <w:hideMark/>
          </w:tcPr>
          <w:p w14:paraId="6EEAF9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0,000053</w:t>
            </w:r>
          </w:p>
        </w:tc>
        <w:tc>
          <w:tcPr>
            <w:tcW w:w="267" w:type="pct"/>
            <w:tcBorders>
              <w:top w:val="nil"/>
              <w:left w:val="nil"/>
              <w:bottom w:val="single" w:sz="4" w:space="0" w:color="auto"/>
              <w:right w:val="single" w:sz="4" w:space="0" w:color="auto"/>
            </w:tcBorders>
            <w:shd w:val="clear" w:color="auto" w:fill="auto"/>
            <w:noWrap/>
            <w:vAlign w:val="center"/>
            <w:hideMark/>
          </w:tcPr>
          <w:p w14:paraId="476775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0,002341</w:t>
            </w:r>
          </w:p>
        </w:tc>
        <w:tc>
          <w:tcPr>
            <w:tcW w:w="472" w:type="pct"/>
            <w:tcBorders>
              <w:top w:val="nil"/>
              <w:left w:val="nil"/>
              <w:bottom w:val="single" w:sz="4" w:space="0" w:color="auto"/>
              <w:right w:val="single" w:sz="4" w:space="0" w:color="auto"/>
            </w:tcBorders>
            <w:shd w:val="clear" w:color="auto" w:fill="auto"/>
            <w:noWrap/>
            <w:vAlign w:val="center"/>
            <w:hideMark/>
          </w:tcPr>
          <w:p w14:paraId="67170E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17,00</w:t>
            </w:r>
          </w:p>
        </w:tc>
        <w:tc>
          <w:tcPr>
            <w:tcW w:w="389" w:type="pct"/>
            <w:tcBorders>
              <w:top w:val="nil"/>
              <w:left w:val="nil"/>
              <w:bottom w:val="single" w:sz="4" w:space="0" w:color="auto"/>
              <w:right w:val="single" w:sz="4" w:space="0" w:color="auto"/>
            </w:tcBorders>
            <w:shd w:val="clear" w:color="auto" w:fill="auto"/>
            <w:noWrap/>
            <w:vAlign w:val="center"/>
            <w:hideMark/>
          </w:tcPr>
          <w:p w14:paraId="7A85CD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0,040</w:t>
            </w:r>
          </w:p>
        </w:tc>
        <w:tc>
          <w:tcPr>
            <w:tcW w:w="391" w:type="pct"/>
            <w:tcBorders>
              <w:top w:val="nil"/>
              <w:left w:val="nil"/>
              <w:bottom w:val="single" w:sz="4" w:space="0" w:color="auto"/>
              <w:right w:val="single" w:sz="4" w:space="0" w:color="auto"/>
            </w:tcBorders>
            <w:shd w:val="clear" w:color="auto" w:fill="auto"/>
            <w:noWrap/>
            <w:vAlign w:val="center"/>
            <w:hideMark/>
          </w:tcPr>
          <w:p w14:paraId="7A2A56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8B3BFA" w:rsidRPr="00F67662" w14:paraId="2C9FE081"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672E3D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20" w:type="pct"/>
            <w:tcBorders>
              <w:top w:val="nil"/>
              <w:left w:val="single" w:sz="8" w:space="0" w:color="auto"/>
              <w:bottom w:val="single" w:sz="4" w:space="0" w:color="auto"/>
              <w:right w:val="single" w:sz="4" w:space="0" w:color="auto"/>
            </w:tcBorders>
            <w:shd w:val="clear" w:color="auto" w:fill="auto"/>
            <w:noWrap/>
            <w:vAlign w:val="bottom"/>
            <w:hideMark/>
          </w:tcPr>
          <w:p w14:paraId="740345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272" w:type="pct"/>
            <w:tcBorders>
              <w:top w:val="nil"/>
              <w:left w:val="nil"/>
              <w:bottom w:val="single" w:sz="4" w:space="0" w:color="auto"/>
              <w:right w:val="single" w:sz="4" w:space="0" w:color="auto"/>
            </w:tcBorders>
            <w:shd w:val="clear" w:color="auto" w:fill="auto"/>
            <w:vAlign w:val="center"/>
            <w:hideMark/>
          </w:tcPr>
          <w:p w14:paraId="3C8F9C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6C7C13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6F0E0B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08E6D4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A72C1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3F7E38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0,000320</w:t>
            </w:r>
          </w:p>
        </w:tc>
        <w:tc>
          <w:tcPr>
            <w:tcW w:w="371" w:type="pct"/>
            <w:tcBorders>
              <w:top w:val="nil"/>
              <w:left w:val="nil"/>
              <w:bottom w:val="single" w:sz="4" w:space="0" w:color="auto"/>
              <w:right w:val="single" w:sz="4" w:space="0" w:color="auto"/>
            </w:tcBorders>
            <w:shd w:val="clear" w:color="auto" w:fill="auto"/>
            <w:noWrap/>
            <w:vAlign w:val="center"/>
            <w:hideMark/>
          </w:tcPr>
          <w:p w14:paraId="683A7D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26DD67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16D277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0,000531</w:t>
            </w:r>
          </w:p>
        </w:tc>
        <w:tc>
          <w:tcPr>
            <w:tcW w:w="472" w:type="pct"/>
            <w:tcBorders>
              <w:top w:val="nil"/>
              <w:left w:val="nil"/>
              <w:bottom w:val="single" w:sz="4" w:space="0" w:color="auto"/>
              <w:right w:val="single" w:sz="4" w:space="0" w:color="auto"/>
            </w:tcBorders>
            <w:shd w:val="clear" w:color="auto" w:fill="auto"/>
            <w:noWrap/>
            <w:vAlign w:val="center"/>
            <w:hideMark/>
          </w:tcPr>
          <w:p w14:paraId="2333F6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1B8D52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91" w:type="pct"/>
            <w:tcBorders>
              <w:top w:val="nil"/>
              <w:left w:val="nil"/>
              <w:bottom w:val="single" w:sz="4" w:space="0" w:color="auto"/>
              <w:right w:val="single" w:sz="4" w:space="0" w:color="auto"/>
            </w:tcBorders>
            <w:shd w:val="clear" w:color="auto" w:fill="auto"/>
            <w:noWrap/>
            <w:vAlign w:val="center"/>
            <w:hideMark/>
          </w:tcPr>
          <w:p w14:paraId="17B242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3FD3585" w14:textId="77777777" w:rsidTr="008B3BFA">
        <w:trPr>
          <w:trHeight w:val="68"/>
          <w:jc w:val="center"/>
        </w:trPr>
        <w:tc>
          <w:tcPr>
            <w:tcW w:w="440" w:type="pct"/>
            <w:tcBorders>
              <w:top w:val="nil"/>
              <w:left w:val="single" w:sz="8" w:space="0" w:color="auto"/>
              <w:bottom w:val="single" w:sz="4" w:space="0" w:color="auto"/>
              <w:right w:val="single" w:sz="4" w:space="0" w:color="auto"/>
            </w:tcBorders>
            <w:shd w:val="clear" w:color="auto" w:fill="auto"/>
            <w:noWrap/>
            <w:vAlign w:val="bottom"/>
            <w:hideMark/>
          </w:tcPr>
          <w:p w14:paraId="0C7479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420" w:type="pct"/>
            <w:tcBorders>
              <w:top w:val="nil"/>
              <w:left w:val="single" w:sz="8" w:space="0" w:color="auto"/>
              <w:bottom w:val="single" w:sz="4" w:space="0" w:color="auto"/>
              <w:right w:val="single" w:sz="4" w:space="0" w:color="auto"/>
            </w:tcBorders>
            <w:shd w:val="clear" w:color="auto" w:fill="auto"/>
            <w:noWrap/>
            <w:vAlign w:val="bottom"/>
            <w:hideMark/>
          </w:tcPr>
          <w:p w14:paraId="6B6BA5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272" w:type="pct"/>
            <w:tcBorders>
              <w:top w:val="nil"/>
              <w:left w:val="nil"/>
              <w:bottom w:val="single" w:sz="4" w:space="0" w:color="auto"/>
              <w:right w:val="single" w:sz="4" w:space="0" w:color="auto"/>
            </w:tcBorders>
            <w:shd w:val="clear" w:color="auto" w:fill="auto"/>
            <w:vAlign w:val="center"/>
            <w:hideMark/>
          </w:tcPr>
          <w:p w14:paraId="1BB540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0,0205</w:t>
            </w:r>
          </w:p>
        </w:tc>
        <w:tc>
          <w:tcPr>
            <w:tcW w:w="409" w:type="pct"/>
            <w:tcBorders>
              <w:top w:val="nil"/>
              <w:left w:val="nil"/>
              <w:bottom w:val="single" w:sz="4" w:space="0" w:color="auto"/>
              <w:right w:val="single" w:sz="4" w:space="0" w:color="auto"/>
            </w:tcBorders>
            <w:shd w:val="clear" w:color="auto" w:fill="auto"/>
            <w:vAlign w:val="center"/>
            <w:hideMark/>
          </w:tcPr>
          <w:p w14:paraId="13889C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7ADAD4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3828D0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0E44C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21577E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0,003281</w:t>
            </w:r>
          </w:p>
        </w:tc>
        <w:tc>
          <w:tcPr>
            <w:tcW w:w="371" w:type="pct"/>
            <w:tcBorders>
              <w:top w:val="nil"/>
              <w:left w:val="nil"/>
              <w:bottom w:val="single" w:sz="4" w:space="0" w:color="auto"/>
              <w:right w:val="single" w:sz="4" w:space="0" w:color="auto"/>
            </w:tcBorders>
            <w:shd w:val="clear" w:color="auto" w:fill="auto"/>
            <w:noWrap/>
            <w:vAlign w:val="center"/>
            <w:hideMark/>
          </w:tcPr>
          <w:p w14:paraId="34A290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0,9967</w:t>
            </w:r>
          </w:p>
        </w:tc>
        <w:tc>
          <w:tcPr>
            <w:tcW w:w="317" w:type="pct"/>
            <w:tcBorders>
              <w:top w:val="nil"/>
              <w:left w:val="nil"/>
              <w:bottom w:val="single" w:sz="4" w:space="0" w:color="auto"/>
              <w:right w:val="single" w:sz="4" w:space="0" w:color="auto"/>
            </w:tcBorders>
            <w:shd w:val="clear" w:color="auto" w:fill="auto"/>
            <w:noWrap/>
            <w:vAlign w:val="center"/>
            <w:hideMark/>
          </w:tcPr>
          <w:p w14:paraId="5B87C1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020AD3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0,005441</w:t>
            </w:r>
          </w:p>
        </w:tc>
        <w:tc>
          <w:tcPr>
            <w:tcW w:w="472" w:type="pct"/>
            <w:tcBorders>
              <w:top w:val="nil"/>
              <w:left w:val="nil"/>
              <w:bottom w:val="single" w:sz="4" w:space="0" w:color="auto"/>
              <w:right w:val="single" w:sz="4" w:space="0" w:color="auto"/>
            </w:tcBorders>
            <w:shd w:val="clear" w:color="auto" w:fill="auto"/>
            <w:noWrap/>
            <w:vAlign w:val="center"/>
            <w:hideMark/>
          </w:tcPr>
          <w:p w14:paraId="745950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216387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0,068</w:t>
            </w:r>
          </w:p>
        </w:tc>
        <w:tc>
          <w:tcPr>
            <w:tcW w:w="391" w:type="pct"/>
            <w:tcBorders>
              <w:top w:val="nil"/>
              <w:left w:val="nil"/>
              <w:bottom w:val="single" w:sz="4" w:space="0" w:color="auto"/>
              <w:right w:val="single" w:sz="4" w:space="0" w:color="auto"/>
            </w:tcBorders>
            <w:shd w:val="clear" w:color="auto" w:fill="auto"/>
            <w:noWrap/>
            <w:vAlign w:val="center"/>
            <w:hideMark/>
          </w:tcPr>
          <w:p w14:paraId="02564E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4078381D" w14:textId="77777777" w:rsidTr="008B3BFA">
        <w:trPr>
          <w:trHeight w:val="68"/>
          <w:jc w:val="center"/>
        </w:trPr>
        <w:tc>
          <w:tcPr>
            <w:tcW w:w="440" w:type="pct"/>
            <w:tcBorders>
              <w:top w:val="nil"/>
              <w:left w:val="single" w:sz="8" w:space="0" w:color="auto"/>
              <w:bottom w:val="single" w:sz="4" w:space="0" w:color="auto"/>
              <w:right w:val="single" w:sz="4" w:space="0" w:color="auto"/>
            </w:tcBorders>
            <w:shd w:val="clear" w:color="auto" w:fill="auto"/>
            <w:noWrap/>
            <w:vAlign w:val="bottom"/>
            <w:hideMark/>
          </w:tcPr>
          <w:p w14:paraId="63FAFF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420" w:type="pct"/>
            <w:tcBorders>
              <w:top w:val="nil"/>
              <w:left w:val="single" w:sz="8" w:space="0" w:color="auto"/>
              <w:bottom w:val="single" w:sz="4" w:space="0" w:color="auto"/>
              <w:right w:val="single" w:sz="4" w:space="0" w:color="auto"/>
            </w:tcBorders>
            <w:shd w:val="clear" w:color="auto" w:fill="auto"/>
            <w:noWrap/>
            <w:vAlign w:val="bottom"/>
            <w:hideMark/>
          </w:tcPr>
          <w:p w14:paraId="2F1FBD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272" w:type="pct"/>
            <w:tcBorders>
              <w:top w:val="nil"/>
              <w:left w:val="nil"/>
              <w:bottom w:val="single" w:sz="4" w:space="0" w:color="auto"/>
              <w:right w:val="single" w:sz="4" w:space="0" w:color="auto"/>
            </w:tcBorders>
            <w:shd w:val="clear" w:color="auto" w:fill="auto"/>
            <w:vAlign w:val="center"/>
            <w:hideMark/>
          </w:tcPr>
          <w:p w14:paraId="6FAD24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604B4B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438B01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46D775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52C4FE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6A74DB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71" w:type="pct"/>
            <w:tcBorders>
              <w:top w:val="nil"/>
              <w:left w:val="nil"/>
              <w:bottom w:val="single" w:sz="4" w:space="0" w:color="auto"/>
              <w:right w:val="single" w:sz="4" w:space="0" w:color="auto"/>
            </w:tcBorders>
            <w:shd w:val="clear" w:color="auto" w:fill="auto"/>
            <w:noWrap/>
            <w:vAlign w:val="center"/>
            <w:hideMark/>
          </w:tcPr>
          <w:p w14:paraId="201400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3A51F5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753C15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472" w:type="pct"/>
            <w:tcBorders>
              <w:top w:val="nil"/>
              <w:left w:val="nil"/>
              <w:bottom w:val="single" w:sz="4" w:space="0" w:color="auto"/>
              <w:right w:val="single" w:sz="4" w:space="0" w:color="auto"/>
            </w:tcBorders>
            <w:shd w:val="clear" w:color="auto" w:fill="auto"/>
            <w:noWrap/>
            <w:vAlign w:val="center"/>
            <w:hideMark/>
          </w:tcPr>
          <w:p w14:paraId="1D131A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00DBA3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91" w:type="pct"/>
            <w:tcBorders>
              <w:top w:val="nil"/>
              <w:left w:val="nil"/>
              <w:bottom w:val="single" w:sz="4" w:space="0" w:color="auto"/>
              <w:right w:val="single" w:sz="4" w:space="0" w:color="auto"/>
            </w:tcBorders>
            <w:shd w:val="clear" w:color="auto" w:fill="auto"/>
            <w:noWrap/>
            <w:vAlign w:val="center"/>
            <w:hideMark/>
          </w:tcPr>
          <w:p w14:paraId="052A3D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D6020A4" w14:textId="77777777" w:rsidTr="008B3BFA">
        <w:trPr>
          <w:trHeight w:val="68"/>
          <w:jc w:val="center"/>
        </w:trPr>
        <w:tc>
          <w:tcPr>
            <w:tcW w:w="440" w:type="pct"/>
            <w:tcBorders>
              <w:top w:val="nil"/>
              <w:left w:val="single" w:sz="8" w:space="0" w:color="auto"/>
              <w:bottom w:val="single" w:sz="4" w:space="0" w:color="auto"/>
              <w:right w:val="single" w:sz="4" w:space="0" w:color="auto"/>
            </w:tcBorders>
            <w:shd w:val="clear" w:color="auto" w:fill="auto"/>
            <w:noWrap/>
            <w:vAlign w:val="bottom"/>
            <w:hideMark/>
          </w:tcPr>
          <w:p w14:paraId="5F0D92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420" w:type="pct"/>
            <w:tcBorders>
              <w:top w:val="nil"/>
              <w:left w:val="single" w:sz="8" w:space="0" w:color="auto"/>
              <w:bottom w:val="single" w:sz="4" w:space="0" w:color="auto"/>
              <w:right w:val="single" w:sz="4" w:space="0" w:color="auto"/>
            </w:tcBorders>
            <w:shd w:val="clear" w:color="auto" w:fill="auto"/>
            <w:noWrap/>
            <w:vAlign w:val="bottom"/>
            <w:hideMark/>
          </w:tcPr>
          <w:p w14:paraId="26A8CB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272" w:type="pct"/>
            <w:tcBorders>
              <w:top w:val="nil"/>
              <w:left w:val="nil"/>
              <w:bottom w:val="single" w:sz="4" w:space="0" w:color="auto"/>
              <w:right w:val="single" w:sz="4" w:space="0" w:color="auto"/>
            </w:tcBorders>
            <w:shd w:val="clear" w:color="auto" w:fill="auto"/>
            <w:vAlign w:val="center"/>
            <w:hideMark/>
          </w:tcPr>
          <w:p w14:paraId="348CF7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1EFB48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2912EE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564138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F3124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3B4C65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71" w:type="pct"/>
            <w:tcBorders>
              <w:top w:val="nil"/>
              <w:left w:val="nil"/>
              <w:bottom w:val="single" w:sz="4" w:space="0" w:color="auto"/>
              <w:right w:val="single" w:sz="4" w:space="0" w:color="auto"/>
            </w:tcBorders>
            <w:shd w:val="clear" w:color="auto" w:fill="auto"/>
            <w:noWrap/>
            <w:vAlign w:val="center"/>
            <w:hideMark/>
          </w:tcPr>
          <w:p w14:paraId="7CD0E4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74E48F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7F5AC9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472" w:type="pct"/>
            <w:tcBorders>
              <w:top w:val="nil"/>
              <w:left w:val="nil"/>
              <w:bottom w:val="single" w:sz="4" w:space="0" w:color="auto"/>
              <w:right w:val="single" w:sz="4" w:space="0" w:color="auto"/>
            </w:tcBorders>
            <w:shd w:val="clear" w:color="auto" w:fill="auto"/>
            <w:noWrap/>
            <w:vAlign w:val="center"/>
            <w:hideMark/>
          </w:tcPr>
          <w:p w14:paraId="58FAB4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24FBAA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91" w:type="pct"/>
            <w:tcBorders>
              <w:top w:val="nil"/>
              <w:left w:val="nil"/>
              <w:bottom w:val="single" w:sz="4" w:space="0" w:color="auto"/>
              <w:right w:val="single" w:sz="4" w:space="0" w:color="auto"/>
            </w:tcBorders>
            <w:shd w:val="clear" w:color="auto" w:fill="auto"/>
            <w:noWrap/>
            <w:vAlign w:val="center"/>
            <w:hideMark/>
          </w:tcPr>
          <w:p w14:paraId="65C54E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265ECC3" w14:textId="77777777" w:rsidTr="008B3BFA">
        <w:trPr>
          <w:trHeight w:val="68"/>
          <w:jc w:val="center"/>
        </w:trPr>
        <w:tc>
          <w:tcPr>
            <w:tcW w:w="440" w:type="pct"/>
            <w:tcBorders>
              <w:top w:val="nil"/>
              <w:left w:val="single" w:sz="8" w:space="0" w:color="auto"/>
              <w:bottom w:val="single" w:sz="4" w:space="0" w:color="auto"/>
              <w:right w:val="single" w:sz="4" w:space="0" w:color="auto"/>
            </w:tcBorders>
            <w:shd w:val="clear" w:color="auto" w:fill="auto"/>
            <w:noWrap/>
            <w:vAlign w:val="bottom"/>
            <w:hideMark/>
          </w:tcPr>
          <w:p w14:paraId="4BD125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w:t>
            </w:r>
          </w:p>
        </w:tc>
        <w:tc>
          <w:tcPr>
            <w:tcW w:w="420" w:type="pct"/>
            <w:tcBorders>
              <w:top w:val="nil"/>
              <w:left w:val="nil"/>
              <w:bottom w:val="single" w:sz="4" w:space="0" w:color="auto"/>
              <w:right w:val="single" w:sz="4" w:space="0" w:color="auto"/>
            </w:tcBorders>
            <w:shd w:val="clear" w:color="auto" w:fill="auto"/>
            <w:vAlign w:val="center"/>
            <w:hideMark/>
          </w:tcPr>
          <w:p w14:paraId="319D09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72" w:type="pct"/>
            <w:tcBorders>
              <w:top w:val="nil"/>
              <w:left w:val="nil"/>
              <w:bottom w:val="single" w:sz="4" w:space="0" w:color="auto"/>
              <w:right w:val="single" w:sz="4" w:space="0" w:color="auto"/>
            </w:tcBorders>
            <w:shd w:val="clear" w:color="auto" w:fill="auto"/>
            <w:vAlign w:val="center"/>
            <w:hideMark/>
          </w:tcPr>
          <w:p w14:paraId="708CAF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0,056</w:t>
            </w:r>
          </w:p>
        </w:tc>
        <w:tc>
          <w:tcPr>
            <w:tcW w:w="409" w:type="pct"/>
            <w:tcBorders>
              <w:top w:val="nil"/>
              <w:left w:val="nil"/>
              <w:bottom w:val="single" w:sz="4" w:space="0" w:color="auto"/>
              <w:right w:val="single" w:sz="4" w:space="0" w:color="auto"/>
            </w:tcBorders>
            <w:shd w:val="clear" w:color="auto" w:fill="auto"/>
            <w:vAlign w:val="center"/>
            <w:hideMark/>
          </w:tcPr>
          <w:p w14:paraId="603848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6A360C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36833F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643023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25CDCA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0,008557</w:t>
            </w:r>
          </w:p>
        </w:tc>
        <w:tc>
          <w:tcPr>
            <w:tcW w:w="371" w:type="pct"/>
            <w:tcBorders>
              <w:top w:val="nil"/>
              <w:left w:val="nil"/>
              <w:bottom w:val="single" w:sz="4" w:space="0" w:color="auto"/>
              <w:right w:val="single" w:sz="4" w:space="0" w:color="auto"/>
            </w:tcBorders>
            <w:shd w:val="clear" w:color="auto" w:fill="auto"/>
            <w:noWrap/>
            <w:vAlign w:val="center"/>
            <w:hideMark/>
          </w:tcPr>
          <w:p w14:paraId="62E044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0,9915</w:t>
            </w:r>
          </w:p>
        </w:tc>
        <w:tc>
          <w:tcPr>
            <w:tcW w:w="317" w:type="pct"/>
            <w:tcBorders>
              <w:top w:val="nil"/>
              <w:left w:val="nil"/>
              <w:bottom w:val="single" w:sz="4" w:space="0" w:color="auto"/>
              <w:right w:val="single" w:sz="4" w:space="0" w:color="auto"/>
            </w:tcBorders>
            <w:shd w:val="clear" w:color="auto" w:fill="auto"/>
            <w:noWrap/>
            <w:vAlign w:val="center"/>
            <w:hideMark/>
          </w:tcPr>
          <w:p w14:paraId="50BBAA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4A8469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0,014188</w:t>
            </w:r>
          </w:p>
        </w:tc>
        <w:tc>
          <w:tcPr>
            <w:tcW w:w="472" w:type="pct"/>
            <w:tcBorders>
              <w:top w:val="nil"/>
              <w:left w:val="nil"/>
              <w:bottom w:val="single" w:sz="4" w:space="0" w:color="auto"/>
              <w:right w:val="single" w:sz="4" w:space="0" w:color="auto"/>
            </w:tcBorders>
            <w:shd w:val="clear" w:color="auto" w:fill="auto"/>
            <w:noWrap/>
            <w:vAlign w:val="center"/>
            <w:hideMark/>
          </w:tcPr>
          <w:p w14:paraId="54DE0B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656125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0,157</w:t>
            </w:r>
          </w:p>
        </w:tc>
        <w:tc>
          <w:tcPr>
            <w:tcW w:w="391" w:type="pct"/>
            <w:tcBorders>
              <w:top w:val="nil"/>
              <w:left w:val="nil"/>
              <w:bottom w:val="single" w:sz="4" w:space="0" w:color="auto"/>
              <w:right w:val="single" w:sz="4" w:space="0" w:color="auto"/>
            </w:tcBorders>
            <w:shd w:val="clear" w:color="auto" w:fill="auto"/>
            <w:noWrap/>
            <w:vAlign w:val="center"/>
            <w:hideMark/>
          </w:tcPr>
          <w:p w14:paraId="5ADD2F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0,993133</w:t>
            </w:r>
          </w:p>
        </w:tc>
      </w:tr>
      <w:tr w:rsidR="008B3BFA" w:rsidRPr="00F67662" w14:paraId="0A92F92B"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4B38E4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0" w:type="pct"/>
            <w:tcBorders>
              <w:top w:val="nil"/>
              <w:left w:val="nil"/>
              <w:bottom w:val="single" w:sz="4" w:space="0" w:color="auto"/>
              <w:right w:val="single" w:sz="4" w:space="0" w:color="auto"/>
            </w:tcBorders>
            <w:shd w:val="clear" w:color="auto" w:fill="auto"/>
            <w:vAlign w:val="center"/>
            <w:hideMark/>
          </w:tcPr>
          <w:p w14:paraId="60A7F4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1П-121</w:t>
            </w:r>
          </w:p>
        </w:tc>
        <w:tc>
          <w:tcPr>
            <w:tcW w:w="272" w:type="pct"/>
            <w:tcBorders>
              <w:top w:val="nil"/>
              <w:left w:val="nil"/>
              <w:bottom w:val="single" w:sz="4" w:space="0" w:color="auto"/>
              <w:right w:val="single" w:sz="4" w:space="0" w:color="auto"/>
            </w:tcBorders>
            <w:shd w:val="clear" w:color="auto" w:fill="auto"/>
            <w:vAlign w:val="center"/>
            <w:hideMark/>
          </w:tcPr>
          <w:p w14:paraId="266E7B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0,0259</w:t>
            </w:r>
          </w:p>
        </w:tc>
        <w:tc>
          <w:tcPr>
            <w:tcW w:w="409" w:type="pct"/>
            <w:tcBorders>
              <w:top w:val="nil"/>
              <w:left w:val="nil"/>
              <w:bottom w:val="single" w:sz="4" w:space="0" w:color="auto"/>
              <w:right w:val="single" w:sz="4" w:space="0" w:color="auto"/>
            </w:tcBorders>
            <w:shd w:val="clear" w:color="auto" w:fill="auto"/>
            <w:vAlign w:val="center"/>
            <w:hideMark/>
          </w:tcPr>
          <w:p w14:paraId="778300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77B38B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3E09A7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37284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2B549E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0,003957</w:t>
            </w:r>
          </w:p>
        </w:tc>
        <w:tc>
          <w:tcPr>
            <w:tcW w:w="371" w:type="pct"/>
            <w:tcBorders>
              <w:top w:val="nil"/>
              <w:left w:val="nil"/>
              <w:bottom w:val="single" w:sz="4" w:space="0" w:color="auto"/>
              <w:right w:val="single" w:sz="4" w:space="0" w:color="auto"/>
            </w:tcBorders>
            <w:shd w:val="clear" w:color="auto" w:fill="auto"/>
            <w:noWrap/>
            <w:vAlign w:val="center"/>
            <w:hideMark/>
          </w:tcPr>
          <w:p w14:paraId="683EFC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0,9961</w:t>
            </w:r>
          </w:p>
        </w:tc>
        <w:tc>
          <w:tcPr>
            <w:tcW w:w="317" w:type="pct"/>
            <w:tcBorders>
              <w:top w:val="nil"/>
              <w:left w:val="nil"/>
              <w:bottom w:val="single" w:sz="4" w:space="0" w:color="auto"/>
              <w:right w:val="single" w:sz="4" w:space="0" w:color="auto"/>
            </w:tcBorders>
            <w:shd w:val="clear" w:color="auto" w:fill="auto"/>
            <w:noWrap/>
            <w:vAlign w:val="center"/>
            <w:hideMark/>
          </w:tcPr>
          <w:p w14:paraId="5369E7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20D4F0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0,006562</w:t>
            </w:r>
          </w:p>
        </w:tc>
        <w:tc>
          <w:tcPr>
            <w:tcW w:w="472" w:type="pct"/>
            <w:tcBorders>
              <w:top w:val="nil"/>
              <w:left w:val="nil"/>
              <w:bottom w:val="single" w:sz="4" w:space="0" w:color="auto"/>
              <w:right w:val="single" w:sz="4" w:space="0" w:color="auto"/>
            </w:tcBorders>
            <w:shd w:val="clear" w:color="auto" w:fill="auto"/>
            <w:noWrap/>
            <w:vAlign w:val="center"/>
            <w:hideMark/>
          </w:tcPr>
          <w:p w14:paraId="241651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073C49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0,072</w:t>
            </w:r>
          </w:p>
        </w:tc>
        <w:tc>
          <w:tcPr>
            <w:tcW w:w="391" w:type="pct"/>
            <w:tcBorders>
              <w:top w:val="nil"/>
              <w:left w:val="nil"/>
              <w:bottom w:val="single" w:sz="4" w:space="0" w:color="auto"/>
              <w:right w:val="single" w:sz="4" w:space="0" w:color="auto"/>
            </w:tcBorders>
            <w:shd w:val="clear" w:color="auto" w:fill="auto"/>
            <w:noWrap/>
            <w:vAlign w:val="center"/>
            <w:hideMark/>
          </w:tcPr>
          <w:p w14:paraId="2ED709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0,993142</w:t>
            </w:r>
          </w:p>
        </w:tc>
      </w:tr>
      <w:tr w:rsidR="008B3BFA" w:rsidRPr="00F67662" w14:paraId="1A2A1676"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436D9F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1П-121</w:t>
            </w:r>
          </w:p>
        </w:tc>
        <w:tc>
          <w:tcPr>
            <w:tcW w:w="420" w:type="pct"/>
            <w:tcBorders>
              <w:top w:val="nil"/>
              <w:left w:val="nil"/>
              <w:bottom w:val="single" w:sz="4" w:space="0" w:color="auto"/>
              <w:right w:val="single" w:sz="4" w:space="0" w:color="auto"/>
            </w:tcBorders>
            <w:shd w:val="clear" w:color="auto" w:fill="auto"/>
            <w:vAlign w:val="center"/>
            <w:hideMark/>
          </w:tcPr>
          <w:p w14:paraId="5F8999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1П-120</w:t>
            </w:r>
          </w:p>
        </w:tc>
        <w:tc>
          <w:tcPr>
            <w:tcW w:w="272" w:type="pct"/>
            <w:tcBorders>
              <w:top w:val="nil"/>
              <w:left w:val="nil"/>
              <w:bottom w:val="single" w:sz="4" w:space="0" w:color="auto"/>
              <w:right w:val="single" w:sz="4" w:space="0" w:color="auto"/>
            </w:tcBorders>
            <w:shd w:val="clear" w:color="auto" w:fill="auto"/>
            <w:vAlign w:val="center"/>
            <w:hideMark/>
          </w:tcPr>
          <w:p w14:paraId="3CD55D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0,0564</w:t>
            </w:r>
          </w:p>
        </w:tc>
        <w:tc>
          <w:tcPr>
            <w:tcW w:w="409" w:type="pct"/>
            <w:tcBorders>
              <w:top w:val="nil"/>
              <w:left w:val="nil"/>
              <w:bottom w:val="single" w:sz="4" w:space="0" w:color="auto"/>
              <w:right w:val="single" w:sz="4" w:space="0" w:color="auto"/>
            </w:tcBorders>
            <w:shd w:val="clear" w:color="auto" w:fill="auto"/>
            <w:vAlign w:val="center"/>
            <w:hideMark/>
          </w:tcPr>
          <w:p w14:paraId="607A04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440AE7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15888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6C79AF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13547E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0,008618</w:t>
            </w:r>
          </w:p>
        </w:tc>
        <w:tc>
          <w:tcPr>
            <w:tcW w:w="371" w:type="pct"/>
            <w:tcBorders>
              <w:top w:val="nil"/>
              <w:left w:val="nil"/>
              <w:bottom w:val="single" w:sz="4" w:space="0" w:color="auto"/>
              <w:right w:val="single" w:sz="4" w:space="0" w:color="auto"/>
            </w:tcBorders>
            <w:shd w:val="clear" w:color="auto" w:fill="auto"/>
            <w:noWrap/>
            <w:vAlign w:val="center"/>
            <w:hideMark/>
          </w:tcPr>
          <w:p w14:paraId="2B7281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0,9914</w:t>
            </w:r>
          </w:p>
        </w:tc>
        <w:tc>
          <w:tcPr>
            <w:tcW w:w="317" w:type="pct"/>
            <w:tcBorders>
              <w:top w:val="nil"/>
              <w:left w:val="nil"/>
              <w:bottom w:val="single" w:sz="4" w:space="0" w:color="auto"/>
              <w:right w:val="single" w:sz="4" w:space="0" w:color="auto"/>
            </w:tcBorders>
            <w:shd w:val="clear" w:color="auto" w:fill="auto"/>
            <w:noWrap/>
            <w:vAlign w:val="center"/>
            <w:hideMark/>
          </w:tcPr>
          <w:p w14:paraId="62ED00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393953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0,014290</w:t>
            </w:r>
          </w:p>
        </w:tc>
        <w:tc>
          <w:tcPr>
            <w:tcW w:w="472" w:type="pct"/>
            <w:tcBorders>
              <w:top w:val="nil"/>
              <w:left w:val="nil"/>
              <w:bottom w:val="single" w:sz="4" w:space="0" w:color="auto"/>
              <w:right w:val="single" w:sz="4" w:space="0" w:color="auto"/>
            </w:tcBorders>
            <w:shd w:val="clear" w:color="auto" w:fill="auto"/>
            <w:noWrap/>
            <w:vAlign w:val="center"/>
            <w:hideMark/>
          </w:tcPr>
          <w:p w14:paraId="674201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6A47CA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0,158</w:t>
            </w:r>
          </w:p>
        </w:tc>
        <w:tc>
          <w:tcPr>
            <w:tcW w:w="391" w:type="pct"/>
            <w:tcBorders>
              <w:top w:val="nil"/>
              <w:left w:val="nil"/>
              <w:bottom w:val="single" w:sz="4" w:space="0" w:color="auto"/>
              <w:right w:val="single" w:sz="4" w:space="0" w:color="auto"/>
            </w:tcBorders>
            <w:shd w:val="clear" w:color="auto" w:fill="auto"/>
            <w:noWrap/>
            <w:vAlign w:val="center"/>
            <w:hideMark/>
          </w:tcPr>
          <w:p w14:paraId="5F3548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0,993133</w:t>
            </w:r>
          </w:p>
        </w:tc>
      </w:tr>
      <w:tr w:rsidR="008B3BFA" w:rsidRPr="00F67662" w14:paraId="1311DDEB"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5BAC71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1П-120</w:t>
            </w:r>
          </w:p>
        </w:tc>
        <w:tc>
          <w:tcPr>
            <w:tcW w:w="420" w:type="pct"/>
            <w:tcBorders>
              <w:top w:val="nil"/>
              <w:left w:val="nil"/>
              <w:bottom w:val="single" w:sz="4" w:space="0" w:color="auto"/>
              <w:right w:val="single" w:sz="4" w:space="0" w:color="auto"/>
            </w:tcBorders>
            <w:shd w:val="clear" w:color="auto" w:fill="auto"/>
            <w:vAlign w:val="center"/>
            <w:hideMark/>
          </w:tcPr>
          <w:p w14:paraId="0196A3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1П-119</w:t>
            </w:r>
          </w:p>
        </w:tc>
        <w:tc>
          <w:tcPr>
            <w:tcW w:w="272" w:type="pct"/>
            <w:tcBorders>
              <w:top w:val="nil"/>
              <w:left w:val="nil"/>
              <w:bottom w:val="single" w:sz="4" w:space="0" w:color="auto"/>
              <w:right w:val="single" w:sz="4" w:space="0" w:color="auto"/>
            </w:tcBorders>
            <w:shd w:val="clear" w:color="auto" w:fill="auto"/>
            <w:vAlign w:val="center"/>
            <w:hideMark/>
          </w:tcPr>
          <w:p w14:paraId="0B0B8A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0,1289</w:t>
            </w:r>
          </w:p>
        </w:tc>
        <w:tc>
          <w:tcPr>
            <w:tcW w:w="409" w:type="pct"/>
            <w:tcBorders>
              <w:top w:val="nil"/>
              <w:left w:val="nil"/>
              <w:bottom w:val="single" w:sz="4" w:space="0" w:color="auto"/>
              <w:right w:val="single" w:sz="4" w:space="0" w:color="auto"/>
            </w:tcBorders>
            <w:shd w:val="clear" w:color="auto" w:fill="auto"/>
            <w:vAlign w:val="center"/>
            <w:hideMark/>
          </w:tcPr>
          <w:p w14:paraId="54CCDC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52366F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0D4DE7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00C1E3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293281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0,019695</w:t>
            </w:r>
          </w:p>
        </w:tc>
        <w:tc>
          <w:tcPr>
            <w:tcW w:w="371" w:type="pct"/>
            <w:tcBorders>
              <w:top w:val="nil"/>
              <w:left w:val="nil"/>
              <w:bottom w:val="single" w:sz="4" w:space="0" w:color="auto"/>
              <w:right w:val="single" w:sz="4" w:space="0" w:color="auto"/>
            </w:tcBorders>
            <w:shd w:val="clear" w:color="auto" w:fill="auto"/>
            <w:noWrap/>
            <w:vAlign w:val="center"/>
            <w:hideMark/>
          </w:tcPr>
          <w:p w14:paraId="11ADBD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0,9805</w:t>
            </w:r>
          </w:p>
        </w:tc>
        <w:tc>
          <w:tcPr>
            <w:tcW w:w="317" w:type="pct"/>
            <w:tcBorders>
              <w:top w:val="nil"/>
              <w:left w:val="nil"/>
              <w:bottom w:val="single" w:sz="4" w:space="0" w:color="auto"/>
              <w:right w:val="single" w:sz="4" w:space="0" w:color="auto"/>
            </w:tcBorders>
            <w:shd w:val="clear" w:color="auto" w:fill="auto"/>
            <w:noWrap/>
            <w:vAlign w:val="center"/>
            <w:hideMark/>
          </w:tcPr>
          <w:p w14:paraId="515378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0A3DAB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0,032659</w:t>
            </w:r>
          </w:p>
        </w:tc>
        <w:tc>
          <w:tcPr>
            <w:tcW w:w="472" w:type="pct"/>
            <w:tcBorders>
              <w:top w:val="nil"/>
              <w:left w:val="nil"/>
              <w:bottom w:val="single" w:sz="4" w:space="0" w:color="auto"/>
              <w:right w:val="single" w:sz="4" w:space="0" w:color="auto"/>
            </w:tcBorders>
            <w:shd w:val="clear" w:color="auto" w:fill="auto"/>
            <w:noWrap/>
            <w:vAlign w:val="center"/>
            <w:hideMark/>
          </w:tcPr>
          <w:p w14:paraId="7AF358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64A50E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0,360</w:t>
            </w:r>
          </w:p>
        </w:tc>
        <w:tc>
          <w:tcPr>
            <w:tcW w:w="391" w:type="pct"/>
            <w:tcBorders>
              <w:top w:val="nil"/>
              <w:left w:val="nil"/>
              <w:bottom w:val="single" w:sz="4" w:space="0" w:color="auto"/>
              <w:right w:val="single" w:sz="4" w:space="0" w:color="auto"/>
            </w:tcBorders>
            <w:shd w:val="clear" w:color="auto" w:fill="auto"/>
            <w:noWrap/>
            <w:vAlign w:val="center"/>
            <w:hideMark/>
          </w:tcPr>
          <w:p w14:paraId="2B2059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0,993110</w:t>
            </w:r>
          </w:p>
        </w:tc>
      </w:tr>
      <w:tr w:rsidR="008B3BFA" w:rsidRPr="00F67662" w14:paraId="3D260A10"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2F7B47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1П-119</w:t>
            </w:r>
          </w:p>
        </w:tc>
        <w:tc>
          <w:tcPr>
            <w:tcW w:w="420" w:type="pct"/>
            <w:tcBorders>
              <w:top w:val="nil"/>
              <w:left w:val="nil"/>
              <w:bottom w:val="single" w:sz="4" w:space="0" w:color="auto"/>
              <w:right w:val="single" w:sz="4" w:space="0" w:color="auto"/>
            </w:tcBorders>
            <w:shd w:val="clear" w:color="auto" w:fill="auto"/>
            <w:vAlign w:val="center"/>
            <w:hideMark/>
          </w:tcPr>
          <w:p w14:paraId="2777BB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1П-118</w:t>
            </w:r>
          </w:p>
        </w:tc>
        <w:tc>
          <w:tcPr>
            <w:tcW w:w="272" w:type="pct"/>
            <w:tcBorders>
              <w:top w:val="nil"/>
              <w:left w:val="nil"/>
              <w:bottom w:val="single" w:sz="4" w:space="0" w:color="auto"/>
              <w:right w:val="single" w:sz="4" w:space="0" w:color="auto"/>
            </w:tcBorders>
            <w:shd w:val="clear" w:color="auto" w:fill="auto"/>
            <w:vAlign w:val="center"/>
            <w:hideMark/>
          </w:tcPr>
          <w:p w14:paraId="375BAA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0,0538</w:t>
            </w:r>
          </w:p>
        </w:tc>
        <w:tc>
          <w:tcPr>
            <w:tcW w:w="409" w:type="pct"/>
            <w:tcBorders>
              <w:top w:val="nil"/>
              <w:left w:val="nil"/>
              <w:bottom w:val="single" w:sz="4" w:space="0" w:color="auto"/>
              <w:right w:val="single" w:sz="4" w:space="0" w:color="auto"/>
            </w:tcBorders>
            <w:shd w:val="clear" w:color="auto" w:fill="auto"/>
            <w:vAlign w:val="center"/>
            <w:hideMark/>
          </w:tcPr>
          <w:p w14:paraId="52A47C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0B440B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4C7150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321E91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59B5B8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0,008279</w:t>
            </w:r>
          </w:p>
        </w:tc>
        <w:tc>
          <w:tcPr>
            <w:tcW w:w="371" w:type="pct"/>
            <w:tcBorders>
              <w:top w:val="nil"/>
              <w:left w:val="nil"/>
              <w:bottom w:val="single" w:sz="4" w:space="0" w:color="auto"/>
              <w:right w:val="single" w:sz="4" w:space="0" w:color="auto"/>
            </w:tcBorders>
            <w:shd w:val="clear" w:color="auto" w:fill="auto"/>
            <w:noWrap/>
            <w:vAlign w:val="center"/>
            <w:hideMark/>
          </w:tcPr>
          <w:p w14:paraId="2B8372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0,9918</w:t>
            </w:r>
          </w:p>
        </w:tc>
        <w:tc>
          <w:tcPr>
            <w:tcW w:w="317" w:type="pct"/>
            <w:tcBorders>
              <w:top w:val="nil"/>
              <w:left w:val="nil"/>
              <w:bottom w:val="single" w:sz="4" w:space="0" w:color="auto"/>
              <w:right w:val="single" w:sz="4" w:space="0" w:color="auto"/>
            </w:tcBorders>
            <w:shd w:val="clear" w:color="auto" w:fill="auto"/>
            <w:noWrap/>
            <w:vAlign w:val="center"/>
            <w:hideMark/>
          </w:tcPr>
          <w:p w14:paraId="6CCD5B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67" w:type="pct"/>
            <w:tcBorders>
              <w:top w:val="nil"/>
              <w:left w:val="nil"/>
              <w:bottom w:val="single" w:sz="4" w:space="0" w:color="auto"/>
              <w:right w:val="single" w:sz="4" w:space="0" w:color="auto"/>
            </w:tcBorders>
            <w:shd w:val="clear" w:color="auto" w:fill="auto"/>
            <w:noWrap/>
            <w:vAlign w:val="center"/>
            <w:hideMark/>
          </w:tcPr>
          <w:p w14:paraId="1D2E53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0,013729</w:t>
            </w:r>
          </w:p>
        </w:tc>
        <w:tc>
          <w:tcPr>
            <w:tcW w:w="472" w:type="pct"/>
            <w:tcBorders>
              <w:top w:val="nil"/>
              <w:left w:val="nil"/>
              <w:bottom w:val="single" w:sz="4" w:space="0" w:color="auto"/>
              <w:right w:val="single" w:sz="4" w:space="0" w:color="auto"/>
            </w:tcBorders>
            <w:shd w:val="clear" w:color="auto" w:fill="auto"/>
            <w:noWrap/>
            <w:vAlign w:val="center"/>
            <w:hideMark/>
          </w:tcPr>
          <w:p w14:paraId="1544B8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9" w:type="pct"/>
            <w:tcBorders>
              <w:top w:val="nil"/>
              <w:left w:val="nil"/>
              <w:bottom w:val="single" w:sz="4" w:space="0" w:color="auto"/>
              <w:right w:val="single" w:sz="4" w:space="0" w:color="auto"/>
            </w:tcBorders>
            <w:shd w:val="clear" w:color="auto" w:fill="auto"/>
            <w:noWrap/>
            <w:vAlign w:val="center"/>
            <w:hideMark/>
          </w:tcPr>
          <w:p w14:paraId="0868B5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0,154</w:t>
            </w:r>
          </w:p>
        </w:tc>
        <w:tc>
          <w:tcPr>
            <w:tcW w:w="391" w:type="pct"/>
            <w:tcBorders>
              <w:top w:val="nil"/>
              <w:left w:val="nil"/>
              <w:bottom w:val="single" w:sz="4" w:space="0" w:color="auto"/>
              <w:right w:val="single" w:sz="4" w:space="0" w:color="auto"/>
            </w:tcBorders>
            <w:shd w:val="clear" w:color="auto" w:fill="auto"/>
            <w:noWrap/>
            <w:vAlign w:val="center"/>
            <w:hideMark/>
          </w:tcPr>
          <w:p w14:paraId="33FAF2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0,993133</w:t>
            </w:r>
          </w:p>
        </w:tc>
      </w:tr>
      <w:tr w:rsidR="008B3BFA" w:rsidRPr="00F67662" w14:paraId="2C62B45F"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775CDA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1П-118</w:t>
            </w:r>
          </w:p>
        </w:tc>
        <w:tc>
          <w:tcPr>
            <w:tcW w:w="420" w:type="pct"/>
            <w:tcBorders>
              <w:top w:val="nil"/>
              <w:left w:val="nil"/>
              <w:bottom w:val="single" w:sz="4" w:space="0" w:color="auto"/>
              <w:right w:val="single" w:sz="4" w:space="0" w:color="auto"/>
            </w:tcBorders>
            <w:shd w:val="clear" w:color="auto" w:fill="auto"/>
            <w:vAlign w:val="center"/>
            <w:hideMark/>
          </w:tcPr>
          <w:p w14:paraId="402462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1П-118</w:t>
            </w:r>
          </w:p>
        </w:tc>
        <w:tc>
          <w:tcPr>
            <w:tcW w:w="272" w:type="pct"/>
            <w:tcBorders>
              <w:top w:val="nil"/>
              <w:left w:val="nil"/>
              <w:bottom w:val="single" w:sz="4" w:space="0" w:color="auto"/>
              <w:right w:val="single" w:sz="4" w:space="0" w:color="auto"/>
            </w:tcBorders>
            <w:shd w:val="clear" w:color="auto" w:fill="auto"/>
            <w:vAlign w:val="center"/>
            <w:hideMark/>
          </w:tcPr>
          <w:p w14:paraId="4EE4D3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3B8527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7E3CE9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01D2D8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0BB31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787252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0,000308</w:t>
            </w:r>
          </w:p>
        </w:tc>
        <w:tc>
          <w:tcPr>
            <w:tcW w:w="371" w:type="pct"/>
            <w:tcBorders>
              <w:top w:val="nil"/>
              <w:left w:val="nil"/>
              <w:bottom w:val="single" w:sz="4" w:space="0" w:color="auto"/>
              <w:right w:val="single" w:sz="4" w:space="0" w:color="auto"/>
            </w:tcBorders>
            <w:shd w:val="clear" w:color="auto" w:fill="auto"/>
            <w:noWrap/>
            <w:vAlign w:val="center"/>
            <w:hideMark/>
          </w:tcPr>
          <w:p w14:paraId="54E51E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74BFAB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67" w:type="pct"/>
            <w:tcBorders>
              <w:top w:val="nil"/>
              <w:left w:val="nil"/>
              <w:bottom w:val="single" w:sz="4" w:space="0" w:color="auto"/>
              <w:right w:val="single" w:sz="4" w:space="0" w:color="auto"/>
            </w:tcBorders>
            <w:shd w:val="clear" w:color="auto" w:fill="auto"/>
            <w:noWrap/>
            <w:vAlign w:val="center"/>
            <w:hideMark/>
          </w:tcPr>
          <w:p w14:paraId="7810E3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0,000510</w:t>
            </w:r>
          </w:p>
        </w:tc>
        <w:tc>
          <w:tcPr>
            <w:tcW w:w="472" w:type="pct"/>
            <w:tcBorders>
              <w:top w:val="nil"/>
              <w:left w:val="nil"/>
              <w:bottom w:val="single" w:sz="4" w:space="0" w:color="auto"/>
              <w:right w:val="single" w:sz="4" w:space="0" w:color="auto"/>
            </w:tcBorders>
            <w:shd w:val="clear" w:color="auto" w:fill="auto"/>
            <w:noWrap/>
            <w:vAlign w:val="center"/>
            <w:hideMark/>
          </w:tcPr>
          <w:p w14:paraId="3AE6AD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9" w:type="pct"/>
            <w:tcBorders>
              <w:top w:val="nil"/>
              <w:left w:val="nil"/>
              <w:bottom w:val="single" w:sz="4" w:space="0" w:color="auto"/>
              <w:right w:val="single" w:sz="4" w:space="0" w:color="auto"/>
            </w:tcBorders>
            <w:shd w:val="clear" w:color="auto" w:fill="auto"/>
            <w:noWrap/>
            <w:vAlign w:val="center"/>
            <w:hideMark/>
          </w:tcPr>
          <w:p w14:paraId="3E9BD8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91" w:type="pct"/>
            <w:tcBorders>
              <w:top w:val="nil"/>
              <w:left w:val="nil"/>
              <w:bottom w:val="single" w:sz="4" w:space="0" w:color="auto"/>
              <w:right w:val="single" w:sz="4" w:space="0" w:color="auto"/>
            </w:tcBorders>
            <w:shd w:val="clear" w:color="auto" w:fill="auto"/>
            <w:noWrap/>
            <w:vAlign w:val="center"/>
            <w:hideMark/>
          </w:tcPr>
          <w:p w14:paraId="7BD16D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4C7FCB1"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61AE77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1П-118</w:t>
            </w:r>
          </w:p>
        </w:tc>
        <w:tc>
          <w:tcPr>
            <w:tcW w:w="420" w:type="pct"/>
            <w:tcBorders>
              <w:top w:val="nil"/>
              <w:left w:val="nil"/>
              <w:bottom w:val="single" w:sz="4" w:space="0" w:color="auto"/>
              <w:right w:val="single" w:sz="4" w:space="0" w:color="auto"/>
            </w:tcBorders>
            <w:shd w:val="clear" w:color="auto" w:fill="auto"/>
            <w:vAlign w:val="center"/>
            <w:hideMark/>
          </w:tcPr>
          <w:p w14:paraId="7D2B65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1П-2</w:t>
            </w:r>
          </w:p>
        </w:tc>
        <w:tc>
          <w:tcPr>
            <w:tcW w:w="272" w:type="pct"/>
            <w:tcBorders>
              <w:top w:val="nil"/>
              <w:left w:val="nil"/>
              <w:bottom w:val="single" w:sz="4" w:space="0" w:color="auto"/>
              <w:right w:val="single" w:sz="4" w:space="0" w:color="auto"/>
            </w:tcBorders>
            <w:shd w:val="clear" w:color="auto" w:fill="auto"/>
            <w:vAlign w:val="center"/>
            <w:hideMark/>
          </w:tcPr>
          <w:p w14:paraId="04D957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0,0073</w:t>
            </w:r>
          </w:p>
        </w:tc>
        <w:tc>
          <w:tcPr>
            <w:tcW w:w="409" w:type="pct"/>
            <w:tcBorders>
              <w:top w:val="nil"/>
              <w:left w:val="nil"/>
              <w:bottom w:val="single" w:sz="4" w:space="0" w:color="auto"/>
              <w:right w:val="single" w:sz="4" w:space="0" w:color="auto"/>
            </w:tcBorders>
            <w:shd w:val="clear" w:color="auto" w:fill="auto"/>
            <w:vAlign w:val="center"/>
            <w:hideMark/>
          </w:tcPr>
          <w:p w14:paraId="210607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7F6350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2001CD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003FE5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2E5208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0,001115</w:t>
            </w:r>
          </w:p>
        </w:tc>
        <w:tc>
          <w:tcPr>
            <w:tcW w:w="371" w:type="pct"/>
            <w:tcBorders>
              <w:top w:val="nil"/>
              <w:left w:val="nil"/>
              <w:bottom w:val="single" w:sz="4" w:space="0" w:color="auto"/>
              <w:right w:val="single" w:sz="4" w:space="0" w:color="auto"/>
            </w:tcBorders>
            <w:shd w:val="clear" w:color="auto" w:fill="auto"/>
            <w:noWrap/>
            <w:vAlign w:val="center"/>
            <w:hideMark/>
          </w:tcPr>
          <w:p w14:paraId="1C2E37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0,9989</w:t>
            </w:r>
          </w:p>
        </w:tc>
        <w:tc>
          <w:tcPr>
            <w:tcW w:w="317" w:type="pct"/>
            <w:tcBorders>
              <w:top w:val="nil"/>
              <w:left w:val="nil"/>
              <w:bottom w:val="single" w:sz="4" w:space="0" w:color="auto"/>
              <w:right w:val="single" w:sz="4" w:space="0" w:color="auto"/>
            </w:tcBorders>
            <w:shd w:val="clear" w:color="auto" w:fill="auto"/>
            <w:noWrap/>
            <w:vAlign w:val="center"/>
            <w:hideMark/>
          </w:tcPr>
          <w:p w14:paraId="341447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09001CF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0,001850</w:t>
            </w:r>
          </w:p>
        </w:tc>
        <w:tc>
          <w:tcPr>
            <w:tcW w:w="472" w:type="pct"/>
            <w:tcBorders>
              <w:top w:val="nil"/>
              <w:left w:val="nil"/>
              <w:bottom w:val="single" w:sz="4" w:space="0" w:color="auto"/>
              <w:right w:val="single" w:sz="4" w:space="0" w:color="auto"/>
            </w:tcBorders>
            <w:shd w:val="clear" w:color="auto" w:fill="auto"/>
            <w:noWrap/>
            <w:vAlign w:val="center"/>
            <w:hideMark/>
          </w:tcPr>
          <w:p w14:paraId="646492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01426C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w:t>
            </w:r>
          </w:p>
        </w:tc>
        <w:tc>
          <w:tcPr>
            <w:tcW w:w="391" w:type="pct"/>
            <w:tcBorders>
              <w:top w:val="nil"/>
              <w:left w:val="nil"/>
              <w:bottom w:val="single" w:sz="4" w:space="0" w:color="auto"/>
              <w:right w:val="single" w:sz="4" w:space="0" w:color="auto"/>
            </w:tcBorders>
            <w:shd w:val="clear" w:color="auto" w:fill="auto"/>
            <w:noWrap/>
            <w:vAlign w:val="center"/>
            <w:hideMark/>
          </w:tcPr>
          <w:p w14:paraId="6C3E15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1BA54DD6"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2735E3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1П-2</w:t>
            </w:r>
          </w:p>
        </w:tc>
        <w:tc>
          <w:tcPr>
            <w:tcW w:w="420" w:type="pct"/>
            <w:tcBorders>
              <w:top w:val="nil"/>
              <w:left w:val="nil"/>
              <w:bottom w:val="single" w:sz="4" w:space="0" w:color="auto"/>
              <w:right w:val="single" w:sz="4" w:space="0" w:color="auto"/>
            </w:tcBorders>
            <w:shd w:val="clear" w:color="auto" w:fill="auto"/>
            <w:vAlign w:val="center"/>
            <w:hideMark/>
          </w:tcPr>
          <w:p w14:paraId="596381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272" w:type="pct"/>
            <w:tcBorders>
              <w:top w:val="nil"/>
              <w:left w:val="nil"/>
              <w:bottom w:val="single" w:sz="4" w:space="0" w:color="auto"/>
              <w:right w:val="single" w:sz="4" w:space="0" w:color="auto"/>
            </w:tcBorders>
            <w:shd w:val="clear" w:color="auto" w:fill="auto"/>
            <w:vAlign w:val="center"/>
            <w:hideMark/>
          </w:tcPr>
          <w:p w14:paraId="59758D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0,048</w:t>
            </w:r>
          </w:p>
        </w:tc>
        <w:tc>
          <w:tcPr>
            <w:tcW w:w="409" w:type="pct"/>
            <w:tcBorders>
              <w:top w:val="nil"/>
              <w:left w:val="nil"/>
              <w:bottom w:val="single" w:sz="4" w:space="0" w:color="auto"/>
              <w:right w:val="single" w:sz="4" w:space="0" w:color="auto"/>
            </w:tcBorders>
            <w:shd w:val="clear" w:color="auto" w:fill="auto"/>
            <w:vAlign w:val="center"/>
            <w:hideMark/>
          </w:tcPr>
          <w:p w14:paraId="0DCEA0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4AFAFD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19D3B1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694145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08214D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0,007334</w:t>
            </w:r>
          </w:p>
        </w:tc>
        <w:tc>
          <w:tcPr>
            <w:tcW w:w="371" w:type="pct"/>
            <w:tcBorders>
              <w:top w:val="nil"/>
              <w:left w:val="nil"/>
              <w:bottom w:val="single" w:sz="4" w:space="0" w:color="auto"/>
              <w:right w:val="single" w:sz="4" w:space="0" w:color="auto"/>
            </w:tcBorders>
            <w:shd w:val="clear" w:color="auto" w:fill="auto"/>
            <w:noWrap/>
            <w:vAlign w:val="center"/>
            <w:hideMark/>
          </w:tcPr>
          <w:p w14:paraId="009E86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0,9927</w:t>
            </w:r>
          </w:p>
        </w:tc>
        <w:tc>
          <w:tcPr>
            <w:tcW w:w="317" w:type="pct"/>
            <w:tcBorders>
              <w:top w:val="nil"/>
              <w:left w:val="nil"/>
              <w:bottom w:val="single" w:sz="4" w:space="0" w:color="auto"/>
              <w:right w:val="single" w:sz="4" w:space="0" w:color="auto"/>
            </w:tcBorders>
            <w:shd w:val="clear" w:color="auto" w:fill="auto"/>
            <w:noWrap/>
            <w:vAlign w:val="center"/>
            <w:hideMark/>
          </w:tcPr>
          <w:p w14:paraId="5C9B5B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4F02FC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0,012161</w:t>
            </w:r>
          </w:p>
        </w:tc>
        <w:tc>
          <w:tcPr>
            <w:tcW w:w="472" w:type="pct"/>
            <w:tcBorders>
              <w:top w:val="nil"/>
              <w:left w:val="nil"/>
              <w:bottom w:val="single" w:sz="4" w:space="0" w:color="auto"/>
              <w:right w:val="single" w:sz="4" w:space="0" w:color="auto"/>
            </w:tcBorders>
            <w:shd w:val="clear" w:color="auto" w:fill="auto"/>
            <w:noWrap/>
            <w:vAlign w:val="center"/>
            <w:hideMark/>
          </w:tcPr>
          <w:p w14:paraId="40AC93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37987D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0,134</w:t>
            </w:r>
          </w:p>
        </w:tc>
        <w:tc>
          <w:tcPr>
            <w:tcW w:w="391" w:type="pct"/>
            <w:tcBorders>
              <w:top w:val="nil"/>
              <w:left w:val="nil"/>
              <w:bottom w:val="single" w:sz="4" w:space="0" w:color="auto"/>
              <w:right w:val="single" w:sz="4" w:space="0" w:color="auto"/>
            </w:tcBorders>
            <w:shd w:val="clear" w:color="auto" w:fill="auto"/>
            <w:noWrap/>
            <w:vAlign w:val="center"/>
            <w:hideMark/>
          </w:tcPr>
          <w:p w14:paraId="700F72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0,993135</w:t>
            </w:r>
          </w:p>
        </w:tc>
      </w:tr>
      <w:tr w:rsidR="008B3BFA" w:rsidRPr="00F67662" w14:paraId="7F0A5D96"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2FA7D2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420" w:type="pct"/>
            <w:tcBorders>
              <w:top w:val="nil"/>
              <w:left w:val="nil"/>
              <w:bottom w:val="single" w:sz="4" w:space="0" w:color="auto"/>
              <w:right w:val="single" w:sz="4" w:space="0" w:color="auto"/>
            </w:tcBorders>
            <w:shd w:val="clear" w:color="auto" w:fill="auto"/>
            <w:vAlign w:val="center"/>
            <w:hideMark/>
          </w:tcPr>
          <w:p w14:paraId="543019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272" w:type="pct"/>
            <w:tcBorders>
              <w:top w:val="nil"/>
              <w:left w:val="nil"/>
              <w:bottom w:val="single" w:sz="4" w:space="0" w:color="auto"/>
              <w:right w:val="single" w:sz="4" w:space="0" w:color="auto"/>
            </w:tcBorders>
            <w:shd w:val="clear" w:color="auto" w:fill="auto"/>
            <w:vAlign w:val="center"/>
            <w:hideMark/>
          </w:tcPr>
          <w:p w14:paraId="545D71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0,037</w:t>
            </w:r>
          </w:p>
        </w:tc>
        <w:tc>
          <w:tcPr>
            <w:tcW w:w="409" w:type="pct"/>
            <w:tcBorders>
              <w:top w:val="nil"/>
              <w:left w:val="nil"/>
              <w:bottom w:val="single" w:sz="4" w:space="0" w:color="auto"/>
              <w:right w:val="single" w:sz="4" w:space="0" w:color="auto"/>
            </w:tcBorders>
            <w:shd w:val="clear" w:color="auto" w:fill="auto"/>
            <w:vAlign w:val="center"/>
            <w:hideMark/>
          </w:tcPr>
          <w:p w14:paraId="1FEA68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7EAD3B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56DD2E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7E4044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029623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0,005653</w:t>
            </w:r>
          </w:p>
        </w:tc>
        <w:tc>
          <w:tcPr>
            <w:tcW w:w="371" w:type="pct"/>
            <w:tcBorders>
              <w:top w:val="nil"/>
              <w:left w:val="nil"/>
              <w:bottom w:val="single" w:sz="4" w:space="0" w:color="auto"/>
              <w:right w:val="single" w:sz="4" w:space="0" w:color="auto"/>
            </w:tcBorders>
            <w:shd w:val="clear" w:color="auto" w:fill="auto"/>
            <w:noWrap/>
            <w:vAlign w:val="center"/>
            <w:hideMark/>
          </w:tcPr>
          <w:p w14:paraId="54DA74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0,9944</w:t>
            </w:r>
          </w:p>
        </w:tc>
        <w:tc>
          <w:tcPr>
            <w:tcW w:w="317" w:type="pct"/>
            <w:tcBorders>
              <w:top w:val="nil"/>
              <w:left w:val="nil"/>
              <w:bottom w:val="single" w:sz="4" w:space="0" w:color="auto"/>
              <w:right w:val="single" w:sz="4" w:space="0" w:color="auto"/>
            </w:tcBorders>
            <w:shd w:val="clear" w:color="auto" w:fill="auto"/>
            <w:noWrap/>
            <w:vAlign w:val="center"/>
            <w:hideMark/>
          </w:tcPr>
          <w:p w14:paraId="5BA8B3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7201DA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0,009374</w:t>
            </w:r>
          </w:p>
        </w:tc>
        <w:tc>
          <w:tcPr>
            <w:tcW w:w="472" w:type="pct"/>
            <w:tcBorders>
              <w:top w:val="nil"/>
              <w:left w:val="nil"/>
              <w:bottom w:val="single" w:sz="4" w:space="0" w:color="auto"/>
              <w:right w:val="single" w:sz="4" w:space="0" w:color="auto"/>
            </w:tcBorders>
            <w:shd w:val="clear" w:color="auto" w:fill="auto"/>
            <w:noWrap/>
            <w:vAlign w:val="center"/>
            <w:hideMark/>
          </w:tcPr>
          <w:p w14:paraId="4C3973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531932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0,103</w:t>
            </w:r>
          </w:p>
        </w:tc>
        <w:tc>
          <w:tcPr>
            <w:tcW w:w="391" w:type="pct"/>
            <w:tcBorders>
              <w:top w:val="nil"/>
              <w:left w:val="nil"/>
              <w:bottom w:val="single" w:sz="4" w:space="0" w:color="auto"/>
              <w:right w:val="single" w:sz="4" w:space="0" w:color="auto"/>
            </w:tcBorders>
            <w:shd w:val="clear" w:color="auto" w:fill="auto"/>
            <w:noWrap/>
            <w:vAlign w:val="center"/>
            <w:hideMark/>
          </w:tcPr>
          <w:p w14:paraId="08BE13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0,993139</w:t>
            </w:r>
          </w:p>
        </w:tc>
      </w:tr>
      <w:tr w:rsidR="008B3BFA" w:rsidRPr="00F67662" w14:paraId="13FB0CD6"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4BB533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420" w:type="pct"/>
            <w:tcBorders>
              <w:top w:val="nil"/>
              <w:left w:val="nil"/>
              <w:bottom w:val="single" w:sz="4" w:space="0" w:color="auto"/>
              <w:right w:val="single" w:sz="4" w:space="0" w:color="auto"/>
            </w:tcBorders>
            <w:shd w:val="clear" w:color="auto" w:fill="auto"/>
            <w:vAlign w:val="center"/>
            <w:hideMark/>
          </w:tcPr>
          <w:p w14:paraId="0188D1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272" w:type="pct"/>
            <w:tcBorders>
              <w:top w:val="nil"/>
              <w:left w:val="nil"/>
              <w:bottom w:val="single" w:sz="4" w:space="0" w:color="auto"/>
              <w:right w:val="single" w:sz="4" w:space="0" w:color="auto"/>
            </w:tcBorders>
            <w:shd w:val="clear" w:color="auto" w:fill="auto"/>
            <w:vAlign w:val="center"/>
            <w:hideMark/>
          </w:tcPr>
          <w:p w14:paraId="78CC2F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4C3942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4BB85C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AB9B3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413600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4FBCFE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71" w:type="pct"/>
            <w:tcBorders>
              <w:top w:val="nil"/>
              <w:left w:val="nil"/>
              <w:bottom w:val="single" w:sz="4" w:space="0" w:color="auto"/>
              <w:right w:val="single" w:sz="4" w:space="0" w:color="auto"/>
            </w:tcBorders>
            <w:shd w:val="clear" w:color="auto" w:fill="auto"/>
            <w:noWrap/>
            <w:vAlign w:val="center"/>
            <w:hideMark/>
          </w:tcPr>
          <w:p w14:paraId="206ACE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3C9044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05AAEC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472" w:type="pct"/>
            <w:tcBorders>
              <w:top w:val="nil"/>
              <w:left w:val="nil"/>
              <w:bottom w:val="single" w:sz="4" w:space="0" w:color="auto"/>
              <w:right w:val="single" w:sz="4" w:space="0" w:color="auto"/>
            </w:tcBorders>
            <w:shd w:val="clear" w:color="auto" w:fill="auto"/>
            <w:noWrap/>
            <w:vAlign w:val="center"/>
            <w:hideMark/>
          </w:tcPr>
          <w:p w14:paraId="094631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64DEB8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91" w:type="pct"/>
            <w:tcBorders>
              <w:top w:val="nil"/>
              <w:left w:val="nil"/>
              <w:bottom w:val="single" w:sz="4" w:space="0" w:color="auto"/>
              <w:right w:val="single" w:sz="4" w:space="0" w:color="auto"/>
            </w:tcBorders>
            <w:shd w:val="clear" w:color="auto" w:fill="auto"/>
            <w:noWrap/>
            <w:vAlign w:val="center"/>
            <w:hideMark/>
          </w:tcPr>
          <w:p w14:paraId="4F47E3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620E30B"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21282D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420" w:type="pct"/>
            <w:tcBorders>
              <w:top w:val="nil"/>
              <w:left w:val="nil"/>
              <w:bottom w:val="single" w:sz="4" w:space="0" w:color="auto"/>
              <w:right w:val="single" w:sz="4" w:space="0" w:color="auto"/>
            </w:tcBorders>
            <w:shd w:val="clear" w:color="auto" w:fill="auto"/>
            <w:vAlign w:val="center"/>
            <w:hideMark/>
          </w:tcPr>
          <w:p w14:paraId="1D6C5D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272" w:type="pct"/>
            <w:tcBorders>
              <w:top w:val="nil"/>
              <w:left w:val="nil"/>
              <w:bottom w:val="single" w:sz="4" w:space="0" w:color="auto"/>
              <w:right w:val="single" w:sz="4" w:space="0" w:color="auto"/>
            </w:tcBorders>
            <w:shd w:val="clear" w:color="auto" w:fill="auto"/>
            <w:vAlign w:val="center"/>
            <w:hideMark/>
          </w:tcPr>
          <w:p w14:paraId="614DA3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7A8DA3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26C09C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464738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354B40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22EBBA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71" w:type="pct"/>
            <w:tcBorders>
              <w:top w:val="nil"/>
              <w:left w:val="nil"/>
              <w:bottom w:val="single" w:sz="4" w:space="0" w:color="auto"/>
              <w:right w:val="single" w:sz="4" w:space="0" w:color="auto"/>
            </w:tcBorders>
            <w:shd w:val="clear" w:color="auto" w:fill="auto"/>
            <w:noWrap/>
            <w:vAlign w:val="center"/>
            <w:hideMark/>
          </w:tcPr>
          <w:p w14:paraId="48503B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48FF3B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02930C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472" w:type="pct"/>
            <w:tcBorders>
              <w:top w:val="nil"/>
              <w:left w:val="nil"/>
              <w:bottom w:val="single" w:sz="4" w:space="0" w:color="auto"/>
              <w:right w:val="single" w:sz="4" w:space="0" w:color="auto"/>
            </w:tcBorders>
            <w:shd w:val="clear" w:color="auto" w:fill="auto"/>
            <w:noWrap/>
            <w:vAlign w:val="center"/>
            <w:hideMark/>
          </w:tcPr>
          <w:p w14:paraId="5E5C43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148D5F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91" w:type="pct"/>
            <w:tcBorders>
              <w:top w:val="nil"/>
              <w:left w:val="nil"/>
              <w:bottom w:val="single" w:sz="4" w:space="0" w:color="auto"/>
              <w:right w:val="single" w:sz="4" w:space="0" w:color="auto"/>
            </w:tcBorders>
            <w:shd w:val="clear" w:color="auto" w:fill="auto"/>
            <w:noWrap/>
            <w:vAlign w:val="center"/>
            <w:hideMark/>
          </w:tcPr>
          <w:p w14:paraId="0E9C1D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09F801D5"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06B2E2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420" w:type="pct"/>
            <w:tcBorders>
              <w:top w:val="nil"/>
              <w:left w:val="nil"/>
              <w:bottom w:val="single" w:sz="4" w:space="0" w:color="auto"/>
              <w:right w:val="single" w:sz="4" w:space="0" w:color="auto"/>
            </w:tcBorders>
            <w:shd w:val="clear" w:color="auto" w:fill="auto"/>
            <w:vAlign w:val="center"/>
            <w:hideMark/>
          </w:tcPr>
          <w:p w14:paraId="17AF04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272" w:type="pct"/>
            <w:tcBorders>
              <w:top w:val="nil"/>
              <w:left w:val="nil"/>
              <w:bottom w:val="single" w:sz="4" w:space="0" w:color="auto"/>
              <w:right w:val="single" w:sz="4" w:space="0" w:color="auto"/>
            </w:tcBorders>
            <w:shd w:val="clear" w:color="auto" w:fill="auto"/>
            <w:vAlign w:val="center"/>
            <w:hideMark/>
          </w:tcPr>
          <w:p w14:paraId="304114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4BB4F7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787D9F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064F53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2C3B19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7254A2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71" w:type="pct"/>
            <w:tcBorders>
              <w:top w:val="nil"/>
              <w:left w:val="nil"/>
              <w:bottom w:val="single" w:sz="4" w:space="0" w:color="auto"/>
              <w:right w:val="single" w:sz="4" w:space="0" w:color="auto"/>
            </w:tcBorders>
            <w:shd w:val="clear" w:color="auto" w:fill="auto"/>
            <w:noWrap/>
            <w:vAlign w:val="center"/>
            <w:hideMark/>
          </w:tcPr>
          <w:p w14:paraId="33EB83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6D185F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5B16DB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472" w:type="pct"/>
            <w:tcBorders>
              <w:top w:val="nil"/>
              <w:left w:val="nil"/>
              <w:bottom w:val="single" w:sz="4" w:space="0" w:color="auto"/>
              <w:right w:val="single" w:sz="4" w:space="0" w:color="auto"/>
            </w:tcBorders>
            <w:shd w:val="clear" w:color="auto" w:fill="auto"/>
            <w:noWrap/>
            <w:vAlign w:val="center"/>
            <w:hideMark/>
          </w:tcPr>
          <w:p w14:paraId="16E3FC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43693D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91" w:type="pct"/>
            <w:tcBorders>
              <w:top w:val="nil"/>
              <w:left w:val="nil"/>
              <w:bottom w:val="single" w:sz="4" w:space="0" w:color="auto"/>
              <w:right w:val="single" w:sz="4" w:space="0" w:color="auto"/>
            </w:tcBorders>
            <w:shd w:val="clear" w:color="auto" w:fill="auto"/>
            <w:noWrap/>
            <w:vAlign w:val="center"/>
            <w:hideMark/>
          </w:tcPr>
          <w:p w14:paraId="376071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DB6E5B5"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0A6AF5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w:t>
            </w:r>
          </w:p>
        </w:tc>
        <w:tc>
          <w:tcPr>
            <w:tcW w:w="420" w:type="pct"/>
            <w:tcBorders>
              <w:top w:val="nil"/>
              <w:left w:val="nil"/>
              <w:bottom w:val="single" w:sz="4" w:space="0" w:color="auto"/>
              <w:right w:val="single" w:sz="4" w:space="0" w:color="auto"/>
            </w:tcBorders>
            <w:shd w:val="clear" w:color="auto" w:fill="auto"/>
            <w:vAlign w:val="center"/>
            <w:hideMark/>
          </w:tcPr>
          <w:p w14:paraId="444FDD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1П-3-1</w:t>
            </w:r>
          </w:p>
        </w:tc>
        <w:tc>
          <w:tcPr>
            <w:tcW w:w="272" w:type="pct"/>
            <w:tcBorders>
              <w:top w:val="nil"/>
              <w:left w:val="nil"/>
              <w:bottom w:val="single" w:sz="4" w:space="0" w:color="auto"/>
              <w:right w:val="single" w:sz="4" w:space="0" w:color="auto"/>
            </w:tcBorders>
            <w:shd w:val="clear" w:color="auto" w:fill="auto"/>
            <w:vAlign w:val="center"/>
            <w:hideMark/>
          </w:tcPr>
          <w:p w14:paraId="46F594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0,103</w:t>
            </w:r>
          </w:p>
        </w:tc>
        <w:tc>
          <w:tcPr>
            <w:tcW w:w="409" w:type="pct"/>
            <w:tcBorders>
              <w:top w:val="nil"/>
              <w:left w:val="nil"/>
              <w:bottom w:val="single" w:sz="4" w:space="0" w:color="auto"/>
              <w:right w:val="single" w:sz="4" w:space="0" w:color="auto"/>
            </w:tcBorders>
            <w:shd w:val="clear" w:color="auto" w:fill="auto"/>
            <w:vAlign w:val="center"/>
            <w:hideMark/>
          </w:tcPr>
          <w:p w14:paraId="564CAD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569701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A0EF2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2A8C83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267" w:type="pct"/>
            <w:tcBorders>
              <w:top w:val="nil"/>
              <w:left w:val="nil"/>
              <w:bottom w:val="single" w:sz="4" w:space="0" w:color="auto"/>
              <w:right w:val="single" w:sz="4" w:space="0" w:color="auto"/>
            </w:tcBorders>
            <w:shd w:val="clear" w:color="auto" w:fill="auto"/>
            <w:noWrap/>
            <w:vAlign w:val="center"/>
            <w:hideMark/>
          </w:tcPr>
          <w:p w14:paraId="6B8BFA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0,017123</w:t>
            </w:r>
          </w:p>
        </w:tc>
        <w:tc>
          <w:tcPr>
            <w:tcW w:w="371" w:type="pct"/>
            <w:tcBorders>
              <w:top w:val="nil"/>
              <w:left w:val="nil"/>
              <w:bottom w:val="single" w:sz="4" w:space="0" w:color="auto"/>
              <w:right w:val="single" w:sz="4" w:space="0" w:color="auto"/>
            </w:tcBorders>
            <w:shd w:val="clear" w:color="auto" w:fill="auto"/>
            <w:noWrap/>
            <w:vAlign w:val="center"/>
            <w:hideMark/>
          </w:tcPr>
          <w:p w14:paraId="740AD2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0,9830</w:t>
            </w:r>
          </w:p>
        </w:tc>
        <w:tc>
          <w:tcPr>
            <w:tcW w:w="317" w:type="pct"/>
            <w:tcBorders>
              <w:top w:val="nil"/>
              <w:left w:val="nil"/>
              <w:bottom w:val="single" w:sz="4" w:space="0" w:color="auto"/>
              <w:right w:val="single" w:sz="4" w:space="0" w:color="auto"/>
            </w:tcBorders>
            <w:shd w:val="clear" w:color="auto" w:fill="auto"/>
            <w:noWrap/>
            <w:vAlign w:val="center"/>
            <w:hideMark/>
          </w:tcPr>
          <w:p w14:paraId="5E4676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267" w:type="pct"/>
            <w:tcBorders>
              <w:top w:val="nil"/>
              <w:left w:val="nil"/>
              <w:bottom w:val="single" w:sz="4" w:space="0" w:color="auto"/>
              <w:right w:val="single" w:sz="4" w:space="0" w:color="auto"/>
            </w:tcBorders>
            <w:shd w:val="clear" w:color="auto" w:fill="auto"/>
            <w:noWrap/>
            <w:vAlign w:val="center"/>
            <w:hideMark/>
          </w:tcPr>
          <w:p w14:paraId="504330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0,028393</w:t>
            </w:r>
          </w:p>
        </w:tc>
        <w:tc>
          <w:tcPr>
            <w:tcW w:w="472" w:type="pct"/>
            <w:tcBorders>
              <w:top w:val="nil"/>
              <w:left w:val="nil"/>
              <w:bottom w:val="single" w:sz="4" w:space="0" w:color="auto"/>
              <w:right w:val="single" w:sz="4" w:space="0" w:color="auto"/>
            </w:tcBorders>
            <w:shd w:val="clear" w:color="auto" w:fill="auto"/>
            <w:noWrap/>
            <w:vAlign w:val="center"/>
            <w:hideMark/>
          </w:tcPr>
          <w:p w14:paraId="3CA48E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389" w:type="pct"/>
            <w:tcBorders>
              <w:top w:val="nil"/>
              <w:left w:val="nil"/>
              <w:bottom w:val="single" w:sz="4" w:space="0" w:color="auto"/>
              <w:right w:val="single" w:sz="4" w:space="0" w:color="auto"/>
            </w:tcBorders>
            <w:shd w:val="clear" w:color="auto" w:fill="auto"/>
            <w:noWrap/>
            <w:vAlign w:val="center"/>
            <w:hideMark/>
          </w:tcPr>
          <w:p w14:paraId="0FF4D4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0,398</w:t>
            </w:r>
          </w:p>
        </w:tc>
        <w:tc>
          <w:tcPr>
            <w:tcW w:w="391" w:type="pct"/>
            <w:tcBorders>
              <w:top w:val="nil"/>
              <w:left w:val="nil"/>
              <w:bottom w:val="single" w:sz="4" w:space="0" w:color="auto"/>
              <w:right w:val="single" w:sz="4" w:space="0" w:color="auto"/>
            </w:tcBorders>
            <w:shd w:val="clear" w:color="auto" w:fill="auto"/>
            <w:noWrap/>
            <w:vAlign w:val="center"/>
            <w:hideMark/>
          </w:tcPr>
          <w:p w14:paraId="3E92B8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0,993105</w:t>
            </w:r>
          </w:p>
        </w:tc>
      </w:tr>
      <w:tr w:rsidR="008B3BFA" w:rsidRPr="00F67662" w14:paraId="56D9B47D"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0C970D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1П-3-1</w:t>
            </w:r>
          </w:p>
        </w:tc>
        <w:tc>
          <w:tcPr>
            <w:tcW w:w="420" w:type="pct"/>
            <w:tcBorders>
              <w:top w:val="nil"/>
              <w:left w:val="nil"/>
              <w:bottom w:val="single" w:sz="4" w:space="0" w:color="auto"/>
              <w:right w:val="single" w:sz="4" w:space="0" w:color="auto"/>
            </w:tcBorders>
            <w:shd w:val="clear" w:color="auto" w:fill="auto"/>
            <w:vAlign w:val="center"/>
            <w:hideMark/>
          </w:tcPr>
          <w:p w14:paraId="19E02D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72" w:type="pct"/>
            <w:tcBorders>
              <w:top w:val="nil"/>
              <w:left w:val="nil"/>
              <w:bottom w:val="single" w:sz="4" w:space="0" w:color="auto"/>
              <w:right w:val="single" w:sz="4" w:space="0" w:color="auto"/>
            </w:tcBorders>
            <w:shd w:val="clear" w:color="auto" w:fill="auto"/>
            <w:vAlign w:val="center"/>
            <w:hideMark/>
          </w:tcPr>
          <w:p w14:paraId="4846A7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w:t>
            </w:r>
          </w:p>
        </w:tc>
        <w:tc>
          <w:tcPr>
            <w:tcW w:w="409" w:type="pct"/>
            <w:tcBorders>
              <w:top w:val="nil"/>
              <w:left w:val="nil"/>
              <w:bottom w:val="single" w:sz="4" w:space="0" w:color="auto"/>
              <w:right w:val="single" w:sz="4" w:space="0" w:color="auto"/>
            </w:tcBorders>
            <w:shd w:val="clear" w:color="auto" w:fill="auto"/>
            <w:vAlign w:val="center"/>
            <w:hideMark/>
          </w:tcPr>
          <w:p w14:paraId="5988B0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6BF69C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6EE94D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074EB4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267" w:type="pct"/>
            <w:tcBorders>
              <w:top w:val="nil"/>
              <w:left w:val="nil"/>
              <w:bottom w:val="single" w:sz="4" w:space="0" w:color="auto"/>
              <w:right w:val="single" w:sz="4" w:space="0" w:color="auto"/>
            </w:tcBorders>
            <w:shd w:val="clear" w:color="auto" w:fill="auto"/>
            <w:noWrap/>
            <w:vAlign w:val="center"/>
            <w:hideMark/>
          </w:tcPr>
          <w:p w14:paraId="716DFD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0,002327</w:t>
            </w:r>
          </w:p>
        </w:tc>
        <w:tc>
          <w:tcPr>
            <w:tcW w:w="371" w:type="pct"/>
            <w:tcBorders>
              <w:top w:val="nil"/>
              <w:left w:val="nil"/>
              <w:bottom w:val="single" w:sz="4" w:space="0" w:color="auto"/>
              <w:right w:val="single" w:sz="4" w:space="0" w:color="auto"/>
            </w:tcBorders>
            <w:shd w:val="clear" w:color="auto" w:fill="auto"/>
            <w:noWrap/>
            <w:vAlign w:val="center"/>
            <w:hideMark/>
          </w:tcPr>
          <w:p w14:paraId="239151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0,9977</w:t>
            </w:r>
          </w:p>
        </w:tc>
        <w:tc>
          <w:tcPr>
            <w:tcW w:w="317" w:type="pct"/>
            <w:tcBorders>
              <w:top w:val="nil"/>
              <w:left w:val="nil"/>
              <w:bottom w:val="single" w:sz="4" w:space="0" w:color="auto"/>
              <w:right w:val="single" w:sz="4" w:space="0" w:color="auto"/>
            </w:tcBorders>
            <w:shd w:val="clear" w:color="auto" w:fill="auto"/>
            <w:noWrap/>
            <w:vAlign w:val="center"/>
            <w:hideMark/>
          </w:tcPr>
          <w:p w14:paraId="18E634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267" w:type="pct"/>
            <w:tcBorders>
              <w:top w:val="nil"/>
              <w:left w:val="nil"/>
              <w:bottom w:val="single" w:sz="4" w:space="0" w:color="auto"/>
              <w:right w:val="single" w:sz="4" w:space="0" w:color="auto"/>
            </w:tcBorders>
            <w:shd w:val="clear" w:color="auto" w:fill="auto"/>
            <w:noWrap/>
            <w:vAlign w:val="center"/>
            <w:hideMark/>
          </w:tcPr>
          <w:p w14:paraId="526B8F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0,003859</w:t>
            </w:r>
          </w:p>
        </w:tc>
        <w:tc>
          <w:tcPr>
            <w:tcW w:w="472" w:type="pct"/>
            <w:tcBorders>
              <w:top w:val="nil"/>
              <w:left w:val="nil"/>
              <w:bottom w:val="single" w:sz="4" w:space="0" w:color="auto"/>
              <w:right w:val="single" w:sz="4" w:space="0" w:color="auto"/>
            </w:tcBorders>
            <w:shd w:val="clear" w:color="auto" w:fill="auto"/>
            <w:noWrap/>
            <w:vAlign w:val="center"/>
            <w:hideMark/>
          </w:tcPr>
          <w:p w14:paraId="0366C7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389" w:type="pct"/>
            <w:tcBorders>
              <w:top w:val="nil"/>
              <w:left w:val="nil"/>
              <w:bottom w:val="single" w:sz="4" w:space="0" w:color="auto"/>
              <w:right w:val="single" w:sz="4" w:space="0" w:color="auto"/>
            </w:tcBorders>
            <w:shd w:val="clear" w:color="auto" w:fill="auto"/>
            <w:noWrap/>
            <w:vAlign w:val="center"/>
            <w:hideMark/>
          </w:tcPr>
          <w:p w14:paraId="190FFE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0,054</w:t>
            </w:r>
          </w:p>
        </w:tc>
        <w:tc>
          <w:tcPr>
            <w:tcW w:w="391" w:type="pct"/>
            <w:tcBorders>
              <w:top w:val="nil"/>
              <w:left w:val="nil"/>
              <w:bottom w:val="single" w:sz="4" w:space="0" w:color="auto"/>
              <w:right w:val="single" w:sz="4" w:space="0" w:color="auto"/>
            </w:tcBorders>
            <w:shd w:val="clear" w:color="auto" w:fill="auto"/>
            <w:noWrap/>
            <w:vAlign w:val="center"/>
            <w:hideMark/>
          </w:tcPr>
          <w:p w14:paraId="1596D7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8B3BFA" w:rsidRPr="00F67662" w14:paraId="1C7F9E4D"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78EE0A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0" w:type="pct"/>
            <w:tcBorders>
              <w:top w:val="nil"/>
              <w:left w:val="nil"/>
              <w:bottom w:val="single" w:sz="4" w:space="0" w:color="auto"/>
              <w:right w:val="single" w:sz="4" w:space="0" w:color="auto"/>
            </w:tcBorders>
            <w:shd w:val="clear" w:color="auto" w:fill="auto"/>
            <w:vAlign w:val="center"/>
            <w:hideMark/>
          </w:tcPr>
          <w:p w14:paraId="5F0980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72" w:type="pct"/>
            <w:tcBorders>
              <w:top w:val="nil"/>
              <w:left w:val="nil"/>
              <w:bottom w:val="single" w:sz="4" w:space="0" w:color="auto"/>
              <w:right w:val="single" w:sz="4" w:space="0" w:color="auto"/>
            </w:tcBorders>
            <w:shd w:val="clear" w:color="auto" w:fill="auto"/>
            <w:vAlign w:val="center"/>
            <w:hideMark/>
          </w:tcPr>
          <w:p w14:paraId="0A9AFB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0,029</w:t>
            </w:r>
          </w:p>
        </w:tc>
        <w:tc>
          <w:tcPr>
            <w:tcW w:w="409" w:type="pct"/>
            <w:tcBorders>
              <w:top w:val="nil"/>
              <w:left w:val="nil"/>
              <w:bottom w:val="single" w:sz="4" w:space="0" w:color="auto"/>
              <w:right w:val="single" w:sz="4" w:space="0" w:color="auto"/>
            </w:tcBorders>
            <w:shd w:val="clear" w:color="auto" w:fill="auto"/>
            <w:vAlign w:val="center"/>
            <w:hideMark/>
          </w:tcPr>
          <w:p w14:paraId="76ABE7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3BE3AD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287DC6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7C28E2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267" w:type="pct"/>
            <w:tcBorders>
              <w:top w:val="nil"/>
              <w:left w:val="nil"/>
              <w:bottom w:val="single" w:sz="4" w:space="0" w:color="auto"/>
              <w:right w:val="single" w:sz="4" w:space="0" w:color="auto"/>
            </w:tcBorders>
            <w:shd w:val="clear" w:color="auto" w:fill="auto"/>
            <w:noWrap/>
            <w:vAlign w:val="center"/>
            <w:hideMark/>
          </w:tcPr>
          <w:p w14:paraId="477D72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0,004821</w:t>
            </w:r>
          </w:p>
        </w:tc>
        <w:tc>
          <w:tcPr>
            <w:tcW w:w="371" w:type="pct"/>
            <w:tcBorders>
              <w:top w:val="nil"/>
              <w:left w:val="nil"/>
              <w:bottom w:val="single" w:sz="4" w:space="0" w:color="auto"/>
              <w:right w:val="single" w:sz="4" w:space="0" w:color="auto"/>
            </w:tcBorders>
            <w:shd w:val="clear" w:color="auto" w:fill="auto"/>
            <w:noWrap/>
            <w:vAlign w:val="center"/>
            <w:hideMark/>
          </w:tcPr>
          <w:p w14:paraId="3291B4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0,9952</w:t>
            </w:r>
          </w:p>
        </w:tc>
        <w:tc>
          <w:tcPr>
            <w:tcW w:w="317" w:type="pct"/>
            <w:tcBorders>
              <w:top w:val="nil"/>
              <w:left w:val="nil"/>
              <w:bottom w:val="single" w:sz="4" w:space="0" w:color="auto"/>
              <w:right w:val="single" w:sz="4" w:space="0" w:color="auto"/>
            </w:tcBorders>
            <w:shd w:val="clear" w:color="auto" w:fill="auto"/>
            <w:noWrap/>
            <w:vAlign w:val="center"/>
            <w:hideMark/>
          </w:tcPr>
          <w:p w14:paraId="1ABD43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267" w:type="pct"/>
            <w:tcBorders>
              <w:top w:val="nil"/>
              <w:left w:val="nil"/>
              <w:bottom w:val="single" w:sz="4" w:space="0" w:color="auto"/>
              <w:right w:val="single" w:sz="4" w:space="0" w:color="auto"/>
            </w:tcBorders>
            <w:shd w:val="clear" w:color="auto" w:fill="auto"/>
            <w:noWrap/>
            <w:vAlign w:val="center"/>
            <w:hideMark/>
          </w:tcPr>
          <w:p w14:paraId="69D786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0,007994</w:t>
            </w:r>
          </w:p>
        </w:tc>
        <w:tc>
          <w:tcPr>
            <w:tcW w:w="472" w:type="pct"/>
            <w:tcBorders>
              <w:top w:val="nil"/>
              <w:left w:val="nil"/>
              <w:bottom w:val="single" w:sz="4" w:space="0" w:color="auto"/>
              <w:right w:val="single" w:sz="4" w:space="0" w:color="auto"/>
            </w:tcBorders>
            <w:shd w:val="clear" w:color="auto" w:fill="auto"/>
            <w:noWrap/>
            <w:vAlign w:val="center"/>
            <w:hideMark/>
          </w:tcPr>
          <w:p w14:paraId="0C46F3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389" w:type="pct"/>
            <w:tcBorders>
              <w:top w:val="nil"/>
              <w:left w:val="nil"/>
              <w:bottom w:val="single" w:sz="4" w:space="0" w:color="auto"/>
              <w:right w:val="single" w:sz="4" w:space="0" w:color="auto"/>
            </w:tcBorders>
            <w:shd w:val="clear" w:color="auto" w:fill="auto"/>
            <w:noWrap/>
            <w:vAlign w:val="center"/>
            <w:hideMark/>
          </w:tcPr>
          <w:p w14:paraId="18FE78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0,112</w:t>
            </w:r>
          </w:p>
        </w:tc>
        <w:tc>
          <w:tcPr>
            <w:tcW w:w="391" w:type="pct"/>
            <w:tcBorders>
              <w:top w:val="nil"/>
              <w:left w:val="nil"/>
              <w:bottom w:val="single" w:sz="4" w:space="0" w:color="auto"/>
              <w:right w:val="single" w:sz="4" w:space="0" w:color="auto"/>
            </w:tcBorders>
            <w:shd w:val="clear" w:color="auto" w:fill="auto"/>
            <w:noWrap/>
            <w:vAlign w:val="center"/>
            <w:hideMark/>
          </w:tcPr>
          <w:p w14:paraId="75536C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0,993138</w:t>
            </w:r>
          </w:p>
        </w:tc>
      </w:tr>
      <w:tr w:rsidR="008B3BFA" w:rsidRPr="00F67662" w14:paraId="3ACB0A4A"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66E8AB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0" w:type="pct"/>
            <w:tcBorders>
              <w:top w:val="nil"/>
              <w:left w:val="nil"/>
              <w:bottom w:val="single" w:sz="4" w:space="0" w:color="auto"/>
              <w:right w:val="single" w:sz="4" w:space="0" w:color="auto"/>
            </w:tcBorders>
            <w:shd w:val="clear" w:color="auto" w:fill="auto"/>
            <w:vAlign w:val="center"/>
            <w:hideMark/>
          </w:tcPr>
          <w:p w14:paraId="0703F6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72" w:type="pct"/>
            <w:tcBorders>
              <w:top w:val="nil"/>
              <w:left w:val="nil"/>
              <w:bottom w:val="single" w:sz="4" w:space="0" w:color="auto"/>
              <w:right w:val="single" w:sz="4" w:space="0" w:color="auto"/>
            </w:tcBorders>
            <w:shd w:val="clear" w:color="auto" w:fill="auto"/>
            <w:vAlign w:val="center"/>
            <w:hideMark/>
          </w:tcPr>
          <w:p w14:paraId="3E1DA1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0,152</w:t>
            </w:r>
          </w:p>
        </w:tc>
        <w:tc>
          <w:tcPr>
            <w:tcW w:w="409" w:type="pct"/>
            <w:tcBorders>
              <w:top w:val="nil"/>
              <w:left w:val="nil"/>
              <w:bottom w:val="single" w:sz="4" w:space="0" w:color="auto"/>
              <w:right w:val="single" w:sz="4" w:space="0" w:color="auto"/>
            </w:tcBorders>
            <w:shd w:val="clear" w:color="auto" w:fill="auto"/>
            <w:vAlign w:val="center"/>
            <w:hideMark/>
          </w:tcPr>
          <w:p w14:paraId="11CC7A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6C7E31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40456E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42AEFE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267" w:type="pct"/>
            <w:tcBorders>
              <w:top w:val="nil"/>
              <w:left w:val="nil"/>
              <w:bottom w:val="single" w:sz="4" w:space="0" w:color="auto"/>
              <w:right w:val="single" w:sz="4" w:space="0" w:color="auto"/>
            </w:tcBorders>
            <w:shd w:val="clear" w:color="auto" w:fill="auto"/>
            <w:noWrap/>
            <w:vAlign w:val="center"/>
            <w:hideMark/>
          </w:tcPr>
          <w:p w14:paraId="4E73AC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0,025269</w:t>
            </w:r>
          </w:p>
        </w:tc>
        <w:tc>
          <w:tcPr>
            <w:tcW w:w="371" w:type="pct"/>
            <w:tcBorders>
              <w:top w:val="nil"/>
              <w:left w:val="nil"/>
              <w:bottom w:val="single" w:sz="4" w:space="0" w:color="auto"/>
              <w:right w:val="single" w:sz="4" w:space="0" w:color="auto"/>
            </w:tcBorders>
            <w:shd w:val="clear" w:color="auto" w:fill="auto"/>
            <w:noWrap/>
            <w:vAlign w:val="center"/>
            <w:hideMark/>
          </w:tcPr>
          <w:p w14:paraId="46B4BE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0,9750</w:t>
            </w:r>
          </w:p>
        </w:tc>
        <w:tc>
          <w:tcPr>
            <w:tcW w:w="317" w:type="pct"/>
            <w:tcBorders>
              <w:top w:val="nil"/>
              <w:left w:val="nil"/>
              <w:bottom w:val="single" w:sz="4" w:space="0" w:color="auto"/>
              <w:right w:val="single" w:sz="4" w:space="0" w:color="auto"/>
            </w:tcBorders>
            <w:shd w:val="clear" w:color="auto" w:fill="auto"/>
            <w:noWrap/>
            <w:vAlign w:val="center"/>
            <w:hideMark/>
          </w:tcPr>
          <w:p w14:paraId="1EF616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267" w:type="pct"/>
            <w:tcBorders>
              <w:top w:val="nil"/>
              <w:left w:val="nil"/>
              <w:bottom w:val="single" w:sz="4" w:space="0" w:color="auto"/>
              <w:right w:val="single" w:sz="4" w:space="0" w:color="auto"/>
            </w:tcBorders>
            <w:shd w:val="clear" w:color="auto" w:fill="auto"/>
            <w:noWrap/>
            <w:vAlign w:val="center"/>
            <w:hideMark/>
          </w:tcPr>
          <w:p w14:paraId="61BF58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0,041900</w:t>
            </w:r>
          </w:p>
        </w:tc>
        <w:tc>
          <w:tcPr>
            <w:tcW w:w="472" w:type="pct"/>
            <w:tcBorders>
              <w:top w:val="nil"/>
              <w:left w:val="nil"/>
              <w:bottom w:val="single" w:sz="4" w:space="0" w:color="auto"/>
              <w:right w:val="single" w:sz="4" w:space="0" w:color="auto"/>
            </w:tcBorders>
            <w:shd w:val="clear" w:color="auto" w:fill="auto"/>
            <w:noWrap/>
            <w:vAlign w:val="center"/>
            <w:hideMark/>
          </w:tcPr>
          <w:p w14:paraId="04B8F7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389" w:type="pct"/>
            <w:tcBorders>
              <w:top w:val="nil"/>
              <w:left w:val="nil"/>
              <w:bottom w:val="single" w:sz="4" w:space="0" w:color="auto"/>
              <w:right w:val="single" w:sz="4" w:space="0" w:color="auto"/>
            </w:tcBorders>
            <w:shd w:val="clear" w:color="auto" w:fill="auto"/>
            <w:noWrap/>
            <w:vAlign w:val="center"/>
            <w:hideMark/>
          </w:tcPr>
          <w:p w14:paraId="46FFAF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0,587</w:t>
            </w:r>
          </w:p>
        </w:tc>
        <w:tc>
          <w:tcPr>
            <w:tcW w:w="391" w:type="pct"/>
            <w:tcBorders>
              <w:top w:val="nil"/>
              <w:left w:val="nil"/>
              <w:bottom w:val="single" w:sz="4" w:space="0" w:color="auto"/>
              <w:right w:val="single" w:sz="4" w:space="0" w:color="auto"/>
            </w:tcBorders>
            <w:shd w:val="clear" w:color="auto" w:fill="auto"/>
            <w:noWrap/>
            <w:vAlign w:val="center"/>
            <w:hideMark/>
          </w:tcPr>
          <w:p w14:paraId="59F22D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0,993084</w:t>
            </w:r>
          </w:p>
        </w:tc>
      </w:tr>
      <w:tr w:rsidR="008B3BFA" w:rsidRPr="00F67662" w14:paraId="76729986"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1A5680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0" w:type="pct"/>
            <w:tcBorders>
              <w:top w:val="nil"/>
              <w:left w:val="nil"/>
              <w:bottom w:val="single" w:sz="4" w:space="0" w:color="auto"/>
              <w:right w:val="single" w:sz="4" w:space="0" w:color="auto"/>
            </w:tcBorders>
            <w:shd w:val="clear" w:color="auto" w:fill="auto"/>
            <w:vAlign w:val="center"/>
            <w:hideMark/>
          </w:tcPr>
          <w:p w14:paraId="039E53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72" w:type="pct"/>
            <w:tcBorders>
              <w:top w:val="nil"/>
              <w:left w:val="nil"/>
              <w:bottom w:val="single" w:sz="4" w:space="0" w:color="auto"/>
              <w:right w:val="single" w:sz="4" w:space="0" w:color="auto"/>
            </w:tcBorders>
            <w:shd w:val="clear" w:color="auto" w:fill="auto"/>
            <w:vAlign w:val="center"/>
            <w:hideMark/>
          </w:tcPr>
          <w:p w14:paraId="6BF74D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w:t>
            </w:r>
          </w:p>
        </w:tc>
        <w:tc>
          <w:tcPr>
            <w:tcW w:w="409" w:type="pct"/>
            <w:tcBorders>
              <w:top w:val="nil"/>
              <w:left w:val="nil"/>
              <w:bottom w:val="single" w:sz="4" w:space="0" w:color="auto"/>
              <w:right w:val="single" w:sz="4" w:space="0" w:color="auto"/>
            </w:tcBorders>
            <w:shd w:val="clear" w:color="auto" w:fill="auto"/>
            <w:vAlign w:val="center"/>
            <w:hideMark/>
          </w:tcPr>
          <w:p w14:paraId="095361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5EC324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F5695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37AB31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267" w:type="pct"/>
            <w:tcBorders>
              <w:top w:val="nil"/>
              <w:left w:val="nil"/>
              <w:bottom w:val="single" w:sz="4" w:space="0" w:color="auto"/>
              <w:right w:val="single" w:sz="4" w:space="0" w:color="auto"/>
            </w:tcBorders>
            <w:shd w:val="clear" w:color="auto" w:fill="auto"/>
            <w:noWrap/>
            <w:vAlign w:val="center"/>
            <w:hideMark/>
          </w:tcPr>
          <w:p w14:paraId="3D9A87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0,000349</w:t>
            </w:r>
          </w:p>
        </w:tc>
        <w:tc>
          <w:tcPr>
            <w:tcW w:w="371" w:type="pct"/>
            <w:tcBorders>
              <w:top w:val="nil"/>
              <w:left w:val="nil"/>
              <w:bottom w:val="single" w:sz="4" w:space="0" w:color="auto"/>
              <w:right w:val="single" w:sz="4" w:space="0" w:color="auto"/>
            </w:tcBorders>
            <w:shd w:val="clear" w:color="auto" w:fill="auto"/>
            <w:noWrap/>
            <w:vAlign w:val="center"/>
            <w:hideMark/>
          </w:tcPr>
          <w:p w14:paraId="6C3D1B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7F6531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267" w:type="pct"/>
            <w:tcBorders>
              <w:top w:val="nil"/>
              <w:left w:val="nil"/>
              <w:bottom w:val="single" w:sz="4" w:space="0" w:color="auto"/>
              <w:right w:val="single" w:sz="4" w:space="0" w:color="auto"/>
            </w:tcBorders>
            <w:shd w:val="clear" w:color="auto" w:fill="auto"/>
            <w:noWrap/>
            <w:vAlign w:val="center"/>
            <w:hideMark/>
          </w:tcPr>
          <w:p w14:paraId="681ABD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0,000579</w:t>
            </w:r>
          </w:p>
        </w:tc>
        <w:tc>
          <w:tcPr>
            <w:tcW w:w="472" w:type="pct"/>
            <w:tcBorders>
              <w:top w:val="nil"/>
              <w:left w:val="nil"/>
              <w:bottom w:val="single" w:sz="4" w:space="0" w:color="auto"/>
              <w:right w:val="single" w:sz="4" w:space="0" w:color="auto"/>
            </w:tcBorders>
            <w:shd w:val="clear" w:color="auto" w:fill="auto"/>
            <w:noWrap/>
            <w:vAlign w:val="center"/>
            <w:hideMark/>
          </w:tcPr>
          <w:p w14:paraId="64EC0F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389" w:type="pct"/>
            <w:tcBorders>
              <w:top w:val="nil"/>
              <w:left w:val="nil"/>
              <w:bottom w:val="single" w:sz="4" w:space="0" w:color="auto"/>
              <w:right w:val="single" w:sz="4" w:space="0" w:color="auto"/>
            </w:tcBorders>
            <w:shd w:val="clear" w:color="auto" w:fill="auto"/>
            <w:noWrap/>
            <w:vAlign w:val="center"/>
            <w:hideMark/>
          </w:tcPr>
          <w:p w14:paraId="4F0D71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91" w:type="pct"/>
            <w:tcBorders>
              <w:top w:val="nil"/>
              <w:left w:val="nil"/>
              <w:bottom w:val="single" w:sz="4" w:space="0" w:color="auto"/>
              <w:right w:val="single" w:sz="4" w:space="0" w:color="auto"/>
            </w:tcBorders>
            <w:shd w:val="clear" w:color="auto" w:fill="auto"/>
            <w:noWrap/>
            <w:vAlign w:val="center"/>
            <w:hideMark/>
          </w:tcPr>
          <w:p w14:paraId="51C465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0FFFEDF8"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25788E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0" w:type="pct"/>
            <w:tcBorders>
              <w:top w:val="nil"/>
              <w:left w:val="nil"/>
              <w:bottom w:val="single" w:sz="4" w:space="0" w:color="auto"/>
              <w:right w:val="single" w:sz="4" w:space="0" w:color="auto"/>
            </w:tcBorders>
            <w:shd w:val="clear" w:color="auto" w:fill="auto"/>
            <w:vAlign w:val="center"/>
            <w:hideMark/>
          </w:tcPr>
          <w:p w14:paraId="1D03C3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72" w:type="pct"/>
            <w:tcBorders>
              <w:top w:val="nil"/>
              <w:left w:val="nil"/>
              <w:bottom w:val="single" w:sz="4" w:space="0" w:color="auto"/>
              <w:right w:val="single" w:sz="4" w:space="0" w:color="auto"/>
            </w:tcBorders>
            <w:shd w:val="clear" w:color="auto" w:fill="auto"/>
            <w:vAlign w:val="center"/>
            <w:hideMark/>
          </w:tcPr>
          <w:p w14:paraId="348018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0,0546</w:t>
            </w:r>
          </w:p>
        </w:tc>
        <w:tc>
          <w:tcPr>
            <w:tcW w:w="409" w:type="pct"/>
            <w:tcBorders>
              <w:top w:val="nil"/>
              <w:left w:val="nil"/>
              <w:bottom w:val="single" w:sz="4" w:space="0" w:color="auto"/>
              <w:right w:val="single" w:sz="4" w:space="0" w:color="auto"/>
            </w:tcBorders>
            <w:shd w:val="clear" w:color="auto" w:fill="auto"/>
            <w:vAlign w:val="center"/>
            <w:hideMark/>
          </w:tcPr>
          <w:p w14:paraId="314B7D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380B04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19A8E8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7FF249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267" w:type="pct"/>
            <w:tcBorders>
              <w:top w:val="nil"/>
              <w:left w:val="nil"/>
              <w:bottom w:val="single" w:sz="4" w:space="0" w:color="auto"/>
              <w:right w:val="single" w:sz="4" w:space="0" w:color="auto"/>
            </w:tcBorders>
            <w:shd w:val="clear" w:color="auto" w:fill="auto"/>
            <w:noWrap/>
            <w:vAlign w:val="center"/>
            <w:hideMark/>
          </w:tcPr>
          <w:p w14:paraId="0D0DBB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0,009077</w:t>
            </w:r>
          </w:p>
        </w:tc>
        <w:tc>
          <w:tcPr>
            <w:tcW w:w="371" w:type="pct"/>
            <w:tcBorders>
              <w:top w:val="nil"/>
              <w:left w:val="nil"/>
              <w:bottom w:val="single" w:sz="4" w:space="0" w:color="auto"/>
              <w:right w:val="single" w:sz="4" w:space="0" w:color="auto"/>
            </w:tcBorders>
            <w:shd w:val="clear" w:color="auto" w:fill="auto"/>
            <w:noWrap/>
            <w:vAlign w:val="center"/>
            <w:hideMark/>
          </w:tcPr>
          <w:p w14:paraId="62CF3A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0,9910</w:t>
            </w:r>
          </w:p>
        </w:tc>
        <w:tc>
          <w:tcPr>
            <w:tcW w:w="317" w:type="pct"/>
            <w:tcBorders>
              <w:top w:val="nil"/>
              <w:left w:val="nil"/>
              <w:bottom w:val="single" w:sz="4" w:space="0" w:color="auto"/>
              <w:right w:val="single" w:sz="4" w:space="0" w:color="auto"/>
            </w:tcBorders>
            <w:shd w:val="clear" w:color="auto" w:fill="auto"/>
            <w:noWrap/>
            <w:vAlign w:val="center"/>
            <w:hideMark/>
          </w:tcPr>
          <w:p w14:paraId="42F680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267" w:type="pct"/>
            <w:tcBorders>
              <w:top w:val="nil"/>
              <w:left w:val="nil"/>
              <w:bottom w:val="single" w:sz="4" w:space="0" w:color="auto"/>
              <w:right w:val="single" w:sz="4" w:space="0" w:color="auto"/>
            </w:tcBorders>
            <w:shd w:val="clear" w:color="auto" w:fill="auto"/>
            <w:noWrap/>
            <w:vAlign w:val="center"/>
            <w:hideMark/>
          </w:tcPr>
          <w:p w14:paraId="05B226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0,015051</w:t>
            </w:r>
          </w:p>
        </w:tc>
        <w:tc>
          <w:tcPr>
            <w:tcW w:w="472" w:type="pct"/>
            <w:tcBorders>
              <w:top w:val="nil"/>
              <w:left w:val="nil"/>
              <w:bottom w:val="single" w:sz="4" w:space="0" w:color="auto"/>
              <w:right w:val="single" w:sz="4" w:space="0" w:color="auto"/>
            </w:tcBorders>
            <w:shd w:val="clear" w:color="auto" w:fill="auto"/>
            <w:noWrap/>
            <w:vAlign w:val="center"/>
            <w:hideMark/>
          </w:tcPr>
          <w:p w14:paraId="1E8210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389" w:type="pct"/>
            <w:tcBorders>
              <w:top w:val="nil"/>
              <w:left w:val="nil"/>
              <w:bottom w:val="single" w:sz="4" w:space="0" w:color="auto"/>
              <w:right w:val="single" w:sz="4" w:space="0" w:color="auto"/>
            </w:tcBorders>
            <w:shd w:val="clear" w:color="auto" w:fill="auto"/>
            <w:noWrap/>
            <w:vAlign w:val="center"/>
            <w:hideMark/>
          </w:tcPr>
          <w:p w14:paraId="7EC8F9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0,211</w:t>
            </w:r>
          </w:p>
        </w:tc>
        <w:tc>
          <w:tcPr>
            <w:tcW w:w="391" w:type="pct"/>
            <w:tcBorders>
              <w:top w:val="nil"/>
              <w:left w:val="nil"/>
              <w:bottom w:val="single" w:sz="4" w:space="0" w:color="auto"/>
              <w:right w:val="single" w:sz="4" w:space="0" w:color="auto"/>
            </w:tcBorders>
            <w:shd w:val="clear" w:color="auto" w:fill="auto"/>
            <w:noWrap/>
            <w:vAlign w:val="center"/>
            <w:hideMark/>
          </w:tcPr>
          <w:p w14:paraId="7F12D1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0,993127</w:t>
            </w:r>
          </w:p>
        </w:tc>
      </w:tr>
      <w:tr w:rsidR="008B3BFA" w:rsidRPr="00F67662" w14:paraId="781B6933"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685901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0" w:type="pct"/>
            <w:tcBorders>
              <w:top w:val="nil"/>
              <w:left w:val="nil"/>
              <w:bottom w:val="single" w:sz="4" w:space="0" w:color="auto"/>
              <w:right w:val="single" w:sz="4" w:space="0" w:color="auto"/>
            </w:tcBorders>
            <w:shd w:val="clear" w:color="auto" w:fill="auto"/>
            <w:vAlign w:val="center"/>
            <w:hideMark/>
          </w:tcPr>
          <w:p w14:paraId="39A17D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10/9</w:t>
            </w:r>
          </w:p>
        </w:tc>
        <w:tc>
          <w:tcPr>
            <w:tcW w:w="272" w:type="pct"/>
            <w:tcBorders>
              <w:top w:val="nil"/>
              <w:left w:val="nil"/>
              <w:bottom w:val="single" w:sz="4" w:space="0" w:color="auto"/>
              <w:right w:val="single" w:sz="4" w:space="0" w:color="auto"/>
            </w:tcBorders>
            <w:shd w:val="clear" w:color="auto" w:fill="auto"/>
            <w:vAlign w:val="center"/>
            <w:hideMark/>
          </w:tcPr>
          <w:p w14:paraId="035B27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0,042</w:t>
            </w:r>
          </w:p>
        </w:tc>
        <w:tc>
          <w:tcPr>
            <w:tcW w:w="409" w:type="pct"/>
            <w:tcBorders>
              <w:top w:val="nil"/>
              <w:left w:val="nil"/>
              <w:bottom w:val="single" w:sz="4" w:space="0" w:color="auto"/>
              <w:right w:val="single" w:sz="4" w:space="0" w:color="auto"/>
            </w:tcBorders>
            <w:shd w:val="clear" w:color="auto" w:fill="auto"/>
            <w:vAlign w:val="center"/>
            <w:hideMark/>
          </w:tcPr>
          <w:p w14:paraId="5B007A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3C66DC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512620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3EB2D3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267" w:type="pct"/>
            <w:tcBorders>
              <w:top w:val="nil"/>
              <w:left w:val="nil"/>
              <w:bottom w:val="single" w:sz="4" w:space="0" w:color="auto"/>
              <w:right w:val="single" w:sz="4" w:space="0" w:color="auto"/>
            </w:tcBorders>
            <w:shd w:val="clear" w:color="auto" w:fill="auto"/>
            <w:noWrap/>
            <w:vAlign w:val="center"/>
            <w:hideMark/>
          </w:tcPr>
          <w:p w14:paraId="6D636E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0,006982</w:t>
            </w:r>
          </w:p>
        </w:tc>
        <w:tc>
          <w:tcPr>
            <w:tcW w:w="371" w:type="pct"/>
            <w:tcBorders>
              <w:top w:val="nil"/>
              <w:left w:val="nil"/>
              <w:bottom w:val="single" w:sz="4" w:space="0" w:color="auto"/>
              <w:right w:val="single" w:sz="4" w:space="0" w:color="auto"/>
            </w:tcBorders>
            <w:shd w:val="clear" w:color="auto" w:fill="auto"/>
            <w:noWrap/>
            <w:vAlign w:val="center"/>
            <w:hideMark/>
          </w:tcPr>
          <w:p w14:paraId="1A7FE0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w:t>
            </w:r>
          </w:p>
        </w:tc>
        <w:tc>
          <w:tcPr>
            <w:tcW w:w="317" w:type="pct"/>
            <w:tcBorders>
              <w:top w:val="nil"/>
              <w:left w:val="nil"/>
              <w:bottom w:val="single" w:sz="4" w:space="0" w:color="auto"/>
              <w:right w:val="single" w:sz="4" w:space="0" w:color="auto"/>
            </w:tcBorders>
            <w:shd w:val="clear" w:color="auto" w:fill="auto"/>
            <w:noWrap/>
            <w:vAlign w:val="center"/>
            <w:hideMark/>
          </w:tcPr>
          <w:p w14:paraId="36CDA0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267" w:type="pct"/>
            <w:tcBorders>
              <w:top w:val="nil"/>
              <w:left w:val="nil"/>
              <w:bottom w:val="single" w:sz="4" w:space="0" w:color="auto"/>
              <w:right w:val="single" w:sz="4" w:space="0" w:color="auto"/>
            </w:tcBorders>
            <w:shd w:val="clear" w:color="auto" w:fill="auto"/>
            <w:noWrap/>
            <w:vAlign w:val="center"/>
            <w:hideMark/>
          </w:tcPr>
          <w:p w14:paraId="098F57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0,011578</w:t>
            </w:r>
          </w:p>
        </w:tc>
        <w:tc>
          <w:tcPr>
            <w:tcW w:w="472" w:type="pct"/>
            <w:tcBorders>
              <w:top w:val="nil"/>
              <w:left w:val="nil"/>
              <w:bottom w:val="single" w:sz="4" w:space="0" w:color="auto"/>
              <w:right w:val="single" w:sz="4" w:space="0" w:color="auto"/>
            </w:tcBorders>
            <w:shd w:val="clear" w:color="auto" w:fill="auto"/>
            <w:noWrap/>
            <w:vAlign w:val="center"/>
            <w:hideMark/>
          </w:tcPr>
          <w:p w14:paraId="5B1C99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389" w:type="pct"/>
            <w:tcBorders>
              <w:top w:val="nil"/>
              <w:left w:val="nil"/>
              <w:bottom w:val="single" w:sz="4" w:space="0" w:color="auto"/>
              <w:right w:val="single" w:sz="4" w:space="0" w:color="auto"/>
            </w:tcBorders>
            <w:shd w:val="clear" w:color="auto" w:fill="auto"/>
            <w:noWrap/>
            <w:vAlign w:val="center"/>
            <w:hideMark/>
          </w:tcPr>
          <w:p w14:paraId="7331E3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0,162</w:t>
            </w:r>
          </w:p>
        </w:tc>
        <w:tc>
          <w:tcPr>
            <w:tcW w:w="391" w:type="pct"/>
            <w:tcBorders>
              <w:top w:val="nil"/>
              <w:left w:val="nil"/>
              <w:bottom w:val="single" w:sz="4" w:space="0" w:color="auto"/>
              <w:right w:val="single" w:sz="4" w:space="0" w:color="auto"/>
            </w:tcBorders>
            <w:shd w:val="clear" w:color="auto" w:fill="auto"/>
            <w:noWrap/>
            <w:vAlign w:val="center"/>
            <w:hideMark/>
          </w:tcPr>
          <w:p w14:paraId="5BF599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0,993132</w:t>
            </w:r>
          </w:p>
        </w:tc>
      </w:tr>
      <w:tr w:rsidR="008B3BFA" w:rsidRPr="00F67662" w14:paraId="013E9EF1"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4E9FCE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10/9</w:t>
            </w:r>
          </w:p>
        </w:tc>
        <w:tc>
          <w:tcPr>
            <w:tcW w:w="420" w:type="pct"/>
            <w:tcBorders>
              <w:top w:val="nil"/>
              <w:left w:val="nil"/>
              <w:bottom w:val="single" w:sz="4" w:space="0" w:color="auto"/>
              <w:right w:val="single" w:sz="4" w:space="0" w:color="auto"/>
            </w:tcBorders>
            <w:shd w:val="clear" w:color="auto" w:fill="auto"/>
            <w:vAlign w:val="center"/>
            <w:hideMark/>
          </w:tcPr>
          <w:p w14:paraId="63B475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7/8</w:t>
            </w:r>
          </w:p>
        </w:tc>
        <w:tc>
          <w:tcPr>
            <w:tcW w:w="272" w:type="pct"/>
            <w:tcBorders>
              <w:top w:val="nil"/>
              <w:left w:val="nil"/>
              <w:bottom w:val="single" w:sz="4" w:space="0" w:color="auto"/>
              <w:right w:val="single" w:sz="4" w:space="0" w:color="auto"/>
            </w:tcBorders>
            <w:shd w:val="clear" w:color="auto" w:fill="auto"/>
            <w:vAlign w:val="center"/>
            <w:hideMark/>
          </w:tcPr>
          <w:p w14:paraId="1CFE26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5D2A93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457C80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545C25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6E117A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267" w:type="pct"/>
            <w:tcBorders>
              <w:top w:val="nil"/>
              <w:left w:val="nil"/>
              <w:bottom w:val="single" w:sz="4" w:space="0" w:color="auto"/>
              <w:right w:val="single" w:sz="4" w:space="0" w:color="auto"/>
            </w:tcBorders>
            <w:shd w:val="clear" w:color="auto" w:fill="auto"/>
            <w:noWrap/>
            <w:vAlign w:val="center"/>
            <w:hideMark/>
          </w:tcPr>
          <w:p w14:paraId="2F92C9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0,000332</w:t>
            </w:r>
          </w:p>
        </w:tc>
        <w:tc>
          <w:tcPr>
            <w:tcW w:w="371" w:type="pct"/>
            <w:tcBorders>
              <w:top w:val="nil"/>
              <w:left w:val="nil"/>
              <w:bottom w:val="single" w:sz="4" w:space="0" w:color="auto"/>
              <w:right w:val="single" w:sz="4" w:space="0" w:color="auto"/>
            </w:tcBorders>
            <w:shd w:val="clear" w:color="auto" w:fill="auto"/>
            <w:noWrap/>
            <w:vAlign w:val="center"/>
            <w:hideMark/>
          </w:tcPr>
          <w:p w14:paraId="2D49BB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0098A8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267" w:type="pct"/>
            <w:tcBorders>
              <w:top w:val="nil"/>
              <w:left w:val="nil"/>
              <w:bottom w:val="single" w:sz="4" w:space="0" w:color="auto"/>
              <w:right w:val="single" w:sz="4" w:space="0" w:color="auto"/>
            </w:tcBorders>
            <w:shd w:val="clear" w:color="auto" w:fill="auto"/>
            <w:noWrap/>
            <w:vAlign w:val="center"/>
            <w:hideMark/>
          </w:tcPr>
          <w:p w14:paraId="7B850F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0,000551</w:t>
            </w:r>
          </w:p>
        </w:tc>
        <w:tc>
          <w:tcPr>
            <w:tcW w:w="472" w:type="pct"/>
            <w:tcBorders>
              <w:top w:val="nil"/>
              <w:left w:val="nil"/>
              <w:bottom w:val="single" w:sz="4" w:space="0" w:color="auto"/>
              <w:right w:val="single" w:sz="4" w:space="0" w:color="auto"/>
            </w:tcBorders>
            <w:shd w:val="clear" w:color="auto" w:fill="auto"/>
            <w:noWrap/>
            <w:vAlign w:val="center"/>
            <w:hideMark/>
          </w:tcPr>
          <w:p w14:paraId="3AB9AC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389" w:type="pct"/>
            <w:tcBorders>
              <w:top w:val="nil"/>
              <w:left w:val="nil"/>
              <w:bottom w:val="single" w:sz="4" w:space="0" w:color="auto"/>
              <w:right w:val="single" w:sz="4" w:space="0" w:color="auto"/>
            </w:tcBorders>
            <w:shd w:val="clear" w:color="auto" w:fill="auto"/>
            <w:noWrap/>
            <w:vAlign w:val="center"/>
            <w:hideMark/>
          </w:tcPr>
          <w:p w14:paraId="001458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91" w:type="pct"/>
            <w:tcBorders>
              <w:top w:val="nil"/>
              <w:left w:val="nil"/>
              <w:bottom w:val="single" w:sz="4" w:space="0" w:color="auto"/>
              <w:right w:val="single" w:sz="4" w:space="0" w:color="auto"/>
            </w:tcBorders>
            <w:shd w:val="clear" w:color="auto" w:fill="auto"/>
            <w:noWrap/>
            <w:vAlign w:val="center"/>
            <w:hideMark/>
          </w:tcPr>
          <w:p w14:paraId="2797AF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B476487"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5A642F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7/8</w:t>
            </w:r>
          </w:p>
        </w:tc>
        <w:tc>
          <w:tcPr>
            <w:tcW w:w="420" w:type="pct"/>
            <w:tcBorders>
              <w:top w:val="nil"/>
              <w:left w:val="nil"/>
              <w:bottom w:val="single" w:sz="4" w:space="0" w:color="auto"/>
              <w:right w:val="single" w:sz="4" w:space="0" w:color="auto"/>
            </w:tcBorders>
            <w:shd w:val="clear" w:color="auto" w:fill="auto"/>
            <w:vAlign w:val="center"/>
            <w:hideMark/>
          </w:tcPr>
          <w:p w14:paraId="507206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72" w:type="pct"/>
            <w:tcBorders>
              <w:top w:val="nil"/>
              <w:left w:val="nil"/>
              <w:bottom w:val="single" w:sz="4" w:space="0" w:color="auto"/>
              <w:right w:val="single" w:sz="4" w:space="0" w:color="auto"/>
            </w:tcBorders>
            <w:shd w:val="clear" w:color="auto" w:fill="auto"/>
            <w:vAlign w:val="center"/>
            <w:hideMark/>
          </w:tcPr>
          <w:p w14:paraId="417B89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3B4FAD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7AC5FF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18F888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192FF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267" w:type="pct"/>
            <w:tcBorders>
              <w:top w:val="nil"/>
              <w:left w:val="nil"/>
              <w:bottom w:val="single" w:sz="4" w:space="0" w:color="auto"/>
              <w:right w:val="single" w:sz="4" w:space="0" w:color="auto"/>
            </w:tcBorders>
            <w:shd w:val="clear" w:color="auto" w:fill="auto"/>
            <w:noWrap/>
            <w:vAlign w:val="center"/>
            <w:hideMark/>
          </w:tcPr>
          <w:p w14:paraId="4F59A9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0,000332</w:t>
            </w:r>
          </w:p>
        </w:tc>
        <w:tc>
          <w:tcPr>
            <w:tcW w:w="371" w:type="pct"/>
            <w:tcBorders>
              <w:top w:val="nil"/>
              <w:left w:val="nil"/>
              <w:bottom w:val="single" w:sz="4" w:space="0" w:color="auto"/>
              <w:right w:val="single" w:sz="4" w:space="0" w:color="auto"/>
            </w:tcBorders>
            <w:shd w:val="clear" w:color="auto" w:fill="auto"/>
            <w:noWrap/>
            <w:vAlign w:val="center"/>
            <w:hideMark/>
          </w:tcPr>
          <w:p w14:paraId="3DC7B2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311676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267" w:type="pct"/>
            <w:tcBorders>
              <w:top w:val="nil"/>
              <w:left w:val="nil"/>
              <w:bottom w:val="single" w:sz="4" w:space="0" w:color="auto"/>
              <w:right w:val="single" w:sz="4" w:space="0" w:color="auto"/>
            </w:tcBorders>
            <w:shd w:val="clear" w:color="auto" w:fill="auto"/>
            <w:noWrap/>
            <w:vAlign w:val="center"/>
            <w:hideMark/>
          </w:tcPr>
          <w:p w14:paraId="45D905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0,000551</w:t>
            </w:r>
          </w:p>
        </w:tc>
        <w:tc>
          <w:tcPr>
            <w:tcW w:w="472" w:type="pct"/>
            <w:tcBorders>
              <w:top w:val="nil"/>
              <w:left w:val="nil"/>
              <w:bottom w:val="single" w:sz="4" w:space="0" w:color="auto"/>
              <w:right w:val="single" w:sz="4" w:space="0" w:color="auto"/>
            </w:tcBorders>
            <w:shd w:val="clear" w:color="auto" w:fill="auto"/>
            <w:noWrap/>
            <w:vAlign w:val="center"/>
            <w:hideMark/>
          </w:tcPr>
          <w:p w14:paraId="31C2FC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389" w:type="pct"/>
            <w:tcBorders>
              <w:top w:val="nil"/>
              <w:left w:val="nil"/>
              <w:bottom w:val="single" w:sz="4" w:space="0" w:color="auto"/>
              <w:right w:val="single" w:sz="4" w:space="0" w:color="auto"/>
            </w:tcBorders>
            <w:shd w:val="clear" w:color="auto" w:fill="auto"/>
            <w:noWrap/>
            <w:vAlign w:val="center"/>
            <w:hideMark/>
          </w:tcPr>
          <w:p w14:paraId="206169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91" w:type="pct"/>
            <w:tcBorders>
              <w:top w:val="nil"/>
              <w:left w:val="nil"/>
              <w:bottom w:val="single" w:sz="4" w:space="0" w:color="auto"/>
              <w:right w:val="single" w:sz="4" w:space="0" w:color="auto"/>
            </w:tcBorders>
            <w:shd w:val="clear" w:color="auto" w:fill="auto"/>
            <w:noWrap/>
            <w:vAlign w:val="center"/>
            <w:hideMark/>
          </w:tcPr>
          <w:p w14:paraId="541741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3D86714F"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1CE858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0" w:type="pct"/>
            <w:tcBorders>
              <w:top w:val="nil"/>
              <w:left w:val="nil"/>
              <w:bottom w:val="single" w:sz="4" w:space="0" w:color="auto"/>
              <w:right w:val="single" w:sz="4" w:space="0" w:color="auto"/>
            </w:tcBorders>
            <w:shd w:val="clear" w:color="auto" w:fill="auto"/>
            <w:vAlign w:val="center"/>
            <w:hideMark/>
          </w:tcPr>
          <w:p w14:paraId="189134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72" w:type="pct"/>
            <w:tcBorders>
              <w:top w:val="nil"/>
              <w:left w:val="nil"/>
              <w:bottom w:val="single" w:sz="4" w:space="0" w:color="auto"/>
              <w:right w:val="single" w:sz="4" w:space="0" w:color="auto"/>
            </w:tcBorders>
            <w:shd w:val="clear" w:color="auto" w:fill="auto"/>
            <w:vAlign w:val="center"/>
            <w:hideMark/>
          </w:tcPr>
          <w:p w14:paraId="159256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2A0C9B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w:t>
            </w:r>
          </w:p>
        </w:tc>
        <w:tc>
          <w:tcPr>
            <w:tcW w:w="410" w:type="pct"/>
            <w:tcBorders>
              <w:top w:val="nil"/>
              <w:left w:val="nil"/>
              <w:bottom w:val="single" w:sz="4" w:space="0" w:color="auto"/>
              <w:right w:val="single" w:sz="4" w:space="0" w:color="auto"/>
            </w:tcBorders>
            <w:shd w:val="clear" w:color="auto" w:fill="auto"/>
            <w:noWrap/>
            <w:vAlign w:val="center"/>
            <w:hideMark/>
          </w:tcPr>
          <w:p w14:paraId="40AAF0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8DF43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283D04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0,000025</w:t>
            </w:r>
          </w:p>
        </w:tc>
        <w:tc>
          <w:tcPr>
            <w:tcW w:w="267" w:type="pct"/>
            <w:tcBorders>
              <w:top w:val="nil"/>
              <w:left w:val="nil"/>
              <w:bottom w:val="single" w:sz="4" w:space="0" w:color="auto"/>
              <w:right w:val="single" w:sz="4" w:space="0" w:color="auto"/>
            </w:tcBorders>
            <w:shd w:val="clear" w:color="auto" w:fill="auto"/>
            <w:noWrap/>
            <w:vAlign w:val="center"/>
            <w:hideMark/>
          </w:tcPr>
          <w:p w14:paraId="47D63D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0,000332</w:t>
            </w:r>
          </w:p>
        </w:tc>
        <w:tc>
          <w:tcPr>
            <w:tcW w:w="371" w:type="pct"/>
            <w:tcBorders>
              <w:top w:val="nil"/>
              <w:left w:val="nil"/>
              <w:bottom w:val="single" w:sz="4" w:space="0" w:color="auto"/>
              <w:right w:val="single" w:sz="4" w:space="0" w:color="auto"/>
            </w:tcBorders>
            <w:shd w:val="clear" w:color="auto" w:fill="auto"/>
            <w:noWrap/>
            <w:vAlign w:val="center"/>
            <w:hideMark/>
          </w:tcPr>
          <w:p w14:paraId="011309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525635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0,000050</w:t>
            </w:r>
          </w:p>
        </w:tc>
        <w:tc>
          <w:tcPr>
            <w:tcW w:w="267" w:type="pct"/>
            <w:tcBorders>
              <w:top w:val="nil"/>
              <w:left w:val="nil"/>
              <w:bottom w:val="single" w:sz="4" w:space="0" w:color="auto"/>
              <w:right w:val="single" w:sz="4" w:space="0" w:color="auto"/>
            </w:tcBorders>
            <w:shd w:val="clear" w:color="auto" w:fill="auto"/>
            <w:noWrap/>
            <w:vAlign w:val="center"/>
            <w:hideMark/>
          </w:tcPr>
          <w:p w14:paraId="5060FF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0,000551</w:t>
            </w:r>
          </w:p>
        </w:tc>
        <w:tc>
          <w:tcPr>
            <w:tcW w:w="472" w:type="pct"/>
            <w:tcBorders>
              <w:top w:val="nil"/>
              <w:left w:val="nil"/>
              <w:bottom w:val="single" w:sz="4" w:space="0" w:color="auto"/>
              <w:right w:val="single" w:sz="4" w:space="0" w:color="auto"/>
            </w:tcBorders>
            <w:shd w:val="clear" w:color="auto" w:fill="auto"/>
            <w:noWrap/>
            <w:vAlign w:val="center"/>
            <w:hideMark/>
          </w:tcPr>
          <w:p w14:paraId="342A3A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14,02</w:t>
            </w:r>
          </w:p>
        </w:tc>
        <w:tc>
          <w:tcPr>
            <w:tcW w:w="389" w:type="pct"/>
            <w:tcBorders>
              <w:top w:val="nil"/>
              <w:left w:val="nil"/>
              <w:bottom w:val="single" w:sz="4" w:space="0" w:color="auto"/>
              <w:right w:val="single" w:sz="4" w:space="0" w:color="auto"/>
            </w:tcBorders>
            <w:shd w:val="clear" w:color="auto" w:fill="auto"/>
            <w:noWrap/>
            <w:vAlign w:val="center"/>
            <w:hideMark/>
          </w:tcPr>
          <w:p w14:paraId="530DD3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91" w:type="pct"/>
            <w:tcBorders>
              <w:top w:val="nil"/>
              <w:left w:val="nil"/>
              <w:bottom w:val="single" w:sz="4" w:space="0" w:color="auto"/>
              <w:right w:val="single" w:sz="4" w:space="0" w:color="auto"/>
            </w:tcBorders>
            <w:shd w:val="clear" w:color="auto" w:fill="auto"/>
            <w:noWrap/>
            <w:vAlign w:val="center"/>
            <w:hideMark/>
          </w:tcPr>
          <w:p w14:paraId="5478E8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ADE7CDA"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69B5AF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0" w:type="pct"/>
            <w:tcBorders>
              <w:top w:val="nil"/>
              <w:left w:val="nil"/>
              <w:bottom w:val="single" w:sz="4" w:space="0" w:color="auto"/>
              <w:right w:val="single" w:sz="4" w:space="0" w:color="auto"/>
            </w:tcBorders>
            <w:shd w:val="clear" w:color="auto" w:fill="auto"/>
            <w:vAlign w:val="center"/>
            <w:hideMark/>
          </w:tcPr>
          <w:p w14:paraId="7A2720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5/6</w:t>
            </w:r>
          </w:p>
        </w:tc>
        <w:tc>
          <w:tcPr>
            <w:tcW w:w="272" w:type="pct"/>
            <w:tcBorders>
              <w:top w:val="nil"/>
              <w:left w:val="nil"/>
              <w:bottom w:val="single" w:sz="4" w:space="0" w:color="auto"/>
              <w:right w:val="single" w:sz="4" w:space="0" w:color="auto"/>
            </w:tcBorders>
            <w:shd w:val="clear" w:color="auto" w:fill="auto"/>
            <w:vAlign w:val="center"/>
            <w:hideMark/>
          </w:tcPr>
          <w:p w14:paraId="4A158E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37FE6A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36425D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2B0CC5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2407EE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5F6361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0,000320</w:t>
            </w:r>
          </w:p>
        </w:tc>
        <w:tc>
          <w:tcPr>
            <w:tcW w:w="371" w:type="pct"/>
            <w:tcBorders>
              <w:top w:val="nil"/>
              <w:left w:val="nil"/>
              <w:bottom w:val="single" w:sz="4" w:space="0" w:color="auto"/>
              <w:right w:val="single" w:sz="4" w:space="0" w:color="auto"/>
            </w:tcBorders>
            <w:shd w:val="clear" w:color="auto" w:fill="auto"/>
            <w:noWrap/>
            <w:vAlign w:val="center"/>
            <w:hideMark/>
          </w:tcPr>
          <w:p w14:paraId="02A1A9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0EDE26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7B72C0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0,000531</w:t>
            </w:r>
          </w:p>
        </w:tc>
        <w:tc>
          <w:tcPr>
            <w:tcW w:w="472" w:type="pct"/>
            <w:tcBorders>
              <w:top w:val="nil"/>
              <w:left w:val="nil"/>
              <w:bottom w:val="single" w:sz="4" w:space="0" w:color="auto"/>
              <w:right w:val="single" w:sz="4" w:space="0" w:color="auto"/>
            </w:tcBorders>
            <w:shd w:val="clear" w:color="auto" w:fill="auto"/>
            <w:noWrap/>
            <w:vAlign w:val="center"/>
            <w:hideMark/>
          </w:tcPr>
          <w:p w14:paraId="7C42D7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2B5EF8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91" w:type="pct"/>
            <w:tcBorders>
              <w:top w:val="nil"/>
              <w:left w:val="nil"/>
              <w:bottom w:val="single" w:sz="4" w:space="0" w:color="auto"/>
              <w:right w:val="single" w:sz="4" w:space="0" w:color="auto"/>
            </w:tcBorders>
            <w:shd w:val="clear" w:color="auto" w:fill="auto"/>
            <w:noWrap/>
            <w:vAlign w:val="center"/>
            <w:hideMark/>
          </w:tcPr>
          <w:p w14:paraId="757B6B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1821A14"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646889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5/6</w:t>
            </w:r>
          </w:p>
        </w:tc>
        <w:tc>
          <w:tcPr>
            <w:tcW w:w="420" w:type="pct"/>
            <w:tcBorders>
              <w:top w:val="nil"/>
              <w:left w:val="nil"/>
              <w:bottom w:val="single" w:sz="4" w:space="0" w:color="auto"/>
              <w:right w:val="single" w:sz="4" w:space="0" w:color="auto"/>
            </w:tcBorders>
            <w:shd w:val="clear" w:color="auto" w:fill="auto"/>
            <w:vAlign w:val="center"/>
            <w:hideMark/>
          </w:tcPr>
          <w:p w14:paraId="1965E5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1П-4-1</w:t>
            </w:r>
          </w:p>
        </w:tc>
        <w:tc>
          <w:tcPr>
            <w:tcW w:w="272" w:type="pct"/>
            <w:tcBorders>
              <w:top w:val="nil"/>
              <w:left w:val="nil"/>
              <w:bottom w:val="single" w:sz="4" w:space="0" w:color="auto"/>
              <w:right w:val="single" w:sz="4" w:space="0" w:color="auto"/>
            </w:tcBorders>
            <w:shd w:val="clear" w:color="auto" w:fill="auto"/>
            <w:vAlign w:val="center"/>
            <w:hideMark/>
          </w:tcPr>
          <w:p w14:paraId="751E0D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w:t>
            </w:r>
          </w:p>
        </w:tc>
        <w:tc>
          <w:tcPr>
            <w:tcW w:w="409" w:type="pct"/>
            <w:tcBorders>
              <w:top w:val="nil"/>
              <w:left w:val="nil"/>
              <w:bottom w:val="single" w:sz="4" w:space="0" w:color="auto"/>
              <w:right w:val="single" w:sz="4" w:space="0" w:color="auto"/>
            </w:tcBorders>
            <w:shd w:val="clear" w:color="auto" w:fill="auto"/>
            <w:vAlign w:val="center"/>
            <w:hideMark/>
          </w:tcPr>
          <w:p w14:paraId="1CF183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7855D7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103FA8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751F72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526D59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0,019207</w:t>
            </w:r>
          </w:p>
        </w:tc>
        <w:tc>
          <w:tcPr>
            <w:tcW w:w="371" w:type="pct"/>
            <w:tcBorders>
              <w:top w:val="nil"/>
              <w:left w:val="nil"/>
              <w:bottom w:val="single" w:sz="4" w:space="0" w:color="auto"/>
              <w:right w:val="single" w:sz="4" w:space="0" w:color="auto"/>
            </w:tcBorders>
            <w:shd w:val="clear" w:color="auto" w:fill="auto"/>
            <w:noWrap/>
            <w:vAlign w:val="center"/>
            <w:hideMark/>
          </w:tcPr>
          <w:p w14:paraId="481E0C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0,9810</w:t>
            </w:r>
          </w:p>
        </w:tc>
        <w:tc>
          <w:tcPr>
            <w:tcW w:w="317" w:type="pct"/>
            <w:tcBorders>
              <w:top w:val="nil"/>
              <w:left w:val="nil"/>
              <w:bottom w:val="single" w:sz="4" w:space="0" w:color="auto"/>
              <w:right w:val="single" w:sz="4" w:space="0" w:color="auto"/>
            </w:tcBorders>
            <w:shd w:val="clear" w:color="auto" w:fill="auto"/>
            <w:noWrap/>
            <w:vAlign w:val="center"/>
            <w:hideMark/>
          </w:tcPr>
          <w:p w14:paraId="43C0CC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567CAC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0,031848</w:t>
            </w:r>
          </w:p>
        </w:tc>
        <w:tc>
          <w:tcPr>
            <w:tcW w:w="472" w:type="pct"/>
            <w:tcBorders>
              <w:top w:val="nil"/>
              <w:left w:val="nil"/>
              <w:bottom w:val="single" w:sz="4" w:space="0" w:color="auto"/>
              <w:right w:val="single" w:sz="4" w:space="0" w:color="auto"/>
            </w:tcBorders>
            <w:shd w:val="clear" w:color="auto" w:fill="auto"/>
            <w:noWrap/>
            <w:vAlign w:val="center"/>
            <w:hideMark/>
          </w:tcPr>
          <w:p w14:paraId="07EF01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7727BE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0,399</w:t>
            </w:r>
          </w:p>
        </w:tc>
        <w:tc>
          <w:tcPr>
            <w:tcW w:w="391" w:type="pct"/>
            <w:tcBorders>
              <w:top w:val="nil"/>
              <w:left w:val="nil"/>
              <w:bottom w:val="single" w:sz="4" w:space="0" w:color="auto"/>
              <w:right w:val="single" w:sz="4" w:space="0" w:color="auto"/>
            </w:tcBorders>
            <w:shd w:val="clear" w:color="auto" w:fill="auto"/>
            <w:noWrap/>
            <w:vAlign w:val="center"/>
            <w:hideMark/>
          </w:tcPr>
          <w:p w14:paraId="4AB1C9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0,993105</w:t>
            </w:r>
          </w:p>
        </w:tc>
      </w:tr>
      <w:tr w:rsidR="008B3BFA" w:rsidRPr="00F67662" w14:paraId="0ADB0B06"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172F40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1П-4-1</w:t>
            </w:r>
          </w:p>
        </w:tc>
        <w:tc>
          <w:tcPr>
            <w:tcW w:w="420" w:type="pct"/>
            <w:tcBorders>
              <w:top w:val="nil"/>
              <w:left w:val="nil"/>
              <w:bottom w:val="single" w:sz="4" w:space="0" w:color="auto"/>
              <w:right w:val="single" w:sz="4" w:space="0" w:color="auto"/>
            </w:tcBorders>
            <w:shd w:val="clear" w:color="auto" w:fill="auto"/>
            <w:vAlign w:val="center"/>
            <w:hideMark/>
          </w:tcPr>
          <w:p w14:paraId="0AD74E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8-4-2</w:t>
            </w:r>
          </w:p>
        </w:tc>
        <w:tc>
          <w:tcPr>
            <w:tcW w:w="272" w:type="pct"/>
            <w:tcBorders>
              <w:top w:val="nil"/>
              <w:left w:val="nil"/>
              <w:bottom w:val="single" w:sz="4" w:space="0" w:color="auto"/>
              <w:right w:val="single" w:sz="4" w:space="0" w:color="auto"/>
            </w:tcBorders>
            <w:shd w:val="clear" w:color="auto" w:fill="auto"/>
            <w:vAlign w:val="center"/>
            <w:hideMark/>
          </w:tcPr>
          <w:p w14:paraId="00DFC9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0,22</w:t>
            </w:r>
          </w:p>
        </w:tc>
        <w:tc>
          <w:tcPr>
            <w:tcW w:w="409" w:type="pct"/>
            <w:tcBorders>
              <w:top w:val="nil"/>
              <w:left w:val="nil"/>
              <w:bottom w:val="single" w:sz="4" w:space="0" w:color="auto"/>
              <w:right w:val="single" w:sz="4" w:space="0" w:color="auto"/>
            </w:tcBorders>
            <w:shd w:val="clear" w:color="auto" w:fill="auto"/>
            <w:vAlign w:val="center"/>
            <w:hideMark/>
          </w:tcPr>
          <w:p w14:paraId="2430DF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01F53B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37EC8E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091CB4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2D53B6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0,035212</w:t>
            </w:r>
          </w:p>
        </w:tc>
        <w:tc>
          <w:tcPr>
            <w:tcW w:w="371" w:type="pct"/>
            <w:tcBorders>
              <w:top w:val="nil"/>
              <w:left w:val="nil"/>
              <w:bottom w:val="single" w:sz="4" w:space="0" w:color="auto"/>
              <w:right w:val="single" w:sz="4" w:space="0" w:color="auto"/>
            </w:tcBorders>
            <w:shd w:val="clear" w:color="auto" w:fill="auto"/>
            <w:noWrap/>
            <w:vAlign w:val="center"/>
            <w:hideMark/>
          </w:tcPr>
          <w:p w14:paraId="7F86ED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0,9654</w:t>
            </w:r>
          </w:p>
        </w:tc>
        <w:tc>
          <w:tcPr>
            <w:tcW w:w="317" w:type="pct"/>
            <w:tcBorders>
              <w:top w:val="nil"/>
              <w:left w:val="nil"/>
              <w:bottom w:val="single" w:sz="4" w:space="0" w:color="auto"/>
              <w:right w:val="single" w:sz="4" w:space="0" w:color="auto"/>
            </w:tcBorders>
            <w:shd w:val="clear" w:color="auto" w:fill="auto"/>
            <w:noWrap/>
            <w:vAlign w:val="center"/>
            <w:hideMark/>
          </w:tcPr>
          <w:p w14:paraId="765586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4A103C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0,058388</w:t>
            </w:r>
          </w:p>
        </w:tc>
        <w:tc>
          <w:tcPr>
            <w:tcW w:w="472" w:type="pct"/>
            <w:tcBorders>
              <w:top w:val="nil"/>
              <w:left w:val="nil"/>
              <w:bottom w:val="single" w:sz="4" w:space="0" w:color="auto"/>
              <w:right w:val="single" w:sz="4" w:space="0" w:color="auto"/>
            </w:tcBorders>
            <w:shd w:val="clear" w:color="auto" w:fill="auto"/>
            <w:noWrap/>
            <w:vAlign w:val="center"/>
            <w:hideMark/>
          </w:tcPr>
          <w:p w14:paraId="6BEB2D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382BB3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0,731</w:t>
            </w:r>
          </w:p>
        </w:tc>
        <w:tc>
          <w:tcPr>
            <w:tcW w:w="391" w:type="pct"/>
            <w:tcBorders>
              <w:top w:val="nil"/>
              <w:left w:val="nil"/>
              <w:bottom w:val="single" w:sz="4" w:space="0" w:color="auto"/>
              <w:right w:val="single" w:sz="4" w:space="0" w:color="auto"/>
            </w:tcBorders>
            <w:shd w:val="clear" w:color="auto" w:fill="auto"/>
            <w:noWrap/>
            <w:vAlign w:val="center"/>
            <w:hideMark/>
          </w:tcPr>
          <w:p w14:paraId="7F9B7B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0,993067</w:t>
            </w:r>
          </w:p>
        </w:tc>
      </w:tr>
      <w:tr w:rsidR="008B3BFA" w:rsidRPr="00F67662" w14:paraId="716E8A67"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104293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8-4-2</w:t>
            </w:r>
          </w:p>
        </w:tc>
        <w:tc>
          <w:tcPr>
            <w:tcW w:w="420" w:type="pct"/>
            <w:tcBorders>
              <w:top w:val="nil"/>
              <w:left w:val="nil"/>
              <w:bottom w:val="single" w:sz="4" w:space="0" w:color="auto"/>
              <w:right w:val="single" w:sz="4" w:space="0" w:color="auto"/>
            </w:tcBorders>
            <w:shd w:val="clear" w:color="auto" w:fill="auto"/>
            <w:vAlign w:val="center"/>
            <w:hideMark/>
          </w:tcPr>
          <w:p w14:paraId="6523BF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w:t>
            </w:r>
          </w:p>
        </w:tc>
        <w:tc>
          <w:tcPr>
            <w:tcW w:w="272" w:type="pct"/>
            <w:tcBorders>
              <w:top w:val="nil"/>
              <w:left w:val="nil"/>
              <w:bottom w:val="single" w:sz="4" w:space="0" w:color="auto"/>
              <w:right w:val="single" w:sz="4" w:space="0" w:color="auto"/>
            </w:tcBorders>
            <w:shd w:val="clear" w:color="auto" w:fill="auto"/>
            <w:vAlign w:val="center"/>
            <w:hideMark/>
          </w:tcPr>
          <w:p w14:paraId="277650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0,248</w:t>
            </w:r>
          </w:p>
        </w:tc>
        <w:tc>
          <w:tcPr>
            <w:tcW w:w="409" w:type="pct"/>
            <w:tcBorders>
              <w:top w:val="nil"/>
              <w:left w:val="nil"/>
              <w:bottom w:val="single" w:sz="4" w:space="0" w:color="auto"/>
              <w:right w:val="single" w:sz="4" w:space="0" w:color="auto"/>
            </w:tcBorders>
            <w:shd w:val="clear" w:color="auto" w:fill="auto"/>
            <w:vAlign w:val="center"/>
            <w:hideMark/>
          </w:tcPr>
          <w:p w14:paraId="00F029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186552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0224E2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5C2171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0A11D8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0,039694</w:t>
            </w:r>
          </w:p>
        </w:tc>
        <w:tc>
          <w:tcPr>
            <w:tcW w:w="371" w:type="pct"/>
            <w:tcBorders>
              <w:top w:val="nil"/>
              <w:left w:val="nil"/>
              <w:bottom w:val="single" w:sz="4" w:space="0" w:color="auto"/>
              <w:right w:val="single" w:sz="4" w:space="0" w:color="auto"/>
            </w:tcBorders>
            <w:shd w:val="clear" w:color="auto" w:fill="auto"/>
            <w:noWrap/>
            <w:vAlign w:val="center"/>
            <w:hideMark/>
          </w:tcPr>
          <w:p w14:paraId="69AE11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0,9611</w:t>
            </w:r>
          </w:p>
        </w:tc>
        <w:tc>
          <w:tcPr>
            <w:tcW w:w="317" w:type="pct"/>
            <w:tcBorders>
              <w:top w:val="nil"/>
              <w:left w:val="nil"/>
              <w:bottom w:val="single" w:sz="4" w:space="0" w:color="auto"/>
              <w:right w:val="single" w:sz="4" w:space="0" w:color="auto"/>
            </w:tcBorders>
            <w:shd w:val="clear" w:color="auto" w:fill="auto"/>
            <w:noWrap/>
            <w:vAlign w:val="center"/>
            <w:hideMark/>
          </w:tcPr>
          <w:p w14:paraId="55CF6D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11B6A5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0,065820</w:t>
            </w:r>
          </w:p>
        </w:tc>
        <w:tc>
          <w:tcPr>
            <w:tcW w:w="472" w:type="pct"/>
            <w:tcBorders>
              <w:top w:val="nil"/>
              <w:left w:val="nil"/>
              <w:bottom w:val="single" w:sz="4" w:space="0" w:color="auto"/>
              <w:right w:val="single" w:sz="4" w:space="0" w:color="auto"/>
            </w:tcBorders>
            <w:shd w:val="clear" w:color="auto" w:fill="auto"/>
            <w:noWrap/>
            <w:vAlign w:val="center"/>
            <w:hideMark/>
          </w:tcPr>
          <w:p w14:paraId="270966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2EA81C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0,824</w:t>
            </w:r>
          </w:p>
        </w:tc>
        <w:tc>
          <w:tcPr>
            <w:tcW w:w="391" w:type="pct"/>
            <w:tcBorders>
              <w:top w:val="nil"/>
              <w:left w:val="nil"/>
              <w:bottom w:val="single" w:sz="4" w:space="0" w:color="auto"/>
              <w:right w:val="single" w:sz="4" w:space="0" w:color="auto"/>
            </w:tcBorders>
            <w:shd w:val="clear" w:color="auto" w:fill="auto"/>
            <w:noWrap/>
            <w:vAlign w:val="center"/>
            <w:hideMark/>
          </w:tcPr>
          <w:p w14:paraId="025E29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0,993057</w:t>
            </w:r>
          </w:p>
        </w:tc>
      </w:tr>
      <w:tr w:rsidR="008B3BFA" w:rsidRPr="00F67662" w14:paraId="59F97FB5"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38C077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w:t>
            </w:r>
          </w:p>
        </w:tc>
        <w:tc>
          <w:tcPr>
            <w:tcW w:w="420" w:type="pct"/>
            <w:tcBorders>
              <w:top w:val="nil"/>
              <w:left w:val="nil"/>
              <w:bottom w:val="single" w:sz="4" w:space="0" w:color="auto"/>
              <w:right w:val="single" w:sz="4" w:space="0" w:color="auto"/>
            </w:tcBorders>
            <w:shd w:val="clear" w:color="auto" w:fill="auto"/>
            <w:vAlign w:val="center"/>
            <w:hideMark/>
          </w:tcPr>
          <w:p w14:paraId="4AB9F6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w:t>
            </w:r>
          </w:p>
        </w:tc>
        <w:tc>
          <w:tcPr>
            <w:tcW w:w="272" w:type="pct"/>
            <w:tcBorders>
              <w:top w:val="nil"/>
              <w:left w:val="nil"/>
              <w:bottom w:val="single" w:sz="4" w:space="0" w:color="auto"/>
              <w:right w:val="single" w:sz="4" w:space="0" w:color="auto"/>
            </w:tcBorders>
            <w:shd w:val="clear" w:color="auto" w:fill="auto"/>
            <w:vAlign w:val="center"/>
            <w:hideMark/>
          </w:tcPr>
          <w:p w14:paraId="5B2E15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1207FB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574EBB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028BF6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4E757A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0BE3FB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0,000320</w:t>
            </w:r>
          </w:p>
        </w:tc>
        <w:tc>
          <w:tcPr>
            <w:tcW w:w="371" w:type="pct"/>
            <w:tcBorders>
              <w:top w:val="nil"/>
              <w:left w:val="nil"/>
              <w:bottom w:val="single" w:sz="4" w:space="0" w:color="auto"/>
              <w:right w:val="single" w:sz="4" w:space="0" w:color="auto"/>
            </w:tcBorders>
            <w:shd w:val="clear" w:color="auto" w:fill="auto"/>
            <w:noWrap/>
            <w:vAlign w:val="center"/>
            <w:hideMark/>
          </w:tcPr>
          <w:p w14:paraId="443C28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52F9A0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4D8A4B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0,000531</w:t>
            </w:r>
          </w:p>
        </w:tc>
        <w:tc>
          <w:tcPr>
            <w:tcW w:w="472" w:type="pct"/>
            <w:tcBorders>
              <w:top w:val="nil"/>
              <w:left w:val="nil"/>
              <w:bottom w:val="single" w:sz="4" w:space="0" w:color="auto"/>
              <w:right w:val="single" w:sz="4" w:space="0" w:color="auto"/>
            </w:tcBorders>
            <w:shd w:val="clear" w:color="auto" w:fill="auto"/>
            <w:noWrap/>
            <w:vAlign w:val="center"/>
            <w:hideMark/>
          </w:tcPr>
          <w:p w14:paraId="4D8A07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4349F8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91" w:type="pct"/>
            <w:tcBorders>
              <w:top w:val="nil"/>
              <w:left w:val="nil"/>
              <w:bottom w:val="single" w:sz="4" w:space="0" w:color="auto"/>
              <w:right w:val="single" w:sz="4" w:space="0" w:color="auto"/>
            </w:tcBorders>
            <w:shd w:val="clear" w:color="auto" w:fill="auto"/>
            <w:noWrap/>
            <w:vAlign w:val="center"/>
            <w:hideMark/>
          </w:tcPr>
          <w:p w14:paraId="07C635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45879DB"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53A51D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w:t>
            </w:r>
          </w:p>
        </w:tc>
        <w:tc>
          <w:tcPr>
            <w:tcW w:w="420" w:type="pct"/>
            <w:tcBorders>
              <w:top w:val="nil"/>
              <w:left w:val="nil"/>
              <w:bottom w:val="single" w:sz="4" w:space="0" w:color="auto"/>
              <w:right w:val="single" w:sz="4" w:space="0" w:color="auto"/>
            </w:tcBorders>
            <w:shd w:val="clear" w:color="auto" w:fill="auto"/>
            <w:vAlign w:val="center"/>
            <w:hideMark/>
          </w:tcPr>
          <w:p w14:paraId="006C23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8-135</w:t>
            </w:r>
          </w:p>
        </w:tc>
        <w:tc>
          <w:tcPr>
            <w:tcW w:w="272" w:type="pct"/>
            <w:tcBorders>
              <w:top w:val="nil"/>
              <w:left w:val="nil"/>
              <w:bottom w:val="single" w:sz="4" w:space="0" w:color="auto"/>
              <w:right w:val="single" w:sz="4" w:space="0" w:color="auto"/>
            </w:tcBorders>
            <w:shd w:val="clear" w:color="auto" w:fill="auto"/>
            <w:vAlign w:val="center"/>
            <w:hideMark/>
          </w:tcPr>
          <w:p w14:paraId="4F8F98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0,1424</w:t>
            </w:r>
          </w:p>
        </w:tc>
        <w:tc>
          <w:tcPr>
            <w:tcW w:w="409" w:type="pct"/>
            <w:tcBorders>
              <w:top w:val="nil"/>
              <w:left w:val="nil"/>
              <w:bottom w:val="single" w:sz="4" w:space="0" w:color="auto"/>
              <w:right w:val="single" w:sz="4" w:space="0" w:color="auto"/>
            </w:tcBorders>
            <w:shd w:val="clear" w:color="auto" w:fill="auto"/>
            <w:vAlign w:val="center"/>
            <w:hideMark/>
          </w:tcPr>
          <w:p w14:paraId="52E59D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4DCCCA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44703F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21495E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16B624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0,022792</w:t>
            </w:r>
          </w:p>
        </w:tc>
        <w:tc>
          <w:tcPr>
            <w:tcW w:w="371" w:type="pct"/>
            <w:tcBorders>
              <w:top w:val="nil"/>
              <w:left w:val="nil"/>
              <w:bottom w:val="single" w:sz="4" w:space="0" w:color="auto"/>
              <w:right w:val="single" w:sz="4" w:space="0" w:color="auto"/>
            </w:tcBorders>
            <w:shd w:val="clear" w:color="auto" w:fill="auto"/>
            <w:noWrap/>
            <w:vAlign w:val="center"/>
            <w:hideMark/>
          </w:tcPr>
          <w:p w14:paraId="64B262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0,9775</w:t>
            </w:r>
          </w:p>
        </w:tc>
        <w:tc>
          <w:tcPr>
            <w:tcW w:w="317" w:type="pct"/>
            <w:tcBorders>
              <w:top w:val="nil"/>
              <w:left w:val="nil"/>
              <w:bottom w:val="single" w:sz="4" w:space="0" w:color="auto"/>
              <w:right w:val="single" w:sz="4" w:space="0" w:color="auto"/>
            </w:tcBorders>
            <w:shd w:val="clear" w:color="auto" w:fill="auto"/>
            <w:noWrap/>
            <w:vAlign w:val="center"/>
            <w:hideMark/>
          </w:tcPr>
          <w:p w14:paraId="2A86E9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14C2A9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0,037793</w:t>
            </w:r>
          </w:p>
        </w:tc>
        <w:tc>
          <w:tcPr>
            <w:tcW w:w="472" w:type="pct"/>
            <w:tcBorders>
              <w:top w:val="nil"/>
              <w:left w:val="nil"/>
              <w:bottom w:val="single" w:sz="4" w:space="0" w:color="auto"/>
              <w:right w:val="single" w:sz="4" w:space="0" w:color="auto"/>
            </w:tcBorders>
            <w:shd w:val="clear" w:color="auto" w:fill="auto"/>
            <w:noWrap/>
            <w:vAlign w:val="center"/>
            <w:hideMark/>
          </w:tcPr>
          <w:p w14:paraId="0AFC77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12881E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0,473</w:t>
            </w:r>
          </w:p>
        </w:tc>
        <w:tc>
          <w:tcPr>
            <w:tcW w:w="391" w:type="pct"/>
            <w:tcBorders>
              <w:top w:val="nil"/>
              <w:left w:val="nil"/>
              <w:bottom w:val="single" w:sz="4" w:space="0" w:color="auto"/>
              <w:right w:val="single" w:sz="4" w:space="0" w:color="auto"/>
            </w:tcBorders>
            <w:shd w:val="clear" w:color="auto" w:fill="auto"/>
            <w:noWrap/>
            <w:vAlign w:val="center"/>
            <w:hideMark/>
          </w:tcPr>
          <w:p w14:paraId="0B0B1C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0,993097</w:t>
            </w:r>
          </w:p>
        </w:tc>
      </w:tr>
      <w:tr w:rsidR="008B3BFA" w:rsidRPr="00F67662" w14:paraId="2DAE3AE5"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1147B2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8-135</w:t>
            </w:r>
          </w:p>
        </w:tc>
        <w:tc>
          <w:tcPr>
            <w:tcW w:w="420" w:type="pct"/>
            <w:tcBorders>
              <w:top w:val="nil"/>
              <w:left w:val="nil"/>
              <w:bottom w:val="single" w:sz="4" w:space="0" w:color="auto"/>
              <w:right w:val="single" w:sz="4" w:space="0" w:color="auto"/>
            </w:tcBorders>
            <w:shd w:val="clear" w:color="auto" w:fill="auto"/>
            <w:vAlign w:val="center"/>
            <w:hideMark/>
          </w:tcPr>
          <w:p w14:paraId="06903B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72" w:type="pct"/>
            <w:tcBorders>
              <w:top w:val="nil"/>
              <w:left w:val="nil"/>
              <w:bottom w:val="single" w:sz="4" w:space="0" w:color="auto"/>
              <w:right w:val="single" w:sz="4" w:space="0" w:color="auto"/>
            </w:tcBorders>
            <w:shd w:val="clear" w:color="auto" w:fill="auto"/>
            <w:vAlign w:val="center"/>
            <w:hideMark/>
          </w:tcPr>
          <w:p w14:paraId="6653A6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0,068</w:t>
            </w:r>
          </w:p>
        </w:tc>
        <w:tc>
          <w:tcPr>
            <w:tcW w:w="409" w:type="pct"/>
            <w:tcBorders>
              <w:top w:val="nil"/>
              <w:left w:val="nil"/>
              <w:bottom w:val="single" w:sz="4" w:space="0" w:color="auto"/>
              <w:right w:val="single" w:sz="4" w:space="0" w:color="auto"/>
            </w:tcBorders>
            <w:shd w:val="clear" w:color="auto" w:fill="auto"/>
            <w:vAlign w:val="center"/>
            <w:hideMark/>
          </w:tcPr>
          <w:p w14:paraId="3233EE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0D405D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942D2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381F7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7BF240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0,010884</w:t>
            </w:r>
          </w:p>
        </w:tc>
        <w:tc>
          <w:tcPr>
            <w:tcW w:w="371" w:type="pct"/>
            <w:tcBorders>
              <w:top w:val="nil"/>
              <w:left w:val="nil"/>
              <w:bottom w:val="single" w:sz="4" w:space="0" w:color="auto"/>
              <w:right w:val="single" w:sz="4" w:space="0" w:color="auto"/>
            </w:tcBorders>
            <w:shd w:val="clear" w:color="auto" w:fill="auto"/>
            <w:noWrap/>
            <w:vAlign w:val="center"/>
            <w:hideMark/>
          </w:tcPr>
          <w:p w14:paraId="179D3E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0,9892</w:t>
            </w:r>
          </w:p>
        </w:tc>
        <w:tc>
          <w:tcPr>
            <w:tcW w:w="317" w:type="pct"/>
            <w:tcBorders>
              <w:top w:val="nil"/>
              <w:left w:val="nil"/>
              <w:bottom w:val="single" w:sz="4" w:space="0" w:color="auto"/>
              <w:right w:val="single" w:sz="4" w:space="0" w:color="auto"/>
            </w:tcBorders>
            <w:shd w:val="clear" w:color="auto" w:fill="auto"/>
            <w:noWrap/>
            <w:vAlign w:val="center"/>
            <w:hideMark/>
          </w:tcPr>
          <w:p w14:paraId="066A1C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2FCABE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0,018047</w:t>
            </w:r>
          </w:p>
        </w:tc>
        <w:tc>
          <w:tcPr>
            <w:tcW w:w="472" w:type="pct"/>
            <w:tcBorders>
              <w:top w:val="nil"/>
              <w:left w:val="nil"/>
              <w:bottom w:val="single" w:sz="4" w:space="0" w:color="auto"/>
              <w:right w:val="single" w:sz="4" w:space="0" w:color="auto"/>
            </w:tcBorders>
            <w:shd w:val="clear" w:color="auto" w:fill="auto"/>
            <w:noWrap/>
            <w:vAlign w:val="center"/>
            <w:hideMark/>
          </w:tcPr>
          <w:p w14:paraId="1009B2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5F196B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0,226</w:t>
            </w:r>
          </w:p>
        </w:tc>
        <w:tc>
          <w:tcPr>
            <w:tcW w:w="391" w:type="pct"/>
            <w:tcBorders>
              <w:top w:val="nil"/>
              <w:left w:val="nil"/>
              <w:bottom w:val="single" w:sz="4" w:space="0" w:color="auto"/>
              <w:right w:val="single" w:sz="4" w:space="0" w:color="auto"/>
            </w:tcBorders>
            <w:shd w:val="clear" w:color="auto" w:fill="auto"/>
            <w:noWrap/>
            <w:vAlign w:val="center"/>
            <w:hideMark/>
          </w:tcPr>
          <w:p w14:paraId="6D4290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0,993125</w:t>
            </w:r>
          </w:p>
        </w:tc>
      </w:tr>
      <w:tr w:rsidR="008B3BFA" w:rsidRPr="00F67662" w14:paraId="24ECF4C7"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101626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0" w:type="pct"/>
            <w:tcBorders>
              <w:top w:val="nil"/>
              <w:left w:val="nil"/>
              <w:bottom w:val="single" w:sz="4" w:space="0" w:color="auto"/>
              <w:right w:val="single" w:sz="4" w:space="0" w:color="auto"/>
            </w:tcBorders>
            <w:shd w:val="clear" w:color="auto" w:fill="auto"/>
            <w:vAlign w:val="center"/>
            <w:hideMark/>
          </w:tcPr>
          <w:p w14:paraId="3CC654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8-5-1</w:t>
            </w:r>
          </w:p>
        </w:tc>
        <w:tc>
          <w:tcPr>
            <w:tcW w:w="272" w:type="pct"/>
            <w:tcBorders>
              <w:top w:val="nil"/>
              <w:left w:val="nil"/>
              <w:bottom w:val="single" w:sz="4" w:space="0" w:color="auto"/>
              <w:right w:val="single" w:sz="4" w:space="0" w:color="auto"/>
            </w:tcBorders>
            <w:shd w:val="clear" w:color="auto" w:fill="auto"/>
            <w:vAlign w:val="center"/>
            <w:hideMark/>
          </w:tcPr>
          <w:p w14:paraId="1FB3A1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0,099</w:t>
            </w:r>
          </w:p>
        </w:tc>
        <w:tc>
          <w:tcPr>
            <w:tcW w:w="409" w:type="pct"/>
            <w:tcBorders>
              <w:top w:val="nil"/>
              <w:left w:val="nil"/>
              <w:bottom w:val="single" w:sz="4" w:space="0" w:color="auto"/>
              <w:right w:val="single" w:sz="4" w:space="0" w:color="auto"/>
            </w:tcBorders>
            <w:shd w:val="clear" w:color="auto" w:fill="auto"/>
            <w:vAlign w:val="center"/>
            <w:hideMark/>
          </w:tcPr>
          <w:p w14:paraId="49436F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3B0A9A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20C4E1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3C194F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31FB4E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0,015846</w:t>
            </w:r>
          </w:p>
        </w:tc>
        <w:tc>
          <w:tcPr>
            <w:tcW w:w="371" w:type="pct"/>
            <w:tcBorders>
              <w:top w:val="nil"/>
              <w:left w:val="nil"/>
              <w:bottom w:val="single" w:sz="4" w:space="0" w:color="auto"/>
              <w:right w:val="single" w:sz="4" w:space="0" w:color="auto"/>
            </w:tcBorders>
            <w:shd w:val="clear" w:color="auto" w:fill="auto"/>
            <w:noWrap/>
            <w:vAlign w:val="center"/>
            <w:hideMark/>
          </w:tcPr>
          <w:p w14:paraId="10FD03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0,9843</w:t>
            </w:r>
          </w:p>
        </w:tc>
        <w:tc>
          <w:tcPr>
            <w:tcW w:w="317" w:type="pct"/>
            <w:tcBorders>
              <w:top w:val="nil"/>
              <w:left w:val="nil"/>
              <w:bottom w:val="single" w:sz="4" w:space="0" w:color="auto"/>
              <w:right w:val="single" w:sz="4" w:space="0" w:color="auto"/>
            </w:tcBorders>
            <w:shd w:val="clear" w:color="auto" w:fill="auto"/>
            <w:noWrap/>
            <w:vAlign w:val="center"/>
            <w:hideMark/>
          </w:tcPr>
          <w:p w14:paraId="558C11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797739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0,026275</w:t>
            </w:r>
          </w:p>
        </w:tc>
        <w:tc>
          <w:tcPr>
            <w:tcW w:w="472" w:type="pct"/>
            <w:tcBorders>
              <w:top w:val="nil"/>
              <w:left w:val="nil"/>
              <w:bottom w:val="single" w:sz="4" w:space="0" w:color="auto"/>
              <w:right w:val="single" w:sz="4" w:space="0" w:color="auto"/>
            </w:tcBorders>
            <w:shd w:val="clear" w:color="auto" w:fill="auto"/>
            <w:noWrap/>
            <w:vAlign w:val="center"/>
            <w:hideMark/>
          </w:tcPr>
          <w:p w14:paraId="6DDC2D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32B966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0,329</w:t>
            </w:r>
          </w:p>
        </w:tc>
        <w:tc>
          <w:tcPr>
            <w:tcW w:w="391" w:type="pct"/>
            <w:tcBorders>
              <w:top w:val="nil"/>
              <w:left w:val="nil"/>
              <w:bottom w:val="single" w:sz="4" w:space="0" w:color="auto"/>
              <w:right w:val="single" w:sz="4" w:space="0" w:color="auto"/>
            </w:tcBorders>
            <w:shd w:val="clear" w:color="auto" w:fill="auto"/>
            <w:noWrap/>
            <w:vAlign w:val="center"/>
            <w:hideMark/>
          </w:tcPr>
          <w:p w14:paraId="0D8AE7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0,993113</w:t>
            </w:r>
          </w:p>
        </w:tc>
      </w:tr>
      <w:tr w:rsidR="008B3BFA" w:rsidRPr="00F67662" w14:paraId="2E2B973D"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31774F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8-5-1</w:t>
            </w:r>
          </w:p>
        </w:tc>
        <w:tc>
          <w:tcPr>
            <w:tcW w:w="420" w:type="pct"/>
            <w:tcBorders>
              <w:top w:val="nil"/>
              <w:left w:val="nil"/>
              <w:bottom w:val="single" w:sz="4" w:space="0" w:color="auto"/>
              <w:right w:val="single" w:sz="4" w:space="0" w:color="auto"/>
            </w:tcBorders>
            <w:shd w:val="clear" w:color="auto" w:fill="auto"/>
            <w:vAlign w:val="center"/>
            <w:hideMark/>
          </w:tcPr>
          <w:p w14:paraId="4938BA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8-5-1</w:t>
            </w:r>
          </w:p>
        </w:tc>
        <w:tc>
          <w:tcPr>
            <w:tcW w:w="272" w:type="pct"/>
            <w:tcBorders>
              <w:top w:val="nil"/>
              <w:left w:val="nil"/>
              <w:bottom w:val="single" w:sz="4" w:space="0" w:color="auto"/>
              <w:right w:val="single" w:sz="4" w:space="0" w:color="auto"/>
            </w:tcBorders>
            <w:shd w:val="clear" w:color="auto" w:fill="auto"/>
            <w:vAlign w:val="center"/>
            <w:hideMark/>
          </w:tcPr>
          <w:p w14:paraId="206316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14587B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21755C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2E608B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48C2FA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7B1630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0,000320</w:t>
            </w:r>
          </w:p>
        </w:tc>
        <w:tc>
          <w:tcPr>
            <w:tcW w:w="371" w:type="pct"/>
            <w:tcBorders>
              <w:top w:val="nil"/>
              <w:left w:val="nil"/>
              <w:bottom w:val="single" w:sz="4" w:space="0" w:color="auto"/>
              <w:right w:val="single" w:sz="4" w:space="0" w:color="auto"/>
            </w:tcBorders>
            <w:shd w:val="clear" w:color="auto" w:fill="auto"/>
            <w:noWrap/>
            <w:vAlign w:val="center"/>
            <w:hideMark/>
          </w:tcPr>
          <w:p w14:paraId="1D5577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72C3DA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5EA238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0,000531</w:t>
            </w:r>
          </w:p>
        </w:tc>
        <w:tc>
          <w:tcPr>
            <w:tcW w:w="472" w:type="pct"/>
            <w:tcBorders>
              <w:top w:val="nil"/>
              <w:left w:val="nil"/>
              <w:bottom w:val="single" w:sz="4" w:space="0" w:color="auto"/>
              <w:right w:val="single" w:sz="4" w:space="0" w:color="auto"/>
            </w:tcBorders>
            <w:shd w:val="clear" w:color="auto" w:fill="auto"/>
            <w:noWrap/>
            <w:vAlign w:val="center"/>
            <w:hideMark/>
          </w:tcPr>
          <w:p w14:paraId="1062D0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39DC12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91" w:type="pct"/>
            <w:tcBorders>
              <w:top w:val="nil"/>
              <w:left w:val="nil"/>
              <w:bottom w:val="single" w:sz="4" w:space="0" w:color="auto"/>
              <w:right w:val="single" w:sz="4" w:space="0" w:color="auto"/>
            </w:tcBorders>
            <w:shd w:val="clear" w:color="auto" w:fill="auto"/>
            <w:noWrap/>
            <w:vAlign w:val="center"/>
            <w:hideMark/>
          </w:tcPr>
          <w:p w14:paraId="4AC622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14CBA7D"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5955D8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8-5-1</w:t>
            </w:r>
          </w:p>
        </w:tc>
        <w:tc>
          <w:tcPr>
            <w:tcW w:w="420" w:type="pct"/>
            <w:tcBorders>
              <w:top w:val="nil"/>
              <w:left w:val="nil"/>
              <w:bottom w:val="single" w:sz="4" w:space="0" w:color="auto"/>
              <w:right w:val="single" w:sz="4" w:space="0" w:color="auto"/>
            </w:tcBorders>
            <w:shd w:val="clear" w:color="auto" w:fill="auto"/>
            <w:vAlign w:val="center"/>
            <w:hideMark/>
          </w:tcPr>
          <w:p w14:paraId="4D6727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8-138</w:t>
            </w:r>
          </w:p>
        </w:tc>
        <w:tc>
          <w:tcPr>
            <w:tcW w:w="272" w:type="pct"/>
            <w:tcBorders>
              <w:top w:val="nil"/>
              <w:left w:val="nil"/>
              <w:bottom w:val="single" w:sz="4" w:space="0" w:color="auto"/>
              <w:right w:val="single" w:sz="4" w:space="0" w:color="auto"/>
            </w:tcBorders>
            <w:shd w:val="clear" w:color="auto" w:fill="auto"/>
            <w:vAlign w:val="center"/>
            <w:hideMark/>
          </w:tcPr>
          <w:p w14:paraId="095746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0,1213</w:t>
            </w:r>
          </w:p>
        </w:tc>
        <w:tc>
          <w:tcPr>
            <w:tcW w:w="409" w:type="pct"/>
            <w:tcBorders>
              <w:top w:val="nil"/>
              <w:left w:val="nil"/>
              <w:bottom w:val="single" w:sz="4" w:space="0" w:color="auto"/>
              <w:right w:val="single" w:sz="4" w:space="0" w:color="auto"/>
            </w:tcBorders>
            <w:shd w:val="clear" w:color="auto" w:fill="auto"/>
            <w:vAlign w:val="center"/>
            <w:hideMark/>
          </w:tcPr>
          <w:p w14:paraId="743137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1F361A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998CE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763518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6DF9B0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0,019415</w:t>
            </w:r>
          </w:p>
        </w:tc>
        <w:tc>
          <w:tcPr>
            <w:tcW w:w="371" w:type="pct"/>
            <w:tcBorders>
              <w:top w:val="nil"/>
              <w:left w:val="nil"/>
              <w:bottom w:val="single" w:sz="4" w:space="0" w:color="auto"/>
              <w:right w:val="single" w:sz="4" w:space="0" w:color="auto"/>
            </w:tcBorders>
            <w:shd w:val="clear" w:color="auto" w:fill="auto"/>
            <w:noWrap/>
            <w:vAlign w:val="center"/>
            <w:hideMark/>
          </w:tcPr>
          <w:p w14:paraId="1EFEB6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0,9808</w:t>
            </w:r>
          </w:p>
        </w:tc>
        <w:tc>
          <w:tcPr>
            <w:tcW w:w="317" w:type="pct"/>
            <w:tcBorders>
              <w:top w:val="nil"/>
              <w:left w:val="nil"/>
              <w:bottom w:val="single" w:sz="4" w:space="0" w:color="auto"/>
              <w:right w:val="single" w:sz="4" w:space="0" w:color="auto"/>
            </w:tcBorders>
            <w:shd w:val="clear" w:color="auto" w:fill="auto"/>
            <w:noWrap/>
            <w:vAlign w:val="center"/>
            <w:hideMark/>
          </w:tcPr>
          <w:p w14:paraId="2CA2A2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764F14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0,032193</w:t>
            </w:r>
          </w:p>
        </w:tc>
        <w:tc>
          <w:tcPr>
            <w:tcW w:w="472" w:type="pct"/>
            <w:tcBorders>
              <w:top w:val="nil"/>
              <w:left w:val="nil"/>
              <w:bottom w:val="single" w:sz="4" w:space="0" w:color="auto"/>
              <w:right w:val="single" w:sz="4" w:space="0" w:color="auto"/>
            </w:tcBorders>
            <w:shd w:val="clear" w:color="auto" w:fill="auto"/>
            <w:noWrap/>
            <w:vAlign w:val="center"/>
            <w:hideMark/>
          </w:tcPr>
          <w:p w14:paraId="52E114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1FCBB4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0,403</w:t>
            </w:r>
          </w:p>
        </w:tc>
        <w:tc>
          <w:tcPr>
            <w:tcW w:w="391" w:type="pct"/>
            <w:tcBorders>
              <w:top w:val="nil"/>
              <w:left w:val="nil"/>
              <w:bottom w:val="single" w:sz="4" w:space="0" w:color="auto"/>
              <w:right w:val="single" w:sz="4" w:space="0" w:color="auto"/>
            </w:tcBorders>
            <w:shd w:val="clear" w:color="auto" w:fill="auto"/>
            <w:noWrap/>
            <w:vAlign w:val="center"/>
            <w:hideMark/>
          </w:tcPr>
          <w:p w14:paraId="64DE5A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0,993105</w:t>
            </w:r>
          </w:p>
        </w:tc>
      </w:tr>
      <w:tr w:rsidR="008B3BFA" w:rsidRPr="00F67662" w14:paraId="5E3BE222"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379B2A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8-138</w:t>
            </w:r>
          </w:p>
        </w:tc>
        <w:tc>
          <w:tcPr>
            <w:tcW w:w="420" w:type="pct"/>
            <w:tcBorders>
              <w:top w:val="nil"/>
              <w:left w:val="nil"/>
              <w:bottom w:val="single" w:sz="4" w:space="0" w:color="auto"/>
              <w:right w:val="single" w:sz="4" w:space="0" w:color="auto"/>
            </w:tcBorders>
            <w:shd w:val="clear" w:color="auto" w:fill="auto"/>
            <w:vAlign w:val="center"/>
            <w:hideMark/>
          </w:tcPr>
          <w:p w14:paraId="56B92E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72" w:type="pct"/>
            <w:tcBorders>
              <w:top w:val="nil"/>
              <w:left w:val="nil"/>
              <w:bottom w:val="single" w:sz="4" w:space="0" w:color="auto"/>
              <w:right w:val="single" w:sz="4" w:space="0" w:color="auto"/>
            </w:tcBorders>
            <w:shd w:val="clear" w:color="auto" w:fill="auto"/>
            <w:vAlign w:val="center"/>
            <w:hideMark/>
          </w:tcPr>
          <w:p w14:paraId="193467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0,1664</w:t>
            </w:r>
          </w:p>
        </w:tc>
        <w:tc>
          <w:tcPr>
            <w:tcW w:w="409" w:type="pct"/>
            <w:tcBorders>
              <w:top w:val="nil"/>
              <w:left w:val="nil"/>
              <w:bottom w:val="single" w:sz="4" w:space="0" w:color="auto"/>
              <w:right w:val="single" w:sz="4" w:space="0" w:color="auto"/>
            </w:tcBorders>
            <w:shd w:val="clear" w:color="auto" w:fill="auto"/>
            <w:vAlign w:val="center"/>
            <w:hideMark/>
          </w:tcPr>
          <w:p w14:paraId="0A7078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17CE46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5F7F88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3A9A24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466931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0,026633</w:t>
            </w:r>
          </w:p>
        </w:tc>
        <w:tc>
          <w:tcPr>
            <w:tcW w:w="371" w:type="pct"/>
            <w:tcBorders>
              <w:top w:val="nil"/>
              <w:left w:val="nil"/>
              <w:bottom w:val="single" w:sz="4" w:space="0" w:color="auto"/>
              <w:right w:val="single" w:sz="4" w:space="0" w:color="auto"/>
            </w:tcBorders>
            <w:shd w:val="clear" w:color="auto" w:fill="auto"/>
            <w:noWrap/>
            <w:vAlign w:val="center"/>
            <w:hideMark/>
          </w:tcPr>
          <w:p w14:paraId="4C970C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0,9737</w:t>
            </w:r>
          </w:p>
        </w:tc>
        <w:tc>
          <w:tcPr>
            <w:tcW w:w="317" w:type="pct"/>
            <w:tcBorders>
              <w:top w:val="nil"/>
              <w:left w:val="nil"/>
              <w:bottom w:val="single" w:sz="4" w:space="0" w:color="auto"/>
              <w:right w:val="single" w:sz="4" w:space="0" w:color="auto"/>
            </w:tcBorders>
            <w:shd w:val="clear" w:color="auto" w:fill="auto"/>
            <w:noWrap/>
            <w:vAlign w:val="center"/>
            <w:hideMark/>
          </w:tcPr>
          <w:p w14:paraId="59D9D7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152817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0,044163</w:t>
            </w:r>
          </w:p>
        </w:tc>
        <w:tc>
          <w:tcPr>
            <w:tcW w:w="472" w:type="pct"/>
            <w:tcBorders>
              <w:top w:val="nil"/>
              <w:left w:val="nil"/>
              <w:bottom w:val="single" w:sz="4" w:space="0" w:color="auto"/>
              <w:right w:val="single" w:sz="4" w:space="0" w:color="auto"/>
            </w:tcBorders>
            <w:shd w:val="clear" w:color="auto" w:fill="auto"/>
            <w:noWrap/>
            <w:vAlign w:val="center"/>
            <w:hideMark/>
          </w:tcPr>
          <w:p w14:paraId="3E14A8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398736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0,553</w:t>
            </w:r>
          </w:p>
        </w:tc>
        <w:tc>
          <w:tcPr>
            <w:tcW w:w="391" w:type="pct"/>
            <w:tcBorders>
              <w:top w:val="nil"/>
              <w:left w:val="nil"/>
              <w:bottom w:val="single" w:sz="4" w:space="0" w:color="auto"/>
              <w:right w:val="single" w:sz="4" w:space="0" w:color="auto"/>
            </w:tcBorders>
            <w:shd w:val="clear" w:color="auto" w:fill="auto"/>
            <w:noWrap/>
            <w:vAlign w:val="center"/>
            <w:hideMark/>
          </w:tcPr>
          <w:p w14:paraId="1341CC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0,993088</w:t>
            </w:r>
          </w:p>
        </w:tc>
      </w:tr>
      <w:tr w:rsidR="008B3BFA" w:rsidRPr="00F67662" w14:paraId="36143677"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3A5F0C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20" w:type="pct"/>
            <w:tcBorders>
              <w:top w:val="nil"/>
              <w:left w:val="nil"/>
              <w:bottom w:val="single" w:sz="4" w:space="0" w:color="auto"/>
              <w:right w:val="single" w:sz="4" w:space="0" w:color="auto"/>
            </w:tcBorders>
            <w:shd w:val="clear" w:color="auto" w:fill="auto"/>
            <w:vAlign w:val="center"/>
            <w:hideMark/>
          </w:tcPr>
          <w:p w14:paraId="6B7A84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8-6</w:t>
            </w:r>
          </w:p>
        </w:tc>
        <w:tc>
          <w:tcPr>
            <w:tcW w:w="272" w:type="pct"/>
            <w:tcBorders>
              <w:top w:val="nil"/>
              <w:left w:val="nil"/>
              <w:bottom w:val="single" w:sz="4" w:space="0" w:color="auto"/>
              <w:right w:val="single" w:sz="4" w:space="0" w:color="auto"/>
            </w:tcBorders>
            <w:shd w:val="clear" w:color="auto" w:fill="auto"/>
            <w:vAlign w:val="center"/>
            <w:hideMark/>
          </w:tcPr>
          <w:p w14:paraId="56379B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2E5442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717E94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2014BB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566A5A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49206B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0,000320</w:t>
            </w:r>
          </w:p>
        </w:tc>
        <w:tc>
          <w:tcPr>
            <w:tcW w:w="371" w:type="pct"/>
            <w:tcBorders>
              <w:top w:val="nil"/>
              <w:left w:val="nil"/>
              <w:bottom w:val="single" w:sz="4" w:space="0" w:color="auto"/>
              <w:right w:val="single" w:sz="4" w:space="0" w:color="auto"/>
            </w:tcBorders>
            <w:shd w:val="clear" w:color="auto" w:fill="auto"/>
            <w:noWrap/>
            <w:vAlign w:val="center"/>
            <w:hideMark/>
          </w:tcPr>
          <w:p w14:paraId="7BB7A2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4EDED4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55951A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0,000531</w:t>
            </w:r>
          </w:p>
        </w:tc>
        <w:tc>
          <w:tcPr>
            <w:tcW w:w="472" w:type="pct"/>
            <w:tcBorders>
              <w:top w:val="nil"/>
              <w:left w:val="nil"/>
              <w:bottom w:val="single" w:sz="4" w:space="0" w:color="auto"/>
              <w:right w:val="single" w:sz="4" w:space="0" w:color="auto"/>
            </w:tcBorders>
            <w:shd w:val="clear" w:color="auto" w:fill="auto"/>
            <w:noWrap/>
            <w:vAlign w:val="center"/>
            <w:hideMark/>
          </w:tcPr>
          <w:p w14:paraId="541DDC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18A7AC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91" w:type="pct"/>
            <w:tcBorders>
              <w:top w:val="nil"/>
              <w:left w:val="nil"/>
              <w:bottom w:val="single" w:sz="4" w:space="0" w:color="auto"/>
              <w:right w:val="single" w:sz="4" w:space="0" w:color="auto"/>
            </w:tcBorders>
            <w:shd w:val="clear" w:color="auto" w:fill="auto"/>
            <w:noWrap/>
            <w:vAlign w:val="center"/>
            <w:hideMark/>
          </w:tcPr>
          <w:p w14:paraId="7387A6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0DC1F0C"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407A47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8-6</w:t>
            </w:r>
          </w:p>
        </w:tc>
        <w:tc>
          <w:tcPr>
            <w:tcW w:w="420" w:type="pct"/>
            <w:tcBorders>
              <w:top w:val="nil"/>
              <w:left w:val="nil"/>
              <w:bottom w:val="single" w:sz="4" w:space="0" w:color="auto"/>
              <w:right w:val="single" w:sz="4" w:space="0" w:color="auto"/>
            </w:tcBorders>
            <w:shd w:val="clear" w:color="auto" w:fill="auto"/>
            <w:vAlign w:val="center"/>
            <w:hideMark/>
          </w:tcPr>
          <w:p w14:paraId="2E1C86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8-6</w:t>
            </w:r>
          </w:p>
        </w:tc>
        <w:tc>
          <w:tcPr>
            <w:tcW w:w="272" w:type="pct"/>
            <w:tcBorders>
              <w:top w:val="nil"/>
              <w:left w:val="nil"/>
              <w:bottom w:val="single" w:sz="4" w:space="0" w:color="auto"/>
              <w:right w:val="single" w:sz="4" w:space="0" w:color="auto"/>
            </w:tcBorders>
            <w:shd w:val="clear" w:color="auto" w:fill="auto"/>
            <w:vAlign w:val="center"/>
            <w:hideMark/>
          </w:tcPr>
          <w:p w14:paraId="176191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15263E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7732E5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6A7B5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AE724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305E2B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0,000320</w:t>
            </w:r>
          </w:p>
        </w:tc>
        <w:tc>
          <w:tcPr>
            <w:tcW w:w="371" w:type="pct"/>
            <w:tcBorders>
              <w:top w:val="nil"/>
              <w:left w:val="nil"/>
              <w:bottom w:val="single" w:sz="4" w:space="0" w:color="auto"/>
              <w:right w:val="single" w:sz="4" w:space="0" w:color="auto"/>
            </w:tcBorders>
            <w:shd w:val="clear" w:color="auto" w:fill="auto"/>
            <w:noWrap/>
            <w:vAlign w:val="center"/>
            <w:hideMark/>
          </w:tcPr>
          <w:p w14:paraId="27AD7E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45EC2E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10C1F3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0,000531</w:t>
            </w:r>
          </w:p>
        </w:tc>
        <w:tc>
          <w:tcPr>
            <w:tcW w:w="472" w:type="pct"/>
            <w:tcBorders>
              <w:top w:val="nil"/>
              <w:left w:val="nil"/>
              <w:bottom w:val="single" w:sz="4" w:space="0" w:color="auto"/>
              <w:right w:val="single" w:sz="4" w:space="0" w:color="auto"/>
            </w:tcBorders>
            <w:shd w:val="clear" w:color="auto" w:fill="auto"/>
            <w:noWrap/>
            <w:vAlign w:val="center"/>
            <w:hideMark/>
          </w:tcPr>
          <w:p w14:paraId="7BAFAB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1D4B20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91" w:type="pct"/>
            <w:tcBorders>
              <w:top w:val="nil"/>
              <w:left w:val="nil"/>
              <w:bottom w:val="single" w:sz="4" w:space="0" w:color="auto"/>
              <w:right w:val="single" w:sz="4" w:space="0" w:color="auto"/>
            </w:tcBorders>
            <w:shd w:val="clear" w:color="auto" w:fill="auto"/>
            <w:noWrap/>
            <w:vAlign w:val="center"/>
            <w:hideMark/>
          </w:tcPr>
          <w:p w14:paraId="663380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7EF1533"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77A004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8-6</w:t>
            </w:r>
          </w:p>
        </w:tc>
        <w:tc>
          <w:tcPr>
            <w:tcW w:w="420" w:type="pct"/>
            <w:tcBorders>
              <w:top w:val="nil"/>
              <w:left w:val="nil"/>
              <w:bottom w:val="single" w:sz="4" w:space="0" w:color="auto"/>
              <w:right w:val="single" w:sz="4" w:space="0" w:color="auto"/>
            </w:tcBorders>
            <w:shd w:val="clear" w:color="auto" w:fill="auto"/>
            <w:vAlign w:val="center"/>
            <w:hideMark/>
          </w:tcPr>
          <w:p w14:paraId="50C72C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8-6</w:t>
            </w:r>
          </w:p>
        </w:tc>
        <w:tc>
          <w:tcPr>
            <w:tcW w:w="272" w:type="pct"/>
            <w:tcBorders>
              <w:top w:val="nil"/>
              <w:left w:val="nil"/>
              <w:bottom w:val="single" w:sz="4" w:space="0" w:color="auto"/>
              <w:right w:val="single" w:sz="4" w:space="0" w:color="auto"/>
            </w:tcBorders>
            <w:shd w:val="clear" w:color="auto" w:fill="auto"/>
            <w:vAlign w:val="center"/>
            <w:hideMark/>
          </w:tcPr>
          <w:p w14:paraId="041261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503DCA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10" w:type="pct"/>
            <w:tcBorders>
              <w:top w:val="nil"/>
              <w:left w:val="nil"/>
              <w:bottom w:val="single" w:sz="4" w:space="0" w:color="auto"/>
              <w:right w:val="single" w:sz="4" w:space="0" w:color="auto"/>
            </w:tcBorders>
            <w:shd w:val="clear" w:color="auto" w:fill="auto"/>
            <w:noWrap/>
            <w:vAlign w:val="center"/>
            <w:hideMark/>
          </w:tcPr>
          <w:p w14:paraId="6D8264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3E53DD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326DF5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7" w:type="pct"/>
            <w:tcBorders>
              <w:top w:val="nil"/>
              <w:left w:val="nil"/>
              <w:bottom w:val="single" w:sz="4" w:space="0" w:color="auto"/>
              <w:right w:val="single" w:sz="4" w:space="0" w:color="auto"/>
            </w:tcBorders>
            <w:shd w:val="clear" w:color="auto" w:fill="auto"/>
            <w:noWrap/>
            <w:vAlign w:val="center"/>
            <w:hideMark/>
          </w:tcPr>
          <w:p w14:paraId="3F70DE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0,000320</w:t>
            </w:r>
          </w:p>
        </w:tc>
        <w:tc>
          <w:tcPr>
            <w:tcW w:w="371" w:type="pct"/>
            <w:tcBorders>
              <w:top w:val="nil"/>
              <w:left w:val="nil"/>
              <w:bottom w:val="single" w:sz="4" w:space="0" w:color="auto"/>
              <w:right w:val="single" w:sz="4" w:space="0" w:color="auto"/>
            </w:tcBorders>
            <w:shd w:val="clear" w:color="auto" w:fill="auto"/>
            <w:noWrap/>
            <w:vAlign w:val="center"/>
            <w:hideMark/>
          </w:tcPr>
          <w:p w14:paraId="6803D1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757A6C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7" w:type="pct"/>
            <w:tcBorders>
              <w:top w:val="nil"/>
              <w:left w:val="nil"/>
              <w:bottom w:val="single" w:sz="4" w:space="0" w:color="auto"/>
              <w:right w:val="single" w:sz="4" w:space="0" w:color="auto"/>
            </w:tcBorders>
            <w:shd w:val="clear" w:color="auto" w:fill="auto"/>
            <w:noWrap/>
            <w:vAlign w:val="center"/>
            <w:hideMark/>
          </w:tcPr>
          <w:p w14:paraId="74ABD1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0,000531</w:t>
            </w:r>
          </w:p>
        </w:tc>
        <w:tc>
          <w:tcPr>
            <w:tcW w:w="472" w:type="pct"/>
            <w:tcBorders>
              <w:top w:val="nil"/>
              <w:left w:val="nil"/>
              <w:bottom w:val="single" w:sz="4" w:space="0" w:color="auto"/>
              <w:right w:val="single" w:sz="4" w:space="0" w:color="auto"/>
            </w:tcBorders>
            <w:shd w:val="clear" w:color="auto" w:fill="auto"/>
            <w:noWrap/>
            <w:vAlign w:val="center"/>
            <w:hideMark/>
          </w:tcPr>
          <w:p w14:paraId="7EA258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9" w:type="pct"/>
            <w:tcBorders>
              <w:top w:val="nil"/>
              <w:left w:val="nil"/>
              <w:bottom w:val="single" w:sz="4" w:space="0" w:color="auto"/>
              <w:right w:val="single" w:sz="4" w:space="0" w:color="auto"/>
            </w:tcBorders>
            <w:shd w:val="clear" w:color="auto" w:fill="auto"/>
            <w:noWrap/>
            <w:vAlign w:val="center"/>
            <w:hideMark/>
          </w:tcPr>
          <w:p w14:paraId="352559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91" w:type="pct"/>
            <w:tcBorders>
              <w:top w:val="nil"/>
              <w:left w:val="nil"/>
              <w:bottom w:val="single" w:sz="4" w:space="0" w:color="auto"/>
              <w:right w:val="single" w:sz="4" w:space="0" w:color="auto"/>
            </w:tcBorders>
            <w:shd w:val="clear" w:color="auto" w:fill="auto"/>
            <w:noWrap/>
            <w:vAlign w:val="center"/>
            <w:hideMark/>
          </w:tcPr>
          <w:p w14:paraId="74F5E2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D5DF402"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4A0D09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8-6</w:t>
            </w:r>
          </w:p>
        </w:tc>
        <w:tc>
          <w:tcPr>
            <w:tcW w:w="420" w:type="pct"/>
            <w:tcBorders>
              <w:top w:val="nil"/>
              <w:left w:val="nil"/>
              <w:bottom w:val="single" w:sz="4" w:space="0" w:color="auto"/>
              <w:right w:val="single" w:sz="4" w:space="0" w:color="auto"/>
            </w:tcBorders>
            <w:shd w:val="clear" w:color="auto" w:fill="auto"/>
            <w:vAlign w:val="center"/>
            <w:hideMark/>
          </w:tcPr>
          <w:p w14:paraId="713D50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8-6</w:t>
            </w:r>
          </w:p>
        </w:tc>
        <w:tc>
          <w:tcPr>
            <w:tcW w:w="272" w:type="pct"/>
            <w:tcBorders>
              <w:top w:val="nil"/>
              <w:left w:val="nil"/>
              <w:bottom w:val="single" w:sz="4" w:space="0" w:color="auto"/>
              <w:right w:val="single" w:sz="4" w:space="0" w:color="auto"/>
            </w:tcBorders>
            <w:shd w:val="clear" w:color="auto" w:fill="auto"/>
            <w:vAlign w:val="center"/>
            <w:hideMark/>
          </w:tcPr>
          <w:p w14:paraId="583573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15900E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w:t>
            </w:r>
          </w:p>
        </w:tc>
        <w:tc>
          <w:tcPr>
            <w:tcW w:w="410" w:type="pct"/>
            <w:tcBorders>
              <w:top w:val="nil"/>
              <w:left w:val="nil"/>
              <w:bottom w:val="single" w:sz="4" w:space="0" w:color="auto"/>
              <w:right w:val="single" w:sz="4" w:space="0" w:color="auto"/>
            </w:tcBorders>
            <w:shd w:val="clear" w:color="auto" w:fill="auto"/>
            <w:noWrap/>
            <w:vAlign w:val="center"/>
            <w:hideMark/>
          </w:tcPr>
          <w:p w14:paraId="527A52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39AA2B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50619C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4BB00F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71" w:type="pct"/>
            <w:tcBorders>
              <w:top w:val="nil"/>
              <w:left w:val="nil"/>
              <w:bottom w:val="single" w:sz="4" w:space="0" w:color="auto"/>
              <w:right w:val="single" w:sz="4" w:space="0" w:color="auto"/>
            </w:tcBorders>
            <w:shd w:val="clear" w:color="auto" w:fill="auto"/>
            <w:noWrap/>
            <w:vAlign w:val="center"/>
            <w:hideMark/>
          </w:tcPr>
          <w:p w14:paraId="3C548B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127F2C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33E6ED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0,000507</w:t>
            </w:r>
          </w:p>
        </w:tc>
        <w:tc>
          <w:tcPr>
            <w:tcW w:w="472" w:type="pct"/>
            <w:tcBorders>
              <w:top w:val="nil"/>
              <w:left w:val="nil"/>
              <w:bottom w:val="single" w:sz="4" w:space="0" w:color="auto"/>
              <w:right w:val="single" w:sz="4" w:space="0" w:color="auto"/>
            </w:tcBorders>
            <w:shd w:val="clear" w:color="auto" w:fill="auto"/>
            <w:noWrap/>
            <w:vAlign w:val="center"/>
            <w:hideMark/>
          </w:tcPr>
          <w:p w14:paraId="3D33E0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0A3314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91" w:type="pct"/>
            <w:tcBorders>
              <w:top w:val="nil"/>
              <w:left w:val="nil"/>
              <w:bottom w:val="single" w:sz="4" w:space="0" w:color="auto"/>
              <w:right w:val="single" w:sz="4" w:space="0" w:color="auto"/>
            </w:tcBorders>
            <w:shd w:val="clear" w:color="auto" w:fill="auto"/>
            <w:noWrap/>
            <w:vAlign w:val="center"/>
            <w:hideMark/>
          </w:tcPr>
          <w:p w14:paraId="64AEB4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D963E52"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3866A3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lastRenderedPageBreak/>
              <w:t>УТ 8-6</w:t>
            </w:r>
          </w:p>
        </w:tc>
        <w:tc>
          <w:tcPr>
            <w:tcW w:w="420" w:type="pct"/>
            <w:tcBorders>
              <w:top w:val="nil"/>
              <w:left w:val="nil"/>
              <w:bottom w:val="single" w:sz="4" w:space="0" w:color="auto"/>
              <w:right w:val="single" w:sz="4" w:space="0" w:color="auto"/>
            </w:tcBorders>
            <w:shd w:val="clear" w:color="auto" w:fill="auto"/>
            <w:vAlign w:val="center"/>
            <w:hideMark/>
          </w:tcPr>
          <w:p w14:paraId="548DF2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8-140</w:t>
            </w:r>
          </w:p>
        </w:tc>
        <w:tc>
          <w:tcPr>
            <w:tcW w:w="272" w:type="pct"/>
            <w:tcBorders>
              <w:top w:val="nil"/>
              <w:left w:val="nil"/>
              <w:bottom w:val="single" w:sz="4" w:space="0" w:color="auto"/>
              <w:right w:val="single" w:sz="4" w:space="0" w:color="auto"/>
            </w:tcBorders>
            <w:shd w:val="clear" w:color="auto" w:fill="auto"/>
            <w:vAlign w:val="center"/>
            <w:hideMark/>
          </w:tcPr>
          <w:p w14:paraId="649813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0,1557</w:t>
            </w:r>
          </w:p>
        </w:tc>
        <w:tc>
          <w:tcPr>
            <w:tcW w:w="409" w:type="pct"/>
            <w:tcBorders>
              <w:top w:val="nil"/>
              <w:left w:val="nil"/>
              <w:bottom w:val="single" w:sz="4" w:space="0" w:color="auto"/>
              <w:right w:val="single" w:sz="4" w:space="0" w:color="auto"/>
            </w:tcBorders>
            <w:shd w:val="clear" w:color="auto" w:fill="auto"/>
            <w:vAlign w:val="center"/>
            <w:hideMark/>
          </w:tcPr>
          <w:p w14:paraId="3926AD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w:t>
            </w:r>
          </w:p>
        </w:tc>
        <w:tc>
          <w:tcPr>
            <w:tcW w:w="410" w:type="pct"/>
            <w:tcBorders>
              <w:top w:val="nil"/>
              <w:left w:val="nil"/>
              <w:bottom w:val="single" w:sz="4" w:space="0" w:color="auto"/>
              <w:right w:val="single" w:sz="4" w:space="0" w:color="auto"/>
            </w:tcBorders>
            <w:shd w:val="clear" w:color="auto" w:fill="auto"/>
            <w:noWrap/>
            <w:vAlign w:val="center"/>
            <w:hideMark/>
          </w:tcPr>
          <w:p w14:paraId="1BE581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4EB880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724CF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7A2C3C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0,023790</w:t>
            </w:r>
          </w:p>
        </w:tc>
        <w:tc>
          <w:tcPr>
            <w:tcW w:w="371" w:type="pct"/>
            <w:tcBorders>
              <w:top w:val="nil"/>
              <w:left w:val="nil"/>
              <w:bottom w:val="single" w:sz="4" w:space="0" w:color="auto"/>
              <w:right w:val="single" w:sz="4" w:space="0" w:color="auto"/>
            </w:tcBorders>
            <w:shd w:val="clear" w:color="auto" w:fill="auto"/>
            <w:noWrap/>
            <w:vAlign w:val="center"/>
            <w:hideMark/>
          </w:tcPr>
          <w:p w14:paraId="0E2357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0,9765</w:t>
            </w:r>
          </w:p>
        </w:tc>
        <w:tc>
          <w:tcPr>
            <w:tcW w:w="317" w:type="pct"/>
            <w:tcBorders>
              <w:top w:val="nil"/>
              <w:left w:val="nil"/>
              <w:bottom w:val="single" w:sz="4" w:space="0" w:color="auto"/>
              <w:right w:val="single" w:sz="4" w:space="0" w:color="auto"/>
            </w:tcBorders>
            <w:shd w:val="clear" w:color="auto" w:fill="auto"/>
            <w:noWrap/>
            <w:vAlign w:val="center"/>
            <w:hideMark/>
          </w:tcPr>
          <w:p w14:paraId="7CF233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72AE01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0,039449</w:t>
            </w:r>
          </w:p>
        </w:tc>
        <w:tc>
          <w:tcPr>
            <w:tcW w:w="472" w:type="pct"/>
            <w:tcBorders>
              <w:top w:val="nil"/>
              <w:left w:val="nil"/>
              <w:bottom w:val="single" w:sz="4" w:space="0" w:color="auto"/>
              <w:right w:val="single" w:sz="4" w:space="0" w:color="auto"/>
            </w:tcBorders>
            <w:shd w:val="clear" w:color="auto" w:fill="auto"/>
            <w:noWrap/>
            <w:vAlign w:val="center"/>
            <w:hideMark/>
          </w:tcPr>
          <w:p w14:paraId="188DA2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0C98CB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0,435</w:t>
            </w:r>
          </w:p>
        </w:tc>
        <w:tc>
          <w:tcPr>
            <w:tcW w:w="391" w:type="pct"/>
            <w:tcBorders>
              <w:top w:val="nil"/>
              <w:left w:val="nil"/>
              <w:bottom w:val="single" w:sz="4" w:space="0" w:color="auto"/>
              <w:right w:val="single" w:sz="4" w:space="0" w:color="auto"/>
            </w:tcBorders>
            <w:shd w:val="clear" w:color="auto" w:fill="auto"/>
            <w:noWrap/>
            <w:vAlign w:val="center"/>
            <w:hideMark/>
          </w:tcPr>
          <w:p w14:paraId="5CC6B1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0,993101</w:t>
            </w:r>
          </w:p>
        </w:tc>
      </w:tr>
      <w:tr w:rsidR="008B3BFA" w:rsidRPr="00F67662" w14:paraId="536C43AC"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17E1B0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8-140</w:t>
            </w:r>
          </w:p>
        </w:tc>
        <w:tc>
          <w:tcPr>
            <w:tcW w:w="420" w:type="pct"/>
            <w:tcBorders>
              <w:top w:val="nil"/>
              <w:left w:val="nil"/>
              <w:bottom w:val="single" w:sz="4" w:space="0" w:color="auto"/>
              <w:right w:val="single" w:sz="4" w:space="0" w:color="auto"/>
            </w:tcBorders>
            <w:shd w:val="clear" w:color="auto" w:fill="auto"/>
            <w:vAlign w:val="center"/>
            <w:hideMark/>
          </w:tcPr>
          <w:p w14:paraId="48352B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72" w:type="pct"/>
            <w:tcBorders>
              <w:top w:val="nil"/>
              <w:left w:val="nil"/>
              <w:bottom w:val="single" w:sz="4" w:space="0" w:color="auto"/>
              <w:right w:val="single" w:sz="4" w:space="0" w:color="auto"/>
            </w:tcBorders>
            <w:shd w:val="clear" w:color="auto" w:fill="auto"/>
            <w:vAlign w:val="center"/>
            <w:hideMark/>
          </w:tcPr>
          <w:p w14:paraId="3AD869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0,0122</w:t>
            </w:r>
          </w:p>
        </w:tc>
        <w:tc>
          <w:tcPr>
            <w:tcW w:w="409" w:type="pct"/>
            <w:tcBorders>
              <w:top w:val="nil"/>
              <w:left w:val="nil"/>
              <w:bottom w:val="single" w:sz="4" w:space="0" w:color="auto"/>
              <w:right w:val="single" w:sz="4" w:space="0" w:color="auto"/>
            </w:tcBorders>
            <w:shd w:val="clear" w:color="auto" w:fill="auto"/>
            <w:vAlign w:val="center"/>
            <w:hideMark/>
          </w:tcPr>
          <w:p w14:paraId="1B5635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w:t>
            </w:r>
          </w:p>
        </w:tc>
        <w:tc>
          <w:tcPr>
            <w:tcW w:w="410" w:type="pct"/>
            <w:tcBorders>
              <w:top w:val="nil"/>
              <w:left w:val="nil"/>
              <w:bottom w:val="single" w:sz="4" w:space="0" w:color="auto"/>
              <w:right w:val="single" w:sz="4" w:space="0" w:color="auto"/>
            </w:tcBorders>
            <w:shd w:val="clear" w:color="auto" w:fill="auto"/>
            <w:noWrap/>
            <w:vAlign w:val="center"/>
            <w:hideMark/>
          </w:tcPr>
          <w:p w14:paraId="555A71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09D37D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18B36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24BEE4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0,001864</w:t>
            </w:r>
          </w:p>
        </w:tc>
        <w:tc>
          <w:tcPr>
            <w:tcW w:w="371" w:type="pct"/>
            <w:tcBorders>
              <w:top w:val="nil"/>
              <w:left w:val="nil"/>
              <w:bottom w:val="single" w:sz="4" w:space="0" w:color="auto"/>
              <w:right w:val="single" w:sz="4" w:space="0" w:color="auto"/>
            </w:tcBorders>
            <w:shd w:val="clear" w:color="auto" w:fill="auto"/>
            <w:noWrap/>
            <w:vAlign w:val="center"/>
            <w:hideMark/>
          </w:tcPr>
          <w:p w14:paraId="4A5B2E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0,9981</w:t>
            </w:r>
          </w:p>
        </w:tc>
        <w:tc>
          <w:tcPr>
            <w:tcW w:w="317" w:type="pct"/>
            <w:tcBorders>
              <w:top w:val="nil"/>
              <w:left w:val="nil"/>
              <w:bottom w:val="single" w:sz="4" w:space="0" w:color="auto"/>
              <w:right w:val="single" w:sz="4" w:space="0" w:color="auto"/>
            </w:tcBorders>
            <w:shd w:val="clear" w:color="auto" w:fill="auto"/>
            <w:noWrap/>
            <w:vAlign w:val="center"/>
            <w:hideMark/>
          </w:tcPr>
          <w:p w14:paraId="271AD6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0,000046</w:t>
            </w:r>
          </w:p>
        </w:tc>
        <w:tc>
          <w:tcPr>
            <w:tcW w:w="267" w:type="pct"/>
            <w:tcBorders>
              <w:top w:val="nil"/>
              <w:left w:val="nil"/>
              <w:bottom w:val="single" w:sz="4" w:space="0" w:color="auto"/>
              <w:right w:val="single" w:sz="4" w:space="0" w:color="auto"/>
            </w:tcBorders>
            <w:shd w:val="clear" w:color="auto" w:fill="auto"/>
            <w:noWrap/>
            <w:vAlign w:val="center"/>
            <w:hideMark/>
          </w:tcPr>
          <w:p w14:paraId="4BA7A2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0,003091</w:t>
            </w:r>
          </w:p>
        </w:tc>
        <w:tc>
          <w:tcPr>
            <w:tcW w:w="472" w:type="pct"/>
            <w:tcBorders>
              <w:top w:val="nil"/>
              <w:left w:val="nil"/>
              <w:bottom w:val="single" w:sz="4" w:space="0" w:color="auto"/>
              <w:right w:val="single" w:sz="4" w:space="0" w:color="auto"/>
            </w:tcBorders>
            <w:shd w:val="clear" w:color="auto" w:fill="auto"/>
            <w:noWrap/>
            <w:vAlign w:val="center"/>
            <w:hideMark/>
          </w:tcPr>
          <w:p w14:paraId="790EBF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11,03</w:t>
            </w:r>
          </w:p>
        </w:tc>
        <w:tc>
          <w:tcPr>
            <w:tcW w:w="389" w:type="pct"/>
            <w:tcBorders>
              <w:top w:val="nil"/>
              <w:left w:val="nil"/>
              <w:bottom w:val="single" w:sz="4" w:space="0" w:color="auto"/>
              <w:right w:val="single" w:sz="4" w:space="0" w:color="auto"/>
            </w:tcBorders>
            <w:shd w:val="clear" w:color="auto" w:fill="auto"/>
            <w:noWrap/>
            <w:vAlign w:val="center"/>
            <w:hideMark/>
          </w:tcPr>
          <w:p w14:paraId="45E31E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0,034</w:t>
            </w:r>
          </w:p>
        </w:tc>
        <w:tc>
          <w:tcPr>
            <w:tcW w:w="391" w:type="pct"/>
            <w:tcBorders>
              <w:top w:val="nil"/>
              <w:left w:val="nil"/>
              <w:bottom w:val="single" w:sz="4" w:space="0" w:color="auto"/>
              <w:right w:val="single" w:sz="4" w:space="0" w:color="auto"/>
            </w:tcBorders>
            <w:shd w:val="clear" w:color="auto" w:fill="auto"/>
            <w:noWrap/>
            <w:vAlign w:val="center"/>
            <w:hideMark/>
          </w:tcPr>
          <w:p w14:paraId="351075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1803853B"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7B6CEE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0" w:type="pct"/>
            <w:tcBorders>
              <w:top w:val="nil"/>
              <w:left w:val="nil"/>
              <w:bottom w:val="single" w:sz="4" w:space="0" w:color="auto"/>
              <w:right w:val="single" w:sz="4" w:space="0" w:color="auto"/>
            </w:tcBorders>
            <w:shd w:val="clear" w:color="auto" w:fill="auto"/>
            <w:vAlign w:val="center"/>
            <w:hideMark/>
          </w:tcPr>
          <w:p w14:paraId="1D114B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8-13</w:t>
            </w:r>
          </w:p>
        </w:tc>
        <w:tc>
          <w:tcPr>
            <w:tcW w:w="272" w:type="pct"/>
            <w:tcBorders>
              <w:top w:val="nil"/>
              <w:left w:val="nil"/>
              <w:bottom w:val="single" w:sz="4" w:space="0" w:color="auto"/>
              <w:right w:val="single" w:sz="4" w:space="0" w:color="auto"/>
            </w:tcBorders>
            <w:shd w:val="clear" w:color="auto" w:fill="auto"/>
            <w:vAlign w:val="center"/>
            <w:hideMark/>
          </w:tcPr>
          <w:p w14:paraId="3B8CDC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0,203</w:t>
            </w:r>
          </w:p>
        </w:tc>
        <w:tc>
          <w:tcPr>
            <w:tcW w:w="409" w:type="pct"/>
            <w:tcBorders>
              <w:top w:val="nil"/>
              <w:left w:val="nil"/>
              <w:bottom w:val="single" w:sz="4" w:space="0" w:color="auto"/>
              <w:right w:val="single" w:sz="4" w:space="0" w:color="auto"/>
            </w:tcBorders>
            <w:shd w:val="clear" w:color="auto" w:fill="auto"/>
            <w:vAlign w:val="center"/>
            <w:hideMark/>
          </w:tcPr>
          <w:p w14:paraId="25F431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0,35</w:t>
            </w:r>
          </w:p>
        </w:tc>
        <w:tc>
          <w:tcPr>
            <w:tcW w:w="410" w:type="pct"/>
            <w:tcBorders>
              <w:top w:val="nil"/>
              <w:left w:val="nil"/>
              <w:bottom w:val="single" w:sz="4" w:space="0" w:color="auto"/>
              <w:right w:val="single" w:sz="4" w:space="0" w:color="auto"/>
            </w:tcBorders>
            <w:shd w:val="clear" w:color="auto" w:fill="auto"/>
            <w:noWrap/>
            <w:vAlign w:val="center"/>
            <w:hideMark/>
          </w:tcPr>
          <w:p w14:paraId="240CB6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16BE15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54C0D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21B812F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0,030168</w:t>
            </w:r>
          </w:p>
        </w:tc>
        <w:tc>
          <w:tcPr>
            <w:tcW w:w="371" w:type="pct"/>
            <w:tcBorders>
              <w:top w:val="nil"/>
              <w:left w:val="nil"/>
              <w:bottom w:val="single" w:sz="4" w:space="0" w:color="auto"/>
              <w:right w:val="single" w:sz="4" w:space="0" w:color="auto"/>
            </w:tcBorders>
            <w:shd w:val="clear" w:color="auto" w:fill="auto"/>
            <w:noWrap/>
            <w:vAlign w:val="center"/>
            <w:hideMark/>
          </w:tcPr>
          <w:p w14:paraId="2DBD02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0,9703</w:t>
            </w:r>
          </w:p>
        </w:tc>
        <w:tc>
          <w:tcPr>
            <w:tcW w:w="317" w:type="pct"/>
            <w:tcBorders>
              <w:top w:val="nil"/>
              <w:left w:val="nil"/>
              <w:bottom w:val="single" w:sz="4" w:space="0" w:color="auto"/>
              <w:right w:val="single" w:sz="4" w:space="0" w:color="auto"/>
            </w:tcBorders>
            <w:shd w:val="clear" w:color="auto" w:fill="auto"/>
            <w:noWrap/>
            <w:vAlign w:val="center"/>
            <w:hideMark/>
          </w:tcPr>
          <w:p w14:paraId="471C52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0,000045</w:t>
            </w:r>
          </w:p>
        </w:tc>
        <w:tc>
          <w:tcPr>
            <w:tcW w:w="267" w:type="pct"/>
            <w:tcBorders>
              <w:top w:val="nil"/>
              <w:left w:val="nil"/>
              <w:bottom w:val="single" w:sz="4" w:space="0" w:color="auto"/>
              <w:right w:val="single" w:sz="4" w:space="0" w:color="auto"/>
            </w:tcBorders>
            <w:shd w:val="clear" w:color="auto" w:fill="auto"/>
            <w:noWrap/>
            <w:vAlign w:val="center"/>
            <w:hideMark/>
          </w:tcPr>
          <w:p w14:paraId="2482E2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0,050024</w:t>
            </w:r>
          </w:p>
        </w:tc>
        <w:tc>
          <w:tcPr>
            <w:tcW w:w="472" w:type="pct"/>
            <w:tcBorders>
              <w:top w:val="nil"/>
              <w:left w:val="nil"/>
              <w:bottom w:val="single" w:sz="4" w:space="0" w:color="auto"/>
              <w:right w:val="single" w:sz="4" w:space="0" w:color="auto"/>
            </w:tcBorders>
            <w:shd w:val="clear" w:color="auto" w:fill="auto"/>
            <w:noWrap/>
            <w:vAlign w:val="center"/>
            <w:hideMark/>
          </w:tcPr>
          <w:p w14:paraId="4C2BD5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10,29</w:t>
            </w:r>
          </w:p>
        </w:tc>
        <w:tc>
          <w:tcPr>
            <w:tcW w:w="389" w:type="pct"/>
            <w:tcBorders>
              <w:top w:val="nil"/>
              <w:left w:val="nil"/>
              <w:bottom w:val="single" w:sz="4" w:space="0" w:color="auto"/>
              <w:right w:val="single" w:sz="4" w:space="0" w:color="auto"/>
            </w:tcBorders>
            <w:shd w:val="clear" w:color="auto" w:fill="auto"/>
            <w:noWrap/>
            <w:vAlign w:val="center"/>
            <w:hideMark/>
          </w:tcPr>
          <w:p w14:paraId="489E10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0,515</w:t>
            </w:r>
          </w:p>
        </w:tc>
        <w:tc>
          <w:tcPr>
            <w:tcW w:w="391" w:type="pct"/>
            <w:tcBorders>
              <w:top w:val="nil"/>
              <w:left w:val="nil"/>
              <w:bottom w:val="single" w:sz="4" w:space="0" w:color="auto"/>
              <w:right w:val="single" w:sz="4" w:space="0" w:color="auto"/>
            </w:tcBorders>
            <w:shd w:val="clear" w:color="auto" w:fill="auto"/>
            <w:noWrap/>
            <w:vAlign w:val="center"/>
            <w:hideMark/>
          </w:tcPr>
          <w:p w14:paraId="72F40F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0,993092</w:t>
            </w:r>
          </w:p>
        </w:tc>
      </w:tr>
      <w:tr w:rsidR="008B3BFA" w:rsidRPr="00F67662" w14:paraId="666932FD"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5A1AF9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8-13</w:t>
            </w:r>
          </w:p>
        </w:tc>
        <w:tc>
          <w:tcPr>
            <w:tcW w:w="420" w:type="pct"/>
            <w:tcBorders>
              <w:top w:val="nil"/>
              <w:left w:val="nil"/>
              <w:bottom w:val="single" w:sz="4" w:space="0" w:color="auto"/>
              <w:right w:val="single" w:sz="4" w:space="0" w:color="auto"/>
            </w:tcBorders>
            <w:shd w:val="clear" w:color="auto" w:fill="auto"/>
            <w:vAlign w:val="center"/>
            <w:hideMark/>
          </w:tcPr>
          <w:p w14:paraId="57DA18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8-13</w:t>
            </w:r>
          </w:p>
        </w:tc>
        <w:tc>
          <w:tcPr>
            <w:tcW w:w="272" w:type="pct"/>
            <w:tcBorders>
              <w:top w:val="nil"/>
              <w:left w:val="nil"/>
              <w:bottom w:val="single" w:sz="4" w:space="0" w:color="auto"/>
              <w:right w:val="single" w:sz="4" w:space="0" w:color="auto"/>
            </w:tcBorders>
            <w:shd w:val="clear" w:color="auto" w:fill="auto"/>
            <w:vAlign w:val="center"/>
            <w:hideMark/>
          </w:tcPr>
          <w:p w14:paraId="64EF60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4E675E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0,35</w:t>
            </w:r>
          </w:p>
        </w:tc>
        <w:tc>
          <w:tcPr>
            <w:tcW w:w="410" w:type="pct"/>
            <w:tcBorders>
              <w:top w:val="nil"/>
              <w:left w:val="nil"/>
              <w:bottom w:val="single" w:sz="4" w:space="0" w:color="auto"/>
              <w:right w:val="single" w:sz="4" w:space="0" w:color="auto"/>
            </w:tcBorders>
            <w:shd w:val="clear" w:color="auto" w:fill="auto"/>
            <w:noWrap/>
            <w:vAlign w:val="center"/>
            <w:hideMark/>
          </w:tcPr>
          <w:p w14:paraId="6EA65F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FAD1B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2EF30E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67" w:type="pct"/>
            <w:tcBorders>
              <w:top w:val="nil"/>
              <w:left w:val="nil"/>
              <w:bottom w:val="single" w:sz="4" w:space="0" w:color="auto"/>
              <w:right w:val="single" w:sz="4" w:space="0" w:color="auto"/>
            </w:tcBorders>
            <w:shd w:val="clear" w:color="auto" w:fill="auto"/>
            <w:noWrap/>
            <w:vAlign w:val="center"/>
            <w:hideMark/>
          </w:tcPr>
          <w:p w14:paraId="3D87A8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0,000297</w:t>
            </w:r>
          </w:p>
        </w:tc>
        <w:tc>
          <w:tcPr>
            <w:tcW w:w="371" w:type="pct"/>
            <w:tcBorders>
              <w:top w:val="nil"/>
              <w:left w:val="nil"/>
              <w:bottom w:val="single" w:sz="4" w:space="0" w:color="auto"/>
              <w:right w:val="single" w:sz="4" w:space="0" w:color="auto"/>
            </w:tcBorders>
            <w:shd w:val="clear" w:color="auto" w:fill="auto"/>
            <w:noWrap/>
            <w:vAlign w:val="center"/>
            <w:hideMark/>
          </w:tcPr>
          <w:p w14:paraId="184C3E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400132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0,000045</w:t>
            </w:r>
          </w:p>
        </w:tc>
        <w:tc>
          <w:tcPr>
            <w:tcW w:w="267" w:type="pct"/>
            <w:tcBorders>
              <w:top w:val="nil"/>
              <w:left w:val="nil"/>
              <w:bottom w:val="single" w:sz="4" w:space="0" w:color="auto"/>
              <w:right w:val="single" w:sz="4" w:space="0" w:color="auto"/>
            </w:tcBorders>
            <w:shd w:val="clear" w:color="auto" w:fill="auto"/>
            <w:noWrap/>
            <w:vAlign w:val="center"/>
            <w:hideMark/>
          </w:tcPr>
          <w:p w14:paraId="08EBF1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0,000493</w:t>
            </w:r>
          </w:p>
        </w:tc>
        <w:tc>
          <w:tcPr>
            <w:tcW w:w="472" w:type="pct"/>
            <w:tcBorders>
              <w:top w:val="nil"/>
              <w:left w:val="nil"/>
              <w:bottom w:val="single" w:sz="4" w:space="0" w:color="auto"/>
              <w:right w:val="single" w:sz="4" w:space="0" w:color="auto"/>
            </w:tcBorders>
            <w:shd w:val="clear" w:color="auto" w:fill="auto"/>
            <w:noWrap/>
            <w:vAlign w:val="center"/>
            <w:hideMark/>
          </w:tcPr>
          <w:p w14:paraId="5EA638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10,29</w:t>
            </w:r>
          </w:p>
        </w:tc>
        <w:tc>
          <w:tcPr>
            <w:tcW w:w="389" w:type="pct"/>
            <w:tcBorders>
              <w:top w:val="nil"/>
              <w:left w:val="nil"/>
              <w:bottom w:val="single" w:sz="4" w:space="0" w:color="auto"/>
              <w:right w:val="single" w:sz="4" w:space="0" w:color="auto"/>
            </w:tcBorders>
            <w:shd w:val="clear" w:color="auto" w:fill="auto"/>
            <w:noWrap/>
            <w:vAlign w:val="center"/>
            <w:hideMark/>
          </w:tcPr>
          <w:p w14:paraId="29D559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w:t>
            </w:r>
          </w:p>
        </w:tc>
        <w:tc>
          <w:tcPr>
            <w:tcW w:w="391" w:type="pct"/>
            <w:tcBorders>
              <w:top w:val="nil"/>
              <w:left w:val="nil"/>
              <w:bottom w:val="single" w:sz="4" w:space="0" w:color="auto"/>
              <w:right w:val="single" w:sz="4" w:space="0" w:color="auto"/>
            </w:tcBorders>
            <w:shd w:val="clear" w:color="auto" w:fill="auto"/>
            <w:noWrap/>
            <w:vAlign w:val="center"/>
            <w:hideMark/>
          </w:tcPr>
          <w:p w14:paraId="78E438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03A9E1F"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6CD612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8-13</w:t>
            </w:r>
          </w:p>
        </w:tc>
        <w:tc>
          <w:tcPr>
            <w:tcW w:w="420" w:type="pct"/>
            <w:tcBorders>
              <w:top w:val="nil"/>
              <w:left w:val="nil"/>
              <w:bottom w:val="single" w:sz="4" w:space="0" w:color="auto"/>
              <w:right w:val="single" w:sz="4" w:space="0" w:color="auto"/>
            </w:tcBorders>
            <w:shd w:val="clear" w:color="auto" w:fill="auto"/>
            <w:vAlign w:val="center"/>
            <w:hideMark/>
          </w:tcPr>
          <w:p w14:paraId="6B7DF1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8-13</w:t>
            </w:r>
          </w:p>
        </w:tc>
        <w:tc>
          <w:tcPr>
            <w:tcW w:w="272" w:type="pct"/>
            <w:tcBorders>
              <w:top w:val="nil"/>
              <w:left w:val="nil"/>
              <w:bottom w:val="single" w:sz="4" w:space="0" w:color="auto"/>
              <w:right w:val="single" w:sz="4" w:space="0" w:color="auto"/>
            </w:tcBorders>
            <w:shd w:val="clear" w:color="auto" w:fill="auto"/>
            <w:vAlign w:val="center"/>
            <w:hideMark/>
          </w:tcPr>
          <w:p w14:paraId="59B32B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49A642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w:t>
            </w:r>
          </w:p>
        </w:tc>
        <w:tc>
          <w:tcPr>
            <w:tcW w:w="410" w:type="pct"/>
            <w:tcBorders>
              <w:top w:val="nil"/>
              <w:left w:val="nil"/>
              <w:bottom w:val="single" w:sz="4" w:space="0" w:color="auto"/>
              <w:right w:val="single" w:sz="4" w:space="0" w:color="auto"/>
            </w:tcBorders>
            <w:shd w:val="clear" w:color="auto" w:fill="auto"/>
            <w:noWrap/>
            <w:vAlign w:val="center"/>
            <w:hideMark/>
          </w:tcPr>
          <w:p w14:paraId="0A4A8A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68B798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666C89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67" w:type="pct"/>
            <w:tcBorders>
              <w:top w:val="nil"/>
              <w:left w:val="nil"/>
              <w:bottom w:val="single" w:sz="4" w:space="0" w:color="auto"/>
              <w:right w:val="single" w:sz="4" w:space="0" w:color="auto"/>
            </w:tcBorders>
            <w:shd w:val="clear" w:color="auto" w:fill="auto"/>
            <w:noWrap/>
            <w:vAlign w:val="center"/>
            <w:hideMark/>
          </w:tcPr>
          <w:p w14:paraId="6CEB3A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0,000277</w:t>
            </w:r>
          </w:p>
        </w:tc>
        <w:tc>
          <w:tcPr>
            <w:tcW w:w="371" w:type="pct"/>
            <w:tcBorders>
              <w:top w:val="nil"/>
              <w:left w:val="nil"/>
              <w:bottom w:val="single" w:sz="4" w:space="0" w:color="auto"/>
              <w:right w:val="single" w:sz="4" w:space="0" w:color="auto"/>
            </w:tcBorders>
            <w:shd w:val="clear" w:color="auto" w:fill="auto"/>
            <w:noWrap/>
            <w:vAlign w:val="center"/>
            <w:hideMark/>
          </w:tcPr>
          <w:p w14:paraId="172183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7BC01B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67" w:type="pct"/>
            <w:tcBorders>
              <w:top w:val="nil"/>
              <w:left w:val="nil"/>
              <w:bottom w:val="single" w:sz="4" w:space="0" w:color="auto"/>
              <w:right w:val="single" w:sz="4" w:space="0" w:color="auto"/>
            </w:tcBorders>
            <w:shd w:val="clear" w:color="auto" w:fill="auto"/>
            <w:noWrap/>
            <w:vAlign w:val="center"/>
            <w:hideMark/>
          </w:tcPr>
          <w:p w14:paraId="13F28D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0,000460</w:t>
            </w:r>
          </w:p>
        </w:tc>
        <w:tc>
          <w:tcPr>
            <w:tcW w:w="472" w:type="pct"/>
            <w:tcBorders>
              <w:top w:val="nil"/>
              <w:left w:val="nil"/>
              <w:bottom w:val="single" w:sz="4" w:space="0" w:color="auto"/>
              <w:right w:val="single" w:sz="4" w:space="0" w:color="auto"/>
            </w:tcBorders>
            <w:shd w:val="clear" w:color="auto" w:fill="auto"/>
            <w:noWrap/>
            <w:vAlign w:val="center"/>
            <w:hideMark/>
          </w:tcPr>
          <w:p w14:paraId="5B3780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8,79</w:t>
            </w:r>
          </w:p>
        </w:tc>
        <w:tc>
          <w:tcPr>
            <w:tcW w:w="389" w:type="pct"/>
            <w:tcBorders>
              <w:top w:val="nil"/>
              <w:left w:val="nil"/>
              <w:bottom w:val="single" w:sz="4" w:space="0" w:color="auto"/>
              <w:right w:val="single" w:sz="4" w:space="0" w:color="auto"/>
            </w:tcBorders>
            <w:shd w:val="clear" w:color="auto" w:fill="auto"/>
            <w:noWrap/>
            <w:vAlign w:val="center"/>
            <w:hideMark/>
          </w:tcPr>
          <w:p w14:paraId="7B4355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91" w:type="pct"/>
            <w:tcBorders>
              <w:top w:val="nil"/>
              <w:left w:val="nil"/>
              <w:bottom w:val="single" w:sz="4" w:space="0" w:color="auto"/>
              <w:right w:val="single" w:sz="4" w:space="0" w:color="auto"/>
            </w:tcBorders>
            <w:shd w:val="clear" w:color="auto" w:fill="auto"/>
            <w:noWrap/>
            <w:vAlign w:val="center"/>
            <w:hideMark/>
          </w:tcPr>
          <w:p w14:paraId="612B96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FFBCCEC"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43D0E6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8-13</w:t>
            </w:r>
          </w:p>
        </w:tc>
        <w:tc>
          <w:tcPr>
            <w:tcW w:w="420" w:type="pct"/>
            <w:tcBorders>
              <w:top w:val="nil"/>
              <w:left w:val="nil"/>
              <w:bottom w:val="single" w:sz="4" w:space="0" w:color="auto"/>
              <w:right w:val="single" w:sz="4" w:space="0" w:color="auto"/>
            </w:tcBorders>
            <w:shd w:val="clear" w:color="auto" w:fill="auto"/>
            <w:vAlign w:val="center"/>
            <w:hideMark/>
          </w:tcPr>
          <w:p w14:paraId="4022C5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5-4</w:t>
            </w:r>
          </w:p>
        </w:tc>
        <w:tc>
          <w:tcPr>
            <w:tcW w:w="272" w:type="pct"/>
            <w:tcBorders>
              <w:top w:val="nil"/>
              <w:left w:val="nil"/>
              <w:bottom w:val="single" w:sz="4" w:space="0" w:color="auto"/>
              <w:right w:val="single" w:sz="4" w:space="0" w:color="auto"/>
            </w:tcBorders>
            <w:shd w:val="clear" w:color="auto" w:fill="auto"/>
            <w:vAlign w:val="center"/>
            <w:hideMark/>
          </w:tcPr>
          <w:p w14:paraId="110FA8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0,054</w:t>
            </w:r>
          </w:p>
        </w:tc>
        <w:tc>
          <w:tcPr>
            <w:tcW w:w="409" w:type="pct"/>
            <w:tcBorders>
              <w:top w:val="nil"/>
              <w:left w:val="nil"/>
              <w:bottom w:val="single" w:sz="4" w:space="0" w:color="auto"/>
              <w:right w:val="single" w:sz="4" w:space="0" w:color="auto"/>
            </w:tcBorders>
            <w:shd w:val="clear" w:color="auto" w:fill="auto"/>
            <w:vAlign w:val="center"/>
            <w:hideMark/>
          </w:tcPr>
          <w:p w14:paraId="20BD58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w:t>
            </w:r>
          </w:p>
        </w:tc>
        <w:tc>
          <w:tcPr>
            <w:tcW w:w="410" w:type="pct"/>
            <w:tcBorders>
              <w:top w:val="nil"/>
              <w:left w:val="nil"/>
              <w:bottom w:val="single" w:sz="4" w:space="0" w:color="auto"/>
              <w:right w:val="single" w:sz="4" w:space="0" w:color="auto"/>
            </w:tcBorders>
            <w:shd w:val="clear" w:color="auto" w:fill="auto"/>
            <w:noWrap/>
            <w:vAlign w:val="center"/>
            <w:hideMark/>
          </w:tcPr>
          <w:p w14:paraId="1AFB1C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2E7597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70414A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67" w:type="pct"/>
            <w:tcBorders>
              <w:top w:val="nil"/>
              <w:left w:val="nil"/>
              <w:bottom w:val="single" w:sz="4" w:space="0" w:color="auto"/>
              <w:right w:val="single" w:sz="4" w:space="0" w:color="auto"/>
            </w:tcBorders>
            <w:shd w:val="clear" w:color="auto" w:fill="auto"/>
            <w:noWrap/>
            <w:vAlign w:val="center"/>
            <w:hideMark/>
          </w:tcPr>
          <w:p w14:paraId="13D07A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0,007483</w:t>
            </w:r>
          </w:p>
        </w:tc>
        <w:tc>
          <w:tcPr>
            <w:tcW w:w="371" w:type="pct"/>
            <w:tcBorders>
              <w:top w:val="nil"/>
              <w:left w:val="nil"/>
              <w:bottom w:val="single" w:sz="4" w:space="0" w:color="auto"/>
              <w:right w:val="single" w:sz="4" w:space="0" w:color="auto"/>
            </w:tcBorders>
            <w:shd w:val="clear" w:color="auto" w:fill="auto"/>
            <w:noWrap/>
            <w:vAlign w:val="center"/>
            <w:hideMark/>
          </w:tcPr>
          <w:p w14:paraId="3FEE0C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0,9925</w:t>
            </w:r>
          </w:p>
        </w:tc>
        <w:tc>
          <w:tcPr>
            <w:tcW w:w="317" w:type="pct"/>
            <w:tcBorders>
              <w:top w:val="nil"/>
              <w:left w:val="nil"/>
              <w:bottom w:val="single" w:sz="4" w:space="0" w:color="auto"/>
              <w:right w:val="single" w:sz="4" w:space="0" w:color="auto"/>
            </w:tcBorders>
            <w:shd w:val="clear" w:color="auto" w:fill="auto"/>
            <w:noWrap/>
            <w:vAlign w:val="center"/>
            <w:hideMark/>
          </w:tcPr>
          <w:p w14:paraId="2A5F16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67" w:type="pct"/>
            <w:tcBorders>
              <w:top w:val="nil"/>
              <w:left w:val="nil"/>
              <w:bottom w:val="single" w:sz="4" w:space="0" w:color="auto"/>
              <w:right w:val="single" w:sz="4" w:space="0" w:color="auto"/>
            </w:tcBorders>
            <w:shd w:val="clear" w:color="auto" w:fill="auto"/>
            <w:noWrap/>
            <w:vAlign w:val="center"/>
            <w:hideMark/>
          </w:tcPr>
          <w:p w14:paraId="1CE843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0,012407</w:t>
            </w:r>
          </w:p>
        </w:tc>
        <w:tc>
          <w:tcPr>
            <w:tcW w:w="472" w:type="pct"/>
            <w:tcBorders>
              <w:top w:val="nil"/>
              <w:left w:val="nil"/>
              <w:bottom w:val="single" w:sz="4" w:space="0" w:color="auto"/>
              <w:right w:val="single" w:sz="4" w:space="0" w:color="auto"/>
            </w:tcBorders>
            <w:shd w:val="clear" w:color="auto" w:fill="auto"/>
            <w:noWrap/>
            <w:vAlign w:val="center"/>
            <w:hideMark/>
          </w:tcPr>
          <w:p w14:paraId="157234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8,79</w:t>
            </w:r>
          </w:p>
        </w:tc>
        <w:tc>
          <w:tcPr>
            <w:tcW w:w="389" w:type="pct"/>
            <w:tcBorders>
              <w:top w:val="nil"/>
              <w:left w:val="nil"/>
              <w:bottom w:val="single" w:sz="4" w:space="0" w:color="auto"/>
              <w:right w:val="single" w:sz="4" w:space="0" w:color="auto"/>
            </w:tcBorders>
            <w:shd w:val="clear" w:color="auto" w:fill="auto"/>
            <w:noWrap/>
            <w:vAlign w:val="center"/>
            <w:hideMark/>
          </w:tcPr>
          <w:p w14:paraId="595CC7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0,109</w:t>
            </w:r>
          </w:p>
        </w:tc>
        <w:tc>
          <w:tcPr>
            <w:tcW w:w="391" w:type="pct"/>
            <w:tcBorders>
              <w:top w:val="nil"/>
              <w:left w:val="nil"/>
              <w:bottom w:val="single" w:sz="4" w:space="0" w:color="auto"/>
              <w:right w:val="single" w:sz="4" w:space="0" w:color="auto"/>
            </w:tcBorders>
            <w:shd w:val="clear" w:color="auto" w:fill="auto"/>
            <w:noWrap/>
            <w:vAlign w:val="center"/>
            <w:hideMark/>
          </w:tcPr>
          <w:p w14:paraId="576C47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0,993138</w:t>
            </w:r>
          </w:p>
        </w:tc>
      </w:tr>
      <w:tr w:rsidR="008B3BFA" w:rsidRPr="00F67662" w14:paraId="5CDC8DAB"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29F174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5-4</w:t>
            </w:r>
          </w:p>
        </w:tc>
        <w:tc>
          <w:tcPr>
            <w:tcW w:w="420" w:type="pct"/>
            <w:tcBorders>
              <w:top w:val="nil"/>
              <w:left w:val="nil"/>
              <w:bottom w:val="single" w:sz="4" w:space="0" w:color="auto"/>
              <w:right w:val="single" w:sz="4" w:space="0" w:color="auto"/>
            </w:tcBorders>
            <w:shd w:val="clear" w:color="auto" w:fill="auto"/>
            <w:vAlign w:val="center"/>
            <w:hideMark/>
          </w:tcPr>
          <w:p w14:paraId="2F1966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5-4</w:t>
            </w:r>
          </w:p>
        </w:tc>
        <w:tc>
          <w:tcPr>
            <w:tcW w:w="272" w:type="pct"/>
            <w:tcBorders>
              <w:top w:val="nil"/>
              <w:left w:val="nil"/>
              <w:bottom w:val="single" w:sz="4" w:space="0" w:color="auto"/>
              <w:right w:val="single" w:sz="4" w:space="0" w:color="auto"/>
            </w:tcBorders>
            <w:shd w:val="clear" w:color="auto" w:fill="auto"/>
            <w:vAlign w:val="center"/>
            <w:hideMark/>
          </w:tcPr>
          <w:p w14:paraId="7C8EAF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08F353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w:t>
            </w:r>
          </w:p>
        </w:tc>
        <w:tc>
          <w:tcPr>
            <w:tcW w:w="410" w:type="pct"/>
            <w:tcBorders>
              <w:top w:val="nil"/>
              <w:left w:val="nil"/>
              <w:bottom w:val="single" w:sz="4" w:space="0" w:color="auto"/>
              <w:right w:val="single" w:sz="4" w:space="0" w:color="auto"/>
            </w:tcBorders>
            <w:shd w:val="clear" w:color="auto" w:fill="auto"/>
            <w:noWrap/>
            <w:vAlign w:val="center"/>
            <w:hideMark/>
          </w:tcPr>
          <w:p w14:paraId="79C6FF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624A9E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63A615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67" w:type="pct"/>
            <w:tcBorders>
              <w:top w:val="nil"/>
              <w:left w:val="nil"/>
              <w:bottom w:val="single" w:sz="4" w:space="0" w:color="auto"/>
              <w:right w:val="single" w:sz="4" w:space="0" w:color="auto"/>
            </w:tcBorders>
            <w:shd w:val="clear" w:color="auto" w:fill="auto"/>
            <w:noWrap/>
            <w:vAlign w:val="center"/>
            <w:hideMark/>
          </w:tcPr>
          <w:p w14:paraId="759C72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0,000277</w:t>
            </w:r>
          </w:p>
        </w:tc>
        <w:tc>
          <w:tcPr>
            <w:tcW w:w="371" w:type="pct"/>
            <w:tcBorders>
              <w:top w:val="nil"/>
              <w:left w:val="nil"/>
              <w:bottom w:val="single" w:sz="4" w:space="0" w:color="auto"/>
              <w:right w:val="single" w:sz="4" w:space="0" w:color="auto"/>
            </w:tcBorders>
            <w:shd w:val="clear" w:color="auto" w:fill="auto"/>
            <w:noWrap/>
            <w:vAlign w:val="center"/>
            <w:hideMark/>
          </w:tcPr>
          <w:p w14:paraId="0DF135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7" w:type="pct"/>
            <w:tcBorders>
              <w:top w:val="nil"/>
              <w:left w:val="nil"/>
              <w:bottom w:val="single" w:sz="4" w:space="0" w:color="auto"/>
              <w:right w:val="single" w:sz="4" w:space="0" w:color="auto"/>
            </w:tcBorders>
            <w:shd w:val="clear" w:color="auto" w:fill="auto"/>
            <w:noWrap/>
            <w:vAlign w:val="center"/>
            <w:hideMark/>
          </w:tcPr>
          <w:p w14:paraId="799F50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67" w:type="pct"/>
            <w:tcBorders>
              <w:top w:val="nil"/>
              <w:left w:val="nil"/>
              <w:bottom w:val="single" w:sz="4" w:space="0" w:color="auto"/>
              <w:right w:val="single" w:sz="4" w:space="0" w:color="auto"/>
            </w:tcBorders>
            <w:shd w:val="clear" w:color="auto" w:fill="auto"/>
            <w:noWrap/>
            <w:vAlign w:val="center"/>
            <w:hideMark/>
          </w:tcPr>
          <w:p w14:paraId="6FE559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0,000460</w:t>
            </w:r>
          </w:p>
        </w:tc>
        <w:tc>
          <w:tcPr>
            <w:tcW w:w="472" w:type="pct"/>
            <w:tcBorders>
              <w:top w:val="nil"/>
              <w:left w:val="nil"/>
              <w:bottom w:val="single" w:sz="4" w:space="0" w:color="auto"/>
              <w:right w:val="single" w:sz="4" w:space="0" w:color="auto"/>
            </w:tcBorders>
            <w:shd w:val="clear" w:color="auto" w:fill="auto"/>
            <w:noWrap/>
            <w:vAlign w:val="center"/>
            <w:hideMark/>
          </w:tcPr>
          <w:p w14:paraId="4CB3E0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8,79</w:t>
            </w:r>
          </w:p>
        </w:tc>
        <w:tc>
          <w:tcPr>
            <w:tcW w:w="389" w:type="pct"/>
            <w:tcBorders>
              <w:top w:val="nil"/>
              <w:left w:val="nil"/>
              <w:bottom w:val="single" w:sz="4" w:space="0" w:color="auto"/>
              <w:right w:val="single" w:sz="4" w:space="0" w:color="auto"/>
            </w:tcBorders>
            <w:shd w:val="clear" w:color="auto" w:fill="auto"/>
            <w:noWrap/>
            <w:vAlign w:val="center"/>
            <w:hideMark/>
          </w:tcPr>
          <w:p w14:paraId="2BCA8A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91" w:type="pct"/>
            <w:tcBorders>
              <w:top w:val="nil"/>
              <w:left w:val="nil"/>
              <w:bottom w:val="single" w:sz="4" w:space="0" w:color="auto"/>
              <w:right w:val="single" w:sz="4" w:space="0" w:color="auto"/>
            </w:tcBorders>
            <w:shd w:val="clear" w:color="auto" w:fill="auto"/>
            <w:noWrap/>
            <w:vAlign w:val="center"/>
            <w:hideMark/>
          </w:tcPr>
          <w:p w14:paraId="143F56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517FB13"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1433D0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5-4</w:t>
            </w:r>
          </w:p>
        </w:tc>
        <w:tc>
          <w:tcPr>
            <w:tcW w:w="420" w:type="pct"/>
            <w:tcBorders>
              <w:top w:val="nil"/>
              <w:left w:val="nil"/>
              <w:bottom w:val="single" w:sz="4" w:space="0" w:color="auto"/>
              <w:right w:val="single" w:sz="4" w:space="0" w:color="auto"/>
            </w:tcBorders>
            <w:shd w:val="clear" w:color="auto" w:fill="auto"/>
            <w:vAlign w:val="center"/>
            <w:hideMark/>
          </w:tcPr>
          <w:p w14:paraId="22DA85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5-4</w:t>
            </w:r>
          </w:p>
        </w:tc>
        <w:tc>
          <w:tcPr>
            <w:tcW w:w="272" w:type="pct"/>
            <w:tcBorders>
              <w:top w:val="nil"/>
              <w:left w:val="nil"/>
              <w:bottom w:val="single" w:sz="4" w:space="0" w:color="auto"/>
              <w:right w:val="single" w:sz="4" w:space="0" w:color="auto"/>
            </w:tcBorders>
            <w:shd w:val="clear" w:color="auto" w:fill="auto"/>
            <w:vAlign w:val="center"/>
            <w:hideMark/>
          </w:tcPr>
          <w:p w14:paraId="3447E4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451A4A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10" w:type="pct"/>
            <w:tcBorders>
              <w:top w:val="nil"/>
              <w:left w:val="nil"/>
              <w:bottom w:val="single" w:sz="4" w:space="0" w:color="auto"/>
              <w:right w:val="single" w:sz="4" w:space="0" w:color="auto"/>
            </w:tcBorders>
            <w:shd w:val="clear" w:color="auto" w:fill="auto"/>
            <w:noWrap/>
            <w:vAlign w:val="center"/>
            <w:hideMark/>
          </w:tcPr>
          <w:p w14:paraId="1CB861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686F0C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07435F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67" w:type="pct"/>
            <w:tcBorders>
              <w:top w:val="nil"/>
              <w:left w:val="nil"/>
              <w:bottom w:val="single" w:sz="4" w:space="0" w:color="auto"/>
              <w:right w:val="single" w:sz="4" w:space="0" w:color="auto"/>
            </w:tcBorders>
            <w:shd w:val="clear" w:color="auto" w:fill="auto"/>
            <w:noWrap/>
            <w:vAlign w:val="center"/>
            <w:hideMark/>
          </w:tcPr>
          <w:p w14:paraId="3EB6F0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0,000249</w:t>
            </w:r>
          </w:p>
        </w:tc>
        <w:tc>
          <w:tcPr>
            <w:tcW w:w="371" w:type="pct"/>
            <w:tcBorders>
              <w:top w:val="nil"/>
              <w:left w:val="nil"/>
              <w:bottom w:val="single" w:sz="4" w:space="0" w:color="auto"/>
              <w:right w:val="single" w:sz="4" w:space="0" w:color="auto"/>
            </w:tcBorders>
            <w:shd w:val="clear" w:color="auto" w:fill="auto"/>
            <w:noWrap/>
            <w:vAlign w:val="center"/>
            <w:hideMark/>
          </w:tcPr>
          <w:p w14:paraId="0B243E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7" w:type="pct"/>
            <w:tcBorders>
              <w:top w:val="nil"/>
              <w:left w:val="nil"/>
              <w:bottom w:val="single" w:sz="4" w:space="0" w:color="auto"/>
              <w:right w:val="single" w:sz="4" w:space="0" w:color="auto"/>
            </w:tcBorders>
            <w:shd w:val="clear" w:color="auto" w:fill="auto"/>
            <w:noWrap/>
            <w:vAlign w:val="center"/>
            <w:hideMark/>
          </w:tcPr>
          <w:p w14:paraId="088CDF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67" w:type="pct"/>
            <w:tcBorders>
              <w:top w:val="nil"/>
              <w:left w:val="nil"/>
              <w:bottom w:val="single" w:sz="4" w:space="0" w:color="auto"/>
              <w:right w:val="single" w:sz="4" w:space="0" w:color="auto"/>
            </w:tcBorders>
            <w:shd w:val="clear" w:color="auto" w:fill="auto"/>
            <w:noWrap/>
            <w:vAlign w:val="center"/>
            <w:hideMark/>
          </w:tcPr>
          <w:p w14:paraId="1F683B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0,000413</w:t>
            </w:r>
          </w:p>
        </w:tc>
        <w:tc>
          <w:tcPr>
            <w:tcW w:w="472" w:type="pct"/>
            <w:tcBorders>
              <w:top w:val="nil"/>
              <w:left w:val="nil"/>
              <w:bottom w:val="single" w:sz="4" w:space="0" w:color="auto"/>
              <w:right w:val="single" w:sz="4" w:space="0" w:color="auto"/>
            </w:tcBorders>
            <w:shd w:val="clear" w:color="auto" w:fill="auto"/>
            <w:noWrap/>
            <w:vAlign w:val="center"/>
            <w:hideMark/>
          </w:tcPr>
          <w:p w14:paraId="7CB2ED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9" w:type="pct"/>
            <w:tcBorders>
              <w:top w:val="nil"/>
              <w:left w:val="nil"/>
              <w:bottom w:val="single" w:sz="4" w:space="0" w:color="auto"/>
              <w:right w:val="single" w:sz="4" w:space="0" w:color="auto"/>
            </w:tcBorders>
            <w:shd w:val="clear" w:color="auto" w:fill="auto"/>
            <w:noWrap/>
            <w:vAlign w:val="center"/>
            <w:hideMark/>
          </w:tcPr>
          <w:p w14:paraId="775BF9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91" w:type="pct"/>
            <w:tcBorders>
              <w:top w:val="nil"/>
              <w:left w:val="nil"/>
              <w:bottom w:val="single" w:sz="4" w:space="0" w:color="auto"/>
              <w:right w:val="single" w:sz="4" w:space="0" w:color="auto"/>
            </w:tcBorders>
            <w:shd w:val="clear" w:color="auto" w:fill="auto"/>
            <w:noWrap/>
            <w:vAlign w:val="center"/>
            <w:hideMark/>
          </w:tcPr>
          <w:p w14:paraId="1E8BD2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0F8688CF"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340802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5-4</w:t>
            </w:r>
          </w:p>
        </w:tc>
        <w:tc>
          <w:tcPr>
            <w:tcW w:w="420" w:type="pct"/>
            <w:tcBorders>
              <w:top w:val="nil"/>
              <w:left w:val="nil"/>
              <w:bottom w:val="single" w:sz="4" w:space="0" w:color="auto"/>
              <w:right w:val="single" w:sz="4" w:space="0" w:color="auto"/>
            </w:tcBorders>
            <w:shd w:val="clear" w:color="auto" w:fill="auto"/>
            <w:vAlign w:val="center"/>
            <w:hideMark/>
          </w:tcPr>
          <w:p w14:paraId="3242F0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Комсом</w:t>
            </w:r>
            <w:proofErr w:type="spellEnd"/>
            <w:r w:rsidRPr="00F67662">
              <w:rPr>
                <w:rFonts w:ascii="Times New Roman" w:eastAsia="Times New Roman" w:hAnsi="Times New Roman" w:cs="Times New Roman"/>
                <w:color w:val="000000"/>
                <w:sz w:val="16"/>
                <w:szCs w:val="18"/>
                <w:lang w:eastAsia="ru-RU"/>
              </w:rPr>
              <w:t>. Бульвар, 2Б</w:t>
            </w:r>
          </w:p>
        </w:tc>
        <w:tc>
          <w:tcPr>
            <w:tcW w:w="272" w:type="pct"/>
            <w:tcBorders>
              <w:top w:val="nil"/>
              <w:left w:val="nil"/>
              <w:bottom w:val="single" w:sz="4" w:space="0" w:color="auto"/>
              <w:right w:val="single" w:sz="4" w:space="0" w:color="auto"/>
            </w:tcBorders>
            <w:shd w:val="clear" w:color="auto" w:fill="auto"/>
            <w:vAlign w:val="center"/>
            <w:hideMark/>
          </w:tcPr>
          <w:p w14:paraId="4D0217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0,0216</w:t>
            </w:r>
          </w:p>
        </w:tc>
        <w:tc>
          <w:tcPr>
            <w:tcW w:w="409" w:type="pct"/>
            <w:tcBorders>
              <w:top w:val="nil"/>
              <w:left w:val="nil"/>
              <w:bottom w:val="single" w:sz="4" w:space="0" w:color="auto"/>
              <w:right w:val="single" w:sz="4" w:space="0" w:color="auto"/>
            </w:tcBorders>
            <w:shd w:val="clear" w:color="auto" w:fill="auto"/>
            <w:vAlign w:val="center"/>
            <w:hideMark/>
          </w:tcPr>
          <w:p w14:paraId="6452EF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10" w:type="pct"/>
            <w:tcBorders>
              <w:top w:val="nil"/>
              <w:left w:val="nil"/>
              <w:bottom w:val="single" w:sz="4" w:space="0" w:color="auto"/>
              <w:right w:val="single" w:sz="4" w:space="0" w:color="auto"/>
            </w:tcBorders>
            <w:shd w:val="clear" w:color="auto" w:fill="auto"/>
            <w:noWrap/>
            <w:vAlign w:val="center"/>
            <w:hideMark/>
          </w:tcPr>
          <w:p w14:paraId="5CBA45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0FFCD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20747C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67" w:type="pct"/>
            <w:tcBorders>
              <w:top w:val="nil"/>
              <w:left w:val="nil"/>
              <w:bottom w:val="single" w:sz="4" w:space="0" w:color="auto"/>
              <w:right w:val="single" w:sz="4" w:space="0" w:color="auto"/>
            </w:tcBorders>
            <w:shd w:val="clear" w:color="auto" w:fill="auto"/>
            <w:noWrap/>
            <w:vAlign w:val="center"/>
            <w:hideMark/>
          </w:tcPr>
          <w:p w14:paraId="2FCCF6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0,002691</w:t>
            </w:r>
          </w:p>
        </w:tc>
        <w:tc>
          <w:tcPr>
            <w:tcW w:w="371" w:type="pct"/>
            <w:tcBorders>
              <w:top w:val="nil"/>
              <w:left w:val="nil"/>
              <w:bottom w:val="single" w:sz="4" w:space="0" w:color="auto"/>
              <w:right w:val="single" w:sz="4" w:space="0" w:color="auto"/>
            </w:tcBorders>
            <w:shd w:val="clear" w:color="auto" w:fill="auto"/>
            <w:noWrap/>
            <w:vAlign w:val="center"/>
            <w:hideMark/>
          </w:tcPr>
          <w:p w14:paraId="651209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0,9973</w:t>
            </w:r>
          </w:p>
        </w:tc>
        <w:tc>
          <w:tcPr>
            <w:tcW w:w="317" w:type="pct"/>
            <w:tcBorders>
              <w:top w:val="nil"/>
              <w:left w:val="nil"/>
              <w:bottom w:val="single" w:sz="4" w:space="0" w:color="auto"/>
              <w:right w:val="single" w:sz="4" w:space="0" w:color="auto"/>
            </w:tcBorders>
            <w:shd w:val="clear" w:color="auto" w:fill="auto"/>
            <w:noWrap/>
            <w:vAlign w:val="center"/>
            <w:hideMark/>
          </w:tcPr>
          <w:p w14:paraId="7FFE3E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67" w:type="pct"/>
            <w:tcBorders>
              <w:top w:val="nil"/>
              <w:left w:val="nil"/>
              <w:bottom w:val="single" w:sz="4" w:space="0" w:color="auto"/>
              <w:right w:val="single" w:sz="4" w:space="0" w:color="auto"/>
            </w:tcBorders>
            <w:shd w:val="clear" w:color="auto" w:fill="auto"/>
            <w:noWrap/>
            <w:vAlign w:val="center"/>
            <w:hideMark/>
          </w:tcPr>
          <w:p w14:paraId="57B94E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0,004463</w:t>
            </w:r>
          </w:p>
        </w:tc>
        <w:tc>
          <w:tcPr>
            <w:tcW w:w="472" w:type="pct"/>
            <w:tcBorders>
              <w:top w:val="nil"/>
              <w:left w:val="nil"/>
              <w:bottom w:val="single" w:sz="4" w:space="0" w:color="auto"/>
              <w:right w:val="single" w:sz="4" w:space="0" w:color="auto"/>
            </w:tcBorders>
            <w:shd w:val="clear" w:color="auto" w:fill="auto"/>
            <w:noWrap/>
            <w:vAlign w:val="center"/>
            <w:hideMark/>
          </w:tcPr>
          <w:p w14:paraId="7B0FB6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9" w:type="pct"/>
            <w:tcBorders>
              <w:top w:val="nil"/>
              <w:left w:val="nil"/>
              <w:bottom w:val="single" w:sz="4" w:space="0" w:color="auto"/>
              <w:right w:val="single" w:sz="4" w:space="0" w:color="auto"/>
            </w:tcBorders>
            <w:shd w:val="clear" w:color="auto" w:fill="auto"/>
            <w:noWrap/>
            <w:vAlign w:val="center"/>
            <w:hideMark/>
          </w:tcPr>
          <w:p w14:paraId="24D1A6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0,033</w:t>
            </w:r>
          </w:p>
        </w:tc>
        <w:tc>
          <w:tcPr>
            <w:tcW w:w="391" w:type="pct"/>
            <w:tcBorders>
              <w:top w:val="nil"/>
              <w:left w:val="nil"/>
              <w:bottom w:val="single" w:sz="4" w:space="0" w:color="auto"/>
              <w:right w:val="single" w:sz="4" w:space="0" w:color="auto"/>
            </w:tcBorders>
            <w:shd w:val="clear" w:color="auto" w:fill="auto"/>
            <w:noWrap/>
            <w:vAlign w:val="center"/>
            <w:hideMark/>
          </w:tcPr>
          <w:p w14:paraId="19FCBA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48EA3D3B"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373B2C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Комсом</w:t>
            </w:r>
            <w:proofErr w:type="spellEnd"/>
            <w:r w:rsidRPr="00F67662">
              <w:rPr>
                <w:rFonts w:ascii="Times New Roman" w:eastAsia="Times New Roman" w:hAnsi="Times New Roman" w:cs="Times New Roman"/>
                <w:color w:val="000000"/>
                <w:sz w:val="16"/>
                <w:szCs w:val="18"/>
                <w:lang w:eastAsia="ru-RU"/>
              </w:rPr>
              <w:t>. Бульвар, 2Б</w:t>
            </w:r>
          </w:p>
        </w:tc>
        <w:tc>
          <w:tcPr>
            <w:tcW w:w="420" w:type="pct"/>
            <w:tcBorders>
              <w:top w:val="nil"/>
              <w:left w:val="nil"/>
              <w:bottom w:val="single" w:sz="4" w:space="0" w:color="auto"/>
              <w:right w:val="single" w:sz="4" w:space="0" w:color="auto"/>
            </w:tcBorders>
            <w:shd w:val="clear" w:color="auto" w:fill="auto"/>
            <w:vAlign w:val="center"/>
            <w:hideMark/>
          </w:tcPr>
          <w:p w14:paraId="743309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Комсом</w:t>
            </w:r>
            <w:proofErr w:type="spellEnd"/>
            <w:r w:rsidRPr="00F67662">
              <w:rPr>
                <w:rFonts w:ascii="Times New Roman" w:eastAsia="Times New Roman" w:hAnsi="Times New Roman" w:cs="Times New Roman"/>
                <w:color w:val="000000"/>
                <w:sz w:val="16"/>
                <w:szCs w:val="18"/>
                <w:lang w:eastAsia="ru-RU"/>
              </w:rPr>
              <w:t>. Бульвар, 2Б</w:t>
            </w:r>
          </w:p>
        </w:tc>
        <w:tc>
          <w:tcPr>
            <w:tcW w:w="272" w:type="pct"/>
            <w:tcBorders>
              <w:top w:val="nil"/>
              <w:left w:val="nil"/>
              <w:bottom w:val="single" w:sz="4" w:space="0" w:color="auto"/>
              <w:right w:val="single" w:sz="4" w:space="0" w:color="auto"/>
            </w:tcBorders>
            <w:shd w:val="clear" w:color="auto" w:fill="auto"/>
            <w:vAlign w:val="center"/>
            <w:hideMark/>
          </w:tcPr>
          <w:p w14:paraId="6502EF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3CBDC7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10" w:type="pct"/>
            <w:tcBorders>
              <w:top w:val="nil"/>
              <w:left w:val="nil"/>
              <w:bottom w:val="single" w:sz="4" w:space="0" w:color="auto"/>
              <w:right w:val="single" w:sz="4" w:space="0" w:color="auto"/>
            </w:tcBorders>
            <w:shd w:val="clear" w:color="auto" w:fill="auto"/>
            <w:noWrap/>
            <w:vAlign w:val="center"/>
            <w:hideMark/>
          </w:tcPr>
          <w:p w14:paraId="57AAC0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4CAB01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5774B2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67" w:type="pct"/>
            <w:tcBorders>
              <w:top w:val="nil"/>
              <w:left w:val="nil"/>
              <w:bottom w:val="single" w:sz="4" w:space="0" w:color="auto"/>
              <w:right w:val="single" w:sz="4" w:space="0" w:color="auto"/>
            </w:tcBorders>
            <w:shd w:val="clear" w:color="auto" w:fill="auto"/>
            <w:noWrap/>
            <w:vAlign w:val="center"/>
            <w:hideMark/>
          </w:tcPr>
          <w:p w14:paraId="32EB83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0,000249</w:t>
            </w:r>
          </w:p>
        </w:tc>
        <w:tc>
          <w:tcPr>
            <w:tcW w:w="371" w:type="pct"/>
            <w:tcBorders>
              <w:top w:val="nil"/>
              <w:left w:val="nil"/>
              <w:bottom w:val="single" w:sz="4" w:space="0" w:color="auto"/>
              <w:right w:val="single" w:sz="4" w:space="0" w:color="auto"/>
            </w:tcBorders>
            <w:shd w:val="clear" w:color="auto" w:fill="auto"/>
            <w:noWrap/>
            <w:vAlign w:val="center"/>
            <w:hideMark/>
          </w:tcPr>
          <w:p w14:paraId="1020F7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7" w:type="pct"/>
            <w:tcBorders>
              <w:top w:val="nil"/>
              <w:left w:val="nil"/>
              <w:bottom w:val="single" w:sz="4" w:space="0" w:color="auto"/>
              <w:right w:val="single" w:sz="4" w:space="0" w:color="auto"/>
            </w:tcBorders>
            <w:shd w:val="clear" w:color="auto" w:fill="auto"/>
            <w:noWrap/>
            <w:vAlign w:val="center"/>
            <w:hideMark/>
          </w:tcPr>
          <w:p w14:paraId="5BBF26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67" w:type="pct"/>
            <w:tcBorders>
              <w:top w:val="nil"/>
              <w:left w:val="nil"/>
              <w:bottom w:val="single" w:sz="4" w:space="0" w:color="auto"/>
              <w:right w:val="single" w:sz="4" w:space="0" w:color="auto"/>
            </w:tcBorders>
            <w:shd w:val="clear" w:color="auto" w:fill="auto"/>
            <w:noWrap/>
            <w:vAlign w:val="center"/>
            <w:hideMark/>
          </w:tcPr>
          <w:p w14:paraId="4F2DE8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0,000413</w:t>
            </w:r>
          </w:p>
        </w:tc>
        <w:tc>
          <w:tcPr>
            <w:tcW w:w="472" w:type="pct"/>
            <w:tcBorders>
              <w:top w:val="nil"/>
              <w:left w:val="nil"/>
              <w:bottom w:val="single" w:sz="4" w:space="0" w:color="auto"/>
              <w:right w:val="single" w:sz="4" w:space="0" w:color="auto"/>
            </w:tcBorders>
            <w:shd w:val="clear" w:color="auto" w:fill="auto"/>
            <w:noWrap/>
            <w:vAlign w:val="center"/>
            <w:hideMark/>
          </w:tcPr>
          <w:p w14:paraId="2F456E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9" w:type="pct"/>
            <w:tcBorders>
              <w:top w:val="nil"/>
              <w:left w:val="nil"/>
              <w:bottom w:val="single" w:sz="4" w:space="0" w:color="auto"/>
              <w:right w:val="single" w:sz="4" w:space="0" w:color="auto"/>
            </w:tcBorders>
            <w:shd w:val="clear" w:color="auto" w:fill="auto"/>
            <w:noWrap/>
            <w:vAlign w:val="center"/>
            <w:hideMark/>
          </w:tcPr>
          <w:p w14:paraId="15AEE8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91" w:type="pct"/>
            <w:tcBorders>
              <w:top w:val="nil"/>
              <w:left w:val="nil"/>
              <w:bottom w:val="single" w:sz="4" w:space="0" w:color="auto"/>
              <w:right w:val="single" w:sz="4" w:space="0" w:color="auto"/>
            </w:tcBorders>
            <w:shd w:val="clear" w:color="auto" w:fill="auto"/>
            <w:noWrap/>
            <w:vAlign w:val="center"/>
            <w:hideMark/>
          </w:tcPr>
          <w:p w14:paraId="721273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94DCD45"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5D3BC9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Комсом</w:t>
            </w:r>
            <w:proofErr w:type="spellEnd"/>
            <w:r w:rsidRPr="00F67662">
              <w:rPr>
                <w:rFonts w:ascii="Times New Roman" w:eastAsia="Times New Roman" w:hAnsi="Times New Roman" w:cs="Times New Roman"/>
                <w:color w:val="000000"/>
                <w:sz w:val="16"/>
                <w:szCs w:val="18"/>
                <w:lang w:eastAsia="ru-RU"/>
              </w:rPr>
              <w:t>. Бульвар, 2Б</w:t>
            </w:r>
          </w:p>
        </w:tc>
        <w:tc>
          <w:tcPr>
            <w:tcW w:w="420" w:type="pct"/>
            <w:tcBorders>
              <w:top w:val="nil"/>
              <w:left w:val="nil"/>
              <w:bottom w:val="single" w:sz="4" w:space="0" w:color="auto"/>
              <w:right w:val="single" w:sz="4" w:space="0" w:color="auto"/>
            </w:tcBorders>
            <w:shd w:val="clear" w:color="auto" w:fill="auto"/>
            <w:vAlign w:val="center"/>
            <w:hideMark/>
          </w:tcPr>
          <w:p w14:paraId="59A21E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Комсом</w:t>
            </w:r>
            <w:proofErr w:type="spellEnd"/>
            <w:r w:rsidRPr="00F67662">
              <w:rPr>
                <w:rFonts w:ascii="Times New Roman" w:eastAsia="Times New Roman" w:hAnsi="Times New Roman" w:cs="Times New Roman"/>
                <w:color w:val="000000"/>
                <w:sz w:val="16"/>
                <w:szCs w:val="18"/>
                <w:lang w:eastAsia="ru-RU"/>
              </w:rPr>
              <w:t>. Бульвар, 2Б</w:t>
            </w:r>
          </w:p>
        </w:tc>
        <w:tc>
          <w:tcPr>
            <w:tcW w:w="272" w:type="pct"/>
            <w:tcBorders>
              <w:top w:val="nil"/>
              <w:left w:val="nil"/>
              <w:bottom w:val="single" w:sz="4" w:space="0" w:color="auto"/>
              <w:right w:val="single" w:sz="4" w:space="0" w:color="auto"/>
            </w:tcBorders>
            <w:shd w:val="clear" w:color="auto" w:fill="auto"/>
            <w:vAlign w:val="center"/>
            <w:hideMark/>
          </w:tcPr>
          <w:p w14:paraId="3B7C4C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2A99C0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10" w:type="pct"/>
            <w:tcBorders>
              <w:top w:val="nil"/>
              <w:left w:val="nil"/>
              <w:bottom w:val="single" w:sz="4" w:space="0" w:color="auto"/>
              <w:right w:val="single" w:sz="4" w:space="0" w:color="auto"/>
            </w:tcBorders>
            <w:shd w:val="clear" w:color="auto" w:fill="auto"/>
            <w:noWrap/>
            <w:vAlign w:val="center"/>
            <w:hideMark/>
          </w:tcPr>
          <w:p w14:paraId="6783DB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4890D9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77E715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67" w:type="pct"/>
            <w:tcBorders>
              <w:top w:val="nil"/>
              <w:left w:val="nil"/>
              <w:bottom w:val="single" w:sz="4" w:space="0" w:color="auto"/>
              <w:right w:val="single" w:sz="4" w:space="0" w:color="auto"/>
            </w:tcBorders>
            <w:shd w:val="clear" w:color="auto" w:fill="auto"/>
            <w:noWrap/>
            <w:vAlign w:val="center"/>
            <w:hideMark/>
          </w:tcPr>
          <w:p w14:paraId="773EAC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0,000249</w:t>
            </w:r>
          </w:p>
        </w:tc>
        <w:tc>
          <w:tcPr>
            <w:tcW w:w="371" w:type="pct"/>
            <w:tcBorders>
              <w:top w:val="nil"/>
              <w:left w:val="nil"/>
              <w:bottom w:val="single" w:sz="4" w:space="0" w:color="auto"/>
              <w:right w:val="single" w:sz="4" w:space="0" w:color="auto"/>
            </w:tcBorders>
            <w:shd w:val="clear" w:color="auto" w:fill="auto"/>
            <w:noWrap/>
            <w:vAlign w:val="center"/>
            <w:hideMark/>
          </w:tcPr>
          <w:p w14:paraId="3A7370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7" w:type="pct"/>
            <w:tcBorders>
              <w:top w:val="nil"/>
              <w:left w:val="nil"/>
              <w:bottom w:val="single" w:sz="4" w:space="0" w:color="auto"/>
              <w:right w:val="single" w:sz="4" w:space="0" w:color="auto"/>
            </w:tcBorders>
            <w:shd w:val="clear" w:color="auto" w:fill="auto"/>
            <w:noWrap/>
            <w:vAlign w:val="center"/>
            <w:hideMark/>
          </w:tcPr>
          <w:p w14:paraId="79B15C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67" w:type="pct"/>
            <w:tcBorders>
              <w:top w:val="nil"/>
              <w:left w:val="nil"/>
              <w:bottom w:val="single" w:sz="4" w:space="0" w:color="auto"/>
              <w:right w:val="single" w:sz="4" w:space="0" w:color="auto"/>
            </w:tcBorders>
            <w:shd w:val="clear" w:color="auto" w:fill="auto"/>
            <w:noWrap/>
            <w:vAlign w:val="center"/>
            <w:hideMark/>
          </w:tcPr>
          <w:p w14:paraId="2437DE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0,000413</w:t>
            </w:r>
          </w:p>
        </w:tc>
        <w:tc>
          <w:tcPr>
            <w:tcW w:w="472" w:type="pct"/>
            <w:tcBorders>
              <w:top w:val="nil"/>
              <w:left w:val="nil"/>
              <w:bottom w:val="single" w:sz="4" w:space="0" w:color="auto"/>
              <w:right w:val="single" w:sz="4" w:space="0" w:color="auto"/>
            </w:tcBorders>
            <w:shd w:val="clear" w:color="auto" w:fill="auto"/>
            <w:noWrap/>
            <w:vAlign w:val="center"/>
            <w:hideMark/>
          </w:tcPr>
          <w:p w14:paraId="0E4D2F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9" w:type="pct"/>
            <w:tcBorders>
              <w:top w:val="nil"/>
              <w:left w:val="nil"/>
              <w:bottom w:val="single" w:sz="4" w:space="0" w:color="auto"/>
              <w:right w:val="single" w:sz="4" w:space="0" w:color="auto"/>
            </w:tcBorders>
            <w:shd w:val="clear" w:color="auto" w:fill="auto"/>
            <w:noWrap/>
            <w:vAlign w:val="center"/>
            <w:hideMark/>
          </w:tcPr>
          <w:p w14:paraId="42177E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91" w:type="pct"/>
            <w:tcBorders>
              <w:top w:val="nil"/>
              <w:left w:val="nil"/>
              <w:bottom w:val="single" w:sz="4" w:space="0" w:color="auto"/>
              <w:right w:val="single" w:sz="4" w:space="0" w:color="auto"/>
            </w:tcBorders>
            <w:shd w:val="clear" w:color="auto" w:fill="auto"/>
            <w:noWrap/>
            <w:vAlign w:val="center"/>
            <w:hideMark/>
          </w:tcPr>
          <w:p w14:paraId="1A4F8F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AC264F7"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38C8C9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Комсом</w:t>
            </w:r>
            <w:proofErr w:type="spellEnd"/>
            <w:r w:rsidRPr="00F67662">
              <w:rPr>
                <w:rFonts w:ascii="Times New Roman" w:eastAsia="Times New Roman" w:hAnsi="Times New Roman" w:cs="Times New Roman"/>
                <w:color w:val="000000"/>
                <w:sz w:val="16"/>
                <w:szCs w:val="18"/>
                <w:lang w:eastAsia="ru-RU"/>
              </w:rPr>
              <w:t>. Бульвар, 2Б</w:t>
            </w:r>
          </w:p>
        </w:tc>
        <w:tc>
          <w:tcPr>
            <w:tcW w:w="420" w:type="pct"/>
            <w:tcBorders>
              <w:top w:val="nil"/>
              <w:left w:val="nil"/>
              <w:bottom w:val="single" w:sz="4" w:space="0" w:color="auto"/>
              <w:right w:val="single" w:sz="4" w:space="0" w:color="auto"/>
            </w:tcBorders>
            <w:shd w:val="clear" w:color="auto" w:fill="auto"/>
            <w:vAlign w:val="center"/>
            <w:hideMark/>
          </w:tcPr>
          <w:p w14:paraId="09EDC4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5-5</w:t>
            </w:r>
          </w:p>
        </w:tc>
        <w:tc>
          <w:tcPr>
            <w:tcW w:w="272" w:type="pct"/>
            <w:tcBorders>
              <w:top w:val="nil"/>
              <w:left w:val="nil"/>
              <w:bottom w:val="single" w:sz="4" w:space="0" w:color="auto"/>
              <w:right w:val="single" w:sz="4" w:space="0" w:color="auto"/>
            </w:tcBorders>
            <w:shd w:val="clear" w:color="auto" w:fill="auto"/>
            <w:vAlign w:val="center"/>
            <w:hideMark/>
          </w:tcPr>
          <w:p w14:paraId="018C7D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0,072</w:t>
            </w:r>
          </w:p>
        </w:tc>
        <w:tc>
          <w:tcPr>
            <w:tcW w:w="409" w:type="pct"/>
            <w:tcBorders>
              <w:top w:val="nil"/>
              <w:left w:val="nil"/>
              <w:bottom w:val="single" w:sz="4" w:space="0" w:color="auto"/>
              <w:right w:val="single" w:sz="4" w:space="0" w:color="auto"/>
            </w:tcBorders>
            <w:shd w:val="clear" w:color="auto" w:fill="auto"/>
            <w:vAlign w:val="center"/>
            <w:hideMark/>
          </w:tcPr>
          <w:p w14:paraId="05B90D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10" w:type="pct"/>
            <w:tcBorders>
              <w:top w:val="nil"/>
              <w:left w:val="nil"/>
              <w:bottom w:val="single" w:sz="4" w:space="0" w:color="auto"/>
              <w:right w:val="single" w:sz="4" w:space="0" w:color="auto"/>
            </w:tcBorders>
            <w:shd w:val="clear" w:color="auto" w:fill="auto"/>
            <w:noWrap/>
            <w:vAlign w:val="center"/>
            <w:hideMark/>
          </w:tcPr>
          <w:p w14:paraId="273461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1F9753F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0B7DB2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67" w:type="pct"/>
            <w:tcBorders>
              <w:top w:val="nil"/>
              <w:left w:val="nil"/>
              <w:bottom w:val="single" w:sz="4" w:space="0" w:color="auto"/>
              <w:right w:val="single" w:sz="4" w:space="0" w:color="auto"/>
            </w:tcBorders>
            <w:shd w:val="clear" w:color="auto" w:fill="auto"/>
            <w:noWrap/>
            <w:vAlign w:val="center"/>
            <w:hideMark/>
          </w:tcPr>
          <w:p w14:paraId="70336A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0,008971</w:t>
            </w:r>
          </w:p>
        </w:tc>
        <w:tc>
          <w:tcPr>
            <w:tcW w:w="371" w:type="pct"/>
            <w:tcBorders>
              <w:top w:val="nil"/>
              <w:left w:val="nil"/>
              <w:bottom w:val="single" w:sz="4" w:space="0" w:color="auto"/>
              <w:right w:val="single" w:sz="4" w:space="0" w:color="auto"/>
            </w:tcBorders>
            <w:shd w:val="clear" w:color="auto" w:fill="auto"/>
            <w:noWrap/>
            <w:vAlign w:val="center"/>
            <w:hideMark/>
          </w:tcPr>
          <w:p w14:paraId="7F8DC4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0,9911</w:t>
            </w:r>
          </w:p>
        </w:tc>
        <w:tc>
          <w:tcPr>
            <w:tcW w:w="317" w:type="pct"/>
            <w:tcBorders>
              <w:top w:val="nil"/>
              <w:left w:val="nil"/>
              <w:bottom w:val="single" w:sz="4" w:space="0" w:color="auto"/>
              <w:right w:val="single" w:sz="4" w:space="0" w:color="auto"/>
            </w:tcBorders>
            <w:shd w:val="clear" w:color="auto" w:fill="auto"/>
            <w:noWrap/>
            <w:vAlign w:val="center"/>
            <w:hideMark/>
          </w:tcPr>
          <w:p w14:paraId="7CC361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67" w:type="pct"/>
            <w:tcBorders>
              <w:top w:val="nil"/>
              <w:left w:val="nil"/>
              <w:bottom w:val="single" w:sz="4" w:space="0" w:color="auto"/>
              <w:right w:val="single" w:sz="4" w:space="0" w:color="auto"/>
            </w:tcBorders>
            <w:shd w:val="clear" w:color="auto" w:fill="auto"/>
            <w:noWrap/>
            <w:vAlign w:val="center"/>
            <w:hideMark/>
          </w:tcPr>
          <w:p w14:paraId="6E6D6B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0,014876</w:t>
            </w:r>
          </w:p>
        </w:tc>
        <w:tc>
          <w:tcPr>
            <w:tcW w:w="472" w:type="pct"/>
            <w:tcBorders>
              <w:top w:val="nil"/>
              <w:left w:val="nil"/>
              <w:bottom w:val="single" w:sz="4" w:space="0" w:color="auto"/>
              <w:right w:val="single" w:sz="4" w:space="0" w:color="auto"/>
            </w:tcBorders>
            <w:shd w:val="clear" w:color="auto" w:fill="auto"/>
            <w:noWrap/>
            <w:vAlign w:val="center"/>
            <w:hideMark/>
          </w:tcPr>
          <w:p w14:paraId="76C7F5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9" w:type="pct"/>
            <w:tcBorders>
              <w:top w:val="nil"/>
              <w:left w:val="nil"/>
              <w:bottom w:val="single" w:sz="4" w:space="0" w:color="auto"/>
              <w:right w:val="single" w:sz="4" w:space="0" w:color="auto"/>
            </w:tcBorders>
            <w:shd w:val="clear" w:color="auto" w:fill="auto"/>
            <w:noWrap/>
            <w:vAlign w:val="center"/>
            <w:hideMark/>
          </w:tcPr>
          <w:p w14:paraId="702052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0,109</w:t>
            </w:r>
          </w:p>
        </w:tc>
        <w:tc>
          <w:tcPr>
            <w:tcW w:w="391" w:type="pct"/>
            <w:tcBorders>
              <w:top w:val="nil"/>
              <w:left w:val="nil"/>
              <w:bottom w:val="single" w:sz="4" w:space="0" w:color="auto"/>
              <w:right w:val="single" w:sz="4" w:space="0" w:color="auto"/>
            </w:tcBorders>
            <w:shd w:val="clear" w:color="auto" w:fill="auto"/>
            <w:noWrap/>
            <w:vAlign w:val="center"/>
            <w:hideMark/>
          </w:tcPr>
          <w:p w14:paraId="231795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0,993138</w:t>
            </w:r>
          </w:p>
        </w:tc>
      </w:tr>
      <w:tr w:rsidR="008B3BFA" w:rsidRPr="00F67662" w14:paraId="50268885"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6EA849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5-5</w:t>
            </w:r>
          </w:p>
        </w:tc>
        <w:tc>
          <w:tcPr>
            <w:tcW w:w="420" w:type="pct"/>
            <w:tcBorders>
              <w:top w:val="nil"/>
              <w:left w:val="nil"/>
              <w:bottom w:val="single" w:sz="4" w:space="0" w:color="auto"/>
              <w:right w:val="single" w:sz="4" w:space="0" w:color="auto"/>
            </w:tcBorders>
            <w:shd w:val="clear" w:color="auto" w:fill="auto"/>
            <w:vAlign w:val="center"/>
            <w:hideMark/>
          </w:tcPr>
          <w:p w14:paraId="491776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5-8</w:t>
            </w:r>
          </w:p>
        </w:tc>
        <w:tc>
          <w:tcPr>
            <w:tcW w:w="272" w:type="pct"/>
            <w:tcBorders>
              <w:top w:val="nil"/>
              <w:left w:val="nil"/>
              <w:bottom w:val="single" w:sz="4" w:space="0" w:color="auto"/>
              <w:right w:val="single" w:sz="4" w:space="0" w:color="auto"/>
            </w:tcBorders>
            <w:shd w:val="clear" w:color="auto" w:fill="auto"/>
            <w:vAlign w:val="center"/>
            <w:hideMark/>
          </w:tcPr>
          <w:p w14:paraId="242835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0,0475</w:t>
            </w:r>
          </w:p>
        </w:tc>
        <w:tc>
          <w:tcPr>
            <w:tcW w:w="409" w:type="pct"/>
            <w:tcBorders>
              <w:top w:val="nil"/>
              <w:left w:val="nil"/>
              <w:bottom w:val="single" w:sz="4" w:space="0" w:color="auto"/>
              <w:right w:val="single" w:sz="4" w:space="0" w:color="auto"/>
            </w:tcBorders>
            <w:shd w:val="clear" w:color="auto" w:fill="auto"/>
            <w:vAlign w:val="center"/>
            <w:hideMark/>
          </w:tcPr>
          <w:p w14:paraId="35A114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10" w:type="pct"/>
            <w:tcBorders>
              <w:top w:val="nil"/>
              <w:left w:val="nil"/>
              <w:bottom w:val="single" w:sz="4" w:space="0" w:color="auto"/>
              <w:right w:val="single" w:sz="4" w:space="0" w:color="auto"/>
            </w:tcBorders>
            <w:shd w:val="clear" w:color="auto" w:fill="auto"/>
            <w:noWrap/>
            <w:vAlign w:val="center"/>
            <w:hideMark/>
          </w:tcPr>
          <w:p w14:paraId="7F894D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516EC0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20DCC8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67" w:type="pct"/>
            <w:tcBorders>
              <w:top w:val="nil"/>
              <w:left w:val="nil"/>
              <w:bottom w:val="single" w:sz="4" w:space="0" w:color="auto"/>
              <w:right w:val="single" w:sz="4" w:space="0" w:color="auto"/>
            </w:tcBorders>
            <w:shd w:val="clear" w:color="auto" w:fill="auto"/>
            <w:noWrap/>
            <w:vAlign w:val="center"/>
            <w:hideMark/>
          </w:tcPr>
          <w:p w14:paraId="50FCC9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0,005918</w:t>
            </w:r>
          </w:p>
        </w:tc>
        <w:tc>
          <w:tcPr>
            <w:tcW w:w="371" w:type="pct"/>
            <w:tcBorders>
              <w:top w:val="nil"/>
              <w:left w:val="nil"/>
              <w:bottom w:val="single" w:sz="4" w:space="0" w:color="auto"/>
              <w:right w:val="single" w:sz="4" w:space="0" w:color="auto"/>
            </w:tcBorders>
            <w:shd w:val="clear" w:color="auto" w:fill="auto"/>
            <w:noWrap/>
            <w:vAlign w:val="center"/>
            <w:hideMark/>
          </w:tcPr>
          <w:p w14:paraId="0CCB0E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0,9941</w:t>
            </w:r>
          </w:p>
        </w:tc>
        <w:tc>
          <w:tcPr>
            <w:tcW w:w="317" w:type="pct"/>
            <w:tcBorders>
              <w:top w:val="nil"/>
              <w:left w:val="nil"/>
              <w:bottom w:val="single" w:sz="4" w:space="0" w:color="auto"/>
              <w:right w:val="single" w:sz="4" w:space="0" w:color="auto"/>
            </w:tcBorders>
            <w:shd w:val="clear" w:color="auto" w:fill="auto"/>
            <w:noWrap/>
            <w:vAlign w:val="center"/>
            <w:hideMark/>
          </w:tcPr>
          <w:p w14:paraId="64FF51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67" w:type="pct"/>
            <w:tcBorders>
              <w:top w:val="nil"/>
              <w:left w:val="nil"/>
              <w:bottom w:val="single" w:sz="4" w:space="0" w:color="auto"/>
              <w:right w:val="single" w:sz="4" w:space="0" w:color="auto"/>
            </w:tcBorders>
            <w:shd w:val="clear" w:color="auto" w:fill="auto"/>
            <w:noWrap/>
            <w:vAlign w:val="center"/>
            <w:hideMark/>
          </w:tcPr>
          <w:p w14:paraId="31F7B3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0,009814</w:t>
            </w:r>
          </w:p>
        </w:tc>
        <w:tc>
          <w:tcPr>
            <w:tcW w:w="472" w:type="pct"/>
            <w:tcBorders>
              <w:top w:val="nil"/>
              <w:left w:val="nil"/>
              <w:bottom w:val="single" w:sz="4" w:space="0" w:color="auto"/>
              <w:right w:val="single" w:sz="4" w:space="0" w:color="auto"/>
            </w:tcBorders>
            <w:shd w:val="clear" w:color="auto" w:fill="auto"/>
            <w:noWrap/>
            <w:vAlign w:val="center"/>
            <w:hideMark/>
          </w:tcPr>
          <w:p w14:paraId="06A319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9" w:type="pct"/>
            <w:tcBorders>
              <w:top w:val="nil"/>
              <w:left w:val="nil"/>
              <w:bottom w:val="single" w:sz="4" w:space="0" w:color="auto"/>
              <w:right w:val="single" w:sz="4" w:space="0" w:color="auto"/>
            </w:tcBorders>
            <w:shd w:val="clear" w:color="auto" w:fill="auto"/>
            <w:noWrap/>
            <w:vAlign w:val="center"/>
            <w:hideMark/>
          </w:tcPr>
          <w:p w14:paraId="3A2758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0,072</w:t>
            </w:r>
          </w:p>
        </w:tc>
        <w:tc>
          <w:tcPr>
            <w:tcW w:w="391" w:type="pct"/>
            <w:tcBorders>
              <w:top w:val="nil"/>
              <w:left w:val="nil"/>
              <w:bottom w:val="single" w:sz="4" w:space="0" w:color="auto"/>
              <w:right w:val="single" w:sz="4" w:space="0" w:color="auto"/>
            </w:tcBorders>
            <w:shd w:val="clear" w:color="auto" w:fill="auto"/>
            <w:noWrap/>
            <w:vAlign w:val="center"/>
            <w:hideMark/>
          </w:tcPr>
          <w:p w14:paraId="1275E6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37631B09"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715047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5-8</w:t>
            </w:r>
          </w:p>
        </w:tc>
        <w:tc>
          <w:tcPr>
            <w:tcW w:w="420" w:type="pct"/>
            <w:tcBorders>
              <w:top w:val="nil"/>
              <w:left w:val="nil"/>
              <w:bottom w:val="single" w:sz="4" w:space="0" w:color="auto"/>
              <w:right w:val="single" w:sz="4" w:space="0" w:color="auto"/>
            </w:tcBorders>
            <w:shd w:val="clear" w:color="auto" w:fill="auto"/>
            <w:vAlign w:val="center"/>
            <w:hideMark/>
          </w:tcPr>
          <w:p w14:paraId="2FC6B8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5-8</w:t>
            </w:r>
          </w:p>
        </w:tc>
        <w:tc>
          <w:tcPr>
            <w:tcW w:w="272" w:type="pct"/>
            <w:tcBorders>
              <w:top w:val="nil"/>
              <w:left w:val="nil"/>
              <w:bottom w:val="single" w:sz="4" w:space="0" w:color="auto"/>
              <w:right w:val="single" w:sz="4" w:space="0" w:color="auto"/>
            </w:tcBorders>
            <w:shd w:val="clear" w:color="auto" w:fill="auto"/>
            <w:vAlign w:val="center"/>
            <w:hideMark/>
          </w:tcPr>
          <w:p w14:paraId="75A0E0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37DC7A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410" w:type="pct"/>
            <w:tcBorders>
              <w:top w:val="nil"/>
              <w:left w:val="nil"/>
              <w:bottom w:val="single" w:sz="4" w:space="0" w:color="auto"/>
              <w:right w:val="single" w:sz="4" w:space="0" w:color="auto"/>
            </w:tcBorders>
            <w:shd w:val="clear" w:color="auto" w:fill="auto"/>
            <w:noWrap/>
            <w:vAlign w:val="center"/>
            <w:hideMark/>
          </w:tcPr>
          <w:p w14:paraId="205467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611476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691382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7" w:type="pct"/>
            <w:tcBorders>
              <w:top w:val="nil"/>
              <w:left w:val="nil"/>
              <w:bottom w:val="single" w:sz="4" w:space="0" w:color="auto"/>
              <w:right w:val="single" w:sz="4" w:space="0" w:color="auto"/>
            </w:tcBorders>
            <w:shd w:val="clear" w:color="auto" w:fill="auto"/>
            <w:noWrap/>
            <w:vAlign w:val="center"/>
            <w:hideMark/>
          </w:tcPr>
          <w:p w14:paraId="2C931A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0,000229</w:t>
            </w:r>
          </w:p>
        </w:tc>
        <w:tc>
          <w:tcPr>
            <w:tcW w:w="371" w:type="pct"/>
            <w:tcBorders>
              <w:top w:val="nil"/>
              <w:left w:val="nil"/>
              <w:bottom w:val="single" w:sz="4" w:space="0" w:color="auto"/>
              <w:right w:val="single" w:sz="4" w:space="0" w:color="auto"/>
            </w:tcBorders>
            <w:shd w:val="clear" w:color="auto" w:fill="auto"/>
            <w:noWrap/>
            <w:vAlign w:val="center"/>
            <w:hideMark/>
          </w:tcPr>
          <w:p w14:paraId="227F21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7" w:type="pct"/>
            <w:tcBorders>
              <w:top w:val="nil"/>
              <w:left w:val="nil"/>
              <w:bottom w:val="single" w:sz="4" w:space="0" w:color="auto"/>
              <w:right w:val="single" w:sz="4" w:space="0" w:color="auto"/>
            </w:tcBorders>
            <w:shd w:val="clear" w:color="auto" w:fill="auto"/>
            <w:noWrap/>
            <w:vAlign w:val="center"/>
            <w:hideMark/>
          </w:tcPr>
          <w:p w14:paraId="023B7B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7" w:type="pct"/>
            <w:tcBorders>
              <w:top w:val="nil"/>
              <w:left w:val="nil"/>
              <w:bottom w:val="single" w:sz="4" w:space="0" w:color="auto"/>
              <w:right w:val="single" w:sz="4" w:space="0" w:color="auto"/>
            </w:tcBorders>
            <w:shd w:val="clear" w:color="auto" w:fill="auto"/>
            <w:noWrap/>
            <w:vAlign w:val="center"/>
            <w:hideMark/>
          </w:tcPr>
          <w:p w14:paraId="3EEDA5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0,000380</w:t>
            </w:r>
          </w:p>
        </w:tc>
        <w:tc>
          <w:tcPr>
            <w:tcW w:w="472" w:type="pct"/>
            <w:tcBorders>
              <w:top w:val="nil"/>
              <w:left w:val="nil"/>
              <w:bottom w:val="single" w:sz="4" w:space="0" w:color="auto"/>
              <w:right w:val="single" w:sz="4" w:space="0" w:color="auto"/>
            </w:tcBorders>
            <w:shd w:val="clear" w:color="auto" w:fill="auto"/>
            <w:noWrap/>
            <w:vAlign w:val="center"/>
            <w:hideMark/>
          </w:tcPr>
          <w:p w14:paraId="3E0352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89" w:type="pct"/>
            <w:tcBorders>
              <w:top w:val="nil"/>
              <w:left w:val="nil"/>
              <w:bottom w:val="single" w:sz="4" w:space="0" w:color="auto"/>
              <w:right w:val="single" w:sz="4" w:space="0" w:color="auto"/>
            </w:tcBorders>
            <w:shd w:val="clear" w:color="auto" w:fill="auto"/>
            <w:noWrap/>
            <w:vAlign w:val="center"/>
            <w:hideMark/>
          </w:tcPr>
          <w:p w14:paraId="206E10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91" w:type="pct"/>
            <w:tcBorders>
              <w:top w:val="nil"/>
              <w:left w:val="nil"/>
              <w:bottom w:val="single" w:sz="4" w:space="0" w:color="auto"/>
              <w:right w:val="single" w:sz="4" w:space="0" w:color="auto"/>
            </w:tcBorders>
            <w:shd w:val="clear" w:color="auto" w:fill="auto"/>
            <w:noWrap/>
            <w:vAlign w:val="center"/>
            <w:hideMark/>
          </w:tcPr>
          <w:p w14:paraId="397E25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B195657"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7010FD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5-8</w:t>
            </w:r>
          </w:p>
        </w:tc>
        <w:tc>
          <w:tcPr>
            <w:tcW w:w="420" w:type="pct"/>
            <w:tcBorders>
              <w:top w:val="nil"/>
              <w:left w:val="nil"/>
              <w:bottom w:val="single" w:sz="4" w:space="0" w:color="auto"/>
              <w:right w:val="single" w:sz="4" w:space="0" w:color="auto"/>
            </w:tcBorders>
            <w:shd w:val="clear" w:color="auto" w:fill="auto"/>
            <w:vAlign w:val="center"/>
            <w:hideMark/>
          </w:tcPr>
          <w:p w14:paraId="56C746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ул. Нефтяников, 17А</w:t>
            </w:r>
          </w:p>
        </w:tc>
        <w:tc>
          <w:tcPr>
            <w:tcW w:w="272" w:type="pct"/>
            <w:tcBorders>
              <w:top w:val="nil"/>
              <w:left w:val="nil"/>
              <w:bottom w:val="single" w:sz="4" w:space="0" w:color="auto"/>
              <w:right w:val="single" w:sz="4" w:space="0" w:color="auto"/>
            </w:tcBorders>
            <w:shd w:val="clear" w:color="auto" w:fill="auto"/>
            <w:vAlign w:val="center"/>
            <w:hideMark/>
          </w:tcPr>
          <w:p w14:paraId="35EDC0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409" w:type="pct"/>
            <w:tcBorders>
              <w:top w:val="nil"/>
              <w:left w:val="nil"/>
              <w:bottom w:val="single" w:sz="4" w:space="0" w:color="auto"/>
              <w:right w:val="single" w:sz="4" w:space="0" w:color="auto"/>
            </w:tcBorders>
            <w:shd w:val="clear" w:color="auto" w:fill="auto"/>
            <w:vAlign w:val="center"/>
            <w:hideMark/>
          </w:tcPr>
          <w:p w14:paraId="7CFC98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410" w:type="pct"/>
            <w:tcBorders>
              <w:top w:val="nil"/>
              <w:left w:val="nil"/>
              <w:bottom w:val="single" w:sz="4" w:space="0" w:color="auto"/>
              <w:right w:val="single" w:sz="4" w:space="0" w:color="auto"/>
            </w:tcBorders>
            <w:shd w:val="clear" w:color="auto" w:fill="auto"/>
            <w:noWrap/>
            <w:vAlign w:val="center"/>
            <w:hideMark/>
          </w:tcPr>
          <w:p w14:paraId="0163EA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711E53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338081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7" w:type="pct"/>
            <w:tcBorders>
              <w:top w:val="nil"/>
              <w:left w:val="nil"/>
              <w:bottom w:val="single" w:sz="4" w:space="0" w:color="auto"/>
              <w:right w:val="single" w:sz="4" w:space="0" w:color="auto"/>
            </w:tcBorders>
            <w:shd w:val="clear" w:color="auto" w:fill="auto"/>
            <w:noWrap/>
            <w:vAlign w:val="center"/>
            <w:hideMark/>
          </w:tcPr>
          <w:p w14:paraId="63E50A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0,009391</w:t>
            </w:r>
          </w:p>
        </w:tc>
        <w:tc>
          <w:tcPr>
            <w:tcW w:w="371" w:type="pct"/>
            <w:tcBorders>
              <w:top w:val="nil"/>
              <w:left w:val="nil"/>
              <w:bottom w:val="single" w:sz="4" w:space="0" w:color="auto"/>
              <w:right w:val="single" w:sz="4" w:space="0" w:color="auto"/>
            </w:tcBorders>
            <w:shd w:val="clear" w:color="auto" w:fill="auto"/>
            <w:noWrap/>
            <w:vAlign w:val="center"/>
            <w:hideMark/>
          </w:tcPr>
          <w:p w14:paraId="64C42A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0,9907</w:t>
            </w:r>
          </w:p>
        </w:tc>
        <w:tc>
          <w:tcPr>
            <w:tcW w:w="317" w:type="pct"/>
            <w:tcBorders>
              <w:top w:val="nil"/>
              <w:left w:val="nil"/>
              <w:bottom w:val="single" w:sz="4" w:space="0" w:color="auto"/>
              <w:right w:val="single" w:sz="4" w:space="0" w:color="auto"/>
            </w:tcBorders>
            <w:shd w:val="clear" w:color="auto" w:fill="auto"/>
            <w:noWrap/>
            <w:vAlign w:val="center"/>
            <w:hideMark/>
          </w:tcPr>
          <w:p w14:paraId="549A90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7" w:type="pct"/>
            <w:tcBorders>
              <w:top w:val="nil"/>
              <w:left w:val="nil"/>
              <w:bottom w:val="single" w:sz="4" w:space="0" w:color="auto"/>
              <w:right w:val="single" w:sz="4" w:space="0" w:color="auto"/>
            </w:tcBorders>
            <w:shd w:val="clear" w:color="auto" w:fill="auto"/>
            <w:noWrap/>
            <w:vAlign w:val="center"/>
            <w:hideMark/>
          </w:tcPr>
          <w:p w14:paraId="48A265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0,015572</w:t>
            </w:r>
          </w:p>
        </w:tc>
        <w:tc>
          <w:tcPr>
            <w:tcW w:w="472" w:type="pct"/>
            <w:tcBorders>
              <w:top w:val="nil"/>
              <w:left w:val="nil"/>
              <w:bottom w:val="single" w:sz="4" w:space="0" w:color="auto"/>
              <w:right w:val="single" w:sz="4" w:space="0" w:color="auto"/>
            </w:tcBorders>
            <w:shd w:val="clear" w:color="auto" w:fill="auto"/>
            <w:noWrap/>
            <w:vAlign w:val="center"/>
            <w:hideMark/>
          </w:tcPr>
          <w:p w14:paraId="1921C3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89" w:type="pct"/>
            <w:tcBorders>
              <w:top w:val="nil"/>
              <w:left w:val="nil"/>
              <w:bottom w:val="single" w:sz="4" w:space="0" w:color="auto"/>
              <w:right w:val="single" w:sz="4" w:space="0" w:color="auto"/>
            </w:tcBorders>
            <w:shd w:val="clear" w:color="auto" w:fill="auto"/>
            <w:noWrap/>
            <w:vAlign w:val="center"/>
            <w:hideMark/>
          </w:tcPr>
          <w:p w14:paraId="3F5F9D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0,102</w:t>
            </w:r>
          </w:p>
        </w:tc>
        <w:tc>
          <w:tcPr>
            <w:tcW w:w="391" w:type="pct"/>
            <w:tcBorders>
              <w:top w:val="nil"/>
              <w:left w:val="nil"/>
              <w:bottom w:val="single" w:sz="4" w:space="0" w:color="auto"/>
              <w:right w:val="single" w:sz="4" w:space="0" w:color="auto"/>
            </w:tcBorders>
            <w:shd w:val="clear" w:color="auto" w:fill="auto"/>
            <w:noWrap/>
            <w:vAlign w:val="center"/>
            <w:hideMark/>
          </w:tcPr>
          <w:p w14:paraId="5217EE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0,993139</w:t>
            </w:r>
          </w:p>
        </w:tc>
      </w:tr>
      <w:tr w:rsidR="008B3BFA" w:rsidRPr="00F67662" w14:paraId="180B6204"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16123C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ул. Нефтяников, 17А</w:t>
            </w:r>
          </w:p>
        </w:tc>
        <w:tc>
          <w:tcPr>
            <w:tcW w:w="420" w:type="pct"/>
            <w:tcBorders>
              <w:top w:val="nil"/>
              <w:left w:val="nil"/>
              <w:bottom w:val="single" w:sz="4" w:space="0" w:color="auto"/>
              <w:right w:val="single" w:sz="4" w:space="0" w:color="auto"/>
            </w:tcBorders>
            <w:shd w:val="clear" w:color="auto" w:fill="auto"/>
            <w:vAlign w:val="center"/>
            <w:hideMark/>
          </w:tcPr>
          <w:p w14:paraId="54AA75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ул. Нефтяников, 17А</w:t>
            </w:r>
          </w:p>
        </w:tc>
        <w:tc>
          <w:tcPr>
            <w:tcW w:w="272" w:type="pct"/>
            <w:tcBorders>
              <w:top w:val="nil"/>
              <w:left w:val="nil"/>
              <w:bottom w:val="single" w:sz="4" w:space="0" w:color="auto"/>
              <w:right w:val="single" w:sz="4" w:space="0" w:color="auto"/>
            </w:tcBorders>
            <w:shd w:val="clear" w:color="auto" w:fill="auto"/>
            <w:vAlign w:val="center"/>
            <w:hideMark/>
          </w:tcPr>
          <w:p w14:paraId="2A6495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6FCEC6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410" w:type="pct"/>
            <w:tcBorders>
              <w:top w:val="nil"/>
              <w:left w:val="nil"/>
              <w:bottom w:val="single" w:sz="4" w:space="0" w:color="auto"/>
              <w:right w:val="single" w:sz="4" w:space="0" w:color="auto"/>
            </w:tcBorders>
            <w:shd w:val="clear" w:color="auto" w:fill="auto"/>
            <w:noWrap/>
            <w:vAlign w:val="center"/>
            <w:hideMark/>
          </w:tcPr>
          <w:p w14:paraId="6A9356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316C17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1AC2A6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7" w:type="pct"/>
            <w:tcBorders>
              <w:top w:val="nil"/>
              <w:left w:val="nil"/>
              <w:bottom w:val="single" w:sz="4" w:space="0" w:color="auto"/>
              <w:right w:val="single" w:sz="4" w:space="0" w:color="auto"/>
            </w:tcBorders>
            <w:shd w:val="clear" w:color="auto" w:fill="auto"/>
            <w:noWrap/>
            <w:vAlign w:val="center"/>
            <w:hideMark/>
          </w:tcPr>
          <w:p w14:paraId="388B33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0,000229</w:t>
            </w:r>
          </w:p>
        </w:tc>
        <w:tc>
          <w:tcPr>
            <w:tcW w:w="371" w:type="pct"/>
            <w:tcBorders>
              <w:top w:val="nil"/>
              <w:left w:val="nil"/>
              <w:bottom w:val="single" w:sz="4" w:space="0" w:color="auto"/>
              <w:right w:val="single" w:sz="4" w:space="0" w:color="auto"/>
            </w:tcBorders>
            <w:shd w:val="clear" w:color="auto" w:fill="auto"/>
            <w:noWrap/>
            <w:vAlign w:val="center"/>
            <w:hideMark/>
          </w:tcPr>
          <w:p w14:paraId="4F513D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7" w:type="pct"/>
            <w:tcBorders>
              <w:top w:val="nil"/>
              <w:left w:val="nil"/>
              <w:bottom w:val="single" w:sz="4" w:space="0" w:color="auto"/>
              <w:right w:val="single" w:sz="4" w:space="0" w:color="auto"/>
            </w:tcBorders>
            <w:shd w:val="clear" w:color="auto" w:fill="auto"/>
            <w:noWrap/>
            <w:vAlign w:val="center"/>
            <w:hideMark/>
          </w:tcPr>
          <w:p w14:paraId="7AA811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7" w:type="pct"/>
            <w:tcBorders>
              <w:top w:val="nil"/>
              <w:left w:val="nil"/>
              <w:bottom w:val="single" w:sz="4" w:space="0" w:color="auto"/>
              <w:right w:val="single" w:sz="4" w:space="0" w:color="auto"/>
            </w:tcBorders>
            <w:shd w:val="clear" w:color="auto" w:fill="auto"/>
            <w:noWrap/>
            <w:vAlign w:val="center"/>
            <w:hideMark/>
          </w:tcPr>
          <w:p w14:paraId="1CC667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0,000380</w:t>
            </w:r>
          </w:p>
        </w:tc>
        <w:tc>
          <w:tcPr>
            <w:tcW w:w="472" w:type="pct"/>
            <w:tcBorders>
              <w:top w:val="nil"/>
              <w:left w:val="nil"/>
              <w:bottom w:val="single" w:sz="4" w:space="0" w:color="auto"/>
              <w:right w:val="single" w:sz="4" w:space="0" w:color="auto"/>
            </w:tcBorders>
            <w:shd w:val="clear" w:color="auto" w:fill="auto"/>
            <w:noWrap/>
            <w:vAlign w:val="center"/>
            <w:hideMark/>
          </w:tcPr>
          <w:p w14:paraId="026E55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89" w:type="pct"/>
            <w:tcBorders>
              <w:top w:val="nil"/>
              <w:left w:val="nil"/>
              <w:bottom w:val="single" w:sz="4" w:space="0" w:color="auto"/>
              <w:right w:val="single" w:sz="4" w:space="0" w:color="auto"/>
            </w:tcBorders>
            <w:shd w:val="clear" w:color="auto" w:fill="auto"/>
            <w:noWrap/>
            <w:vAlign w:val="center"/>
            <w:hideMark/>
          </w:tcPr>
          <w:p w14:paraId="5DC53A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91" w:type="pct"/>
            <w:tcBorders>
              <w:top w:val="nil"/>
              <w:left w:val="nil"/>
              <w:bottom w:val="single" w:sz="4" w:space="0" w:color="auto"/>
              <w:right w:val="single" w:sz="4" w:space="0" w:color="auto"/>
            </w:tcBorders>
            <w:shd w:val="clear" w:color="auto" w:fill="auto"/>
            <w:noWrap/>
            <w:vAlign w:val="center"/>
            <w:hideMark/>
          </w:tcPr>
          <w:p w14:paraId="72573E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0C21E8E"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07BBE2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ул. Нефтяников, 17А</w:t>
            </w:r>
          </w:p>
        </w:tc>
        <w:tc>
          <w:tcPr>
            <w:tcW w:w="420" w:type="pct"/>
            <w:tcBorders>
              <w:top w:val="nil"/>
              <w:left w:val="nil"/>
              <w:bottom w:val="single" w:sz="4" w:space="0" w:color="auto"/>
              <w:right w:val="single" w:sz="4" w:space="0" w:color="auto"/>
            </w:tcBorders>
            <w:shd w:val="clear" w:color="auto" w:fill="auto"/>
            <w:vAlign w:val="center"/>
            <w:hideMark/>
          </w:tcPr>
          <w:p w14:paraId="4DF611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ул. Нефтяников, 17</w:t>
            </w:r>
          </w:p>
        </w:tc>
        <w:tc>
          <w:tcPr>
            <w:tcW w:w="272" w:type="pct"/>
            <w:tcBorders>
              <w:top w:val="nil"/>
              <w:left w:val="nil"/>
              <w:bottom w:val="single" w:sz="4" w:space="0" w:color="auto"/>
              <w:right w:val="single" w:sz="4" w:space="0" w:color="auto"/>
            </w:tcBorders>
            <w:shd w:val="clear" w:color="auto" w:fill="auto"/>
            <w:vAlign w:val="center"/>
            <w:hideMark/>
          </w:tcPr>
          <w:p w14:paraId="740569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0EBB22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0,069</w:t>
            </w:r>
          </w:p>
        </w:tc>
        <w:tc>
          <w:tcPr>
            <w:tcW w:w="410" w:type="pct"/>
            <w:tcBorders>
              <w:top w:val="nil"/>
              <w:left w:val="nil"/>
              <w:bottom w:val="single" w:sz="4" w:space="0" w:color="auto"/>
              <w:right w:val="single" w:sz="4" w:space="0" w:color="auto"/>
            </w:tcBorders>
            <w:shd w:val="clear" w:color="auto" w:fill="auto"/>
            <w:noWrap/>
            <w:vAlign w:val="center"/>
            <w:hideMark/>
          </w:tcPr>
          <w:p w14:paraId="3C367C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114CE4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4DE9EC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0,000016</w:t>
            </w:r>
          </w:p>
        </w:tc>
        <w:tc>
          <w:tcPr>
            <w:tcW w:w="267" w:type="pct"/>
            <w:tcBorders>
              <w:top w:val="nil"/>
              <w:left w:val="nil"/>
              <w:bottom w:val="single" w:sz="4" w:space="0" w:color="auto"/>
              <w:right w:val="single" w:sz="4" w:space="0" w:color="auto"/>
            </w:tcBorders>
            <w:shd w:val="clear" w:color="auto" w:fill="auto"/>
            <w:noWrap/>
            <w:vAlign w:val="center"/>
            <w:hideMark/>
          </w:tcPr>
          <w:p w14:paraId="222FBD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0,000212</w:t>
            </w:r>
          </w:p>
        </w:tc>
        <w:tc>
          <w:tcPr>
            <w:tcW w:w="371" w:type="pct"/>
            <w:tcBorders>
              <w:top w:val="nil"/>
              <w:left w:val="nil"/>
              <w:bottom w:val="single" w:sz="4" w:space="0" w:color="auto"/>
              <w:right w:val="single" w:sz="4" w:space="0" w:color="auto"/>
            </w:tcBorders>
            <w:shd w:val="clear" w:color="auto" w:fill="auto"/>
            <w:noWrap/>
            <w:vAlign w:val="center"/>
            <w:hideMark/>
          </w:tcPr>
          <w:p w14:paraId="1C7B8B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7" w:type="pct"/>
            <w:tcBorders>
              <w:top w:val="nil"/>
              <w:left w:val="nil"/>
              <w:bottom w:val="single" w:sz="4" w:space="0" w:color="auto"/>
              <w:right w:val="single" w:sz="4" w:space="0" w:color="auto"/>
            </w:tcBorders>
            <w:shd w:val="clear" w:color="auto" w:fill="auto"/>
            <w:noWrap/>
            <w:vAlign w:val="center"/>
            <w:hideMark/>
          </w:tcPr>
          <w:p w14:paraId="4AA0AC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0,000032</w:t>
            </w:r>
          </w:p>
        </w:tc>
        <w:tc>
          <w:tcPr>
            <w:tcW w:w="267" w:type="pct"/>
            <w:tcBorders>
              <w:top w:val="nil"/>
              <w:left w:val="nil"/>
              <w:bottom w:val="single" w:sz="4" w:space="0" w:color="auto"/>
              <w:right w:val="single" w:sz="4" w:space="0" w:color="auto"/>
            </w:tcBorders>
            <w:shd w:val="clear" w:color="auto" w:fill="auto"/>
            <w:noWrap/>
            <w:vAlign w:val="center"/>
            <w:hideMark/>
          </w:tcPr>
          <w:p w14:paraId="10FD74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0,000352</w:t>
            </w:r>
          </w:p>
        </w:tc>
        <w:tc>
          <w:tcPr>
            <w:tcW w:w="472" w:type="pct"/>
            <w:tcBorders>
              <w:top w:val="nil"/>
              <w:left w:val="nil"/>
              <w:bottom w:val="single" w:sz="4" w:space="0" w:color="auto"/>
              <w:right w:val="single" w:sz="4" w:space="0" w:color="auto"/>
            </w:tcBorders>
            <w:shd w:val="clear" w:color="auto" w:fill="auto"/>
            <w:noWrap/>
            <w:vAlign w:val="center"/>
            <w:hideMark/>
          </w:tcPr>
          <w:p w14:paraId="665C33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6,09</w:t>
            </w:r>
          </w:p>
        </w:tc>
        <w:tc>
          <w:tcPr>
            <w:tcW w:w="389" w:type="pct"/>
            <w:tcBorders>
              <w:top w:val="nil"/>
              <w:left w:val="nil"/>
              <w:bottom w:val="single" w:sz="4" w:space="0" w:color="auto"/>
              <w:right w:val="single" w:sz="4" w:space="0" w:color="auto"/>
            </w:tcBorders>
            <w:shd w:val="clear" w:color="auto" w:fill="auto"/>
            <w:noWrap/>
            <w:vAlign w:val="center"/>
            <w:hideMark/>
          </w:tcPr>
          <w:p w14:paraId="7A430D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91" w:type="pct"/>
            <w:tcBorders>
              <w:top w:val="nil"/>
              <w:left w:val="nil"/>
              <w:bottom w:val="single" w:sz="4" w:space="0" w:color="auto"/>
              <w:right w:val="single" w:sz="4" w:space="0" w:color="auto"/>
            </w:tcBorders>
            <w:shd w:val="clear" w:color="auto" w:fill="auto"/>
            <w:noWrap/>
            <w:vAlign w:val="center"/>
            <w:hideMark/>
          </w:tcPr>
          <w:p w14:paraId="797962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DB0811D" w14:textId="77777777" w:rsidTr="008B3BFA">
        <w:trPr>
          <w:trHeight w:val="68"/>
          <w:jc w:val="center"/>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721B0C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ул. Нефтяников, 17</w:t>
            </w:r>
          </w:p>
        </w:tc>
        <w:tc>
          <w:tcPr>
            <w:tcW w:w="420" w:type="pct"/>
            <w:tcBorders>
              <w:top w:val="nil"/>
              <w:left w:val="nil"/>
              <w:bottom w:val="single" w:sz="4" w:space="0" w:color="auto"/>
              <w:right w:val="single" w:sz="4" w:space="0" w:color="auto"/>
            </w:tcBorders>
            <w:shd w:val="clear" w:color="auto" w:fill="auto"/>
            <w:vAlign w:val="center"/>
            <w:hideMark/>
          </w:tcPr>
          <w:p w14:paraId="12BC29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Жилой дом</w:t>
            </w:r>
          </w:p>
        </w:tc>
        <w:tc>
          <w:tcPr>
            <w:tcW w:w="272" w:type="pct"/>
            <w:tcBorders>
              <w:top w:val="nil"/>
              <w:left w:val="nil"/>
              <w:bottom w:val="single" w:sz="4" w:space="0" w:color="auto"/>
              <w:right w:val="single" w:sz="4" w:space="0" w:color="auto"/>
            </w:tcBorders>
            <w:shd w:val="clear" w:color="auto" w:fill="auto"/>
            <w:vAlign w:val="center"/>
            <w:hideMark/>
          </w:tcPr>
          <w:p w14:paraId="578FFB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9" w:type="pct"/>
            <w:tcBorders>
              <w:top w:val="nil"/>
              <w:left w:val="nil"/>
              <w:bottom w:val="single" w:sz="4" w:space="0" w:color="auto"/>
              <w:right w:val="single" w:sz="4" w:space="0" w:color="auto"/>
            </w:tcBorders>
            <w:shd w:val="clear" w:color="auto" w:fill="auto"/>
            <w:vAlign w:val="center"/>
            <w:hideMark/>
          </w:tcPr>
          <w:p w14:paraId="49A396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0,069</w:t>
            </w:r>
          </w:p>
        </w:tc>
        <w:tc>
          <w:tcPr>
            <w:tcW w:w="410" w:type="pct"/>
            <w:tcBorders>
              <w:top w:val="nil"/>
              <w:left w:val="nil"/>
              <w:bottom w:val="single" w:sz="4" w:space="0" w:color="auto"/>
              <w:right w:val="single" w:sz="4" w:space="0" w:color="auto"/>
            </w:tcBorders>
            <w:shd w:val="clear" w:color="auto" w:fill="auto"/>
            <w:noWrap/>
            <w:vAlign w:val="center"/>
            <w:hideMark/>
          </w:tcPr>
          <w:p w14:paraId="23C842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57" w:type="pct"/>
            <w:tcBorders>
              <w:top w:val="nil"/>
              <w:left w:val="nil"/>
              <w:bottom w:val="single" w:sz="4" w:space="0" w:color="auto"/>
              <w:right w:val="single" w:sz="4" w:space="0" w:color="auto"/>
            </w:tcBorders>
            <w:shd w:val="clear" w:color="auto" w:fill="auto"/>
            <w:noWrap/>
            <w:vAlign w:val="center"/>
            <w:hideMark/>
          </w:tcPr>
          <w:p w14:paraId="54AE46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7" w:type="pct"/>
            <w:tcBorders>
              <w:top w:val="nil"/>
              <w:left w:val="nil"/>
              <w:bottom w:val="single" w:sz="4" w:space="0" w:color="auto"/>
              <w:right w:val="single" w:sz="4" w:space="0" w:color="auto"/>
            </w:tcBorders>
            <w:shd w:val="clear" w:color="auto" w:fill="auto"/>
            <w:noWrap/>
            <w:vAlign w:val="center"/>
            <w:hideMark/>
          </w:tcPr>
          <w:p w14:paraId="3CE50B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0,000016</w:t>
            </w:r>
          </w:p>
        </w:tc>
        <w:tc>
          <w:tcPr>
            <w:tcW w:w="267" w:type="pct"/>
            <w:tcBorders>
              <w:top w:val="nil"/>
              <w:left w:val="nil"/>
              <w:bottom w:val="single" w:sz="4" w:space="0" w:color="auto"/>
              <w:right w:val="single" w:sz="4" w:space="0" w:color="auto"/>
            </w:tcBorders>
            <w:shd w:val="clear" w:color="auto" w:fill="auto"/>
            <w:noWrap/>
            <w:vAlign w:val="center"/>
            <w:hideMark/>
          </w:tcPr>
          <w:p w14:paraId="39E8E0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0,000212</w:t>
            </w:r>
          </w:p>
        </w:tc>
        <w:tc>
          <w:tcPr>
            <w:tcW w:w="371" w:type="pct"/>
            <w:tcBorders>
              <w:top w:val="nil"/>
              <w:left w:val="nil"/>
              <w:bottom w:val="single" w:sz="4" w:space="0" w:color="auto"/>
              <w:right w:val="single" w:sz="4" w:space="0" w:color="auto"/>
            </w:tcBorders>
            <w:shd w:val="clear" w:color="auto" w:fill="auto"/>
            <w:noWrap/>
            <w:vAlign w:val="center"/>
            <w:hideMark/>
          </w:tcPr>
          <w:p w14:paraId="3609F2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7" w:type="pct"/>
            <w:tcBorders>
              <w:top w:val="nil"/>
              <w:left w:val="nil"/>
              <w:bottom w:val="single" w:sz="4" w:space="0" w:color="auto"/>
              <w:right w:val="single" w:sz="4" w:space="0" w:color="auto"/>
            </w:tcBorders>
            <w:shd w:val="clear" w:color="auto" w:fill="auto"/>
            <w:noWrap/>
            <w:vAlign w:val="center"/>
            <w:hideMark/>
          </w:tcPr>
          <w:p w14:paraId="36AA57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0,000032</w:t>
            </w:r>
          </w:p>
        </w:tc>
        <w:tc>
          <w:tcPr>
            <w:tcW w:w="267" w:type="pct"/>
            <w:tcBorders>
              <w:top w:val="nil"/>
              <w:left w:val="nil"/>
              <w:bottom w:val="single" w:sz="4" w:space="0" w:color="auto"/>
              <w:right w:val="single" w:sz="4" w:space="0" w:color="auto"/>
            </w:tcBorders>
            <w:shd w:val="clear" w:color="auto" w:fill="auto"/>
            <w:noWrap/>
            <w:vAlign w:val="center"/>
            <w:hideMark/>
          </w:tcPr>
          <w:p w14:paraId="3FDB3D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0,000352</w:t>
            </w:r>
          </w:p>
        </w:tc>
        <w:tc>
          <w:tcPr>
            <w:tcW w:w="472" w:type="pct"/>
            <w:tcBorders>
              <w:top w:val="nil"/>
              <w:left w:val="nil"/>
              <w:bottom w:val="single" w:sz="4" w:space="0" w:color="auto"/>
              <w:right w:val="single" w:sz="4" w:space="0" w:color="auto"/>
            </w:tcBorders>
            <w:shd w:val="clear" w:color="auto" w:fill="auto"/>
            <w:noWrap/>
            <w:vAlign w:val="center"/>
            <w:hideMark/>
          </w:tcPr>
          <w:p w14:paraId="58D55F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6,09</w:t>
            </w:r>
          </w:p>
        </w:tc>
        <w:tc>
          <w:tcPr>
            <w:tcW w:w="389" w:type="pct"/>
            <w:tcBorders>
              <w:top w:val="nil"/>
              <w:left w:val="nil"/>
              <w:bottom w:val="single" w:sz="4" w:space="0" w:color="auto"/>
              <w:right w:val="single" w:sz="4" w:space="0" w:color="auto"/>
            </w:tcBorders>
            <w:shd w:val="clear" w:color="auto" w:fill="auto"/>
            <w:noWrap/>
            <w:vAlign w:val="center"/>
            <w:hideMark/>
          </w:tcPr>
          <w:p w14:paraId="0CC284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91" w:type="pct"/>
            <w:tcBorders>
              <w:top w:val="nil"/>
              <w:left w:val="nil"/>
              <w:bottom w:val="single" w:sz="4" w:space="0" w:color="auto"/>
              <w:right w:val="single" w:sz="4" w:space="0" w:color="auto"/>
            </w:tcBorders>
            <w:shd w:val="clear" w:color="auto" w:fill="auto"/>
            <w:noWrap/>
            <w:vAlign w:val="center"/>
            <w:hideMark/>
          </w:tcPr>
          <w:p w14:paraId="1D6884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48488D95" w14:textId="77777777" w:rsidTr="008B3BFA">
        <w:trPr>
          <w:trHeight w:val="68"/>
          <w:jc w:val="center"/>
        </w:trPr>
        <w:tc>
          <w:tcPr>
            <w:tcW w:w="2525"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75602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67" w:type="pct"/>
            <w:tcBorders>
              <w:top w:val="nil"/>
              <w:left w:val="nil"/>
              <w:bottom w:val="single" w:sz="4" w:space="0" w:color="auto"/>
              <w:right w:val="single" w:sz="4" w:space="0" w:color="auto"/>
            </w:tcBorders>
            <w:shd w:val="clear" w:color="auto" w:fill="auto"/>
            <w:vAlign w:val="center"/>
            <w:hideMark/>
          </w:tcPr>
          <w:p w14:paraId="099BDE71"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0,432458</w:t>
            </w:r>
          </w:p>
        </w:tc>
        <w:tc>
          <w:tcPr>
            <w:tcW w:w="371" w:type="pct"/>
            <w:tcBorders>
              <w:top w:val="nil"/>
              <w:left w:val="nil"/>
              <w:bottom w:val="single" w:sz="4" w:space="0" w:color="auto"/>
              <w:right w:val="single" w:sz="4" w:space="0" w:color="auto"/>
            </w:tcBorders>
            <w:shd w:val="clear" w:color="auto" w:fill="auto"/>
            <w:noWrap/>
            <w:vAlign w:val="center"/>
            <w:hideMark/>
          </w:tcPr>
          <w:p w14:paraId="3BB1489A"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0,6489</w:t>
            </w:r>
          </w:p>
        </w:tc>
        <w:tc>
          <w:tcPr>
            <w:tcW w:w="317" w:type="pct"/>
            <w:tcBorders>
              <w:top w:val="nil"/>
              <w:left w:val="nil"/>
              <w:bottom w:val="single" w:sz="4" w:space="0" w:color="auto"/>
              <w:right w:val="single" w:sz="4" w:space="0" w:color="auto"/>
            </w:tcBorders>
            <w:shd w:val="clear" w:color="auto" w:fill="auto"/>
            <w:noWrap/>
            <w:vAlign w:val="center"/>
            <w:hideMark/>
          </w:tcPr>
          <w:p w14:paraId="1B3B14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67" w:type="pct"/>
            <w:tcBorders>
              <w:top w:val="nil"/>
              <w:left w:val="nil"/>
              <w:bottom w:val="single" w:sz="4" w:space="0" w:color="auto"/>
              <w:right w:val="single" w:sz="4" w:space="0" w:color="auto"/>
            </w:tcBorders>
            <w:shd w:val="clear" w:color="auto" w:fill="auto"/>
            <w:noWrap/>
            <w:vAlign w:val="center"/>
            <w:hideMark/>
          </w:tcPr>
          <w:p w14:paraId="449193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72" w:type="pct"/>
            <w:tcBorders>
              <w:top w:val="nil"/>
              <w:left w:val="nil"/>
              <w:bottom w:val="single" w:sz="4" w:space="0" w:color="auto"/>
              <w:right w:val="single" w:sz="4" w:space="0" w:color="auto"/>
            </w:tcBorders>
            <w:shd w:val="clear" w:color="auto" w:fill="auto"/>
            <w:noWrap/>
            <w:vAlign w:val="center"/>
            <w:hideMark/>
          </w:tcPr>
          <w:p w14:paraId="1FDE6E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89" w:type="pct"/>
            <w:tcBorders>
              <w:top w:val="nil"/>
              <w:left w:val="nil"/>
              <w:bottom w:val="single" w:sz="4" w:space="0" w:color="auto"/>
              <w:right w:val="single" w:sz="4" w:space="0" w:color="auto"/>
            </w:tcBorders>
            <w:shd w:val="clear" w:color="auto" w:fill="auto"/>
            <w:noWrap/>
            <w:vAlign w:val="center"/>
            <w:hideMark/>
          </w:tcPr>
          <w:p w14:paraId="333FAD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91" w:type="pct"/>
            <w:tcBorders>
              <w:top w:val="nil"/>
              <w:left w:val="nil"/>
              <w:bottom w:val="single" w:sz="4" w:space="0" w:color="auto"/>
              <w:right w:val="single" w:sz="4" w:space="0" w:color="auto"/>
            </w:tcBorders>
            <w:shd w:val="clear" w:color="auto" w:fill="auto"/>
            <w:noWrap/>
            <w:vAlign w:val="center"/>
            <w:hideMark/>
          </w:tcPr>
          <w:p w14:paraId="2CE780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r>
      <w:tr w:rsidR="00D37340" w:rsidRPr="00F67662" w14:paraId="3B384DE9" w14:textId="77777777" w:rsidTr="008B3BFA">
        <w:trPr>
          <w:trHeight w:val="68"/>
          <w:jc w:val="center"/>
        </w:trPr>
        <w:tc>
          <w:tcPr>
            <w:tcW w:w="2792"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26C76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xml:space="preserve">Оценка </w:t>
            </w:r>
            <w:proofErr w:type="spellStart"/>
            <w:r w:rsidRPr="00F67662">
              <w:rPr>
                <w:rFonts w:ascii="Times New Roman" w:eastAsia="Times New Roman" w:hAnsi="Times New Roman" w:cs="Times New Roman"/>
                <w:color w:val="000000"/>
                <w:sz w:val="16"/>
                <w:szCs w:val="18"/>
                <w:lang w:eastAsia="ru-RU"/>
              </w:rPr>
              <w:t>недоотпуска</w:t>
            </w:r>
            <w:proofErr w:type="spellEnd"/>
            <w:r w:rsidRPr="00F67662">
              <w:rPr>
                <w:rFonts w:ascii="Times New Roman" w:eastAsia="Times New Roman" w:hAnsi="Times New Roman" w:cs="Times New Roman"/>
                <w:color w:val="000000"/>
                <w:sz w:val="16"/>
                <w:szCs w:val="18"/>
                <w:lang w:eastAsia="ru-RU"/>
              </w:rPr>
              <w:t xml:space="preserve"> тепла потребителю, Гкал</w:t>
            </w:r>
          </w:p>
        </w:tc>
        <w:tc>
          <w:tcPr>
            <w:tcW w:w="371" w:type="pct"/>
            <w:tcBorders>
              <w:top w:val="nil"/>
              <w:left w:val="nil"/>
              <w:bottom w:val="single" w:sz="4" w:space="0" w:color="auto"/>
              <w:right w:val="single" w:sz="4" w:space="0" w:color="auto"/>
            </w:tcBorders>
            <w:shd w:val="clear" w:color="auto" w:fill="auto"/>
            <w:noWrap/>
            <w:vAlign w:val="center"/>
            <w:hideMark/>
          </w:tcPr>
          <w:p w14:paraId="36072F20"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-7,6467</w:t>
            </w:r>
          </w:p>
        </w:tc>
        <w:tc>
          <w:tcPr>
            <w:tcW w:w="317" w:type="pct"/>
            <w:tcBorders>
              <w:top w:val="nil"/>
              <w:left w:val="nil"/>
              <w:bottom w:val="single" w:sz="4" w:space="0" w:color="auto"/>
              <w:right w:val="single" w:sz="4" w:space="0" w:color="auto"/>
            </w:tcBorders>
            <w:shd w:val="clear" w:color="auto" w:fill="auto"/>
            <w:noWrap/>
            <w:vAlign w:val="center"/>
            <w:hideMark/>
          </w:tcPr>
          <w:p w14:paraId="4CA7B3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67" w:type="pct"/>
            <w:tcBorders>
              <w:top w:val="nil"/>
              <w:left w:val="nil"/>
              <w:bottom w:val="single" w:sz="4" w:space="0" w:color="auto"/>
              <w:right w:val="single" w:sz="4" w:space="0" w:color="auto"/>
            </w:tcBorders>
            <w:shd w:val="clear" w:color="auto" w:fill="auto"/>
            <w:noWrap/>
            <w:vAlign w:val="center"/>
            <w:hideMark/>
          </w:tcPr>
          <w:p w14:paraId="588D88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72" w:type="pct"/>
            <w:tcBorders>
              <w:top w:val="nil"/>
              <w:left w:val="nil"/>
              <w:bottom w:val="single" w:sz="4" w:space="0" w:color="auto"/>
              <w:right w:val="single" w:sz="4" w:space="0" w:color="auto"/>
            </w:tcBorders>
            <w:shd w:val="clear" w:color="auto" w:fill="auto"/>
            <w:noWrap/>
            <w:vAlign w:val="center"/>
            <w:hideMark/>
          </w:tcPr>
          <w:p w14:paraId="48AF75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89" w:type="pct"/>
            <w:tcBorders>
              <w:top w:val="nil"/>
              <w:left w:val="nil"/>
              <w:bottom w:val="single" w:sz="4" w:space="0" w:color="auto"/>
              <w:right w:val="single" w:sz="4" w:space="0" w:color="auto"/>
            </w:tcBorders>
            <w:shd w:val="clear" w:color="auto" w:fill="auto"/>
            <w:noWrap/>
            <w:vAlign w:val="center"/>
            <w:hideMark/>
          </w:tcPr>
          <w:p w14:paraId="0E2F3F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91" w:type="pct"/>
            <w:tcBorders>
              <w:top w:val="nil"/>
              <w:left w:val="nil"/>
              <w:bottom w:val="single" w:sz="4" w:space="0" w:color="auto"/>
              <w:right w:val="single" w:sz="4" w:space="0" w:color="auto"/>
            </w:tcBorders>
            <w:shd w:val="clear" w:color="auto" w:fill="auto"/>
            <w:noWrap/>
            <w:vAlign w:val="center"/>
            <w:hideMark/>
          </w:tcPr>
          <w:p w14:paraId="459D36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r>
    </w:tbl>
    <w:p w14:paraId="7A11B0BE" w14:textId="77777777" w:rsidR="00D37340" w:rsidRPr="00F67662" w:rsidRDefault="00D37340" w:rsidP="00D37340">
      <w:pPr>
        <w:widowControl w:val="0"/>
        <w:adjustRightInd w:val="0"/>
        <w:spacing w:after="0" w:line="240" w:lineRule="auto"/>
        <w:jc w:val="both"/>
        <w:textAlignment w:val="baseline"/>
        <w:rPr>
          <w:rFonts w:ascii="Times New Roman" w:eastAsia="Microsoft YaHei" w:hAnsi="Times New Roman" w:cs="Times New Roman"/>
          <w:sz w:val="24"/>
          <w:szCs w:val="24"/>
        </w:rPr>
        <w:sectPr w:rsidR="00D37340" w:rsidRPr="00F67662" w:rsidSect="008B3BFA">
          <w:pgSz w:w="16840" w:h="11920" w:orient="landscape"/>
          <w:pgMar w:top="567" w:right="1134" w:bottom="1134" w:left="1134" w:header="720" w:footer="339"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13B665B5" w14:textId="5964657E"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lastRenderedPageBreak/>
        <w:t xml:space="preserve">Результаты расчета показывают, что вероятность безотказной работы теплоснабжения, ниже нормативной величины, требуемой в </w:t>
      </w:r>
      <w:r w:rsidR="006D64E2" w:rsidRPr="00F67662">
        <w:rPr>
          <w:rFonts w:ascii="Times New Roman" w:eastAsia="Microsoft YaHei" w:hAnsi="Times New Roman" w:cs="Times New Roman"/>
          <w:sz w:val="24"/>
          <w:szCs w:val="24"/>
        </w:rPr>
        <w:t>СП 124.13330.2012</w:t>
      </w:r>
      <w:r w:rsidRPr="00F67662">
        <w:rPr>
          <w:rFonts w:ascii="Times New Roman" w:eastAsia="Microsoft YaHei" w:hAnsi="Times New Roman" w:cs="Times New Roman"/>
          <w:sz w:val="24"/>
          <w:szCs w:val="24"/>
        </w:rPr>
        <w:t xml:space="preserve"> (вероятность безотказной работы тепловых сетей относительно каждого потребителя не должна быть ниже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r>
              <w:rPr>
                <w:rFonts w:ascii="Cambria Math" w:eastAsia="Microsoft YaHei" w:hAnsi="Cambria Math" w:cs="Times New Roman"/>
                <w:sz w:val="24"/>
                <w:szCs w:val="24"/>
              </w:rPr>
              <m:t>i</m:t>
            </m:r>
          </m:sub>
        </m:sSub>
        <m:r>
          <w:rPr>
            <w:rFonts w:ascii="Cambria Math" w:eastAsia="Microsoft YaHei" w:hAnsi="Cambria Math" w:cs="Times New Roman"/>
            <w:sz w:val="24"/>
            <w:szCs w:val="24"/>
          </w:rPr>
          <m:t>≥0,9</m:t>
        </m:r>
      </m:oMath>
      <w:r w:rsidRPr="00F67662">
        <w:rPr>
          <w:rFonts w:ascii="Times New Roman" w:eastAsia="Microsoft YaHei" w:hAnsi="Times New Roman" w:cs="Times New Roman"/>
          <w:sz w:val="24"/>
          <w:szCs w:val="24"/>
        </w:rPr>
        <w:t xml:space="preserve">). Основное снижение вероятности безотказной работы до значения ниже нормативного происходит из-за значительного срока эксплуатации </w:t>
      </w:r>
      <w:proofErr w:type="gramStart"/>
      <w:r w:rsidRPr="00F67662">
        <w:rPr>
          <w:rFonts w:ascii="Times New Roman" w:eastAsia="Microsoft YaHei" w:hAnsi="Times New Roman" w:cs="Times New Roman"/>
          <w:sz w:val="24"/>
          <w:szCs w:val="24"/>
        </w:rPr>
        <w:t>некоторых  наиболее</w:t>
      </w:r>
      <w:proofErr w:type="gramEnd"/>
      <w:r w:rsidRPr="00F67662">
        <w:rPr>
          <w:rFonts w:ascii="Times New Roman" w:eastAsia="Microsoft YaHei" w:hAnsi="Times New Roman" w:cs="Times New Roman"/>
          <w:sz w:val="24"/>
          <w:szCs w:val="24"/>
        </w:rPr>
        <w:t xml:space="preserve">  протяженных  участков  тепловой сети.</w:t>
      </w:r>
    </w:p>
    <w:p w14:paraId="57688DD2"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Отсюда следует стратегия реконструкции магистральных теплопроводов, состоящая из двух составляющих:</w:t>
      </w:r>
    </w:p>
    <w:p w14:paraId="61158C8D" w14:textId="77777777" w:rsidR="00D37340" w:rsidRPr="00F67662" w:rsidRDefault="00D37340"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реконструкция участков тепловой сети с наименьшей надежностью;</w:t>
      </w:r>
    </w:p>
    <w:p w14:paraId="12BDE035" w14:textId="77777777" w:rsidR="00D37340" w:rsidRPr="00F67662" w:rsidRDefault="00D37340" w:rsidP="008F5F91">
      <w:pPr>
        <w:pStyle w:val="aa"/>
        <w:numPr>
          <w:ilvl w:val="0"/>
          <w:numId w:val="26"/>
        </w:numPr>
        <w:spacing w:after="0" w:line="240" w:lineRule="auto"/>
        <w:ind w:left="1701"/>
        <w:jc w:val="both"/>
        <w:rPr>
          <w:rFonts w:ascii="Times New Roman" w:eastAsia="Microsoft YaHei" w:hAnsi="Times New Roman" w:cs="Times New Roman"/>
          <w:sz w:val="24"/>
          <w:szCs w:val="24"/>
        </w:rPr>
      </w:pPr>
      <w:r w:rsidRPr="00F67662">
        <w:rPr>
          <w:rFonts w:ascii="Times New Roman" w:eastAsia="Calibri" w:hAnsi="Times New Roman" w:cs="Times New Roman"/>
          <w:sz w:val="24"/>
          <w:szCs w:val="28"/>
        </w:rPr>
        <w:t>либо резервирование участков тепловой сети с наименьшей</w:t>
      </w:r>
      <w:r w:rsidRPr="00F67662">
        <w:rPr>
          <w:rFonts w:ascii="Times New Roman" w:eastAsia="Microsoft YaHei" w:hAnsi="Times New Roman" w:cs="Times New Roman"/>
          <w:sz w:val="24"/>
          <w:szCs w:val="24"/>
        </w:rPr>
        <w:t xml:space="preserve"> надежностью.</w:t>
      </w:r>
    </w:p>
    <w:p w14:paraId="194F02B6" w14:textId="77777777" w:rsidR="00D37340" w:rsidRPr="00F67662" w:rsidRDefault="00D37340" w:rsidP="00D37340">
      <w:pPr>
        <w:spacing w:after="0" w:line="240" w:lineRule="auto"/>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 качестве мероприятия по увеличению надежности системы теплоснабжения от источника тепловой энергии до потребителя предлагается поэтапная реконструкция участков тепловой сети.</w:t>
      </w:r>
    </w:p>
    <w:p w14:paraId="187527A7" w14:textId="77777777" w:rsidR="00D37340" w:rsidRPr="00F67662" w:rsidRDefault="00D37340" w:rsidP="008F5F91">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70" w:name="_Toc235535981"/>
      <w:r w:rsidRPr="00F67662">
        <w:rPr>
          <w:rFonts w:ascii="Times New Roman" w:eastAsia="Times New Roman" w:hAnsi="Times New Roman" w:cs="Times New Roman"/>
          <w:b/>
          <w:bCs/>
          <w:sz w:val="26"/>
          <w:szCs w:val="26"/>
          <w:lang w:bidi="en-US"/>
        </w:rPr>
        <w:t>Теплопроводы зоны Котельной №2а до обобщенного потребителя «ОП-панель 13» (расчетный путь 2-1)</w:t>
      </w:r>
      <w:bookmarkEnd w:id="70"/>
    </w:p>
    <w:p w14:paraId="617EF5C7" w14:textId="4E740628" w:rsidR="00D37340" w:rsidRPr="00F67662" w:rsidRDefault="00D37340" w:rsidP="00D37340">
      <w:pPr>
        <w:widowControl w:val="0"/>
        <w:adjustRightInd w:val="0"/>
        <w:spacing w:before="240" w:after="0" w:line="240" w:lineRule="auto"/>
        <w:ind w:firstLine="709"/>
        <w:jc w:val="both"/>
        <w:textAlignment w:val="baseline"/>
        <w:rPr>
          <w:rFonts w:ascii="Times New Roman" w:eastAsia="Microsoft YaHei" w:hAnsi="Times New Roman" w:cs="Times New Roman"/>
          <w:b/>
          <w:bCs/>
          <w:sz w:val="24"/>
          <w:szCs w:val="24"/>
        </w:rPr>
      </w:pPr>
      <w:r w:rsidRPr="00F67662">
        <w:rPr>
          <w:rFonts w:ascii="Times New Roman" w:eastAsia="Microsoft YaHei" w:hAnsi="Times New Roman" w:cs="Times New Roman"/>
          <w:sz w:val="24"/>
          <w:szCs w:val="24"/>
        </w:rPr>
        <w:t xml:space="preserve">Теплопровод расчетного пути 2-1 начинается от Котельной №2а до узла обобщенного потребителя «ОП-панель 13» (Рисунок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3-1)</w:t>
      </w:r>
    </w:p>
    <w:p w14:paraId="5EA7B167" w14:textId="7A28298F"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В таблице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3-1 приведены данные расчета вероятности безотказной работы теплопровода по отношению к тепловым камерам, входящим в «путь» по движению теплоносителя.</w:t>
      </w:r>
    </w:p>
    <w:p w14:paraId="624D9BA6"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56592A56" w14:textId="77777777" w:rsidR="00D37340" w:rsidRPr="00F67662" w:rsidRDefault="00D37340" w:rsidP="00D37340">
      <w:pPr>
        <w:widowControl w:val="0"/>
        <w:adjustRightInd w:val="0"/>
        <w:spacing w:after="0" w:line="240" w:lineRule="auto"/>
        <w:ind w:firstLine="709"/>
        <w:jc w:val="center"/>
        <w:textAlignment w:val="baseline"/>
        <w:rPr>
          <w:rFonts w:ascii="Times New Roman" w:eastAsia="Microsoft YaHei" w:hAnsi="Times New Roman" w:cs="Times New Roman"/>
          <w:sz w:val="24"/>
          <w:szCs w:val="24"/>
        </w:rPr>
        <w:sectPr w:rsidR="00D37340" w:rsidRPr="00F67662" w:rsidSect="008B3BFA">
          <w:pgSz w:w="11920" w:h="16840"/>
          <w:pgMar w:top="1134" w:right="851" w:bottom="1134" w:left="1701" w:header="720" w:footer="425" w:gutter="0"/>
          <w:pgBorders w:offsetFrom="page">
            <w:top w:val="single" w:sz="4" w:space="24" w:color="auto"/>
            <w:left w:val="single" w:sz="4" w:space="24" w:color="auto"/>
            <w:bottom w:val="single" w:sz="4" w:space="24" w:color="auto"/>
            <w:right w:val="single" w:sz="4" w:space="24" w:color="auto"/>
          </w:pgBorders>
          <w:cols w:space="720"/>
        </w:sectPr>
      </w:pPr>
    </w:p>
    <w:p w14:paraId="35BA08D3" w14:textId="635B2A3C" w:rsidR="00D37340" w:rsidRPr="00F67662" w:rsidRDefault="00D37340" w:rsidP="00D37340">
      <w:pPr>
        <w:widowControl w:val="0"/>
        <w:adjustRightInd w:val="0"/>
        <w:spacing w:after="0" w:line="240" w:lineRule="auto"/>
        <w:ind w:firstLine="709"/>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lastRenderedPageBreak/>
        <w:br w:type="textWrapping" w:clear="all"/>
      </w:r>
    </w:p>
    <w:p w14:paraId="0F9D1B27" w14:textId="3B703A9B" w:rsidR="00D37340" w:rsidRPr="00F67662" w:rsidRDefault="008F5F91" w:rsidP="008F5F91">
      <w:pPr>
        <w:spacing w:after="0" w:line="240" w:lineRule="auto"/>
        <w:contextualSpacing/>
        <w:jc w:val="center"/>
        <w:rPr>
          <w:rFonts w:ascii="Times New Roman" w:eastAsia="Calibri" w:hAnsi="Times New Roman" w:cs="Times New Roman"/>
          <w:noProof/>
          <w:sz w:val="24"/>
          <w:szCs w:val="24"/>
          <w:lang w:eastAsia="ru-RU"/>
        </w:rPr>
      </w:pPr>
      <w:r w:rsidRPr="00F67662">
        <w:rPr>
          <w:rFonts w:ascii="Times New Roman" w:eastAsia="Calibri" w:hAnsi="Times New Roman" w:cs="Times New Roman"/>
          <w:noProof/>
          <w:sz w:val="24"/>
          <w:szCs w:val="24"/>
          <w:lang w:eastAsia="ru-RU"/>
        </w:rPr>
        <w:drawing>
          <wp:inline distT="0" distB="0" distL="0" distR="0" wp14:anchorId="5B851AFB" wp14:editId="4FF33D46">
            <wp:extent cx="4220845" cy="9617075"/>
            <wp:effectExtent l="6985" t="0" r="0" b="0"/>
            <wp:docPr id="497662940" name="Рисунок 497662940" descr="C:\Users\Umiarov\Desktop\Нижневартовск\Нижневартовск. Данные по котельным\Котельная №2А\№2А до Панель 1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miarov\Desktop\Нижневартовск\Нижневартовск. Данные по котельным\Котельная №2А\№2А до Панель 13.bmp"/>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rot="5400000">
                      <a:off x="0" y="0"/>
                      <a:ext cx="4220845" cy="9617075"/>
                    </a:xfrm>
                    <a:prstGeom prst="rect">
                      <a:avLst/>
                    </a:prstGeom>
                    <a:noFill/>
                    <a:ln>
                      <a:noFill/>
                    </a:ln>
                  </pic:spPr>
                </pic:pic>
              </a:graphicData>
            </a:graphic>
          </wp:inline>
        </w:drawing>
      </w:r>
    </w:p>
    <w:p w14:paraId="08655C25" w14:textId="77777777" w:rsidR="008B3BFA" w:rsidRPr="00F67662" w:rsidRDefault="008B3BFA" w:rsidP="0059494F">
      <w:pPr>
        <w:pStyle w:val="affffff7"/>
        <w:spacing w:after="120" w:line="240" w:lineRule="auto"/>
        <w:rPr>
          <w:rFonts w:ascii="Times New Roman" w:hAnsi="Times New Roman" w:cs="Times New Roman"/>
          <w:sz w:val="22"/>
          <w:szCs w:val="22"/>
        </w:rPr>
      </w:pPr>
      <w:r w:rsidRPr="00F67662">
        <w:rPr>
          <w:rFonts w:ascii="Times New Roman" w:hAnsi="Times New Roman" w:cs="Times New Roman"/>
          <w:sz w:val="22"/>
          <w:szCs w:val="22"/>
        </w:rPr>
        <w:t>Рисунок 6.3-1. Расчетный путь 2-1 от котельной №2А до обобщенного потребителя «ОП-панель 13».</w:t>
      </w:r>
    </w:p>
    <w:p w14:paraId="1927595F" w14:textId="77777777" w:rsidR="00D37340" w:rsidRPr="00F67662" w:rsidRDefault="00D37340" w:rsidP="00D37340">
      <w:pPr>
        <w:spacing w:line="240" w:lineRule="auto"/>
        <w:rPr>
          <w:rFonts w:ascii="Times New Roman" w:eastAsia="Microsoft YaHei" w:hAnsi="Times New Roman" w:cs="Times New Roman"/>
          <w:sz w:val="24"/>
          <w:szCs w:val="24"/>
        </w:rPr>
      </w:pPr>
    </w:p>
    <w:p w14:paraId="159C5FD1" w14:textId="41828AC2" w:rsidR="00D37340" w:rsidRPr="00F67662" w:rsidRDefault="00D37340" w:rsidP="00D37340">
      <w:pPr>
        <w:spacing w:line="240" w:lineRule="auto"/>
        <w:rPr>
          <w:rFonts w:ascii="Times New Roman" w:eastAsia="Microsoft YaHei" w:hAnsi="Times New Roman" w:cs="Times New Roman"/>
          <w:sz w:val="24"/>
          <w:szCs w:val="24"/>
        </w:rPr>
      </w:pPr>
    </w:p>
    <w:p w14:paraId="481216A2" w14:textId="77777777" w:rsidR="008F5F91" w:rsidRPr="00F67662" w:rsidRDefault="008F5F91" w:rsidP="00D37340">
      <w:pPr>
        <w:spacing w:line="240" w:lineRule="auto"/>
        <w:rPr>
          <w:rFonts w:ascii="Times New Roman" w:eastAsia="Microsoft YaHei" w:hAnsi="Times New Roman" w:cs="Times New Roman"/>
          <w:sz w:val="24"/>
          <w:szCs w:val="24"/>
        </w:rPr>
      </w:pPr>
    </w:p>
    <w:p w14:paraId="2B148149" w14:textId="77777777" w:rsidR="00D37340" w:rsidRPr="00F67662" w:rsidRDefault="00D37340" w:rsidP="00D37340">
      <w:pPr>
        <w:spacing w:line="240" w:lineRule="auto"/>
        <w:rPr>
          <w:rFonts w:ascii="Times New Roman" w:eastAsia="Microsoft YaHei" w:hAnsi="Times New Roman" w:cs="Times New Roman"/>
          <w:sz w:val="24"/>
          <w:szCs w:val="24"/>
        </w:rPr>
      </w:pPr>
    </w:p>
    <w:p w14:paraId="4CB09560" w14:textId="28498B3F" w:rsidR="00D37340" w:rsidRPr="00F67662" w:rsidRDefault="00D37340" w:rsidP="00294FFA">
      <w:pPr>
        <w:pStyle w:val="aff6"/>
        <w:keepNext/>
        <w:keepLines/>
        <w:spacing w:after="0"/>
        <w:rPr>
          <w:rFonts w:ascii="Times New Roman" w:eastAsia="Times New Roman" w:hAnsi="Times New Roman" w:cs="Times New Roman"/>
          <w:b/>
          <w:i w:val="0"/>
          <w:szCs w:val="16"/>
          <w:lang w:bidi="en-US"/>
        </w:rPr>
      </w:pPr>
      <w:r w:rsidRPr="00F67662">
        <w:rPr>
          <w:rFonts w:ascii="Times New Roman" w:eastAsia="Times New Roman" w:hAnsi="Times New Roman" w:cs="Times New Roman"/>
          <w:b/>
          <w:i w:val="0"/>
          <w:szCs w:val="16"/>
          <w:lang w:bidi="en-US"/>
        </w:rPr>
        <w:t xml:space="preserve">Таблица </w:t>
      </w:r>
      <w:r w:rsidR="00455CBA" w:rsidRPr="00F67662">
        <w:rPr>
          <w:rFonts w:ascii="Times New Roman" w:eastAsia="Times New Roman" w:hAnsi="Times New Roman" w:cs="Times New Roman"/>
          <w:b/>
          <w:i w:val="0"/>
          <w:szCs w:val="16"/>
          <w:lang w:bidi="en-US"/>
        </w:rPr>
        <w:t>6.</w:t>
      </w:r>
      <w:r w:rsidRPr="00F67662">
        <w:rPr>
          <w:rFonts w:ascii="Times New Roman" w:eastAsia="Times New Roman" w:hAnsi="Times New Roman" w:cs="Times New Roman"/>
          <w:b/>
          <w:i w:val="0"/>
          <w:szCs w:val="16"/>
          <w:lang w:bidi="en-US"/>
        </w:rPr>
        <w:t>3-1 - Результаты расчета вероятности безотказной работы (далее ‒ ВБР) магистральных теплопроводов зоны Котельной №2а до обобщенного потребителя «ОП-панель 13» (расчетный путь 2-1)</w:t>
      </w:r>
    </w:p>
    <w:tbl>
      <w:tblPr>
        <w:tblW w:w="5000" w:type="pct"/>
        <w:jc w:val="center"/>
        <w:tblLayout w:type="fixed"/>
        <w:tblCellMar>
          <w:left w:w="28" w:type="dxa"/>
          <w:right w:w="28" w:type="dxa"/>
        </w:tblCellMar>
        <w:tblLook w:val="04A0" w:firstRow="1" w:lastRow="0" w:firstColumn="1" w:lastColumn="0" w:noHBand="0" w:noVBand="1"/>
      </w:tblPr>
      <w:tblGrid>
        <w:gridCol w:w="1240"/>
        <w:gridCol w:w="1240"/>
        <w:gridCol w:w="781"/>
        <w:gridCol w:w="1176"/>
        <w:gridCol w:w="1179"/>
        <w:gridCol w:w="834"/>
        <w:gridCol w:w="913"/>
        <w:gridCol w:w="857"/>
        <w:gridCol w:w="1065"/>
        <w:gridCol w:w="913"/>
        <w:gridCol w:w="834"/>
        <w:gridCol w:w="1357"/>
        <w:gridCol w:w="1118"/>
        <w:gridCol w:w="1121"/>
      </w:tblGrid>
      <w:tr w:rsidR="008B3BFA" w:rsidRPr="00F67662" w14:paraId="30BC7094" w14:textId="77777777" w:rsidTr="008B3BFA">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5F6522"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Наименование </w:t>
            </w:r>
            <w:r w:rsidRPr="00F67662">
              <w:rPr>
                <w:rFonts w:ascii="Times New Roman" w:eastAsia="Times New Roman" w:hAnsi="Times New Roman" w:cs="Times New Roman"/>
                <w:b/>
                <w:color w:val="000000"/>
                <w:sz w:val="16"/>
                <w:szCs w:val="18"/>
                <w:lang w:eastAsia="ru-RU"/>
              </w:rPr>
              <w:lastRenderedPageBreak/>
              <w:t>начала участка</w:t>
            </w:r>
          </w:p>
        </w:tc>
        <w:tc>
          <w:tcPr>
            <w:tcW w:w="424" w:type="pct"/>
            <w:tcBorders>
              <w:top w:val="single" w:sz="4" w:space="0" w:color="auto"/>
              <w:left w:val="nil"/>
              <w:bottom w:val="single" w:sz="4" w:space="0" w:color="auto"/>
              <w:right w:val="single" w:sz="4" w:space="0" w:color="auto"/>
            </w:tcBorders>
            <w:shd w:val="clear" w:color="auto" w:fill="auto"/>
            <w:vAlign w:val="center"/>
            <w:hideMark/>
          </w:tcPr>
          <w:p w14:paraId="3FB79A59"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Наименование </w:t>
            </w:r>
            <w:r w:rsidRPr="00F67662">
              <w:rPr>
                <w:rFonts w:ascii="Times New Roman" w:eastAsia="Times New Roman" w:hAnsi="Times New Roman" w:cs="Times New Roman"/>
                <w:b/>
                <w:color w:val="000000"/>
                <w:sz w:val="16"/>
                <w:szCs w:val="18"/>
                <w:lang w:eastAsia="ru-RU"/>
              </w:rPr>
              <w:lastRenderedPageBreak/>
              <w:t>конца участка</w:t>
            </w:r>
          </w:p>
        </w:tc>
        <w:tc>
          <w:tcPr>
            <w:tcW w:w="267" w:type="pct"/>
            <w:tcBorders>
              <w:top w:val="single" w:sz="4" w:space="0" w:color="auto"/>
              <w:left w:val="nil"/>
              <w:bottom w:val="single" w:sz="4" w:space="0" w:color="auto"/>
              <w:right w:val="single" w:sz="4" w:space="0" w:color="auto"/>
            </w:tcBorders>
            <w:shd w:val="clear" w:color="auto" w:fill="auto"/>
            <w:vAlign w:val="center"/>
            <w:hideMark/>
          </w:tcPr>
          <w:p w14:paraId="01A92FBD"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Длина </w:t>
            </w:r>
            <w:r w:rsidRPr="00F67662">
              <w:rPr>
                <w:rFonts w:ascii="Times New Roman" w:eastAsia="Times New Roman" w:hAnsi="Times New Roman" w:cs="Times New Roman"/>
                <w:b/>
                <w:color w:val="000000"/>
                <w:sz w:val="16"/>
                <w:szCs w:val="18"/>
                <w:lang w:eastAsia="ru-RU"/>
              </w:rPr>
              <w:lastRenderedPageBreak/>
              <w:t>участка, км</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52990C3F"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lastRenderedPageBreak/>
              <w:t>Внутpенний</w:t>
            </w:r>
            <w:proofErr w:type="spellEnd"/>
            <w:r w:rsidRPr="00F67662">
              <w:rPr>
                <w:rFonts w:ascii="Times New Roman" w:eastAsia="Times New Roman" w:hAnsi="Times New Roman" w:cs="Times New Roman"/>
                <w:b/>
                <w:color w:val="000000"/>
                <w:sz w:val="16"/>
                <w:szCs w:val="18"/>
                <w:lang w:eastAsia="ru-RU"/>
              </w:rPr>
              <w:t xml:space="preserve"> </w:t>
            </w:r>
            <w:proofErr w:type="spellStart"/>
            <w:r w:rsidRPr="00F67662">
              <w:rPr>
                <w:rFonts w:ascii="Times New Roman" w:eastAsia="Times New Roman" w:hAnsi="Times New Roman" w:cs="Times New Roman"/>
                <w:b/>
                <w:color w:val="000000"/>
                <w:sz w:val="16"/>
                <w:szCs w:val="18"/>
                <w:lang w:eastAsia="ru-RU"/>
              </w:rPr>
              <w:lastRenderedPageBreak/>
              <w:t>диаметp</w:t>
            </w:r>
            <w:proofErr w:type="spellEnd"/>
            <w:r w:rsidRPr="00F67662">
              <w:rPr>
                <w:rFonts w:ascii="Times New Roman" w:eastAsia="Times New Roman" w:hAnsi="Times New Roman" w:cs="Times New Roman"/>
                <w:b/>
                <w:color w:val="000000"/>
                <w:sz w:val="16"/>
                <w:szCs w:val="18"/>
                <w:lang w:eastAsia="ru-RU"/>
              </w:rPr>
              <w:t xml:space="preserve"> подающего </w:t>
            </w:r>
            <w:proofErr w:type="spellStart"/>
            <w:r w:rsidRPr="00F67662">
              <w:rPr>
                <w:rFonts w:ascii="Times New Roman" w:eastAsia="Times New Roman" w:hAnsi="Times New Roman" w:cs="Times New Roman"/>
                <w:b/>
                <w:color w:val="000000"/>
                <w:sz w:val="16"/>
                <w:szCs w:val="18"/>
                <w:lang w:eastAsia="ru-RU"/>
              </w:rPr>
              <w:t>тpубопpовода</w:t>
            </w:r>
            <w:proofErr w:type="spellEnd"/>
            <w:r w:rsidRPr="00F67662">
              <w:rPr>
                <w:rFonts w:ascii="Times New Roman" w:eastAsia="Times New Roman" w:hAnsi="Times New Roman" w:cs="Times New Roman"/>
                <w:b/>
                <w:color w:val="000000"/>
                <w:sz w:val="16"/>
                <w:szCs w:val="18"/>
                <w:lang w:eastAsia="ru-RU"/>
              </w:rPr>
              <w:t>, м</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5477BBA2"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год ввода в </w:t>
            </w:r>
            <w:r w:rsidRPr="00F67662">
              <w:rPr>
                <w:rFonts w:ascii="Times New Roman" w:eastAsia="Times New Roman" w:hAnsi="Times New Roman" w:cs="Times New Roman"/>
                <w:b/>
                <w:color w:val="000000"/>
                <w:sz w:val="16"/>
                <w:szCs w:val="18"/>
                <w:lang w:eastAsia="ru-RU"/>
              </w:rPr>
              <w:lastRenderedPageBreak/>
              <w:t>эксплуатацию</w:t>
            </w:r>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106606A1"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lastRenderedPageBreak/>
              <w:t>Коэф</w:t>
            </w:r>
            <w:proofErr w:type="spellEnd"/>
            <w:r w:rsidRPr="00F67662">
              <w:rPr>
                <w:rFonts w:ascii="Times New Roman" w:eastAsia="Times New Roman" w:hAnsi="Times New Roman" w:cs="Times New Roman"/>
                <w:b/>
                <w:color w:val="000000"/>
                <w:sz w:val="16"/>
                <w:szCs w:val="18"/>
                <w:lang w:eastAsia="ru-RU"/>
              </w:rPr>
              <w:t xml:space="preserve">. </w:t>
            </w:r>
            <w:r w:rsidRPr="00F67662">
              <w:rPr>
                <w:rFonts w:ascii="Times New Roman" w:eastAsia="Times New Roman" w:hAnsi="Times New Roman" w:cs="Times New Roman"/>
                <w:b/>
                <w:color w:val="000000"/>
                <w:sz w:val="16"/>
                <w:szCs w:val="18"/>
                <w:lang w:eastAsia="ru-RU"/>
              </w:rPr>
              <w:lastRenderedPageBreak/>
              <w:t xml:space="preserve">Утраты ресурса </w:t>
            </w:r>
            <w:proofErr w:type="spellStart"/>
            <w:proofErr w:type="gramStart"/>
            <w:r w:rsidRPr="00F67662">
              <w:rPr>
                <w:rFonts w:ascii="Times New Roman" w:eastAsia="Times New Roman" w:hAnsi="Times New Roman" w:cs="Times New Roman"/>
                <w:b/>
                <w:color w:val="000000"/>
                <w:sz w:val="16"/>
                <w:szCs w:val="18"/>
                <w:lang w:eastAsia="ru-RU"/>
              </w:rPr>
              <w:t>K</w:t>
            </w:r>
            <w:r w:rsidRPr="00F67662">
              <w:rPr>
                <w:rFonts w:ascii="Times New Roman" w:eastAsia="Times New Roman" w:hAnsi="Times New Roman" w:cs="Times New Roman"/>
                <w:b/>
                <w:color w:val="000000"/>
                <w:sz w:val="16"/>
                <w:szCs w:val="18"/>
                <w:vertAlign w:val="subscript"/>
                <w:lang w:eastAsia="ru-RU"/>
              </w:rPr>
              <w:t>c,j</w:t>
            </w:r>
            <w:proofErr w:type="spellEnd"/>
            <w:proofErr w:type="gramEnd"/>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3518FA9F"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Удельный </w:t>
            </w:r>
            <w:r w:rsidRPr="00F67662">
              <w:rPr>
                <w:rFonts w:ascii="Times New Roman" w:eastAsia="Times New Roman" w:hAnsi="Times New Roman" w:cs="Times New Roman"/>
                <w:b/>
                <w:color w:val="000000"/>
                <w:sz w:val="16"/>
                <w:szCs w:val="18"/>
                <w:lang w:eastAsia="ru-RU"/>
              </w:rPr>
              <w:lastRenderedPageBreak/>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Р</w:t>
            </w:r>
          </w:p>
        </w:tc>
        <w:tc>
          <w:tcPr>
            <w:tcW w:w="293" w:type="pct"/>
            <w:tcBorders>
              <w:top w:val="single" w:sz="4" w:space="0" w:color="auto"/>
              <w:left w:val="nil"/>
              <w:bottom w:val="single" w:sz="4" w:space="0" w:color="auto"/>
              <w:right w:val="single" w:sz="4" w:space="0" w:color="auto"/>
            </w:tcBorders>
            <w:shd w:val="clear" w:color="auto" w:fill="auto"/>
            <w:vAlign w:val="center"/>
            <w:hideMark/>
          </w:tcPr>
          <w:p w14:paraId="1A537F1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Поток </w:t>
            </w:r>
            <w:r w:rsidRPr="00F67662">
              <w:rPr>
                <w:rFonts w:ascii="Times New Roman" w:eastAsia="Times New Roman" w:hAnsi="Times New Roman" w:cs="Times New Roman"/>
                <w:b/>
                <w:color w:val="000000"/>
                <w:sz w:val="16"/>
                <w:szCs w:val="18"/>
                <w:lang w:eastAsia="ru-RU"/>
              </w:rPr>
              <w:lastRenderedPageBreak/>
              <w:t xml:space="preserve">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Р</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103EE987"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Вероятность </w:t>
            </w:r>
            <w:r w:rsidRPr="00F67662">
              <w:rPr>
                <w:rFonts w:ascii="Times New Roman" w:eastAsia="Times New Roman" w:hAnsi="Times New Roman" w:cs="Times New Roman"/>
                <w:b/>
                <w:color w:val="000000"/>
                <w:sz w:val="16"/>
                <w:szCs w:val="18"/>
                <w:lang w:eastAsia="ru-RU"/>
              </w:rPr>
              <w:lastRenderedPageBreak/>
              <w:t xml:space="preserve">безотказной работы, </w:t>
            </w:r>
            <w:proofErr w:type="spellStart"/>
            <w:r w:rsidRPr="00F67662">
              <w:rPr>
                <w:rFonts w:ascii="Times New Roman" w:eastAsia="Times New Roman" w:hAnsi="Times New Roman" w:cs="Times New Roman"/>
                <w:b/>
                <w:color w:val="000000"/>
                <w:sz w:val="16"/>
                <w:szCs w:val="18"/>
                <w:lang w:eastAsia="ru-RU"/>
              </w:rPr>
              <w:t>Р</w:t>
            </w:r>
            <w:r w:rsidRPr="00F67662">
              <w:rPr>
                <w:rFonts w:ascii="Times New Roman" w:eastAsia="Times New Roman" w:hAnsi="Times New Roman" w:cs="Times New Roman"/>
                <w:b/>
                <w:color w:val="000000"/>
                <w:sz w:val="16"/>
                <w:szCs w:val="18"/>
                <w:vertAlign w:val="subscript"/>
                <w:lang w:eastAsia="ru-RU"/>
              </w:rPr>
              <w:t>i</w:t>
            </w:r>
            <w:proofErr w:type="spellEnd"/>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5891898D"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Удельный </w:t>
            </w:r>
            <w:r w:rsidRPr="00F67662">
              <w:rPr>
                <w:rFonts w:ascii="Times New Roman" w:eastAsia="Times New Roman" w:hAnsi="Times New Roman" w:cs="Times New Roman"/>
                <w:b/>
                <w:color w:val="000000"/>
                <w:sz w:val="16"/>
                <w:szCs w:val="18"/>
                <w:lang w:eastAsia="ru-RU"/>
              </w:rPr>
              <w:lastRenderedPageBreak/>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6256D830"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поток </w:t>
            </w:r>
            <w:r w:rsidRPr="00F67662">
              <w:rPr>
                <w:rFonts w:ascii="Times New Roman" w:eastAsia="Times New Roman" w:hAnsi="Times New Roman" w:cs="Times New Roman"/>
                <w:b/>
                <w:color w:val="000000"/>
                <w:sz w:val="16"/>
                <w:szCs w:val="18"/>
                <w:lang w:eastAsia="ru-RU"/>
              </w:rPr>
              <w:lastRenderedPageBreak/>
              <w:t xml:space="preserve">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464" w:type="pct"/>
            <w:tcBorders>
              <w:top w:val="single" w:sz="4" w:space="0" w:color="auto"/>
              <w:left w:val="nil"/>
              <w:bottom w:val="single" w:sz="4" w:space="0" w:color="auto"/>
              <w:right w:val="single" w:sz="4" w:space="0" w:color="auto"/>
            </w:tcBorders>
            <w:shd w:val="clear" w:color="auto" w:fill="auto"/>
            <w:vAlign w:val="center"/>
            <w:hideMark/>
          </w:tcPr>
          <w:p w14:paraId="38B08DD8"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Среднее время </w:t>
            </w:r>
            <w:r w:rsidRPr="00F67662">
              <w:rPr>
                <w:rFonts w:ascii="Times New Roman" w:eastAsia="Times New Roman" w:hAnsi="Times New Roman" w:cs="Times New Roman"/>
                <w:b/>
                <w:color w:val="000000"/>
                <w:sz w:val="16"/>
                <w:szCs w:val="18"/>
                <w:lang w:eastAsia="ru-RU"/>
              </w:rPr>
              <w:lastRenderedPageBreak/>
              <w:t>восстановления теплоснабжения, ч</w:t>
            </w:r>
          </w:p>
        </w:tc>
        <w:tc>
          <w:tcPr>
            <w:tcW w:w="382" w:type="pct"/>
            <w:tcBorders>
              <w:top w:val="single" w:sz="4" w:space="0" w:color="auto"/>
              <w:left w:val="nil"/>
              <w:bottom w:val="single" w:sz="4" w:space="0" w:color="auto"/>
              <w:right w:val="single" w:sz="4" w:space="0" w:color="auto"/>
            </w:tcBorders>
            <w:shd w:val="clear" w:color="auto" w:fill="auto"/>
            <w:vAlign w:val="center"/>
            <w:hideMark/>
          </w:tcPr>
          <w:p w14:paraId="683E5A3A"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Число часов </w:t>
            </w:r>
            <w:r w:rsidRPr="00F67662">
              <w:rPr>
                <w:rFonts w:ascii="Times New Roman" w:eastAsia="Times New Roman" w:hAnsi="Times New Roman" w:cs="Times New Roman"/>
                <w:b/>
                <w:color w:val="000000"/>
                <w:sz w:val="16"/>
                <w:szCs w:val="18"/>
                <w:lang w:eastAsia="ru-RU"/>
              </w:rPr>
              <w:lastRenderedPageBreak/>
              <w:t>ожидания неготовности тепловых сетей Z</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B185D3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lastRenderedPageBreak/>
              <w:t xml:space="preserve">коэффициент </w:t>
            </w:r>
            <w:r w:rsidRPr="00F67662">
              <w:rPr>
                <w:rFonts w:ascii="Times New Roman" w:eastAsia="Times New Roman" w:hAnsi="Times New Roman" w:cs="Times New Roman"/>
                <w:b/>
                <w:color w:val="000000"/>
                <w:sz w:val="16"/>
                <w:szCs w:val="18"/>
                <w:lang w:eastAsia="ru-RU"/>
              </w:rPr>
              <w:lastRenderedPageBreak/>
              <w:t xml:space="preserve">готовности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r>
      <w:tr w:rsidR="008B3BFA" w:rsidRPr="00F67662" w14:paraId="28C03E1C"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4837AB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lastRenderedPageBreak/>
              <w:t>Котельная №2А</w:t>
            </w:r>
          </w:p>
        </w:tc>
        <w:tc>
          <w:tcPr>
            <w:tcW w:w="424" w:type="pct"/>
            <w:tcBorders>
              <w:top w:val="nil"/>
              <w:left w:val="single" w:sz="8" w:space="0" w:color="auto"/>
              <w:bottom w:val="single" w:sz="4" w:space="0" w:color="auto"/>
              <w:right w:val="single" w:sz="4" w:space="0" w:color="auto"/>
            </w:tcBorders>
            <w:shd w:val="clear" w:color="auto" w:fill="auto"/>
            <w:noWrap/>
            <w:vAlign w:val="bottom"/>
            <w:hideMark/>
          </w:tcPr>
          <w:p w14:paraId="1AC27B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67" w:type="pct"/>
            <w:tcBorders>
              <w:top w:val="nil"/>
              <w:left w:val="nil"/>
              <w:bottom w:val="single" w:sz="4" w:space="0" w:color="auto"/>
              <w:right w:val="single" w:sz="4" w:space="0" w:color="auto"/>
            </w:tcBorders>
            <w:shd w:val="clear" w:color="auto" w:fill="auto"/>
            <w:vAlign w:val="center"/>
            <w:hideMark/>
          </w:tcPr>
          <w:p w14:paraId="320A5F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0,0233</w:t>
            </w:r>
          </w:p>
        </w:tc>
        <w:tc>
          <w:tcPr>
            <w:tcW w:w="402" w:type="pct"/>
            <w:tcBorders>
              <w:top w:val="nil"/>
              <w:left w:val="nil"/>
              <w:bottom w:val="single" w:sz="4" w:space="0" w:color="auto"/>
              <w:right w:val="single" w:sz="4" w:space="0" w:color="auto"/>
            </w:tcBorders>
            <w:shd w:val="clear" w:color="auto" w:fill="auto"/>
            <w:vAlign w:val="center"/>
            <w:hideMark/>
          </w:tcPr>
          <w:p w14:paraId="531019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403" w:type="pct"/>
            <w:tcBorders>
              <w:top w:val="nil"/>
              <w:left w:val="nil"/>
              <w:bottom w:val="single" w:sz="4" w:space="0" w:color="auto"/>
              <w:right w:val="single" w:sz="4" w:space="0" w:color="auto"/>
            </w:tcBorders>
            <w:shd w:val="clear" w:color="auto" w:fill="auto"/>
            <w:noWrap/>
            <w:vAlign w:val="center"/>
            <w:hideMark/>
          </w:tcPr>
          <w:p w14:paraId="2BAACD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29D35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74158D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93" w:type="pct"/>
            <w:tcBorders>
              <w:top w:val="nil"/>
              <w:left w:val="nil"/>
              <w:bottom w:val="single" w:sz="4" w:space="0" w:color="auto"/>
              <w:right w:val="single" w:sz="4" w:space="0" w:color="auto"/>
            </w:tcBorders>
            <w:shd w:val="clear" w:color="auto" w:fill="auto"/>
            <w:noWrap/>
            <w:vAlign w:val="center"/>
            <w:hideMark/>
          </w:tcPr>
          <w:p w14:paraId="79EEAB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0,004000</w:t>
            </w:r>
          </w:p>
        </w:tc>
        <w:tc>
          <w:tcPr>
            <w:tcW w:w="364" w:type="pct"/>
            <w:tcBorders>
              <w:top w:val="nil"/>
              <w:left w:val="nil"/>
              <w:bottom w:val="single" w:sz="4" w:space="0" w:color="auto"/>
              <w:right w:val="single" w:sz="4" w:space="0" w:color="auto"/>
            </w:tcBorders>
            <w:shd w:val="clear" w:color="auto" w:fill="auto"/>
            <w:noWrap/>
            <w:vAlign w:val="center"/>
            <w:hideMark/>
          </w:tcPr>
          <w:p w14:paraId="54304B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0,9960</w:t>
            </w:r>
          </w:p>
        </w:tc>
        <w:tc>
          <w:tcPr>
            <w:tcW w:w="312" w:type="pct"/>
            <w:tcBorders>
              <w:top w:val="nil"/>
              <w:left w:val="nil"/>
              <w:bottom w:val="single" w:sz="4" w:space="0" w:color="auto"/>
              <w:right w:val="single" w:sz="4" w:space="0" w:color="auto"/>
            </w:tcBorders>
            <w:shd w:val="clear" w:color="auto" w:fill="auto"/>
            <w:noWrap/>
            <w:vAlign w:val="center"/>
            <w:hideMark/>
          </w:tcPr>
          <w:p w14:paraId="5BBEE3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85" w:type="pct"/>
            <w:tcBorders>
              <w:top w:val="nil"/>
              <w:left w:val="nil"/>
              <w:bottom w:val="single" w:sz="4" w:space="0" w:color="auto"/>
              <w:right w:val="single" w:sz="4" w:space="0" w:color="auto"/>
            </w:tcBorders>
            <w:shd w:val="clear" w:color="auto" w:fill="auto"/>
            <w:noWrap/>
            <w:vAlign w:val="center"/>
            <w:hideMark/>
          </w:tcPr>
          <w:p w14:paraId="4532BC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0,006632</w:t>
            </w:r>
          </w:p>
        </w:tc>
        <w:tc>
          <w:tcPr>
            <w:tcW w:w="464" w:type="pct"/>
            <w:tcBorders>
              <w:top w:val="nil"/>
              <w:left w:val="nil"/>
              <w:bottom w:val="single" w:sz="4" w:space="0" w:color="auto"/>
              <w:right w:val="single" w:sz="4" w:space="0" w:color="auto"/>
            </w:tcBorders>
            <w:shd w:val="clear" w:color="auto" w:fill="auto"/>
            <w:noWrap/>
            <w:vAlign w:val="center"/>
            <w:hideMark/>
          </w:tcPr>
          <w:p w14:paraId="466AA6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82" w:type="pct"/>
            <w:tcBorders>
              <w:top w:val="nil"/>
              <w:left w:val="nil"/>
              <w:bottom w:val="single" w:sz="4" w:space="0" w:color="auto"/>
              <w:right w:val="single" w:sz="4" w:space="0" w:color="auto"/>
            </w:tcBorders>
            <w:shd w:val="clear" w:color="auto" w:fill="auto"/>
            <w:noWrap/>
            <w:vAlign w:val="center"/>
            <w:hideMark/>
          </w:tcPr>
          <w:p w14:paraId="047E87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0,103</w:t>
            </w:r>
          </w:p>
        </w:tc>
        <w:tc>
          <w:tcPr>
            <w:tcW w:w="384" w:type="pct"/>
            <w:tcBorders>
              <w:top w:val="nil"/>
              <w:left w:val="nil"/>
              <w:bottom w:val="single" w:sz="4" w:space="0" w:color="auto"/>
              <w:right w:val="single" w:sz="4" w:space="0" w:color="auto"/>
            </w:tcBorders>
            <w:shd w:val="clear" w:color="auto" w:fill="auto"/>
            <w:noWrap/>
            <w:vAlign w:val="center"/>
            <w:hideMark/>
          </w:tcPr>
          <w:p w14:paraId="05304B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0,993139</w:t>
            </w:r>
          </w:p>
        </w:tc>
      </w:tr>
      <w:tr w:rsidR="008B3BFA" w:rsidRPr="00F67662" w14:paraId="50CB1FB4" w14:textId="77777777" w:rsidTr="008B3BFA">
        <w:trPr>
          <w:trHeight w:val="20"/>
          <w:jc w:val="center"/>
        </w:trPr>
        <w:tc>
          <w:tcPr>
            <w:tcW w:w="424" w:type="pct"/>
            <w:tcBorders>
              <w:top w:val="nil"/>
              <w:left w:val="single" w:sz="8" w:space="0" w:color="auto"/>
              <w:bottom w:val="single" w:sz="4" w:space="0" w:color="auto"/>
              <w:right w:val="single" w:sz="4" w:space="0" w:color="auto"/>
            </w:tcBorders>
            <w:shd w:val="clear" w:color="auto" w:fill="auto"/>
            <w:noWrap/>
            <w:vAlign w:val="bottom"/>
            <w:hideMark/>
          </w:tcPr>
          <w:p w14:paraId="721B86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14:paraId="24FCE2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67" w:type="pct"/>
            <w:tcBorders>
              <w:top w:val="nil"/>
              <w:left w:val="nil"/>
              <w:bottom w:val="single" w:sz="4" w:space="0" w:color="auto"/>
              <w:right w:val="single" w:sz="4" w:space="0" w:color="auto"/>
            </w:tcBorders>
            <w:shd w:val="clear" w:color="auto" w:fill="auto"/>
            <w:vAlign w:val="center"/>
            <w:hideMark/>
          </w:tcPr>
          <w:p w14:paraId="149AE1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0,0215</w:t>
            </w:r>
          </w:p>
        </w:tc>
        <w:tc>
          <w:tcPr>
            <w:tcW w:w="402" w:type="pct"/>
            <w:tcBorders>
              <w:top w:val="nil"/>
              <w:left w:val="nil"/>
              <w:bottom w:val="single" w:sz="4" w:space="0" w:color="auto"/>
              <w:right w:val="single" w:sz="4" w:space="0" w:color="auto"/>
            </w:tcBorders>
            <w:shd w:val="clear" w:color="auto" w:fill="auto"/>
            <w:vAlign w:val="center"/>
            <w:hideMark/>
          </w:tcPr>
          <w:p w14:paraId="14C74D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403" w:type="pct"/>
            <w:tcBorders>
              <w:top w:val="nil"/>
              <w:left w:val="nil"/>
              <w:bottom w:val="single" w:sz="4" w:space="0" w:color="auto"/>
              <w:right w:val="single" w:sz="4" w:space="0" w:color="auto"/>
            </w:tcBorders>
            <w:shd w:val="clear" w:color="auto" w:fill="auto"/>
            <w:noWrap/>
            <w:vAlign w:val="center"/>
            <w:hideMark/>
          </w:tcPr>
          <w:p w14:paraId="3CFF4E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96E30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035251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93" w:type="pct"/>
            <w:tcBorders>
              <w:top w:val="nil"/>
              <w:left w:val="nil"/>
              <w:bottom w:val="single" w:sz="4" w:space="0" w:color="auto"/>
              <w:right w:val="single" w:sz="4" w:space="0" w:color="auto"/>
            </w:tcBorders>
            <w:shd w:val="clear" w:color="auto" w:fill="auto"/>
            <w:noWrap/>
            <w:vAlign w:val="center"/>
            <w:hideMark/>
          </w:tcPr>
          <w:p w14:paraId="08013A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0,003691</w:t>
            </w:r>
          </w:p>
        </w:tc>
        <w:tc>
          <w:tcPr>
            <w:tcW w:w="364" w:type="pct"/>
            <w:tcBorders>
              <w:top w:val="nil"/>
              <w:left w:val="nil"/>
              <w:bottom w:val="single" w:sz="4" w:space="0" w:color="auto"/>
              <w:right w:val="single" w:sz="4" w:space="0" w:color="auto"/>
            </w:tcBorders>
            <w:shd w:val="clear" w:color="auto" w:fill="auto"/>
            <w:noWrap/>
            <w:vAlign w:val="center"/>
            <w:hideMark/>
          </w:tcPr>
          <w:p w14:paraId="322C98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0,9963</w:t>
            </w:r>
          </w:p>
        </w:tc>
        <w:tc>
          <w:tcPr>
            <w:tcW w:w="312" w:type="pct"/>
            <w:tcBorders>
              <w:top w:val="nil"/>
              <w:left w:val="nil"/>
              <w:bottom w:val="single" w:sz="4" w:space="0" w:color="auto"/>
              <w:right w:val="single" w:sz="4" w:space="0" w:color="auto"/>
            </w:tcBorders>
            <w:shd w:val="clear" w:color="auto" w:fill="auto"/>
            <w:noWrap/>
            <w:vAlign w:val="center"/>
            <w:hideMark/>
          </w:tcPr>
          <w:p w14:paraId="73D63E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85" w:type="pct"/>
            <w:tcBorders>
              <w:top w:val="nil"/>
              <w:left w:val="nil"/>
              <w:bottom w:val="single" w:sz="4" w:space="0" w:color="auto"/>
              <w:right w:val="single" w:sz="4" w:space="0" w:color="auto"/>
            </w:tcBorders>
            <w:shd w:val="clear" w:color="auto" w:fill="auto"/>
            <w:noWrap/>
            <w:vAlign w:val="center"/>
            <w:hideMark/>
          </w:tcPr>
          <w:p w14:paraId="7D34B2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0,006120</w:t>
            </w:r>
          </w:p>
        </w:tc>
        <w:tc>
          <w:tcPr>
            <w:tcW w:w="464" w:type="pct"/>
            <w:tcBorders>
              <w:top w:val="nil"/>
              <w:left w:val="nil"/>
              <w:bottom w:val="single" w:sz="4" w:space="0" w:color="auto"/>
              <w:right w:val="single" w:sz="4" w:space="0" w:color="auto"/>
            </w:tcBorders>
            <w:shd w:val="clear" w:color="auto" w:fill="auto"/>
            <w:noWrap/>
            <w:vAlign w:val="center"/>
            <w:hideMark/>
          </w:tcPr>
          <w:p w14:paraId="699E8D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82" w:type="pct"/>
            <w:tcBorders>
              <w:top w:val="nil"/>
              <w:left w:val="nil"/>
              <w:bottom w:val="single" w:sz="4" w:space="0" w:color="auto"/>
              <w:right w:val="single" w:sz="4" w:space="0" w:color="auto"/>
            </w:tcBorders>
            <w:shd w:val="clear" w:color="auto" w:fill="auto"/>
            <w:noWrap/>
            <w:vAlign w:val="center"/>
            <w:hideMark/>
          </w:tcPr>
          <w:p w14:paraId="02A896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0,095</w:t>
            </w:r>
          </w:p>
        </w:tc>
        <w:tc>
          <w:tcPr>
            <w:tcW w:w="384" w:type="pct"/>
            <w:tcBorders>
              <w:top w:val="nil"/>
              <w:left w:val="nil"/>
              <w:bottom w:val="single" w:sz="4" w:space="0" w:color="auto"/>
              <w:right w:val="single" w:sz="4" w:space="0" w:color="auto"/>
            </w:tcBorders>
            <w:shd w:val="clear" w:color="auto" w:fill="auto"/>
            <w:noWrap/>
            <w:vAlign w:val="center"/>
            <w:hideMark/>
          </w:tcPr>
          <w:p w14:paraId="18996B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0,993140</w:t>
            </w:r>
          </w:p>
        </w:tc>
      </w:tr>
      <w:tr w:rsidR="008B3BFA" w:rsidRPr="00F67662" w14:paraId="4DC21016"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1B8C0B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14:paraId="66B0F8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w:t>
            </w:r>
          </w:p>
        </w:tc>
        <w:tc>
          <w:tcPr>
            <w:tcW w:w="267" w:type="pct"/>
            <w:tcBorders>
              <w:top w:val="nil"/>
              <w:left w:val="nil"/>
              <w:bottom w:val="single" w:sz="4" w:space="0" w:color="auto"/>
              <w:right w:val="single" w:sz="4" w:space="0" w:color="auto"/>
            </w:tcBorders>
            <w:shd w:val="clear" w:color="auto" w:fill="auto"/>
            <w:vAlign w:val="center"/>
            <w:hideMark/>
          </w:tcPr>
          <w:p w14:paraId="2E4B7B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0,0478</w:t>
            </w:r>
          </w:p>
        </w:tc>
        <w:tc>
          <w:tcPr>
            <w:tcW w:w="402" w:type="pct"/>
            <w:tcBorders>
              <w:top w:val="nil"/>
              <w:left w:val="nil"/>
              <w:bottom w:val="single" w:sz="4" w:space="0" w:color="auto"/>
              <w:right w:val="single" w:sz="4" w:space="0" w:color="auto"/>
            </w:tcBorders>
            <w:shd w:val="clear" w:color="auto" w:fill="auto"/>
            <w:vAlign w:val="center"/>
            <w:hideMark/>
          </w:tcPr>
          <w:p w14:paraId="20C586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403" w:type="pct"/>
            <w:tcBorders>
              <w:top w:val="nil"/>
              <w:left w:val="nil"/>
              <w:bottom w:val="single" w:sz="4" w:space="0" w:color="auto"/>
              <w:right w:val="single" w:sz="4" w:space="0" w:color="auto"/>
            </w:tcBorders>
            <w:shd w:val="clear" w:color="auto" w:fill="auto"/>
            <w:noWrap/>
            <w:vAlign w:val="center"/>
            <w:hideMark/>
          </w:tcPr>
          <w:p w14:paraId="54D018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E59CC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66088E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93" w:type="pct"/>
            <w:tcBorders>
              <w:top w:val="nil"/>
              <w:left w:val="nil"/>
              <w:bottom w:val="single" w:sz="4" w:space="0" w:color="auto"/>
              <w:right w:val="single" w:sz="4" w:space="0" w:color="auto"/>
            </w:tcBorders>
            <w:shd w:val="clear" w:color="auto" w:fill="auto"/>
            <w:noWrap/>
            <w:vAlign w:val="center"/>
            <w:hideMark/>
          </w:tcPr>
          <w:p w14:paraId="7156FD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0,008205</w:t>
            </w:r>
          </w:p>
        </w:tc>
        <w:tc>
          <w:tcPr>
            <w:tcW w:w="364" w:type="pct"/>
            <w:tcBorders>
              <w:top w:val="nil"/>
              <w:left w:val="nil"/>
              <w:bottom w:val="single" w:sz="4" w:space="0" w:color="auto"/>
              <w:right w:val="single" w:sz="4" w:space="0" w:color="auto"/>
            </w:tcBorders>
            <w:shd w:val="clear" w:color="auto" w:fill="auto"/>
            <w:noWrap/>
            <w:vAlign w:val="center"/>
            <w:hideMark/>
          </w:tcPr>
          <w:p w14:paraId="3155A7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0,9918</w:t>
            </w:r>
          </w:p>
        </w:tc>
        <w:tc>
          <w:tcPr>
            <w:tcW w:w="312" w:type="pct"/>
            <w:tcBorders>
              <w:top w:val="nil"/>
              <w:left w:val="nil"/>
              <w:bottom w:val="single" w:sz="4" w:space="0" w:color="auto"/>
              <w:right w:val="single" w:sz="4" w:space="0" w:color="auto"/>
            </w:tcBorders>
            <w:shd w:val="clear" w:color="auto" w:fill="auto"/>
            <w:noWrap/>
            <w:vAlign w:val="center"/>
            <w:hideMark/>
          </w:tcPr>
          <w:p w14:paraId="3E04FD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85" w:type="pct"/>
            <w:tcBorders>
              <w:top w:val="nil"/>
              <w:left w:val="nil"/>
              <w:bottom w:val="single" w:sz="4" w:space="0" w:color="auto"/>
              <w:right w:val="single" w:sz="4" w:space="0" w:color="auto"/>
            </w:tcBorders>
            <w:shd w:val="clear" w:color="auto" w:fill="auto"/>
            <w:noWrap/>
            <w:vAlign w:val="center"/>
            <w:hideMark/>
          </w:tcPr>
          <w:p w14:paraId="608F4F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0,013606</w:t>
            </w:r>
          </w:p>
        </w:tc>
        <w:tc>
          <w:tcPr>
            <w:tcW w:w="464" w:type="pct"/>
            <w:tcBorders>
              <w:top w:val="nil"/>
              <w:left w:val="nil"/>
              <w:bottom w:val="single" w:sz="4" w:space="0" w:color="auto"/>
              <w:right w:val="single" w:sz="4" w:space="0" w:color="auto"/>
            </w:tcBorders>
            <w:shd w:val="clear" w:color="auto" w:fill="auto"/>
            <w:noWrap/>
            <w:vAlign w:val="center"/>
            <w:hideMark/>
          </w:tcPr>
          <w:p w14:paraId="74D8CEF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82" w:type="pct"/>
            <w:tcBorders>
              <w:top w:val="nil"/>
              <w:left w:val="nil"/>
              <w:bottom w:val="single" w:sz="4" w:space="0" w:color="auto"/>
              <w:right w:val="single" w:sz="4" w:space="0" w:color="auto"/>
            </w:tcBorders>
            <w:shd w:val="clear" w:color="auto" w:fill="auto"/>
            <w:noWrap/>
            <w:vAlign w:val="center"/>
            <w:hideMark/>
          </w:tcPr>
          <w:p w14:paraId="3C897F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0,211</w:t>
            </w:r>
          </w:p>
        </w:tc>
        <w:tc>
          <w:tcPr>
            <w:tcW w:w="384" w:type="pct"/>
            <w:tcBorders>
              <w:top w:val="nil"/>
              <w:left w:val="nil"/>
              <w:bottom w:val="single" w:sz="4" w:space="0" w:color="auto"/>
              <w:right w:val="single" w:sz="4" w:space="0" w:color="auto"/>
            </w:tcBorders>
            <w:shd w:val="clear" w:color="auto" w:fill="auto"/>
            <w:noWrap/>
            <w:vAlign w:val="center"/>
            <w:hideMark/>
          </w:tcPr>
          <w:p w14:paraId="01FC79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0,993127</w:t>
            </w:r>
          </w:p>
        </w:tc>
      </w:tr>
      <w:tr w:rsidR="008B3BFA" w:rsidRPr="00F67662" w14:paraId="7B2B6467"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28EFFA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w:t>
            </w:r>
          </w:p>
        </w:tc>
        <w:tc>
          <w:tcPr>
            <w:tcW w:w="424" w:type="pct"/>
            <w:tcBorders>
              <w:top w:val="nil"/>
              <w:left w:val="nil"/>
              <w:bottom w:val="single" w:sz="4" w:space="0" w:color="auto"/>
              <w:right w:val="single" w:sz="4" w:space="0" w:color="auto"/>
            </w:tcBorders>
            <w:shd w:val="clear" w:color="auto" w:fill="auto"/>
            <w:vAlign w:val="center"/>
            <w:hideMark/>
          </w:tcPr>
          <w:p w14:paraId="195D8D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w:t>
            </w:r>
          </w:p>
        </w:tc>
        <w:tc>
          <w:tcPr>
            <w:tcW w:w="267" w:type="pct"/>
            <w:tcBorders>
              <w:top w:val="nil"/>
              <w:left w:val="nil"/>
              <w:bottom w:val="single" w:sz="4" w:space="0" w:color="auto"/>
              <w:right w:val="single" w:sz="4" w:space="0" w:color="auto"/>
            </w:tcBorders>
            <w:shd w:val="clear" w:color="auto" w:fill="auto"/>
            <w:vAlign w:val="center"/>
            <w:hideMark/>
          </w:tcPr>
          <w:p w14:paraId="350C48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0,0973</w:t>
            </w:r>
          </w:p>
        </w:tc>
        <w:tc>
          <w:tcPr>
            <w:tcW w:w="402" w:type="pct"/>
            <w:tcBorders>
              <w:top w:val="nil"/>
              <w:left w:val="nil"/>
              <w:bottom w:val="single" w:sz="4" w:space="0" w:color="auto"/>
              <w:right w:val="single" w:sz="4" w:space="0" w:color="auto"/>
            </w:tcBorders>
            <w:shd w:val="clear" w:color="auto" w:fill="auto"/>
            <w:vAlign w:val="center"/>
            <w:hideMark/>
          </w:tcPr>
          <w:p w14:paraId="333598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403" w:type="pct"/>
            <w:tcBorders>
              <w:top w:val="nil"/>
              <w:left w:val="nil"/>
              <w:bottom w:val="single" w:sz="4" w:space="0" w:color="auto"/>
              <w:right w:val="single" w:sz="4" w:space="0" w:color="auto"/>
            </w:tcBorders>
            <w:shd w:val="clear" w:color="auto" w:fill="auto"/>
            <w:noWrap/>
            <w:vAlign w:val="center"/>
            <w:hideMark/>
          </w:tcPr>
          <w:p w14:paraId="2A39AE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01DE66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4BFDDF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93" w:type="pct"/>
            <w:tcBorders>
              <w:top w:val="nil"/>
              <w:left w:val="nil"/>
              <w:bottom w:val="single" w:sz="4" w:space="0" w:color="auto"/>
              <w:right w:val="single" w:sz="4" w:space="0" w:color="auto"/>
            </w:tcBorders>
            <w:shd w:val="clear" w:color="auto" w:fill="auto"/>
            <w:noWrap/>
            <w:vAlign w:val="center"/>
            <w:hideMark/>
          </w:tcPr>
          <w:p w14:paraId="656BAF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0,016702</w:t>
            </w:r>
          </w:p>
        </w:tc>
        <w:tc>
          <w:tcPr>
            <w:tcW w:w="364" w:type="pct"/>
            <w:tcBorders>
              <w:top w:val="nil"/>
              <w:left w:val="nil"/>
              <w:bottom w:val="single" w:sz="4" w:space="0" w:color="auto"/>
              <w:right w:val="single" w:sz="4" w:space="0" w:color="auto"/>
            </w:tcBorders>
            <w:shd w:val="clear" w:color="auto" w:fill="auto"/>
            <w:noWrap/>
            <w:vAlign w:val="center"/>
            <w:hideMark/>
          </w:tcPr>
          <w:p w14:paraId="6F459E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0,9834</w:t>
            </w:r>
          </w:p>
        </w:tc>
        <w:tc>
          <w:tcPr>
            <w:tcW w:w="312" w:type="pct"/>
            <w:tcBorders>
              <w:top w:val="nil"/>
              <w:left w:val="nil"/>
              <w:bottom w:val="single" w:sz="4" w:space="0" w:color="auto"/>
              <w:right w:val="single" w:sz="4" w:space="0" w:color="auto"/>
            </w:tcBorders>
            <w:shd w:val="clear" w:color="auto" w:fill="auto"/>
            <w:noWrap/>
            <w:vAlign w:val="center"/>
            <w:hideMark/>
          </w:tcPr>
          <w:p w14:paraId="5CCD35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85" w:type="pct"/>
            <w:tcBorders>
              <w:top w:val="nil"/>
              <w:left w:val="nil"/>
              <w:bottom w:val="single" w:sz="4" w:space="0" w:color="auto"/>
              <w:right w:val="single" w:sz="4" w:space="0" w:color="auto"/>
            </w:tcBorders>
            <w:shd w:val="clear" w:color="auto" w:fill="auto"/>
            <w:noWrap/>
            <w:vAlign w:val="center"/>
            <w:hideMark/>
          </w:tcPr>
          <w:p w14:paraId="4789AB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0,027696</w:t>
            </w:r>
          </w:p>
        </w:tc>
        <w:tc>
          <w:tcPr>
            <w:tcW w:w="464" w:type="pct"/>
            <w:tcBorders>
              <w:top w:val="nil"/>
              <w:left w:val="nil"/>
              <w:bottom w:val="single" w:sz="4" w:space="0" w:color="auto"/>
              <w:right w:val="single" w:sz="4" w:space="0" w:color="auto"/>
            </w:tcBorders>
            <w:shd w:val="clear" w:color="auto" w:fill="auto"/>
            <w:noWrap/>
            <w:vAlign w:val="center"/>
            <w:hideMark/>
          </w:tcPr>
          <w:p w14:paraId="077571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82" w:type="pct"/>
            <w:tcBorders>
              <w:top w:val="nil"/>
              <w:left w:val="nil"/>
              <w:bottom w:val="single" w:sz="4" w:space="0" w:color="auto"/>
              <w:right w:val="single" w:sz="4" w:space="0" w:color="auto"/>
            </w:tcBorders>
            <w:shd w:val="clear" w:color="auto" w:fill="auto"/>
            <w:noWrap/>
            <w:vAlign w:val="center"/>
            <w:hideMark/>
          </w:tcPr>
          <w:p w14:paraId="3F8CC4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0,430</w:t>
            </w:r>
          </w:p>
        </w:tc>
        <w:tc>
          <w:tcPr>
            <w:tcW w:w="384" w:type="pct"/>
            <w:tcBorders>
              <w:top w:val="nil"/>
              <w:left w:val="nil"/>
              <w:bottom w:val="single" w:sz="4" w:space="0" w:color="auto"/>
              <w:right w:val="single" w:sz="4" w:space="0" w:color="auto"/>
            </w:tcBorders>
            <w:shd w:val="clear" w:color="auto" w:fill="auto"/>
            <w:noWrap/>
            <w:vAlign w:val="center"/>
            <w:hideMark/>
          </w:tcPr>
          <w:p w14:paraId="164BF6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0,993102</w:t>
            </w:r>
          </w:p>
        </w:tc>
      </w:tr>
      <w:tr w:rsidR="008B3BFA" w:rsidRPr="00F67662" w14:paraId="036B838C"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4AB7C4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w:t>
            </w:r>
          </w:p>
        </w:tc>
        <w:tc>
          <w:tcPr>
            <w:tcW w:w="424" w:type="pct"/>
            <w:tcBorders>
              <w:top w:val="nil"/>
              <w:left w:val="nil"/>
              <w:bottom w:val="single" w:sz="4" w:space="0" w:color="auto"/>
              <w:right w:val="single" w:sz="4" w:space="0" w:color="auto"/>
            </w:tcBorders>
            <w:shd w:val="clear" w:color="auto" w:fill="auto"/>
            <w:vAlign w:val="center"/>
            <w:hideMark/>
          </w:tcPr>
          <w:p w14:paraId="06EC9B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5П-32</w:t>
            </w:r>
          </w:p>
        </w:tc>
        <w:tc>
          <w:tcPr>
            <w:tcW w:w="267" w:type="pct"/>
            <w:tcBorders>
              <w:top w:val="nil"/>
              <w:left w:val="nil"/>
              <w:bottom w:val="single" w:sz="4" w:space="0" w:color="auto"/>
              <w:right w:val="single" w:sz="4" w:space="0" w:color="auto"/>
            </w:tcBorders>
            <w:shd w:val="clear" w:color="auto" w:fill="auto"/>
            <w:vAlign w:val="center"/>
            <w:hideMark/>
          </w:tcPr>
          <w:p w14:paraId="3E1D2C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0,1467</w:t>
            </w:r>
          </w:p>
        </w:tc>
        <w:tc>
          <w:tcPr>
            <w:tcW w:w="402" w:type="pct"/>
            <w:tcBorders>
              <w:top w:val="nil"/>
              <w:left w:val="nil"/>
              <w:bottom w:val="single" w:sz="4" w:space="0" w:color="auto"/>
              <w:right w:val="single" w:sz="4" w:space="0" w:color="auto"/>
            </w:tcBorders>
            <w:shd w:val="clear" w:color="auto" w:fill="auto"/>
            <w:vAlign w:val="center"/>
            <w:hideMark/>
          </w:tcPr>
          <w:p w14:paraId="00484A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706E80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A4456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0AAF28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7CA34C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0,023480</w:t>
            </w:r>
          </w:p>
        </w:tc>
        <w:tc>
          <w:tcPr>
            <w:tcW w:w="364" w:type="pct"/>
            <w:tcBorders>
              <w:top w:val="nil"/>
              <w:left w:val="nil"/>
              <w:bottom w:val="single" w:sz="4" w:space="0" w:color="auto"/>
              <w:right w:val="single" w:sz="4" w:space="0" w:color="auto"/>
            </w:tcBorders>
            <w:shd w:val="clear" w:color="auto" w:fill="auto"/>
            <w:noWrap/>
            <w:vAlign w:val="center"/>
            <w:hideMark/>
          </w:tcPr>
          <w:p w14:paraId="1FB16A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0,9768</w:t>
            </w:r>
          </w:p>
        </w:tc>
        <w:tc>
          <w:tcPr>
            <w:tcW w:w="312" w:type="pct"/>
            <w:tcBorders>
              <w:top w:val="nil"/>
              <w:left w:val="nil"/>
              <w:bottom w:val="single" w:sz="4" w:space="0" w:color="auto"/>
              <w:right w:val="single" w:sz="4" w:space="0" w:color="auto"/>
            </w:tcBorders>
            <w:shd w:val="clear" w:color="auto" w:fill="auto"/>
            <w:noWrap/>
            <w:vAlign w:val="center"/>
            <w:hideMark/>
          </w:tcPr>
          <w:p w14:paraId="74591B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197EBA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0,038934</w:t>
            </w:r>
          </w:p>
        </w:tc>
        <w:tc>
          <w:tcPr>
            <w:tcW w:w="464" w:type="pct"/>
            <w:tcBorders>
              <w:top w:val="nil"/>
              <w:left w:val="nil"/>
              <w:bottom w:val="single" w:sz="4" w:space="0" w:color="auto"/>
              <w:right w:val="single" w:sz="4" w:space="0" w:color="auto"/>
            </w:tcBorders>
            <w:shd w:val="clear" w:color="auto" w:fill="auto"/>
            <w:noWrap/>
            <w:vAlign w:val="center"/>
            <w:hideMark/>
          </w:tcPr>
          <w:p w14:paraId="2DB77C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732C2A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0,488</w:t>
            </w:r>
          </w:p>
        </w:tc>
        <w:tc>
          <w:tcPr>
            <w:tcW w:w="384" w:type="pct"/>
            <w:tcBorders>
              <w:top w:val="nil"/>
              <w:left w:val="nil"/>
              <w:bottom w:val="single" w:sz="4" w:space="0" w:color="auto"/>
              <w:right w:val="single" w:sz="4" w:space="0" w:color="auto"/>
            </w:tcBorders>
            <w:shd w:val="clear" w:color="auto" w:fill="auto"/>
            <w:noWrap/>
            <w:vAlign w:val="center"/>
            <w:hideMark/>
          </w:tcPr>
          <w:p w14:paraId="00777F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0,993095</w:t>
            </w:r>
          </w:p>
        </w:tc>
      </w:tr>
      <w:tr w:rsidR="008B3BFA" w:rsidRPr="00F67662" w14:paraId="20304250"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4EA253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5П-32</w:t>
            </w:r>
          </w:p>
        </w:tc>
        <w:tc>
          <w:tcPr>
            <w:tcW w:w="424" w:type="pct"/>
            <w:tcBorders>
              <w:top w:val="nil"/>
              <w:left w:val="nil"/>
              <w:bottom w:val="single" w:sz="4" w:space="0" w:color="auto"/>
              <w:right w:val="single" w:sz="4" w:space="0" w:color="auto"/>
            </w:tcBorders>
            <w:shd w:val="clear" w:color="auto" w:fill="auto"/>
            <w:vAlign w:val="center"/>
            <w:hideMark/>
          </w:tcPr>
          <w:p w14:paraId="445E99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5П-2</w:t>
            </w:r>
          </w:p>
        </w:tc>
        <w:tc>
          <w:tcPr>
            <w:tcW w:w="267" w:type="pct"/>
            <w:tcBorders>
              <w:top w:val="nil"/>
              <w:left w:val="nil"/>
              <w:bottom w:val="single" w:sz="4" w:space="0" w:color="auto"/>
              <w:right w:val="single" w:sz="4" w:space="0" w:color="auto"/>
            </w:tcBorders>
            <w:shd w:val="clear" w:color="auto" w:fill="auto"/>
            <w:vAlign w:val="center"/>
            <w:hideMark/>
          </w:tcPr>
          <w:p w14:paraId="7C330F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0,0784</w:t>
            </w:r>
          </w:p>
        </w:tc>
        <w:tc>
          <w:tcPr>
            <w:tcW w:w="402" w:type="pct"/>
            <w:tcBorders>
              <w:top w:val="nil"/>
              <w:left w:val="nil"/>
              <w:bottom w:val="single" w:sz="4" w:space="0" w:color="auto"/>
              <w:right w:val="single" w:sz="4" w:space="0" w:color="auto"/>
            </w:tcBorders>
            <w:shd w:val="clear" w:color="auto" w:fill="auto"/>
            <w:vAlign w:val="center"/>
            <w:hideMark/>
          </w:tcPr>
          <w:p w14:paraId="4DE0B9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41337A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EED75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26D1F1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5F258F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0,012548</w:t>
            </w:r>
          </w:p>
        </w:tc>
        <w:tc>
          <w:tcPr>
            <w:tcW w:w="364" w:type="pct"/>
            <w:tcBorders>
              <w:top w:val="nil"/>
              <w:left w:val="nil"/>
              <w:bottom w:val="single" w:sz="4" w:space="0" w:color="auto"/>
              <w:right w:val="single" w:sz="4" w:space="0" w:color="auto"/>
            </w:tcBorders>
            <w:shd w:val="clear" w:color="auto" w:fill="auto"/>
            <w:noWrap/>
            <w:vAlign w:val="center"/>
            <w:hideMark/>
          </w:tcPr>
          <w:p w14:paraId="3EF068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0,9875</w:t>
            </w:r>
          </w:p>
        </w:tc>
        <w:tc>
          <w:tcPr>
            <w:tcW w:w="312" w:type="pct"/>
            <w:tcBorders>
              <w:top w:val="nil"/>
              <w:left w:val="nil"/>
              <w:bottom w:val="single" w:sz="4" w:space="0" w:color="auto"/>
              <w:right w:val="single" w:sz="4" w:space="0" w:color="auto"/>
            </w:tcBorders>
            <w:shd w:val="clear" w:color="auto" w:fill="auto"/>
            <w:noWrap/>
            <w:vAlign w:val="center"/>
            <w:hideMark/>
          </w:tcPr>
          <w:p w14:paraId="27DD92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7A3925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0,020807</w:t>
            </w:r>
          </w:p>
        </w:tc>
        <w:tc>
          <w:tcPr>
            <w:tcW w:w="464" w:type="pct"/>
            <w:tcBorders>
              <w:top w:val="nil"/>
              <w:left w:val="nil"/>
              <w:bottom w:val="single" w:sz="4" w:space="0" w:color="auto"/>
              <w:right w:val="single" w:sz="4" w:space="0" w:color="auto"/>
            </w:tcBorders>
            <w:shd w:val="clear" w:color="auto" w:fill="auto"/>
            <w:noWrap/>
            <w:vAlign w:val="center"/>
            <w:hideMark/>
          </w:tcPr>
          <w:p w14:paraId="7D64BB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1C7BB6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0,261</w:t>
            </w:r>
          </w:p>
        </w:tc>
        <w:tc>
          <w:tcPr>
            <w:tcW w:w="384" w:type="pct"/>
            <w:tcBorders>
              <w:top w:val="nil"/>
              <w:left w:val="nil"/>
              <w:bottom w:val="single" w:sz="4" w:space="0" w:color="auto"/>
              <w:right w:val="single" w:sz="4" w:space="0" w:color="auto"/>
            </w:tcBorders>
            <w:shd w:val="clear" w:color="auto" w:fill="auto"/>
            <w:noWrap/>
            <w:vAlign w:val="center"/>
            <w:hideMark/>
          </w:tcPr>
          <w:p w14:paraId="511B52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0,993121</w:t>
            </w:r>
          </w:p>
        </w:tc>
      </w:tr>
      <w:tr w:rsidR="008B3BFA" w:rsidRPr="00F67662" w14:paraId="2C48182E"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766CCC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5П-2</w:t>
            </w:r>
          </w:p>
        </w:tc>
        <w:tc>
          <w:tcPr>
            <w:tcW w:w="424" w:type="pct"/>
            <w:tcBorders>
              <w:top w:val="nil"/>
              <w:left w:val="single" w:sz="8" w:space="0" w:color="auto"/>
              <w:bottom w:val="single" w:sz="4" w:space="0" w:color="auto"/>
              <w:right w:val="single" w:sz="4" w:space="0" w:color="auto"/>
            </w:tcBorders>
            <w:shd w:val="clear" w:color="auto" w:fill="auto"/>
            <w:noWrap/>
            <w:vAlign w:val="bottom"/>
            <w:hideMark/>
          </w:tcPr>
          <w:p w14:paraId="46F606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67" w:type="pct"/>
            <w:tcBorders>
              <w:top w:val="nil"/>
              <w:left w:val="nil"/>
              <w:bottom w:val="single" w:sz="4" w:space="0" w:color="auto"/>
              <w:right w:val="single" w:sz="4" w:space="0" w:color="auto"/>
            </w:tcBorders>
            <w:shd w:val="clear" w:color="auto" w:fill="auto"/>
            <w:vAlign w:val="center"/>
            <w:hideMark/>
          </w:tcPr>
          <w:p w14:paraId="6770F3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402" w:type="pct"/>
            <w:tcBorders>
              <w:top w:val="nil"/>
              <w:left w:val="nil"/>
              <w:bottom w:val="single" w:sz="4" w:space="0" w:color="auto"/>
              <w:right w:val="single" w:sz="4" w:space="0" w:color="auto"/>
            </w:tcBorders>
            <w:shd w:val="clear" w:color="auto" w:fill="auto"/>
            <w:vAlign w:val="center"/>
            <w:hideMark/>
          </w:tcPr>
          <w:p w14:paraId="733AFC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38F583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3DBEFC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62ECA4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2B79B5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0,000320</w:t>
            </w:r>
          </w:p>
        </w:tc>
        <w:tc>
          <w:tcPr>
            <w:tcW w:w="364" w:type="pct"/>
            <w:tcBorders>
              <w:top w:val="nil"/>
              <w:left w:val="nil"/>
              <w:bottom w:val="single" w:sz="4" w:space="0" w:color="auto"/>
              <w:right w:val="single" w:sz="4" w:space="0" w:color="auto"/>
            </w:tcBorders>
            <w:shd w:val="clear" w:color="auto" w:fill="auto"/>
            <w:noWrap/>
            <w:vAlign w:val="center"/>
            <w:hideMark/>
          </w:tcPr>
          <w:p w14:paraId="772F99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2" w:type="pct"/>
            <w:tcBorders>
              <w:top w:val="nil"/>
              <w:left w:val="nil"/>
              <w:bottom w:val="single" w:sz="4" w:space="0" w:color="auto"/>
              <w:right w:val="single" w:sz="4" w:space="0" w:color="auto"/>
            </w:tcBorders>
            <w:shd w:val="clear" w:color="auto" w:fill="auto"/>
            <w:noWrap/>
            <w:vAlign w:val="center"/>
            <w:hideMark/>
          </w:tcPr>
          <w:p w14:paraId="7821F4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499CD4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0,000531</w:t>
            </w:r>
          </w:p>
        </w:tc>
        <w:tc>
          <w:tcPr>
            <w:tcW w:w="464" w:type="pct"/>
            <w:tcBorders>
              <w:top w:val="nil"/>
              <w:left w:val="nil"/>
              <w:bottom w:val="single" w:sz="4" w:space="0" w:color="auto"/>
              <w:right w:val="single" w:sz="4" w:space="0" w:color="auto"/>
            </w:tcBorders>
            <w:shd w:val="clear" w:color="auto" w:fill="auto"/>
            <w:noWrap/>
            <w:vAlign w:val="center"/>
            <w:hideMark/>
          </w:tcPr>
          <w:p w14:paraId="209D29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483B8F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84" w:type="pct"/>
            <w:tcBorders>
              <w:top w:val="nil"/>
              <w:left w:val="nil"/>
              <w:bottom w:val="single" w:sz="4" w:space="0" w:color="auto"/>
              <w:right w:val="single" w:sz="4" w:space="0" w:color="auto"/>
            </w:tcBorders>
            <w:shd w:val="clear" w:color="auto" w:fill="auto"/>
            <w:noWrap/>
            <w:vAlign w:val="center"/>
            <w:hideMark/>
          </w:tcPr>
          <w:p w14:paraId="2FFD87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F08D63D" w14:textId="77777777" w:rsidTr="008B3BFA">
        <w:trPr>
          <w:trHeight w:val="20"/>
          <w:jc w:val="center"/>
        </w:trPr>
        <w:tc>
          <w:tcPr>
            <w:tcW w:w="424" w:type="pct"/>
            <w:tcBorders>
              <w:top w:val="nil"/>
              <w:left w:val="single" w:sz="8" w:space="0" w:color="auto"/>
              <w:bottom w:val="single" w:sz="4" w:space="0" w:color="auto"/>
              <w:right w:val="single" w:sz="4" w:space="0" w:color="auto"/>
            </w:tcBorders>
            <w:shd w:val="clear" w:color="auto" w:fill="auto"/>
            <w:noWrap/>
            <w:vAlign w:val="bottom"/>
            <w:hideMark/>
          </w:tcPr>
          <w:p w14:paraId="64D472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14:paraId="453997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5П-2</w:t>
            </w:r>
          </w:p>
        </w:tc>
        <w:tc>
          <w:tcPr>
            <w:tcW w:w="267" w:type="pct"/>
            <w:tcBorders>
              <w:top w:val="nil"/>
              <w:left w:val="nil"/>
              <w:bottom w:val="single" w:sz="4" w:space="0" w:color="auto"/>
              <w:right w:val="single" w:sz="4" w:space="0" w:color="auto"/>
            </w:tcBorders>
            <w:shd w:val="clear" w:color="auto" w:fill="auto"/>
            <w:vAlign w:val="center"/>
            <w:hideMark/>
          </w:tcPr>
          <w:p w14:paraId="4D8464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0,0018</w:t>
            </w:r>
          </w:p>
        </w:tc>
        <w:tc>
          <w:tcPr>
            <w:tcW w:w="402" w:type="pct"/>
            <w:tcBorders>
              <w:top w:val="nil"/>
              <w:left w:val="nil"/>
              <w:bottom w:val="single" w:sz="4" w:space="0" w:color="auto"/>
              <w:right w:val="single" w:sz="4" w:space="0" w:color="auto"/>
            </w:tcBorders>
            <w:shd w:val="clear" w:color="auto" w:fill="auto"/>
            <w:vAlign w:val="center"/>
            <w:hideMark/>
          </w:tcPr>
          <w:p w14:paraId="6B0FC9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57AE64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86124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21C883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246B5A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0,000288</w:t>
            </w:r>
          </w:p>
        </w:tc>
        <w:tc>
          <w:tcPr>
            <w:tcW w:w="364" w:type="pct"/>
            <w:tcBorders>
              <w:top w:val="nil"/>
              <w:left w:val="nil"/>
              <w:bottom w:val="single" w:sz="4" w:space="0" w:color="auto"/>
              <w:right w:val="single" w:sz="4" w:space="0" w:color="auto"/>
            </w:tcBorders>
            <w:shd w:val="clear" w:color="auto" w:fill="auto"/>
            <w:noWrap/>
            <w:vAlign w:val="center"/>
            <w:hideMark/>
          </w:tcPr>
          <w:p w14:paraId="456922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2" w:type="pct"/>
            <w:tcBorders>
              <w:top w:val="nil"/>
              <w:left w:val="nil"/>
              <w:bottom w:val="single" w:sz="4" w:space="0" w:color="auto"/>
              <w:right w:val="single" w:sz="4" w:space="0" w:color="auto"/>
            </w:tcBorders>
            <w:shd w:val="clear" w:color="auto" w:fill="auto"/>
            <w:noWrap/>
            <w:vAlign w:val="center"/>
            <w:hideMark/>
          </w:tcPr>
          <w:p w14:paraId="6D52A5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16993E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0,000478</w:t>
            </w:r>
          </w:p>
        </w:tc>
        <w:tc>
          <w:tcPr>
            <w:tcW w:w="464" w:type="pct"/>
            <w:tcBorders>
              <w:top w:val="nil"/>
              <w:left w:val="nil"/>
              <w:bottom w:val="single" w:sz="4" w:space="0" w:color="auto"/>
              <w:right w:val="single" w:sz="4" w:space="0" w:color="auto"/>
            </w:tcBorders>
            <w:shd w:val="clear" w:color="auto" w:fill="auto"/>
            <w:noWrap/>
            <w:vAlign w:val="center"/>
            <w:hideMark/>
          </w:tcPr>
          <w:p w14:paraId="0FF5B5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604A6F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84" w:type="pct"/>
            <w:tcBorders>
              <w:top w:val="nil"/>
              <w:left w:val="nil"/>
              <w:bottom w:val="single" w:sz="4" w:space="0" w:color="auto"/>
              <w:right w:val="single" w:sz="4" w:space="0" w:color="auto"/>
            </w:tcBorders>
            <w:shd w:val="clear" w:color="auto" w:fill="auto"/>
            <w:noWrap/>
            <w:vAlign w:val="center"/>
            <w:hideMark/>
          </w:tcPr>
          <w:p w14:paraId="22AFD8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8FE1F39"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210FAF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5П-2</w:t>
            </w:r>
          </w:p>
        </w:tc>
        <w:tc>
          <w:tcPr>
            <w:tcW w:w="424" w:type="pct"/>
            <w:tcBorders>
              <w:top w:val="nil"/>
              <w:left w:val="nil"/>
              <w:bottom w:val="single" w:sz="4" w:space="0" w:color="auto"/>
              <w:right w:val="single" w:sz="4" w:space="0" w:color="auto"/>
            </w:tcBorders>
            <w:shd w:val="clear" w:color="auto" w:fill="auto"/>
            <w:vAlign w:val="center"/>
            <w:hideMark/>
          </w:tcPr>
          <w:p w14:paraId="71D4B2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5П-3</w:t>
            </w:r>
          </w:p>
        </w:tc>
        <w:tc>
          <w:tcPr>
            <w:tcW w:w="267" w:type="pct"/>
            <w:tcBorders>
              <w:top w:val="nil"/>
              <w:left w:val="nil"/>
              <w:bottom w:val="single" w:sz="4" w:space="0" w:color="auto"/>
              <w:right w:val="single" w:sz="4" w:space="0" w:color="auto"/>
            </w:tcBorders>
            <w:shd w:val="clear" w:color="auto" w:fill="auto"/>
            <w:vAlign w:val="center"/>
            <w:hideMark/>
          </w:tcPr>
          <w:p w14:paraId="07DF52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0,4366</w:t>
            </w:r>
          </w:p>
        </w:tc>
        <w:tc>
          <w:tcPr>
            <w:tcW w:w="402" w:type="pct"/>
            <w:tcBorders>
              <w:top w:val="nil"/>
              <w:left w:val="nil"/>
              <w:bottom w:val="single" w:sz="4" w:space="0" w:color="auto"/>
              <w:right w:val="single" w:sz="4" w:space="0" w:color="auto"/>
            </w:tcBorders>
            <w:shd w:val="clear" w:color="auto" w:fill="auto"/>
            <w:vAlign w:val="center"/>
            <w:hideMark/>
          </w:tcPr>
          <w:p w14:paraId="1D7886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33C9B2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BC08E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051D9B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5BD4A9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0,069880</w:t>
            </w:r>
          </w:p>
        </w:tc>
        <w:tc>
          <w:tcPr>
            <w:tcW w:w="364" w:type="pct"/>
            <w:tcBorders>
              <w:top w:val="nil"/>
              <w:left w:val="nil"/>
              <w:bottom w:val="single" w:sz="4" w:space="0" w:color="auto"/>
              <w:right w:val="single" w:sz="4" w:space="0" w:color="auto"/>
            </w:tcBorders>
            <w:shd w:val="clear" w:color="auto" w:fill="auto"/>
            <w:noWrap/>
            <w:vAlign w:val="center"/>
            <w:hideMark/>
          </w:tcPr>
          <w:p w14:paraId="08730C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0,9325</w:t>
            </w:r>
          </w:p>
        </w:tc>
        <w:tc>
          <w:tcPr>
            <w:tcW w:w="312" w:type="pct"/>
            <w:tcBorders>
              <w:top w:val="nil"/>
              <w:left w:val="nil"/>
              <w:bottom w:val="single" w:sz="4" w:space="0" w:color="auto"/>
              <w:right w:val="single" w:sz="4" w:space="0" w:color="auto"/>
            </w:tcBorders>
            <w:shd w:val="clear" w:color="auto" w:fill="auto"/>
            <w:noWrap/>
            <w:vAlign w:val="center"/>
            <w:hideMark/>
          </w:tcPr>
          <w:p w14:paraId="40B2E2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29B60E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0,115874</w:t>
            </w:r>
          </w:p>
        </w:tc>
        <w:tc>
          <w:tcPr>
            <w:tcW w:w="464" w:type="pct"/>
            <w:tcBorders>
              <w:top w:val="nil"/>
              <w:left w:val="nil"/>
              <w:bottom w:val="single" w:sz="4" w:space="0" w:color="auto"/>
              <w:right w:val="single" w:sz="4" w:space="0" w:color="auto"/>
            </w:tcBorders>
            <w:shd w:val="clear" w:color="auto" w:fill="auto"/>
            <w:noWrap/>
            <w:vAlign w:val="center"/>
            <w:hideMark/>
          </w:tcPr>
          <w:p w14:paraId="4860CD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44A9CA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1,451</w:t>
            </w:r>
          </w:p>
        </w:tc>
        <w:tc>
          <w:tcPr>
            <w:tcW w:w="384" w:type="pct"/>
            <w:tcBorders>
              <w:top w:val="nil"/>
              <w:left w:val="nil"/>
              <w:bottom w:val="single" w:sz="4" w:space="0" w:color="auto"/>
              <w:right w:val="single" w:sz="4" w:space="0" w:color="auto"/>
            </w:tcBorders>
            <w:shd w:val="clear" w:color="auto" w:fill="auto"/>
            <w:noWrap/>
            <w:vAlign w:val="center"/>
            <w:hideMark/>
          </w:tcPr>
          <w:p w14:paraId="40DA7D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0,992985</w:t>
            </w:r>
          </w:p>
        </w:tc>
      </w:tr>
      <w:tr w:rsidR="008B3BFA" w:rsidRPr="00F67662" w14:paraId="799FC417"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680079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5П-3</w:t>
            </w:r>
          </w:p>
        </w:tc>
        <w:tc>
          <w:tcPr>
            <w:tcW w:w="424" w:type="pct"/>
            <w:tcBorders>
              <w:top w:val="nil"/>
              <w:left w:val="nil"/>
              <w:bottom w:val="single" w:sz="4" w:space="0" w:color="auto"/>
              <w:right w:val="single" w:sz="4" w:space="0" w:color="auto"/>
            </w:tcBorders>
            <w:shd w:val="clear" w:color="auto" w:fill="auto"/>
            <w:vAlign w:val="center"/>
            <w:hideMark/>
          </w:tcPr>
          <w:p w14:paraId="754F06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5П-3-1</w:t>
            </w:r>
          </w:p>
        </w:tc>
        <w:tc>
          <w:tcPr>
            <w:tcW w:w="267" w:type="pct"/>
            <w:tcBorders>
              <w:top w:val="nil"/>
              <w:left w:val="nil"/>
              <w:bottom w:val="single" w:sz="4" w:space="0" w:color="auto"/>
              <w:right w:val="single" w:sz="4" w:space="0" w:color="auto"/>
            </w:tcBorders>
            <w:shd w:val="clear" w:color="auto" w:fill="auto"/>
            <w:vAlign w:val="center"/>
            <w:hideMark/>
          </w:tcPr>
          <w:p w14:paraId="73B624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0,1489</w:t>
            </w:r>
          </w:p>
        </w:tc>
        <w:tc>
          <w:tcPr>
            <w:tcW w:w="402" w:type="pct"/>
            <w:tcBorders>
              <w:top w:val="nil"/>
              <w:left w:val="nil"/>
              <w:bottom w:val="single" w:sz="4" w:space="0" w:color="auto"/>
              <w:right w:val="single" w:sz="4" w:space="0" w:color="auto"/>
            </w:tcBorders>
            <w:shd w:val="clear" w:color="auto" w:fill="auto"/>
            <w:vAlign w:val="center"/>
            <w:hideMark/>
          </w:tcPr>
          <w:p w14:paraId="2DA2C5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403" w:type="pct"/>
            <w:tcBorders>
              <w:top w:val="nil"/>
              <w:left w:val="nil"/>
              <w:bottom w:val="single" w:sz="4" w:space="0" w:color="auto"/>
              <w:right w:val="single" w:sz="4" w:space="0" w:color="auto"/>
            </w:tcBorders>
            <w:shd w:val="clear" w:color="auto" w:fill="auto"/>
            <w:noWrap/>
            <w:vAlign w:val="center"/>
            <w:hideMark/>
          </w:tcPr>
          <w:p w14:paraId="58881C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8C7BE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21E200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93" w:type="pct"/>
            <w:tcBorders>
              <w:top w:val="nil"/>
              <w:left w:val="nil"/>
              <w:bottom w:val="single" w:sz="4" w:space="0" w:color="auto"/>
              <w:right w:val="single" w:sz="4" w:space="0" w:color="auto"/>
            </w:tcBorders>
            <w:shd w:val="clear" w:color="auto" w:fill="auto"/>
            <w:noWrap/>
            <w:vAlign w:val="center"/>
            <w:hideMark/>
          </w:tcPr>
          <w:p w14:paraId="76453C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0,025560</w:t>
            </w:r>
          </w:p>
        </w:tc>
        <w:tc>
          <w:tcPr>
            <w:tcW w:w="364" w:type="pct"/>
            <w:tcBorders>
              <w:top w:val="nil"/>
              <w:left w:val="nil"/>
              <w:bottom w:val="single" w:sz="4" w:space="0" w:color="auto"/>
              <w:right w:val="single" w:sz="4" w:space="0" w:color="auto"/>
            </w:tcBorders>
            <w:shd w:val="clear" w:color="auto" w:fill="auto"/>
            <w:noWrap/>
            <w:vAlign w:val="center"/>
            <w:hideMark/>
          </w:tcPr>
          <w:p w14:paraId="592CAC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0,9748</w:t>
            </w:r>
          </w:p>
        </w:tc>
        <w:tc>
          <w:tcPr>
            <w:tcW w:w="312" w:type="pct"/>
            <w:tcBorders>
              <w:top w:val="nil"/>
              <w:left w:val="nil"/>
              <w:bottom w:val="single" w:sz="4" w:space="0" w:color="auto"/>
              <w:right w:val="single" w:sz="4" w:space="0" w:color="auto"/>
            </w:tcBorders>
            <w:shd w:val="clear" w:color="auto" w:fill="auto"/>
            <w:noWrap/>
            <w:vAlign w:val="center"/>
            <w:hideMark/>
          </w:tcPr>
          <w:p w14:paraId="21F376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85" w:type="pct"/>
            <w:tcBorders>
              <w:top w:val="nil"/>
              <w:left w:val="nil"/>
              <w:bottom w:val="single" w:sz="4" w:space="0" w:color="auto"/>
              <w:right w:val="single" w:sz="4" w:space="0" w:color="auto"/>
            </w:tcBorders>
            <w:shd w:val="clear" w:color="auto" w:fill="auto"/>
            <w:noWrap/>
            <w:vAlign w:val="center"/>
            <w:hideMark/>
          </w:tcPr>
          <w:p w14:paraId="14288E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0,042383</w:t>
            </w:r>
          </w:p>
        </w:tc>
        <w:tc>
          <w:tcPr>
            <w:tcW w:w="464" w:type="pct"/>
            <w:tcBorders>
              <w:top w:val="nil"/>
              <w:left w:val="nil"/>
              <w:bottom w:val="single" w:sz="4" w:space="0" w:color="auto"/>
              <w:right w:val="single" w:sz="4" w:space="0" w:color="auto"/>
            </w:tcBorders>
            <w:shd w:val="clear" w:color="auto" w:fill="auto"/>
            <w:noWrap/>
            <w:vAlign w:val="center"/>
            <w:hideMark/>
          </w:tcPr>
          <w:p w14:paraId="72FAD5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82" w:type="pct"/>
            <w:tcBorders>
              <w:top w:val="nil"/>
              <w:left w:val="nil"/>
              <w:bottom w:val="single" w:sz="4" w:space="0" w:color="auto"/>
              <w:right w:val="single" w:sz="4" w:space="0" w:color="auto"/>
            </w:tcBorders>
            <w:shd w:val="clear" w:color="auto" w:fill="auto"/>
            <w:noWrap/>
            <w:vAlign w:val="center"/>
            <w:hideMark/>
          </w:tcPr>
          <w:p w14:paraId="1BCFA6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0,657</w:t>
            </w:r>
          </w:p>
        </w:tc>
        <w:tc>
          <w:tcPr>
            <w:tcW w:w="384" w:type="pct"/>
            <w:tcBorders>
              <w:top w:val="nil"/>
              <w:left w:val="nil"/>
              <w:bottom w:val="single" w:sz="4" w:space="0" w:color="auto"/>
              <w:right w:val="single" w:sz="4" w:space="0" w:color="auto"/>
            </w:tcBorders>
            <w:shd w:val="clear" w:color="auto" w:fill="auto"/>
            <w:noWrap/>
            <w:vAlign w:val="center"/>
            <w:hideMark/>
          </w:tcPr>
          <w:p w14:paraId="082B21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0,993076</w:t>
            </w:r>
          </w:p>
        </w:tc>
      </w:tr>
      <w:tr w:rsidR="008B3BFA" w:rsidRPr="00F67662" w14:paraId="10AB4D3C"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013294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5П-3-1</w:t>
            </w:r>
          </w:p>
        </w:tc>
        <w:tc>
          <w:tcPr>
            <w:tcW w:w="424" w:type="pct"/>
            <w:tcBorders>
              <w:top w:val="nil"/>
              <w:left w:val="nil"/>
              <w:bottom w:val="single" w:sz="4" w:space="0" w:color="auto"/>
              <w:right w:val="single" w:sz="4" w:space="0" w:color="auto"/>
            </w:tcBorders>
            <w:shd w:val="clear" w:color="auto" w:fill="auto"/>
            <w:vAlign w:val="center"/>
            <w:hideMark/>
          </w:tcPr>
          <w:p w14:paraId="0C74EC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5П-4</w:t>
            </w:r>
          </w:p>
        </w:tc>
        <w:tc>
          <w:tcPr>
            <w:tcW w:w="267" w:type="pct"/>
            <w:tcBorders>
              <w:top w:val="nil"/>
              <w:left w:val="nil"/>
              <w:bottom w:val="single" w:sz="4" w:space="0" w:color="auto"/>
              <w:right w:val="single" w:sz="4" w:space="0" w:color="auto"/>
            </w:tcBorders>
            <w:shd w:val="clear" w:color="auto" w:fill="auto"/>
            <w:vAlign w:val="center"/>
            <w:hideMark/>
          </w:tcPr>
          <w:p w14:paraId="7CB4AC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0,1689</w:t>
            </w:r>
          </w:p>
        </w:tc>
        <w:tc>
          <w:tcPr>
            <w:tcW w:w="402" w:type="pct"/>
            <w:tcBorders>
              <w:top w:val="nil"/>
              <w:left w:val="nil"/>
              <w:bottom w:val="single" w:sz="4" w:space="0" w:color="auto"/>
              <w:right w:val="single" w:sz="4" w:space="0" w:color="auto"/>
            </w:tcBorders>
            <w:shd w:val="clear" w:color="auto" w:fill="auto"/>
            <w:vAlign w:val="center"/>
            <w:hideMark/>
          </w:tcPr>
          <w:p w14:paraId="3A49D8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403" w:type="pct"/>
            <w:tcBorders>
              <w:top w:val="nil"/>
              <w:left w:val="nil"/>
              <w:bottom w:val="single" w:sz="4" w:space="0" w:color="auto"/>
              <w:right w:val="single" w:sz="4" w:space="0" w:color="auto"/>
            </w:tcBorders>
            <w:shd w:val="clear" w:color="auto" w:fill="auto"/>
            <w:noWrap/>
            <w:vAlign w:val="center"/>
            <w:hideMark/>
          </w:tcPr>
          <w:p w14:paraId="3E0BC7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4F591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3BD8CF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93" w:type="pct"/>
            <w:tcBorders>
              <w:top w:val="nil"/>
              <w:left w:val="nil"/>
              <w:bottom w:val="single" w:sz="4" w:space="0" w:color="auto"/>
              <w:right w:val="single" w:sz="4" w:space="0" w:color="auto"/>
            </w:tcBorders>
            <w:shd w:val="clear" w:color="auto" w:fill="auto"/>
            <w:noWrap/>
            <w:vAlign w:val="center"/>
            <w:hideMark/>
          </w:tcPr>
          <w:p w14:paraId="07A4DC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0,028993</w:t>
            </w:r>
          </w:p>
        </w:tc>
        <w:tc>
          <w:tcPr>
            <w:tcW w:w="364" w:type="pct"/>
            <w:tcBorders>
              <w:top w:val="nil"/>
              <w:left w:val="nil"/>
              <w:bottom w:val="single" w:sz="4" w:space="0" w:color="auto"/>
              <w:right w:val="single" w:sz="4" w:space="0" w:color="auto"/>
            </w:tcBorders>
            <w:shd w:val="clear" w:color="auto" w:fill="auto"/>
            <w:noWrap/>
            <w:vAlign w:val="center"/>
            <w:hideMark/>
          </w:tcPr>
          <w:p w14:paraId="5AA5FF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0,9714</w:t>
            </w:r>
          </w:p>
        </w:tc>
        <w:tc>
          <w:tcPr>
            <w:tcW w:w="312" w:type="pct"/>
            <w:tcBorders>
              <w:top w:val="nil"/>
              <w:left w:val="nil"/>
              <w:bottom w:val="single" w:sz="4" w:space="0" w:color="auto"/>
              <w:right w:val="single" w:sz="4" w:space="0" w:color="auto"/>
            </w:tcBorders>
            <w:shd w:val="clear" w:color="auto" w:fill="auto"/>
            <w:noWrap/>
            <w:vAlign w:val="center"/>
            <w:hideMark/>
          </w:tcPr>
          <w:p w14:paraId="2D43C7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85" w:type="pct"/>
            <w:tcBorders>
              <w:top w:val="nil"/>
              <w:left w:val="nil"/>
              <w:bottom w:val="single" w:sz="4" w:space="0" w:color="auto"/>
              <w:right w:val="single" w:sz="4" w:space="0" w:color="auto"/>
            </w:tcBorders>
            <w:shd w:val="clear" w:color="auto" w:fill="auto"/>
            <w:noWrap/>
            <w:vAlign w:val="center"/>
            <w:hideMark/>
          </w:tcPr>
          <w:p w14:paraId="1C4251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0,048076</w:t>
            </w:r>
          </w:p>
        </w:tc>
        <w:tc>
          <w:tcPr>
            <w:tcW w:w="464" w:type="pct"/>
            <w:tcBorders>
              <w:top w:val="nil"/>
              <w:left w:val="nil"/>
              <w:bottom w:val="single" w:sz="4" w:space="0" w:color="auto"/>
              <w:right w:val="single" w:sz="4" w:space="0" w:color="auto"/>
            </w:tcBorders>
            <w:shd w:val="clear" w:color="auto" w:fill="auto"/>
            <w:noWrap/>
            <w:vAlign w:val="center"/>
            <w:hideMark/>
          </w:tcPr>
          <w:p w14:paraId="3739DA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82" w:type="pct"/>
            <w:tcBorders>
              <w:top w:val="nil"/>
              <w:left w:val="nil"/>
              <w:bottom w:val="single" w:sz="4" w:space="0" w:color="auto"/>
              <w:right w:val="single" w:sz="4" w:space="0" w:color="auto"/>
            </w:tcBorders>
            <w:shd w:val="clear" w:color="auto" w:fill="auto"/>
            <w:noWrap/>
            <w:vAlign w:val="center"/>
            <w:hideMark/>
          </w:tcPr>
          <w:p w14:paraId="4183F4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0,746</w:t>
            </w:r>
          </w:p>
        </w:tc>
        <w:tc>
          <w:tcPr>
            <w:tcW w:w="384" w:type="pct"/>
            <w:tcBorders>
              <w:top w:val="nil"/>
              <w:left w:val="nil"/>
              <w:bottom w:val="single" w:sz="4" w:space="0" w:color="auto"/>
              <w:right w:val="single" w:sz="4" w:space="0" w:color="auto"/>
            </w:tcBorders>
            <w:shd w:val="clear" w:color="auto" w:fill="auto"/>
            <w:noWrap/>
            <w:vAlign w:val="center"/>
            <w:hideMark/>
          </w:tcPr>
          <w:p w14:paraId="7E57FD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0,993066</w:t>
            </w:r>
          </w:p>
        </w:tc>
      </w:tr>
      <w:tr w:rsidR="008B3BFA" w:rsidRPr="00F67662" w14:paraId="6E82C32E"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16BEAE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5П-4</w:t>
            </w:r>
          </w:p>
        </w:tc>
        <w:tc>
          <w:tcPr>
            <w:tcW w:w="424" w:type="pct"/>
            <w:tcBorders>
              <w:top w:val="nil"/>
              <w:left w:val="nil"/>
              <w:bottom w:val="single" w:sz="4" w:space="0" w:color="auto"/>
              <w:right w:val="single" w:sz="4" w:space="0" w:color="auto"/>
            </w:tcBorders>
            <w:shd w:val="clear" w:color="auto" w:fill="auto"/>
            <w:vAlign w:val="center"/>
            <w:hideMark/>
          </w:tcPr>
          <w:p w14:paraId="2C3DC9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5П-4-1</w:t>
            </w:r>
          </w:p>
        </w:tc>
        <w:tc>
          <w:tcPr>
            <w:tcW w:w="267" w:type="pct"/>
            <w:tcBorders>
              <w:top w:val="nil"/>
              <w:left w:val="nil"/>
              <w:bottom w:val="single" w:sz="4" w:space="0" w:color="auto"/>
              <w:right w:val="single" w:sz="4" w:space="0" w:color="auto"/>
            </w:tcBorders>
            <w:shd w:val="clear" w:color="auto" w:fill="auto"/>
            <w:vAlign w:val="center"/>
            <w:hideMark/>
          </w:tcPr>
          <w:p w14:paraId="596BE9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0,2442</w:t>
            </w:r>
          </w:p>
        </w:tc>
        <w:tc>
          <w:tcPr>
            <w:tcW w:w="402" w:type="pct"/>
            <w:tcBorders>
              <w:top w:val="nil"/>
              <w:left w:val="nil"/>
              <w:bottom w:val="single" w:sz="4" w:space="0" w:color="auto"/>
              <w:right w:val="single" w:sz="4" w:space="0" w:color="auto"/>
            </w:tcBorders>
            <w:shd w:val="clear" w:color="auto" w:fill="auto"/>
            <w:vAlign w:val="center"/>
            <w:hideMark/>
          </w:tcPr>
          <w:p w14:paraId="1BE96A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403" w:type="pct"/>
            <w:tcBorders>
              <w:top w:val="nil"/>
              <w:left w:val="nil"/>
              <w:bottom w:val="single" w:sz="4" w:space="0" w:color="auto"/>
              <w:right w:val="single" w:sz="4" w:space="0" w:color="auto"/>
            </w:tcBorders>
            <w:shd w:val="clear" w:color="auto" w:fill="auto"/>
            <w:noWrap/>
            <w:vAlign w:val="center"/>
            <w:hideMark/>
          </w:tcPr>
          <w:p w14:paraId="64B047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9AA28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6FDC12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93" w:type="pct"/>
            <w:tcBorders>
              <w:top w:val="nil"/>
              <w:left w:val="nil"/>
              <w:bottom w:val="single" w:sz="4" w:space="0" w:color="auto"/>
              <w:right w:val="single" w:sz="4" w:space="0" w:color="auto"/>
            </w:tcBorders>
            <w:shd w:val="clear" w:color="auto" w:fill="auto"/>
            <w:noWrap/>
            <w:vAlign w:val="center"/>
            <w:hideMark/>
          </w:tcPr>
          <w:p w14:paraId="68ACEC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0,041919</w:t>
            </w:r>
          </w:p>
        </w:tc>
        <w:tc>
          <w:tcPr>
            <w:tcW w:w="364" w:type="pct"/>
            <w:tcBorders>
              <w:top w:val="nil"/>
              <w:left w:val="nil"/>
              <w:bottom w:val="single" w:sz="4" w:space="0" w:color="auto"/>
              <w:right w:val="single" w:sz="4" w:space="0" w:color="auto"/>
            </w:tcBorders>
            <w:shd w:val="clear" w:color="auto" w:fill="auto"/>
            <w:noWrap/>
            <w:vAlign w:val="center"/>
            <w:hideMark/>
          </w:tcPr>
          <w:p w14:paraId="4D00FA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0,9589</w:t>
            </w:r>
          </w:p>
        </w:tc>
        <w:tc>
          <w:tcPr>
            <w:tcW w:w="312" w:type="pct"/>
            <w:tcBorders>
              <w:top w:val="nil"/>
              <w:left w:val="nil"/>
              <w:bottom w:val="single" w:sz="4" w:space="0" w:color="auto"/>
              <w:right w:val="single" w:sz="4" w:space="0" w:color="auto"/>
            </w:tcBorders>
            <w:shd w:val="clear" w:color="auto" w:fill="auto"/>
            <w:noWrap/>
            <w:vAlign w:val="center"/>
            <w:hideMark/>
          </w:tcPr>
          <w:p w14:paraId="39A51C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85" w:type="pct"/>
            <w:tcBorders>
              <w:top w:val="nil"/>
              <w:left w:val="nil"/>
              <w:bottom w:val="single" w:sz="4" w:space="0" w:color="auto"/>
              <w:right w:val="single" w:sz="4" w:space="0" w:color="auto"/>
            </w:tcBorders>
            <w:shd w:val="clear" w:color="auto" w:fill="auto"/>
            <w:noWrap/>
            <w:vAlign w:val="center"/>
            <w:hideMark/>
          </w:tcPr>
          <w:p w14:paraId="0E3691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0,069509</w:t>
            </w:r>
          </w:p>
        </w:tc>
        <w:tc>
          <w:tcPr>
            <w:tcW w:w="464" w:type="pct"/>
            <w:tcBorders>
              <w:top w:val="nil"/>
              <w:left w:val="nil"/>
              <w:bottom w:val="single" w:sz="4" w:space="0" w:color="auto"/>
              <w:right w:val="single" w:sz="4" w:space="0" w:color="auto"/>
            </w:tcBorders>
            <w:shd w:val="clear" w:color="auto" w:fill="auto"/>
            <w:noWrap/>
            <w:vAlign w:val="center"/>
            <w:hideMark/>
          </w:tcPr>
          <w:p w14:paraId="5E7FCE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82" w:type="pct"/>
            <w:tcBorders>
              <w:top w:val="nil"/>
              <w:left w:val="nil"/>
              <w:bottom w:val="single" w:sz="4" w:space="0" w:color="auto"/>
              <w:right w:val="single" w:sz="4" w:space="0" w:color="auto"/>
            </w:tcBorders>
            <w:shd w:val="clear" w:color="auto" w:fill="auto"/>
            <w:noWrap/>
            <w:vAlign w:val="center"/>
            <w:hideMark/>
          </w:tcPr>
          <w:p w14:paraId="68193C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1,078</w:t>
            </w:r>
          </w:p>
        </w:tc>
        <w:tc>
          <w:tcPr>
            <w:tcW w:w="384" w:type="pct"/>
            <w:tcBorders>
              <w:top w:val="nil"/>
              <w:left w:val="nil"/>
              <w:bottom w:val="single" w:sz="4" w:space="0" w:color="auto"/>
              <w:right w:val="single" w:sz="4" w:space="0" w:color="auto"/>
            </w:tcBorders>
            <w:shd w:val="clear" w:color="auto" w:fill="auto"/>
            <w:noWrap/>
            <w:vAlign w:val="center"/>
            <w:hideMark/>
          </w:tcPr>
          <w:p w14:paraId="2B2967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0,993028</w:t>
            </w:r>
          </w:p>
        </w:tc>
      </w:tr>
      <w:tr w:rsidR="008B3BFA" w:rsidRPr="00F67662" w14:paraId="65A38BAA"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2986AE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5П-4-1</w:t>
            </w:r>
          </w:p>
        </w:tc>
        <w:tc>
          <w:tcPr>
            <w:tcW w:w="424" w:type="pct"/>
            <w:tcBorders>
              <w:top w:val="nil"/>
              <w:left w:val="nil"/>
              <w:bottom w:val="single" w:sz="4" w:space="0" w:color="auto"/>
              <w:right w:val="single" w:sz="4" w:space="0" w:color="auto"/>
            </w:tcBorders>
            <w:shd w:val="clear" w:color="auto" w:fill="auto"/>
            <w:vAlign w:val="center"/>
            <w:hideMark/>
          </w:tcPr>
          <w:p w14:paraId="2EE148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5П-5</w:t>
            </w:r>
          </w:p>
        </w:tc>
        <w:tc>
          <w:tcPr>
            <w:tcW w:w="267" w:type="pct"/>
            <w:tcBorders>
              <w:top w:val="nil"/>
              <w:left w:val="nil"/>
              <w:bottom w:val="single" w:sz="4" w:space="0" w:color="auto"/>
              <w:right w:val="single" w:sz="4" w:space="0" w:color="auto"/>
            </w:tcBorders>
            <w:shd w:val="clear" w:color="auto" w:fill="auto"/>
            <w:vAlign w:val="center"/>
            <w:hideMark/>
          </w:tcPr>
          <w:p w14:paraId="13B3CF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0,332</w:t>
            </w:r>
          </w:p>
        </w:tc>
        <w:tc>
          <w:tcPr>
            <w:tcW w:w="402" w:type="pct"/>
            <w:tcBorders>
              <w:top w:val="nil"/>
              <w:left w:val="nil"/>
              <w:bottom w:val="single" w:sz="4" w:space="0" w:color="auto"/>
              <w:right w:val="single" w:sz="4" w:space="0" w:color="auto"/>
            </w:tcBorders>
            <w:shd w:val="clear" w:color="auto" w:fill="auto"/>
            <w:vAlign w:val="center"/>
            <w:hideMark/>
          </w:tcPr>
          <w:p w14:paraId="741FA2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403" w:type="pct"/>
            <w:tcBorders>
              <w:top w:val="nil"/>
              <w:left w:val="nil"/>
              <w:bottom w:val="single" w:sz="4" w:space="0" w:color="auto"/>
              <w:right w:val="single" w:sz="4" w:space="0" w:color="auto"/>
            </w:tcBorders>
            <w:shd w:val="clear" w:color="auto" w:fill="auto"/>
            <w:noWrap/>
            <w:vAlign w:val="center"/>
            <w:hideMark/>
          </w:tcPr>
          <w:p w14:paraId="7CB847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4A2FC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3BB926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93" w:type="pct"/>
            <w:tcBorders>
              <w:top w:val="nil"/>
              <w:left w:val="nil"/>
              <w:bottom w:val="single" w:sz="4" w:space="0" w:color="auto"/>
              <w:right w:val="single" w:sz="4" w:space="0" w:color="auto"/>
            </w:tcBorders>
            <w:shd w:val="clear" w:color="auto" w:fill="auto"/>
            <w:noWrap/>
            <w:vAlign w:val="center"/>
            <w:hideMark/>
          </w:tcPr>
          <w:p w14:paraId="4907C4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0,056991</w:t>
            </w:r>
          </w:p>
        </w:tc>
        <w:tc>
          <w:tcPr>
            <w:tcW w:w="364" w:type="pct"/>
            <w:tcBorders>
              <w:top w:val="nil"/>
              <w:left w:val="nil"/>
              <w:bottom w:val="single" w:sz="4" w:space="0" w:color="auto"/>
              <w:right w:val="single" w:sz="4" w:space="0" w:color="auto"/>
            </w:tcBorders>
            <w:shd w:val="clear" w:color="auto" w:fill="auto"/>
            <w:noWrap/>
            <w:vAlign w:val="center"/>
            <w:hideMark/>
          </w:tcPr>
          <w:p w14:paraId="4A001E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0,9446</w:t>
            </w:r>
          </w:p>
        </w:tc>
        <w:tc>
          <w:tcPr>
            <w:tcW w:w="312" w:type="pct"/>
            <w:tcBorders>
              <w:top w:val="nil"/>
              <w:left w:val="nil"/>
              <w:bottom w:val="single" w:sz="4" w:space="0" w:color="auto"/>
              <w:right w:val="single" w:sz="4" w:space="0" w:color="auto"/>
            </w:tcBorders>
            <w:shd w:val="clear" w:color="auto" w:fill="auto"/>
            <w:noWrap/>
            <w:vAlign w:val="center"/>
            <w:hideMark/>
          </w:tcPr>
          <w:p w14:paraId="01A55D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85" w:type="pct"/>
            <w:tcBorders>
              <w:top w:val="nil"/>
              <w:left w:val="nil"/>
              <w:bottom w:val="single" w:sz="4" w:space="0" w:color="auto"/>
              <w:right w:val="single" w:sz="4" w:space="0" w:color="auto"/>
            </w:tcBorders>
            <w:shd w:val="clear" w:color="auto" w:fill="auto"/>
            <w:noWrap/>
            <w:vAlign w:val="center"/>
            <w:hideMark/>
          </w:tcPr>
          <w:p w14:paraId="3FEF17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0,094501</w:t>
            </w:r>
          </w:p>
        </w:tc>
        <w:tc>
          <w:tcPr>
            <w:tcW w:w="464" w:type="pct"/>
            <w:tcBorders>
              <w:top w:val="nil"/>
              <w:left w:val="nil"/>
              <w:bottom w:val="single" w:sz="4" w:space="0" w:color="auto"/>
              <w:right w:val="single" w:sz="4" w:space="0" w:color="auto"/>
            </w:tcBorders>
            <w:shd w:val="clear" w:color="auto" w:fill="auto"/>
            <w:noWrap/>
            <w:vAlign w:val="center"/>
            <w:hideMark/>
          </w:tcPr>
          <w:p w14:paraId="525561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82" w:type="pct"/>
            <w:tcBorders>
              <w:top w:val="nil"/>
              <w:left w:val="nil"/>
              <w:bottom w:val="single" w:sz="4" w:space="0" w:color="auto"/>
              <w:right w:val="single" w:sz="4" w:space="0" w:color="auto"/>
            </w:tcBorders>
            <w:shd w:val="clear" w:color="auto" w:fill="auto"/>
            <w:noWrap/>
            <w:vAlign w:val="center"/>
            <w:hideMark/>
          </w:tcPr>
          <w:p w14:paraId="30821E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1,466</w:t>
            </w:r>
          </w:p>
        </w:tc>
        <w:tc>
          <w:tcPr>
            <w:tcW w:w="384" w:type="pct"/>
            <w:tcBorders>
              <w:top w:val="nil"/>
              <w:left w:val="nil"/>
              <w:bottom w:val="single" w:sz="4" w:space="0" w:color="auto"/>
              <w:right w:val="single" w:sz="4" w:space="0" w:color="auto"/>
            </w:tcBorders>
            <w:shd w:val="clear" w:color="auto" w:fill="auto"/>
            <w:noWrap/>
            <w:vAlign w:val="center"/>
            <w:hideMark/>
          </w:tcPr>
          <w:p w14:paraId="0AEA9D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0,992983</w:t>
            </w:r>
          </w:p>
        </w:tc>
      </w:tr>
      <w:tr w:rsidR="008B3BFA" w:rsidRPr="00F67662" w14:paraId="566D724A"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4E31F0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5П-5</w:t>
            </w:r>
          </w:p>
        </w:tc>
        <w:tc>
          <w:tcPr>
            <w:tcW w:w="424" w:type="pct"/>
            <w:tcBorders>
              <w:top w:val="nil"/>
              <w:left w:val="nil"/>
              <w:bottom w:val="single" w:sz="4" w:space="0" w:color="auto"/>
              <w:right w:val="single" w:sz="4" w:space="0" w:color="auto"/>
            </w:tcBorders>
            <w:shd w:val="clear" w:color="auto" w:fill="auto"/>
            <w:vAlign w:val="center"/>
            <w:hideMark/>
          </w:tcPr>
          <w:p w14:paraId="6CDB56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5П-5</w:t>
            </w:r>
          </w:p>
        </w:tc>
        <w:tc>
          <w:tcPr>
            <w:tcW w:w="267" w:type="pct"/>
            <w:tcBorders>
              <w:top w:val="nil"/>
              <w:left w:val="nil"/>
              <w:bottom w:val="single" w:sz="4" w:space="0" w:color="auto"/>
              <w:right w:val="single" w:sz="4" w:space="0" w:color="auto"/>
            </w:tcBorders>
            <w:shd w:val="clear" w:color="auto" w:fill="auto"/>
            <w:vAlign w:val="center"/>
            <w:hideMark/>
          </w:tcPr>
          <w:p w14:paraId="3580A8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0,0143</w:t>
            </w:r>
          </w:p>
        </w:tc>
        <w:tc>
          <w:tcPr>
            <w:tcW w:w="402" w:type="pct"/>
            <w:tcBorders>
              <w:top w:val="nil"/>
              <w:left w:val="nil"/>
              <w:bottom w:val="single" w:sz="4" w:space="0" w:color="auto"/>
              <w:right w:val="single" w:sz="4" w:space="0" w:color="auto"/>
            </w:tcBorders>
            <w:shd w:val="clear" w:color="auto" w:fill="auto"/>
            <w:vAlign w:val="center"/>
            <w:hideMark/>
          </w:tcPr>
          <w:p w14:paraId="23D4F0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403" w:type="pct"/>
            <w:tcBorders>
              <w:top w:val="nil"/>
              <w:left w:val="nil"/>
              <w:bottom w:val="single" w:sz="4" w:space="0" w:color="auto"/>
              <w:right w:val="single" w:sz="4" w:space="0" w:color="auto"/>
            </w:tcBorders>
            <w:shd w:val="clear" w:color="auto" w:fill="auto"/>
            <w:noWrap/>
            <w:vAlign w:val="center"/>
            <w:hideMark/>
          </w:tcPr>
          <w:p w14:paraId="3B2CD2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19831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06AF76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93" w:type="pct"/>
            <w:tcBorders>
              <w:top w:val="nil"/>
              <w:left w:val="nil"/>
              <w:bottom w:val="single" w:sz="4" w:space="0" w:color="auto"/>
              <w:right w:val="single" w:sz="4" w:space="0" w:color="auto"/>
            </w:tcBorders>
            <w:shd w:val="clear" w:color="auto" w:fill="auto"/>
            <w:noWrap/>
            <w:vAlign w:val="center"/>
            <w:hideMark/>
          </w:tcPr>
          <w:p w14:paraId="1463FF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0,002455</w:t>
            </w:r>
          </w:p>
        </w:tc>
        <w:tc>
          <w:tcPr>
            <w:tcW w:w="364" w:type="pct"/>
            <w:tcBorders>
              <w:top w:val="nil"/>
              <w:left w:val="nil"/>
              <w:bottom w:val="single" w:sz="4" w:space="0" w:color="auto"/>
              <w:right w:val="single" w:sz="4" w:space="0" w:color="auto"/>
            </w:tcBorders>
            <w:shd w:val="clear" w:color="auto" w:fill="auto"/>
            <w:noWrap/>
            <w:vAlign w:val="center"/>
            <w:hideMark/>
          </w:tcPr>
          <w:p w14:paraId="5B5C09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0,9975</w:t>
            </w:r>
          </w:p>
        </w:tc>
        <w:tc>
          <w:tcPr>
            <w:tcW w:w="312" w:type="pct"/>
            <w:tcBorders>
              <w:top w:val="nil"/>
              <w:left w:val="nil"/>
              <w:bottom w:val="single" w:sz="4" w:space="0" w:color="auto"/>
              <w:right w:val="single" w:sz="4" w:space="0" w:color="auto"/>
            </w:tcBorders>
            <w:shd w:val="clear" w:color="auto" w:fill="auto"/>
            <w:noWrap/>
            <w:vAlign w:val="center"/>
            <w:hideMark/>
          </w:tcPr>
          <w:p w14:paraId="74E50D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85" w:type="pct"/>
            <w:tcBorders>
              <w:top w:val="nil"/>
              <w:left w:val="nil"/>
              <w:bottom w:val="single" w:sz="4" w:space="0" w:color="auto"/>
              <w:right w:val="single" w:sz="4" w:space="0" w:color="auto"/>
            </w:tcBorders>
            <w:shd w:val="clear" w:color="auto" w:fill="auto"/>
            <w:noWrap/>
            <w:vAlign w:val="center"/>
            <w:hideMark/>
          </w:tcPr>
          <w:p w14:paraId="124F41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0,004070</w:t>
            </w:r>
          </w:p>
        </w:tc>
        <w:tc>
          <w:tcPr>
            <w:tcW w:w="464" w:type="pct"/>
            <w:tcBorders>
              <w:top w:val="nil"/>
              <w:left w:val="nil"/>
              <w:bottom w:val="single" w:sz="4" w:space="0" w:color="auto"/>
              <w:right w:val="single" w:sz="4" w:space="0" w:color="auto"/>
            </w:tcBorders>
            <w:shd w:val="clear" w:color="auto" w:fill="auto"/>
            <w:noWrap/>
            <w:vAlign w:val="center"/>
            <w:hideMark/>
          </w:tcPr>
          <w:p w14:paraId="05A1BE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82" w:type="pct"/>
            <w:tcBorders>
              <w:top w:val="nil"/>
              <w:left w:val="nil"/>
              <w:bottom w:val="single" w:sz="4" w:space="0" w:color="auto"/>
              <w:right w:val="single" w:sz="4" w:space="0" w:color="auto"/>
            </w:tcBorders>
            <w:shd w:val="clear" w:color="auto" w:fill="auto"/>
            <w:noWrap/>
            <w:vAlign w:val="center"/>
            <w:hideMark/>
          </w:tcPr>
          <w:p w14:paraId="2904CA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0,063</w:t>
            </w:r>
          </w:p>
        </w:tc>
        <w:tc>
          <w:tcPr>
            <w:tcW w:w="384" w:type="pct"/>
            <w:tcBorders>
              <w:top w:val="nil"/>
              <w:left w:val="nil"/>
              <w:bottom w:val="single" w:sz="4" w:space="0" w:color="auto"/>
              <w:right w:val="single" w:sz="4" w:space="0" w:color="auto"/>
            </w:tcBorders>
            <w:shd w:val="clear" w:color="auto" w:fill="auto"/>
            <w:noWrap/>
            <w:vAlign w:val="center"/>
            <w:hideMark/>
          </w:tcPr>
          <w:p w14:paraId="37C9DE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42AA079C"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3FC671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5П-5</w:t>
            </w:r>
          </w:p>
        </w:tc>
        <w:tc>
          <w:tcPr>
            <w:tcW w:w="424" w:type="pct"/>
            <w:tcBorders>
              <w:top w:val="nil"/>
              <w:left w:val="nil"/>
              <w:bottom w:val="single" w:sz="4" w:space="0" w:color="auto"/>
              <w:right w:val="single" w:sz="4" w:space="0" w:color="auto"/>
            </w:tcBorders>
            <w:shd w:val="clear" w:color="auto" w:fill="auto"/>
            <w:vAlign w:val="center"/>
            <w:hideMark/>
          </w:tcPr>
          <w:p w14:paraId="3AFD15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5П-5-1</w:t>
            </w:r>
          </w:p>
        </w:tc>
        <w:tc>
          <w:tcPr>
            <w:tcW w:w="267" w:type="pct"/>
            <w:tcBorders>
              <w:top w:val="nil"/>
              <w:left w:val="nil"/>
              <w:bottom w:val="single" w:sz="4" w:space="0" w:color="auto"/>
              <w:right w:val="single" w:sz="4" w:space="0" w:color="auto"/>
            </w:tcBorders>
            <w:shd w:val="clear" w:color="auto" w:fill="auto"/>
            <w:vAlign w:val="center"/>
            <w:hideMark/>
          </w:tcPr>
          <w:p w14:paraId="1A311B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0,0588</w:t>
            </w:r>
          </w:p>
        </w:tc>
        <w:tc>
          <w:tcPr>
            <w:tcW w:w="402" w:type="pct"/>
            <w:tcBorders>
              <w:top w:val="nil"/>
              <w:left w:val="nil"/>
              <w:bottom w:val="single" w:sz="4" w:space="0" w:color="auto"/>
              <w:right w:val="single" w:sz="4" w:space="0" w:color="auto"/>
            </w:tcBorders>
            <w:shd w:val="clear" w:color="auto" w:fill="auto"/>
            <w:vAlign w:val="center"/>
            <w:hideMark/>
          </w:tcPr>
          <w:p w14:paraId="6907C6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403" w:type="pct"/>
            <w:tcBorders>
              <w:top w:val="nil"/>
              <w:left w:val="nil"/>
              <w:bottom w:val="single" w:sz="4" w:space="0" w:color="auto"/>
              <w:right w:val="single" w:sz="4" w:space="0" w:color="auto"/>
            </w:tcBorders>
            <w:shd w:val="clear" w:color="auto" w:fill="auto"/>
            <w:noWrap/>
            <w:vAlign w:val="center"/>
            <w:hideMark/>
          </w:tcPr>
          <w:p w14:paraId="6A648E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ECB41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46A963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93" w:type="pct"/>
            <w:tcBorders>
              <w:top w:val="nil"/>
              <w:left w:val="nil"/>
              <w:bottom w:val="single" w:sz="4" w:space="0" w:color="auto"/>
              <w:right w:val="single" w:sz="4" w:space="0" w:color="auto"/>
            </w:tcBorders>
            <w:shd w:val="clear" w:color="auto" w:fill="auto"/>
            <w:noWrap/>
            <w:vAlign w:val="center"/>
            <w:hideMark/>
          </w:tcPr>
          <w:p w14:paraId="6B520E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0,010094</w:t>
            </w:r>
          </w:p>
        </w:tc>
        <w:tc>
          <w:tcPr>
            <w:tcW w:w="364" w:type="pct"/>
            <w:tcBorders>
              <w:top w:val="nil"/>
              <w:left w:val="nil"/>
              <w:bottom w:val="single" w:sz="4" w:space="0" w:color="auto"/>
              <w:right w:val="single" w:sz="4" w:space="0" w:color="auto"/>
            </w:tcBorders>
            <w:shd w:val="clear" w:color="auto" w:fill="auto"/>
            <w:noWrap/>
            <w:vAlign w:val="center"/>
            <w:hideMark/>
          </w:tcPr>
          <w:p w14:paraId="45F7CD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0,9900</w:t>
            </w:r>
          </w:p>
        </w:tc>
        <w:tc>
          <w:tcPr>
            <w:tcW w:w="312" w:type="pct"/>
            <w:tcBorders>
              <w:top w:val="nil"/>
              <w:left w:val="nil"/>
              <w:bottom w:val="single" w:sz="4" w:space="0" w:color="auto"/>
              <w:right w:val="single" w:sz="4" w:space="0" w:color="auto"/>
            </w:tcBorders>
            <w:shd w:val="clear" w:color="auto" w:fill="auto"/>
            <w:noWrap/>
            <w:vAlign w:val="center"/>
            <w:hideMark/>
          </w:tcPr>
          <w:p w14:paraId="4E8C49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85" w:type="pct"/>
            <w:tcBorders>
              <w:top w:val="nil"/>
              <w:left w:val="nil"/>
              <w:bottom w:val="single" w:sz="4" w:space="0" w:color="auto"/>
              <w:right w:val="single" w:sz="4" w:space="0" w:color="auto"/>
            </w:tcBorders>
            <w:shd w:val="clear" w:color="auto" w:fill="auto"/>
            <w:noWrap/>
            <w:vAlign w:val="center"/>
            <w:hideMark/>
          </w:tcPr>
          <w:p w14:paraId="76F0AD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0,016737</w:t>
            </w:r>
          </w:p>
        </w:tc>
        <w:tc>
          <w:tcPr>
            <w:tcW w:w="464" w:type="pct"/>
            <w:tcBorders>
              <w:top w:val="nil"/>
              <w:left w:val="nil"/>
              <w:bottom w:val="single" w:sz="4" w:space="0" w:color="auto"/>
              <w:right w:val="single" w:sz="4" w:space="0" w:color="auto"/>
            </w:tcBorders>
            <w:shd w:val="clear" w:color="auto" w:fill="auto"/>
            <w:noWrap/>
            <w:vAlign w:val="center"/>
            <w:hideMark/>
          </w:tcPr>
          <w:p w14:paraId="0A3B15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82" w:type="pct"/>
            <w:tcBorders>
              <w:top w:val="nil"/>
              <w:left w:val="nil"/>
              <w:bottom w:val="single" w:sz="4" w:space="0" w:color="auto"/>
              <w:right w:val="single" w:sz="4" w:space="0" w:color="auto"/>
            </w:tcBorders>
            <w:shd w:val="clear" w:color="auto" w:fill="auto"/>
            <w:noWrap/>
            <w:vAlign w:val="center"/>
            <w:hideMark/>
          </w:tcPr>
          <w:p w14:paraId="17B1F2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0,260</w:t>
            </w:r>
          </w:p>
        </w:tc>
        <w:tc>
          <w:tcPr>
            <w:tcW w:w="384" w:type="pct"/>
            <w:tcBorders>
              <w:top w:val="nil"/>
              <w:left w:val="nil"/>
              <w:bottom w:val="single" w:sz="4" w:space="0" w:color="auto"/>
              <w:right w:val="single" w:sz="4" w:space="0" w:color="auto"/>
            </w:tcBorders>
            <w:shd w:val="clear" w:color="auto" w:fill="auto"/>
            <w:noWrap/>
            <w:vAlign w:val="center"/>
            <w:hideMark/>
          </w:tcPr>
          <w:p w14:paraId="20A3B0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0,993121</w:t>
            </w:r>
          </w:p>
        </w:tc>
      </w:tr>
      <w:tr w:rsidR="008B3BFA" w:rsidRPr="00F67662" w14:paraId="27D8C05A"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0FF2C9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5П-5-1</w:t>
            </w:r>
          </w:p>
        </w:tc>
        <w:tc>
          <w:tcPr>
            <w:tcW w:w="424" w:type="pct"/>
            <w:tcBorders>
              <w:top w:val="nil"/>
              <w:left w:val="nil"/>
              <w:bottom w:val="single" w:sz="4" w:space="0" w:color="auto"/>
              <w:right w:val="single" w:sz="4" w:space="0" w:color="auto"/>
            </w:tcBorders>
            <w:shd w:val="clear" w:color="auto" w:fill="auto"/>
            <w:vAlign w:val="center"/>
            <w:hideMark/>
          </w:tcPr>
          <w:p w14:paraId="70171E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5П-5-1</w:t>
            </w:r>
          </w:p>
        </w:tc>
        <w:tc>
          <w:tcPr>
            <w:tcW w:w="267" w:type="pct"/>
            <w:tcBorders>
              <w:top w:val="nil"/>
              <w:left w:val="nil"/>
              <w:bottom w:val="single" w:sz="4" w:space="0" w:color="auto"/>
              <w:right w:val="single" w:sz="4" w:space="0" w:color="auto"/>
            </w:tcBorders>
            <w:shd w:val="clear" w:color="auto" w:fill="auto"/>
            <w:vAlign w:val="center"/>
            <w:hideMark/>
          </w:tcPr>
          <w:p w14:paraId="41EDC8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0,0011</w:t>
            </w:r>
          </w:p>
        </w:tc>
        <w:tc>
          <w:tcPr>
            <w:tcW w:w="402" w:type="pct"/>
            <w:tcBorders>
              <w:top w:val="nil"/>
              <w:left w:val="nil"/>
              <w:bottom w:val="single" w:sz="4" w:space="0" w:color="auto"/>
              <w:right w:val="single" w:sz="4" w:space="0" w:color="auto"/>
            </w:tcBorders>
            <w:shd w:val="clear" w:color="auto" w:fill="auto"/>
            <w:vAlign w:val="center"/>
            <w:hideMark/>
          </w:tcPr>
          <w:p w14:paraId="5A3528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4466CD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36F94B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14E109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182E8D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0,000176</w:t>
            </w:r>
          </w:p>
        </w:tc>
        <w:tc>
          <w:tcPr>
            <w:tcW w:w="364" w:type="pct"/>
            <w:tcBorders>
              <w:top w:val="nil"/>
              <w:left w:val="nil"/>
              <w:bottom w:val="single" w:sz="4" w:space="0" w:color="auto"/>
              <w:right w:val="single" w:sz="4" w:space="0" w:color="auto"/>
            </w:tcBorders>
            <w:shd w:val="clear" w:color="auto" w:fill="auto"/>
            <w:noWrap/>
            <w:vAlign w:val="center"/>
            <w:hideMark/>
          </w:tcPr>
          <w:p w14:paraId="4CF8B4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2" w:type="pct"/>
            <w:tcBorders>
              <w:top w:val="nil"/>
              <w:left w:val="nil"/>
              <w:bottom w:val="single" w:sz="4" w:space="0" w:color="auto"/>
              <w:right w:val="single" w:sz="4" w:space="0" w:color="auto"/>
            </w:tcBorders>
            <w:shd w:val="clear" w:color="auto" w:fill="auto"/>
            <w:noWrap/>
            <w:vAlign w:val="center"/>
            <w:hideMark/>
          </w:tcPr>
          <w:p w14:paraId="7C2A17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75E6FD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0,000292</w:t>
            </w:r>
          </w:p>
        </w:tc>
        <w:tc>
          <w:tcPr>
            <w:tcW w:w="464" w:type="pct"/>
            <w:tcBorders>
              <w:top w:val="nil"/>
              <w:left w:val="nil"/>
              <w:bottom w:val="single" w:sz="4" w:space="0" w:color="auto"/>
              <w:right w:val="single" w:sz="4" w:space="0" w:color="auto"/>
            </w:tcBorders>
            <w:shd w:val="clear" w:color="auto" w:fill="auto"/>
            <w:noWrap/>
            <w:vAlign w:val="center"/>
            <w:hideMark/>
          </w:tcPr>
          <w:p w14:paraId="39A596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207FDB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84" w:type="pct"/>
            <w:tcBorders>
              <w:top w:val="nil"/>
              <w:left w:val="nil"/>
              <w:bottom w:val="single" w:sz="4" w:space="0" w:color="auto"/>
              <w:right w:val="single" w:sz="4" w:space="0" w:color="auto"/>
            </w:tcBorders>
            <w:shd w:val="clear" w:color="auto" w:fill="auto"/>
            <w:noWrap/>
            <w:vAlign w:val="center"/>
            <w:hideMark/>
          </w:tcPr>
          <w:p w14:paraId="641C2C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E026138"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415801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5П-5-1</w:t>
            </w:r>
          </w:p>
        </w:tc>
        <w:tc>
          <w:tcPr>
            <w:tcW w:w="424" w:type="pct"/>
            <w:tcBorders>
              <w:top w:val="nil"/>
              <w:left w:val="nil"/>
              <w:bottom w:val="single" w:sz="4" w:space="0" w:color="auto"/>
              <w:right w:val="single" w:sz="4" w:space="0" w:color="auto"/>
            </w:tcBorders>
            <w:shd w:val="clear" w:color="auto" w:fill="auto"/>
            <w:vAlign w:val="center"/>
            <w:hideMark/>
          </w:tcPr>
          <w:p w14:paraId="682C5C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67" w:type="pct"/>
            <w:tcBorders>
              <w:top w:val="nil"/>
              <w:left w:val="nil"/>
              <w:bottom w:val="single" w:sz="4" w:space="0" w:color="auto"/>
              <w:right w:val="single" w:sz="4" w:space="0" w:color="auto"/>
            </w:tcBorders>
            <w:shd w:val="clear" w:color="auto" w:fill="auto"/>
            <w:vAlign w:val="center"/>
            <w:hideMark/>
          </w:tcPr>
          <w:p w14:paraId="08E7AC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0,1007</w:t>
            </w:r>
          </w:p>
        </w:tc>
        <w:tc>
          <w:tcPr>
            <w:tcW w:w="402" w:type="pct"/>
            <w:tcBorders>
              <w:top w:val="nil"/>
              <w:left w:val="nil"/>
              <w:bottom w:val="single" w:sz="4" w:space="0" w:color="auto"/>
              <w:right w:val="single" w:sz="4" w:space="0" w:color="auto"/>
            </w:tcBorders>
            <w:shd w:val="clear" w:color="auto" w:fill="auto"/>
            <w:vAlign w:val="center"/>
            <w:hideMark/>
          </w:tcPr>
          <w:p w14:paraId="3ADDCA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699E60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BEE6B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04A61F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740B70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0,016118</w:t>
            </w:r>
          </w:p>
        </w:tc>
        <w:tc>
          <w:tcPr>
            <w:tcW w:w="364" w:type="pct"/>
            <w:tcBorders>
              <w:top w:val="nil"/>
              <w:left w:val="nil"/>
              <w:bottom w:val="single" w:sz="4" w:space="0" w:color="auto"/>
              <w:right w:val="single" w:sz="4" w:space="0" w:color="auto"/>
            </w:tcBorders>
            <w:shd w:val="clear" w:color="auto" w:fill="auto"/>
            <w:noWrap/>
            <w:vAlign w:val="center"/>
            <w:hideMark/>
          </w:tcPr>
          <w:p w14:paraId="75F5A8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0,9840</w:t>
            </w:r>
          </w:p>
        </w:tc>
        <w:tc>
          <w:tcPr>
            <w:tcW w:w="312" w:type="pct"/>
            <w:tcBorders>
              <w:top w:val="nil"/>
              <w:left w:val="nil"/>
              <w:bottom w:val="single" w:sz="4" w:space="0" w:color="auto"/>
              <w:right w:val="single" w:sz="4" w:space="0" w:color="auto"/>
            </w:tcBorders>
            <w:shd w:val="clear" w:color="auto" w:fill="auto"/>
            <w:noWrap/>
            <w:vAlign w:val="center"/>
            <w:hideMark/>
          </w:tcPr>
          <w:p w14:paraId="6C4845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2B8E2B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0,026726</w:t>
            </w:r>
          </w:p>
        </w:tc>
        <w:tc>
          <w:tcPr>
            <w:tcW w:w="464" w:type="pct"/>
            <w:tcBorders>
              <w:top w:val="nil"/>
              <w:left w:val="nil"/>
              <w:bottom w:val="single" w:sz="4" w:space="0" w:color="auto"/>
              <w:right w:val="single" w:sz="4" w:space="0" w:color="auto"/>
            </w:tcBorders>
            <w:shd w:val="clear" w:color="auto" w:fill="auto"/>
            <w:noWrap/>
            <w:vAlign w:val="center"/>
            <w:hideMark/>
          </w:tcPr>
          <w:p w14:paraId="082728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614BE1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0,335</w:t>
            </w:r>
          </w:p>
        </w:tc>
        <w:tc>
          <w:tcPr>
            <w:tcW w:w="384" w:type="pct"/>
            <w:tcBorders>
              <w:top w:val="nil"/>
              <w:left w:val="nil"/>
              <w:bottom w:val="single" w:sz="4" w:space="0" w:color="auto"/>
              <w:right w:val="single" w:sz="4" w:space="0" w:color="auto"/>
            </w:tcBorders>
            <w:shd w:val="clear" w:color="auto" w:fill="auto"/>
            <w:noWrap/>
            <w:vAlign w:val="center"/>
            <w:hideMark/>
          </w:tcPr>
          <w:p w14:paraId="37074C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0,993112</w:t>
            </w:r>
          </w:p>
        </w:tc>
      </w:tr>
      <w:tr w:rsidR="008B3BFA" w:rsidRPr="00F67662" w14:paraId="25FC7FA5"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2C5879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14:paraId="59358E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5П-6</w:t>
            </w:r>
          </w:p>
        </w:tc>
        <w:tc>
          <w:tcPr>
            <w:tcW w:w="267" w:type="pct"/>
            <w:tcBorders>
              <w:top w:val="nil"/>
              <w:left w:val="nil"/>
              <w:bottom w:val="single" w:sz="4" w:space="0" w:color="auto"/>
              <w:right w:val="single" w:sz="4" w:space="0" w:color="auto"/>
            </w:tcBorders>
            <w:shd w:val="clear" w:color="auto" w:fill="auto"/>
            <w:vAlign w:val="center"/>
            <w:hideMark/>
          </w:tcPr>
          <w:p w14:paraId="76B60A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0,0022</w:t>
            </w:r>
          </w:p>
        </w:tc>
        <w:tc>
          <w:tcPr>
            <w:tcW w:w="402" w:type="pct"/>
            <w:tcBorders>
              <w:top w:val="nil"/>
              <w:left w:val="nil"/>
              <w:bottom w:val="single" w:sz="4" w:space="0" w:color="auto"/>
              <w:right w:val="single" w:sz="4" w:space="0" w:color="auto"/>
            </w:tcBorders>
            <w:shd w:val="clear" w:color="auto" w:fill="auto"/>
            <w:vAlign w:val="center"/>
            <w:hideMark/>
          </w:tcPr>
          <w:p w14:paraId="40B9D6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346C98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5183D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4E063C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603D93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0,000352</w:t>
            </w:r>
          </w:p>
        </w:tc>
        <w:tc>
          <w:tcPr>
            <w:tcW w:w="364" w:type="pct"/>
            <w:tcBorders>
              <w:top w:val="nil"/>
              <w:left w:val="nil"/>
              <w:bottom w:val="single" w:sz="4" w:space="0" w:color="auto"/>
              <w:right w:val="single" w:sz="4" w:space="0" w:color="auto"/>
            </w:tcBorders>
            <w:shd w:val="clear" w:color="auto" w:fill="auto"/>
            <w:noWrap/>
            <w:vAlign w:val="center"/>
            <w:hideMark/>
          </w:tcPr>
          <w:p w14:paraId="354159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2" w:type="pct"/>
            <w:tcBorders>
              <w:top w:val="nil"/>
              <w:left w:val="nil"/>
              <w:bottom w:val="single" w:sz="4" w:space="0" w:color="auto"/>
              <w:right w:val="single" w:sz="4" w:space="0" w:color="auto"/>
            </w:tcBorders>
            <w:shd w:val="clear" w:color="auto" w:fill="auto"/>
            <w:noWrap/>
            <w:vAlign w:val="center"/>
            <w:hideMark/>
          </w:tcPr>
          <w:p w14:paraId="272037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19F315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0,000584</w:t>
            </w:r>
          </w:p>
        </w:tc>
        <w:tc>
          <w:tcPr>
            <w:tcW w:w="464" w:type="pct"/>
            <w:tcBorders>
              <w:top w:val="nil"/>
              <w:left w:val="nil"/>
              <w:bottom w:val="single" w:sz="4" w:space="0" w:color="auto"/>
              <w:right w:val="single" w:sz="4" w:space="0" w:color="auto"/>
            </w:tcBorders>
            <w:shd w:val="clear" w:color="auto" w:fill="auto"/>
            <w:noWrap/>
            <w:vAlign w:val="center"/>
            <w:hideMark/>
          </w:tcPr>
          <w:p w14:paraId="1D9E8E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66CEBD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84" w:type="pct"/>
            <w:tcBorders>
              <w:top w:val="nil"/>
              <w:left w:val="nil"/>
              <w:bottom w:val="single" w:sz="4" w:space="0" w:color="auto"/>
              <w:right w:val="single" w:sz="4" w:space="0" w:color="auto"/>
            </w:tcBorders>
            <w:shd w:val="clear" w:color="auto" w:fill="auto"/>
            <w:noWrap/>
            <w:vAlign w:val="center"/>
            <w:hideMark/>
          </w:tcPr>
          <w:p w14:paraId="243BD2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85E1BD8"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62B993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5П-6</w:t>
            </w:r>
          </w:p>
        </w:tc>
        <w:tc>
          <w:tcPr>
            <w:tcW w:w="424" w:type="pct"/>
            <w:tcBorders>
              <w:top w:val="nil"/>
              <w:left w:val="nil"/>
              <w:bottom w:val="single" w:sz="4" w:space="0" w:color="auto"/>
              <w:right w:val="single" w:sz="4" w:space="0" w:color="auto"/>
            </w:tcBorders>
            <w:shd w:val="clear" w:color="auto" w:fill="auto"/>
            <w:vAlign w:val="center"/>
            <w:hideMark/>
          </w:tcPr>
          <w:p w14:paraId="045C05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5П-6</w:t>
            </w:r>
          </w:p>
        </w:tc>
        <w:tc>
          <w:tcPr>
            <w:tcW w:w="267" w:type="pct"/>
            <w:tcBorders>
              <w:top w:val="nil"/>
              <w:left w:val="nil"/>
              <w:bottom w:val="single" w:sz="4" w:space="0" w:color="auto"/>
              <w:right w:val="single" w:sz="4" w:space="0" w:color="auto"/>
            </w:tcBorders>
            <w:shd w:val="clear" w:color="auto" w:fill="auto"/>
            <w:vAlign w:val="center"/>
            <w:hideMark/>
          </w:tcPr>
          <w:p w14:paraId="5941E5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0,0033</w:t>
            </w:r>
          </w:p>
        </w:tc>
        <w:tc>
          <w:tcPr>
            <w:tcW w:w="402" w:type="pct"/>
            <w:tcBorders>
              <w:top w:val="nil"/>
              <w:left w:val="nil"/>
              <w:bottom w:val="single" w:sz="4" w:space="0" w:color="auto"/>
              <w:right w:val="single" w:sz="4" w:space="0" w:color="auto"/>
            </w:tcBorders>
            <w:shd w:val="clear" w:color="auto" w:fill="auto"/>
            <w:vAlign w:val="center"/>
            <w:hideMark/>
          </w:tcPr>
          <w:p w14:paraId="500A7E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3D90C1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54FF3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1732D9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14BCBD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0,000528</w:t>
            </w:r>
          </w:p>
        </w:tc>
        <w:tc>
          <w:tcPr>
            <w:tcW w:w="364" w:type="pct"/>
            <w:tcBorders>
              <w:top w:val="nil"/>
              <w:left w:val="nil"/>
              <w:bottom w:val="single" w:sz="4" w:space="0" w:color="auto"/>
              <w:right w:val="single" w:sz="4" w:space="0" w:color="auto"/>
            </w:tcBorders>
            <w:shd w:val="clear" w:color="auto" w:fill="auto"/>
            <w:noWrap/>
            <w:vAlign w:val="center"/>
            <w:hideMark/>
          </w:tcPr>
          <w:p w14:paraId="27B26D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0,9995</w:t>
            </w:r>
          </w:p>
        </w:tc>
        <w:tc>
          <w:tcPr>
            <w:tcW w:w="312" w:type="pct"/>
            <w:tcBorders>
              <w:top w:val="nil"/>
              <w:left w:val="nil"/>
              <w:bottom w:val="single" w:sz="4" w:space="0" w:color="auto"/>
              <w:right w:val="single" w:sz="4" w:space="0" w:color="auto"/>
            </w:tcBorders>
            <w:shd w:val="clear" w:color="auto" w:fill="auto"/>
            <w:noWrap/>
            <w:vAlign w:val="center"/>
            <w:hideMark/>
          </w:tcPr>
          <w:p w14:paraId="0312F4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092EF9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0,000876</w:t>
            </w:r>
          </w:p>
        </w:tc>
        <w:tc>
          <w:tcPr>
            <w:tcW w:w="464" w:type="pct"/>
            <w:tcBorders>
              <w:top w:val="nil"/>
              <w:left w:val="nil"/>
              <w:bottom w:val="single" w:sz="4" w:space="0" w:color="auto"/>
              <w:right w:val="single" w:sz="4" w:space="0" w:color="auto"/>
            </w:tcBorders>
            <w:shd w:val="clear" w:color="auto" w:fill="auto"/>
            <w:noWrap/>
            <w:vAlign w:val="center"/>
            <w:hideMark/>
          </w:tcPr>
          <w:p w14:paraId="6A21E8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31E3C3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w:t>
            </w:r>
          </w:p>
        </w:tc>
        <w:tc>
          <w:tcPr>
            <w:tcW w:w="384" w:type="pct"/>
            <w:tcBorders>
              <w:top w:val="nil"/>
              <w:left w:val="nil"/>
              <w:bottom w:val="single" w:sz="4" w:space="0" w:color="auto"/>
              <w:right w:val="single" w:sz="4" w:space="0" w:color="auto"/>
            </w:tcBorders>
            <w:shd w:val="clear" w:color="auto" w:fill="auto"/>
            <w:noWrap/>
            <w:vAlign w:val="center"/>
            <w:hideMark/>
          </w:tcPr>
          <w:p w14:paraId="09CF14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746F1DBB"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7D5F14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5П-6</w:t>
            </w:r>
          </w:p>
        </w:tc>
        <w:tc>
          <w:tcPr>
            <w:tcW w:w="424" w:type="pct"/>
            <w:tcBorders>
              <w:top w:val="nil"/>
              <w:left w:val="nil"/>
              <w:bottom w:val="single" w:sz="4" w:space="0" w:color="auto"/>
              <w:right w:val="single" w:sz="4" w:space="0" w:color="auto"/>
            </w:tcBorders>
            <w:shd w:val="clear" w:color="auto" w:fill="auto"/>
            <w:vAlign w:val="center"/>
            <w:hideMark/>
          </w:tcPr>
          <w:p w14:paraId="43AABC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5П-6</w:t>
            </w:r>
          </w:p>
        </w:tc>
        <w:tc>
          <w:tcPr>
            <w:tcW w:w="267" w:type="pct"/>
            <w:tcBorders>
              <w:top w:val="nil"/>
              <w:left w:val="nil"/>
              <w:bottom w:val="single" w:sz="4" w:space="0" w:color="auto"/>
              <w:right w:val="single" w:sz="4" w:space="0" w:color="auto"/>
            </w:tcBorders>
            <w:shd w:val="clear" w:color="auto" w:fill="auto"/>
            <w:vAlign w:val="center"/>
            <w:hideMark/>
          </w:tcPr>
          <w:p w14:paraId="0803A7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w:t>
            </w:r>
          </w:p>
        </w:tc>
        <w:tc>
          <w:tcPr>
            <w:tcW w:w="402" w:type="pct"/>
            <w:tcBorders>
              <w:top w:val="nil"/>
              <w:left w:val="nil"/>
              <w:bottom w:val="single" w:sz="4" w:space="0" w:color="auto"/>
              <w:right w:val="single" w:sz="4" w:space="0" w:color="auto"/>
            </w:tcBorders>
            <w:shd w:val="clear" w:color="auto" w:fill="auto"/>
            <w:vAlign w:val="center"/>
            <w:hideMark/>
          </w:tcPr>
          <w:p w14:paraId="0F3A0C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40F710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132D5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763921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08D954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0,000336</w:t>
            </w:r>
          </w:p>
        </w:tc>
        <w:tc>
          <w:tcPr>
            <w:tcW w:w="364" w:type="pct"/>
            <w:tcBorders>
              <w:top w:val="nil"/>
              <w:left w:val="nil"/>
              <w:bottom w:val="single" w:sz="4" w:space="0" w:color="auto"/>
              <w:right w:val="single" w:sz="4" w:space="0" w:color="auto"/>
            </w:tcBorders>
            <w:shd w:val="clear" w:color="auto" w:fill="auto"/>
            <w:noWrap/>
            <w:vAlign w:val="center"/>
            <w:hideMark/>
          </w:tcPr>
          <w:p w14:paraId="147973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2" w:type="pct"/>
            <w:tcBorders>
              <w:top w:val="nil"/>
              <w:left w:val="nil"/>
              <w:bottom w:val="single" w:sz="4" w:space="0" w:color="auto"/>
              <w:right w:val="single" w:sz="4" w:space="0" w:color="auto"/>
            </w:tcBorders>
            <w:shd w:val="clear" w:color="auto" w:fill="auto"/>
            <w:noWrap/>
            <w:vAlign w:val="center"/>
            <w:hideMark/>
          </w:tcPr>
          <w:p w14:paraId="124074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4DB969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0,000557</w:t>
            </w:r>
          </w:p>
        </w:tc>
        <w:tc>
          <w:tcPr>
            <w:tcW w:w="464" w:type="pct"/>
            <w:tcBorders>
              <w:top w:val="nil"/>
              <w:left w:val="nil"/>
              <w:bottom w:val="single" w:sz="4" w:space="0" w:color="auto"/>
              <w:right w:val="single" w:sz="4" w:space="0" w:color="auto"/>
            </w:tcBorders>
            <w:shd w:val="clear" w:color="auto" w:fill="auto"/>
            <w:noWrap/>
            <w:vAlign w:val="center"/>
            <w:hideMark/>
          </w:tcPr>
          <w:p w14:paraId="5D0337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5F632D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84" w:type="pct"/>
            <w:tcBorders>
              <w:top w:val="nil"/>
              <w:left w:val="nil"/>
              <w:bottom w:val="single" w:sz="4" w:space="0" w:color="auto"/>
              <w:right w:val="single" w:sz="4" w:space="0" w:color="auto"/>
            </w:tcBorders>
            <w:shd w:val="clear" w:color="auto" w:fill="auto"/>
            <w:noWrap/>
            <w:vAlign w:val="center"/>
            <w:hideMark/>
          </w:tcPr>
          <w:p w14:paraId="7AD5BA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3B06852"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65D480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5П-6</w:t>
            </w:r>
          </w:p>
        </w:tc>
        <w:tc>
          <w:tcPr>
            <w:tcW w:w="424" w:type="pct"/>
            <w:tcBorders>
              <w:top w:val="nil"/>
              <w:left w:val="nil"/>
              <w:bottom w:val="single" w:sz="4" w:space="0" w:color="auto"/>
              <w:right w:val="single" w:sz="4" w:space="0" w:color="auto"/>
            </w:tcBorders>
            <w:shd w:val="clear" w:color="auto" w:fill="auto"/>
            <w:vAlign w:val="center"/>
            <w:hideMark/>
          </w:tcPr>
          <w:p w14:paraId="24565C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5П-7</w:t>
            </w:r>
          </w:p>
        </w:tc>
        <w:tc>
          <w:tcPr>
            <w:tcW w:w="267" w:type="pct"/>
            <w:tcBorders>
              <w:top w:val="nil"/>
              <w:left w:val="nil"/>
              <w:bottom w:val="single" w:sz="4" w:space="0" w:color="auto"/>
              <w:right w:val="single" w:sz="4" w:space="0" w:color="auto"/>
            </w:tcBorders>
            <w:shd w:val="clear" w:color="auto" w:fill="auto"/>
            <w:vAlign w:val="center"/>
            <w:hideMark/>
          </w:tcPr>
          <w:p w14:paraId="202967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0,1354</w:t>
            </w:r>
          </w:p>
        </w:tc>
        <w:tc>
          <w:tcPr>
            <w:tcW w:w="402" w:type="pct"/>
            <w:tcBorders>
              <w:top w:val="nil"/>
              <w:left w:val="nil"/>
              <w:bottom w:val="single" w:sz="4" w:space="0" w:color="auto"/>
              <w:right w:val="single" w:sz="4" w:space="0" w:color="auto"/>
            </w:tcBorders>
            <w:shd w:val="clear" w:color="auto" w:fill="auto"/>
            <w:vAlign w:val="center"/>
            <w:hideMark/>
          </w:tcPr>
          <w:p w14:paraId="6F7201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03BD59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122E50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15C2D7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6ECC41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0,021672</w:t>
            </w:r>
          </w:p>
        </w:tc>
        <w:tc>
          <w:tcPr>
            <w:tcW w:w="364" w:type="pct"/>
            <w:tcBorders>
              <w:top w:val="nil"/>
              <w:left w:val="nil"/>
              <w:bottom w:val="single" w:sz="4" w:space="0" w:color="auto"/>
              <w:right w:val="single" w:sz="4" w:space="0" w:color="auto"/>
            </w:tcBorders>
            <w:shd w:val="clear" w:color="auto" w:fill="auto"/>
            <w:noWrap/>
            <w:vAlign w:val="center"/>
            <w:hideMark/>
          </w:tcPr>
          <w:p w14:paraId="2CEB79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0,9786</w:t>
            </w:r>
          </w:p>
        </w:tc>
        <w:tc>
          <w:tcPr>
            <w:tcW w:w="312" w:type="pct"/>
            <w:tcBorders>
              <w:top w:val="nil"/>
              <w:left w:val="nil"/>
              <w:bottom w:val="single" w:sz="4" w:space="0" w:color="auto"/>
              <w:right w:val="single" w:sz="4" w:space="0" w:color="auto"/>
            </w:tcBorders>
            <w:shd w:val="clear" w:color="auto" w:fill="auto"/>
            <w:noWrap/>
            <w:vAlign w:val="center"/>
            <w:hideMark/>
          </w:tcPr>
          <w:p w14:paraId="60B3A1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663718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0,035935</w:t>
            </w:r>
          </w:p>
        </w:tc>
        <w:tc>
          <w:tcPr>
            <w:tcW w:w="464" w:type="pct"/>
            <w:tcBorders>
              <w:top w:val="nil"/>
              <w:left w:val="nil"/>
              <w:bottom w:val="single" w:sz="4" w:space="0" w:color="auto"/>
              <w:right w:val="single" w:sz="4" w:space="0" w:color="auto"/>
            </w:tcBorders>
            <w:shd w:val="clear" w:color="auto" w:fill="auto"/>
            <w:noWrap/>
            <w:vAlign w:val="center"/>
            <w:hideMark/>
          </w:tcPr>
          <w:p w14:paraId="6AABA6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5612D7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0,450</w:t>
            </w:r>
          </w:p>
        </w:tc>
        <w:tc>
          <w:tcPr>
            <w:tcW w:w="384" w:type="pct"/>
            <w:tcBorders>
              <w:top w:val="nil"/>
              <w:left w:val="nil"/>
              <w:bottom w:val="single" w:sz="4" w:space="0" w:color="auto"/>
              <w:right w:val="single" w:sz="4" w:space="0" w:color="auto"/>
            </w:tcBorders>
            <w:shd w:val="clear" w:color="auto" w:fill="auto"/>
            <w:noWrap/>
            <w:vAlign w:val="center"/>
            <w:hideMark/>
          </w:tcPr>
          <w:p w14:paraId="2BD98A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0,993099</w:t>
            </w:r>
          </w:p>
        </w:tc>
      </w:tr>
      <w:tr w:rsidR="008B3BFA" w:rsidRPr="00F67662" w14:paraId="73A800DF"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319EE2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5П-7</w:t>
            </w:r>
          </w:p>
        </w:tc>
        <w:tc>
          <w:tcPr>
            <w:tcW w:w="424" w:type="pct"/>
            <w:tcBorders>
              <w:top w:val="nil"/>
              <w:left w:val="nil"/>
              <w:bottom w:val="single" w:sz="4" w:space="0" w:color="auto"/>
              <w:right w:val="single" w:sz="4" w:space="0" w:color="auto"/>
            </w:tcBorders>
            <w:shd w:val="clear" w:color="auto" w:fill="auto"/>
            <w:vAlign w:val="center"/>
            <w:hideMark/>
          </w:tcPr>
          <w:p w14:paraId="375821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5П-8</w:t>
            </w:r>
          </w:p>
        </w:tc>
        <w:tc>
          <w:tcPr>
            <w:tcW w:w="267" w:type="pct"/>
            <w:tcBorders>
              <w:top w:val="nil"/>
              <w:left w:val="nil"/>
              <w:bottom w:val="single" w:sz="4" w:space="0" w:color="auto"/>
              <w:right w:val="single" w:sz="4" w:space="0" w:color="auto"/>
            </w:tcBorders>
            <w:shd w:val="clear" w:color="auto" w:fill="auto"/>
            <w:vAlign w:val="center"/>
            <w:hideMark/>
          </w:tcPr>
          <w:p w14:paraId="4B084D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0,2004</w:t>
            </w:r>
          </w:p>
        </w:tc>
        <w:tc>
          <w:tcPr>
            <w:tcW w:w="402" w:type="pct"/>
            <w:tcBorders>
              <w:top w:val="nil"/>
              <w:left w:val="nil"/>
              <w:bottom w:val="single" w:sz="4" w:space="0" w:color="auto"/>
              <w:right w:val="single" w:sz="4" w:space="0" w:color="auto"/>
            </w:tcBorders>
            <w:shd w:val="clear" w:color="auto" w:fill="auto"/>
            <w:vAlign w:val="center"/>
            <w:hideMark/>
          </w:tcPr>
          <w:p w14:paraId="188124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2D5673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89F66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463947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1E7914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0,032075</w:t>
            </w:r>
          </w:p>
        </w:tc>
        <w:tc>
          <w:tcPr>
            <w:tcW w:w="364" w:type="pct"/>
            <w:tcBorders>
              <w:top w:val="nil"/>
              <w:left w:val="nil"/>
              <w:bottom w:val="single" w:sz="4" w:space="0" w:color="auto"/>
              <w:right w:val="single" w:sz="4" w:space="0" w:color="auto"/>
            </w:tcBorders>
            <w:shd w:val="clear" w:color="auto" w:fill="auto"/>
            <w:noWrap/>
            <w:vAlign w:val="center"/>
            <w:hideMark/>
          </w:tcPr>
          <w:p w14:paraId="260CB2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0,9684</w:t>
            </w:r>
          </w:p>
        </w:tc>
        <w:tc>
          <w:tcPr>
            <w:tcW w:w="312" w:type="pct"/>
            <w:tcBorders>
              <w:top w:val="nil"/>
              <w:left w:val="nil"/>
              <w:bottom w:val="single" w:sz="4" w:space="0" w:color="auto"/>
              <w:right w:val="single" w:sz="4" w:space="0" w:color="auto"/>
            </w:tcBorders>
            <w:shd w:val="clear" w:color="auto" w:fill="auto"/>
            <w:noWrap/>
            <w:vAlign w:val="center"/>
            <w:hideMark/>
          </w:tcPr>
          <w:p w14:paraId="501B56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43CDF4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0,053186</w:t>
            </w:r>
          </w:p>
        </w:tc>
        <w:tc>
          <w:tcPr>
            <w:tcW w:w="464" w:type="pct"/>
            <w:tcBorders>
              <w:top w:val="nil"/>
              <w:left w:val="nil"/>
              <w:bottom w:val="single" w:sz="4" w:space="0" w:color="auto"/>
              <w:right w:val="single" w:sz="4" w:space="0" w:color="auto"/>
            </w:tcBorders>
            <w:shd w:val="clear" w:color="auto" w:fill="auto"/>
            <w:noWrap/>
            <w:vAlign w:val="center"/>
            <w:hideMark/>
          </w:tcPr>
          <w:p w14:paraId="4F1A3E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3CE218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0,666</w:t>
            </w:r>
          </w:p>
        </w:tc>
        <w:tc>
          <w:tcPr>
            <w:tcW w:w="384" w:type="pct"/>
            <w:tcBorders>
              <w:top w:val="nil"/>
              <w:left w:val="nil"/>
              <w:bottom w:val="single" w:sz="4" w:space="0" w:color="auto"/>
              <w:right w:val="single" w:sz="4" w:space="0" w:color="auto"/>
            </w:tcBorders>
            <w:shd w:val="clear" w:color="auto" w:fill="auto"/>
            <w:noWrap/>
            <w:vAlign w:val="center"/>
            <w:hideMark/>
          </w:tcPr>
          <w:p w14:paraId="48D021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0,993075</w:t>
            </w:r>
          </w:p>
        </w:tc>
      </w:tr>
      <w:tr w:rsidR="008B3BFA" w:rsidRPr="00F67662" w14:paraId="44F3C5A8"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0F3658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5П-8</w:t>
            </w:r>
          </w:p>
        </w:tc>
        <w:tc>
          <w:tcPr>
            <w:tcW w:w="424" w:type="pct"/>
            <w:tcBorders>
              <w:top w:val="nil"/>
              <w:left w:val="nil"/>
              <w:bottom w:val="single" w:sz="4" w:space="0" w:color="auto"/>
              <w:right w:val="single" w:sz="4" w:space="0" w:color="auto"/>
            </w:tcBorders>
            <w:shd w:val="clear" w:color="auto" w:fill="auto"/>
            <w:vAlign w:val="center"/>
            <w:hideMark/>
          </w:tcPr>
          <w:p w14:paraId="32FBAE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5П-9</w:t>
            </w:r>
          </w:p>
        </w:tc>
        <w:tc>
          <w:tcPr>
            <w:tcW w:w="267" w:type="pct"/>
            <w:tcBorders>
              <w:top w:val="nil"/>
              <w:left w:val="nil"/>
              <w:bottom w:val="single" w:sz="4" w:space="0" w:color="auto"/>
              <w:right w:val="single" w:sz="4" w:space="0" w:color="auto"/>
            </w:tcBorders>
            <w:shd w:val="clear" w:color="auto" w:fill="auto"/>
            <w:vAlign w:val="center"/>
            <w:hideMark/>
          </w:tcPr>
          <w:p w14:paraId="7C61BE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0,3598</w:t>
            </w:r>
          </w:p>
        </w:tc>
        <w:tc>
          <w:tcPr>
            <w:tcW w:w="402" w:type="pct"/>
            <w:tcBorders>
              <w:top w:val="nil"/>
              <w:left w:val="nil"/>
              <w:bottom w:val="single" w:sz="4" w:space="0" w:color="auto"/>
              <w:right w:val="single" w:sz="4" w:space="0" w:color="auto"/>
            </w:tcBorders>
            <w:shd w:val="clear" w:color="auto" w:fill="auto"/>
            <w:vAlign w:val="center"/>
            <w:hideMark/>
          </w:tcPr>
          <w:p w14:paraId="4CD95D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49EF7A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034221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1B0A3A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727244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0,057588</w:t>
            </w:r>
          </w:p>
        </w:tc>
        <w:tc>
          <w:tcPr>
            <w:tcW w:w="364" w:type="pct"/>
            <w:tcBorders>
              <w:top w:val="nil"/>
              <w:left w:val="nil"/>
              <w:bottom w:val="single" w:sz="4" w:space="0" w:color="auto"/>
              <w:right w:val="single" w:sz="4" w:space="0" w:color="auto"/>
            </w:tcBorders>
            <w:shd w:val="clear" w:color="auto" w:fill="auto"/>
            <w:noWrap/>
            <w:vAlign w:val="center"/>
            <w:hideMark/>
          </w:tcPr>
          <w:p w14:paraId="24B1F5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0,9440</w:t>
            </w:r>
          </w:p>
        </w:tc>
        <w:tc>
          <w:tcPr>
            <w:tcW w:w="312" w:type="pct"/>
            <w:tcBorders>
              <w:top w:val="nil"/>
              <w:left w:val="nil"/>
              <w:bottom w:val="single" w:sz="4" w:space="0" w:color="auto"/>
              <w:right w:val="single" w:sz="4" w:space="0" w:color="auto"/>
            </w:tcBorders>
            <w:shd w:val="clear" w:color="auto" w:fill="auto"/>
            <w:noWrap/>
            <w:vAlign w:val="center"/>
            <w:hideMark/>
          </w:tcPr>
          <w:p w14:paraId="5A2E2C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387BA0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0,095491</w:t>
            </w:r>
          </w:p>
        </w:tc>
        <w:tc>
          <w:tcPr>
            <w:tcW w:w="464" w:type="pct"/>
            <w:tcBorders>
              <w:top w:val="nil"/>
              <w:left w:val="nil"/>
              <w:bottom w:val="single" w:sz="4" w:space="0" w:color="auto"/>
              <w:right w:val="single" w:sz="4" w:space="0" w:color="auto"/>
            </w:tcBorders>
            <w:shd w:val="clear" w:color="auto" w:fill="auto"/>
            <w:noWrap/>
            <w:vAlign w:val="center"/>
            <w:hideMark/>
          </w:tcPr>
          <w:p w14:paraId="79C671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4D06D2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1,196</w:t>
            </w:r>
          </w:p>
        </w:tc>
        <w:tc>
          <w:tcPr>
            <w:tcW w:w="384" w:type="pct"/>
            <w:tcBorders>
              <w:top w:val="nil"/>
              <w:left w:val="nil"/>
              <w:bottom w:val="single" w:sz="4" w:space="0" w:color="auto"/>
              <w:right w:val="single" w:sz="4" w:space="0" w:color="auto"/>
            </w:tcBorders>
            <w:shd w:val="clear" w:color="auto" w:fill="auto"/>
            <w:noWrap/>
            <w:vAlign w:val="center"/>
            <w:hideMark/>
          </w:tcPr>
          <w:p w14:paraId="19B80D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0,993014</w:t>
            </w:r>
          </w:p>
        </w:tc>
      </w:tr>
      <w:tr w:rsidR="008B3BFA" w:rsidRPr="00F67662" w14:paraId="3D534D63"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56F288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5П-9</w:t>
            </w:r>
          </w:p>
        </w:tc>
        <w:tc>
          <w:tcPr>
            <w:tcW w:w="424" w:type="pct"/>
            <w:tcBorders>
              <w:top w:val="nil"/>
              <w:left w:val="nil"/>
              <w:bottom w:val="single" w:sz="4" w:space="0" w:color="auto"/>
              <w:right w:val="single" w:sz="4" w:space="0" w:color="auto"/>
            </w:tcBorders>
            <w:shd w:val="clear" w:color="auto" w:fill="auto"/>
            <w:vAlign w:val="center"/>
            <w:hideMark/>
          </w:tcPr>
          <w:p w14:paraId="315D72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67" w:type="pct"/>
            <w:tcBorders>
              <w:top w:val="nil"/>
              <w:left w:val="nil"/>
              <w:bottom w:val="single" w:sz="4" w:space="0" w:color="auto"/>
              <w:right w:val="single" w:sz="4" w:space="0" w:color="auto"/>
            </w:tcBorders>
            <w:shd w:val="clear" w:color="auto" w:fill="auto"/>
            <w:vAlign w:val="center"/>
            <w:hideMark/>
          </w:tcPr>
          <w:p w14:paraId="690B90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402" w:type="pct"/>
            <w:tcBorders>
              <w:top w:val="nil"/>
              <w:left w:val="nil"/>
              <w:bottom w:val="single" w:sz="4" w:space="0" w:color="auto"/>
              <w:right w:val="single" w:sz="4" w:space="0" w:color="auto"/>
            </w:tcBorders>
            <w:shd w:val="clear" w:color="auto" w:fill="auto"/>
            <w:vAlign w:val="center"/>
            <w:hideMark/>
          </w:tcPr>
          <w:p w14:paraId="7BC3A0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1AEC59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82970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68C14C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5A9F03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0,000480</w:t>
            </w:r>
          </w:p>
        </w:tc>
        <w:tc>
          <w:tcPr>
            <w:tcW w:w="364" w:type="pct"/>
            <w:tcBorders>
              <w:top w:val="nil"/>
              <w:left w:val="nil"/>
              <w:bottom w:val="single" w:sz="4" w:space="0" w:color="auto"/>
              <w:right w:val="single" w:sz="4" w:space="0" w:color="auto"/>
            </w:tcBorders>
            <w:shd w:val="clear" w:color="auto" w:fill="auto"/>
            <w:noWrap/>
            <w:vAlign w:val="center"/>
            <w:hideMark/>
          </w:tcPr>
          <w:p w14:paraId="215F3E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0,9995</w:t>
            </w:r>
          </w:p>
        </w:tc>
        <w:tc>
          <w:tcPr>
            <w:tcW w:w="312" w:type="pct"/>
            <w:tcBorders>
              <w:top w:val="nil"/>
              <w:left w:val="nil"/>
              <w:bottom w:val="single" w:sz="4" w:space="0" w:color="auto"/>
              <w:right w:val="single" w:sz="4" w:space="0" w:color="auto"/>
            </w:tcBorders>
            <w:shd w:val="clear" w:color="auto" w:fill="auto"/>
            <w:noWrap/>
            <w:vAlign w:val="center"/>
            <w:hideMark/>
          </w:tcPr>
          <w:p w14:paraId="5DE700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01FB81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0,000796</w:t>
            </w:r>
          </w:p>
        </w:tc>
        <w:tc>
          <w:tcPr>
            <w:tcW w:w="464" w:type="pct"/>
            <w:tcBorders>
              <w:top w:val="nil"/>
              <w:left w:val="nil"/>
              <w:bottom w:val="single" w:sz="4" w:space="0" w:color="auto"/>
              <w:right w:val="single" w:sz="4" w:space="0" w:color="auto"/>
            </w:tcBorders>
            <w:shd w:val="clear" w:color="auto" w:fill="auto"/>
            <w:noWrap/>
            <w:vAlign w:val="center"/>
            <w:hideMark/>
          </w:tcPr>
          <w:p w14:paraId="28B3EF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19E8DD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w:t>
            </w:r>
          </w:p>
        </w:tc>
        <w:tc>
          <w:tcPr>
            <w:tcW w:w="384" w:type="pct"/>
            <w:tcBorders>
              <w:top w:val="nil"/>
              <w:left w:val="nil"/>
              <w:bottom w:val="single" w:sz="4" w:space="0" w:color="auto"/>
              <w:right w:val="single" w:sz="4" w:space="0" w:color="auto"/>
            </w:tcBorders>
            <w:shd w:val="clear" w:color="auto" w:fill="auto"/>
            <w:noWrap/>
            <w:vAlign w:val="center"/>
            <w:hideMark/>
          </w:tcPr>
          <w:p w14:paraId="158F80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E8B8979"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3FCC97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24" w:type="pct"/>
            <w:tcBorders>
              <w:top w:val="nil"/>
              <w:left w:val="nil"/>
              <w:bottom w:val="single" w:sz="4" w:space="0" w:color="auto"/>
              <w:right w:val="single" w:sz="4" w:space="0" w:color="auto"/>
            </w:tcBorders>
            <w:shd w:val="clear" w:color="auto" w:fill="auto"/>
            <w:vAlign w:val="center"/>
            <w:hideMark/>
          </w:tcPr>
          <w:p w14:paraId="26E276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5П-9</w:t>
            </w:r>
          </w:p>
        </w:tc>
        <w:tc>
          <w:tcPr>
            <w:tcW w:w="267" w:type="pct"/>
            <w:tcBorders>
              <w:top w:val="nil"/>
              <w:left w:val="nil"/>
              <w:bottom w:val="single" w:sz="4" w:space="0" w:color="auto"/>
              <w:right w:val="single" w:sz="4" w:space="0" w:color="auto"/>
            </w:tcBorders>
            <w:shd w:val="clear" w:color="auto" w:fill="auto"/>
            <w:vAlign w:val="center"/>
            <w:hideMark/>
          </w:tcPr>
          <w:p w14:paraId="58DA73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w:t>
            </w:r>
          </w:p>
        </w:tc>
        <w:tc>
          <w:tcPr>
            <w:tcW w:w="402" w:type="pct"/>
            <w:tcBorders>
              <w:top w:val="nil"/>
              <w:left w:val="nil"/>
              <w:bottom w:val="single" w:sz="4" w:space="0" w:color="auto"/>
              <w:right w:val="single" w:sz="4" w:space="0" w:color="auto"/>
            </w:tcBorders>
            <w:shd w:val="clear" w:color="auto" w:fill="auto"/>
            <w:vAlign w:val="center"/>
            <w:hideMark/>
          </w:tcPr>
          <w:p w14:paraId="4F93B9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713459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0055AA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716D01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7DCEC8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0,000160</w:t>
            </w:r>
          </w:p>
        </w:tc>
        <w:tc>
          <w:tcPr>
            <w:tcW w:w="364" w:type="pct"/>
            <w:tcBorders>
              <w:top w:val="nil"/>
              <w:left w:val="nil"/>
              <w:bottom w:val="single" w:sz="4" w:space="0" w:color="auto"/>
              <w:right w:val="single" w:sz="4" w:space="0" w:color="auto"/>
            </w:tcBorders>
            <w:shd w:val="clear" w:color="auto" w:fill="auto"/>
            <w:noWrap/>
            <w:vAlign w:val="center"/>
            <w:hideMark/>
          </w:tcPr>
          <w:p w14:paraId="00F9A6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2" w:type="pct"/>
            <w:tcBorders>
              <w:top w:val="nil"/>
              <w:left w:val="nil"/>
              <w:bottom w:val="single" w:sz="4" w:space="0" w:color="auto"/>
              <w:right w:val="single" w:sz="4" w:space="0" w:color="auto"/>
            </w:tcBorders>
            <w:shd w:val="clear" w:color="auto" w:fill="auto"/>
            <w:noWrap/>
            <w:vAlign w:val="center"/>
            <w:hideMark/>
          </w:tcPr>
          <w:p w14:paraId="04775F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72A495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0,000265</w:t>
            </w:r>
          </w:p>
        </w:tc>
        <w:tc>
          <w:tcPr>
            <w:tcW w:w="464" w:type="pct"/>
            <w:tcBorders>
              <w:top w:val="nil"/>
              <w:left w:val="nil"/>
              <w:bottom w:val="single" w:sz="4" w:space="0" w:color="auto"/>
              <w:right w:val="single" w:sz="4" w:space="0" w:color="auto"/>
            </w:tcBorders>
            <w:shd w:val="clear" w:color="auto" w:fill="auto"/>
            <w:noWrap/>
            <w:vAlign w:val="center"/>
            <w:hideMark/>
          </w:tcPr>
          <w:p w14:paraId="2EFB84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021E74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84" w:type="pct"/>
            <w:tcBorders>
              <w:top w:val="nil"/>
              <w:left w:val="nil"/>
              <w:bottom w:val="single" w:sz="4" w:space="0" w:color="auto"/>
              <w:right w:val="single" w:sz="4" w:space="0" w:color="auto"/>
            </w:tcBorders>
            <w:shd w:val="clear" w:color="auto" w:fill="auto"/>
            <w:noWrap/>
            <w:vAlign w:val="center"/>
            <w:hideMark/>
          </w:tcPr>
          <w:p w14:paraId="657402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DDE3991"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3A25AF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5П-9</w:t>
            </w:r>
          </w:p>
        </w:tc>
        <w:tc>
          <w:tcPr>
            <w:tcW w:w="424" w:type="pct"/>
            <w:tcBorders>
              <w:top w:val="nil"/>
              <w:left w:val="nil"/>
              <w:bottom w:val="single" w:sz="4" w:space="0" w:color="auto"/>
              <w:right w:val="single" w:sz="4" w:space="0" w:color="auto"/>
            </w:tcBorders>
            <w:shd w:val="clear" w:color="auto" w:fill="auto"/>
            <w:vAlign w:val="center"/>
            <w:hideMark/>
          </w:tcPr>
          <w:p w14:paraId="52D2C1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5П-9</w:t>
            </w:r>
          </w:p>
        </w:tc>
        <w:tc>
          <w:tcPr>
            <w:tcW w:w="267" w:type="pct"/>
            <w:tcBorders>
              <w:top w:val="nil"/>
              <w:left w:val="nil"/>
              <w:bottom w:val="single" w:sz="4" w:space="0" w:color="auto"/>
              <w:right w:val="single" w:sz="4" w:space="0" w:color="auto"/>
            </w:tcBorders>
            <w:shd w:val="clear" w:color="auto" w:fill="auto"/>
            <w:vAlign w:val="center"/>
            <w:hideMark/>
          </w:tcPr>
          <w:p w14:paraId="7A4D39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0,0035</w:t>
            </w:r>
          </w:p>
        </w:tc>
        <w:tc>
          <w:tcPr>
            <w:tcW w:w="402" w:type="pct"/>
            <w:tcBorders>
              <w:top w:val="nil"/>
              <w:left w:val="nil"/>
              <w:bottom w:val="single" w:sz="4" w:space="0" w:color="auto"/>
              <w:right w:val="single" w:sz="4" w:space="0" w:color="auto"/>
            </w:tcBorders>
            <w:shd w:val="clear" w:color="auto" w:fill="auto"/>
            <w:vAlign w:val="center"/>
            <w:hideMark/>
          </w:tcPr>
          <w:p w14:paraId="7FB5F1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01F8F9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779AB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21AC58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6BD870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0,000560</w:t>
            </w:r>
          </w:p>
        </w:tc>
        <w:tc>
          <w:tcPr>
            <w:tcW w:w="364" w:type="pct"/>
            <w:tcBorders>
              <w:top w:val="nil"/>
              <w:left w:val="nil"/>
              <w:bottom w:val="single" w:sz="4" w:space="0" w:color="auto"/>
              <w:right w:val="single" w:sz="4" w:space="0" w:color="auto"/>
            </w:tcBorders>
            <w:shd w:val="clear" w:color="auto" w:fill="auto"/>
            <w:noWrap/>
            <w:vAlign w:val="center"/>
            <w:hideMark/>
          </w:tcPr>
          <w:p w14:paraId="696343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0,9994</w:t>
            </w:r>
          </w:p>
        </w:tc>
        <w:tc>
          <w:tcPr>
            <w:tcW w:w="312" w:type="pct"/>
            <w:tcBorders>
              <w:top w:val="nil"/>
              <w:left w:val="nil"/>
              <w:bottom w:val="single" w:sz="4" w:space="0" w:color="auto"/>
              <w:right w:val="single" w:sz="4" w:space="0" w:color="auto"/>
            </w:tcBorders>
            <w:shd w:val="clear" w:color="auto" w:fill="auto"/>
            <w:noWrap/>
            <w:vAlign w:val="center"/>
            <w:hideMark/>
          </w:tcPr>
          <w:p w14:paraId="201A4F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2C730E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0,000929</w:t>
            </w:r>
          </w:p>
        </w:tc>
        <w:tc>
          <w:tcPr>
            <w:tcW w:w="464" w:type="pct"/>
            <w:tcBorders>
              <w:top w:val="nil"/>
              <w:left w:val="nil"/>
              <w:bottom w:val="single" w:sz="4" w:space="0" w:color="auto"/>
              <w:right w:val="single" w:sz="4" w:space="0" w:color="auto"/>
            </w:tcBorders>
            <w:shd w:val="clear" w:color="auto" w:fill="auto"/>
            <w:noWrap/>
            <w:vAlign w:val="center"/>
            <w:hideMark/>
          </w:tcPr>
          <w:p w14:paraId="54F218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66AF34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84" w:type="pct"/>
            <w:tcBorders>
              <w:top w:val="nil"/>
              <w:left w:val="nil"/>
              <w:bottom w:val="single" w:sz="4" w:space="0" w:color="auto"/>
              <w:right w:val="single" w:sz="4" w:space="0" w:color="auto"/>
            </w:tcBorders>
            <w:shd w:val="clear" w:color="auto" w:fill="auto"/>
            <w:noWrap/>
            <w:vAlign w:val="center"/>
            <w:hideMark/>
          </w:tcPr>
          <w:p w14:paraId="6A87FC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2AD9C2F6"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515379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5П-9</w:t>
            </w:r>
          </w:p>
        </w:tc>
        <w:tc>
          <w:tcPr>
            <w:tcW w:w="424" w:type="pct"/>
            <w:tcBorders>
              <w:top w:val="nil"/>
              <w:left w:val="nil"/>
              <w:bottom w:val="single" w:sz="4" w:space="0" w:color="auto"/>
              <w:right w:val="single" w:sz="4" w:space="0" w:color="auto"/>
            </w:tcBorders>
            <w:shd w:val="clear" w:color="auto" w:fill="auto"/>
            <w:vAlign w:val="center"/>
            <w:hideMark/>
          </w:tcPr>
          <w:p w14:paraId="0A6D8B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67" w:type="pct"/>
            <w:tcBorders>
              <w:top w:val="nil"/>
              <w:left w:val="nil"/>
              <w:bottom w:val="single" w:sz="4" w:space="0" w:color="auto"/>
              <w:right w:val="single" w:sz="4" w:space="0" w:color="auto"/>
            </w:tcBorders>
            <w:shd w:val="clear" w:color="auto" w:fill="auto"/>
            <w:vAlign w:val="center"/>
            <w:hideMark/>
          </w:tcPr>
          <w:p w14:paraId="279427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0,0082</w:t>
            </w:r>
          </w:p>
        </w:tc>
        <w:tc>
          <w:tcPr>
            <w:tcW w:w="402" w:type="pct"/>
            <w:tcBorders>
              <w:top w:val="nil"/>
              <w:left w:val="nil"/>
              <w:bottom w:val="single" w:sz="4" w:space="0" w:color="auto"/>
              <w:right w:val="single" w:sz="4" w:space="0" w:color="auto"/>
            </w:tcBorders>
            <w:shd w:val="clear" w:color="auto" w:fill="auto"/>
            <w:vAlign w:val="center"/>
            <w:hideMark/>
          </w:tcPr>
          <w:p w14:paraId="79B057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3" w:type="pct"/>
            <w:tcBorders>
              <w:top w:val="nil"/>
              <w:left w:val="nil"/>
              <w:bottom w:val="single" w:sz="4" w:space="0" w:color="auto"/>
              <w:right w:val="single" w:sz="4" w:space="0" w:color="auto"/>
            </w:tcBorders>
            <w:shd w:val="clear" w:color="auto" w:fill="auto"/>
            <w:noWrap/>
            <w:vAlign w:val="center"/>
            <w:hideMark/>
          </w:tcPr>
          <w:p w14:paraId="7D0FDA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44095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1CBA5C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93" w:type="pct"/>
            <w:tcBorders>
              <w:top w:val="nil"/>
              <w:left w:val="nil"/>
              <w:bottom w:val="single" w:sz="4" w:space="0" w:color="auto"/>
              <w:right w:val="single" w:sz="4" w:space="0" w:color="auto"/>
            </w:tcBorders>
            <w:shd w:val="clear" w:color="auto" w:fill="auto"/>
            <w:noWrap/>
            <w:vAlign w:val="center"/>
            <w:hideMark/>
          </w:tcPr>
          <w:p w14:paraId="34690D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0,001312</w:t>
            </w:r>
          </w:p>
        </w:tc>
        <w:tc>
          <w:tcPr>
            <w:tcW w:w="364" w:type="pct"/>
            <w:tcBorders>
              <w:top w:val="nil"/>
              <w:left w:val="nil"/>
              <w:bottom w:val="single" w:sz="4" w:space="0" w:color="auto"/>
              <w:right w:val="single" w:sz="4" w:space="0" w:color="auto"/>
            </w:tcBorders>
            <w:shd w:val="clear" w:color="auto" w:fill="auto"/>
            <w:noWrap/>
            <w:vAlign w:val="center"/>
            <w:hideMark/>
          </w:tcPr>
          <w:p w14:paraId="3D3E61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0,9987</w:t>
            </w:r>
          </w:p>
        </w:tc>
        <w:tc>
          <w:tcPr>
            <w:tcW w:w="312" w:type="pct"/>
            <w:tcBorders>
              <w:top w:val="nil"/>
              <w:left w:val="nil"/>
              <w:bottom w:val="single" w:sz="4" w:space="0" w:color="auto"/>
              <w:right w:val="single" w:sz="4" w:space="0" w:color="auto"/>
            </w:tcBorders>
            <w:shd w:val="clear" w:color="auto" w:fill="auto"/>
            <w:noWrap/>
            <w:vAlign w:val="center"/>
            <w:hideMark/>
          </w:tcPr>
          <w:p w14:paraId="1D3D48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5" w:type="pct"/>
            <w:tcBorders>
              <w:top w:val="nil"/>
              <w:left w:val="nil"/>
              <w:bottom w:val="single" w:sz="4" w:space="0" w:color="auto"/>
              <w:right w:val="single" w:sz="4" w:space="0" w:color="auto"/>
            </w:tcBorders>
            <w:shd w:val="clear" w:color="auto" w:fill="auto"/>
            <w:noWrap/>
            <w:vAlign w:val="center"/>
            <w:hideMark/>
          </w:tcPr>
          <w:p w14:paraId="53031D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0,002176</w:t>
            </w:r>
          </w:p>
        </w:tc>
        <w:tc>
          <w:tcPr>
            <w:tcW w:w="464" w:type="pct"/>
            <w:tcBorders>
              <w:top w:val="nil"/>
              <w:left w:val="nil"/>
              <w:bottom w:val="single" w:sz="4" w:space="0" w:color="auto"/>
              <w:right w:val="single" w:sz="4" w:space="0" w:color="auto"/>
            </w:tcBorders>
            <w:shd w:val="clear" w:color="auto" w:fill="auto"/>
            <w:noWrap/>
            <w:vAlign w:val="center"/>
            <w:hideMark/>
          </w:tcPr>
          <w:p w14:paraId="399289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82" w:type="pct"/>
            <w:tcBorders>
              <w:top w:val="nil"/>
              <w:left w:val="nil"/>
              <w:bottom w:val="single" w:sz="4" w:space="0" w:color="auto"/>
              <w:right w:val="single" w:sz="4" w:space="0" w:color="auto"/>
            </w:tcBorders>
            <w:shd w:val="clear" w:color="auto" w:fill="auto"/>
            <w:noWrap/>
            <w:vAlign w:val="center"/>
            <w:hideMark/>
          </w:tcPr>
          <w:p w14:paraId="45AB88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0,027</w:t>
            </w:r>
          </w:p>
        </w:tc>
        <w:tc>
          <w:tcPr>
            <w:tcW w:w="384" w:type="pct"/>
            <w:tcBorders>
              <w:top w:val="nil"/>
              <w:left w:val="nil"/>
              <w:bottom w:val="single" w:sz="4" w:space="0" w:color="auto"/>
              <w:right w:val="single" w:sz="4" w:space="0" w:color="auto"/>
            </w:tcBorders>
            <w:shd w:val="clear" w:color="auto" w:fill="auto"/>
            <w:noWrap/>
            <w:vAlign w:val="center"/>
            <w:hideMark/>
          </w:tcPr>
          <w:p w14:paraId="60A166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72D05C64"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7F191F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4" w:type="pct"/>
            <w:tcBorders>
              <w:top w:val="nil"/>
              <w:left w:val="nil"/>
              <w:bottom w:val="single" w:sz="4" w:space="0" w:color="auto"/>
              <w:right w:val="single" w:sz="4" w:space="0" w:color="auto"/>
            </w:tcBorders>
            <w:shd w:val="clear" w:color="auto" w:fill="auto"/>
            <w:vAlign w:val="center"/>
            <w:hideMark/>
          </w:tcPr>
          <w:p w14:paraId="01D84E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5П-10</w:t>
            </w:r>
          </w:p>
        </w:tc>
        <w:tc>
          <w:tcPr>
            <w:tcW w:w="267" w:type="pct"/>
            <w:tcBorders>
              <w:top w:val="nil"/>
              <w:left w:val="nil"/>
              <w:bottom w:val="single" w:sz="4" w:space="0" w:color="auto"/>
              <w:right w:val="single" w:sz="4" w:space="0" w:color="auto"/>
            </w:tcBorders>
            <w:shd w:val="clear" w:color="auto" w:fill="auto"/>
            <w:vAlign w:val="center"/>
            <w:hideMark/>
          </w:tcPr>
          <w:p w14:paraId="624B48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0,3806</w:t>
            </w:r>
          </w:p>
        </w:tc>
        <w:tc>
          <w:tcPr>
            <w:tcW w:w="402" w:type="pct"/>
            <w:tcBorders>
              <w:top w:val="nil"/>
              <w:left w:val="nil"/>
              <w:bottom w:val="single" w:sz="4" w:space="0" w:color="auto"/>
              <w:right w:val="single" w:sz="4" w:space="0" w:color="auto"/>
            </w:tcBorders>
            <w:shd w:val="clear" w:color="auto" w:fill="auto"/>
            <w:vAlign w:val="center"/>
            <w:hideMark/>
          </w:tcPr>
          <w:p w14:paraId="7D2839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3" w:type="pct"/>
            <w:tcBorders>
              <w:top w:val="nil"/>
              <w:left w:val="nil"/>
              <w:bottom w:val="single" w:sz="4" w:space="0" w:color="auto"/>
              <w:right w:val="single" w:sz="4" w:space="0" w:color="auto"/>
            </w:tcBorders>
            <w:shd w:val="clear" w:color="auto" w:fill="auto"/>
            <w:noWrap/>
            <w:vAlign w:val="center"/>
            <w:hideMark/>
          </w:tcPr>
          <w:p w14:paraId="0B30EC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EEA46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2CAE95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3" w:type="pct"/>
            <w:tcBorders>
              <w:top w:val="nil"/>
              <w:left w:val="nil"/>
              <w:bottom w:val="single" w:sz="4" w:space="0" w:color="auto"/>
              <w:right w:val="single" w:sz="4" w:space="0" w:color="auto"/>
            </w:tcBorders>
            <w:shd w:val="clear" w:color="auto" w:fill="auto"/>
            <w:noWrap/>
            <w:vAlign w:val="center"/>
            <w:hideMark/>
          </w:tcPr>
          <w:p w14:paraId="40A4C0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0,054777</w:t>
            </w:r>
          </w:p>
        </w:tc>
        <w:tc>
          <w:tcPr>
            <w:tcW w:w="364" w:type="pct"/>
            <w:tcBorders>
              <w:top w:val="nil"/>
              <w:left w:val="nil"/>
              <w:bottom w:val="single" w:sz="4" w:space="0" w:color="auto"/>
              <w:right w:val="single" w:sz="4" w:space="0" w:color="auto"/>
            </w:tcBorders>
            <w:shd w:val="clear" w:color="auto" w:fill="auto"/>
            <w:noWrap/>
            <w:vAlign w:val="center"/>
            <w:hideMark/>
          </w:tcPr>
          <w:p w14:paraId="0B6917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0,9467</w:t>
            </w:r>
          </w:p>
        </w:tc>
        <w:tc>
          <w:tcPr>
            <w:tcW w:w="312" w:type="pct"/>
            <w:tcBorders>
              <w:top w:val="nil"/>
              <w:left w:val="nil"/>
              <w:bottom w:val="single" w:sz="4" w:space="0" w:color="auto"/>
              <w:right w:val="single" w:sz="4" w:space="0" w:color="auto"/>
            </w:tcBorders>
            <w:shd w:val="clear" w:color="auto" w:fill="auto"/>
            <w:noWrap/>
            <w:vAlign w:val="center"/>
            <w:hideMark/>
          </w:tcPr>
          <w:p w14:paraId="59ADF2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0140DD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0,090830</w:t>
            </w:r>
          </w:p>
        </w:tc>
        <w:tc>
          <w:tcPr>
            <w:tcW w:w="464" w:type="pct"/>
            <w:tcBorders>
              <w:top w:val="nil"/>
              <w:left w:val="nil"/>
              <w:bottom w:val="single" w:sz="4" w:space="0" w:color="auto"/>
              <w:right w:val="single" w:sz="4" w:space="0" w:color="auto"/>
            </w:tcBorders>
            <w:shd w:val="clear" w:color="auto" w:fill="auto"/>
            <w:noWrap/>
            <w:vAlign w:val="center"/>
            <w:hideMark/>
          </w:tcPr>
          <w:p w14:paraId="308061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483238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0,866</w:t>
            </w:r>
          </w:p>
        </w:tc>
        <w:tc>
          <w:tcPr>
            <w:tcW w:w="384" w:type="pct"/>
            <w:tcBorders>
              <w:top w:val="nil"/>
              <w:left w:val="nil"/>
              <w:bottom w:val="single" w:sz="4" w:space="0" w:color="auto"/>
              <w:right w:val="single" w:sz="4" w:space="0" w:color="auto"/>
            </w:tcBorders>
            <w:shd w:val="clear" w:color="auto" w:fill="auto"/>
            <w:noWrap/>
            <w:vAlign w:val="center"/>
            <w:hideMark/>
          </w:tcPr>
          <w:p w14:paraId="49A5A5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0,993052</w:t>
            </w:r>
          </w:p>
        </w:tc>
      </w:tr>
      <w:tr w:rsidR="008B3BFA" w:rsidRPr="00F67662" w14:paraId="4A96A2C5"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3E7564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5П-10</w:t>
            </w:r>
          </w:p>
        </w:tc>
        <w:tc>
          <w:tcPr>
            <w:tcW w:w="424" w:type="pct"/>
            <w:tcBorders>
              <w:top w:val="nil"/>
              <w:left w:val="nil"/>
              <w:bottom w:val="single" w:sz="4" w:space="0" w:color="auto"/>
              <w:right w:val="single" w:sz="4" w:space="0" w:color="auto"/>
            </w:tcBorders>
            <w:shd w:val="clear" w:color="auto" w:fill="auto"/>
            <w:vAlign w:val="center"/>
            <w:hideMark/>
          </w:tcPr>
          <w:p w14:paraId="388B82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5П-10Д</w:t>
            </w:r>
          </w:p>
        </w:tc>
        <w:tc>
          <w:tcPr>
            <w:tcW w:w="267" w:type="pct"/>
            <w:tcBorders>
              <w:top w:val="nil"/>
              <w:left w:val="nil"/>
              <w:bottom w:val="single" w:sz="4" w:space="0" w:color="auto"/>
              <w:right w:val="single" w:sz="4" w:space="0" w:color="auto"/>
            </w:tcBorders>
            <w:shd w:val="clear" w:color="auto" w:fill="auto"/>
            <w:vAlign w:val="center"/>
            <w:hideMark/>
          </w:tcPr>
          <w:p w14:paraId="5B2A16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0,0073</w:t>
            </w:r>
          </w:p>
        </w:tc>
        <w:tc>
          <w:tcPr>
            <w:tcW w:w="402" w:type="pct"/>
            <w:tcBorders>
              <w:top w:val="nil"/>
              <w:left w:val="nil"/>
              <w:bottom w:val="single" w:sz="4" w:space="0" w:color="auto"/>
              <w:right w:val="single" w:sz="4" w:space="0" w:color="auto"/>
            </w:tcBorders>
            <w:shd w:val="clear" w:color="auto" w:fill="auto"/>
            <w:vAlign w:val="center"/>
            <w:hideMark/>
          </w:tcPr>
          <w:p w14:paraId="789E23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3" w:type="pct"/>
            <w:tcBorders>
              <w:top w:val="nil"/>
              <w:left w:val="nil"/>
              <w:bottom w:val="single" w:sz="4" w:space="0" w:color="auto"/>
              <w:right w:val="single" w:sz="4" w:space="0" w:color="auto"/>
            </w:tcBorders>
            <w:shd w:val="clear" w:color="auto" w:fill="auto"/>
            <w:noWrap/>
            <w:vAlign w:val="center"/>
            <w:hideMark/>
          </w:tcPr>
          <w:p w14:paraId="65D733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0BEAC3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4869F7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3" w:type="pct"/>
            <w:tcBorders>
              <w:top w:val="nil"/>
              <w:left w:val="nil"/>
              <w:bottom w:val="single" w:sz="4" w:space="0" w:color="auto"/>
              <w:right w:val="single" w:sz="4" w:space="0" w:color="auto"/>
            </w:tcBorders>
            <w:shd w:val="clear" w:color="auto" w:fill="auto"/>
            <w:noWrap/>
            <w:vAlign w:val="center"/>
            <w:hideMark/>
          </w:tcPr>
          <w:p w14:paraId="243BF1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0,001051</w:t>
            </w:r>
          </w:p>
        </w:tc>
        <w:tc>
          <w:tcPr>
            <w:tcW w:w="364" w:type="pct"/>
            <w:tcBorders>
              <w:top w:val="nil"/>
              <w:left w:val="nil"/>
              <w:bottom w:val="single" w:sz="4" w:space="0" w:color="auto"/>
              <w:right w:val="single" w:sz="4" w:space="0" w:color="auto"/>
            </w:tcBorders>
            <w:shd w:val="clear" w:color="auto" w:fill="auto"/>
            <w:noWrap/>
            <w:vAlign w:val="center"/>
            <w:hideMark/>
          </w:tcPr>
          <w:p w14:paraId="2AA613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0,9989</w:t>
            </w:r>
          </w:p>
        </w:tc>
        <w:tc>
          <w:tcPr>
            <w:tcW w:w="312" w:type="pct"/>
            <w:tcBorders>
              <w:top w:val="nil"/>
              <w:left w:val="nil"/>
              <w:bottom w:val="single" w:sz="4" w:space="0" w:color="auto"/>
              <w:right w:val="single" w:sz="4" w:space="0" w:color="auto"/>
            </w:tcBorders>
            <w:shd w:val="clear" w:color="auto" w:fill="auto"/>
            <w:noWrap/>
            <w:vAlign w:val="center"/>
            <w:hideMark/>
          </w:tcPr>
          <w:p w14:paraId="403418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299732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0,001742</w:t>
            </w:r>
          </w:p>
        </w:tc>
        <w:tc>
          <w:tcPr>
            <w:tcW w:w="464" w:type="pct"/>
            <w:tcBorders>
              <w:top w:val="nil"/>
              <w:left w:val="nil"/>
              <w:bottom w:val="single" w:sz="4" w:space="0" w:color="auto"/>
              <w:right w:val="single" w:sz="4" w:space="0" w:color="auto"/>
            </w:tcBorders>
            <w:shd w:val="clear" w:color="auto" w:fill="auto"/>
            <w:noWrap/>
            <w:vAlign w:val="center"/>
            <w:hideMark/>
          </w:tcPr>
          <w:p w14:paraId="2881D0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173AE4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0,017</w:t>
            </w:r>
          </w:p>
        </w:tc>
        <w:tc>
          <w:tcPr>
            <w:tcW w:w="384" w:type="pct"/>
            <w:tcBorders>
              <w:top w:val="nil"/>
              <w:left w:val="nil"/>
              <w:bottom w:val="single" w:sz="4" w:space="0" w:color="auto"/>
              <w:right w:val="single" w:sz="4" w:space="0" w:color="auto"/>
            </w:tcBorders>
            <w:shd w:val="clear" w:color="auto" w:fill="auto"/>
            <w:noWrap/>
            <w:vAlign w:val="center"/>
            <w:hideMark/>
          </w:tcPr>
          <w:p w14:paraId="4961DE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4A593C3F"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0FEF41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5П-10Д</w:t>
            </w:r>
          </w:p>
        </w:tc>
        <w:tc>
          <w:tcPr>
            <w:tcW w:w="424" w:type="pct"/>
            <w:tcBorders>
              <w:top w:val="nil"/>
              <w:left w:val="nil"/>
              <w:bottom w:val="single" w:sz="4" w:space="0" w:color="auto"/>
              <w:right w:val="single" w:sz="4" w:space="0" w:color="auto"/>
            </w:tcBorders>
            <w:shd w:val="clear" w:color="auto" w:fill="auto"/>
            <w:vAlign w:val="center"/>
            <w:hideMark/>
          </w:tcPr>
          <w:p w14:paraId="68B64E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67" w:type="pct"/>
            <w:tcBorders>
              <w:top w:val="nil"/>
              <w:left w:val="nil"/>
              <w:bottom w:val="single" w:sz="4" w:space="0" w:color="auto"/>
              <w:right w:val="single" w:sz="4" w:space="0" w:color="auto"/>
            </w:tcBorders>
            <w:shd w:val="clear" w:color="auto" w:fill="auto"/>
            <w:vAlign w:val="center"/>
            <w:hideMark/>
          </w:tcPr>
          <w:p w14:paraId="34E3E7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0,0202</w:t>
            </w:r>
          </w:p>
        </w:tc>
        <w:tc>
          <w:tcPr>
            <w:tcW w:w="402" w:type="pct"/>
            <w:tcBorders>
              <w:top w:val="nil"/>
              <w:left w:val="nil"/>
              <w:bottom w:val="single" w:sz="4" w:space="0" w:color="auto"/>
              <w:right w:val="single" w:sz="4" w:space="0" w:color="auto"/>
            </w:tcBorders>
            <w:shd w:val="clear" w:color="auto" w:fill="auto"/>
            <w:vAlign w:val="center"/>
            <w:hideMark/>
          </w:tcPr>
          <w:p w14:paraId="263510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3" w:type="pct"/>
            <w:tcBorders>
              <w:top w:val="nil"/>
              <w:left w:val="nil"/>
              <w:bottom w:val="single" w:sz="4" w:space="0" w:color="auto"/>
              <w:right w:val="single" w:sz="4" w:space="0" w:color="auto"/>
            </w:tcBorders>
            <w:shd w:val="clear" w:color="auto" w:fill="auto"/>
            <w:noWrap/>
            <w:vAlign w:val="center"/>
            <w:hideMark/>
          </w:tcPr>
          <w:p w14:paraId="5CD78F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49D39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2EC6B4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3" w:type="pct"/>
            <w:tcBorders>
              <w:top w:val="nil"/>
              <w:left w:val="nil"/>
              <w:bottom w:val="single" w:sz="4" w:space="0" w:color="auto"/>
              <w:right w:val="single" w:sz="4" w:space="0" w:color="auto"/>
            </w:tcBorders>
            <w:shd w:val="clear" w:color="auto" w:fill="auto"/>
            <w:noWrap/>
            <w:vAlign w:val="center"/>
            <w:hideMark/>
          </w:tcPr>
          <w:p w14:paraId="180348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0,002907</w:t>
            </w:r>
          </w:p>
        </w:tc>
        <w:tc>
          <w:tcPr>
            <w:tcW w:w="364" w:type="pct"/>
            <w:tcBorders>
              <w:top w:val="nil"/>
              <w:left w:val="nil"/>
              <w:bottom w:val="single" w:sz="4" w:space="0" w:color="auto"/>
              <w:right w:val="single" w:sz="4" w:space="0" w:color="auto"/>
            </w:tcBorders>
            <w:shd w:val="clear" w:color="auto" w:fill="auto"/>
            <w:noWrap/>
            <w:vAlign w:val="center"/>
            <w:hideMark/>
          </w:tcPr>
          <w:p w14:paraId="51005C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0,9971</w:t>
            </w:r>
          </w:p>
        </w:tc>
        <w:tc>
          <w:tcPr>
            <w:tcW w:w="312" w:type="pct"/>
            <w:tcBorders>
              <w:top w:val="nil"/>
              <w:left w:val="nil"/>
              <w:bottom w:val="single" w:sz="4" w:space="0" w:color="auto"/>
              <w:right w:val="single" w:sz="4" w:space="0" w:color="auto"/>
            </w:tcBorders>
            <w:shd w:val="clear" w:color="auto" w:fill="auto"/>
            <w:noWrap/>
            <w:vAlign w:val="center"/>
            <w:hideMark/>
          </w:tcPr>
          <w:p w14:paraId="15ECF8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3F0FCD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0,004821</w:t>
            </w:r>
          </w:p>
        </w:tc>
        <w:tc>
          <w:tcPr>
            <w:tcW w:w="464" w:type="pct"/>
            <w:tcBorders>
              <w:top w:val="nil"/>
              <w:left w:val="nil"/>
              <w:bottom w:val="single" w:sz="4" w:space="0" w:color="auto"/>
              <w:right w:val="single" w:sz="4" w:space="0" w:color="auto"/>
            </w:tcBorders>
            <w:shd w:val="clear" w:color="auto" w:fill="auto"/>
            <w:noWrap/>
            <w:vAlign w:val="center"/>
            <w:hideMark/>
          </w:tcPr>
          <w:p w14:paraId="5C3EC8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6F964D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0,046</w:t>
            </w:r>
          </w:p>
        </w:tc>
        <w:tc>
          <w:tcPr>
            <w:tcW w:w="384" w:type="pct"/>
            <w:tcBorders>
              <w:top w:val="nil"/>
              <w:left w:val="nil"/>
              <w:bottom w:val="single" w:sz="4" w:space="0" w:color="auto"/>
              <w:right w:val="single" w:sz="4" w:space="0" w:color="auto"/>
            </w:tcBorders>
            <w:shd w:val="clear" w:color="auto" w:fill="auto"/>
            <w:noWrap/>
            <w:vAlign w:val="center"/>
            <w:hideMark/>
          </w:tcPr>
          <w:p w14:paraId="743903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8B3BFA" w:rsidRPr="00F67662" w14:paraId="5A4EB103"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5C6914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4" w:type="pct"/>
            <w:tcBorders>
              <w:top w:val="nil"/>
              <w:left w:val="nil"/>
              <w:bottom w:val="single" w:sz="4" w:space="0" w:color="auto"/>
              <w:right w:val="single" w:sz="4" w:space="0" w:color="auto"/>
            </w:tcBorders>
            <w:shd w:val="clear" w:color="auto" w:fill="auto"/>
            <w:vAlign w:val="center"/>
            <w:hideMark/>
          </w:tcPr>
          <w:p w14:paraId="4654B2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67" w:type="pct"/>
            <w:tcBorders>
              <w:top w:val="nil"/>
              <w:left w:val="nil"/>
              <w:bottom w:val="single" w:sz="4" w:space="0" w:color="auto"/>
              <w:right w:val="single" w:sz="4" w:space="0" w:color="auto"/>
            </w:tcBorders>
            <w:shd w:val="clear" w:color="auto" w:fill="auto"/>
            <w:vAlign w:val="center"/>
            <w:hideMark/>
          </w:tcPr>
          <w:p w14:paraId="3A4AC9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0,1499</w:t>
            </w:r>
          </w:p>
        </w:tc>
        <w:tc>
          <w:tcPr>
            <w:tcW w:w="402" w:type="pct"/>
            <w:tcBorders>
              <w:top w:val="nil"/>
              <w:left w:val="nil"/>
              <w:bottom w:val="single" w:sz="4" w:space="0" w:color="auto"/>
              <w:right w:val="single" w:sz="4" w:space="0" w:color="auto"/>
            </w:tcBorders>
            <w:shd w:val="clear" w:color="auto" w:fill="auto"/>
            <w:vAlign w:val="center"/>
            <w:hideMark/>
          </w:tcPr>
          <w:p w14:paraId="622278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3" w:type="pct"/>
            <w:tcBorders>
              <w:top w:val="nil"/>
              <w:left w:val="nil"/>
              <w:bottom w:val="single" w:sz="4" w:space="0" w:color="auto"/>
              <w:right w:val="single" w:sz="4" w:space="0" w:color="auto"/>
            </w:tcBorders>
            <w:shd w:val="clear" w:color="auto" w:fill="auto"/>
            <w:noWrap/>
            <w:vAlign w:val="center"/>
            <w:hideMark/>
          </w:tcPr>
          <w:p w14:paraId="5F7081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A2C51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113D5C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3" w:type="pct"/>
            <w:tcBorders>
              <w:top w:val="nil"/>
              <w:left w:val="nil"/>
              <w:bottom w:val="single" w:sz="4" w:space="0" w:color="auto"/>
              <w:right w:val="single" w:sz="4" w:space="0" w:color="auto"/>
            </w:tcBorders>
            <w:shd w:val="clear" w:color="auto" w:fill="auto"/>
            <w:noWrap/>
            <w:vAlign w:val="center"/>
            <w:hideMark/>
          </w:tcPr>
          <w:p w14:paraId="7A1A3A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0,021574</w:t>
            </w:r>
          </w:p>
        </w:tc>
        <w:tc>
          <w:tcPr>
            <w:tcW w:w="364" w:type="pct"/>
            <w:tcBorders>
              <w:top w:val="nil"/>
              <w:left w:val="nil"/>
              <w:bottom w:val="single" w:sz="4" w:space="0" w:color="auto"/>
              <w:right w:val="single" w:sz="4" w:space="0" w:color="auto"/>
            </w:tcBorders>
            <w:shd w:val="clear" w:color="auto" w:fill="auto"/>
            <w:noWrap/>
            <w:vAlign w:val="center"/>
            <w:hideMark/>
          </w:tcPr>
          <w:p w14:paraId="5B4654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0,9787</w:t>
            </w:r>
          </w:p>
        </w:tc>
        <w:tc>
          <w:tcPr>
            <w:tcW w:w="312" w:type="pct"/>
            <w:tcBorders>
              <w:top w:val="nil"/>
              <w:left w:val="nil"/>
              <w:bottom w:val="single" w:sz="4" w:space="0" w:color="auto"/>
              <w:right w:val="single" w:sz="4" w:space="0" w:color="auto"/>
            </w:tcBorders>
            <w:shd w:val="clear" w:color="auto" w:fill="auto"/>
            <w:noWrap/>
            <w:vAlign w:val="center"/>
            <w:hideMark/>
          </w:tcPr>
          <w:p w14:paraId="34161B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4F3C23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0,035773</w:t>
            </w:r>
          </w:p>
        </w:tc>
        <w:tc>
          <w:tcPr>
            <w:tcW w:w="464" w:type="pct"/>
            <w:tcBorders>
              <w:top w:val="nil"/>
              <w:left w:val="nil"/>
              <w:bottom w:val="single" w:sz="4" w:space="0" w:color="auto"/>
              <w:right w:val="single" w:sz="4" w:space="0" w:color="auto"/>
            </w:tcBorders>
            <w:shd w:val="clear" w:color="auto" w:fill="auto"/>
            <w:noWrap/>
            <w:vAlign w:val="center"/>
            <w:hideMark/>
          </w:tcPr>
          <w:p w14:paraId="511E81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1A6D9E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0,341</w:t>
            </w:r>
          </w:p>
        </w:tc>
        <w:tc>
          <w:tcPr>
            <w:tcW w:w="384" w:type="pct"/>
            <w:tcBorders>
              <w:top w:val="nil"/>
              <w:left w:val="nil"/>
              <w:bottom w:val="single" w:sz="4" w:space="0" w:color="auto"/>
              <w:right w:val="single" w:sz="4" w:space="0" w:color="auto"/>
            </w:tcBorders>
            <w:shd w:val="clear" w:color="auto" w:fill="auto"/>
            <w:noWrap/>
            <w:vAlign w:val="center"/>
            <w:hideMark/>
          </w:tcPr>
          <w:p w14:paraId="7A639B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0,993112</w:t>
            </w:r>
          </w:p>
        </w:tc>
      </w:tr>
      <w:tr w:rsidR="008B3BFA" w:rsidRPr="00F67662" w14:paraId="59BB1137"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17E9A9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424" w:type="pct"/>
            <w:tcBorders>
              <w:top w:val="nil"/>
              <w:left w:val="nil"/>
              <w:bottom w:val="single" w:sz="4" w:space="0" w:color="auto"/>
              <w:right w:val="single" w:sz="4" w:space="0" w:color="auto"/>
            </w:tcBorders>
            <w:shd w:val="clear" w:color="auto" w:fill="auto"/>
            <w:vAlign w:val="center"/>
            <w:hideMark/>
          </w:tcPr>
          <w:p w14:paraId="7A0D76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5П-11Д</w:t>
            </w:r>
          </w:p>
        </w:tc>
        <w:tc>
          <w:tcPr>
            <w:tcW w:w="267" w:type="pct"/>
            <w:tcBorders>
              <w:top w:val="nil"/>
              <w:left w:val="nil"/>
              <w:bottom w:val="single" w:sz="4" w:space="0" w:color="auto"/>
              <w:right w:val="single" w:sz="4" w:space="0" w:color="auto"/>
            </w:tcBorders>
            <w:shd w:val="clear" w:color="auto" w:fill="auto"/>
            <w:vAlign w:val="center"/>
            <w:hideMark/>
          </w:tcPr>
          <w:p w14:paraId="719180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0,0216</w:t>
            </w:r>
          </w:p>
        </w:tc>
        <w:tc>
          <w:tcPr>
            <w:tcW w:w="402" w:type="pct"/>
            <w:tcBorders>
              <w:top w:val="nil"/>
              <w:left w:val="nil"/>
              <w:bottom w:val="single" w:sz="4" w:space="0" w:color="auto"/>
              <w:right w:val="single" w:sz="4" w:space="0" w:color="auto"/>
            </w:tcBorders>
            <w:shd w:val="clear" w:color="auto" w:fill="auto"/>
            <w:vAlign w:val="center"/>
            <w:hideMark/>
          </w:tcPr>
          <w:p w14:paraId="75F916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3" w:type="pct"/>
            <w:tcBorders>
              <w:top w:val="nil"/>
              <w:left w:val="nil"/>
              <w:bottom w:val="single" w:sz="4" w:space="0" w:color="auto"/>
              <w:right w:val="single" w:sz="4" w:space="0" w:color="auto"/>
            </w:tcBorders>
            <w:shd w:val="clear" w:color="auto" w:fill="auto"/>
            <w:noWrap/>
            <w:vAlign w:val="center"/>
            <w:hideMark/>
          </w:tcPr>
          <w:p w14:paraId="6FE83B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3B34D9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75792A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3" w:type="pct"/>
            <w:tcBorders>
              <w:top w:val="nil"/>
              <w:left w:val="nil"/>
              <w:bottom w:val="single" w:sz="4" w:space="0" w:color="auto"/>
              <w:right w:val="single" w:sz="4" w:space="0" w:color="auto"/>
            </w:tcBorders>
            <w:shd w:val="clear" w:color="auto" w:fill="auto"/>
            <w:noWrap/>
            <w:vAlign w:val="center"/>
            <w:hideMark/>
          </w:tcPr>
          <w:p w14:paraId="444E7D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0,003109</w:t>
            </w:r>
          </w:p>
        </w:tc>
        <w:tc>
          <w:tcPr>
            <w:tcW w:w="364" w:type="pct"/>
            <w:tcBorders>
              <w:top w:val="nil"/>
              <w:left w:val="nil"/>
              <w:bottom w:val="single" w:sz="4" w:space="0" w:color="auto"/>
              <w:right w:val="single" w:sz="4" w:space="0" w:color="auto"/>
            </w:tcBorders>
            <w:shd w:val="clear" w:color="auto" w:fill="auto"/>
            <w:noWrap/>
            <w:vAlign w:val="center"/>
            <w:hideMark/>
          </w:tcPr>
          <w:p w14:paraId="123456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0,9969</w:t>
            </w:r>
          </w:p>
        </w:tc>
        <w:tc>
          <w:tcPr>
            <w:tcW w:w="312" w:type="pct"/>
            <w:tcBorders>
              <w:top w:val="nil"/>
              <w:left w:val="nil"/>
              <w:bottom w:val="single" w:sz="4" w:space="0" w:color="auto"/>
              <w:right w:val="single" w:sz="4" w:space="0" w:color="auto"/>
            </w:tcBorders>
            <w:shd w:val="clear" w:color="auto" w:fill="auto"/>
            <w:noWrap/>
            <w:vAlign w:val="center"/>
            <w:hideMark/>
          </w:tcPr>
          <w:p w14:paraId="7CDCE9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41F6CC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0,005155</w:t>
            </w:r>
          </w:p>
        </w:tc>
        <w:tc>
          <w:tcPr>
            <w:tcW w:w="464" w:type="pct"/>
            <w:tcBorders>
              <w:top w:val="nil"/>
              <w:left w:val="nil"/>
              <w:bottom w:val="single" w:sz="4" w:space="0" w:color="auto"/>
              <w:right w:val="single" w:sz="4" w:space="0" w:color="auto"/>
            </w:tcBorders>
            <w:shd w:val="clear" w:color="auto" w:fill="auto"/>
            <w:noWrap/>
            <w:vAlign w:val="center"/>
            <w:hideMark/>
          </w:tcPr>
          <w:p w14:paraId="33FF3F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622D58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0,049</w:t>
            </w:r>
          </w:p>
        </w:tc>
        <w:tc>
          <w:tcPr>
            <w:tcW w:w="384" w:type="pct"/>
            <w:tcBorders>
              <w:top w:val="nil"/>
              <w:left w:val="nil"/>
              <w:bottom w:val="single" w:sz="4" w:space="0" w:color="auto"/>
              <w:right w:val="single" w:sz="4" w:space="0" w:color="auto"/>
            </w:tcBorders>
            <w:shd w:val="clear" w:color="auto" w:fill="auto"/>
            <w:noWrap/>
            <w:vAlign w:val="center"/>
            <w:hideMark/>
          </w:tcPr>
          <w:p w14:paraId="009E73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8B3BFA" w:rsidRPr="00F67662" w14:paraId="35E9D7CB"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789051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5П-11Д</w:t>
            </w:r>
          </w:p>
        </w:tc>
        <w:tc>
          <w:tcPr>
            <w:tcW w:w="424" w:type="pct"/>
            <w:tcBorders>
              <w:top w:val="nil"/>
              <w:left w:val="nil"/>
              <w:bottom w:val="single" w:sz="4" w:space="0" w:color="auto"/>
              <w:right w:val="single" w:sz="4" w:space="0" w:color="auto"/>
            </w:tcBorders>
            <w:shd w:val="clear" w:color="auto" w:fill="auto"/>
            <w:vAlign w:val="center"/>
            <w:hideMark/>
          </w:tcPr>
          <w:p w14:paraId="5395B3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5П-11</w:t>
            </w:r>
          </w:p>
        </w:tc>
        <w:tc>
          <w:tcPr>
            <w:tcW w:w="267" w:type="pct"/>
            <w:tcBorders>
              <w:top w:val="nil"/>
              <w:left w:val="nil"/>
              <w:bottom w:val="single" w:sz="4" w:space="0" w:color="auto"/>
              <w:right w:val="single" w:sz="4" w:space="0" w:color="auto"/>
            </w:tcBorders>
            <w:shd w:val="clear" w:color="auto" w:fill="auto"/>
            <w:vAlign w:val="center"/>
            <w:hideMark/>
          </w:tcPr>
          <w:p w14:paraId="3111BD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0,0918</w:t>
            </w:r>
          </w:p>
        </w:tc>
        <w:tc>
          <w:tcPr>
            <w:tcW w:w="402" w:type="pct"/>
            <w:tcBorders>
              <w:top w:val="nil"/>
              <w:left w:val="nil"/>
              <w:bottom w:val="single" w:sz="4" w:space="0" w:color="auto"/>
              <w:right w:val="single" w:sz="4" w:space="0" w:color="auto"/>
            </w:tcBorders>
            <w:shd w:val="clear" w:color="auto" w:fill="auto"/>
            <w:vAlign w:val="center"/>
            <w:hideMark/>
          </w:tcPr>
          <w:p w14:paraId="109E0F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3" w:type="pct"/>
            <w:tcBorders>
              <w:top w:val="nil"/>
              <w:left w:val="nil"/>
              <w:bottom w:val="single" w:sz="4" w:space="0" w:color="auto"/>
              <w:right w:val="single" w:sz="4" w:space="0" w:color="auto"/>
            </w:tcBorders>
            <w:shd w:val="clear" w:color="auto" w:fill="auto"/>
            <w:noWrap/>
            <w:vAlign w:val="center"/>
            <w:hideMark/>
          </w:tcPr>
          <w:p w14:paraId="1ABE59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138759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4A74CF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3" w:type="pct"/>
            <w:tcBorders>
              <w:top w:val="nil"/>
              <w:left w:val="nil"/>
              <w:bottom w:val="single" w:sz="4" w:space="0" w:color="auto"/>
              <w:right w:val="single" w:sz="4" w:space="0" w:color="auto"/>
            </w:tcBorders>
            <w:shd w:val="clear" w:color="auto" w:fill="auto"/>
            <w:noWrap/>
            <w:vAlign w:val="center"/>
            <w:hideMark/>
          </w:tcPr>
          <w:p w14:paraId="7E3890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0,013212</w:t>
            </w:r>
          </w:p>
        </w:tc>
        <w:tc>
          <w:tcPr>
            <w:tcW w:w="364" w:type="pct"/>
            <w:tcBorders>
              <w:top w:val="nil"/>
              <w:left w:val="nil"/>
              <w:bottom w:val="single" w:sz="4" w:space="0" w:color="auto"/>
              <w:right w:val="single" w:sz="4" w:space="0" w:color="auto"/>
            </w:tcBorders>
            <w:shd w:val="clear" w:color="auto" w:fill="auto"/>
            <w:noWrap/>
            <w:vAlign w:val="center"/>
            <w:hideMark/>
          </w:tcPr>
          <w:p w14:paraId="5AFCEF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0,9869</w:t>
            </w:r>
          </w:p>
        </w:tc>
        <w:tc>
          <w:tcPr>
            <w:tcW w:w="312" w:type="pct"/>
            <w:tcBorders>
              <w:top w:val="nil"/>
              <w:left w:val="nil"/>
              <w:bottom w:val="single" w:sz="4" w:space="0" w:color="auto"/>
              <w:right w:val="single" w:sz="4" w:space="0" w:color="auto"/>
            </w:tcBorders>
            <w:shd w:val="clear" w:color="auto" w:fill="auto"/>
            <w:noWrap/>
            <w:vAlign w:val="center"/>
            <w:hideMark/>
          </w:tcPr>
          <w:p w14:paraId="347D6C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4AA8F0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0,021908</w:t>
            </w:r>
          </w:p>
        </w:tc>
        <w:tc>
          <w:tcPr>
            <w:tcW w:w="464" w:type="pct"/>
            <w:tcBorders>
              <w:top w:val="nil"/>
              <w:left w:val="nil"/>
              <w:bottom w:val="single" w:sz="4" w:space="0" w:color="auto"/>
              <w:right w:val="single" w:sz="4" w:space="0" w:color="auto"/>
            </w:tcBorders>
            <w:shd w:val="clear" w:color="auto" w:fill="auto"/>
            <w:noWrap/>
            <w:vAlign w:val="center"/>
            <w:hideMark/>
          </w:tcPr>
          <w:p w14:paraId="4E1C23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289BC4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0,209</w:t>
            </w:r>
          </w:p>
        </w:tc>
        <w:tc>
          <w:tcPr>
            <w:tcW w:w="384" w:type="pct"/>
            <w:tcBorders>
              <w:top w:val="nil"/>
              <w:left w:val="nil"/>
              <w:bottom w:val="single" w:sz="4" w:space="0" w:color="auto"/>
              <w:right w:val="single" w:sz="4" w:space="0" w:color="auto"/>
            </w:tcBorders>
            <w:shd w:val="clear" w:color="auto" w:fill="auto"/>
            <w:noWrap/>
            <w:vAlign w:val="center"/>
            <w:hideMark/>
          </w:tcPr>
          <w:p w14:paraId="7ABCBE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0,993127</w:t>
            </w:r>
          </w:p>
        </w:tc>
      </w:tr>
      <w:tr w:rsidR="008B3BFA" w:rsidRPr="00F67662" w14:paraId="69956624"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67084E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5П-11</w:t>
            </w:r>
          </w:p>
        </w:tc>
        <w:tc>
          <w:tcPr>
            <w:tcW w:w="424" w:type="pct"/>
            <w:tcBorders>
              <w:top w:val="nil"/>
              <w:left w:val="nil"/>
              <w:bottom w:val="single" w:sz="4" w:space="0" w:color="auto"/>
              <w:right w:val="single" w:sz="4" w:space="0" w:color="auto"/>
            </w:tcBorders>
            <w:shd w:val="clear" w:color="auto" w:fill="auto"/>
            <w:vAlign w:val="center"/>
            <w:hideMark/>
          </w:tcPr>
          <w:p w14:paraId="44B0CB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5П-12</w:t>
            </w:r>
          </w:p>
        </w:tc>
        <w:tc>
          <w:tcPr>
            <w:tcW w:w="267" w:type="pct"/>
            <w:tcBorders>
              <w:top w:val="nil"/>
              <w:left w:val="nil"/>
              <w:bottom w:val="single" w:sz="4" w:space="0" w:color="auto"/>
              <w:right w:val="single" w:sz="4" w:space="0" w:color="auto"/>
            </w:tcBorders>
            <w:shd w:val="clear" w:color="auto" w:fill="auto"/>
            <w:vAlign w:val="center"/>
            <w:hideMark/>
          </w:tcPr>
          <w:p w14:paraId="4D8433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0,1567</w:t>
            </w:r>
          </w:p>
        </w:tc>
        <w:tc>
          <w:tcPr>
            <w:tcW w:w="402" w:type="pct"/>
            <w:tcBorders>
              <w:top w:val="nil"/>
              <w:left w:val="nil"/>
              <w:bottom w:val="single" w:sz="4" w:space="0" w:color="auto"/>
              <w:right w:val="single" w:sz="4" w:space="0" w:color="auto"/>
            </w:tcBorders>
            <w:shd w:val="clear" w:color="auto" w:fill="auto"/>
            <w:vAlign w:val="center"/>
            <w:hideMark/>
          </w:tcPr>
          <w:p w14:paraId="63B1DD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3" w:type="pct"/>
            <w:tcBorders>
              <w:top w:val="nil"/>
              <w:left w:val="nil"/>
              <w:bottom w:val="single" w:sz="4" w:space="0" w:color="auto"/>
              <w:right w:val="single" w:sz="4" w:space="0" w:color="auto"/>
            </w:tcBorders>
            <w:shd w:val="clear" w:color="auto" w:fill="auto"/>
            <w:noWrap/>
            <w:vAlign w:val="center"/>
            <w:hideMark/>
          </w:tcPr>
          <w:p w14:paraId="397A3D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187C2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704531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3" w:type="pct"/>
            <w:tcBorders>
              <w:top w:val="nil"/>
              <w:left w:val="nil"/>
              <w:bottom w:val="single" w:sz="4" w:space="0" w:color="auto"/>
              <w:right w:val="single" w:sz="4" w:space="0" w:color="auto"/>
            </w:tcBorders>
            <w:shd w:val="clear" w:color="auto" w:fill="auto"/>
            <w:noWrap/>
            <w:vAlign w:val="center"/>
            <w:hideMark/>
          </w:tcPr>
          <w:p w14:paraId="297D92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0,022553</w:t>
            </w:r>
          </w:p>
        </w:tc>
        <w:tc>
          <w:tcPr>
            <w:tcW w:w="364" w:type="pct"/>
            <w:tcBorders>
              <w:top w:val="nil"/>
              <w:left w:val="nil"/>
              <w:bottom w:val="single" w:sz="4" w:space="0" w:color="auto"/>
              <w:right w:val="single" w:sz="4" w:space="0" w:color="auto"/>
            </w:tcBorders>
            <w:shd w:val="clear" w:color="auto" w:fill="auto"/>
            <w:noWrap/>
            <w:vAlign w:val="center"/>
            <w:hideMark/>
          </w:tcPr>
          <w:p w14:paraId="51690C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0,9777</w:t>
            </w:r>
          </w:p>
        </w:tc>
        <w:tc>
          <w:tcPr>
            <w:tcW w:w="312" w:type="pct"/>
            <w:tcBorders>
              <w:top w:val="nil"/>
              <w:left w:val="nil"/>
              <w:bottom w:val="single" w:sz="4" w:space="0" w:color="auto"/>
              <w:right w:val="single" w:sz="4" w:space="0" w:color="auto"/>
            </w:tcBorders>
            <w:shd w:val="clear" w:color="auto" w:fill="auto"/>
            <w:noWrap/>
            <w:vAlign w:val="center"/>
            <w:hideMark/>
          </w:tcPr>
          <w:p w14:paraId="4601A9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48E074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0,037396</w:t>
            </w:r>
          </w:p>
        </w:tc>
        <w:tc>
          <w:tcPr>
            <w:tcW w:w="464" w:type="pct"/>
            <w:tcBorders>
              <w:top w:val="nil"/>
              <w:left w:val="nil"/>
              <w:bottom w:val="single" w:sz="4" w:space="0" w:color="auto"/>
              <w:right w:val="single" w:sz="4" w:space="0" w:color="auto"/>
            </w:tcBorders>
            <w:shd w:val="clear" w:color="auto" w:fill="auto"/>
            <w:noWrap/>
            <w:vAlign w:val="center"/>
            <w:hideMark/>
          </w:tcPr>
          <w:p w14:paraId="65F009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44ADC9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0,357</w:t>
            </w:r>
          </w:p>
        </w:tc>
        <w:tc>
          <w:tcPr>
            <w:tcW w:w="384" w:type="pct"/>
            <w:tcBorders>
              <w:top w:val="nil"/>
              <w:left w:val="nil"/>
              <w:bottom w:val="single" w:sz="4" w:space="0" w:color="auto"/>
              <w:right w:val="single" w:sz="4" w:space="0" w:color="auto"/>
            </w:tcBorders>
            <w:shd w:val="clear" w:color="auto" w:fill="auto"/>
            <w:noWrap/>
            <w:vAlign w:val="center"/>
            <w:hideMark/>
          </w:tcPr>
          <w:p w14:paraId="5A0E17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0,993110</w:t>
            </w:r>
          </w:p>
        </w:tc>
      </w:tr>
      <w:tr w:rsidR="008B3BFA" w:rsidRPr="00F67662" w14:paraId="3F784C37"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237C58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5П-12</w:t>
            </w:r>
          </w:p>
        </w:tc>
        <w:tc>
          <w:tcPr>
            <w:tcW w:w="424" w:type="pct"/>
            <w:tcBorders>
              <w:top w:val="nil"/>
              <w:left w:val="nil"/>
              <w:bottom w:val="single" w:sz="4" w:space="0" w:color="auto"/>
              <w:right w:val="single" w:sz="4" w:space="0" w:color="auto"/>
            </w:tcBorders>
            <w:shd w:val="clear" w:color="auto" w:fill="auto"/>
            <w:vAlign w:val="center"/>
            <w:hideMark/>
          </w:tcPr>
          <w:p w14:paraId="7462F0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5П-13</w:t>
            </w:r>
          </w:p>
        </w:tc>
        <w:tc>
          <w:tcPr>
            <w:tcW w:w="267" w:type="pct"/>
            <w:tcBorders>
              <w:top w:val="nil"/>
              <w:left w:val="nil"/>
              <w:bottom w:val="single" w:sz="4" w:space="0" w:color="auto"/>
              <w:right w:val="single" w:sz="4" w:space="0" w:color="auto"/>
            </w:tcBorders>
            <w:shd w:val="clear" w:color="auto" w:fill="auto"/>
            <w:vAlign w:val="center"/>
            <w:hideMark/>
          </w:tcPr>
          <w:p w14:paraId="12BA61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0,0267</w:t>
            </w:r>
          </w:p>
        </w:tc>
        <w:tc>
          <w:tcPr>
            <w:tcW w:w="402" w:type="pct"/>
            <w:tcBorders>
              <w:top w:val="nil"/>
              <w:left w:val="nil"/>
              <w:bottom w:val="single" w:sz="4" w:space="0" w:color="auto"/>
              <w:right w:val="single" w:sz="4" w:space="0" w:color="auto"/>
            </w:tcBorders>
            <w:shd w:val="clear" w:color="auto" w:fill="auto"/>
            <w:vAlign w:val="center"/>
            <w:hideMark/>
          </w:tcPr>
          <w:p w14:paraId="133084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3" w:type="pct"/>
            <w:tcBorders>
              <w:top w:val="nil"/>
              <w:left w:val="nil"/>
              <w:bottom w:val="single" w:sz="4" w:space="0" w:color="auto"/>
              <w:right w:val="single" w:sz="4" w:space="0" w:color="auto"/>
            </w:tcBorders>
            <w:shd w:val="clear" w:color="auto" w:fill="auto"/>
            <w:noWrap/>
            <w:vAlign w:val="center"/>
            <w:hideMark/>
          </w:tcPr>
          <w:p w14:paraId="474B7C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35E99A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5DDEF3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3" w:type="pct"/>
            <w:tcBorders>
              <w:top w:val="nil"/>
              <w:left w:val="nil"/>
              <w:bottom w:val="single" w:sz="4" w:space="0" w:color="auto"/>
              <w:right w:val="single" w:sz="4" w:space="0" w:color="auto"/>
            </w:tcBorders>
            <w:shd w:val="clear" w:color="auto" w:fill="auto"/>
            <w:noWrap/>
            <w:vAlign w:val="center"/>
            <w:hideMark/>
          </w:tcPr>
          <w:p w14:paraId="4D3DBD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0,003843</w:t>
            </w:r>
          </w:p>
        </w:tc>
        <w:tc>
          <w:tcPr>
            <w:tcW w:w="364" w:type="pct"/>
            <w:tcBorders>
              <w:top w:val="nil"/>
              <w:left w:val="nil"/>
              <w:bottom w:val="single" w:sz="4" w:space="0" w:color="auto"/>
              <w:right w:val="single" w:sz="4" w:space="0" w:color="auto"/>
            </w:tcBorders>
            <w:shd w:val="clear" w:color="auto" w:fill="auto"/>
            <w:noWrap/>
            <w:vAlign w:val="center"/>
            <w:hideMark/>
          </w:tcPr>
          <w:p w14:paraId="5495E0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0,9962</w:t>
            </w:r>
          </w:p>
        </w:tc>
        <w:tc>
          <w:tcPr>
            <w:tcW w:w="312" w:type="pct"/>
            <w:tcBorders>
              <w:top w:val="nil"/>
              <w:left w:val="nil"/>
              <w:bottom w:val="single" w:sz="4" w:space="0" w:color="auto"/>
              <w:right w:val="single" w:sz="4" w:space="0" w:color="auto"/>
            </w:tcBorders>
            <w:shd w:val="clear" w:color="auto" w:fill="auto"/>
            <w:noWrap/>
            <w:vAlign w:val="center"/>
            <w:hideMark/>
          </w:tcPr>
          <w:p w14:paraId="14CA52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30C6D8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0,006372</w:t>
            </w:r>
          </w:p>
        </w:tc>
        <w:tc>
          <w:tcPr>
            <w:tcW w:w="464" w:type="pct"/>
            <w:tcBorders>
              <w:top w:val="nil"/>
              <w:left w:val="nil"/>
              <w:bottom w:val="single" w:sz="4" w:space="0" w:color="auto"/>
              <w:right w:val="single" w:sz="4" w:space="0" w:color="auto"/>
            </w:tcBorders>
            <w:shd w:val="clear" w:color="auto" w:fill="auto"/>
            <w:noWrap/>
            <w:vAlign w:val="center"/>
            <w:hideMark/>
          </w:tcPr>
          <w:p w14:paraId="575A9C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4A3B3B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0,061</w:t>
            </w:r>
          </w:p>
        </w:tc>
        <w:tc>
          <w:tcPr>
            <w:tcW w:w="384" w:type="pct"/>
            <w:tcBorders>
              <w:top w:val="nil"/>
              <w:left w:val="nil"/>
              <w:bottom w:val="single" w:sz="4" w:space="0" w:color="auto"/>
              <w:right w:val="single" w:sz="4" w:space="0" w:color="auto"/>
            </w:tcBorders>
            <w:shd w:val="clear" w:color="auto" w:fill="auto"/>
            <w:noWrap/>
            <w:vAlign w:val="center"/>
            <w:hideMark/>
          </w:tcPr>
          <w:p w14:paraId="5D6D26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0,993144</w:t>
            </w:r>
          </w:p>
        </w:tc>
      </w:tr>
      <w:tr w:rsidR="008B3BFA" w:rsidRPr="00F67662" w14:paraId="79CD8C00"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0510BD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5П-13</w:t>
            </w:r>
          </w:p>
        </w:tc>
        <w:tc>
          <w:tcPr>
            <w:tcW w:w="424" w:type="pct"/>
            <w:tcBorders>
              <w:top w:val="nil"/>
              <w:left w:val="nil"/>
              <w:bottom w:val="single" w:sz="4" w:space="0" w:color="auto"/>
              <w:right w:val="single" w:sz="4" w:space="0" w:color="auto"/>
            </w:tcBorders>
            <w:shd w:val="clear" w:color="auto" w:fill="auto"/>
            <w:vAlign w:val="center"/>
            <w:hideMark/>
          </w:tcPr>
          <w:p w14:paraId="6E4ABF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5П-13</w:t>
            </w:r>
          </w:p>
        </w:tc>
        <w:tc>
          <w:tcPr>
            <w:tcW w:w="267" w:type="pct"/>
            <w:tcBorders>
              <w:top w:val="nil"/>
              <w:left w:val="nil"/>
              <w:bottom w:val="single" w:sz="4" w:space="0" w:color="auto"/>
              <w:right w:val="single" w:sz="4" w:space="0" w:color="auto"/>
            </w:tcBorders>
            <w:shd w:val="clear" w:color="auto" w:fill="auto"/>
            <w:vAlign w:val="center"/>
            <w:hideMark/>
          </w:tcPr>
          <w:p w14:paraId="44B060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0,0048</w:t>
            </w:r>
          </w:p>
        </w:tc>
        <w:tc>
          <w:tcPr>
            <w:tcW w:w="402" w:type="pct"/>
            <w:tcBorders>
              <w:top w:val="nil"/>
              <w:left w:val="nil"/>
              <w:bottom w:val="single" w:sz="4" w:space="0" w:color="auto"/>
              <w:right w:val="single" w:sz="4" w:space="0" w:color="auto"/>
            </w:tcBorders>
            <w:shd w:val="clear" w:color="auto" w:fill="auto"/>
            <w:vAlign w:val="center"/>
            <w:hideMark/>
          </w:tcPr>
          <w:p w14:paraId="3D6C29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3" w:type="pct"/>
            <w:tcBorders>
              <w:top w:val="nil"/>
              <w:left w:val="nil"/>
              <w:bottom w:val="single" w:sz="4" w:space="0" w:color="auto"/>
              <w:right w:val="single" w:sz="4" w:space="0" w:color="auto"/>
            </w:tcBorders>
            <w:shd w:val="clear" w:color="auto" w:fill="auto"/>
            <w:noWrap/>
            <w:vAlign w:val="center"/>
            <w:hideMark/>
          </w:tcPr>
          <w:p w14:paraId="798287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1F9D8F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7AA89C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3" w:type="pct"/>
            <w:tcBorders>
              <w:top w:val="nil"/>
              <w:left w:val="nil"/>
              <w:bottom w:val="single" w:sz="4" w:space="0" w:color="auto"/>
              <w:right w:val="single" w:sz="4" w:space="0" w:color="auto"/>
            </w:tcBorders>
            <w:shd w:val="clear" w:color="auto" w:fill="auto"/>
            <w:noWrap/>
            <w:vAlign w:val="center"/>
            <w:hideMark/>
          </w:tcPr>
          <w:p w14:paraId="31859C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0,000691</w:t>
            </w:r>
          </w:p>
        </w:tc>
        <w:tc>
          <w:tcPr>
            <w:tcW w:w="364" w:type="pct"/>
            <w:tcBorders>
              <w:top w:val="nil"/>
              <w:left w:val="nil"/>
              <w:bottom w:val="single" w:sz="4" w:space="0" w:color="auto"/>
              <w:right w:val="single" w:sz="4" w:space="0" w:color="auto"/>
            </w:tcBorders>
            <w:shd w:val="clear" w:color="auto" w:fill="auto"/>
            <w:noWrap/>
            <w:vAlign w:val="center"/>
            <w:hideMark/>
          </w:tcPr>
          <w:p w14:paraId="6DDA35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0,9993</w:t>
            </w:r>
          </w:p>
        </w:tc>
        <w:tc>
          <w:tcPr>
            <w:tcW w:w="312" w:type="pct"/>
            <w:tcBorders>
              <w:top w:val="nil"/>
              <w:left w:val="nil"/>
              <w:bottom w:val="single" w:sz="4" w:space="0" w:color="auto"/>
              <w:right w:val="single" w:sz="4" w:space="0" w:color="auto"/>
            </w:tcBorders>
            <w:shd w:val="clear" w:color="auto" w:fill="auto"/>
            <w:noWrap/>
            <w:vAlign w:val="center"/>
            <w:hideMark/>
          </w:tcPr>
          <w:p w14:paraId="674D11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12949F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0,001146</w:t>
            </w:r>
          </w:p>
        </w:tc>
        <w:tc>
          <w:tcPr>
            <w:tcW w:w="464" w:type="pct"/>
            <w:tcBorders>
              <w:top w:val="nil"/>
              <w:left w:val="nil"/>
              <w:bottom w:val="single" w:sz="4" w:space="0" w:color="auto"/>
              <w:right w:val="single" w:sz="4" w:space="0" w:color="auto"/>
            </w:tcBorders>
            <w:shd w:val="clear" w:color="auto" w:fill="auto"/>
            <w:noWrap/>
            <w:vAlign w:val="center"/>
            <w:hideMark/>
          </w:tcPr>
          <w:p w14:paraId="6AA4BD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4D041D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w:t>
            </w:r>
          </w:p>
        </w:tc>
        <w:tc>
          <w:tcPr>
            <w:tcW w:w="384" w:type="pct"/>
            <w:tcBorders>
              <w:top w:val="nil"/>
              <w:left w:val="nil"/>
              <w:bottom w:val="single" w:sz="4" w:space="0" w:color="auto"/>
              <w:right w:val="single" w:sz="4" w:space="0" w:color="auto"/>
            </w:tcBorders>
            <w:shd w:val="clear" w:color="auto" w:fill="auto"/>
            <w:noWrap/>
            <w:vAlign w:val="center"/>
            <w:hideMark/>
          </w:tcPr>
          <w:p w14:paraId="31ED5B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71ADE3F1" w14:textId="77777777" w:rsidTr="008B3BFA">
        <w:trPr>
          <w:trHeight w:val="20"/>
          <w:jc w:val="center"/>
        </w:trPr>
        <w:tc>
          <w:tcPr>
            <w:tcW w:w="424" w:type="pct"/>
            <w:tcBorders>
              <w:top w:val="nil"/>
              <w:left w:val="single" w:sz="4" w:space="0" w:color="auto"/>
              <w:bottom w:val="single" w:sz="4" w:space="0" w:color="auto"/>
              <w:right w:val="single" w:sz="4" w:space="0" w:color="auto"/>
            </w:tcBorders>
            <w:shd w:val="clear" w:color="auto" w:fill="auto"/>
            <w:vAlign w:val="center"/>
            <w:hideMark/>
          </w:tcPr>
          <w:p w14:paraId="5D80D0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5П-13</w:t>
            </w:r>
          </w:p>
        </w:tc>
        <w:tc>
          <w:tcPr>
            <w:tcW w:w="424" w:type="pct"/>
            <w:tcBorders>
              <w:top w:val="nil"/>
              <w:left w:val="nil"/>
              <w:bottom w:val="single" w:sz="4" w:space="0" w:color="auto"/>
              <w:right w:val="single" w:sz="4" w:space="0" w:color="auto"/>
            </w:tcBorders>
            <w:shd w:val="clear" w:color="auto" w:fill="auto"/>
            <w:vAlign w:val="center"/>
            <w:hideMark/>
          </w:tcPr>
          <w:p w14:paraId="31D4BC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Панель 13</w:t>
            </w:r>
          </w:p>
        </w:tc>
        <w:tc>
          <w:tcPr>
            <w:tcW w:w="267" w:type="pct"/>
            <w:tcBorders>
              <w:top w:val="nil"/>
              <w:left w:val="nil"/>
              <w:bottom w:val="single" w:sz="4" w:space="0" w:color="auto"/>
              <w:right w:val="single" w:sz="4" w:space="0" w:color="auto"/>
            </w:tcBorders>
            <w:shd w:val="clear" w:color="auto" w:fill="auto"/>
            <w:vAlign w:val="center"/>
            <w:hideMark/>
          </w:tcPr>
          <w:p w14:paraId="49504C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0,0097</w:t>
            </w:r>
          </w:p>
        </w:tc>
        <w:tc>
          <w:tcPr>
            <w:tcW w:w="402" w:type="pct"/>
            <w:tcBorders>
              <w:top w:val="nil"/>
              <w:left w:val="nil"/>
              <w:bottom w:val="single" w:sz="4" w:space="0" w:color="auto"/>
              <w:right w:val="single" w:sz="4" w:space="0" w:color="auto"/>
            </w:tcBorders>
            <w:shd w:val="clear" w:color="auto" w:fill="auto"/>
            <w:vAlign w:val="center"/>
            <w:hideMark/>
          </w:tcPr>
          <w:p w14:paraId="28870D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3" w:type="pct"/>
            <w:tcBorders>
              <w:top w:val="nil"/>
              <w:left w:val="nil"/>
              <w:bottom w:val="single" w:sz="4" w:space="0" w:color="auto"/>
              <w:right w:val="single" w:sz="4" w:space="0" w:color="auto"/>
            </w:tcBorders>
            <w:shd w:val="clear" w:color="auto" w:fill="auto"/>
            <w:noWrap/>
            <w:vAlign w:val="center"/>
            <w:hideMark/>
          </w:tcPr>
          <w:p w14:paraId="6018EA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36D9B3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2" w:type="pct"/>
            <w:tcBorders>
              <w:top w:val="nil"/>
              <w:left w:val="nil"/>
              <w:bottom w:val="single" w:sz="4" w:space="0" w:color="auto"/>
              <w:right w:val="single" w:sz="4" w:space="0" w:color="auto"/>
            </w:tcBorders>
            <w:shd w:val="clear" w:color="auto" w:fill="auto"/>
            <w:noWrap/>
            <w:vAlign w:val="center"/>
            <w:hideMark/>
          </w:tcPr>
          <w:p w14:paraId="58BC77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3" w:type="pct"/>
            <w:tcBorders>
              <w:top w:val="nil"/>
              <w:left w:val="nil"/>
              <w:bottom w:val="single" w:sz="4" w:space="0" w:color="auto"/>
              <w:right w:val="single" w:sz="4" w:space="0" w:color="auto"/>
            </w:tcBorders>
            <w:shd w:val="clear" w:color="auto" w:fill="auto"/>
            <w:noWrap/>
            <w:vAlign w:val="center"/>
            <w:hideMark/>
          </w:tcPr>
          <w:p w14:paraId="514170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0,001396</w:t>
            </w:r>
          </w:p>
        </w:tc>
        <w:tc>
          <w:tcPr>
            <w:tcW w:w="364" w:type="pct"/>
            <w:tcBorders>
              <w:top w:val="nil"/>
              <w:left w:val="nil"/>
              <w:bottom w:val="single" w:sz="4" w:space="0" w:color="auto"/>
              <w:right w:val="single" w:sz="4" w:space="0" w:color="auto"/>
            </w:tcBorders>
            <w:shd w:val="clear" w:color="auto" w:fill="auto"/>
            <w:noWrap/>
            <w:vAlign w:val="center"/>
            <w:hideMark/>
          </w:tcPr>
          <w:p w14:paraId="568F23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0,9986</w:t>
            </w:r>
          </w:p>
        </w:tc>
        <w:tc>
          <w:tcPr>
            <w:tcW w:w="312" w:type="pct"/>
            <w:tcBorders>
              <w:top w:val="nil"/>
              <w:left w:val="nil"/>
              <w:bottom w:val="single" w:sz="4" w:space="0" w:color="auto"/>
              <w:right w:val="single" w:sz="4" w:space="0" w:color="auto"/>
            </w:tcBorders>
            <w:shd w:val="clear" w:color="auto" w:fill="auto"/>
            <w:noWrap/>
            <w:vAlign w:val="center"/>
            <w:hideMark/>
          </w:tcPr>
          <w:p w14:paraId="4C6150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4C6A5F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0,002315</w:t>
            </w:r>
          </w:p>
        </w:tc>
        <w:tc>
          <w:tcPr>
            <w:tcW w:w="464" w:type="pct"/>
            <w:tcBorders>
              <w:top w:val="nil"/>
              <w:left w:val="nil"/>
              <w:bottom w:val="single" w:sz="4" w:space="0" w:color="auto"/>
              <w:right w:val="single" w:sz="4" w:space="0" w:color="auto"/>
            </w:tcBorders>
            <w:shd w:val="clear" w:color="auto" w:fill="auto"/>
            <w:noWrap/>
            <w:vAlign w:val="center"/>
            <w:hideMark/>
          </w:tcPr>
          <w:p w14:paraId="27D21B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426F91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0,022</w:t>
            </w:r>
          </w:p>
        </w:tc>
        <w:tc>
          <w:tcPr>
            <w:tcW w:w="384" w:type="pct"/>
            <w:tcBorders>
              <w:top w:val="nil"/>
              <w:left w:val="nil"/>
              <w:bottom w:val="single" w:sz="4" w:space="0" w:color="auto"/>
              <w:right w:val="single" w:sz="4" w:space="0" w:color="auto"/>
            </w:tcBorders>
            <w:shd w:val="clear" w:color="auto" w:fill="auto"/>
            <w:noWrap/>
            <w:vAlign w:val="center"/>
            <w:hideMark/>
          </w:tcPr>
          <w:p w14:paraId="4D3B29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D37340" w:rsidRPr="00F67662" w14:paraId="668CB3BD" w14:textId="77777777" w:rsidTr="008B3BFA">
        <w:trPr>
          <w:trHeight w:val="20"/>
          <w:jc w:val="center"/>
        </w:trPr>
        <w:tc>
          <w:tcPr>
            <w:tcW w:w="2516"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70E7F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93" w:type="pct"/>
            <w:tcBorders>
              <w:top w:val="nil"/>
              <w:left w:val="nil"/>
              <w:bottom w:val="single" w:sz="4" w:space="0" w:color="auto"/>
              <w:right w:val="single" w:sz="4" w:space="0" w:color="auto"/>
            </w:tcBorders>
            <w:shd w:val="clear" w:color="auto" w:fill="auto"/>
            <w:vAlign w:val="center"/>
            <w:hideMark/>
          </w:tcPr>
          <w:p w14:paraId="4242E655"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0,561595</w:t>
            </w:r>
          </w:p>
        </w:tc>
        <w:tc>
          <w:tcPr>
            <w:tcW w:w="364" w:type="pct"/>
            <w:tcBorders>
              <w:top w:val="nil"/>
              <w:left w:val="nil"/>
              <w:bottom w:val="single" w:sz="4" w:space="0" w:color="auto"/>
              <w:right w:val="single" w:sz="4" w:space="0" w:color="auto"/>
            </w:tcBorders>
            <w:shd w:val="clear" w:color="auto" w:fill="auto"/>
            <w:noWrap/>
            <w:vAlign w:val="center"/>
            <w:hideMark/>
          </w:tcPr>
          <w:p w14:paraId="1B8B101D"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0,5703</w:t>
            </w:r>
          </w:p>
        </w:tc>
        <w:tc>
          <w:tcPr>
            <w:tcW w:w="312" w:type="pct"/>
            <w:tcBorders>
              <w:top w:val="nil"/>
              <w:left w:val="nil"/>
              <w:bottom w:val="single" w:sz="4" w:space="0" w:color="auto"/>
              <w:right w:val="single" w:sz="4" w:space="0" w:color="auto"/>
            </w:tcBorders>
            <w:shd w:val="clear" w:color="auto" w:fill="auto"/>
            <w:noWrap/>
            <w:vAlign w:val="center"/>
            <w:hideMark/>
          </w:tcPr>
          <w:p w14:paraId="40F5FC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85" w:type="pct"/>
            <w:tcBorders>
              <w:top w:val="nil"/>
              <w:left w:val="nil"/>
              <w:bottom w:val="single" w:sz="4" w:space="0" w:color="auto"/>
              <w:right w:val="single" w:sz="4" w:space="0" w:color="auto"/>
            </w:tcBorders>
            <w:shd w:val="clear" w:color="auto" w:fill="auto"/>
            <w:noWrap/>
            <w:vAlign w:val="center"/>
            <w:hideMark/>
          </w:tcPr>
          <w:p w14:paraId="37D479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64" w:type="pct"/>
            <w:tcBorders>
              <w:top w:val="nil"/>
              <w:left w:val="nil"/>
              <w:bottom w:val="single" w:sz="4" w:space="0" w:color="auto"/>
              <w:right w:val="single" w:sz="4" w:space="0" w:color="auto"/>
            </w:tcBorders>
            <w:shd w:val="clear" w:color="auto" w:fill="auto"/>
            <w:noWrap/>
            <w:vAlign w:val="center"/>
            <w:hideMark/>
          </w:tcPr>
          <w:p w14:paraId="6D428B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82" w:type="pct"/>
            <w:tcBorders>
              <w:top w:val="nil"/>
              <w:left w:val="nil"/>
              <w:bottom w:val="single" w:sz="4" w:space="0" w:color="auto"/>
              <w:right w:val="single" w:sz="4" w:space="0" w:color="auto"/>
            </w:tcBorders>
            <w:shd w:val="clear" w:color="auto" w:fill="auto"/>
            <w:noWrap/>
            <w:vAlign w:val="center"/>
            <w:hideMark/>
          </w:tcPr>
          <w:p w14:paraId="2CEBF6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84" w:type="pct"/>
            <w:tcBorders>
              <w:top w:val="nil"/>
              <w:left w:val="nil"/>
              <w:bottom w:val="single" w:sz="4" w:space="0" w:color="auto"/>
              <w:right w:val="single" w:sz="4" w:space="0" w:color="auto"/>
            </w:tcBorders>
            <w:shd w:val="clear" w:color="auto" w:fill="auto"/>
            <w:noWrap/>
            <w:vAlign w:val="center"/>
            <w:hideMark/>
          </w:tcPr>
          <w:p w14:paraId="735A34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r>
      <w:tr w:rsidR="00D37340" w:rsidRPr="00F67662" w14:paraId="4E89096A" w14:textId="77777777" w:rsidTr="008B3BFA">
        <w:trPr>
          <w:trHeight w:val="20"/>
          <w:jc w:val="center"/>
        </w:trPr>
        <w:tc>
          <w:tcPr>
            <w:tcW w:w="2809"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ED836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xml:space="preserve">Оценка </w:t>
            </w:r>
            <w:proofErr w:type="spellStart"/>
            <w:r w:rsidRPr="00F67662">
              <w:rPr>
                <w:rFonts w:ascii="Times New Roman" w:eastAsia="Times New Roman" w:hAnsi="Times New Roman" w:cs="Times New Roman"/>
                <w:color w:val="000000"/>
                <w:sz w:val="16"/>
                <w:szCs w:val="18"/>
                <w:lang w:eastAsia="ru-RU"/>
              </w:rPr>
              <w:t>недоотпуска</w:t>
            </w:r>
            <w:proofErr w:type="spellEnd"/>
            <w:r w:rsidRPr="00F67662">
              <w:rPr>
                <w:rFonts w:ascii="Times New Roman" w:eastAsia="Times New Roman" w:hAnsi="Times New Roman" w:cs="Times New Roman"/>
                <w:color w:val="000000"/>
                <w:sz w:val="16"/>
                <w:szCs w:val="18"/>
                <w:lang w:eastAsia="ru-RU"/>
              </w:rPr>
              <w:t xml:space="preserve"> тепла потребителю, Гкал</w:t>
            </w:r>
          </w:p>
        </w:tc>
        <w:tc>
          <w:tcPr>
            <w:tcW w:w="364" w:type="pct"/>
            <w:tcBorders>
              <w:top w:val="nil"/>
              <w:left w:val="nil"/>
              <w:bottom w:val="single" w:sz="4" w:space="0" w:color="auto"/>
              <w:right w:val="single" w:sz="4" w:space="0" w:color="auto"/>
            </w:tcBorders>
            <w:shd w:val="clear" w:color="auto" w:fill="auto"/>
            <w:noWrap/>
            <w:vAlign w:val="center"/>
            <w:hideMark/>
          </w:tcPr>
          <w:p w14:paraId="07BB017C"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-267,2484</w:t>
            </w:r>
          </w:p>
        </w:tc>
        <w:tc>
          <w:tcPr>
            <w:tcW w:w="312" w:type="pct"/>
            <w:tcBorders>
              <w:top w:val="nil"/>
              <w:left w:val="nil"/>
              <w:bottom w:val="single" w:sz="4" w:space="0" w:color="auto"/>
              <w:right w:val="single" w:sz="4" w:space="0" w:color="auto"/>
            </w:tcBorders>
            <w:shd w:val="clear" w:color="auto" w:fill="auto"/>
            <w:noWrap/>
            <w:vAlign w:val="center"/>
            <w:hideMark/>
          </w:tcPr>
          <w:p w14:paraId="2C34AF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285" w:type="pct"/>
            <w:tcBorders>
              <w:top w:val="nil"/>
              <w:left w:val="nil"/>
              <w:bottom w:val="single" w:sz="4" w:space="0" w:color="auto"/>
              <w:right w:val="single" w:sz="4" w:space="0" w:color="auto"/>
            </w:tcBorders>
            <w:shd w:val="clear" w:color="auto" w:fill="auto"/>
            <w:noWrap/>
            <w:vAlign w:val="center"/>
            <w:hideMark/>
          </w:tcPr>
          <w:p w14:paraId="7C4006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464" w:type="pct"/>
            <w:tcBorders>
              <w:top w:val="nil"/>
              <w:left w:val="nil"/>
              <w:bottom w:val="single" w:sz="4" w:space="0" w:color="auto"/>
              <w:right w:val="single" w:sz="4" w:space="0" w:color="auto"/>
            </w:tcBorders>
            <w:shd w:val="clear" w:color="auto" w:fill="auto"/>
            <w:noWrap/>
            <w:vAlign w:val="center"/>
            <w:hideMark/>
          </w:tcPr>
          <w:p w14:paraId="3F33DE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82" w:type="pct"/>
            <w:tcBorders>
              <w:top w:val="nil"/>
              <w:left w:val="nil"/>
              <w:bottom w:val="single" w:sz="4" w:space="0" w:color="auto"/>
              <w:right w:val="single" w:sz="4" w:space="0" w:color="auto"/>
            </w:tcBorders>
            <w:shd w:val="clear" w:color="auto" w:fill="auto"/>
            <w:noWrap/>
            <w:vAlign w:val="center"/>
            <w:hideMark/>
          </w:tcPr>
          <w:p w14:paraId="43E922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c>
          <w:tcPr>
            <w:tcW w:w="384" w:type="pct"/>
            <w:tcBorders>
              <w:top w:val="nil"/>
              <w:left w:val="nil"/>
              <w:bottom w:val="single" w:sz="4" w:space="0" w:color="auto"/>
              <w:right w:val="single" w:sz="4" w:space="0" w:color="auto"/>
            </w:tcBorders>
            <w:shd w:val="clear" w:color="auto" w:fill="auto"/>
            <w:noWrap/>
            <w:vAlign w:val="center"/>
            <w:hideMark/>
          </w:tcPr>
          <w:p w14:paraId="61DBF6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w:t>
            </w:r>
          </w:p>
        </w:tc>
      </w:tr>
    </w:tbl>
    <w:p w14:paraId="7A3AF73A"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432B7677" w14:textId="77777777" w:rsidR="00D37340" w:rsidRPr="00F67662" w:rsidRDefault="00D37340" w:rsidP="00D37340">
      <w:pPr>
        <w:widowControl w:val="0"/>
        <w:adjustRightInd w:val="0"/>
        <w:spacing w:after="0" w:line="240" w:lineRule="auto"/>
        <w:jc w:val="both"/>
        <w:textAlignment w:val="baseline"/>
        <w:rPr>
          <w:rFonts w:ascii="Times New Roman" w:eastAsia="Microsoft YaHei" w:hAnsi="Times New Roman" w:cs="Times New Roman"/>
          <w:sz w:val="24"/>
          <w:szCs w:val="24"/>
        </w:rPr>
        <w:sectPr w:rsidR="00D37340" w:rsidRPr="00F67662" w:rsidSect="008B3BFA">
          <w:pgSz w:w="16840" w:h="11920" w:orient="landscape"/>
          <w:pgMar w:top="567"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756C7996" w14:textId="58834A28"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lastRenderedPageBreak/>
        <w:t xml:space="preserve">Результаты расчета показывают, что вероятность безотказной работы теплоснабжения потребителей, присоединенных к тепловым камерам от «ОП-панель 13», ниже нормативной величины, требуемой в </w:t>
      </w:r>
      <w:r w:rsidR="006D64E2" w:rsidRPr="00F67662">
        <w:rPr>
          <w:rFonts w:ascii="Times New Roman" w:eastAsia="Microsoft YaHei" w:hAnsi="Times New Roman" w:cs="Times New Roman"/>
          <w:sz w:val="24"/>
          <w:szCs w:val="24"/>
        </w:rPr>
        <w:t>СП 124.13330.2012</w:t>
      </w:r>
      <w:r w:rsidRPr="00F67662">
        <w:rPr>
          <w:rFonts w:ascii="Times New Roman" w:eastAsia="Microsoft YaHei" w:hAnsi="Times New Roman" w:cs="Times New Roman"/>
          <w:sz w:val="24"/>
          <w:szCs w:val="24"/>
        </w:rPr>
        <w:t xml:space="preserve"> (вероятность безотказной работы тепловых сетей относительно каждого потребителя не должна быть ниже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r>
              <w:rPr>
                <w:rFonts w:ascii="Cambria Math" w:eastAsia="Microsoft YaHei" w:hAnsi="Cambria Math" w:cs="Times New Roman"/>
                <w:sz w:val="24"/>
                <w:szCs w:val="24"/>
              </w:rPr>
              <m:t>i</m:t>
            </m:r>
          </m:sub>
        </m:sSub>
        <m:r>
          <w:rPr>
            <w:rFonts w:ascii="Cambria Math" w:eastAsia="Microsoft YaHei" w:hAnsi="Cambria Math" w:cs="Times New Roman"/>
            <w:sz w:val="24"/>
            <w:szCs w:val="24"/>
          </w:rPr>
          <m:t>≥0,9</m:t>
        </m:r>
      </m:oMath>
      <w:r w:rsidRPr="00F67662">
        <w:rPr>
          <w:rFonts w:ascii="Times New Roman" w:eastAsia="Microsoft YaHei" w:hAnsi="Times New Roman" w:cs="Times New Roman"/>
          <w:sz w:val="24"/>
          <w:szCs w:val="24"/>
        </w:rPr>
        <w:t>). Основное снижение вероятности безотказной работы до значения ниже нормативного происходит из-за значительного срока эксплуатации некоторых наиболее протяженных участков тепловой сети.</w:t>
      </w:r>
    </w:p>
    <w:p w14:paraId="5D815ED6"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Отсюда следует стратегия реконструкции теплопроводов, состоящая из двух составляющих:</w:t>
      </w:r>
    </w:p>
    <w:p w14:paraId="47200E95" w14:textId="77777777" w:rsidR="00D37340" w:rsidRPr="00F67662" w:rsidRDefault="00D37340"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реконструкция участков тепловой сети с наименьшей надежностью;</w:t>
      </w:r>
    </w:p>
    <w:p w14:paraId="33DC57FA" w14:textId="77777777" w:rsidR="00D37340" w:rsidRPr="00F67662" w:rsidRDefault="00D37340" w:rsidP="008F5F91">
      <w:pPr>
        <w:pStyle w:val="aa"/>
        <w:numPr>
          <w:ilvl w:val="0"/>
          <w:numId w:val="26"/>
        </w:numPr>
        <w:spacing w:after="0" w:line="240" w:lineRule="auto"/>
        <w:ind w:left="1701"/>
        <w:jc w:val="both"/>
        <w:rPr>
          <w:rFonts w:ascii="Times New Roman" w:eastAsia="Microsoft YaHei" w:hAnsi="Times New Roman" w:cs="Times New Roman"/>
          <w:sz w:val="24"/>
          <w:szCs w:val="24"/>
        </w:rPr>
      </w:pPr>
      <w:r w:rsidRPr="00F67662">
        <w:rPr>
          <w:rFonts w:ascii="Times New Roman" w:eastAsia="Calibri" w:hAnsi="Times New Roman" w:cs="Times New Roman"/>
          <w:sz w:val="24"/>
          <w:szCs w:val="28"/>
        </w:rPr>
        <w:t>либо резервирование участков тепловой сети с наименьшей</w:t>
      </w:r>
      <w:r w:rsidRPr="00F67662">
        <w:rPr>
          <w:rFonts w:ascii="Times New Roman" w:eastAsia="Microsoft YaHei" w:hAnsi="Times New Roman" w:cs="Times New Roman"/>
          <w:sz w:val="24"/>
          <w:szCs w:val="24"/>
        </w:rPr>
        <w:t xml:space="preserve"> надежностью.</w:t>
      </w:r>
    </w:p>
    <w:p w14:paraId="2727D03D" w14:textId="77777777" w:rsidR="00D37340" w:rsidRPr="00F67662" w:rsidRDefault="00D37340" w:rsidP="00D37340">
      <w:pPr>
        <w:spacing w:after="0" w:line="240" w:lineRule="auto"/>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В качестве мероприятия по увеличению надежности системы теплоснабжения от источника тепловой энергии до обобщенного потребителя </w:t>
      </w:r>
      <w:r w:rsidRPr="00F67662">
        <w:rPr>
          <w:rFonts w:ascii="Times New Roman" w:eastAsia="Microsoft YaHei" w:hAnsi="Times New Roman" w:cs="Times New Roman"/>
          <w:sz w:val="24"/>
          <w:szCs w:val="24"/>
        </w:rPr>
        <w:t xml:space="preserve">«ОП-панель 13» </w:t>
      </w:r>
      <w:r w:rsidRPr="00F67662">
        <w:rPr>
          <w:rFonts w:ascii="Times New Roman" w:eastAsia="Calibri" w:hAnsi="Times New Roman" w:cs="Times New Roman"/>
          <w:sz w:val="24"/>
          <w:szCs w:val="24"/>
        </w:rPr>
        <w:t>предлагается поэтапная реконструкция участков тепловой сети.</w:t>
      </w:r>
    </w:p>
    <w:p w14:paraId="27EAC46A" w14:textId="77777777" w:rsidR="00D37340" w:rsidRPr="00F67662" w:rsidRDefault="00D37340" w:rsidP="008F5F91">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71" w:name="_Toc235535982"/>
      <w:r w:rsidRPr="00F67662">
        <w:rPr>
          <w:rFonts w:ascii="Times New Roman" w:eastAsia="Times New Roman" w:hAnsi="Times New Roman" w:cs="Times New Roman"/>
          <w:b/>
          <w:bCs/>
          <w:sz w:val="26"/>
          <w:szCs w:val="26"/>
          <w:lang w:bidi="en-US"/>
        </w:rPr>
        <w:t>Теплопроводы зоны Котельной №5 до гаражей РУФПС по ул. Лопарева, 155а/5 (расчетный путь 4-2)</w:t>
      </w:r>
      <w:bookmarkEnd w:id="71"/>
    </w:p>
    <w:p w14:paraId="747DE4A8" w14:textId="1CCE3948" w:rsidR="00D37340" w:rsidRPr="00F67662" w:rsidRDefault="00D37340" w:rsidP="00D37340">
      <w:pPr>
        <w:widowControl w:val="0"/>
        <w:adjustRightInd w:val="0"/>
        <w:spacing w:before="240" w:after="0" w:line="240" w:lineRule="auto"/>
        <w:ind w:firstLine="709"/>
        <w:jc w:val="both"/>
        <w:textAlignment w:val="baseline"/>
        <w:rPr>
          <w:rFonts w:ascii="Times New Roman" w:eastAsia="Microsoft YaHei" w:hAnsi="Times New Roman" w:cs="Times New Roman"/>
          <w:b/>
          <w:bCs/>
          <w:sz w:val="24"/>
          <w:szCs w:val="24"/>
        </w:rPr>
      </w:pPr>
      <w:r w:rsidRPr="00F67662">
        <w:rPr>
          <w:rFonts w:ascii="Times New Roman" w:eastAsia="Microsoft YaHei" w:hAnsi="Times New Roman" w:cs="Times New Roman"/>
          <w:sz w:val="24"/>
          <w:szCs w:val="24"/>
        </w:rPr>
        <w:t xml:space="preserve">Магистральный теплопровод расчетного пути 4-2 начинается от Котельной №5 до гаражей РУФПС по ул. Лопарева, 155а/5 (рисунок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 xml:space="preserve">8-1) </w:t>
      </w:r>
    </w:p>
    <w:p w14:paraId="1CB9EC2E" w14:textId="56A8269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В таблице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8-1 приведены данные расчета вероятности безотказной работы магистрального теплопровода по отношению к тепловым камерам, входящим в «путь» по движению теплоносителя.</w:t>
      </w:r>
    </w:p>
    <w:p w14:paraId="23A670F6" w14:textId="77777777" w:rsidR="00D37340" w:rsidRPr="00F67662" w:rsidRDefault="00D37340" w:rsidP="008F5F91">
      <w:pPr>
        <w:spacing w:after="0" w:line="240" w:lineRule="auto"/>
        <w:contextualSpacing/>
        <w:jc w:val="center"/>
        <w:rPr>
          <w:rFonts w:ascii="Times New Roman" w:eastAsia="Calibri" w:hAnsi="Times New Roman" w:cs="Times New Roman"/>
          <w:noProof/>
          <w:sz w:val="24"/>
          <w:szCs w:val="24"/>
          <w:lang w:eastAsia="ru-RU"/>
        </w:rPr>
      </w:pPr>
      <w:r w:rsidRPr="00F67662">
        <w:rPr>
          <w:rFonts w:ascii="Times New Roman" w:eastAsia="Calibri" w:hAnsi="Times New Roman" w:cs="Times New Roman"/>
          <w:noProof/>
          <w:sz w:val="24"/>
          <w:szCs w:val="24"/>
          <w:lang w:eastAsia="ru-RU"/>
        </w:rPr>
        <w:drawing>
          <wp:inline distT="0" distB="0" distL="0" distR="0" wp14:anchorId="328BD458" wp14:editId="395DF2D6">
            <wp:extent cx="5903325" cy="3476625"/>
            <wp:effectExtent l="0" t="0" r="2540" b="0"/>
            <wp:docPr id="1845529480" name="Рисунок 1845529480" descr="C:\Users\Umiarov\Desktop\Нижневартовск\Нижневартовск. Данные по котельным\Котельная №5\№5 до РУФП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miarov\Desktop\Нижневартовск\Нижневартовск. Данные по котельным\Котельная №5\№5 до РУФПС.bmp"/>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26798" cy="3490449"/>
                    </a:xfrm>
                    <a:prstGeom prst="rect">
                      <a:avLst/>
                    </a:prstGeom>
                    <a:noFill/>
                    <a:ln>
                      <a:noFill/>
                    </a:ln>
                  </pic:spPr>
                </pic:pic>
              </a:graphicData>
            </a:graphic>
          </wp:inline>
        </w:drawing>
      </w:r>
    </w:p>
    <w:p w14:paraId="43485573" w14:textId="41FE7490" w:rsidR="00D37340" w:rsidRPr="00F67662" w:rsidRDefault="00D37340" w:rsidP="0059494F">
      <w:pPr>
        <w:pStyle w:val="affffff7"/>
        <w:spacing w:after="120" w:line="240" w:lineRule="auto"/>
        <w:rPr>
          <w:rFonts w:ascii="Times New Roman" w:hAnsi="Times New Roman" w:cs="Times New Roman"/>
          <w:sz w:val="22"/>
          <w:szCs w:val="22"/>
        </w:rPr>
      </w:pPr>
      <w:r w:rsidRPr="00F67662">
        <w:rPr>
          <w:rFonts w:ascii="Times New Roman" w:hAnsi="Times New Roman" w:cs="Times New Roman"/>
          <w:sz w:val="22"/>
          <w:szCs w:val="22"/>
        </w:rPr>
        <w:t xml:space="preserve">Рисунок </w:t>
      </w:r>
      <w:r w:rsidR="00455CBA" w:rsidRPr="00F67662">
        <w:rPr>
          <w:rFonts w:ascii="Times New Roman" w:hAnsi="Times New Roman" w:cs="Times New Roman"/>
          <w:sz w:val="22"/>
          <w:szCs w:val="22"/>
        </w:rPr>
        <w:t>6.</w:t>
      </w:r>
      <w:r w:rsidRPr="00F67662">
        <w:rPr>
          <w:rFonts w:ascii="Times New Roman" w:hAnsi="Times New Roman" w:cs="Times New Roman"/>
          <w:sz w:val="22"/>
          <w:szCs w:val="22"/>
        </w:rPr>
        <w:t>8-1. Расчетный путь 4-2 от котельной №5 до гаражей РУФПС по ул. Лопарева, 155а/5</w:t>
      </w:r>
    </w:p>
    <w:p w14:paraId="4902EC93" w14:textId="77777777" w:rsidR="00D37340" w:rsidRPr="00F67662" w:rsidRDefault="00D37340" w:rsidP="0059494F">
      <w:pPr>
        <w:pStyle w:val="affffff7"/>
        <w:spacing w:after="120" w:line="240" w:lineRule="auto"/>
        <w:rPr>
          <w:rFonts w:ascii="Times New Roman" w:hAnsi="Times New Roman" w:cs="Times New Roman"/>
          <w:sz w:val="22"/>
          <w:szCs w:val="22"/>
        </w:rPr>
        <w:sectPr w:rsidR="00D37340" w:rsidRPr="00F67662" w:rsidSect="008B3BFA">
          <w:footerReference w:type="even" r:id="rId100"/>
          <w:pgSz w:w="11920" w:h="16840"/>
          <w:pgMar w:top="1134" w:right="851" w:bottom="1134" w:left="1701" w:header="284" w:footer="154" w:gutter="0"/>
          <w:pgBorders w:offsetFrom="page">
            <w:top w:val="single" w:sz="4" w:space="24" w:color="auto"/>
            <w:left w:val="single" w:sz="4" w:space="24" w:color="auto"/>
            <w:bottom w:val="single" w:sz="4" w:space="24" w:color="auto"/>
            <w:right w:val="single" w:sz="4" w:space="24" w:color="auto"/>
          </w:pgBorders>
          <w:cols w:space="720"/>
        </w:sectPr>
      </w:pPr>
    </w:p>
    <w:p w14:paraId="103AAE67" w14:textId="4A3640C6" w:rsidR="00D37340" w:rsidRPr="00F67662" w:rsidRDefault="00D37340" w:rsidP="00294FFA">
      <w:pPr>
        <w:pStyle w:val="aff6"/>
        <w:keepNext/>
        <w:keepLines/>
        <w:spacing w:after="0"/>
        <w:rPr>
          <w:rFonts w:ascii="Times New Roman" w:eastAsia="Times New Roman" w:hAnsi="Times New Roman" w:cs="Times New Roman"/>
          <w:b/>
          <w:i w:val="0"/>
          <w:szCs w:val="16"/>
          <w:lang w:bidi="en-US"/>
        </w:rPr>
      </w:pPr>
      <w:r w:rsidRPr="00F67662">
        <w:rPr>
          <w:rFonts w:ascii="Times New Roman" w:eastAsia="Times New Roman" w:hAnsi="Times New Roman" w:cs="Times New Roman"/>
          <w:b/>
          <w:i w:val="0"/>
          <w:szCs w:val="16"/>
          <w:lang w:bidi="en-US"/>
        </w:rPr>
        <w:lastRenderedPageBreak/>
        <w:t xml:space="preserve">Таблица </w:t>
      </w:r>
      <w:r w:rsidR="00455CBA" w:rsidRPr="00F67662">
        <w:rPr>
          <w:rFonts w:ascii="Times New Roman" w:eastAsia="Times New Roman" w:hAnsi="Times New Roman" w:cs="Times New Roman"/>
          <w:b/>
          <w:i w:val="0"/>
          <w:szCs w:val="16"/>
          <w:lang w:bidi="en-US"/>
        </w:rPr>
        <w:t>6.</w:t>
      </w:r>
      <w:r w:rsidRPr="00F67662">
        <w:rPr>
          <w:rFonts w:ascii="Times New Roman" w:eastAsia="Times New Roman" w:hAnsi="Times New Roman" w:cs="Times New Roman"/>
          <w:b/>
          <w:i w:val="0"/>
          <w:szCs w:val="16"/>
          <w:lang w:bidi="en-US"/>
        </w:rPr>
        <w:t>8-1- Результаты расчета вероятности безотказной работы (далее ‒ ВБР) магистральных теплопроводов зоны Котельной №5 до гаражей РУФПС по ул. Лопарева, 155а/5 (расчетный путь 4-2)</w:t>
      </w:r>
    </w:p>
    <w:tbl>
      <w:tblPr>
        <w:tblW w:w="5000" w:type="pct"/>
        <w:jc w:val="center"/>
        <w:tblLayout w:type="fixed"/>
        <w:tblCellMar>
          <w:left w:w="28" w:type="dxa"/>
          <w:right w:w="28" w:type="dxa"/>
        </w:tblCellMar>
        <w:tblLook w:val="04A0" w:firstRow="1" w:lastRow="0" w:firstColumn="1" w:lastColumn="0" w:noHBand="0" w:noVBand="1"/>
      </w:tblPr>
      <w:tblGrid>
        <w:gridCol w:w="2477"/>
        <w:gridCol w:w="1096"/>
        <w:gridCol w:w="717"/>
        <w:gridCol w:w="1068"/>
        <w:gridCol w:w="1071"/>
        <w:gridCol w:w="764"/>
        <w:gridCol w:w="834"/>
        <w:gridCol w:w="764"/>
        <w:gridCol w:w="971"/>
        <w:gridCol w:w="834"/>
        <w:gridCol w:w="764"/>
        <w:gridCol w:w="1229"/>
        <w:gridCol w:w="1018"/>
        <w:gridCol w:w="1021"/>
      </w:tblGrid>
      <w:tr w:rsidR="008B3BFA" w:rsidRPr="00F67662" w14:paraId="08A68B35" w14:textId="77777777" w:rsidTr="008B3BFA">
        <w:trPr>
          <w:trHeight w:val="68"/>
          <w:tblHeader/>
          <w:jc w:val="center"/>
        </w:trPr>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416795"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начала участка</w:t>
            </w: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062F8185"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конца участка</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67887C3E"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Длина участка, км</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7A1347D0"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t>Внутpенний</w:t>
            </w:r>
            <w:proofErr w:type="spellEnd"/>
            <w:r w:rsidRPr="00F67662">
              <w:rPr>
                <w:rFonts w:ascii="Times New Roman" w:eastAsia="Times New Roman" w:hAnsi="Times New Roman" w:cs="Times New Roman"/>
                <w:b/>
                <w:color w:val="000000"/>
                <w:sz w:val="16"/>
                <w:szCs w:val="18"/>
                <w:lang w:eastAsia="ru-RU"/>
              </w:rPr>
              <w:t xml:space="preserve"> </w:t>
            </w:r>
            <w:proofErr w:type="spellStart"/>
            <w:r w:rsidRPr="00F67662">
              <w:rPr>
                <w:rFonts w:ascii="Times New Roman" w:eastAsia="Times New Roman" w:hAnsi="Times New Roman" w:cs="Times New Roman"/>
                <w:b/>
                <w:color w:val="000000"/>
                <w:sz w:val="16"/>
                <w:szCs w:val="18"/>
                <w:lang w:eastAsia="ru-RU"/>
              </w:rPr>
              <w:t>диаметp</w:t>
            </w:r>
            <w:proofErr w:type="spellEnd"/>
            <w:r w:rsidRPr="00F67662">
              <w:rPr>
                <w:rFonts w:ascii="Times New Roman" w:eastAsia="Times New Roman" w:hAnsi="Times New Roman" w:cs="Times New Roman"/>
                <w:b/>
                <w:color w:val="000000"/>
                <w:sz w:val="16"/>
                <w:szCs w:val="18"/>
                <w:lang w:eastAsia="ru-RU"/>
              </w:rPr>
              <w:t xml:space="preserve"> подающего </w:t>
            </w:r>
            <w:proofErr w:type="spellStart"/>
            <w:r w:rsidRPr="00F67662">
              <w:rPr>
                <w:rFonts w:ascii="Times New Roman" w:eastAsia="Times New Roman" w:hAnsi="Times New Roman" w:cs="Times New Roman"/>
                <w:b/>
                <w:color w:val="000000"/>
                <w:sz w:val="16"/>
                <w:szCs w:val="18"/>
                <w:lang w:eastAsia="ru-RU"/>
              </w:rPr>
              <w:t>тpубопpовода</w:t>
            </w:r>
            <w:proofErr w:type="spellEnd"/>
            <w:r w:rsidRPr="00F67662">
              <w:rPr>
                <w:rFonts w:ascii="Times New Roman" w:eastAsia="Times New Roman" w:hAnsi="Times New Roman" w:cs="Times New Roman"/>
                <w:b/>
                <w:color w:val="000000"/>
                <w:sz w:val="16"/>
                <w:szCs w:val="18"/>
                <w:lang w:eastAsia="ru-RU"/>
              </w:rPr>
              <w:t>, м</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50B6E8FA"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год ввода в эксплуатацию</w:t>
            </w:r>
          </w:p>
        </w:tc>
        <w:tc>
          <w:tcPr>
            <w:tcW w:w="261" w:type="pct"/>
            <w:tcBorders>
              <w:top w:val="single" w:sz="4" w:space="0" w:color="auto"/>
              <w:left w:val="nil"/>
              <w:bottom w:val="single" w:sz="4" w:space="0" w:color="auto"/>
              <w:right w:val="single" w:sz="4" w:space="0" w:color="auto"/>
            </w:tcBorders>
            <w:shd w:val="clear" w:color="auto" w:fill="auto"/>
            <w:vAlign w:val="center"/>
            <w:hideMark/>
          </w:tcPr>
          <w:p w14:paraId="1414A6C0"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t>Коэф</w:t>
            </w:r>
            <w:proofErr w:type="spellEnd"/>
            <w:r w:rsidRPr="00F67662">
              <w:rPr>
                <w:rFonts w:ascii="Times New Roman" w:eastAsia="Times New Roman" w:hAnsi="Times New Roman" w:cs="Times New Roman"/>
                <w:b/>
                <w:color w:val="000000"/>
                <w:sz w:val="16"/>
                <w:szCs w:val="18"/>
                <w:lang w:eastAsia="ru-RU"/>
              </w:rPr>
              <w:t xml:space="preserve">. Утраты ресурса </w:t>
            </w:r>
            <w:proofErr w:type="spellStart"/>
            <w:proofErr w:type="gramStart"/>
            <w:r w:rsidRPr="00F67662">
              <w:rPr>
                <w:rFonts w:ascii="Times New Roman" w:eastAsia="Times New Roman" w:hAnsi="Times New Roman" w:cs="Times New Roman"/>
                <w:b/>
                <w:color w:val="000000"/>
                <w:sz w:val="16"/>
                <w:szCs w:val="18"/>
                <w:lang w:eastAsia="ru-RU"/>
              </w:rPr>
              <w:t>K</w:t>
            </w:r>
            <w:r w:rsidRPr="00F67662">
              <w:rPr>
                <w:rFonts w:ascii="Times New Roman" w:eastAsia="Times New Roman" w:hAnsi="Times New Roman" w:cs="Times New Roman"/>
                <w:b/>
                <w:color w:val="000000"/>
                <w:sz w:val="16"/>
                <w:szCs w:val="18"/>
                <w:vertAlign w:val="subscript"/>
                <w:lang w:eastAsia="ru-RU"/>
              </w:rPr>
              <w:t>c,j</w:t>
            </w:r>
            <w:proofErr w:type="spellEnd"/>
            <w:proofErr w:type="gramEnd"/>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774DC4C0"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Р</w:t>
            </w:r>
          </w:p>
        </w:tc>
        <w:tc>
          <w:tcPr>
            <w:tcW w:w="261" w:type="pct"/>
            <w:tcBorders>
              <w:top w:val="single" w:sz="4" w:space="0" w:color="auto"/>
              <w:left w:val="nil"/>
              <w:bottom w:val="single" w:sz="4" w:space="0" w:color="auto"/>
              <w:right w:val="single" w:sz="4" w:space="0" w:color="auto"/>
            </w:tcBorders>
            <w:shd w:val="clear" w:color="auto" w:fill="auto"/>
            <w:vAlign w:val="center"/>
            <w:hideMark/>
          </w:tcPr>
          <w:p w14:paraId="7D81F202"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Р</w:t>
            </w:r>
          </w:p>
        </w:tc>
        <w:tc>
          <w:tcPr>
            <w:tcW w:w="332" w:type="pct"/>
            <w:tcBorders>
              <w:top w:val="single" w:sz="4" w:space="0" w:color="auto"/>
              <w:left w:val="nil"/>
              <w:bottom w:val="single" w:sz="4" w:space="0" w:color="auto"/>
              <w:right w:val="single" w:sz="4" w:space="0" w:color="auto"/>
            </w:tcBorders>
            <w:shd w:val="clear" w:color="auto" w:fill="auto"/>
            <w:vAlign w:val="center"/>
            <w:hideMark/>
          </w:tcPr>
          <w:p w14:paraId="7D2E2518"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Вероятность безотказной работы, </w:t>
            </w:r>
            <w:proofErr w:type="spellStart"/>
            <w:r w:rsidRPr="00F67662">
              <w:rPr>
                <w:rFonts w:ascii="Times New Roman" w:eastAsia="Times New Roman" w:hAnsi="Times New Roman" w:cs="Times New Roman"/>
                <w:b/>
                <w:color w:val="000000"/>
                <w:sz w:val="16"/>
                <w:szCs w:val="18"/>
                <w:lang w:eastAsia="ru-RU"/>
              </w:rPr>
              <w:t>Р</w:t>
            </w:r>
            <w:r w:rsidRPr="00F67662">
              <w:rPr>
                <w:rFonts w:ascii="Times New Roman" w:eastAsia="Times New Roman" w:hAnsi="Times New Roman" w:cs="Times New Roman"/>
                <w:b/>
                <w:color w:val="000000"/>
                <w:sz w:val="16"/>
                <w:szCs w:val="18"/>
                <w:vertAlign w:val="subscript"/>
                <w:lang w:eastAsia="ru-RU"/>
              </w:rPr>
              <w:t>i</w:t>
            </w:r>
            <w:proofErr w:type="spellEnd"/>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6E51F8F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261" w:type="pct"/>
            <w:tcBorders>
              <w:top w:val="single" w:sz="4" w:space="0" w:color="auto"/>
              <w:left w:val="nil"/>
              <w:bottom w:val="single" w:sz="4" w:space="0" w:color="auto"/>
              <w:right w:val="single" w:sz="4" w:space="0" w:color="auto"/>
            </w:tcBorders>
            <w:shd w:val="clear" w:color="auto" w:fill="auto"/>
            <w:vAlign w:val="center"/>
            <w:hideMark/>
          </w:tcPr>
          <w:p w14:paraId="59C9D1B5"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E7EF7D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Среднее время восстановления теплоснабжения, ч</w:t>
            </w:r>
          </w:p>
        </w:tc>
        <w:tc>
          <w:tcPr>
            <w:tcW w:w="348" w:type="pct"/>
            <w:tcBorders>
              <w:top w:val="single" w:sz="4" w:space="0" w:color="auto"/>
              <w:left w:val="nil"/>
              <w:bottom w:val="single" w:sz="4" w:space="0" w:color="auto"/>
              <w:right w:val="single" w:sz="4" w:space="0" w:color="auto"/>
            </w:tcBorders>
            <w:shd w:val="clear" w:color="auto" w:fill="auto"/>
            <w:vAlign w:val="center"/>
            <w:hideMark/>
          </w:tcPr>
          <w:p w14:paraId="57F64925"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Число часов ожидания неготовности тепловых сетей Z</w:t>
            </w:r>
          </w:p>
        </w:tc>
        <w:tc>
          <w:tcPr>
            <w:tcW w:w="349" w:type="pct"/>
            <w:tcBorders>
              <w:top w:val="single" w:sz="4" w:space="0" w:color="auto"/>
              <w:left w:val="nil"/>
              <w:bottom w:val="single" w:sz="4" w:space="0" w:color="auto"/>
              <w:right w:val="single" w:sz="4" w:space="0" w:color="auto"/>
            </w:tcBorders>
            <w:shd w:val="clear" w:color="auto" w:fill="auto"/>
            <w:vAlign w:val="center"/>
            <w:hideMark/>
          </w:tcPr>
          <w:p w14:paraId="1E60F513"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коэффициент готовности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r>
      <w:tr w:rsidR="008B3BFA" w:rsidRPr="00F67662" w14:paraId="4BE3B5B6"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783737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Котельная №5</w:t>
            </w:r>
          </w:p>
        </w:tc>
        <w:tc>
          <w:tcPr>
            <w:tcW w:w="375" w:type="pct"/>
            <w:tcBorders>
              <w:top w:val="nil"/>
              <w:left w:val="nil"/>
              <w:bottom w:val="single" w:sz="4" w:space="0" w:color="auto"/>
              <w:right w:val="single" w:sz="4" w:space="0" w:color="auto"/>
            </w:tcBorders>
            <w:shd w:val="clear" w:color="auto" w:fill="auto"/>
            <w:noWrap/>
            <w:vAlign w:val="center"/>
            <w:hideMark/>
          </w:tcPr>
          <w:p w14:paraId="795F2C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Кузоваткина</w:t>
            </w:r>
            <w:proofErr w:type="spellEnd"/>
            <w:r w:rsidRPr="00F67662">
              <w:rPr>
                <w:rFonts w:ascii="Times New Roman" w:eastAsia="Times New Roman" w:hAnsi="Times New Roman" w:cs="Times New Roman"/>
                <w:color w:val="000000"/>
                <w:sz w:val="16"/>
                <w:szCs w:val="18"/>
                <w:lang w:eastAsia="ru-RU"/>
              </w:rPr>
              <w:t>, 1а</w:t>
            </w:r>
          </w:p>
        </w:tc>
        <w:tc>
          <w:tcPr>
            <w:tcW w:w="245" w:type="pct"/>
            <w:tcBorders>
              <w:top w:val="nil"/>
              <w:left w:val="nil"/>
              <w:bottom w:val="single" w:sz="4" w:space="0" w:color="auto"/>
              <w:right w:val="single" w:sz="4" w:space="0" w:color="auto"/>
            </w:tcBorders>
            <w:shd w:val="clear" w:color="auto" w:fill="auto"/>
            <w:vAlign w:val="center"/>
            <w:hideMark/>
          </w:tcPr>
          <w:p w14:paraId="532FB0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0,0803</w:t>
            </w:r>
          </w:p>
        </w:tc>
        <w:tc>
          <w:tcPr>
            <w:tcW w:w="365" w:type="pct"/>
            <w:tcBorders>
              <w:top w:val="nil"/>
              <w:left w:val="nil"/>
              <w:bottom w:val="single" w:sz="4" w:space="0" w:color="auto"/>
              <w:right w:val="single" w:sz="4" w:space="0" w:color="auto"/>
            </w:tcBorders>
            <w:shd w:val="clear" w:color="auto" w:fill="auto"/>
            <w:vAlign w:val="center"/>
            <w:hideMark/>
          </w:tcPr>
          <w:p w14:paraId="67975C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34BB5F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13474C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1406E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0FE755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0,014846</w:t>
            </w:r>
          </w:p>
        </w:tc>
        <w:tc>
          <w:tcPr>
            <w:tcW w:w="332" w:type="pct"/>
            <w:tcBorders>
              <w:top w:val="nil"/>
              <w:left w:val="nil"/>
              <w:bottom w:val="single" w:sz="4" w:space="0" w:color="auto"/>
              <w:right w:val="single" w:sz="4" w:space="0" w:color="auto"/>
            </w:tcBorders>
            <w:shd w:val="clear" w:color="auto" w:fill="auto"/>
            <w:noWrap/>
            <w:vAlign w:val="center"/>
            <w:hideMark/>
          </w:tcPr>
          <w:p w14:paraId="38CE0E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0,9853</w:t>
            </w:r>
          </w:p>
        </w:tc>
        <w:tc>
          <w:tcPr>
            <w:tcW w:w="285" w:type="pct"/>
            <w:tcBorders>
              <w:top w:val="nil"/>
              <w:left w:val="nil"/>
              <w:bottom w:val="single" w:sz="4" w:space="0" w:color="auto"/>
              <w:right w:val="single" w:sz="4" w:space="0" w:color="auto"/>
            </w:tcBorders>
            <w:shd w:val="clear" w:color="auto" w:fill="auto"/>
            <w:noWrap/>
            <w:vAlign w:val="center"/>
            <w:hideMark/>
          </w:tcPr>
          <w:p w14:paraId="540205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6C9D9C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0,024617</w:t>
            </w:r>
          </w:p>
        </w:tc>
        <w:tc>
          <w:tcPr>
            <w:tcW w:w="420" w:type="pct"/>
            <w:tcBorders>
              <w:top w:val="nil"/>
              <w:left w:val="nil"/>
              <w:bottom w:val="single" w:sz="4" w:space="0" w:color="auto"/>
              <w:right w:val="single" w:sz="4" w:space="0" w:color="auto"/>
            </w:tcBorders>
            <w:shd w:val="clear" w:color="auto" w:fill="auto"/>
            <w:noWrap/>
            <w:vAlign w:val="center"/>
            <w:hideMark/>
          </w:tcPr>
          <w:p w14:paraId="757A12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67273A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0,492</w:t>
            </w:r>
          </w:p>
        </w:tc>
        <w:tc>
          <w:tcPr>
            <w:tcW w:w="349" w:type="pct"/>
            <w:tcBorders>
              <w:top w:val="nil"/>
              <w:left w:val="nil"/>
              <w:bottom w:val="single" w:sz="4" w:space="0" w:color="auto"/>
              <w:right w:val="single" w:sz="4" w:space="0" w:color="auto"/>
            </w:tcBorders>
            <w:shd w:val="clear" w:color="auto" w:fill="auto"/>
            <w:noWrap/>
            <w:vAlign w:val="center"/>
            <w:hideMark/>
          </w:tcPr>
          <w:p w14:paraId="66F7CF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0,993095</w:t>
            </w:r>
          </w:p>
        </w:tc>
      </w:tr>
      <w:tr w:rsidR="008B3BFA" w:rsidRPr="00F67662" w14:paraId="50E6CD0C"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noWrap/>
            <w:vAlign w:val="center"/>
            <w:hideMark/>
          </w:tcPr>
          <w:p w14:paraId="79BEE9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roofErr w:type="spellStart"/>
            <w:r w:rsidRPr="00F67662">
              <w:rPr>
                <w:rFonts w:ascii="Times New Roman" w:eastAsia="Times New Roman" w:hAnsi="Times New Roman" w:cs="Times New Roman"/>
                <w:color w:val="000000"/>
                <w:sz w:val="16"/>
                <w:szCs w:val="18"/>
                <w:lang w:eastAsia="ru-RU"/>
              </w:rPr>
              <w:t>Кузоваткина</w:t>
            </w:r>
            <w:proofErr w:type="spellEnd"/>
            <w:r w:rsidRPr="00F67662">
              <w:rPr>
                <w:rFonts w:ascii="Times New Roman" w:eastAsia="Times New Roman" w:hAnsi="Times New Roman" w:cs="Times New Roman"/>
                <w:color w:val="000000"/>
                <w:sz w:val="16"/>
                <w:szCs w:val="18"/>
                <w:lang w:eastAsia="ru-RU"/>
              </w:rPr>
              <w:t>, 1а</w:t>
            </w:r>
          </w:p>
        </w:tc>
        <w:tc>
          <w:tcPr>
            <w:tcW w:w="375" w:type="pct"/>
            <w:tcBorders>
              <w:top w:val="nil"/>
              <w:left w:val="nil"/>
              <w:bottom w:val="single" w:sz="4" w:space="0" w:color="auto"/>
              <w:right w:val="single" w:sz="4" w:space="0" w:color="auto"/>
            </w:tcBorders>
            <w:shd w:val="clear" w:color="auto" w:fill="auto"/>
            <w:noWrap/>
            <w:vAlign w:val="center"/>
            <w:hideMark/>
          </w:tcPr>
          <w:p w14:paraId="2C1099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6П-50</w:t>
            </w:r>
          </w:p>
        </w:tc>
        <w:tc>
          <w:tcPr>
            <w:tcW w:w="245" w:type="pct"/>
            <w:tcBorders>
              <w:top w:val="nil"/>
              <w:left w:val="nil"/>
              <w:bottom w:val="single" w:sz="4" w:space="0" w:color="auto"/>
              <w:right w:val="single" w:sz="4" w:space="0" w:color="auto"/>
            </w:tcBorders>
            <w:shd w:val="clear" w:color="auto" w:fill="auto"/>
            <w:vAlign w:val="center"/>
            <w:hideMark/>
          </w:tcPr>
          <w:p w14:paraId="13EE35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0,0139</w:t>
            </w:r>
          </w:p>
        </w:tc>
        <w:tc>
          <w:tcPr>
            <w:tcW w:w="365" w:type="pct"/>
            <w:tcBorders>
              <w:top w:val="nil"/>
              <w:left w:val="nil"/>
              <w:bottom w:val="single" w:sz="4" w:space="0" w:color="auto"/>
              <w:right w:val="single" w:sz="4" w:space="0" w:color="auto"/>
            </w:tcBorders>
            <w:shd w:val="clear" w:color="auto" w:fill="auto"/>
            <w:vAlign w:val="center"/>
            <w:hideMark/>
          </w:tcPr>
          <w:p w14:paraId="3491BF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566C71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1955EF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10C4A1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627F3D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0,002570</w:t>
            </w:r>
          </w:p>
        </w:tc>
        <w:tc>
          <w:tcPr>
            <w:tcW w:w="332" w:type="pct"/>
            <w:tcBorders>
              <w:top w:val="nil"/>
              <w:left w:val="nil"/>
              <w:bottom w:val="single" w:sz="4" w:space="0" w:color="auto"/>
              <w:right w:val="single" w:sz="4" w:space="0" w:color="auto"/>
            </w:tcBorders>
            <w:shd w:val="clear" w:color="auto" w:fill="auto"/>
            <w:noWrap/>
            <w:vAlign w:val="center"/>
            <w:hideMark/>
          </w:tcPr>
          <w:p w14:paraId="46704B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0,9974</w:t>
            </w:r>
          </w:p>
        </w:tc>
        <w:tc>
          <w:tcPr>
            <w:tcW w:w="285" w:type="pct"/>
            <w:tcBorders>
              <w:top w:val="nil"/>
              <w:left w:val="nil"/>
              <w:bottom w:val="single" w:sz="4" w:space="0" w:color="auto"/>
              <w:right w:val="single" w:sz="4" w:space="0" w:color="auto"/>
            </w:tcBorders>
            <w:shd w:val="clear" w:color="auto" w:fill="auto"/>
            <w:noWrap/>
            <w:vAlign w:val="center"/>
            <w:hideMark/>
          </w:tcPr>
          <w:p w14:paraId="5D0BB2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24CBC1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0,004261</w:t>
            </w:r>
          </w:p>
        </w:tc>
        <w:tc>
          <w:tcPr>
            <w:tcW w:w="420" w:type="pct"/>
            <w:tcBorders>
              <w:top w:val="nil"/>
              <w:left w:val="nil"/>
              <w:bottom w:val="single" w:sz="4" w:space="0" w:color="auto"/>
              <w:right w:val="single" w:sz="4" w:space="0" w:color="auto"/>
            </w:tcBorders>
            <w:shd w:val="clear" w:color="auto" w:fill="auto"/>
            <w:noWrap/>
            <w:vAlign w:val="center"/>
            <w:hideMark/>
          </w:tcPr>
          <w:p w14:paraId="37B8EB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4C3FE0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0,085</w:t>
            </w:r>
          </w:p>
        </w:tc>
        <w:tc>
          <w:tcPr>
            <w:tcW w:w="349" w:type="pct"/>
            <w:tcBorders>
              <w:top w:val="nil"/>
              <w:left w:val="nil"/>
              <w:bottom w:val="single" w:sz="4" w:space="0" w:color="auto"/>
              <w:right w:val="single" w:sz="4" w:space="0" w:color="auto"/>
            </w:tcBorders>
            <w:shd w:val="clear" w:color="auto" w:fill="auto"/>
            <w:noWrap/>
            <w:vAlign w:val="center"/>
            <w:hideMark/>
          </w:tcPr>
          <w:p w14:paraId="499E17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0,993141</w:t>
            </w:r>
          </w:p>
        </w:tc>
      </w:tr>
      <w:tr w:rsidR="008B3BFA" w:rsidRPr="00F67662" w14:paraId="0CBAF2CB"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noWrap/>
            <w:vAlign w:val="center"/>
            <w:hideMark/>
          </w:tcPr>
          <w:p w14:paraId="41552D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6П-50</w:t>
            </w:r>
          </w:p>
        </w:tc>
        <w:tc>
          <w:tcPr>
            <w:tcW w:w="375" w:type="pct"/>
            <w:tcBorders>
              <w:top w:val="nil"/>
              <w:left w:val="nil"/>
              <w:bottom w:val="single" w:sz="4" w:space="0" w:color="auto"/>
              <w:right w:val="single" w:sz="4" w:space="0" w:color="auto"/>
            </w:tcBorders>
            <w:shd w:val="clear" w:color="auto" w:fill="auto"/>
            <w:noWrap/>
            <w:vAlign w:val="center"/>
            <w:hideMark/>
          </w:tcPr>
          <w:p w14:paraId="7BB441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2-51</w:t>
            </w:r>
          </w:p>
        </w:tc>
        <w:tc>
          <w:tcPr>
            <w:tcW w:w="245" w:type="pct"/>
            <w:tcBorders>
              <w:top w:val="nil"/>
              <w:left w:val="nil"/>
              <w:bottom w:val="single" w:sz="4" w:space="0" w:color="auto"/>
              <w:right w:val="single" w:sz="4" w:space="0" w:color="auto"/>
            </w:tcBorders>
            <w:shd w:val="clear" w:color="auto" w:fill="auto"/>
            <w:vAlign w:val="center"/>
            <w:hideMark/>
          </w:tcPr>
          <w:p w14:paraId="4D2F0C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0,1067</w:t>
            </w:r>
          </w:p>
        </w:tc>
        <w:tc>
          <w:tcPr>
            <w:tcW w:w="365" w:type="pct"/>
            <w:tcBorders>
              <w:top w:val="nil"/>
              <w:left w:val="nil"/>
              <w:bottom w:val="single" w:sz="4" w:space="0" w:color="auto"/>
              <w:right w:val="single" w:sz="4" w:space="0" w:color="auto"/>
            </w:tcBorders>
            <w:shd w:val="clear" w:color="auto" w:fill="auto"/>
            <w:vAlign w:val="center"/>
            <w:hideMark/>
          </w:tcPr>
          <w:p w14:paraId="20FE45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55BD9E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66702A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7823E1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137FCA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0,019726</w:t>
            </w:r>
          </w:p>
        </w:tc>
        <w:tc>
          <w:tcPr>
            <w:tcW w:w="332" w:type="pct"/>
            <w:tcBorders>
              <w:top w:val="nil"/>
              <w:left w:val="nil"/>
              <w:bottom w:val="single" w:sz="4" w:space="0" w:color="auto"/>
              <w:right w:val="single" w:sz="4" w:space="0" w:color="auto"/>
            </w:tcBorders>
            <w:shd w:val="clear" w:color="auto" w:fill="auto"/>
            <w:noWrap/>
            <w:vAlign w:val="center"/>
            <w:hideMark/>
          </w:tcPr>
          <w:p w14:paraId="287D47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0,9805</w:t>
            </w:r>
          </w:p>
        </w:tc>
        <w:tc>
          <w:tcPr>
            <w:tcW w:w="285" w:type="pct"/>
            <w:tcBorders>
              <w:top w:val="nil"/>
              <w:left w:val="nil"/>
              <w:bottom w:val="single" w:sz="4" w:space="0" w:color="auto"/>
              <w:right w:val="single" w:sz="4" w:space="0" w:color="auto"/>
            </w:tcBorders>
            <w:shd w:val="clear" w:color="auto" w:fill="auto"/>
            <w:noWrap/>
            <w:vAlign w:val="center"/>
            <w:hideMark/>
          </w:tcPr>
          <w:p w14:paraId="693715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013AED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0,032710</w:t>
            </w:r>
          </w:p>
        </w:tc>
        <w:tc>
          <w:tcPr>
            <w:tcW w:w="420" w:type="pct"/>
            <w:tcBorders>
              <w:top w:val="nil"/>
              <w:left w:val="nil"/>
              <w:bottom w:val="single" w:sz="4" w:space="0" w:color="auto"/>
              <w:right w:val="single" w:sz="4" w:space="0" w:color="auto"/>
            </w:tcBorders>
            <w:shd w:val="clear" w:color="auto" w:fill="auto"/>
            <w:noWrap/>
            <w:vAlign w:val="center"/>
            <w:hideMark/>
          </w:tcPr>
          <w:p w14:paraId="4CC165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325646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0,654</w:t>
            </w:r>
          </w:p>
        </w:tc>
        <w:tc>
          <w:tcPr>
            <w:tcW w:w="349" w:type="pct"/>
            <w:tcBorders>
              <w:top w:val="nil"/>
              <w:left w:val="nil"/>
              <w:bottom w:val="single" w:sz="4" w:space="0" w:color="auto"/>
              <w:right w:val="single" w:sz="4" w:space="0" w:color="auto"/>
            </w:tcBorders>
            <w:shd w:val="clear" w:color="auto" w:fill="auto"/>
            <w:noWrap/>
            <w:vAlign w:val="center"/>
            <w:hideMark/>
          </w:tcPr>
          <w:p w14:paraId="32E16A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0,993076</w:t>
            </w:r>
          </w:p>
        </w:tc>
      </w:tr>
      <w:tr w:rsidR="008B3BFA" w:rsidRPr="00F67662" w14:paraId="3CEE8FBA"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noWrap/>
            <w:vAlign w:val="center"/>
            <w:hideMark/>
          </w:tcPr>
          <w:p w14:paraId="7B010A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2-51</w:t>
            </w:r>
          </w:p>
        </w:tc>
        <w:tc>
          <w:tcPr>
            <w:tcW w:w="375" w:type="pct"/>
            <w:tcBorders>
              <w:top w:val="nil"/>
              <w:left w:val="nil"/>
              <w:bottom w:val="single" w:sz="4" w:space="0" w:color="auto"/>
              <w:right w:val="single" w:sz="4" w:space="0" w:color="auto"/>
            </w:tcBorders>
            <w:shd w:val="clear" w:color="auto" w:fill="auto"/>
            <w:noWrap/>
            <w:vAlign w:val="center"/>
            <w:hideMark/>
          </w:tcPr>
          <w:p w14:paraId="71F3DF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2-51</w:t>
            </w:r>
          </w:p>
        </w:tc>
        <w:tc>
          <w:tcPr>
            <w:tcW w:w="245" w:type="pct"/>
            <w:tcBorders>
              <w:top w:val="nil"/>
              <w:left w:val="nil"/>
              <w:bottom w:val="single" w:sz="4" w:space="0" w:color="auto"/>
              <w:right w:val="single" w:sz="4" w:space="0" w:color="auto"/>
            </w:tcBorders>
            <w:shd w:val="clear" w:color="auto" w:fill="auto"/>
            <w:vAlign w:val="center"/>
            <w:hideMark/>
          </w:tcPr>
          <w:p w14:paraId="33D4AA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008E54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6F516C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21B36D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7B771C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23985E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0,000370</w:t>
            </w:r>
          </w:p>
        </w:tc>
        <w:tc>
          <w:tcPr>
            <w:tcW w:w="332" w:type="pct"/>
            <w:tcBorders>
              <w:top w:val="nil"/>
              <w:left w:val="nil"/>
              <w:bottom w:val="single" w:sz="4" w:space="0" w:color="auto"/>
              <w:right w:val="single" w:sz="4" w:space="0" w:color="auto"/>
            </w:tcBorders>
            <w:shd w:val="clear" w:color="auto" w:fill="auto"/>
            <w:noWrap/>
            <w:vAlign w:val="center"/>
            <w:hideMark/>
          </w:tcPr>
          <w:p w14:paraId="27679A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4CA0EB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5476F3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0,000613</w:t>
            </w:r>
          </w:p>
        </w:tc>
        <w:tc>
          <w:tcPr>
            <w:tcW w:w="420" w:type="pct"/>
            <w:tcBorders>
              <w:top w:val="nil"/>
              <w:left w:val="nil"/>
              <w:bottom w:val="single" w:sz="4" w:space="0" w:color="auto"/>
              <w:right w:val="single" w:sz="4" w:space="0" w:color="auto"/>
            </w:tcBorders>
            <w:shd w:val="clear" w:color="auto" w:fill="auto"/>
            <w:noWrap/>
            <w:vAlign w:val="center"/>
            <w:hideMark/>
          </w:tcPr>
          <w:p w14:paraId="725CCE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6D73C8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49" w:type="pct"/>
            <w:tcBorders>
              <w:top w:val="nil"/>
              <w:left w:val="nil"/>
              <w:bottom w:val="single" w:sz="4" w:space="0" w:color="auto"/>
              <w:right w:val="single" w:sz="4" w:space="0" w:color="auto"/>
            </w:tcBorders>
            <w:shd w:val="clear" w:color="auto" w:fill="auto"/>
            <w:noWrap/>
            <w:vAlign w:val="center"/>
            <w:hideMark/>
          </w:tcPr>
          <w:p w14:paraId="0DE59E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354E0D03"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noWrap/>
            <w:vAlign w:val="center"/>
            <w:hideMark/>
          </w:tcPr>
          <w:p w14:paraId="270CB5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2-51</w:t>
            </w:r>
          </w:p>
        </w:tc>
        <w:tc>
          <w:tcPr>
            <w:tcW w:w="375" w:type="pct"/>
            <w:tcBorders>
              <w:top w:val="nil"/>
              <w:left w:val="nil"/>
              <w:bottom w:val="single" w:sz="4" w:space="0" w:color="auto"/>
              <w:right w:val="single" w:sz="4" w:space="0" w:color="auto"/>
            </w:tcBorders>
            <w:shd w:val="clear" w:color="auto" w:fill="auto"/>
            <w:noWrap/>
            <w:vAlign w:val="center"/>
            <w:hideMark/>
          </w:tcPr>
          <w:p w14:paraId="2D951A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2-51</w:t>
            </w:r>
          </w:p>
        </w:tc>
        <w:tc>
          <w:tcPr>
            <w:tcW w:w="245" w:type="pct"/>
            <w:tcBorders>
              <w:top w:val="nil"/>
              <w:left w:val="nil"/>
              <w:bottom w:val="single" w:sz="4" w:space="0" w:color="auto"/>
              <w:right w:val="single" w:sz="4" w:space="0" w:color="auto"/>
            </w:tcBorders>
            <w:shd w:val="clear" w:color="auto" w:fill="auto"/>
            <w:vAlign w:val="center"/>
            <w:hideMark/>
          </w:tcPr>
          <w:p w14:paraId="4C23A9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0F22E9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496F6C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529BC8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D5780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60F81A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0,000370</w:t>
            </w:r>
          </w:p>
        </w:tc>
        <w:tc>
          <w:tcPr>
            <w:tcW w:w="332" w:type="pct"/>
            <w:tcBorders>
              <w:top w:val="nil"/>
              <w:left w:val="nil"/>
              <w:bottom w:val="single" w:sz="4" w:space="0" w:color="auto"/>
              <w:right w:val="single" w:sz="4" w:space="0" w:color="auto"/>
            </w:tcBorders>
            <w:shd w:val="clear" w:color="auto" w:fill="auto"/>
            <w:noWrap/>
            <w:vAlign w:val="center"/>
            <w:hideMark/>
          </w:tcPr>
          <w:p w14:paraId="292B9C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091BE8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0EB40C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0,000613</w:t>
            </w:r>
          </w:p>
        </w:tc>
        <w:tc>
          <w:tcPr>
            <w:tcW w:w="420" w:type="pct"/>
            <w:tcBorders>
              <w:top w:val="nil"/>
              <w:left w:val="nil"/>
              <w:bottom w:val="single" w:sz="4" w:space="0" w:color="auto"/>
              <w:right w:val="single" w:sz="4" w:space="0" w:color="auto"/>
            </w:tcBorders>
            <w:shd w:val="clear" w:color="auto" w:fill="auto"/>
            <w:noWrap/>
            <w:vAlign w:val="center"/>
            <w:hideMark/>
          </w:tcPr>
          <w:p w14:paraId="2C5586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680D53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49" w:type="pct"/>
            <w:tcBorders>
              <w:top w:val="nil"/>
              <w:left w:val="nil"/>
              <w:bottom w:val="single" w:sz="4" w:space="0" w:color="auto"/>
              <w:right w:val="single" w:sz="4" w:space="0" w:color="auto"/>
            </w:tcBorders>
            <w:shd w:val="clear" w:color="auto" w:fill="auto"/>
            <w:noWrap/>
            <w:vAlign w:val="center"/>
            <w:hideMark/>
          </w:tcPr>
          <w:p w14:paraId="624612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4A40147F"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noWrap/>
            <w:vAlign w:val="center"/>
            <w:hideMark/>
          </w:tcPr>
          <w:p w14:paraId="0E5601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2-51</w:t>
            </w:r>
          </w:p>
        </w:tc>
        <w:tc>
          <w:tcPr>
            <w:tcW w:w="375" w:type="pct"/>
            <w:tcBorders>
              <w:top w:val="nil"/>
              <w:left w:val="nil"/>
              <w:bottom w:val="single" w:sz="4" w:space="0" w:color="auto"/>
              <w:right w:val="single" w:sz="4" w:space="0" w:color="auto"/>
            </w:tcBorders>
            <w:shd w:val="clear" w:color="auto" w:fill="auto"/>
            <w:noWrap/>
            <w:vAlign w:val="center"/>
            <w:hideMark/>
          </w:tcPr>
          <w:p w14:paraId="1481D4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7/8</w:t>
            </w:r>
          </w:p>
        </w:tc>
        <w:tc>
          <w:tcPr>
            <w:tcW w:w="245" w:type="pct"/>
            <w:tcBorders>
              <w:top w:val="nil"/>
              <w:left w:val="nil"/>
              <w:bottom w:val="single" w:sz="4" w:space="0" w:color="auto"/>
              <w:right w:val="single" w:sz="4" w:space="0" w:color="auto"/>
            </w:tcBorders>
            <w:shd w:val="clear" w:color="auto" w:fill="auto"/>
            <w:vAlign w:val="center"/>
            <w:hideMark/>
          </w:tcPr>
          <w:p w14:paraId="53D119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17C47D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67FF6D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4D268B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5AD3F3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102694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0,000370</w:t>
            </w:r>
          </w:p>
        </w:tc>
        <w:tc>
          <w:tcPr>
            <w:tcW w:w="332" w:type="pct"/>
            <w:tcBorders>
              <w:top w:val="nil"/>
              <w:left w:val="nil"/>
              <w:bottom w:val="single" w:sz="4" w:space="0" w:color="auto"/>
              <w:right w:val="single" w:sz="4" w:space="0" w:color="auto"/>
            </w:tcBorders>
            <w:shd w:val="clear" w:color="auto" w:fill="auto"/>
            <w:noWrap/>
            <w:vAlign w:val="center"/>
            <w:hideMark/>
          </w:tcPr>
          <w:p w14:paraId="331D73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0BDA9D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5CD3C7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0,000613</w:t>
            </w:r>
          </w:p>
        </w:tc>
        <w:tc>
          <w:tcPr>
            <w:tcW w:w="420" w:type="pct"/>
            <w:tcBorders>
              <w:top w:val="nil"/>
              <w:left w:val="nil"/>
              <w:bottom w:val="single" w:sz="4" w:space="0" w:color="auto"/>
              <w:right w:val="single" w:sz="4" w:space="0" w:color="auto"/>
            </w:tcBorders>
            <w:shd w:val="clear" w:color="auto" w:fill="auto"/>
            <w:noWrap/>
            <w:vAlign w:val="center"/>
            <w:hideMark/>
          </w:tcPr>
          <w:p w14:paraId="438969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09A959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49" w:type="pct"/>
            <w:tcBorders>
              <w:top w:val="nil"/>
              <w:left w:val="nil"/>
              <w:bottom w:val="single" w:sz="4" w:space="0" w:color="auto"/>
              <w:right w:val="single" w:sz="4" w:space="0" w:color="auto"/>
            </w:tcBorders>
            <w:shd w:val="clear" w:color="auto" w:fill="auto"/>
            <w:noWrap/>
            <w:vAlign w:val="center"/>
            <w:hideMark/>
          </w:tcPr>
          <w:p w14:paraId="40D519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694123DE"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noWrap/>
            <w:vAlign w:val="center"/>
            <w:hideMark/>
          </w:tcPr>
          <w:p w14:paraId="175F33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7/8</w:t>
            </w:r>
          </w:p>
        </w:tc>
        <w:tc>
          <w:tcPr>
            <w:tcW w:w="375" w:type="pct"/>
            <w:tcBorders>
              <w:top w:val="nil"/>
              <w:left w:val="nil"/>
              <w:bottom w:val="single" w:sz="4" w:space="0" w:color="auto"/>
              <w:right w:val="single" w:sz="4" w:space="0" w:color="auto"/>
            </w:tcBorders>
            <w:shd w:val="clear" w:color="auto" w:fill="auto"/>
            <w:vAlign w:val="center"/>
            <w:hideMark/>
          </w:tcPr>
          <w:p w14:paraId="3A4902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ДК 2-151Д</w:t>
            </w:r>
          </w:p>
        </w:tc>
        <w:tc>
          <w:tcPr>
            <w:tcW w:w="245" w:type="pct"/>
            <w:tcBorders>
              <w:top w:val="nil"/>
              <w:left w:val="nil"/>
              <w:bottom w:val="single" w:sz="4" w:space="0" w:color="auto"/>
              <w:right w:val="single" w:sz="4" w:space="0" w:color="auto"/>
            </w:tcBorders>
            <w:shd w:val="clear" w:color="auto" w:fill="auto"/>
            <w:vAlign w:val="center"/>
            <w:hideMark/>
          </w:tcPr>
          <w:p w14:paraId="1DE1CE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0,6356</w:t>
            </w:r>
          </w:p>
        </w:tc>
        <w:tc>
          <w:tcPr>
            <w:tcW w:w="365" w:type="pct"/>
            <w:tcBorders>
              <w:top w:val="nil"/>
              <w:left w:val="nil"/>
              <w:bottom w:val="single" w:sz="4" w:space="0" w:color="auto"/>
              <w:right w:val="single" w:sz="4" w:space="0" w:color="auto"/>
            </w:tcBorders>
            <w:shd w:val="clear" w:color="auto" w:fill="auto"/>
            <w:vAlign w:val="center"/>
            <w:hideMark/>
          </w:tcPr>
          <w:p w14:paraId="7AB6FE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59422B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5A8F03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B86B9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3A8BB3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0,117508</w:t>
            </w:r>
          </w:p>
        </w:tc>
        <w:tc>
          <w:tcPr>
            <w:tcW w:w="332" w:type="pct"/>
            <w:tcBorders>
              <w:top w:val="nil"/>
              <w:left w:val="nil"/>
              <w:bottom w:val="single" w:sz="4" w:space="0" w:color="auto"/>
              <w:right w:val="single" w:sz="4" w:space="0" w:color="auto"/>
            </w:tcBorders>
            <w:shd w:val="clear" w:color="auto" w:fill="auto"/>
            <w:noWrap/>
            <w:vAlign w:val="center"/>
            <w:hideMark/>
          </w:tcPr>
          <w:p w14:paraId="1C8510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0,8891</w:t>
            </w:r>
          </w:p>
        </w:tc>
        <w:tc>
          <w:tcPr>
            <w:tcW w:w="285" w:type="pct"/>
            <w:tcBorders>
              <w:top w:val="nil"/>
              <w:left w:val="nil"/>
              <w:bottom w:val="single" w:sz="4" w:space="0" w:color="auto"/>
              <w:right w:val="single" w:sz="4" w:space="0" w:color="auto"/>
            </w:tcBorders>
            <w:shd w:val="clear" w:color="auto" w:fill="auto"/>
            <w:noWrap/>
            <w:vAlign w:val="center"/>
            <w:hideMark/>
          </w:tcPr>
          <w:p w14:paraId="37C5E1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3D741A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0,194850</w:t>
            </w:r>
          </w:p>
        </w:tc>
        <w:tc>
          <w:tcPr>
            <w:tcW w:w="420" w:type="pct"/>
            <w:tcBorders>
              <w:top w:val="nil"/>
              <w:left w:val="nil"/>
              <w:bottom w:val="single" w:sz="4" w:space="0" w:color="auto"/>
              <w:right w:val="single" w:sz="4" w:space="0" w:color="auto"/>
            </w:tcBorders>
            <w:shd w:val="clear" w:color="auto" w:fill="auto"/>
            <w:noWrap/>
            <w:vAlign w:val="center"/>
            <w:hideMark/>
          </w:tcPr>
          <w:p w14:paraId="2A28FC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017B45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3,895</w:t>
            </w:r>
          </w:p>
        </w:tc>
        <w:tc>
          <w:tcPr>
            <w:tcW w:w="349" w:type="pct"/>
            <w:tcBorders>
              <w:top w:val="nil"/>
              <w:left w:val="nil"/>
              <w:bottom w:val="single" w:sz="4" w:space="0" w:color="auto"/>
              <w:right w:val="single" w:sz="4" w:space="0" w:color="auto"/>
            </w:tcBorders>
            <w:shd w:val="clear" w:color="auto" w:fill="auto"/>
            <w:noWrap/>
            <w:vAlign w:val="center"/>
            <w:hideMark/>
          </w:tcPr>
          <w:p w14:paraId="713069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0,992706</w:t>
            </w:r>
          </w:p>
        </w:tc>
      </w:tr>
      <w:tr w:rsidR="008B3BFA" w:rsidRPr="00F67662" w14:paraId="6528E3D6"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0309EC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ДК 2-151Д</w:t>
            </w:r>
          </w:p>
        </w:tc>
        <w:tc>
          <w:tcPr>
            <w:tcW w:w="375" w:type="pct"/>
            <w:tcBorders>
              <w:top w:val="nil"/>
              <w:left w:val="nil"/>
              <w:bottom w:val="single" w:sz="4" w:space="0" w:color="auto"/>
              <w:right w:val="single" w:sz="4" w:space="0" w:color="auto"/>
            </w:tcBorders>
            <w:shd w:val="clear" w:color="auto" w:fill="auto"/>
            <w:vAlign w:val="center"/>
            <w:hideMark/>
          </w:tcPr>
          <w:p w14:paraId="2EC546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ВК 2-152В</w:t>
            </w:r>
          </w:p>
        </w:tc>
        <w:tc>
          <w:tcPr>
            <w:tcW w:w="245" w:type="pct"/>
            <w:tcBorders>
              <w:top w:val="nil"/>
              <w:left w:val="nil"/>
              <w:bottom w:val="single" w:sz="4" w:space="0" w:color="auto"/>
              <w:right w:val="single" w:sz="4" w:space="0" w:color="auto"/>
            </w:tcBorders>
            <w:shd w:val="clear" w:color="auto" w:fill="auto"/>
            <w:vAlign w:val="center"/>
            <w:hideMark/>
          </w:tcPr>
          <w:p w14:paraId="6124DB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0,3541</w:t>
            </w:r>
          </w:p>
        </w:tc>
        <w:tc>
          <w:tcPr>
            <w:tcW w:w="365" w:type="pct"/>
            <w:tcBorders>
              <w:top w:val="nil"/>
              <w:left w:val="nil"/>
              <w:bottom w:val="single" w:sz="4" w:space="0" w:color="auto"/>
              <w:right w:val="single" w:sz="4" w:space="0" w:color="auto"/>
            </w:tcBorders>
            <w:shd w:val="clear" w:color="auto" w:fill="auto"/>
            <w:vAlign w:val="center"/>
            <w:hideMark/>
          </w:tcPr>
          <w:p w14:paraId="5DFFA4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33567A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17ADE1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04AACF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27DE96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0,065465</w:t>
            </w:r>
          </w:p>
        </w:tc>
        <w:tc>
          <w:tcPr>
            <w:tcW w:w="332" w:type="pct"/>
            <w:tcBorders>
              <w:top w:val="nil"/>
              <w:left w:val="nil"/>
              <w:bottom w:val="single" w:sz="4" w:space="0" w:color="auto"/>
              <w:right w:val="single" w:sz="4" w:space="0" w:color="auto"/>
            </w:tcBorders>
            <w:shd w:val="clear" w:color="auto" w:fill="auto"/>
            <w:noWrap/>
            <w:vAlign w:val="center"/>
            <w:hideMark/>
          </w:tcPr>
          <w:p w14:paraId="213736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0,9366</w:t>
            </w:r>
          </w:p>
        </w:tc>
        <w:tc>
          <w:tcPr>
            <w:tcW w:w="285" w:type="pct"/>
            <w:tcBorders>
              <w:top w:val="nil"/>
              <w:left w:val="nil"/>
              <w:bottom w:val="single" w:sz="4" w:space="0" w:color="auto"/>
              <w:right w:val="single" w:sz="4" w:space="0" w:color="auto"/>
            </w:tcBorders>
            <w:shd w:val="clear" w:color="auto" w:fill="auto"/>
            <w:noWrap/>
            <w:vAlign w:val="center"/>
            <w:hideMark/>
          </w:tcPr>
          <w:p w14:paraId="5E213C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3C1CF7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0,108553</w:t>
            </w:r>
          </w:p>
        </w:tc>
        <w:tc>
          <w:tcPr>
            <w:tcW w:w="420" w:type="pct"/>
            <w:tcBorders>
              <w:top w:val="nil"/>
              <w:left w:val="nil"/>
              <w:bottom w:val="single" w:sz="4" w:space="0" w:color="auto"/>
              <w:right w:val="single" w:sz="4" w:space="0" w:color="auto"/>
            </w:tcBorders>
            <w:shd w:val="clear" w:color="auto" w:fill="auto"/>
            <w:noWrap/>
            <w:vAlign w:val="center"/>
            <w:hideMark/>
          </w:tcPr>
          <w:p w14:paraId="3E4B8F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73BC73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2,170</w:t>
            </w:r>
          </w:p>
        </w:tc>
        <w:tc>
          <w:tcPr>
            <w:tcW w:w="349" w:type="pct"/>
            <w:tcBorders>
              <w:top w:val="nil"/>
              <w:left w:val="nil"/>
              <w:bottom w:val="single" w:sz="4" w:space="0" w:color="auto"/>
              <w:right w:val="single" w:sz="4" w:space="0" w:color="auto"/>
            </w:tcBorders>
            <w:shd w:val="clear" w:color="auto" w:fill="auto"/>
            <w:noWrap/>
            <w:vAlign w:val="center"/>
            <w:hideMark/>
          </w:tcPr>
          <w:p w14:paraId="1FB7B1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0,992903</w:t>
            </w:r>
          </w:p>
        </w:tc>
      </w:tr>
      <w:tr w:rsidR="008B3BFA" w:rsidRPr="00F67662" w14:paraId="7E2D1967"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6CB971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ВК 2-152В</w:t>
            </w:r>
          </w:p>
        </w:tc>
        <w:tc>
          <w:tcPr>
            <w:tcW w:w="375" w:type="pct"/>
            <w:tcBorders>
              <w:top w:val="nil"/>
              <w:left w:val="nil"/>
              <w:bottom w:val="single" w:sz="4" w:space="0" w:color="auto"/>
              <w:right w:val="single" w:sz="4" w:space="0" w:color="auto"/>
            </w:tcBorders>
            <w:shd w:val="clear" w:color="auto" w:fill="auto"/>
            <w:vAlign w:val="center"/>
            <w:hideMark/>
          </w:tcPr>
          <w:p w14:paraId="213E06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45" w:type="pct"/>
            <w:tcBorders>
              <w:top w:val="nil"/>
              <w:left w:val="nil"/>
              <w:bottom w:val="single" w:sz="4" w:space="0" w:color="auto"/>
              <w:right w:val="single" w:sz="4" w:space="0" w:color="auto"/>
            </w:tcBorders>
            <w:shd w:val="clear" w:color="auto" w:fill="auto"/>
            <w:vAlign w:val="center"/>
            <w:hideMark/>
          </w:tcPr>
          <w:p w14:paraId="638571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0,2001</w:t>
            </w:r>
          </w:p>
        </w:tc>
        <w:tc>
          <w:tcPr>
            <w:tcW w:w="365" w:type="pct"/>
            <w:tcBorders>
              <w:top w:val="nil"/>
              <w:left w:val="nil"/>
              <w:bottom w:val="single" w:sz="4" w:space="0" w:color="auto"/>
              <w:right w:val="single" w:sz="4" w:space="0" w:color="auto"/>
            </w:tcBorders>
            <w:shd w:val="clear" w:color="auto" w:fill="auto"/>
            <w:vAlign w:val="center"/>
            <w:hideMark/>
          </w:tcPr>
          <w:p w14:paraId="115C28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1783E2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39A571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1B086E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2D8793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0,036994</w:t>
            </w:r>
          </w:p>
        </w:tc>
        <w:tc>
          <w:tcPr>
            <w:tcW w:w="332" w:type="pct"/>
            <w:tcBorders>
              <w:top w:val="nil"/>
              <w:left w:val="nil"/>
              <w:bottom w:val="single" w:sz="4" w:space="0" w:color="auto"/>
              <w:right w:val="single" w:sz="4" w:space="0" w:color="auto"/>
            </w:tcBorders>
            <w:shd w:val="clear" w:color="auto" w:fill="auto"/>
            <w:noWrap/>
            <w:vAlign w:val="center"/>
            <w:hideMark/>
          </w:tcPr>
          <w:p w14:paraId="452E12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0,9637</w:t>
            </w:r>
          </w:p>
        </w:tc>
        <w:tc>
          <w:tcPr>
            <w:tcW w:w="285" w:type="pct"/>
            <w:tcBorders>
              <w:top w:val="nil"/>
              <w:left w:val="nil"/>
              <w:bottom w:val="single" w:sz="4" w:space="0" w:color="auto"/>
              <w:right w:val="single" w:sz="4" w:space="0" w:color="auto"/>
            </w:tcBorders>
            <w:shd w:val="clear" w:color="auto" w:fill="auto"/>
            <w:noWrap/>
            <w:vAlign w:val="center"/>
            <w:hideMark/>
          </w:tcPr>
          <w:p w14:paraId="1386F6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3B988C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0,061343</w:t>
            </w:r>
          </w:p>
        </w:tc>
        <w:tc>
          <w:tcPr>
            <w:tcW w:w="420" w:type="pct"/>
            <w:tcBorders>
              <w:top w:val="nil"/>
              <w:left w:val="nil"/>
              <w:bottom w:val="single" w:sz="4" w:space="0" w:color="auto"/>
              <w:right w:val="single" w:sz="4" w:space="0" w:color="auto"/>
            </w:tcBorders>
            <w:shd w:val="clear" w:color="auto" w:fill="auto"/>
            <w:noWrap/>
            <w:vAlign w:val="center"/>
            <w:hideMark/>
          </w:tcPr>
          <w:p w14:paraId="666471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367103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1,226</w:t>
            </w:r>
          </w:p>
        </w:tc>
        <w:tc>
          <w:tcPr>
            <w:tcW w:w="349" w:type="pct"/>
            <w:tcBorders>
              <w:top w:val="nil"/>
              <w:left w:val="nil"/>
              <w:bottom w:val="single" w:sz="4" w:space="0" w:color="auto"/>
              <w:right w:val="single" w:sz="4" w:space="0" w:color="auto"/>
            </w:tcBorders>
            <w:shd w:val="clear" w:color="auto" w:fill="auto"/>
            <w:noWrap/>
            <w:vAlign w:val="center"/>
            <w:hideMark/>
          </w:tcPr>
          <w:p w14:paraId="289F31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0,993011</w:t>
            </w:r>
          </w:p>
        </w:tc>
      </w:tr>
      <w:tr w:rsidR="008B3BFA" w:rsidRPr="00F67662" w14:paraId="7D13A58C"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233470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375" w:type="pct"/>
            <w:tcBorders>
              <w:top w:val="nil"/>
              <w:left w:val="nil"/>
              <w:bottom w:val="single" w:sz="4" w:space="0" w:color="auto"/>
              <w:right w:val="single" w:sz="4" w:space="0" w:color="auto"/>
            </w:tcBorders>
            <w:shd w:val="clear" w:color="auto" w:fill="auto"/>
            <w:vAlign w:val="center"/>
            <w:hideMark/>
          </w:tcPr>
          <w:p w14:paraId="2DD6DB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2-153</w:t>
            </w:r>
          </w:p>
        </w:tc>
        <w:tc>
          <w:tcPr>
            <w:tcW w:w="245" w:type="pct"/>
            <w:tcBorders>
              <w:top w:val="nil"/>
              <w:left w:val="nil"/>
              <w:bottom w:val="single" w:sz="4" w:space="0" w:color="auto"/>
              <w:right w:val="single" w:sz="4" w:space="0" w:color="auto"/>
            </w:tcBorders>
            <w:shd w:val="clear" w:color="auto" w:fill="auto"/>
            <w:vAlign w:val="center"/>
            <w:hideMark/>
          </w:tcPr>
          <w:p w14:paraId="26BD33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0,3567</w:t>
            </w:r>
          </w:p>
        </w:tc>
        <w:tc>
          <w:tcPr>
            <w:tcW w:w="365" w:type="pct"/>
            <w:tcBorders>
              <w:top w:val="nil"/>
              <w:left w:val="nil"/>
              <w:bottom w:val="single" w:sz="4" w:space="0" w:color="auto"/>
              <w:right w:val="single" w:sz="4" w:space="0" w:color="auto"/>
            </w:tcBorders>
            <w:shd w:val="clear" w:color="auto" w:fill="auto"/>
            <w:vAlign w:val="center"/>
            <w:hideMark/>
          </w:tcPr>
          <w:p w14:paraId="436AD8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750A3D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24D7EC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0AA1C8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7B9E7F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0,065946</w:t>
            </w:r>
          </w:p>
        </w:tc>
        <w:tc>
          <w:tcPr>
            <w:tcW w:w="332" w:type="pct"/>
            <w:tcBorders>
              <w:top w:val="nil"/>
              <w:left w:val="nil"/>
              <w:bottom w:val="single" w:sz="4" w:space="0" w:color="auto"/>
              <w:right w:val="single" w:sz="4" w:space="0" w:color="auto"/>
            </w:tcBorders>
            <w:shd w:val="clear" w:color="auto" w:fill="auto"/>
            <w:noWrap/>
            <w:vAlign w:val="center"/>
            <w:hideMark/>
          </w:tcPr>
          <w:p w14:paraId="0A7B37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0,9362</w:t>
            </w:r>
          </w:p>
        </w:tc>
        <w:tc>
          <w:tcPr>
            <w:tcW w:w="285" w:type="pct"/>
            <w:tcBorders>
              <w:top w:val="nil"/>
              <w:left w:val="nil"/>
              <w:bottom w:val="single" w:sz="4" w:space="0" w:color="auto"/>
              <w:right w:val="single" w:sz="4" w:space="0" w:color="auto"/>
            </w:tcBorders>
            <w:shd w:val="clear" w:color="auto" w:fill="auto"/>
            <w:noWrap/>
            <w:vAlign w:val="center"/>
            <w:hideMark/>
          </w:tcPr>
          <w:p w14:paraId="3415F0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48ACCA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0,109350</w:t>
            </w:r>
          </w:p>
        </w:tc>
        <w:tc>
          <w:tcPr>
            <w:tcW w:w="420" w:type="pct"/>
            <w:tcBorders>
              <w:top w:val="nil"/>
              <w:left w:val="nil"/>
              <w:bottom w:val="single" w:sz="4" w:space="0" w:color="auto"/>
              <w:right w:val="single" w:sz="4" w:space="0" w:color="auto"/>
            </w:tcBorders>
            <w:shd w:val="clear" w:color="auto" w:fill="auto"/>
            <w:noWrap/>
            <w:vAlign w:val="center"/>
            <w:hideMark/>
          </w:tcPr>
          <w:p w14:paraId="27E5CD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35F8CB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2,186</w:t>
            </w:r>
          </w:p>
        </w:tc>
        <w:tc>
          <w:tcPr>
            <w:tcW w:w="349" w:type="pct"/>
            <w:tcBorders>
              <w:top w:val="nil"/>
              <w:left w:val="nil"/>
              <w:bottom w:val="single" w:sz="4" w:space="0" w:color="auto"/>
              <w:right w:val="single" w:sz="4" w:space="0" w:color="auto"/>
            </w:tcBorders>
            <w:shd w:val="clear" w:color="auto" w:fill="auto"/>
            <w:noWrap/>
            <w:vAlign w:val="center"/>
            <w:hideMark/>
          </w:tcPr>
          <w:p w14:paraId="24A22F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0,992901</w:t>
            </w:r>
          </w:p>
        </w:tc>
      </w:tr>
      <w:tr w:rsidR="008B3BFA" w:rsidRPr="00F67662" w14:paraId="037FBFD1"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75C2F1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2-153</w:t>
            </w:r>
          </w:p>
        </w:tc>
        <w:tc>
          <w:tcPr>
            <w:tcW w:w="375" w:type="pct"/>
            <w:tcBorders>
              <w:top w:val="nil"/>
              <w:left w:val="nil"/>
              <w:bottom w:val="single" w:sz="4" w:space="0" w:color="auto"/>
              <w:right w:val="single" w:sz="4" w:space="0" w:color="auto"/>
            </w:tcBorders>
            <w:shd w:val="clear" w:color="auto" w:fill="auto"/>
            <w:vAlign w:val="center"/>
            <w:hideMark/>
          </w:tcPr>
          <w:p w14:paraId="52C169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7/8</w:t>
            </w:r>
          </w:p>
        </w:tc>
        <w:tc>
          <w:tcPr>
            <w:tcW w:w="245" w:type="pct"/>
            <w:tcBorders>
              <w:top w:val="nil"/>
              <w:left w:val="nil"/>
              <w:bottom w:val="single" w:sz="4" w:space="0" w:color="auto"/>
              <w:right w:val="single" w:sz="4" w:space="0" w:color="auto"/>
            </w:tcBorders>
            <w:shd w:val="clear" w:color="auto" w:fill="auto"/>
            <w:vAlign w:val="center"/>
            <w:hideMark/>
          </w:tcPr>
          <w:p w14:paraId="610205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258971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24C421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135544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49293B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4DE8D3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0,000370</w:t>
            </w:r>
          </w:p>
        </w:tc>
        <w:tc>
          <w:tcPr>
            <w:tcW w:w="332" w:type="pct"/>
            <w:tcBorders>
              <w:top w:val="nil"/>
              <w:left w:val="nil"/>
              <w:bottom w:val="single" w:sz="4" w:space="0" w:color="auto"/>
              <w:right w:val="single" w:sz="4" w:space="0" w:color="auto"/>
            </w:tcBorders>
            <w:shd w:val="clear" w:color="auto" w:fill="auto"/>
            <w:noWrap/>
            <w:vAlign w:val="center"/>
            <w:hideMark/>
          </w:tcPr>
          <w:p w14:paraId="781760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33D25F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28A06C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0,000613</w:t>
            </w:r>
          </w:p>
        </w:tc>
        <w:tc>
          <w:tcPr>
            <w:tcW w:w="420" w:type="pct"/>
            <w:tcBorders>
              <w:top w:val="nil"/>
              <w:left w:val="nil"/>
              <w:bottom w:val="single" w:sz="4" w:space="0" w:color="auto"/>
              <w:right w:val="single" w:sz="4" w:space="0" w:color="auto"/>
            </w:tcBorders>
            <w:shd w:val="clear" w:color="auto" w:fill="auto"/>
            <w:noWrap/>
            <w:vAlign w:val="center"/>
            <w:hideMark/>
          </w:tcPr>
          <w:p w14:paraId="2D616B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0D5C96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49" w:type="pct"/>
            <w:tcBorders>
              <w:top w:val="nil"/>
              <w:left w:val="nil"/>
              <w:bottom w:val="single" w:sz="4" w:space="0" w:color="auto"/>
              <w:right w:val="single" w:sz="4" w:space="0" w:color="auto"/>
            </w:tcBorders>
            <w:shd w:val="clear" w:color="auto" w:fill="auto"/>
            <w:noWrap/>
            <w:vAlign w:val="center"/>
            <w:hideMark/>
          </w:tcPr>
          <w:p w14:paraId="33F61B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5E2E28D2"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56EE61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7/8</w:t>
            </w:r>
          </w:p>
        </w:tc>
        <w:tc>
          <w:tcPr>
            <w:tcW w:w="375" w:type="pct"/>
            <w:tcBorders>
              <w:top w:val="nil"/>
              <w:left w:val="nil"/>
              <w:bottom w:val="single" w:sz="4" w:space="0" w:color="auto"/>
              <w:right w:val="single" w:sz="4" w:space="0" w:color="auto"/>
            </w:tcBorders>
            <w:shd w:val="clear" w:color="auto" w:fill="auto"/>
            <w:vAlign w:val="center"/>
            <w:hideMark/>
          </w:tcPr>
          <w:p w14:paraId="121CB5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2-153</w:t>
            </w:r>
          </w:p>
        </w:tc>
        <w:tc>
          <w:tcPr>
            <w:tcW w:w="245" w:type="pct"/>
            <w:tcBorders>
              <w:top w:val="nil"/>
              <w:left w:val="nil"/>
              <w:bottom w:val="single" w:sz="4" w:space="0" w:color="auto"/>
              <w:right w:val="single" w:sz="4" w:space="0" w:color="auto"/>
            </w:tcBorders>
            <w:shd w:val="clear" w:color="auto" w:fill="auto"/>
            <w:vAlign w:val="center"/>
            <w:hideMark/>
          </w:tcPr>
          <w:p w14:paraId="725D18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78919A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04EABE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3C9CD2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673165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6D176F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0,000370</w:t>
            </w:r>
          </w:p>
        </w:tc>
        <w:tc>
          <w:tcPr>
            <w:tcW w:w="332" w:type="pct"/>
            <w:tcBorders>
              <w:top w:val="nil"/>
              <w:left w:val="nil"/>
              <w:bottom w:val="single" w:sz="4" w:space="0" w:color="auto"/>
              <w:right w:val="single" w:sz="4" w:space="0" w:color="auto"/>
            </w:tcBorders>
            <w:shd w:val="clear" w:color="auto" w:fill="auto"/>
            <w:noWrap/>
            <w:vAlign w:val="center"/>
            <w:hideMark/>
          </w:tcPr>
          <w:p w14:paraId="370E01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2F5F49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75818F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0,000613</w:t>
            </w:r>
          </w:p>
        </w:tc>
        <w:tc>
          <w:tcPr>
            <w:tcW w:w="420" w:type="pct"/>
            <w:tcBorders>
              <w:top w:val="nil"/>
              <w:left w:val="nil"/>
              <w:bottom w:val="single" w:sz="4" w:space="0" w:color="auto"/>
              <w:right w:val="single" w:sz="4" w:space="0" w:color="auto"/>
            </w:tcBorders>
            <w:shd w:val="clear" w:color="auto" w:fill="auto"/>
            <w:noWrap/>
            <w:vAlign w:val="center"/>
            <w:hideMark/>
          </w:tcPr>
          <w:p w14:paraId="066DC1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3BB100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49" w:type="pct"/>
            <w:tcBorders>
              <w:top w:val="nil"/>
              <w:left w:val="nil"/>
              <w:bottom w:val="single" w:sz="4" w:space="0" w:color="auto"/>
              <w:right w:val="single" w:sz="4" w:space="0" w:color="auto"/>
            </w:tcBorders>
            <w:shd w:val="clear" w:color="auto" w:fill="auto"/>
            <w:noWrap/>
            <w:vAlign w:val="center"/>
            <w:hideMark/>
          </w:tcPr>
          <w:p w14:paraId="105D16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49055341"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2BE0E2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2-153</w:t>
            </w:r>
          </w:p>
        </w:tc>
        <w:tc>
          <w:tcPr>
            <w:tcW w:w="375" w:type="pct"/>
            <w:tcBorders>
              <w:top w:val="nil"/>
              <w:left w:val="nil"/>
              <w:bottom w:val="single" w:sz="4" w:space="0" w:color="auto"/>
              <w:right w:val="single" w:sz="4" w:space="0" w:color="auto"/>
            </w:tcBorders>
            <w:shd w:val="clear" w:color="auto" w:fill="auto"/>
            <w:vAlign w:val="center"/>
            <w:hideMark/>
          </w:tcPr>
          <w:p w14:paraId="6D6786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2-154</w:t>
            </w:r>
          </w:p>
        </w:tc>
        <w:tc>
          <w:tcPr>
            <w:tcW w:w="245" w:type="pct"/>
            <w:tcBorders>
              <w:top w:val="nil"/>
              <w:left w:val="nil"/>
              <w:bottom w:val="single" w:sz="4" w:space="0" w:color="auto"/>
              <w:right w:val="single" w:sz="4" w:space="0" w:color="auto"/>
            </w:tcBorders>
            <w:shd w:val="clear" w:color="auto" w:fill="auto"/>
            <w:vAlign w:val="center"/>
            <w:hideMark/>
          </w:tcPr>
          <w:p w14:paraId="37AABF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0,4845</w:t>
            </w:r>
          </w:p>
        </w:tc>
        <w:tc>
          <w:tcPr>
            <w:tcW w:w="365" w:type="pct"/>
            <w:tcBorders>
              <w:top w:val="nil"/>
              <w:left w:val="nil"/>
              <w:bottom w:val="single" w:sz="4" w:space="0" w:color="auto"/>
              <w:right w:val="single" w:sz="4" w:space="0" w:color="auto"/>
            </w:tcBorders>
            <w:shd w:val="clear" w:color="auto" w:fill="auto"/>
            <w:vAlign w:val="center"/>
            <w:hideMark/>
          </w:tcPr>
          <w:p w14:paraId="2C764D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518A6A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46142F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0F7A77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683CEF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0,089573</w:t>
            </w:r>
          </w:p>
        </w:tc>
        <w:tc>
          <w:tcPr>
            <w:tcW w:w="332" w:type="pct"/>
            <w:tcBorders>
              <w:top w:val="nil"/>
              <w:left w:val="nil"/>
              <w:bottom w:val="single" w:sz="4" w:space="0" w:color="auto"/>
              <w:right w:val="single" w:sz="4" w:space="0" w:color="auto"/>
            </w:tcBorders>
            <w:shd w:val="clear" w:color="auto" w:fill="auto"/>
            <w:noWrap/>
            <w:vAlign w:val="center"/>
            <w:hideMark/>
          </w:tcPr>
          <w:p w14:paraId="04B405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0,9143</w:t>
            </w:r>
          </w:p>
        </w:tc>
        <w:tc>
          <w:tcPr>
            <w:tcW w:w="285" w:type="pct"/>
            <w:tcBorders>
              <w:top w:val="nil"/>
              <w:left w:val="nil"/>
              <w:bottom w:val="single" w:sz="4" w:space="0" w:color="auto"/>
              <w:right w:val="single" w:sz="4" w:space="0" w:color="auto"/>
            </w:tcBorders>
            <w:shd w:val="clear" w:color="auto" w:fill="auto"/>
            <w:noWrap/>
            <w:vAlign w:val="center"/>
            <w:hideMark/>
          </w:tcPr>
          <w:p w14:paraId="095449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019311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0,148529</w:t>
            </w:r>
          </w:p>
        </w:tc>
        <w:tc>
          <w:tcPr>
            <w:tcW w:w="420" w:type="pct"/>
            <w:tcBorders>
              <w:top w:val="nil"/>
              <w:left w:val="nil"/>
              <w:bottom w:val="single" w:sz="4" w:space="0" w:color="auto"/>
              <w:right w:val="single" w:sz="4" w:space="0" w:color="auto"/>
            </w:tcBorders>
            <w:shd w:val="clear" w:color="auto" w:fill="auto"/>
            <w:noWrap/>
            <w:vAlign w:val="center"/>
            <w:hideMark/>
          </w:tcPr>
          <w:p w14:paraId="020304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48D48E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2,969</w:t>
            </w:r>
          </w:p>
        </w:tc>
        <w:tc>
          <w:tcPr>
            <w:tcW w:w="349" w:type="pct"/>
            <w:tcBorders>
              <w:top w:val="nil"/>
              <w:left w:val="nil"/>
              <w:bottom w:val="single" w:sz="4" w:space="0" w:color="auto"/>
              <w:right w:val="single" w:sz="4" w:space="0" w:color="auto"/>
            </w:tcBorders>
            <w:shd w:val="clear" w:color="auto" w:fill="auto"/>
            <w:noWrap/>
            <w:vAlign w:val="center"/>
            <w:hideMark/>
          </w:tcPr>
          <w:p w14:paraId="1D5B0C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0,992812</w:t>
            </w:r>
          </w:p>
        </w:tc>
      </w:tr>
      <w:tr w:rsidR="008B3BFA" w:rsidRPr="00F67662" w14:paraId="1CEF07C6"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6C57CA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2-154</w:t>
            </w:r>
          </w:p>
        </w:tc>
        <w:tc>
          <w:tcPr>
            <w:tcW w:w="375" w:type="pct"/>
            <w:tcBorders>
              <w:top w:val="nil"/>
              <w:left w:val="nil"/>
              <w:bottom w:val="single" w:sz="4" w:space="0" w:color="auto"/>
              <w:right w:val="single" w:sz="4" w:space="0" w:color="auto"/>
            </w:tcBorders>
            <w:shd w:val="clear" w:color="auto" w:fill="auto"/>
            <w:vAlign w:val="center"/>
            <w:hideMark/>
          </w:tcPr>
          <w:p w14:paraId="7EF585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ДК 2-155</w:t>
            </w:r>
          </w:p>
        </w:tc>
        <w:tc>
          <w:tcPr>
            <w:tcW w:w="245" w:type="pct"/>
            <w:tcBorders>
              <w:top w:val="nil"/>
              <w:left w:val="nil"/>
              <w:bottom w:val="single" w:sz="4" w:space="0" w:color="auto"/>
              <w:right w:val="single" w:sz="4" w:space="0" w:color="auto"/>
            </w:tcBorders>
            <w:shd w:val="clear" w:color="auto" w:fill="auto"/>
            <w:vAlign w:val="center"/>
            <w:hideMark/>
          </w:tcPr>
          <w:p w14:paraId="2C0FAA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0,4231</w:t>
            </w:r>
          </w:p>
        </w:tc>
        <w:tc>
          <w:tcPr>
            <w:tcW w:w="365" w:type="pct"/>
            <w:tcBorders>
              <w:top w:val="nil"/>
              <w:left w:val="nil"/>
              <w:bottom w:val="single" w:sz="4" w:space="0" w:color="auto"/>
              <w:right w:val="single" w:sz="4" w:space="0" w:color="auto"/>
            </w:tcBorders>
            <w:shd w:val="clear" w:color="auto" w:fill="auto"/>
            <w:vAlign w:val="center"/>
            <w:hideMark/>
          </w:tcPr>
          <w:p w14:paraId="701AA3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4904D6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599638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7313A1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531993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0,078222</w:t>
            </w:r>
          </w:p>
        </w:tc>
        <w:tc>
          <w:tcPr>
            <w:tcW w:w="332" w:type="pct"/>
            <w:tcBorders>
              <w:top w:val="nil"/>
              <w:left w:val="nil"/>
              <w:bottom w:val="single" w:sz="4" w:space="0" w:color="auto"/>
              <w:right w:val="single" w:sz="4" w:space="0" w:color="auto"/>
            </w:tcBorders>
            <w:shd w:val="clear" w:color="auto" w:fill="auto"/>
            <w:noWrap/>
            <w:vAlign w:val="center"/>
            <w:hideMark/>
          </w:tcPr>
          <w:p w14:paraId="174BFD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0,9248</w:t>
            </w:r>
          </w:p>
        </w:tc>
        <w:tc>
          <w:tcPr>
            <w:tcW w:w="285" w:type="pct"/>
            <w:tcBorders>
              <w:top w:val="nil"/>
              <w:left w:val="nil"/>
              <w:bottom w:val="single" w:sz="4" w:space="0" w:color="auto"/>
              <w:right w:val="single" w:sz="4" w:space="0" w:color="auto"/>
            </w:tcBorders>
            <w:shd w:val="clear" w:color="auto" w:fill="auto"/>
            <w:noWrap/>
            <w:vAlign w:val="center"/>
            <w:hideMark/>
          </w:tcPr>
          <w:p w14:paraId="593C95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04459C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0,129706</w:t>
            </w:r>
          </w:p>
        </w:tc>
        <w:tc>
          <w:tcPr>
            <w:tcW w:w="420" w:type="pct"/>
            <w:tcBorders>
              <w:top w:val="nil"/>
              <w:left w:val="nil"/>
              <w:bottom w:val="single" w:sz="4" w:space="0" w:color="auto"/>
              <w:right w:val="single" w:sz="4" w:space="0" w:color="auto"/>
            </w:tcBorders>
            <w:shd w:val="clear" w:color="auto" w:fill="auto"/>
            <w:noWrap/>
            <w:vAlign w:val="center"/>
            <w:hideMark/>
          </w:tcPr>
          <w:p w14:paraId="7D9D57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183AC8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2,593</w:t>
            </w:r>
          </w:p>
        </w:tc>
        <w:tc>
          <w:tcPr>
            <w:tcW w:w="349" w:type="pct"/>
            <w:tcBorders>
              <w:top w:val="nil"/>
              <w:left w:val="nil"/>
              <w:bottom w:val="single" w:sz="4" w:space="0" w:color="auto"/>
              <w:right w:val="single" w:sz="4" w:space="0" w:color="auto"/>
            </w:tcBorders>
            <w:shd w:val="clear" w:color="auto" w:fill="auto"/>
            <w:noWrap/>
            <w:vAlign w:val="center"/>
            <w:hideMark/>
          </w:tcPr>
          <w:p w14:paraId="2239C2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0,992855</w:t>
            </w:r>
          </w:p>
        </w:tc>
      </w:tr>
      <w:tr w:rsidR="008B3BFA" w:rsidRPr="00F67662" w14:paraId="21707282"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1909F9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ДК 2-155</w:t>
            </w:r>
          </w:p>
        </w:tc>
        <w:tc>
          <w:tcPr>
            <w:tcW w:w="375" w:type="pct"/>
            <w:tcBorders>
              <w:top w:val="nil"/>
              <w:left w:val="nil"/>
              <w:bottom w:val="single" w:sz="4" w:space="0" w:color="auto"/>
              <w:right w:val="single" w:sz="4" w:space="0" w:color="auto"/>
            </w:tcBorders>
            <w:shd w:val="clear" w:color="auto" w:fill="auto"/>
            <w:vAlign w:val="center"/>
            <w:hideMark/>
          </w:tcPr>
          <w:p w14:paraId="2EC84E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45" w:type="pct"/>
            <w:tcBorders>
              <w:top w:val="nil"/>
              <w:left w:val="nil"/>
              <w:bottom w:val="single" w:sz="4" w:space="0" w:color="auto"/>
              <w:right w:val="single" w:sz="4" w:space="0" w:color="auto"/>
            </w:tcBorders>
            <w:shd w:val="clear" w:color="auto" w:fill="auto"/>
            <w:vAlign w:val="center"/>
            <w:hideMark/>
          </w:tcPr>
          <w:p w14:paraId="557A69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0,5588</w:t>
            </w:r>
          </w:p>
        </w:tc>
        <w:tc>
          <w:tcPr>
            <w:tcW w:w="365" w:type="pct"/>
            <w:tcBorders>
              <w:top w:val="nil"/>
              <w:left w:val="nil"/>
              <w:bottom w:val="single" w:sz="4" w:space="0" w:color="auto"/>
              <w:right w:val="single" w:sz="4" w:space="0" w:color="auto"/>
            </w:tcBorders>
            <w:shd w:val="clear" w:color="auto" w:fill="auto"/>
            <w:vAlign w:val="center"/>
            <w:hideMark/>
          </w:tcPr>
          <w:p w14:paraId="543939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326B82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6174B3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55238C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4FD2FF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0,103310</w:t>
            </w:r>
          </w:p>
        </w:tc>
        <w:tc>
          <w:tcPr>
            <w:tcW w:w="332" w:type="pct"/>
            <w:tcBorders>
              <w:top w:val="nil"/>
              <w:left w:val="nil"/>
              <w:bottom w:val="single" w:sz="4" w:space="0" w:color="auto"/>
              <w:right w:val="single" w:sz="4" w:space="0" w:color="auto"/>
            </w:tcBorders>
            <w:shd w:val="clear" w:color="auto" w:fill="auto"/>
            <w:noWrap/>
            <w:vAlign w:val="center"/>
            <w:hideMark/>
          </w:tcPr>
          <w:p w14:paraId="6CB1A5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0,9018</w:t>
            </w:r>
          </w:p>
        </w:tc>
        <w:tc>
          <w:tcPr>
            <w:tcW w:w="285" w:type="pct"/>
            <w:tcBorders>
              <w:top w:val="nil"/>
              <w:left w:val="nil"/>
              <w:bottom w:val="single" w:sz="4" w:space="0" w:color="auto"/>
              <w:right w:val="single" w:sz="4" w:space="0" w:color="auto"/>
            </w:tcBorders>
            <w:shd w:val="clear" w:color="auto" w:fill="auto"/>
            <w:noWrap/>
            <w:vAlign w:val="center"/>
            <w:hideMark/>
          </w:tcPr>
          <w:p w14:paraId="7631AC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6AAD78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0,171306</w:t>
            </w:r>
          </w:p>
        </w:tc>
        <w:tc>
          <w:tcPr>
            <w:tcW w:w="420" w:type="pct"/>
            <w:tcBorders>
              <w:top w:val="nil"/>
              <w:left w:val="nil"/>
              <w:bottom w:val="single" w:sz="4" w:space="0" w:color="auto"/>
              <w:right w:val="single" w:sz="4" w:space="0" w:color="auto"/>
            </w:tcBorders>
            <w:shd w:val="clear" w:color="auto" w:fill="auto"/>
            <w:noWrap/>
            <w:vAlign w:val="center"/>
            <w:hideMark/>
          </w:tcPr>
          <w:p w14:paraId="1C04BE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7D012A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3,424</w:t>
            </w:r>
          </w:p>
        </w:tc>
        <w:tc>
          <w:tcPr>
            <w:tcW w:w="349" w:type="pct"/>
            <w:tcBorders>
              <w:top w:val="nil"/>
              <w:left w:val="nil"/>
              <w:bottom w:val="single" w:sz="4" w:space="0" w:color="auto"/>
              <w:right w:val="single" w:sz="4" w:space="0" w:color="auto"/>
            </w:tcBorders>
            <w:shd w:val="clear" w:color="auto" w:fill="auto"/>
            <w:noWrap/>
            <w:vAlign w:val="center"/>
            <w:hideMark/>
          </w:tcPr>
          <w:p w14:paraId="30B817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0,992760</w:t>
            </w:r>
          </w:p>
        </w:tc>
      </w:tr>
      <w:tr w:rsidR="008B3BFA" w:rsidRPr="00F67662" w14:paraId="37DCE566"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71E59C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75" w:type="pct"/>
            <w:tcBorders>
              <w:top w:val="nil"/>
              <w:left w:val="nil"/>
              <w:bottom w:val="single" w:sz="4" w:space="0" w:color="auto"/>
              <w:right w:val="single" w:sz="4" w:space="0" w:color="auto"/>
            </w:tcBorders>
            <w:shd w:val="clear" w:color="auto" w:fill="auto"/>
            <w:vAlign w:val="center"/>
            <w:hideMark/>
          </w:tcPr>
          <w:p w14:paraId="10C3DB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245" w:type="pct"/>
            <w:tcBorders>
              <w:top w:val="nil"/>
              <w:left w:val="nil"/>
              <w:bottom w:val="single" w:sz="4" w:space="0" w:color="auto"/>
              <w:right w:val="single" w:sz="4" w:space="0" w:color="auto"/>
            </w:tcBorders>
            <w:shd w:val="clear" w:color="auto" w:fill="auto"/>
            <w:vAlign w:val="center"/>
            <w:hideMark/>
          </w:tcPr>
          <w:p w14:paraId="44CFEA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775292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35CCC3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0B77B9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0B17B1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270F6D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0,000370</w:t>
            </w:r>
          </w:p>
        </w:tc>
        <w:tc>
          <w:tcPr>
            <w:tcW w:w="332" w:type="pct"/>
            <w:tcBorders>
              <w:top w:val="nil"/>
              <w:left w:val="nil"/>
              <w:bottom w:val="single" w:sz="4" w:space="0" w:color="auto"/>
              <w:right w:val="single" w:sz="4" w:space="0" w:color="auto"/>
            </w:tcBorders>
            <w:shd w:val="clear" w:color="auto" w:fill="auto"/>
            <w:noWrap/>
            <w:vAlign w:val="center"/>
            <w:hideMark/>
          </w:tcPr>
          <w:p w14:paraId="15EBE8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1641CF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75D3C2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0,000613</w:t>
            </w:r>
          </w:p>
        </w:tc>
        <w:tc>
          <w:tcPr>
            <w:tcW w:w="420" w:type="pct"/>
            <w:tcBorders>
              <w:top w:val="nil"/>
              <w:left w:val="nil"/>
              <w:bottom w:val="single" w:sz="4" w:space="0" w:color="auto"/>
              <w:right w:val="single" w:sz="4" w:space="0" w:color="auto"/>
            </w:tcBorders>
            <w:shd w:val="clear" w:color="auto" w:fill="auto"/>
            <w:noWrap/>
            <w:vAlign w:val="center"/>
            <w:hideMark/>
          </w:tcPr>
          <w:p w14:paraId="57E1E9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10B795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49" w:type="pct"/>
            <w:tcBorders>
              <w:top w:val="nil"/>
              <w:left w:val="nil"/>
              <w:bottom w:val="single" w:sz="4" w:space="0" w:color="auto"/>
              <w:right w:val="single" w:sz="4" w:space="0" w:color="auto"/>
            </w:tcBorders>
            <w:shd w:val="clear" w:color="auto" w:fill="auto"/>
            <w:noWrap/>
            <w:vAlign w:val="center"/>
            <w:hideMark/>
          </w:tcPr>
          <w:p w14:paraId="6DE2FB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2B18A20A"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305948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375" w:type="pct"/>
            <w:tcBorders>
              <w:top w:val="nil"/>
              <w:left w:val="nil"/>
              <w:bottom w:val="single" w:sz="4" w:space="0" w:color="auto"/>
              <w:right w:val="single" w:sz="4" w:space="0" w:color="auto"/>
            </w:tcBorders>
            <w:shd w:val="clear" w:color="auto" w:fill="auto"/>
            <w:vAlign w:val="center"/>
            <w:hideMark/>
          </w:tcPr>
          <w:p w14:paraId="6C451D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245" w:type="pct"/>
            <w:tcBorders>
              <w:top w:val="nil"/>
              <w:left w:val="nil"/>
              <w:bottom w:val="single" w:sz="4" w:space="0" w:color="auto"/>
              <w:right w:val="single" w:sz="4" w:space="0" w:color="auto"/>
            </w:tcBorders>
            <w:shd w:val="clear" w:color="auto" w:fill="auto"/>
            <w:vAlign w:val="center"/>
            <w:hideMark/>
          </w:tcPr>
          <w:p w14:paraId="328071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047EC8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0EE79E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66AC01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6FD302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0D193F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0,000370</w:t>
            </w:r>
          </w:p>
        </w:tc>
        <w:tc>
          <w:tcPr>
            <w:tcW w:w="332" w:type="pct"/>
            <w:tcBorders>
              <w:top w:val="nil"/>
              <w:left w:val="nil"/>
              <w:bottom w:val="single" w:sz="4" w:space="0" w:color="auto"/>
              <w:right w:val="single" w:sz="4" w:space="0" w:color="auto"/>
            </w:tcBorders>
            <w:shd w:val="clear" w:color="auto" w:fill="auto"/>
            <w:noWrap/>
            <w:vAlign w:val="center"/>
            <w:hideMark/>
          </w:tcPr>
          <w:p w14:paraId="1C965C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4F7114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402102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0,000613</w:t>
            </w:r>
          </w:p>
        </w:tc>
        <w:tc>
          <w:tcPr>
            <w:tcW w:w="420" w:type="pct"/>
            <w:tcBorders>
              <w:top w:val="nil"/>
              <w:left w:val="nil"/>
              <w:bottom w:val="single" w:sz="4" w:space="0" w:color="auto"/>
              <w:right w:val="single" w:sz="4" w:space="0" w:color="auto"/>
            </w:tcBorders>
            <w:shd w:val="clear" w:color="auto" w:fill="auto"/>
            <w:noWrap/>
            <w:vAlign w:val="center"/>
            <w:hideMark/>
          </w:tcPr>
          <w:p w14:paraId="4D6FB2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512D74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49" w:type="pct"/>
            <w:tcBorders>
              <w:top w:val="nil"/>
              <w:left w:val="nil"/>
              <w:bottom w:val="single" w:sz="4" w:space="0" w:color="auto"/>
              <w:right w:val="single" w:sz="4" w:space="0" w:color="auto"/>
            </w:tcBorders>
            <w:shd w:val="clear" w:color="auto" w:fill="auto"/>
            <w:noWrap/>
            <w:vAlign w:val="center"/>
            <w:hideMark/>
          </w:tcPr>
          <w:p w14:paraId="57E945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6DB6C846"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6B0D2B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375" w:type="pct"/>
            <w:tcBorders>
              <w:top w:val="nil"/>
              <w:left w:val="nil"/>
              <w:bottom w:val="single" w:sz="4" w:space="0" w:color="auto"/>
              <w:right w:val="single" w:sz="4" w:space="0" w:color="auto"/>
            </w:tcBorders>
            <w:shd w:val="clear" w:color="auto" w:fill="auto"/>
            <w:vAlign w:val="center"/>
            <w:hideMark/>
          </w:tcPr>
          <w:p w14:paraId="735467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245" w:type="pct"/>
            <w:tcBorders>
              <w:top w:val="nil"/>
              <w:left w:val="nil"/>
              <w:bottom w:val="single" w:sz="4" w:space="0" w:color="auto"/>
              <w:right w:val="single" w:sz="4" w:space="0" w:color="auto"/>
            </w:tcBorders>
            <w:shd w:val="clear" w:color="auto" w:fill="auto"/>
            <w:vAlign w:val="center"/>
            <w:hideMark/>
          </w:tcPr>
          <w:p w14:paraId="0824B1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02AF60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w:t>
            </w:r>
          </w:p>
        </w:tc>
        <w:tc>
          <w:tcPr>
            <w:tcW w:w="366" w:type="pct"/>
            <w:tcBorders>
              <w:top w:val="nil"/>
              <w:left w:val="nil"/>
              <w:bottom w:val="single" w:sz="4" w:space="0" w:color="auto"/>
              <w:right w:val="single" w:sz="4" w:space="0" w:color="auto"/>
            </w:tcBorders>
            <w:shd w:val="clear" w:color="auto" w:fill="auto"/>
            <w:noWrap/>
            <w:vAlign w:val="center"/>
            <w:hideMark/>
          </w:tcPr>
          <w:p w14:paraId="1D03A6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300D46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08604D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0,000028</w:t>
            </w:r>
          </w:p>
        </w:tc>
        <w:tc>
          <w:tcPr>
            <w:tcW w:w="261" w:type="pct"/>
            <w:tcBorders>
              <w:top w:val="nil"/>
              <w:left w:val="nil"/>
              <w:bottom w:val="single" w:sz="4" w:space="0" w:color="auto"/>
              <w:right w:val="single" w:sz="4" w:space="0" w:color="auto"/>
            </w:tcBorders>
            <w:shd w:val="clear" w:color="auto" w:fill="auto"/>
            <w:noWrap/>
            <w:vAlign w:val="center"/>
            <w:hideMark/>
          </w:tcPr>
          <w:p w14:paraId="7192BC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0,000370</w:t>
            </w:r>
          </w:p>
        </w:tc>
        <w:tc>
          <w:tcPr>
            <w:tcW w:w="332" w:type="pct"/>
            <w:tcBorders>
              <w:top w:val="nil"/>
              <w:left w:val="nil"/>
              <w:bottom w:val="single" w:sz="4" w:space="0" w:color="auto"/>
              <w:right w:val="single" w:sz="4" w:space="0" w:color="auto"/>
            </w:tcBorders>
            <w:shd w:val="clear" w:color="auto" w:fill="auto"/>
            <w:noWrap/>
            <w:vAlign w:val="center"/>
            <w:hideMark/>
          </w:tcPr>
          <w:p w14:paraId="2562C5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594CA5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0,000056</w:t>
            </w:r>
          </w:p>
        </w:tc>
        <w:tc>
          <w:tcPr>
            <w:tcW w:w="261" w:type="pct"/>
            <w:tcBorders>
              <w:top w:val="nil"/>
              <w:left w:val="nil"/>
              <w:bottom w:val="single" w:sz="4" w:space="0" w:color="auto"/>
              <w:right w:val="single" w:sz="4" w:space="0" w:color="auto"/>
            </w:tcBorders>
            <w:shd w:val="clear" w:color="auto" w:fill="auto"/>
            <w:noWrap/>
            <w:vAlign w:val="center"/>
            <w:hideMark/>
          </w:tcPr>
          <w:p w14:paraId="6C6A2B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0,000613</w:t>
            </w:r>
          </w:p>
        </w:tc>
        <w:tc>
          <w:tcPr>
            <w:tcW w:w="420" w:type="pct"/>
            <w:tcBorders>
              <w:top w:val="nil"/>
              <w:left w:val="nil"/>
              <w:bottom w:val="single" w:sz="4" w:space="0" w:color="auto"/>
              <w:right w:val="single" w:sz="4" w:space="0" w:color="auto"/>
            </w:tcBorders>
            <w:shd w:val="clear" w:color="auto" w:fill="auto"/>
            <w:noWrap/>
            <w:vAlign w:val="center"/>
            <w:hideMark/>
          </w:tcPr>
          <w:p w14:paraId="401B8F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19,99</w:t>
            </w:r>
          </w:p>
        </w:tc>
        <w:tc>
          <w:tcPr>
            <w:tcW w:w="348" w:type="pct"/>
            <w:tcBorders>
              <w:top w:val="nil"/>
              <w:left w:val="nil"/>
              <w:bottom w:val="single" w:sz="4" w:space="0" w:color="auto"/>
              <w:right w:val="single" w:sz="4" w:space="0" w:color="auto"/>
            </w:tcBorders>
            <w:shd w:val="clear" w:color="auto" w:fill="auto"/>
            <w:noWrap/>
            <w:vAlign w:val="center"/>
            <w:hideMark/>
          </w:tcPr>
          <w:p w14:paraId="7C60E0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49" w:type="pct"/>
            <w:tcBorders>
              <w:top w:val="nil"/>
              <w:left w:val="nil"/>
              <w:bottom w:val="single" w:sz="4" w:space="0" w:color="auto"/>
              <w:right w:val="single" w:sz="4" w:space="0" w:color="auto"/>
            </w:tcBorders>
            <w:shd w:val="clear" w:color="auto" w:fill="auto"/>
            <w:noWrap/>
            <w:vAlign w:val="center"/>
            <w:hideMark/>
          </w:tcPr>
          <w:p w14:paraId="2B90D1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3B891175"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182E26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375" w:type="pct"/>
            <w:tcBorders>
              <w:top w:val="nil"/>
              <w:left w:val="nil"/>
              <w:bottom w:val="single" w:sz="4" w:space="0" w:color="auto"/>
              <w:right w:val="single" w:sz="4" w:space="0" w:color="auto"/>
            </w:tcBorders>
            <w:shd w:val="clear" w:color="auto" w:fill="auto"/>
            <w:vAlign w:val="center"/>
            <w:hideMark/>
          </w:tcPr>
          <w:p w14:paraId="3D8628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245" w:type="pct"/>
            <w:tcBorders>
              <w:top w:val="nil"/>
              <w:left w:val="nil"/>
              <w:bottom w:val="single" w:sz="4" w:space="0" w:color="auto"/>
              <w:right w:val="single" w:sz="4" w:space="0" w:color="auto"/>
            </w:tcBorders>
            <w:shd w:val="clear" w:color="auto" w:fill="auto"/>
            <w:vAlign w:val="center"/>
            <w:hideMark/>
          </w:tcPr>
          <w:p w14:paraId="5EC2FF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79D4CD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0,804</w:t>
            </w:r>
          </w:p>
        </w:tc>
        <w:tc>
          <w:tcPr>
            <w:tcW w:w="366" w:type="pct"/>
            <w:tcBorders>
              <w:top w:val="nil"/>
              <w:left w:val="nil"/>
              <w:bottom w:val="single" w:sz="4" w:space="0" w:color="auto"/>
              <w:right w:val="single" w:sz="4" w:space="0" w:color="auto"/>
            </w:tcBorders>
            <w:shd w:val="clear" w:color="auto" w:fill="auto"/>
            <w:noWrap/>
            <w:vAlign w:val="center"/>
            <w:hideMark/>
          </w:tcPr>
          <w:p w14:paraId="73E717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037A52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06C31C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0,000027</w:t>
            </w:r>
          </w:p>
        </w:tc>
        <w:tc>
          <w:tcPr>
            <w:tcW w:w="261" w:type="pct"/>
            <w:tcBorders>
              <w:top w:val="nil"/>
              <w:left w:val="nil"/>
              <w:bottom w:val="single" w:sz="4" w:space="0" w:color="auto"/>
              <w:right w:val="single" w:sz="4" w:space="0" w:color="auto"/>
            </w:tcBorders>
            <w:shd w:val="clear" w:color="auto" w:fill="auto"/>
            <w:noWrap/>
            <w:vAlign w:val="center"/>
            <w:hideMark/>
          </w:tcPr>
          <w:p w14:paraId="062F10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0,000353</w:t>
            </w:r>
          </w:p>
        </w:tc>
        <w:tc>
          <w:tcPr>
            <w:tcW w:w="332" w:type="pct"/>
            <w:tcBorders>
              <w:top w:val="nil"/>
              <w:left w:val="nil"/>
              <w:bottom w:val="single" w:sz="4" w:space="0" w:color="auto"/>
              <w:right w:val="single" w:sz="4" w:space="0" w:color="auto"/>
            </w:tcBorders>
            <w:shd w:val="clear" w:color="auto" w:fill="auto"/>
            <w:noWrap/>
            <w:vAlign w:val="center"/>
            <w:hideMark/>
          </w:tcPr>
          <w:p w14:paraId="5686C2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0AECC9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0,000054</w:t>
            </w:r>
          </w:p>
        </w:tc>
        <w:tc>
          <w:tcPr>
            <w:tcW w:w="261" w:type="pct"/>
            <w:tcBorders>
              <w:top w:val="nil"/>
              <w:left w:val="nil"/>
              <w:bottom w:val="single" w:sz="4" w:space="0" w:color="auto"/>
              <w:right w:val="single" w:sz="4" w:space="0" w:color="auto"/>
            </w:tcBorders>
            <w:shd w:val="clear" w:color="auto" w:fill="auto"/>
            <w:noWrap/>
            <w:vAlign w:val="center"/>
            <w:hideMark/>
          </w:tcPr>
          <w:p w14:paraId="3906C3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0,000586</w:t>
            </w:r>
          </w:p>
        </w:tc>
        <w:tc>
          <w:tcPr>
            <w:tcW w:w="420" w:type="pct"/>
            <w:tcBorders>
              <w:top w:val="nil"/>
              <w:left w:val="nil"/>
              <w:bottom w:val="single" w:sz="4" w:space="0" w:color="auto"/>
              <w:right w:val="single" w:sz="4" w:space="0" w:color="auto"/>
            </w:tcBorders>
            <w:shd w:val="clear" w:color="auto" w:fill="auto"/>
            <w:noWrap/>
            <w:vAlign w:val="center"/>
            <w:hideMark/>
          </w:tcPr>
          <w:p w14:paraId="538D5D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17,06</w:t>
            </w:r>
          </w:p>
        </w:tc>
        <w:tc>
          <w:tcPr>
            <w:tcW w:w="348" w:type="pct"/>
            <w:tcBorders>
              <w:top w:val="nil"/>
              <w:left w:val="nil"/>
              <w:bottom w:val="single" w:sz="4" w:space="0" w:color="auto"/>
              <w:right w:val="single" w:sz="4" w:space="0" w:color="auto"/>
            </w:tcBorders>
            <w:shd w:val="clear" w:color="auto" w:fill="auto"/>
            <w:noWrap/>
            <w:vAlign w:val="center"/>
            <w:hideMark/>
          </w:tcPr>
          <w:p w14:paraId="713C49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w:t>
            </w:r>
          </w:p>
        </w:tc>
        <w:tc>
          <w:tcPr>
            <w:tcW w:w="349" w:type="pct"/>
            <w:tcBorders>
              <w:top w:val="nil"/>
              <w:left w:val="nil"/>
              <w:bottom w:val="single" w:sz="4" w:space="0" w:color="auto"/>
              <w:right w:val="single" w:sz="4" w:space="0" w:color="auto"/>
            </w:tcBorders>
            <w:shd w:val="clear" w:color="auto" w:fill="auto"/>
            <w:noWrap/>
            <w:vAlign w:val="center"/>
            <w:hideMark/>
          </w:tcPr>
          <w:p w14:paraId="30EE28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1FB7C4F"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146F82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375" w:type="pct"/>
            <w:tcBorders>
              <w:top w:val="nil"/>
              <w:left w:val="nil"/>
              <w:bottom w:val="single" w:sz="4" w:space="0" w:color="auto"/>
              <w:right w:val="single" w:sz="4" w:space="0" w:color="auto"/>
            </w:tcBorders>
            <w:shd w:val="clear" w:color="auto" w:fill="auto"/>
            <w:vAlign w:val="center"/>
            <w:hideMark/>
          </w:tcPr>
          <w:p w14:paraId="14F52A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245" w:type="pct"/>
            <w:tcBorders>
              <w:top w:val="nil"/>
              <w:left w:val="nil"/>
              <w:bottom w:val="single" w:sz="4" w:space="0" w:color="auto"/>
              <w:right w:val="single" w:sz="4" w:space="0" w:color="auto"/>
            </w:tcBorders>
            <w:shd w:val="clear" w:color="auto" w:fill="auto"/>
            <w:vAlign w:val="center"/>
            <w:hideMark/>
          </w:tcPr>
          <w:p w14:paraId="1C6C29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7C7ED6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0,804</w:t>
            </w:r>
          </w:p>
        </w:tc>
        <w:tc>
          <w:tcPr>
            <w:tcW w:w="366" w:type="pct"/>
            <w:tcBorders>
              <w:top w:val="nil"/>
              <w:left w:val="nil"/>
              <w:bottom w:val="single" w:sz="4" w:space="0" w:color="auto"/>
              <w:right w:val="single" w:sz="4" w:space="0" w:color="auto"/>
            </w:tcBorders>
            <w:shd w:val="clear" w:color="auto" w:fill="auto"/>
            <w:noWrap/>
            <w:vAlign w:val="center"/>
            <w:hideMark/>
          </w:tcPr>
          <w:p w14:paraId="28E690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30361E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273A6D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0,000027</w:t>
            </w:r>
          </w:p>
        </w:tc>
        <w:tc>
          <w:tcPr>
            <w:tcW w:w="261" w:type="pct"/>
            <w:tcBorders>
              <w:top w:val="nil"/>
              <w:left w:val="nil"/>
              <w:bottom w:val="single" w:sz="4" w:space="0" w:color="auto"/>
              <w:right w:val="single" w:sz="4" w:space="0" w:color="auto"/>
            </w:tcBorders>
            <w:shd w:val="clear" w:color="auto" w:fill="auto"/>
            <w:noWrap/>
            <w:vAlign w:val="center"/>
            <w:hideMark/>
          </w:tcPr>
          <w:p w14:paraId="0786C3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0,000353</w:t>
            </w:r>
          </w:p>
        </w:tc>
        <w:tc>
          <w:tcPr>
            <w:tcW w:w="332" w:type="pct"/>
            <w:tcBorders>
              <w:top w:val="nil"/>
              <w:left w:val="nil"/>
              <w:bottom w:val="single" w:sz="4" w:space="0" w:color="auto"/>
              <w:right w:val="single" w:sz="4" w:space="0" w:color="auto"/>
            </w:tcBorders>
            <w:shd w:val="clear" w:color="auto" w:fill="auto"/>
            <w:noWrap/>
            <w:vAlign w:val="center"/>
            <w:hideMark/>
          </w:tcPr>
          <w:p w14:paraId="580317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09A345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0,000054</w:t>
            </w:r>
          </w:p>
        </w:tc>
        <w:tc>
          <w:tcPr>
            <w:tcW w:w="261" w:type="pct"/>
            <w:tcBorders>
              <w:top w:val="nil"/>
              <w:left w:val="nil"/>
              <w:bottom w:val="single" w:sz="4" w:space="0" w:color="auto"/>
              <w:right w:val="single" w:sz="4" w:space="0" w:color="auto"/>
            </w:tcBorders>
            <w:shd w:val="clear" w:color="auto" w:fill="auto"/>
            <w:noWrap/>
            <w:vAlign w:val="center"/>
            <w:hideMark/>
          </w:tcPr>
          <w:p w14:paraId="579C61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0,000586</w:t>
            </w:r>
          </w:p>
        </w:tc>
        <w:tc>
          <w:tcPr>
            <w:tcW w:w="420" w:type="pct"/>
            <w:tcBorders>
              <w:top w:val="nil"/>
              <w:left w:val="nil"/>
              <w:bottom w:val="single" w:sz="4" w:space="0" w:color="auto"/>
              <w:right w:val="single" w:sz="4" w:space="0" w:color="auto"/>
            </w:tcBorders>
            <w:shd w:val="clear" w:color="auto" w:fill="auto"/>
            <w:noWrap/>
            <w:vAlign w:val="center"/>
            <w:hideMark/>
          </w:tcPr>
          <w:p w14:paraId="255D24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17,06</w:t>
            </w:r>
          </w:p>
        </w:tc>
        <w:tc>
          <w:tcPr>
            <w:tcW w:w="348" w:type="pct"/>
            <w:tcBorders>
              <w:top w:val="nil"/>
              <w:left w:val="nil"/>
              <w:bottom w:val="single" w:sz="4" w:space="0" w:color="auto"/>
              <w:right w:val="single" w:sz="4" w:space="0" w:color="auto"/>
            </w:tcBorders>
            <w:shd w:val="clear" w:color="auto" w:fill="auto"/>
            <w:noWrap/>
            <w:vAlign w:val="center"/>
            <w:hideMark/>
          </w:tcPr>
          <w:p w14:paraId="015815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w:t>
            </w:r>
          </w:p>
        </w:tc>
        <w:tc>
          <w:tcPr>
            <w:tcW w:w="349" w:type="pct"/>
            <w:tcBorders>
              <w:top w:val="nil"/>
              <w:left w:val="nil"/>
              <w:bottom w:val="single" w:sz="4" w:space="0" w:color="auto"/>
              <w:right w:val="single" w:sz="4" w:space="0" w:color="auto"/>
            </w:tcBorders>
            <w:shd w:val="clear" w:color="auto" w:fill="auto"/>
            <w:noWrap/>
            <w:vAlign w:val="center"/>
            <w:hideMark/>
          </w:tcPr>
          <w:p w14:paraId="2B4430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82E6BFF"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57DCDA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375" w:type="pct"/>
            <w:tcBorders>
              <w:top w:val="nil"/>
              <w:left w:val="nil"/>
              <w:bottom w:val="single" w:sz="4" w:space="0" w:color="auto"/>
              <w:right w:val="single" w:sz="4" w:space="0" w:color="auto"/>
            </w:tcBorders>
            <w:shd w:val="clear" w:color="auto" w:fill="auto"/>
            <w:vAlign w:val="center"/>
            <w:hideMark/>
          </w:tcPr>
          <w:p w14:paraId="4EB628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245" w:type="pct"/>
            <w:tcBorders>
              <w:top w:val="nil"/>
              <w:left w:val="nil"/>
              <w:bottom w:val="single" w:sz="4" w:space="0" w:color="auto"/>
              <w:right w:val="single" w:sz="4" w:space="0" w:color="auto"/>
            </w:tcBorders>
            <w:shd w:val="clear" w:color="auto" w:fill="auto"/>
            <w:vAlign w:val="center"/>
            <w:hideMark/>
          </w:tcPr>
          <w:p w14:paraId="3D3306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698782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0,804</w:t>
            </w:r>
          </w:p>
        </w:tc>
        <w:tc>
          <w:tcPr>
            <w:tcW w:w="366" w:type="pct"/>
            <w:tcBorders>
              <w:top w:val="nil"/>
              <w:left w:val="nil"/>
              <w:bottom w:val="single" w:sz="4" w:space="0" w:color="auto"/>
              <w:right w:val="single" w:sz="4" w:space="0" w:color="auto"/>
            </w:tcBorders>
            <w:shd w:val="clear" w:color="auto" w:fill="auto"/>
            <w:noWrap/>
            <w:vAlign w:val="center"/>
            <w:hideMark/>
          </w:tcPr>
          <w:p w14:paraId="0E9851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047E84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04BED3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0,000027</w:t>
            </w:r>
          </w:p>
        </w:tc>
        <w:tc>
          <w:tcPr>
            <w:tcW w:w="261" w:type="pct"/>
            <w:tcBorders>
              <w:top w:val="nil"/>
              <w:left w:val="nil"/>
              <w:bottom w:val="single" w:sz="4" w:space="0" w:color="auto"/>
              <w:right w:val="single" w:sz="4" w:space="0" w:color="auto"/>
            </w:tcBorders>
            <w:shd w:val="clear" w:color="auto" w:fill="auto"/>
            <w:noWrap/>
            <w:vAlign w:val="center"/>
            <w:hideMark/>
          </w:tcPr>
          <w:p w14:paraId="27CFB5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0,000353</w:t>
            </w:r>
          </w:p>
        </w:tc>
        <w:tc>
          <w:tcPr>
            <w:tcW w:w="332" w:type="pct"/>
            <w:tcBorders>
              <w:top w:val="nil"/>
              <w:left w:val="nil"/>
              <w:bottom w:val="single" w:sz="4" w:space="0" w:color="auto"/>
              <w:right w:val="single" w:sz="4" w:space="0" w:color="auto"/>
            </w:tcBorders>
            <w:shd w:val="clear" w:color="auto" w:fill="auto"/>
            <w:noWrap/>
            <w:vAlign w:val="center"/>
            <w:hideMark/>
          </w:tcPr>
          <w:p w14:paraId="667BE6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285" w:type="pct"/>
            <w:tcBorders>
              <w:top w:val="nil"/>
              <w:left w:val="nil"/>
              <w:bottom w:val="single" w:sz="4" w:space="0" w:color="auto"/>
              <w:right w:val="single" w:sz="4" w:space="0" w:color="auto"/>
            </w:tcBorders>
            <w:shd w:val="clear" w:color="auto" w:fill="auto"/>
            <w:noWrap/>
            <w:vAlign w:val="center"/>
            <w:hideMark/>
          </w:tcPr>
          <w:p w14:paraId="3A5344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0,000054</w:t>
            </w:r>
          </w:p>
        </w:tc>
        <w:tc>
          <w:tcPr>
            <w:tcW w:w="261" w:type="pct"/>
            <w:tcBorders>
              <w:top w:val="nil"/>
              <w:left w:val="nil"/>
              <w:bottom w:val="single" w:sz="4" w:space="0" w:color="auto"/>
              <w:right w:val="single" w:sz="4" w:space="0" w:color="auto"/>
            </w:tcBorders>
            <w:shd w:val="clear" w:color="auto" w:fill="auto"/>
            <w:noWrap/>
            <w:vAlign w:val="center"/>
            <w:hideMark/>
          </w:tcPr>
          <w:p w14:paraId="277EB6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0,000586</w:t>
            </w:r>
          </w:p>
        </w:tc>
        <w:tc>
          <w:tcPr>
            <w:tcW w:w="420" w:type="pct"/>
            <w:tcBorders>
              <w:top w:val="nil"/>
              <w:left w:val="nil"/>
              <w:bottom w:val="single" w:sz="4" w:space="0" w:color="auto"/>
              <w:right w:val="single" w:sz="4" w:space="0" w:color="auto"/>
            </w:tcBorders>
            <w:shd w:val="clear" w:color="auto" w:fill="auto"/>
            <w:noWrap/>
            <w:vAlign w:val="center"/>
            <w:hideMark/>
          </w:tcPr>
          <w:p w14:paraId="431CFD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17,06</w:t>
            </w:r>
          </w:p>
        </w:tc>
        <w:tc>
          <w:tcPr>
            <w:tcW w:w="348" w:type="pct"/>
            <w:tcBorders>
              <w:top w:val="nil"/>
              <w:left w:val="nil"/>
              <w:bottom w:val="single" w:sz="4" w:space="0" w:color="auto"/>
              <w:right w:val="single" w:sz="4" w:space="0" w:color="auto"/>
            </w:tcBorders>
            <w:shd w:val="clear" w:color="auto" w:fill="auto"/>
            <w:noWrap/>
            <w:vAlign w:val="center"/>
            <w:hideMark/>
          </w:tcPr>
          <w:p w14:paraId="4A24D4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w:t>
            </w:r>
          </w:p>
        </w:tc>
        <w:tc>
          <w:tcPr>
            <w:tcW w:w="349" w:type="pct"/>
            <w:tcBorders>
              <w:top w:val="nil"/>
              <w:left w:val="nil"/>
              <w:bottom w:val="single" w:sz="4" w:space="0" w:color="auto"/>
              <w:right w:val="single" w:sz="4" w:space="0" w:color="auto"/>
            </w:tcBorders>
            <w:shd w:val="clear" w:color="auto" w:fill="auto"/>
            <w:noWrap/>
            <w:vAlign w:val="center"/>
            <w:hideMark/>
          </w:tcPr>
          <w:p w14:paraId="01F391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85F1EF0"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27F20A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2-59А</w:t>
            </w:r>
          </w:p>
        </w:tc>
        <w:tc>
          <w:tcPr>
            <w:tcW w:w="375" w:type="pct"/>
            <w:tcBorders>
              <w:top w:val="nil"/>
              <w:left w:val="nil"/>
              <w:bottom w:val="single" w:sz="4" w:space="0" w:color="auto"/>
              <w:right w:val="single" w:sz="4" w:space="0" w:color="auto"/>
            </w:tcBorders>
            <w:shd w:val="clear" w:color="auto" w:fill="auto"/>
            <w:vAlign w:val="center"/>
            <w:hideMark/>
          </w:tcPr>
          <w:p w14:paraId="0B9354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45" w:type="pct"/>
            <w:tcBorders>
              <w:top w:val="nil"/>
              <w:left w:val="nil"/>
              <w:bottom w:val="single" w:sz="4" w:space="0" w:color="auto"/>
              <w:right w:val="single" w:sz="4" w:space="0" w:color="auto"/>
            </w:tcBorders>
            <w:shd w:val="clear" w:color="auto" w:fill="auto"/>
            <w:vAlign w:val="center"/>
            <w:hideMark/>
          </w:tcPr>
          <w:p w14:paraId="2E2DAE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297F3F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0,704</w:t>
            </w:r>
          </w:p>
        </w:tc>
        <w:tc>
          <w:tcPr>
            <w:tcW w:w="366" w:type="pct"/>
            <w:tcBorders>
              <w:top w:val="nil"/>
              <w:left w:val="nil"/>
              <w:bottom w:val="single" w:sz="4" w:space="0" w:color="auto"/>
              <w:right w:val="single" w:sz="4" w:space="0" w:color="auto"/>
            </w:tcBorders>
            <w:shd w:val="clear" w:color="auto" w:fill="auto"/>
            <w:noWrap/>
            <w:vAlign w:val="center"/>
            <w:hideMark/>
          </w:tcPr>
          <w:p w14:paraId="11A94F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2769A9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1B8BFF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61" w:type="pct"/>
            <w:tcBorders>
              <w:top w:val="nil"/>
              <w:left w:val="nil"/>
              <w:bottom w:val="single" w:sz="4" w:space="0" w:color="auto"/>
              <w:right w:val="single" w:sz="4" w:space="0" w:color="auto"/>
            </w:tcBorders>
            <w:shd w:val="clear" w:color="auto" w:fill="auto"/>
            <w:noWrap/>
            <w:vAlign w:val="center"/>
            <w:hideMark/>
          </w:tcPr>
          <w:p w14:paraId="64DBC7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0,000344</w:t>
            </w:r>
          </w:p>
        </w:tc>
        <w:tc>
          <w:tcPr>
            <w:tcW w:w="332" w:type="pct"/>
            <w:tcBorders>
              <w:top w:val="nil"/>
              <w:left w:val="nil"/>
              <w:bottom w:val="single" w:sz="4" w:space="0" w:color="auto"/>
              <w:right w:val="single" w:sz="4" w:space="0" w:color="auto"/>
            </w:tcBorders>
            <w:shd w:val="clear" w:color="auto" w:fill="auto"/>
            <w:noWrap/>
            <w:vAlign w:val="center"/>
            <w:hideMark/>
          </w:tcPr>
          <w:p w14:paraId="5E8E6D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285" w:type="pct"/>
            <w:tcBorders>
              <w:top w:val="nil"/>
              <w:left w:val="nil"/>
              <w:bottom w:val="single" w:sz="4" w:space="0" w:color="auto"/>
              <w:right w:val="single" w:sz="4" w:space="0" w:color="auto"/>
            </w:tcBorders>
            <w:shd w:val="clear" w:color="auto" w:fill="auto"/>
            <w:noWrap/>
            <w:vAlign w:val="center"/>
            <w:hideMark/>
          </w:tcPr>
          <w:p w14:paraId="191D04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61" w:type="pct"/>
            <w:tcBorders>
              <w:top w:val="nil"/>
              <w:left w:val="nil"/>
              <w:bottom w:val="single" w:sz="4" w:space="0" w:color="auto"/>
              <w:right w:val="single" w:sz="4" w:space="0" w:color="auto"/>
            </w:tcBorders>
            <w:shd w:val="clear" w:color="auto" w:fill="auto"/>
            <w:noWrap/>
            <w:vAlign w:val="center"/>
            <w:hideMark/>
          </w:tcPr>
          <w:p w14:paraId="093816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0,000570</w:t>
            </w:r>
          </w:p>
        </w:tc>
        <w:tc>
          <w:tcPr>
            <w:tcW w:w="420" w:type="pct"/>
            <w:tcBorders>
              <w:top w:val="nil"/>
              <w:left w:val="nil"/>
              <w:bottom w:val="single" w:sz="4" w:space="0" w:color="auto"/>
              <w:right w:val="single" w:sz="4" w:space="0" w:color="auto"/>
            </w:tcBorders>
            <w:shd w:val="clear" w:color="auto" w:fill="auto"/>
            <w:noWrap/>
            <w:vAlign w:val="center"/>
            <w:hideMark/>
          </w:tcPr>
          <w:p w14:paraId="47B33A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15,57</w:t>
            </w:r>
          </w:p>
        </w:tc>
        <w:tc>
          <w:tcPr>
            <w:tcW w:w="348" w:type="pct"/>
            <w:tcBorders>
              <w:top w:val="nil"/>
              <w:left w:val="nil"/>
              <w:bottom w:val="single" w:sz="4" w:space="0" w:color="auto"/>
              <w:right w:val="single" w:sz="4" w:space="0" w:color="auto"/>
            </w:tcBorders>
            <w:shd w:val="clear" w:color="auto" w:fill="auto"/>
            <w:noWrap/>
            <w:vAlign w:val="center"/>
            <w:hideMark/>
          </w:tcPr>
          <w:p w14:paraId="41D287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w:t>
            </w:r>
          </w:p>
        </w:tc>
        <w:tc>
          <w:tcPr>
            <w:tcW w:w="349" w:type="pct"/>
            <w:tcBorders>
              <w:top w:val="nil"/>
              <w:left w:val="nil"/>
              <w:bottom w:val="single" w:sz="4" w:space="0" w:color="auto"/>
              <w:right w:val="single" w:sz="4" w:space="0" w:color="auto"/>
            </w:tcBorders>
            <w:shd w:val="clear" w:color="auto" w:fill="auto"/>
            <w:noWrap/>
            <w:vAlign w:val="center"/>
            <w:hideMark/>
          </w:tcPr>
          <w:p w14:paraId="44930C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683BA42"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5432D0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75" w:type="pct"/>
            <w:tcBorders>
              <w:top w:val="nil"/>
              <w:left w:val="nil"/>
              <w:bottom w:val="single" w:sz="4" w:space="0" w:color="auto"/>
              <w:right w:val="single" w:sz="4" w:space="0" w:color="auto"/>
            </w:tcBorders>
            <w:shd w:val="clear" w:color="auto" w:fill="auto"/>
            <w:vAlign w:val="center"/>
            <w:hideMark/>
          </w:tcPr>
          <w:p w14:paraId="3C812C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w:t>
            </w:r>
          </w:p>
        </w:tc>
        <w:tc>
          <w:tcPr>
            <w:tcW w:w="245" w:type="pct"/>
            <w:tcBorders>
              <w:top w:val="nil"/>
              <w:left w:val="nil"/>
              <w:bottom w:val="single" w:sz="4" w:space="0" w:color="auto"/>
              <w:right w:val="single" w:sz="4" w:space="0" w:color="auto"/>
            </w:tcBorders>
            <w:shd w:val="clear" w:color="auto" w:fill="auto"/>
            <w:vAlign w:val="center"/>
            <w:hideMark/>
          </w:tcPr>
          <w:p w14:paraId="429DB6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0,1281</w:t>
            </w:r>
          </w:p>
        </w:tc>
        <w:tc>
          <w:tcPr>
            <w:tcW w:w="365" w:type="pct"/>
            <w:tcBorders>
              <w:top w:val="nil"/>
              <w:left w:val="nil"/>
              <w:bottom w:val="single" w:sz="4" w:space="0" w:color="auto"/>
              <w:right w:val="single" w:sz="4" w:space="0" w:color="auto"/>
            </w:tcBorders>
            <w:shd w:val="clear" w:color="auto" w:fill="auto"/>
            <w:vAlign w:val="center"/>
            <w:hideMark/>
          </w:tcPr>
          <w:p w14:paraId="37790C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0,704</w:t>
            </w:r>
          </w:p>
        </w:tc>
        <w:tc>
          <w:tcPr>
            <w:tcW w:w="366" w:type="pct"/>
            <w:tcBorders>
              <w:top w:val="nil"/>
              <w:left w:val="nil"/>
              <w:bottom w:val="single" w:sz="4" w:space="0" w:color="auto"/>
              <w:right w:val="single" w:sz="4" w:space="0" w:color="auto"/>
            </w:tcBorders>
            <w:shd w:val="clear" w:color="auto" w:fill="auto"/>
            <w:noWrap/>
            <w:vAlign w:val="center"/>
            <w:hideMark/>
          </w:tcPr>
          <w:p w14:paraId="39E0F3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05E472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2801CD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61" w:type="pct"/>
            <w:tcBorders>
              <w:top w:val="nil"/>
              <w:left w:val="nil"/>
              <w:bottom w:val="single" w:sz="4" w:space="0" w:color="auto"/>
              <w:right w:val="single" w:sz="4" w:space="0" w:color="auto"/>
            </w:tcBorders>
            <w:shd w:val="clear" w:color="auto" w:fill="auto"/>
            <w:noWrap/>
            <w:vAlign w:val="center"/>
            <w:hideMark/>
          </w:tcPr>
          <w:p w14:paraId="6824B7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0,022016</w:t>
            </w:r>
          </w:p>
        </w:tc>
        <w:tc>
          <w:tcPr>
            <w:tcW w:w="332" w:type="pct"/>
            <w:tcBorders>
              <w:top w:val="nil"/>
              <w:left w:val="nil"/>
              <w:bottom w:val="single" w:sz="4" w:space="0" w:color="auto"/>
              <w:right w:val="single" w:sz="4" w:space="0" w:color="auto"/>
            </w:tcBorders>
            <w:shd w:val="clear" w:color="auto" w:fill="auto"/>
            <w:noWrap/>
            <w:vAlign w:val="center"/>
            <w:hideMark/>
          </w:tcPr>
          <w:p w14:paraId="63A192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0,9782</w:t>
            </w:r>
          </w:p>
        </w:tc>
        <w:tc>
          <w:tcPr>
            <w:tcW w:w="285" w:type="pct"/>
            <w:tcBorders>
              <w:top w:val="nil"/>
              <w:left w:val="nil"/>
              <w:bottom w:val="single" w:sz="4" w:space="0" w:color="auto"/>
              <w:right w:val="single" w:sz="4" w:space="0" w:color="auto"/>
            </w:tcBorders>
            <w:shd w:val="clear" w:color="auto" w:fill="auto"/>
            <w:noWrap/>
            <w:vAlign w:val="center"/>
            <w:hideMark/>
          </w:tcPr>
          <w:p w14:paraId="48759E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61" w:type="pct"/>
            <w:tcBorders>
              <w:top w:val="nil"/>
              <w:left w:val="nil"/>
              <w:bottom w:val="single" w:sz="4" w:space="0" w:color="auto"/>
              <w:right w:val="single" w:sz="4" w:space="0" w:color="auto"/>
            </w:tcBorders>
            <w:shd w:val="clear" w:color="auto" w:fill="auto"/>
            <w:noWrap/>
            <w:vAlign w:val="center"/>
            <w:hideMark/>
          </w:tcPr>
          <w:p w14:paraId="63539B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0,036506</w:t>
            </w:r>
          </w:p>
        </w:tc>
        <w:tc>
          <w:tcPr>
            <w:tcW w:w="420" w:type="pct"/>
            <w:tcBorders>
              <w:top w:val="nil"/>
              <w:left w:val="nil"/>
              <w:bottom w:val="single" w:sz="4" w:space="0" w:color="auto"/>
              <w:right w:val="single" w:sz="4" w:space="0" w:color="auto"/>
            </w:tcBorders>
            <w:shd w:val="clear" w:color="auto" w:fill="auto"/>
            <w:noWrap/>
            <w:vAlign w:val="center"/>
            <w:hideMark/>
          </w:tcPr>
          <w:p w14:paraId="198DA1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15,57</w:t>
            </w:r>
          </w:p>
        </w:tc>
        <w:tc>
          <w:tcPr>
            <w:tcW w:w="348" w:type="pct"/>
            <w:tcBorders>
              <w:top w:val="nil"/>
              <w:left w:val="nil"/>
              <w:bottom w:val="single" w:sz="4" w:space="0" w:color="auto"/>
              <w:right w:val="single" w:sz="4" w:space="0" w:color="auto"/>
            </w:tcBorders>
            <w:shd w:val="clear" w:color="auto" w:fill="auto"/>
            <w:noWrap/>
            <w:vAlign w:val="center"/>
            <w:hideMark/>
          </w:tcPr>
          <w:p w14:paraId="6979A0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0,568</w:t>
            </w:r>
          </w:p>
        </w:tc>
        <w:tc>
          <w:tcPr>
            <w:tcW w:w="349" w:type="pct"/>
            <w:tcBorders>
              <w:top w:val="nil"/>
              <w:left w:val="nil"/>
              <w:bottom w:val="single" w:sz="4" w:space="0" w:color="auto"/>
              <w:right w:val="single" w:sz="4" w:space="0" w:color="auto"/>
            </w:tcBorders>
            <w:shd w:val="clear" w:color="auto" w:fill="auto"/>
            <w:noWrap/>
            <w:vAlign w:val="center"/>
            <w:hideMark/>
          </w:tcPr>
          <w:p w14:paraId="79FC7E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0,993086</w:t>
            </w:r>
          </w:p>
        </w:tc>
      </w:tr>
      <w:tr w:rsidR="008B3BFA" w:rsidRPr="00F67662" w14:paraId="1814BEF4"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668D56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2-59</w:t>
            </w:r>
          </w:p>
        </w:tc>
        <w:tc>
          <w:tcPr>
            <w:tcW w:w="375" w:type="pct"/>
            <w:tcBorders>
              <w:top w:val="nil"/>
              <w:left w:val="nil"/>
              <w:bottom w:val="single" w:sz="4" w:space="0" w:color="auto"/>
              <w:right w:val="single" w:sz="4" w:space="0" w:color="auto"/>
            </w:tcBorders>
            <w:shd w:val="clear" w:color="auto" w:fill="auto"/>
            <w:vAlign w:val="center"/>
            <w:hideMark/>
          </w:tcPr>
          <w:p w14:paraId="573E8A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2-60А</w:t>
            </w:r>
          </w:p>
        </w:tc>
        <w:tc>
          <w:tcPr>
            <w:tcW w:w="245" w:type="pct"/>
            <w:tcBorders>
              <w:top w:val="nil"/>
              <w:left w:val="nil"/>
              <w:bottom w:val="single" w:sz="4" w:space="0" w:color="auto"/>
              <w:right w:val="single" w:sz="4" w:space="0" w:color="auto"/>
            </w:tcBorders>
            <w:shd w:val="clear" w:color="auto" w:fill="auto"/>
            <w:vAlign w:val="center"/>
            <w:hideMark/>
          </w:tcPr>
          <w:p w14:paraId="1565BF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0,2532</w:t>
            </w:r>
          </w:p>
        </w:tc>
        <w:tc>
          <w:tcPr>
            <w:tcW w:w="365" w:type="pct"/>
            <w:tcBorders>
              <w:top w:val="nil"/>
              <w:left w:val="nil"/>
              <w:bottom w:val="single" w:sz="4" w:space="0" w:color="auto"/>
              <w:right w:val="single" w:sz="4" w:space="0" w:color="auto"/>
            </w:tcBorders>
            <w:shd w:val="clear" w:color="auto" w:fill="auto"/>
            <w:vAlign w:val="center"/>
            <w:hideMark/>
          </w:tcPr>
          <w:p w14:paraId="7B6244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w:t>
            </w:r>
          </w:p>
        </w:tc>
        <w:tc>
          <w:tcPr>
            <w:tcW w:w="366" w:type="pct"/>
            <w:tcBorders>
              <w:top w:val="nil"/>
              <w:left w:val="nil"/>
              <w:bottom w:val="single" w:sz="4" w:space="0" w:color="auto"/>
              <w:right w:val="single" w:sz="4" w:space="0" w:color="auto"/>
            </w:tcBorders>
            <w:shd w:val="clear" w:color="auto" w:fill="auto"/>
            <w:noWrap/>
            <w:vAlign w:val="center"/>
            <w:hideMark/>
          </w:tcPr>
          <w:p w14:paraId="03FB46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59CDDB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495D11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61" w:type="pct"/>
            <w:tcBorders>
              <w:top w:val="nil"/>
              <w:left w:val="nil"/>
              <w:bottom w:val="single" w:sz="4" w:space="0" w:color="auto"/>
              <w:right w:val="single" w:sz="4" w:space="0" w:color="auto"/>
            </w:tcBorders>
            <w:shd w:val="clear" w:color="auto" w:fill="auto"/>
            <w:noWrap/>
            <w:vAlign w:val="center"/>
            <w:hideMark/>
          </w:tcPr>
          <w:p w14:paraId="12726D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0,043464</w:t>
            </w:r>
          </w:p>
        </w:tc>
        <w:tc>
          <w:tcPr>
            <w:tcW w:w="332" w:type="pct"/>
            <w:tcBorders>
              <w:top w:val="nil"/>
              <w:left w:val="nil"/>
              <w:bottom w:val="single" w:sz="4" w:space="0" w:color="auto"/>
              <w:right w:val="single" w:sz="4" w:space="0" w:color="auto"/>
            </w:tcBorders>
            <w:shd w:val="clear" w:color="auto" w:fill="auto"/>
            <w:noWrap/>
            <w:vAlign w:val="center"/>
            <w:hideMark/>
          </w:tcPr>
          <w:p w14:paraId="4AE068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0,9575</w:t>
            </w:r>
          </w:p>
        </w:tc>
        <w:tc>
          <w:tcPr>
            <w:tcW w:w="285" w:type="pct"/>
            <w:tcBorders>
              <w:top w:val="nil"/>
              <w:left w:val="nil"/>
              <w:bottom w:val="single" w:sz="4" w:space="0" w:color="auto"/>
              <w:right w:val="single" w:sz="4" w:space="0" w:color="auto"/>
            </w:tcBorders>
            <w:shd w:val="clear" w:color="auto" w:fill="auto"/>
            <w:noWrap/>
            <w:vAlign w:val="center"/>
            <w:hideMark/>
          </w:tcPr>
          <w:p w14:paraId="1E241F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61" w:type="pct"/>
            <w:tcBorders>
              <w:top w:val="nil"/>
              <w:left w:val="nil"/>
              <w:bottom w:val="single" w:sz="4" w:space="0" w:color="auto"/>
              <w:right w:val="single" w:sz="4" w:space="0" w:color="auto"/>
            </w:tcBorders>
            <w:shd w:val="clear" w:color="auto" w:fill="auto"/>
            <w:noWrap/>
            <w:vAlign w:val="center"/>
            <w:hideMark/>
          </w:tcPr>
          <w:p w14:paraId="6AE7F8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0,072071</w:t>
            </w:r>
          </w:p>
        </w:tc>
        <w:tc>
          <w:tcPr>
            <w:tcW w:w="420" w:type="pct"/>
            <w:tcBorders>
              <w:top w:val="nil"/>
              <w:left w:val="nil"/>
              <w:bottom w:val="single" w:sz="4" w:space="0" w:color="auto"/>
              <w:right w:val="single" w:sz="4" w:space="0" w:color="auto"/>
            </w:tcBorders>
            <w:shd w:val="clear" w:color="auto" w:fill="auto"/>
            <w:noWrap/>
            <w:vAlign w:val="center"/>
            <w:hideMark/>
          </w:tcPr>
          <w:p w14:paraId="6022A6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15,51</w:t>
            </w:r>
          </w:p>
        </w:tc>
        <w:tc>
          <w:tcPr>
            <w:tcW w:w="348" w:type="pct"/>
            <w:tcBorders>
              <w:top w:val="nil"/>
              <w:left w:val="nil"/>
              <w:bottom w:val="single" w:sz="4" w:space="0" w:color="auto"/>
              <w:right w:val="single" w:sz="4" w:space="0" w:color="auto"/>
            </w:tcBorders>
            <w:shd w:val="clear" w:color="auto" w:fill="auto"/>
            <w:noWrap/>
            <w:vAlign w:val="center"/>
            <w:hideMark/>
          </w:tcPr>
          <w:p w14:paraId="2C515F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1,118</w:t>
            </w:r>
          </w:p>
        </w:tc>
        <w:tc>
          <w:tcPr>
            <w:tcW w:w="349" w:type="pct"/>
            <w:tcBorders>
              <w:top w:val="nil"/>
              <w:left w:val="nil"/>
              <w:bottom w:val="single" w:sz="4" w:space="0" w:color="auto"/>
              <w:right w:val="single" w:sz="4" w:space="0" w:color="auto"/>
            </w:tcBorders>
            <w:shd w:val="clear" w:color="auto" w:fill="auto"/>
            <w:noWrap/>
            <w:vAlign w:val="center"/>
            <w:hideMark/>
          </w:tcPr>
          <w:p w14:paraId="48C712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0,993023</w:t>
            </w:r>
          </w:p>
        </w:tc>
      </w:tr>
      <w:tr w:rsidR="008B3BFA" w:rsidRPr="00F67662" w14:paraId="019782ED"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6EEE60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2-60А</w:t>
            </w:r>
          </w:p>
        </w:tc>
        <w:tc>
          <w:tcPr>
            <w:tcW w:w="375" w:type="pct"/>
            <w:tcBorders>
              <w:top w:val="nil"/>
              <w:left w:val="nil"/>
              <w:bottom w:val="single" w:sz="4" w:space="0" w:color="auto"/>
              <w:right w:val="single" w:sz="4" w:space="0" w:color="auto"/>
            </w:tcBorders>
            <w:shd w:val="clear" w:color="auto" w:fill="auto"/>
            <w:vAlign w:val="center"/>
            <w:hideMark/>
          </w:tcPr>
          <w:p w14:paraId="4A0AEB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2-62</w:t>
            </w:r>
          </w:p>
        </w:tc>
        <w:tc>
          <w:tcPr>
            <w:tcW w:w="245" w:type="pct"/>
            <w:tcBorders>
              <w:top w:val="nil"/>
              <w:left w:val="nil"/>
              <w:bottom w:val="single" w:sz="4" w:space="0" w:color="auto"/>
              <w:right w:val="single" w:sz="4" w:space="0" w:color="auto"/>
            </w:tcBorders>
            <w:shd w:val="clear" w:color="auto" w:fill="auto"/>
            <w:vAlign w:val="center"/>
            <w:hideMark/>
          </w:tcPr>
          <w:p w14:paraId="1FEB0D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0,2808</w:t>
            </w:r>
          </w:p>
        </w:tc>
        <w:tc>
          <w:tcPr>
            <w:tcW w:w="365" w:type="pct"/>
            <w:tcBorders>
              <w:top w:val="nil"/>
              <w:left w:val="nil"/>
              <w:bottom w:val="single" w:sz="4" w:space="0" w:color="auto"/>
              <w:right w:val="single" w:sz="4" w:space="0" w:color="auto"/>
            </w:tcBorders>
            <w:shd w:val="clear" w:color="auto" w:fill="auto"/>
            <w:vAlign w:val="center"/>
            <w:hideMark/>
          </w:tcPr>
          <w:p w14:paraId="17648B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0,704</w:t>
            </w:r>
          </w:p>
        </w:tc>
        <w:tc>
          <w:tcPr>
            <w:tcW w:w="366" w:type="pct"/>
            <w:tcBorders>
              <w:top w:val="nil"/>
              <w:left w:val="nil"/>
              <w:bottom w:val="single" w:sz="4" w:space="0" w:color="auto"/>
              <w:right w:val="single" w:sz="4" w:space="0" w:color="auto"/>
            </w:tcBorders>
            <w:shd w:val="clear" w:color="auto" w:fill="auto"/>
            <w:noWrap/>
            <w:vAlign w:val="center"/>
            <w:hideMark/>
          </w:tcPr>
          <w:p w14:paraId="0757E4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51EAA1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1406B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61" w:type="pct"/>
            <w:tcBorders>
              <w:top w:val="nil"/>
              <w:left w:val="nil"/>
              <w:bottom w:val="single" w:sz="4" w:space="0" w:color="auto"/>
              <w:right w:val="single" w:sz="4" w:space="0" w:color="auto"/>
            </w:tcBorders>
            <w:shd w:val="clear" w:color="auto" w:fill="auto"/>
            <w:noWrap/>
            <w:vAlign w:val="center"/>
            <w:hideMark/>
          </w:tcPr>
          <w:p w14:paraId="0F6ECC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0,048259</w:t>
            </w:r>
          </w:p>
        </w:tc>
        <w:tc>
          <w:tcPr>
            <w:tcW w:w="332" w:type="pct"/>
            <w:tcBorders>
              <w:top w:val="nil"/>
              <w:left w:val="nil"/>
              <w:bottom w:val="single" w:sz="4" w:space="0" w:color="auto"/>
              <w:right w:val="single" w:sz="4" w:space="0" w:color="auto"/>
            </w:tcBorders>
            <w:shd w:val="clear" w:color="auto" w:fill="auto"/>
            <w:noWrap/>
            <w:vAlign w:val="center"/>
            <w:hideMark/>
          </w:tcPr>
          <w:p w14:paraId="28A139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0,9529</w:t>
            </w:r>
          </w:p>
        </w:tc>
        <w:tc>
          <w:tcPr>
            <w:tcW w:w="285" w:type="pct"/>
            <w:tcBorders>
              <w:top w:val="nil"/>
              <w:left w:val="nil"/>
              <w:bottom w:val="single" w:sz="4" w:space="0" w:color="auto"/>
              <w:right w:val="single" w:sz="4" w:space="0" w:color="auto"/>
            </w:tcBorders>
            <w:shd w:val="clear" w:color="auto" w:fill="auto"/>
            <w:noWrap/>
            <w:vAlign w:val="center"/>
            <w:hideMark/>
          </w:tcPr>
          <w:p w14:paraId="4C329F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61" w:type="pct"/>
            <w:tcBorders>
              <w:top w:val="nil"/>
              <w:left w:val="nil"/>
              <w:bottom w:val="single" w:sz="4" w:space="0" w:color="auto"/>
              <w:right w:val="single" w:sz="4" w:space="0" w:color="auto"/>
            </w:tcBorders>
            <w:shd w:val="clear" w:color="auto" w:fill="auto"/>
            <w:noWrap/>
            <w:vAlign w:val="center"/>
            <w:hideMark/>
          </w:tcPr>
          <w:p w14:paraId="4D141B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0,080022</w:t>
            </w:r>
          </w:p>
        </w:tc>
        <w:tc>
          <w:tcPr>
            <w:tcW w:w="420" w:type="pct"/>
            <w:tcBorders>
              <w:top w:val="nil"/>
              <w:left w:val="nil"/>
              <w:bottom w:val="single" w:sz="4" w:space="0" w:color="auto"/>
              <w:right w:val="single" w:sz="4" w:space="0" w:color="auto"/>
            </w:tcBorders>
            <w:shd w:val="clear" w:color="auto" w:fill="auto"/>
            <w:noWrap/>
            <w:vAlign w:val="center"/>
            <w:hideMark/>
          </w:tcPr>
          <w:p w14:paraId="177BD1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15,57</w:t>
            </w:r>
          </w:p>
        </w:tc>
        <w:tc>
          <w:tcPr>
            <w:tcW w:w="348" w:type="pct"/>
            <w:tcBorders>
              <w:top w:val="nil"/>
              <w:left w:val="nil"/>
              <w:bottom w:val="single" w:sz="4" w:space="0" w:color="auto"/>
              <w:right w:val="single" w:sz="4" w:space="0" w:color="auto"/>
            </w:tcBorders>
            <w:shd w:val="clear" w:color="auto" w:fill="auto"/>
            <w:noWrap/>
            <w:vAlign w:val="center"/>
            <w:hideMark/>
          </w:tcPr>
          <w:p w14:paraId="043169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1,246</w:t>
            </w:r>
          </w:p>
        </w:tc>
        <w:tc>
          <w:tcPr>
            <w:tcW w:w="349" w:type="pct"/>
            <w:tcBorders>
              <w:top w:val="nil"/>
              <w:left w:val="nil"/>
              <w:bottom w:val="single" w:sz="4" w:space="0" w:color="auto"/>
              <w:right w:val="single" w:sz="4" w:space="0" w:color="auto"/>
            </w:tcBorders>
            <w:shd w:val="clear" w:color="auto" w:fill="auto"/>
            <w:noWrap/>
            <w:vAlign w:val="center"/>
            <w:hideMark/>
          </w:tcPr>
          <w:p w14:paraId="76A3B6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0,993008</w:t>
            </w:r>
          </w:p>
        </w:tc>
      </w:tr>
      <w:tr w:rsidR="008B3BFA" w:rsidRPr="00F67662" w14:paraId="647A9DC6"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2C8664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2-62</w:t>
            </w:r>
          </w:p>
        </w:tc>
        <w:tc>
          <w:tcPr>
            <w:tcW w:w="375" w:type="pct"/>
            <w:tcBorders>
              <w:top w:val="nil"/>
              <w:left w:val="nil"/>
              <w:bottom w:val="single" w:sz="4" w:space="0" w:color="auto"/>
              <w:right w:val="single" w:sz="4" w:space="0" w:color="auto"/>
            </w:tcBorders>
            <w:shd w:val="clear" w:color="auto" w:fill="auto"/>
            <w:vAlign w:val="center"/>
            <w:hideMark/>
          </w:tcPr>
          <w:p w14:paraId="3AD17C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2-62</w:t>
            </w:r>
          </w:p>
        </w:tc>
        <w:tc>
          <w:tcPr>
            <w:tcW w:w="245" w:type="pct"/>
            <w:tcBorders>
              <w:top w:val="nil"/>
              <w:left w:val="nil"/>
              <w:bottom w:val="single" w:sz="4" w:space="0" w:color="auto"/>
              <w:right w:val="single" w:sz="4" w:space="0" w:color="auto"/>
            </w:tcBorders>
            <w:shd w:val="clear" w:color="auto" w:fill="auto"/>
            <w:vAlign w:val="center"/>
            <w:hideMark/>
          </w:tcPr>
          <w:p w14:paraId="119B26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0824A4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0,704</w:t>
            </w:r>
          </w:p>
        </w:tc>
        <w:tc>
          <w:tcPr>
            <w:tcW w:w="366" w:type="pct"/>
            <w:tcBorders>
              <w:top w:val="nil"/>
              <w:left w:val="nil"/>
              <w:bottom w:val="single" w:sz="4" w:space="0" w:color="auto"/>
              <w:right w:val="single" w:sz="4" w:space="0" w:color="auto"/>
            </w:tcBorders>
            <w:shd w:val="clear" w:color="auto" w:fill="auto"/>
            <w:noWrap/>
            <w:vAlign w:val="center"/>
            <w:hideMark/>
          </w:tcPr>
          <w:p w14:paraId="00D267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22D566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6FC0C0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0,000026</w:t>
            </w:r>
          </w:p>
        </w:tc>
        <w:tc>
          <w:tcPr>
            <w:tcW w:w="261" w:type="pct"/>
            <w:tcBorders>
              <w:top w:val="nil"/>
              <w:left w:val="nil"/>
              <w:bottom w:val="single" w:sz="4" w:space="0" w:color="auto"/>
              <w:right w:val="single" w:sz="4" w:space="0" w:color="auto"/>
            </w:tcBorders>
            <w:shd w:val="clear" w:color="auto" w:fill="auto"/>
            <w:noWrap/>
            <w:vAlign w:val="center"/>
            <w:hideMark/>
          </w:tcPr>
          <w:p w14:paraId="509D42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0,000344</w:t>
            </w:r>
          </w:p>
        </w:tc>
        <w:tc>
          <w:tcPr>
            <w:tcW w:w="332" w:type="pct"/>
            <w:tcBorders>
              <w:top w:val="nil"/>
              <w:left w:val="nil"/>
              <w:bottom w:val="single" w:sz="4" w:space="0" w:color="auto"/>
              <w:right w:val="single" w:sz="4" w:space="0" w:color="auto"/>
            </w:tcBorders>
            <w:shd w:val="clear" w:color="auto" w:fill="auto"/>
            <w:noWrap/>
            <w:vAlign w:val="center"/>
            <w:hideMark/>
          </w:tcPr>
          <w:p w14:paraId="3BFA69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285" w:type="pct"/>
            <w:tcBorders>
              <w:top w:val="nil"/>
              <w:left w:val="nil"/>
              <w:bottom w:val="single" w:sz="4" w:space="0" w:color="auto"/>
              <w:right w:val="single" w:sz="4" w:space="0" w:color="auto"/>
            </w:tcBorders>
            <w:shd w:val="clear" w:color="auto" w:fill="auto"/>
            <w:noWrap/>
            <w:vAlign w:val="center"/>
            <w:hideMark/>
          </w:tcPr>
          <w:p w14:paraId="10C12D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0,000052</w:t>
            </w:r>
          </w:p>
        </w:tc>
        <w:tc>
          <w:tcPr>
            <w:tcW w:w="261" w:type="pct"/>
            <w:tcBorders>
              <w:top w:val="nil"/>
              <w:left w:val="nil"/>
              <w:bottom w:val="single" w:sz="4" w:space="0" w:color="auto"/>
              <w:right w:val="single" w:sz="4" w:space="0" w:color="auto"/>
            </w:tcBorders>
            <w:shd w:val="clear" w:color="auto" w:fill="auto"/>
            <w:noWrap/>
            <w:vAlign w:val="center"/>
            <w:hideMark/>
          </w:tcPr>
          <w:p w14:paraId="5DFF88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0,000570</w:t>
            </w:r>
          </w:p>
        </w:tc>
        <w:tc>
          <w:tcPr>
            <w:tcW w:w="420" w:type="pct"/>
            <w:tcBorders>
              <w:top w:val="nil"/>
              <w:left w:val="nil"/>
              <w:bottom w:val="single" w:sz="4" w:space="0" w:color="auto"/>
              <w:right w:val="single" w:sz="4" w:space="0" w:color="auto"/>
            </w:tcBorders>
            <w:shd w:val="clear" w:color="auto" w:fill="auto"/>
            <w:noWrap/>
            <w:vAlign w:val="center"/>
            <w:hideMark/>
          </w:tcPr>
          <w:p w14:paraId="2F272D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15,57</w:t>
            </w:r>
          </w:p>
        </w:tc>
        <w:tc>
          <w:tcPr>
            <w:tcW w:w="348" w:type="pct"/>
            <w:tcBorders>
              <w:top w:val="nil"/>
              <w:left w:val="nil"/>
              <w:bottom w:val="single" w:sz="4" w:space="0" w:color="auto"/>
              <w:right w:val="single" w:sz="4" w:space="0" w:color="auto"/>
            </w:tcBorders>
            <w:shd w:val="clear" w:color="auto" w:fill="auto"/>
            <w:noWrap/>
            <w:vAlign w:val="center"/>
            <w:hideMark/>
          </w:tcPr>
          <w:p w14:paraId="0CFBB1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w:t>
            </w:r>
          </w:p>
        </w:tc>
        <w:tc>
          <w:tcPr>
            <w:tcW w:w="349" w:type="pct"/>
            <w:tcBorders>
              <w:top w:val="nil"/>
              <w:left w:val="nil"/>
              <w:bottom w:val="single" w:sz="4" w:space="0" w:color="auto"/>
              <w:right w:val="single" w:sz="4" w:space="0" w:color="auto"/>
            </w:tcBorders>
            <w:shd w:val="clear" w:color="auto" w:fill="auto"/>
            <w:noWrap/>
            <w:vAlign w:val="center"/>
            <w:hideMark/>
          </w:tcPr>
          <w:p w14:paraId="2EDCB7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FD9F581"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4F0390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2-62</w:t>
            </w:r>
          </w:p>
        </w:tc>
        <w:tc>
          <w:tcPr>
            <w:tcW w:w="375" w:type="pct"/>
            <w:tcBorders>
              <w:top w:val="nil"/>
              <w:left w:val="nil"/>
              <w:bottom w:val="single" w:sz="4" w:space="0" w:color="auto"/>
              <w:right w:val="single" w:sz="4" w:space="0" w:color="auto"/>
            </w:tcBorders>
            <w:shd w:val="clear" w:color="auto" w:fill="auto"/>
            <w:vAlign w:val="center"/>
            <w:hideMark/>
          </w:tcPr>
          <w:p w14:paraId="56DC49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2-62</w:t>
            </w:r>
          </w:p>
        </w:tc>
        <w:tc>
          <w:tcPr>
            <w:tcW w:w="245" w:type="pct"/>
            <w:tcBorders>
              <w:top w:val="nil"/>
              <w:left w:val="nil"/>
              <w:bottom w:val="single" w:sz="4" w:space="0" w:color="auto"/>
              <w:right w:val="single" w:sz="4" w:space="0" w:color="auto"/>
            </w:tcBorders>
            <w:shd w:val="clear" w:color="auto" w:fill="auto"/>
            <w:vAlign w:val="center"/>
            <w:hideMark/>
          </w:tcPr>
          <w:p w14:paraId="5BFC15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70CD03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366" w:type="pct"/>
            <w:tcBorders>
              <w:top w:val="nil"/>
              <w:left w:val="nil"/>
              <w:bottom w:val="single" w:sz="4" w:space="0" w:color="auto"/>
              <w:right w:val="single" w:sz="4" w:space="0" w:color="auto"/>
            </w:tcBorders>
            <w:shd w:val="clear" w:color="auto" w:fill="auto"/>
            <w:noWrap/>
            <w:vAlign w:val="center"/>
            <w:hideMark/>
          </w:tcPr>
          <w:p w14:paraId="040586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62FB61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60DECD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1" w:type="pct"/>
            <w:tcBorders>
              <w:top w:val="nil"/>
              <w:left w:val="nil"/>
              <w:bottom w:val="single" w:sz="4" w:space="0" w:color="auto"/>
              <w:right w:val="single" w:sz="4" w:space="0" w:color="auto"/>
            </w:tcBorders>
            <w:shd w:val="clear" w:color="auto" w:fill="auto"/>
            <w:noWrap/>
            <w:vAlign w:val="center"/>
            <w:hideMark/>
          </w:tcPr>
          <w:p w14:paraId="5E9045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0,000322</w:t>
            </w:r>
          </w:p>
        </w:tc>
        <w:tc>
          <w:tcPr>
            <w:tcW w:w="332" w:type="pct"/>
            <w:tcBorders>
              <w:top w:val="nil"/>
              <w:left w:val="nil"/>
              <w:bottom w:val="single" w:sz="4" w:space="0" w:color="auto"/>
              <w:right w:val="single" w:sz="4" w:space="0" w:color="auto"/>
            </w:tcBorders>
            <w:shd w:val="clear" w:color="auto" w:fill="auto"/>
            <w:noWrap/>
            <w:vAlign w:val="center"/>
            <w:hideMark/>
          </w:tcPr>
          <w:p w14:paraId="5FC0CE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285" w:type="pct"/>
            <w:tcBorders>
              <w:top w:val="nil"/>
              <w:left w:val="nil"/>
              <w:bottom w:val="single" w:sz="4" w:space="0" w:color="auto"/>
              <w:right w:val="single" w:sz="4" w:space="0" w:color="auto"/>
            </w:tcBorders>
            <w:shd w:val="clear" w:color="auto" w:fill="auto"/>
            <w:noWrap/>
            <w:vAlign w:val="center"/>
            <w:hideMark/>
          </w:tcPr>
          <w:p w14:paraId="02BD2C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1" w:type="pct"/>
            <w:tcBorders>
              <w:top w:val="nil"/>
              <w:left w:val="nil"/>
              <w:bottom w:val="single" w:sz="4" w:space="0" w:color="auto"/>
              <w:right w:val="single" w:sz="4" w:space="0" w:color="auto"/>
            </w:tcBorders>
            <w:shd w:val="clear" w:color="auto" w:fill="auto"/>
            <w:noWrap/>
            <w:vAlign w:val="center"/>
            <w:hideMark/>
          </w:tcPr>
          <w:p w14:paraId="2E66ED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0,000535</w:t>
            </w:r>
          </w:p>
        </w:tc>
        <w:tc>
          <w:tcPr>
            <w:tcW w:w="420" w:type="pct"/>
            <w:tcBorders>
              <w:top w:val="nil"/>
              <w:left w:val="nil"/>
              <w:bottom w:val="single" w:sz="4" w:space="0" w:color="auto"/>
              <w:right w:val="single" w:sz="4" w:space="0" w:color="auto"/>
            </w:tcBorders>
            <w:shd w:val="clear" w:color="auto" w:fill="auto"/>
            <w:noWrap/>
            <w:vAlign w:val="center"/>
            <w:hideMark/>
          </w:tcPr>
          <w:p w14:paraId="3DBE3B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48" w:type="pct"/>
            <w:tcBorders>
              <w:top w:val="nil"/>
              <w:left w:val="nil"/>
              <w:bottom w:val="single" w:sz="4" w:space="0" w:color="auto"/>
              <w:right w:val="single" w:sz="4" w:space="0" w:color="auto"/>
            </w:tcBorders>
            <w:shd w:val="clear" w:color="auto" w:fill="auto"/>
            <w:noWrap/>
            <w:vAlign w:val="center"/>
            <w:hideMark/>
          </w:tcPr>
          <w:p w14:paraId="45EB4C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49" w:type="pct"/>
            <w:tcBorders>
              <w:top w:val="nil"/>
              <w:left w:val="nil"/>
              <w:bottom w:val="single" w:sz="4" w:space="0" w:color="auto"/>
              <w:right w:val="single" w:sz="4" w:space="0" w:color="auto"/>
            </w:tcBorders>
            <w:shd w:val="clear" w:color="auto" w:fill="auto"/>
            <w:noWrap/>
            <w:vAlign w:val="center"/>
            <w:hideMark/>
          </w:tcPr>
          <w:p w14:paraId="6EE9F1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201DC23"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07AC1F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2-62</w:t>
            </w:r>
          </w:p>
        </w:tc>
        <w:tc>
          <w:tcPr>
            <w:tcW w:w="375" w:type="pct"/>
            <w:tcBorders>
              <w:top w:val="nil"/>
              <w:left w:val="nil"/>
              <w:bottom w:val="single" w:sz="4" w:space="0" w:color="auto"/>
              <w:right w:val="single" w:sz="4" w:space="0" w:color="auto"/>
            </w:tcBorders>
            <w:shd w:val="clear" w:color="auto" w:fill="auto"/>
            <w:vAlign w:val="center"/>
            <w:hideMark/>
          </w:tcPr>
          <w:p w14:paraId="7130BA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45" w:type="pct"/>
            <w:tcBorders>
              <w:top w:val="nil"/>
              <w:left w:val="nil"/>
              <w:bottom w:val="single" w:sz="4" w:space="0" w:color="auto"/>
              <w:right w:val="single" w:sz="4" w:space="0" w:color="auto"/>
            </w:tcBorders>
            <w:shd w:val="clear" w:color="auto" w:fill="auto"/>
            <w:vAlign w:val="center"/>
            <w:hideMark/>
          </w:tcPr>
          <w:p w14:paraId="757A11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66FD3D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366" w:type="pct"/>
            <w:tcBorders>
              <w:top w:val="nil"/>
              <w:left w:val="nil"/>
              <w:bottom w:val="single" w:sz="4" w:space="0" w:color="auto"/>
              <w:right w:val="single" w:sz="4" w:space="0" w:color="auto"/>
            </w:tcBorders>
            <w:shd w:val="clear" w:color="auto" w:fill="auto"/>
            <w:noWrap/>
            <w:vAlign w:val="center"/>
            <w:hideMark/>
          </w:tcPr>
          <w:p w14:paraId="1C20C8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30BF93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407E08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1" w:type="pct"/>
            <w:tcBorders>
              <w:top w:val="nil"/>
              <w:left w:val="nil"/>
              <w:bottom w:val="single" w:sz="4" w:space="0" w:color="auto"/>
              <w:right w:val="single" w:sz="4" w:space="0" w:color="auto"/>
            </w:tcBorders>
            <w:shd w:val="clear" w:color="auto" w:fill="auto"/>
            <w:noWrap/>
            <w:vAlign w:val="center"/>
            <w:hideMark/>
          </w:tcPr>
          <w:p w14:paraId="3E1DD5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0,000322</w:t>
            </w:r>
          </w:p>
        </w:tc>
        <w:tc>
          <w:tcPr>
            <w:tcW w:w="332" w:type="pct"/>
            <w:tcBorders>
              <w:top w:val="nil"/>
              <w:left w:val="nil"/>
              <w:bottom w:val="single" w:sz="4" w:space="0" w:color="auto"/>
              <w:right w:val="single" w:sz="4" w:space="0" w:color="auto"/>
            </w:tcBorders>
            <w:shd w:val="clear" w:color="auto" w:fill="auto"/>
            <w:noWrap/>
            <w:vAlign w:val="center"/>
            <w:hideMark/>
          </w:tcPr>
          <w:p w14:paraId="19A077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285" w:type="pct"/>
            <w:tcBorders>
              <w:top w:val="nil"/>
              <w:left w:val="nil"/>
              <w:bottom w:val="single" w:sz="4" w:space="0" w:color="auto"/>
              <w:right w:val="single" w:sz="4" w:space="0" w:color="auto"/>
            </w:tcBorders>
            <w:shd w:val="clear" w:color="auto" w:fill="auto"/>
            <w:noWrap/>
            <w:vAlign w:val="center"/>
            <w:hideMark/>
          </w:tcPr>
          <w:p w14:paraId="3C2031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1" w:type="pct"/>
            <w:tcBorders>
              <w:top w:val="nil"/>
              <w:left w:val="nil"/>
              <w:bottom w:val="single" w:sz="4" w:space="0" w:color="auto"/>
              <w:right w:val="single" w:sz="4" w:space="0" w:color="auto"/>
            </w:tcBorders>
            <w:shd w:val="clear" w:color="auto" w:fill="auto"/>
            <w:noWrap/>
            <w:vAlign w:val="center"/>
            <w:hideMark/>
          </w:tcPr>
          <w:p w14:paraId="3A07F5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0,000535</w:t>
            </w:r>
          </w:p>
        </w:tc>
        <w:tc>
          <w:tcPr>
            <w:tcW w:w="420" w:type="pct"/>
            <w:tcBorders>
              <w:top w:val="nil"/>
              <w:left w:val="nil"/>
              <w:bottom w:val="single" w:sz="4" w:space="0" w:color="auto"/>
              <w:right w:val="single" w:sz="4" w:space="0" w:color="auto"/>
            </w:tcBorders>
            <w:shd w:val="clear" w:color="auto" w:fill="auto"/>
            <w:noWrap/>
            <w:vAlign w:val="center"/>
            <w:hideMark/>
          </w:tcPr>
          <w:p w14:paraId="5E5D62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48" w:type="pct"/>
            <w:tcBorders>
              <w:top w:val="nil"/>
              <w:left w:val="nil"/>
              <w:bottom w:val="single" w:sz="4" w:space="0" w:color="auto"/>
              <w:right w:val="single" w:sz="4" w:space="0" w:color="auto"/>
            </w:tcBorders>
            <w:shd w:val="clear" w:color="auto" w:fill="auto"/>
            <w:noWrap/>
            <w:vAlign w:val="center"/>
            <w:hideMark/>
          </w:tcPr>
          <w:p w14:paraId="3F9E87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49" w:type="pct"/>
            <w:tcBorders>
              <w:top w:val="nil"/>
              <w:left w:val="nil"/>
              <w:bottom w:val="single" w:sz="4" w:space="0" w:color="auto"/>
              <w:right w:val="single" w:sz="4" w:space="0" w:color="auto"/>
            </w:tcBorders>
            <w:shd w:val="clear" w:color="auto" w:fill="auto"/>
            <w:noWrap/>
            <w:vAlign w:val="center"/>
            <w:hideMark/>
          </w:tcPr>
          <w:p w14:paraId="3FBD08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05750159"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2C6713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75" w:type="pct"/>
            <w:tcBorders>
              <w:top w:val="nil"/>
              <w:left w:val="nil"/>
              <w:bottom w:val="single" w:sz="4" w:space="0" w:color="auto"/>
              <w:right w:val="single" w:sz="4" w:space="0" w:color="auto"/>
            </w:tcBorders>
            <w:shd w:val="clear" w:color="auto" w:fill="auto"/>
            <w:vAlign w:val="center"/>
            <w:hideMark/>
          </w:tcPr>
          <w:p w14:paraId="095154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2-75</w:t>
            </w:r>
          </w:p>
        </w:tc>
        <w:tc>
          <w:tcPr>
            <w:tcW w:w="245" w:type="pct"/>
            <w:tcBorders>
              <w:top w:val="nil"/>
              <w:left w:val="nil"/>
              <w:bottom w:val="single" w:sz="4" w:space="0" w:color="auto"/>
              <w:right w:val="single" w:sz="4" w:space="0" w:color="auto"/>
            </w:tcBorders>
            <w:shd w:val="clear" w:color="auto" w:fill="auto"/>
            <w:vAlign w:val="center"/>
            <w:hideMark/>
          </w:tcPr>
          <w:p w14:paraId="101BCB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0,2893</w:t>
            </w:r>
          </w:p>
        </w:tc>
        <w:tc>
          <w:tcPr>
            <w:tcW w:w="365" w:type="pct"/>
            <w:tcBorders>
              <w:top w:val="nil"/>
              <w:left w:val="nil"/>
              <w:bottom w:val="single" w:sz="4" w:space="0" w:color="auto"/>
              <w:right w:val="single" w:sz="4" w:space="0" w:color="auto"/>
            </w:tcBorders>
            <w:shd w:val="clear" w:color="auto" w:fill="auto"/>
            <w:vAlign w:val="center"/>
            <w:hideMark/>
          </w:tcPr>
          <w:p w14:paraId="1551B9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366" w:type="pct"/>
            <w:tcBorders>
              <w:top w:val="nil"/>
              <w:left w:val="nil"/>
              <w:bottom w:val="single" w:sz="4" w:space="0" w:color="auto"/>
              <w:right w:val="single" w:sz="4" w:space="0" w:color="auto"/>
            </w:tcBorders>
            <w:shd w:val="clear" w:color="auto" w:fill="auto"/>
            <w:noWrap/>
            <w:vAlign w:val="center"/>
            <w:hideMark/>
          </w:tcPr>
          <w:p w14:paraId="7B4686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5BAFE5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0600B8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1" w:type="pct"/>
            <w:tcBorders>
              <w:top w:val="nil"/>
              <w:left w:val="nil"/>
              <w:bottom w:val="single" w:sz="4" w:space="0" w:color="auto"/>
              <w:right w:val="single" w:sz="4" w:space="0" w:color="auto"/>
            </w:tcBorders>
            <w:shd w:val="clear" w:color="auto" w:fill="auto"/>
            <w:noWrap/>
            <w:vAlign w:val="center"/>
            <w:hideMark/>
          </w:tcPr>
          <w:p w14:paraId="649F9D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0,046627</w:t>
            </w:r>
          </w:p>
        </w:tc>
        <w:tc>
          <w:tcPr>
            <w:tcW w:w="332" w:type="pct"/>
            <w:tcBorders>
              <w:top w:val="nil"/>
              <w:left w:val="nil"/>
              <w:bottom w:val="single" w:sz="4" w:space="0" w:color="auto"/>
              <w:right w:val="single" w:sz="4" w:space="0" w:color="auto"/>
            </w:tcBorders>
            <w:shd w:val="clear" w:color="auto" w:fill="auto"/>
            <w:noWrap/>
            <w:vAlign w:val="center"/>
            <w:hideMark/>
          </w:tcPr>
          <w:p w14:paraId="5A5A1A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0,9544</w:t>
            </w:r>
          </w:p>
        </w:tc>
        <w:tc>
          <w:tcPr>
            <w:tcW w:w="285" w:type="pct"/>
            <w:tcBorders>
              <w:top w:val="nil"/>
              <w:left w:val="nil"/>
              <w:bottom w:val="single" w:sz="4" w:space="0" w:color="auto"/>
              <w:right w:val="single" w:sz="4" w:space="0" w:color="auto"/>
            </w:tcBorders>
            <w:shd w:val="clear" w:color="auto" w:fill="auto"/>
            <w:noWrap/>
            <w:vAlign w:val="center"/>
            <w:hideMark/>
          </w:tcPr>
          <w:p w14:paraId="4DBB55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1" w:type="pct"/>
            <w:tcBorders>
              <w:top w:val="nil"/>
              <w:left w:val="nil"/>
              <w:bottom w:val="single" w:sz="4" w:space="0" w:color="auto"/>
              <w:right w:val="single" w:sz="4" w:space="0" w:color="auto"/>
            </w:tcBorders>
            <w:shd w:val="clear" w:color="auto" w:fill="auto"/>
            <w:noWrap/>
            <w:vAlign w:val="center"/>
            <w:hideMark/>
          </w:tcPr>
          <w:p w14:paraId="26DDE4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0,077316</w:t>
            </w:r>
          </w:p>
        </w:tc>
        <w:tc>
          <w:tcPr>
            <w:tcW w:w="420" w:type="pct"/>
            <w:tcBorders>
              <w:top w:val="nil"/>
              <w:left w:val="nil"/>
              <w:bottom w:val="single" w:sz="4" w:space="0" w:color="auto"/>
              <w:right w:val="single" w:sz="4" w:space="0" w:color="auto"/>
            </w:tcBorders>
            <w:shd w:val="clear" w:color="auto" w:fill="auto"/>
            <w:noWrap/>
            <w:vAlign w:val="center"/>
            <w:hideMark/>
          </w:tcPr>
          <w:p w14:paraId="2998F7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48" w:type="pct"/>
            <w:tcBorders>
              <w:top w:val="nil"/>
              <w:left w:val="nil"/>
              <w:bottom w:val="single" w:sz="4" w:space="0" w:color="auto"/>
              <w:right w:val="single" w:sz="4" w:space="0" w:color="auto"/>
            </w:tcBorders>
            <w:shd w:val="clear" w:color="auto" w:fill="auto"/>
            <w:noWrap/>
            <w:vAlign w:val="center"/>
            <w:hideMark/>
          </w:tcPr>
          <w:p w14:paraId="6C4917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0,988</w:t>
            </w:r>
          </w:p>
        </w:tc>
        <w:tc>
          <w:tcPr>
            <w:tcW w:w="349" w:type="pct"/>
            <w:tcBorders>
              <w:top w:val="nil"/>
              <w:left w:val="nil"/>
              <w:bottom w:val="single" w:sz="4" w:space="0" w:color="auto"/>
              <w:right w:val="single" w:sz="4" w:space="0" w:color="auto"/>
            </w:tcBorders>
            <w:shd w:val="clear" w:color="auto" w:fill="auto"/>
            <w:noWrap/>
            <w:vAlign w:val="center"/>
            <w:hideMark/>
          </w:tcPr>
          <w:p w14:paraId="4B292B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0,993038</w:t>
            </w:r>
          </w:p>
        </w:tc>
      </w:tr>
      <w:tr w:rsidR="008B3BFA" w:rsidRPr="00F67662" w14:paraId="53F9FA24"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74C15E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2-75</w:t>
            </w:r>
          </w:p>
        </w:tc>
        <w:tc>
          <w:tcPr>
            <w:tcW w:w="375" w:type="pct"/>
            <w:tcBorders>
              <w:top w:val="nil"/>
              <w:left w:val="nil"/>
              <w:bottom w:val="single" w:sz="4" w:space="0" w:color="auto"/>
              <w:right w:val="single" w:sz="4" w:space="0" w:color="auto"/>
            </w:tcBorders>
            <w:shd w:val="clear" w:color="auto" w:fill="auto"/>
            <w:vAlign w:val="center"/>
            <w:hideMark/>
          </w:tcPr>
          <w:p w14:paraId="395892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2-75</w:t>
            </w:r>
          </w:p>
        </w:tc>
        <w:tc>
          <w:tcPr>
            <w:tcW w:w="245" w:type="pct"/>
            <w:tcBorders>
              <w:top w:val="nil"/>
              <w:left w:val="nil"/>
              <w:bottom w:val="single" w:sz="4" w:space="0" w:color="auto"/>
              <w:right w:val="single" w:sz="4" w:space="0" w:color="auto"/>
            </w:tcBorders>
            <w:shd w:val="clear" w:color="auto" w:fill="auto"/>
            <w:vAlign w:val="center"/>
            <w:hideMark/>
          </w:tcPr>
          <w:p w14:paraId="160B02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3F67AF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366" w:type="pct"/>
            <w:tcBorders>
              <w:top w:val="nil"/>
              <w:left w:val="nil"/>
              <w:bottom w:val="single" w:sz="4" w:space="0" w:color="auto"/>
              <w:right w:val="single" w:sz="4" w:space="0" w:color="auto"/>
            </w:tcBorders>
            <w:shd w:val="clear" w:color="auto" w:fill="auto"/>
            <w:noWrap/>
            <w:vAlign w:val="center"/>
            <w:hideMark/>
          </w:tcPr>
          <w:p w14:paraId="07C13D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1B5BFA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29448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61" w:type="pct"/>
            <w:tcBorders>
              <w:top w:val="nil"/>
              <w:left w:val="nil"/>
              <w:bottom w:val="single" w:sz="4" w:space="0" w:color="auto"/>
              <w:right w:val="single" w:sz="4" w:space="0" w:color="auto"/>
            </w:tcBorders>
            <w:shd w:val="clear" w:color="auto" w:fill="auto"/>
            <w:noWrap/>
            <w:vAlign w:val="center"/>
            <w:hideMark/>
          </w:tcPr>
          <w:p w14:paraId="7DC11F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0,000322</w:t>
            </w:r>
          </w:p>
        </w:tc>
        <w:tc>
          <w:tcPr>
            <w:tcW w:w="332" w:type="pct"/>
            <w:tcBorders>
              <w:top w:val="nil"/>
              <w:left w:val="nil"/>
              <w:bottom w:val="single" w:sz="4" w:space="0" w:color="auto"/>
              <w:right w:val="single" w:sz="4" w:space="0" w:color="auto"/>
            </w:tcBorders>
            <w:shd w:val="clear" w:color="auto" w:fill="auto"/>
            <w:noWrap/>
            <w:vAlign w:val="center"/>
            <w:hideMark/>
          </w:tcPr>
          <w:p w14:paraId="74E8FC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285" w:type="pct"/>
            <w:tcBorders>
              <w:top w:val="nil"/>
              <w:left w:val="nil"/>
              <w:bottom w:val="single" w:sz="4" w:space="0" w:color="auto"/>
              <w:right w:val="single" w:sz="4" w:space="0" w:color="auto"/>
            </w:tcBorders>
            <w:shd w:val="clear" w:color="auto" w:fill="auto"/>
            <w:noWrap/>
            <w:vAlign w:val="center"/>
            <w:hideMark/>
          </w:tcPr>
          <w:p w14:paraId="29370C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61" w:type="pct"/>
            <w:tcBorders>
              <w:top w:val="nil"/>
              <w:left w:val="nil"/>
              <w:bottom w:val="single" w:sz="4" w:space="0" w:color="auto"/>
              <w:right w:val="single" w:sz="4" w:space="0" w:color="auto"/>
            </w:tcBorders>
            <w:shd w:val="clear" w:color="auto" w:fill="auto"/>
            <w:noWrap/>
            <w:vAlign w:val="center"/>
            <w:hideMark/>
          </w:tcPr>
          <w:p w14:paraId="3FF7D2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0,000535</w:t>
            </w:r>
          </w:p>
        </w:tc>
        <w:tc>
          <w:tcPr>
            <w:tcW w:w="420" w:type="pct"/>
            <w:tcBorders>
              <w:top w:val="nil"/>
              <w:left w:val="nil"/>
              <w:bottom w:val="single" w:sz="4" w:space="0" w:color="auto"/>
              <w:right w:val="single" w:sz="4" w:space="0" w:color="auto"/>
            </w:tcBorders>
            <w:shd w:val="clear" w:color="auto" w:fill="auto"/>
            <w:noWrap/>
            <w:vAlign w:val="center"/>
            <w:hideMark/>
          </w:tcPr>
          <w:p w14:paraId="215F52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48" w:type="pct"/>
            <w:tcBorders>
              <w:top w:val="nil"/>
              <w:left w:val="nil"/>
              <w:bottom w:val="single" w:sz="4" w:space="0" w:color="auto"/>
              <w:right w:val="single" w:sz="4" w:space="0" w:color="auto"/>
            </w:tcBorders>
            <w:shd w:val="clear" w:color="auto" w:fill="auto"/>
            <w:noWrap/>
            <w:vAlign w:val="center"/>
            <w:hideMark/>
          </w:tcPr>
          <w:p w14:paraId="60FD0E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49" w:type="pct"/>
            <w:tcBorders>
              <w:top w:val="nil"/>
              <w:left w:val="nil"/>
              <w:bottom w:val="single" w:sz="4" w:space="0" w:color="auto"/>
              <w:right w:val="single" w:sz="4" w:space="0" w:color="auto"/>
            </w:tcBorders>
            <w:shd w:val="clear" w:color="auto" w:fill="auto"/>
            <w:noWrap/>
            <w:vAlign w:val="center"/>
            <w:hideMark/>
          </w:tcPr>
          <w:p w14:paraId="670F60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8300A25"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37FE1D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2-75</w:t>
            </w:r>
          </w:p>
        </w:tc>
        <w:tc>
          <w:tcPr>
            <w:tcW w:w="375" w:type="pct"/>
            <w:tcBorders>
              <w:top w:val="nil"/>
              <w:left w:val="nil"/>
              <w:bottom w:val="single" w:sz="4" w:space="0" w:color="auto"/>
              <w:right w:val="single" w:sz="4" w:space="0" w:color="auto"/>
            </w:tcBorders>
            <w:shd w:val="clear" w:color="auto" w:fill="auto"/>
            <w:vAlign w:val="center"/>
            <w:hideMark/>
          </w:tcPr>
          <w:p w14:paraId="2AB063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2-75</w:t>
            </w:r>
          </w:p>
        </w:tc>
        <w:tc>
          <w:tcPr>
            <w:tcW w:w="245" w:type="pct"/>
            <w:tcBorders>
              <w:top w:val="nil"/>
              <w:left w:val="nil"/>
              <w:bottom w:val="single" w:sz="4" w:space="0" w:color="auto"/>
              <w:right w:val="single" w:sz="4" w:space="0" w:color="auto"/>
            </w:tcBorders>
            <w:shd w:val="clear" w:color="auto" w:fill="auto"/>
            <w:vAlign w:val="center"/>
            <w:hideMark/>
          </w:tcPr>
          <w:p w14:paraId="4BF7C0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7AA339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0,309</w:t>
            </w:r>
          </w:p>
        </w:tc>
        <w:tc>
          <w:tcPr>
            <w:tcW w:w="366" w:type="pct"/>
            <w:tcBorders>
              <w:top w:val="nil"/>
              <w:left w:val="nil"/>
              <w:bottom w:val="single" w:sz="4" w:space="0" w:color="auto"/>
              <w:right w:val="single" w:sz="4" w:space="0" w:color="auto"/>
            </w:tcBorders>
            <w:shd w:val="clear" w:color="auto" w:fill="auto"/>
            <w:noWrap/>
            <w:vAlign w:val="center"/>
            <w:hideMark/>
          </w:tcPr>
          <w:p w14:paraId="62D7CC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0BD4CC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7DB4B8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61" w:type="pct"/>
            <w:tcBorders>
              <w:top w:val="nil"/>
              <w:left w:val="nil"/>
              <w:bottom w:val="single" w:sz="4" w:space="0" w:color="auto"/>
              <w:right w:val="single" w:sz="4" w:space="0" w:color="auto"/>
            </w:tcBorders>
            <w:shd w:val="clear" w:color="auto" w:fill="auto"/>
            <w:noWrap/>
            <w:vAlign w:val="center"/>
            <w:hideMark/>
          </w:tcPr>
          <w:p w14:paraId="190803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0,000290</w:t>
            </w:r>
          </w:p>
        </w:tc>
        <w:tc>
          <w:tcPr>
            <w:tcW w:w="332" w:type="pct"/>
            <w:tcBorders>
              <w:top w:val="nil"/>
              <w:left w:val="nil"/>
              <w:bottom w:val="single" w:sz="4" w:space="0" w:color="auto"/>
              <w:right w:val="single" w:sz="4" w:space="0" w:color="auto"/>
            </w:tcBorders>
            <w:shd w:val="clear" w:color="auto" w:fill="auto"/>
            <w:noWrap/>
            <w:vAlign w:val="center"/>
            <w:hideMark/>
          </w:tcPr>
          <w:p w14:paraId="638BA1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285" w:type="pct"/>
            <w:tcBorders>
              <w:top w:val="nil"/>
              <w:left w:val="nil"/>
              <w:bottom w:val="single" w:sz="4" w:space="0" w:color="auto"/>
              <w:right w:val="single" w:sz="4" w:space="0" w:color="auto"/>
            </w:tcBorders>
            <w:shd w:val="clear" w:color="auto" w:fill="auto"/>
            <w:noWrap/>
            <w:vAlign w:val="center"/>
            <w:hideMark/>
          </w:tcPr>
          <w:p w14:paraId="7EC8DF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61" w:type="pct"/>
            <w:tcBorders>
              <w:top w:val="nil"/>
              <w:left w:val="nil"/>
              <w:bottom w:val="single" w:sz="4" w:space="0" w:color="auto"/>
              <w:right w:val="single" w:sz="4" w:space="0" w:color="auto"/>
            </w:tcBorders>
            <w:shd w:val="clear" w:color="auto" w:fill="auto"/>
            <w:noWrap/>
            <w:vAlign w:val="center"/>
            <w:hideMark/>
          </w:tcPr>
          <w:p w14:paraId="7B33E7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0,000480</w:t>
            </w:r>
          </w:p>
        </w:tc>
        <w:tc>
          <w:tcPr>
            <w:tcW w:w="420" w:type="pct"/>
            <w:tcBorders>
              <w:top w:val="nil"/>
              <w:left w:val="nil"/>
              <w:bottom w:val="single" w:sz="4" w:space="0" w:color="auto"/>
              <w:right w:val="single" w:sz="4" w:space="0" w:color="auto"/>
            </w:tcBorders>
            <w:shd w:val="clear" w:color="auto" w:fill="auto"/>
            <w:noWrap/>
            <w:vAlign w:val="center"/>
            <w:hideMark/>
          </w:tcPr>
          <w:p w14:paraId="11555D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9,67</w:t>
            </w:r>
          </w:p>
        </w:tc>
        <w:tc>
          <w:tcPr>
            <w:tcW w:w="348" w:type="pct"/>
            <w:tcBorders>
              <w:top w:val="nil"/>
              <w:left w:val="nil"/>
              <w:bottom w:val="single" w:sz="4" w:space="0" w:color="auto"/>
              <w:right w:val="single" w:sz="4" w:space="0" w:color="auto"/>
            </w:tcBorders>
            <w:shd w:val="clear" w:color="auto" w:fill="auto"/>
            <w:noWrap/>
            <w:vAlign w:val="center"/>
            <w:hideMark/>
          </w:tcPr>
          <w:p w14:paraId="12F54D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w:t>
            </w:r>
          </w:p>
        </w:tc>
        <w:tc>
          <w:tcPr>
            <w:tcW w:w="349" w:type="pct"/>
            <w:tcBorders>
              <w:top w:val="nil"/>
              <w:left w:val="nil"/>
              <w:bottom w:val="single" w:sz="4" w:space="0" w:color="auto"/>
              <w:right w:val="single" w:sz="4" w:space="0" w:color="auto"/>
            </w:tcBorders>
            <w:shd w:val="clear" w:color="auto" w:fill="auto"/>
            <w:noWrap/>
            <w:vAlign w:val="center"/>
            <w:hideMark/>
          </w:tcPr>
          <w:p w14:paraId="67A10B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2F307D2"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5601EC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УТ 2-75</w:t>
            </w:r>
          </w:p>
        </w:tc>
        <w:tc>
          <w:tcPr>
            <w:tcW w:w="375" w:type="pct"/>
            <w:tcBorders>
              <w:top w:val="nil"/>
              <w:left w:val="nil"/>
              <w:bottom w:val="single" w:sz="4" w:space="0" w:color="auto"/>
              <w:right w:val="single" w:sz="4" w:space="0" w:color="auto"/>
            </w:tcBorders>
            <w:shd w:val="clear" w:color="auto" w:fill="auto"/>
            <w:vAlign w:val="center"/>
            <w:hideMark/>
          </w:tcPr>
          <w:p w14:paraId="22E1B4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w:t>
            </w:r>
          </w:p>
        </w:tc>
        <w:tc>
          <w:tcPr>
            <w:tcW w:w="245" w:type="pct"/>
            <w:tcBorders>
              <w:top w:val="nil"/>
              <w:left w:val="nil"/>
              <w:bottom w:val="single" w:sz="4" w:space="0" w:color="auto"/>
              <w:right w:val="single" w:sz="4" w:space="0" w:color="auto"/>
            </w:tcBorders>
            <w:shd w:val="clear" w:color="auto" w:fill="auto"/>
            <w:vAlign w:val="center"/>
            <w:hideMark/>
          </w:tcPr>
          <w:p w14:paraId="47DF95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0,1105</w:t>
            </w:r>
          </w:p>
        </w:tc>
        <w:tc>
          <w:tcPr>
            <w:tcW w:w="365" w:type="pct"/>
            <w:tcBorders>
              <w:top w:val="nil"/>
              <w:left w:val="nil"/>
              <w:bottom w:val="single" w:sz="4" w:space="0" w:color="auto"/>
              <w:right w:val="single" w:sz="4" w:space="0" w:color="auto"/>
            </w:tcBorders>
            <w:shd w:val="clear" w:color="auto" w:fill="auto"/>
            <w:vAlign w:val="center"/>
            <w:hideMark/>
          </w:tcPr>
          <w:p w14:paraId="676C68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0,309</w:t>
            </w:r>
          </w:p>
        </w:tc>
        <w:tc>
          <w:tcPr>
            <w:tcW w:w="366" w:type="pct"/>
            <w:tcBorders>
              <w:top w:val="nil"/>
              <w:left w:val="nil"/>
              <w:bottom w:val="single" w:sz="4" w:space="0" w:color="auto"/>
              <w:right w:val="single" w:sz="4" w:space="0" w:color="auto"/>
            </w:tcBorders>
            <w:shd w:val="clear" w:color="auto" w:fill="auto"/>
            <w:noWrap/>
            <w:vAlign w:val="center"/>
            <w:hideMark/>
          </w:tcPr>
          <w:p w14:paraId="44DF90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4FB6CA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291C7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61" w:type="pct"/>
            <w:tcBorders>
              <w:top w:val="nil"/>
              <w:left w:val="nil"/>
              <w:bottom w:val="single" w:sz="4" w:space="0" w:color="auto"/>
              <w:right w:val="single" w:sz="4" w:space="0" w:color="auto"/>
            </w:tcBorders>
            <w:shd w:val="clear" w:color="auto" w:fill="auto"/>
            <w:noWrap/>
            <w:vAlign w:val="center"/>
            <w:hideMark/>
          </w:tcPr>
          <w:p w14:paraId="1D9D32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0,016001</w:t>
            </w:r>
          </w:p>
        </w:tc>
        <w:tc>
          <w:tcPr>
            <w:tcW w:w="332" w:type="pct"/>
            <w:tcBorders>
              <w:top w:val="nil"/>
              <w:left w:val="nil"/>
              <w:bottom w:val="single" w:sz="4" w:space="0" w:color="auto"/>
              <w:right w:val="single" w:sz="4" w:space="0" w:color="auto"/>
            </w:tcBorders>
            <w:shd w:val="clear" w:color="auto" w:fill="auto"/>
            <w:noWrap/>
            <w:vAlign w:val="center"/>
            <w:hideMark/>
          </w:tcPr>
          <w:p w14:paraId="32AB6E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0,9841</w:t>
            </w:r>
          </w:p>
        </w:tc>
        <w:tc>
          <w:tcPr>
            <w:tcW w:w="285" w:type="pct"/>
            <w:tcBorders>
              <w:top w:val="nil"/>
              <w:left w:val="nil"/>
              <w:bottom w:val="single" w:sz="4" w:space="0" w:color="auto"/>
              <w:right w:val="single" w:sz="4" w:space="0" w:color="auto"/>
            </w:tcBorders>
            <w:shd w:val="clear" w:color="auto" w:fill="auto"/>
            <w:noWrap/>
            <w:vAlign w:val="center"/>
            <w:hideMark/>
          </w:tcPr>
          <w:p w14:paraId="75BA16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61" w:type="pct"/>
            <w:tcBorders>
              <w:top w:val="nil"/>
              <w:left w:val="nil"/>
              <w:bottom w:val="single" w:sz="4" w:space="0" w:color="auto"/>
              <w:right w:val="single" w:sz="4" w:space="0" w:color="auto"/>
            </w:tcBorders>
            <w:shd w:val="clear" w:color="auto" w:fill="auto"/>
            <w:noWrap/>
            <w:vAlign w:val="center"/>
            <w:hideMark/>
          </w:tcPr>
          <w:p w14:paraId="7EED32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0,026533</w:t>
            </w:r>
          </w:p>
        </w:tc>
        <w:tc>
          <w:tcPr>
            <w:tcW w:w="420" w:type="pct"/>
            <w:tcBorders>
              <w:top w:val="nil"/>
              <w:left w:val="nil"/>
              <w:bottom w:val="single" w:sz="4" w:space="0" w:color="auto"/>
              <w:right w:val="single" w:sz="4" w:space="0" w:color="auto"/>
            </w:tcBorders>
            <w:shd w:val="clear" w:color="auto" w:fill="auto"/>
            <w:noWrap/>
            <w:vAlign w:val="center"/>
            <w:hideMark/>
          </w:tcPr>
          <w:p w14:paraId="6CAB35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9,67</w:t>
            </w:r>
          </w:p>
        </w:tc>
        <w:tc>
          <w:tcPr>
            <w:tcW w:w="348" w:type="pct"/>
            <w:tcBorders>
              <w:top w:val="nil"/>
              <w:left w:val="nil"/>
              <w:bottom w:val="single" w:sz="4" w:space="0" w:color="auto"/>
              <w:right w:val="single" w:sz="4" w:space="0" w:color="auto"/>
            </w:tcBorders>
            <w:shd w:val="clear" w:color="auto" w:fill="auto"/>
            <w:noWrap/>
            <w:vAlign w:val="center"/>
            <w:hideMark/>
          </w:tcPr>
          <w:p w14:paraId="7F27B6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0,257</w:t>
            </w:r>
          </w:p>
        </w:tc>
        <w:tc>
          <w:tcPr>
            <w:tcW w:w="349" w:type="pct"/>
            <w:tcBorders>
              <w:top w:val="nil"/>
              <w:left w:val="nil"/>
              <w:bottom w:val="single" w:sz="4" w:space="0" w:color="auto"/>
              <w:right w:val="single" w:sz="4" w:space="0" w:color="auto"/>
            </w:tcBorders>
            <w:shd w:val="clear" w:color="auto" w:fill="auto"/>
            <w:noWrap/>
            <w:vAlign w:val="center"/>
            <w:hideMark/>
          </w:tcPr>
          <w:p w14:paraId="3192AC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0,993121</w:t>
            </w:r>
          </w:p>
        </w:tc>
      </w:tr>
      <w:tr w:rsidR="008B3BFA" w:rsidRPr="00F67662" w14:paraId="40C4BE41"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207FF8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w:t>
            </w:r>
          </w:p>
        </w:tc>
        <w:tc>
          <w:tcPr>
            <w:tcW w:w="375" w:type="pct"/>
            <w:tcBorders>
              <w:top w:val="nil"/>
              <w:left w:val="nil"/>
              <w:bottom w:val="single" w:sz="4" w:space="0" w:color="auto"/>
              <w:right w:val="single" w:sz="4" w:space="0" w:color="auto"/>
            </w:tcBorders>
            <w:shd w:val="clear" w:color="auto" w:fill="auto"/>
            <w:vAlign w:val="center"/>
            <w:hideMark/>
          </w:tcPr>
          <w:p w14:paraId="6871FD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w:t>
            </w:r>
          </w:p>
        </w:tc>
        <w:tc>
          <w:tcPr>
            <w:tcW w:w="245" w:type="pct"/>
            <w:tcBorders>
              <w:top w:val="nil"/>
              <w:left w:val="nil"/>
              <w:bottom w:val="single" w:sz="4" w:space="0" w:color="auto"/>
              <w:right w:val="single" w:sz="4" w:space="0" w:color="auto"/>
            </w:tcBorders>
            <w:shd w:val="clear" w:color="auto" w:fill="auto"/>
            <w:vAlign w:val="center"/>
            <w:hideMark/>
          </w:tcPr>
          <w:p w14:paraId="780B56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66084F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366" w:type="pct"/>
            <w:tcBorders>
              <w:top w:val="nil"/>
              <w:left w:val="nil"/>
              <w:bottom w:val="single" w:sz="4" w:space="0" w:color="auto"/>
              <w:right w:val="single" w:sz="4" w:space="0" w:color="auto"/>
            </w:tcBorders>
            <w:shd w:val="clear" w:color="auto" w:fill="auto"/>
            <w:noWrap/>
            <w:vAlign w:val="center"/>
            <w:hideMark/>
          </w:tcPr>
          <w:p w14:paraId="67E4DE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522AB3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4B2553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61" w:type="pct"/>
            <w:tcBorders>
              <w:top w:val="nil"/>
              <w:left w:val="nil"/>
              <w:bottom w:val="single" w:sz="4" w:space="0" w:color="auto"/>
              <w:right w:val="single" w:sz="4" w:space="0" w:color="auto"/>
            </w:tcBorders>
            <w:shd w:val="clear" w:color="auto" w:fill="auto"/>
            <w:noWrap/>
            <w:vAlign w:val="center"/>
            <w:hideMark/>
          </w:tcPr>
          <w:p w14:paraId="71EFB7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0,000279</w:t>
            </w:r>
          </w:p>
        </w:tc>
        <w:tc>
          <w:tcPr>
            <w:tcW w:w="332" w:type="pct"/>
            <w:tcBorders>
              <w:top w:val="nil"/>
              <w:left w:val="nil"/>
              <w:bottom w:val="single" w:sz="4" w:space="0" w:color="auto"/>
              <w:right w:val="single" w:sz="4" w:space="0" w:color="auto"/>
            </w:tcBorders>
            <w:shd w:val="clear" w:color="auto" w:fill="auto"/>
            <w:noWrap/>
            <w:vAlign w:val="center"/>
            <w:hideMark/>
          </w:tcPr>
          <w:p w14:paraId="144FF5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285" w:type="pct"/>
            <w:tcBorders>
              <w:top w:val="nil"/>
              <w:left w:val="nil"/>
              <w:bottom w:val="single" w:sz="4" w:space="0" w:color="auto"/>
              <w:right w:val="single" w:sz="4" w:space="0" w:color="auto"/>
            </w:tcBorders>
            <w:shd w:val="clear" w:color="auto" w:fill="auto"/>
            <w:noWrap/>
            <w:vAlign w:val="center"/>
            <w:hideMark/>
          </w:tcPr>
          <w:p w14:paraId="5A844B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61" w:type="pct"/>
            <w:tcBorders>
              <w:top w:val="nil"/>
              <w:left w:val="nil"/>
              <w:bottom w:val="single" w:sz="4" w:space="0" w:color="auto"/>
              <w:right w:val="single" w:sz="4" w:space="0" w:color="auto"/>
            </w:tcBorders>
            <w:shd w:val="clear" w:color="auto" w:fill="auto"/>
            <w:noWrap/>
            <w:vAlign w:val="center"/>
            <w:hideMark/>
          </w:tcPr>
          <w:p w14:paraId="204789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0,000463</w:t>
            </w:r>
          </w:p>
        </w:tc>
        <w:tc>
          <w:tcPr>
            <w:tcW w:w="420" w:type="pct"/>
            <w:tcBorders>
              <w:top w:val="nil"/>
              <w:left w:val="nil"/>
              <w:bottom w:val="single" w:sz="4" w:space="0" w:color="auto"/>
              <w:right w:val="single" w:sz="4" w:space="0" w:color="auto"/>
            </w:tcBorders>
            <w:shd w:val="clear" w:color="auto" w:fill="auto"/>
            <w:noWrap/>
            <w:vAlign w:val="center"/>
            <w:hideMark/>
          </w:tcPr>
          <w:p w14:paraId="737896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48" w:type="pct"/>
            <w:tcBorders>
              <w:top w:val="nil"/>
              <w:left w:val="nil"/>
              <w:bottom w:val="single" w:sz="4" w:space="0" w:color="auto"/>
              <w:right w:val="single" w:sz="4" w:space="0" w:color="auto"/>
            </w:tcBorders>
            <w:shd w:val="clear" w:color="auto" w:fill="auto"/>
            <w:noWrap/>
            <w:vAlign w:val="center"/>
            <w:hideMark/>
          </w:tcPr>
          <w:p w14:paraId="742D98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49" w:type="pct"/>
            <w:tcBorders>
              <w:top w:val="nil"/>
              <w:left w:val="nil"/>
              <w:bottom w:val="single" w:sz="4" w:space="0" w:color="auto"/>
              <w:right w:val="single" w:sz="4" w:space="0" w:color="auto"/>
            </w:tcBorders>
            <w:shd w:val="clear" w:color="auto" w:fill="auto"/>
            <w:noWrap/>
            <w:vAlign w:val="center"/>
            <w:hideMark/>
          </w:tcPr>
          <w:p w14:paraId="142DEC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39890EF8"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56C3AB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w:t>
            </w:r>
          </w:p>
        </w:tc>
        <w:tc>
          <w:tcPr>
            <w:tcW w:w="375" w:type="pct"/>
            <w:tcBorders>
              <w:top w:val="nil"/>
              <w:left w:val="nil"/>
              <w:bottom w:val="single" w:sz="4" w:space="0" w:color="auto"/>
              <w:right w:val="single" w:sz="4" w:space="0" w:color="auto"/>
            </w:tcBorders>
            <w:shd w:val="clear" w:color="auto" w:fill="auto"/>
            <w:vAlign w:val="center"/>
            <w:hideMark/>
          </w:tcPr>
          <w:p w14:paraId="2B8A45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Пр2-12</w:t>
            </w:r>
          </w:p>
        </w:tc>
        <w:tc>
          <w:tcPr>
            <w:tcW w:w="245" w:type="pct"/>
            <w:tcBorders>
              <w:top w:val="nil"/>
              <w:left w:val="nil"/>
              <w:bottom w:val="single" w:sz="4" w:space="0" w:color="auto"/>
              <w:right w:val="single" w:sz="4" w:space="0" w:color="auto"/>
            </w:tcBorders>
            <w:shd w:val="clear" w:color="auto" w:fill="auto"/>
            <w:vAlign w:val="center"/>
            <w:hideMark/>
          </w:tcPr>
          <w:p w14:paraId="728B82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0,2071</w:t>
            </w:r>
          </w:p>
        </w:tc>
        <w:tc>
          <w:tcPr>
            <w:tcW w:w="365" w:type="pct"/>
            <w:tcBorders>
              <w:top w:val="nil"/>
              <w:left w:val="nil"/>
              <w:bottom w:val="single" w:sz="4" w:space="0" w:color="auto"/>
              <w:right w:val="single" w:sz="4" w:space="0" w:color="auto"/>
            </w:tcBorders>
            <w:shd w:val="clear" w:color="auto" w:fill="auto"/>
            <w:vAlign w:val="center"/>
            <w:hideMark/>
          </w:tcPr>
          <w:p w14:paraId="6D2B43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366" w:type="pct"/>
            <w:tcBorders>
              <w:top w:val="nil"/>
              <w:left w:val="nil"/>
              <w:bottom w:val="single" w:sz="4" w:space="0" w:color="auto"/>
              <w:right w:val="single" w:sz="4" w:space="0" w:color="auto"/>
            </w:tcBorders>
            <w:shd w:val="clear" w:color="auto" w:fill="auto"/>
            <w:noWrap/>
            <w:vAlign w:val="center"/>
            <w:hideMark/>
          </w:tcPr>
          <w:p w14:paraId="2FDB7B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120A9D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C3E4E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61" w:type="pct"/>
            <w:tcBorders>
              <w:top w:val="nil"/>
              <w:left w:val="nil"/>
              <w:bottom w:val="single" w:sz="4" w:space="0" w:color="auto"/>
              <w:right w:val="single" w:sz="4" w:space="0" w:color="auto"/>
            </w:tcBorders>
            <w:shd w:val="clear" w:color="auto" w:fill="auto"/>
            <w:noWrap/>
            <w:vAlign w:val="center"/>
            <w:hideMark/>
          </w:tcPr>
          <w:p w14:paraId="3D5A3A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0,028909</w:t>
            </w:r>
          </w:p>
        </w:tc>
        <w:tc>
          <w:tcPr>
            <w:tcW w:w="332" w:type="pct"/>
            <w:tcBorders>
              <w:top w:val="nil"/>
              <w:left w:val="nil"/>
              <w:bottom w:val="single" w:sz="4" w:space="0" w:color="auto"/>
              <w:right w:val="single" w:sz="4" w:space="0" w:color="auto"/>
            </w:tcBorders>
            <w:shd w:val="clear" w:color="auto" w:fill="auto"/>
            <w:noWrap/>
            <w:vAlign w:val="center"/>
            <w:hideMark/>
          </w:tcPr>
          <w:p w14:paraId="499416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0,9715</w:t>
            </w:r>
          </w:p>
        </w:tc>
        <w:tc>
          <w:tcPr>
            <w:tcW w:w="285" w:type="pct"/>
            <w:tcBorders>
              <w:top w:val="nil"/>
              <w:left w:val="nil"/>
              <w:bottom w:val="single" w:sz="4" w:space="0" w:color="auto"/>
              <w:right w:val="single" w:sz="4" w:space="0" w:color="auto"/>
            </w:tcBorders>
            <w:shd w:val="clear" w:color="auto" w:fill="auto"/>
            <w:noWrap/>
            <w:vAlign w:val="center"/>
            <w:hideMark/>
          </w:tcPr>
          <w:p w14:paraId="51415B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61" w:type="pct"/>
            <w:tcBorders>
              <w:top w:val="nil"/>
              <w:left w:val="nil"/>
              <w:bottom w:val="single" w:sz="4" w:space="0" w:color="auto"/>
              <w:right w:val="single" w:sz="4" w:space="0" w:color="auto"/>
            </w:tcBorders>
            <w:shd w:val="clear" w:color="auto" w:fill="auto"/>
            <w:noWrap/>
            <w:vAlign w:val="center"/>
            <w:hideMark/>
          </w:tcPr>
          <w:p w14:paraId="53639E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0,047936</w:t>
            </w:r>
          </w:p>
        </w:tc>
        <w:tc>
          <w:tcPr>
            <w:tcW w:w="420" w:type="pct"/>
            <w:tcBorders>
              <w:top w:val="nil"/>
              <w:left w:val="nil"/>
              <w:bottom w:val="single" w:sz="4" w:space="0" w:color="auto"/>
              <w:right w:val="single" w:sz="4" w:space="0" w:color="auto"/>
            </w:tcBorders>
            <w:shd w:val="clear" w:color="auto" w:fill="auto"/>
            <w:noWrap/>
            <w:vAlign w:val="center"/>
            <w:hideMark/>
          </w:tcPr>
          <w:p w14:paraId="2FC83F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48" w:type="pct"/>
            <w:tcBorders>
              <w:top w:val="nil"/>
              <w:left w:val="nil"/>
              <w:bottom w:val="single" w:sz="4" w:space="0" w:color="auto"/>
              <w:right w:val="single" w:sz="4" w:space="0" w:color="auto"/>
            </w:tcBorders>
            <w:shd w:val="clear" w:color="auto" w:fill="auto"/>
            <w:noWrap/>
            <w:vAlign w:val="center"/>
            <w:hideMark/>
          </w:tcPr>
          <w:p w14:paraId="302F7B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0,428</w:t>
            </w:r>
          </w:p>
        </w:tc>
        <w:tc>
          <w:tcPr>
            <w:tcW w:w="349" w:type="pct"/>
            <w:tcBorders>
              <w:top w:val="nil"/>
              <w:left w:val="nil"/>
              <w:bottom w:val="single" w:sz="4" w:space="0" w:color="auto"/>
              <w:right w:val="single" w:sz="4" w:space="0" w:color="auto"/>
            </w:tcBorders>
            <w:shd w:val="clear" w:color="auto" w:fill="auto"/>
            <w:noWrap/>
            <w:vAlign w:val="center"/>
            <w:hideMark/>
          </w:tcPr>
          <w:p w14:paraId="289364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0,993102</w:t>
            </w:r>
          </w:p>
        </w:tc>
      </w:tr>
      <w:tr w:rsidR="008B3BFA" w:rsidRPr="00F67662" w14:paraId="621050A7"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5A1011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Пр2-12</w:t>
            </w:r>
          </w:p>
        </w:tc>
        <w:tc>
          <w:tcPr>
            <w:tcW w:w="375" w:type="pct"/>
            <w:tcBorders>
              <w:top w:val="nil"/>
              <w:left w:val="nil"/>
              <w:bottom w:val="single" w:sz="4" w:space="0" w:color="auto"/>
              <w:right w:val="single" w:sz="4" w:space="0" w:color="auto"/>
            </w:tcBorders>
            <w:shd w:val="clear" w:color="auto" w:fill="auto"/>
            <w:vAlign w:val="center"/>
            <w:hideMark/>
          </w:tcPr>
          <w:p w14:paraId="358385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Пр2-12</w:t>
            </w:r>
          </w:p>
        </w:tc>
        <w:tc>
          <w:tcPr>
            <w:tcW w:w="245" w:type="pct"/>
            <w:tcBorders>
              <w:top w:val="nil"/>
              <w:left w:val="nil"/>
              <w:bottom w:val="single" w:sz="4" w:space="0" w:color="auto"/>
              <w:right w:val="single" w:sz="4" w:space="0" w:color="auto"/>
            </w:tcBorders>
            <w:shd w:val="clear" w:color="auto" w:fill="auto"/>
            <w:vAlign w:val="center"/>
            <w:hideMark/>
          </w:tcPr>
          <w:p w14:paraId="11ADDC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55F2FE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66" w:type="pct"/>
            <w:tcBorders>
              <w:top w:val="nil"/>
              <w:left w:val="nil"/>
              <w:bottom w:val="single" w:sz="4" w:space="0" w:color="auto"/>
              <w:right w:val="single" w:sz="4" w:space="0" w:color="auto"/>
            </w:tcBorders>
            <w:shd w:val="clear" w:color="auto" w:fill="auto"/>
            <w:noWrap/>
            <w:vAlign w:val="center"/>
            <w:hideMark/>
          </w:tcPr>
          <w:p w14:paraId="662C19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44D0BB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16B82F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1" w:type="pct"/>
            <w:tcBorders>
              <w:top w:val="nil"/>
              <w:left w:val="nil"/>
              <w:bottom w:val="single" w:sz="4" w:space="0" w:color="auto"/>
              <w:right w:val="single" w:sz="4" w:space="0" w:color="auto"/>
            </w:tcBorders>
            <w:shd w:val="clear" w:color="auto" w:fill="auto"/>
            <w:noWrap/>
            <w:vAlign w:val="center"/>
            <w:hideMark/>
          </w:tcPr>
          <w:p w14:paraId="3306C1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0,000229</w:t>
            </w:r>
          </w:p>
        </w:tc>
        <w:tc>
          <w:tcPr>
            <w:tcW w:w="332" w:type="pct"/>
            <w:tcBorders>
              <w:top w:val="nil"/>
              <w:left w:val="nil"/>
              <w:bottom w:val="single" w:sz="4" w:space="0" w:color="auto"/>
              <w:right w:val="single" w:sz="4" w:space="0" w:color="auto"/>
            </w:tcBorders>
            <w:shd w:val="clear" w:color="auto" w:fill="auto"/>
            <w:noWrap/>
            <w:vAlign w:val="center"/>
            <w:hideMark/>
          </w:tcPr>
          <w:p w14:paraId="2538FD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285" w:type="pct"/>
            <w:tcBorders>
              <w:top w:val="nil"/>
              <w:left w:val="nil"/>
              <w:bottom w:val="single" w:sz="4" w:space="0" w:color="auto"/>
              <w:right w:val="single" w:sz="4" w:space="0" w:color="auto"/>
            </w:tcBorders>
            <w:shd w:val="clear" w:color="auto" w:fill="auto"/>
            <w:noWrap/>
            <w:vAlign w:val="center"/>
            <w:hideMark/>
          </w:tcPr>
          <w:p w14:paraId="16740A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1" w:type="pct"/>
            <w:tcBorders>
              <w:top w:val="nil"/>
              <w:left w:val="nil"/>
              <w:bottom w:val="single" w:sz="4" w:space="0" w:color="auto"/>
              <w:right w:val="single" w:sz="4" w:space="0" w:color="auto"/>
            </w:tcBorders>
            <w:shd w:val="clear" w:color="auto" w:fill="auto"/>
            <w:noWrap/>
            <w:vAlign w:val="center"/>
            <w:hideMark/>
          </w:tcPr>
          <w:p w14:paraId="7CB38C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0,000380</w:t>
            </w:r>
          </w:p>
        </w:tc>
        <w:tc>
          <w:tcPr>
            <w:tcW w:w="420" w:type="pct"/>
            <w:tcBorders>
              <w:top w:val="nil"/>
              <w:left w:val="nil"/>
              <w:bottom w:val="single" w:sz="4" w:space="0" w:color="auto"/>
              <w:right w:val="single" w:sz="4" w:space="0" w:color="auto"/>
            </w:tcBorders>
            <w:shd w:val="clear" w:color="auto" w:fill="auto"/>
            <w:noWrap/>
            <w:vAlign w:val="center"/>
            <w:hideMark/>
          </w:tcPr>
          <w:p w14:paraId="0F15EE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48" w:type="pct"/>
            <w:tcBorders>
              <w:top w:val="nil"/>
              <w:left w:val="nil"/>
              <w:bottom w:val="single" w:sz="4" w:space="0" w:color="auto"/>
              <w:right w:val="single" w:sz="4" w:space="0" w:color="auto"/>
            </w:tcBorders>
            <w:shd w:val="clear" w:color="auto" w:fill="auto"/>
            <w:noWrap/>
            <w:vAlign w:val="center"/>
            <w:hideMark/>
          </w:tcPr>
          <w:p w14:paraId="577E73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9" w:type="pct"/>
            <w:tcBorders>
              <w:top w:val="nil"/>
              <w:left w:val="nil"/>
              <w:bottom w:val="single" w:sz="4" w:space="0" w:color="auto"/>
              <w:right w:val="single" w:sz="4" w:space="0" w:color="auto"/>
            </w:tcBorders>
            <w:shd w:val="clear" w:color="auto" w:fill="auto"/>
            <w:noWrap/>
            <w:vAlign w:val="center"/>
            <w:hideMark/>
          </w:tcPr>
          <w:p w14:paraId="2919E9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A8FA625"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26F2F8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Пр2-12</w:t>
            </w:r>
          </w:p>
        </w:tc>
        <w:tc>
          <w:tcPr>
            <w:tcW w:w="375" w:type="pct"/>
            <w:tcBorders>
              <w:top w:val="nil"/>
              <w:left w:val="nil"/>
              <w:bottom w:val="single" w:sz="4" w:space="0" w:color="auto"/>
              <w:right w:val="single" w:sz="4" w:space="0" w:color="auto"/>
            </w:tcBorders>
            <w:shd w:val="clear" w:color="auto" w:fill="auto"/>
            <w:vAlign w:val="center"/>
            <w:hideMark/>
          </w:tcPr>
          <w:p w14:paraId="5223CF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Пр2-13</w:t>
            </w:r>
          </w:p>
        </w:tc>
        <w:tc>
          <w:tcPr>
            <w:tcW w:w="245" w:type="pct"/>
            <w:tcBorders>
              <w:top w:val="nil"/>
              <w:left w:val="nil"/>
              <w:bottom w:val="single" w:sz="4" w:space="0" w:color="auto"/>
              <w:right w:val="single" w:sz="4" w:space="0" w:color="auto"/>
            </w:tcBorders>
            <w:shd w:val="clear" w:color="auto" w:fill="auto"/>
            <w:vAlign w:val="center"/>
            <w:hideMark/>
          </w:tcPr>
          <w:p w14:paraId="42E923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0,1058</w:t>
            </w:r>
          </w:p>
        </w:tc>
        <w:tc>
          <w:tcPr>
            <w:tcW w:w="365" w:type="pct"/>
            <w:tcBorders>
              <w:top w:val="nil"/>
              <w:left w:val="nil"/>
              <w:bottom w:val="single" w:sz="4" w:space="0" w:color="auto"/>
              <w:right w:val="single" w:sz="4" w:space="0" w:color="auto"/>
            </w:tcBorders>
            <w:shd w:val="clear" w:color="auto" w:fill="auto"/>
            <w:vAlign w:val="center"/>
            <w:hideMark/>
          </w:tcPr>
          <w:p w14:paraId="051322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66" w:type="pct"/>
            <w:tcBorders>
              <w:top w:val="nil"/>
              <w:left w:val="nil"/>
              <w:bottom w:val="single" w:sz="4" w:space="0" w:color="auto"/>
              <w:right w:val="single" w:sz="4" w:space="0" w:color="auto"/>
            </w:tcBorders>
            <w:shd w:val="clear" w:color="auto" w:fill="auto"/>
            <w:noWrap/>
            <w:vAlign w:val="center"/>
            <w:hideMark/>
          </w:tcPr>
          <w:p w14:paraId="4A23EF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5F987A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77AFF4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1" w:type="pct"/>
            <w:tcBorders>
              <w:top w:val="nil"/>
              <w:left w:val="nil"/>
              <w:bottom w:val="single" w:sz="4" w:space="0" w:color="auto"/>
              <w:right w:val="single" w:sz="4" w:space="0" w:color="auto"/>
            </w:tcBorders>
            <w:shd w:val="clear" w:color="auto" w:fill="auto"/>
            <w:noWrap/>
            <w:vAlign w:val="center"/>
            <w:hideMark/>
          </w:tcPr>
          <w:p w14:paraId="34453F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0,012116</w:t>
            </w:r>
          </w:p>
        </w:tc>
        <w:tc>
          <w:tcPr>
            <w:tcW w:w="332" w:type="pct"/>
            <w:tcBorders>
              <w:top w:val="nil"/>
              <w:left w:val="nil"/>
              <w:bottom w:val="single" w:sz="4" w:space="0" w:color="auto"/>
              <w:right w:val="single" w:sz="4" w:space="0" w:color="auto"/>
            </w:tcBorders>
            <w:shd w:val="clear" w:color="auto" w:fill="auto"/>
            <w:noWrap/>
            <w:vAlign w:val="center"/>
            <w:hideMark/>
          </w:tcPr>
          <w:p w14:paraId="5F9A5F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0,9880</w:t>
            </w:r>
          </w:p>
        </w:tc>
        <w:tc>
          <w:tcPr>
            <w:tcW w:w="285" w:type="pct"/>
            <w:tcBorders>
              <w:top w:val="nil"/>
              <w:left w:val="nil"/>
              <w:bottom w:val="single" w:sz="4" w:space="0" w:color="auto"/>
              <w:right w:val="single" w:sz="4" w:space="0" w:color="auto"/>
            </w:tcBorders>
            <w:shd w:val="clear" w:color="auto" w:fill="auto"/>
            <w:noWrap/>
            <w:vAlign w:val="center"/>
            <w:hideMark/>
          </w:tcPr>
          <w:p w14:paraId="405B80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1" w:type="pct"/>
            <w:tcBorders>
              <w:top w:val="nil"/>
              <w:left w:val="nil"/>
              <w:bottom w:val="single" w:sz="4" w:space="0" w:color="auto"/>
              <w:right w:val="single" w:sz="4" w:space="0" w:color="auto"/>
            </w:tcBorders>
            <w:shd w:val="clear" w:color="auto" w:fill="auto"/>
            <w:noWrap/>
            <w:vAlign w:val="center"/>
            <w:hideMark/>
          </w:tcPr>
          <w:p w14:paraId="114BDD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0,020091</w:t>
            </w:r>
          </w:p>
        </w:tc>
        <w:tc>
          <w:tcPr>
            <w:tcW w:w="420" w:type="pct"/>
            <w:tcBorders>
              <w:top w:val="nil"/>
              <w:left w:val="nil"/>
              <w:bottom w:val="single" w:sz="4" w:space="0" w:color="auto"/>
              <w:right w:val="single" w:sz="4" w:space="0" w:color="auto"/>
            </w:tcBorders>
            <w:shd w:val="clear" w:color="auto" w:fill="auto"/>
            <w:noWrap/>
            <w:vAlign w:val="center"/>
            <w:hideMark/>
          </w:tcPr>
          <w:p w14:paraId="2683C1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48" w:type="pct"/>
            <w:tcBorders>
              <w:top w:val="nil"/>
              <w:left w:val="nil"/>
              <w:bottom w:val="single" w:sz="4" w:space="0" w:color="auto"/>
              <w:right w:val="single" w:sz="4" w:space="0" w:color="auto"/>
            </w:tcBorders>
            <w:shd w:val="clear" w:color="auto" w:fill="auto"/>
            <w:noWrap/>
            <w:vAlign w:val="center"/>
            <w:hideMark/>
          </w:tcPr>
          <w:p w14:paraId="279ECB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0,132</w:t>
            </w:r>
          </w:p>
        </w:tc>
        <w:tc>
          <w:tcPr>
            <w:tcW w:w="349" w:type="pct"/>
            <w:tcBorders>
              <w:top w:val="nil"/>
              <w:left w:val="nil"/>
              <w:bottom w:val="single" w:sz="4" w:space="0" w:color="auto"/>
              <w:right w:val="single" w:sz="4" w:space="0" w:color="auto"/>
            </w:tcBorders>
            <w:shd w:val="clear" w:color="auto" w:fill="auto"/>
            <w:noWrap/>
            <w:vAlign w:val="center"/>
            <w:hideMark/>
          </w:tcPr>
          <w:p w14:paraId="11FB8E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0,993136</w:t>
            </w:r>
          </w:p>
        </w:tc>
      </w:tr>
      <w:tr w:rsidR="008B3BFA" w:rsidRPr="00F67662" w14:paraId="1F0FFA28"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73E5C8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Пр2-13</w:t>
            </w:r>
          </w:p>
        </w:tc>
        <w:tc>
          <w:tcPr>
            <w:tcW w:w="375" w:type="pct"/>
            <w:tcBorders>
              <w:top w:val="nil"/>
              <w:left w:val="nil"/>
              <w:bottom w:val="single" w:sz="4" w:space="0" w:color="auto"/>
              <w:right w:val="single" w:sz="4" w:space="0" w:color="auto"/>
            </w:tcBorders>
            <w:shd w:val="clear" w:color="auto" w:fill="auto"/>
            <w:vAlign w:val="center"/>
            <w:hideMark/>
          </w:tcPr>
          <w:p w14:paraId="51549D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45" w:type="pct"/>
            <w:tcBorders>
              <w:top w:val="nil"/>
              <w:left w:val="nil"/>
              <w:bottom w:val="single" w:sz="4" w:space="0" w:color="auto"/>
              <w:right w:val="single" w:sz="4" w:space="0" w:color="auto"/>
            </w:tcBorders>
            <w:shd w:val="clear" w:color="auto" w:fill="auto"/>
            <w:vAlign w:val="center"/>
            <w:hideMark/>
          </w:tcPr>
          <w:p w14:paraId="3638EE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0,1205</w:t>
            </w:r>
          </w:p>
        </w:tc>
        <w:tc>
          <w:tcPr>
            <w:tcW w:w="365" w:type="pct"/>
            <w:tcBorders>
              <w:top w:val="nil"/>
              <w:left w:val="nil"/>
              <w:bottom w:val="single" w:sz="4" w:space="0" w:color="auto"/>
              <w:right w:val="single" w:sz="4" w:space="0" w:color="auto"/>
            </w:tcBorders>
            <w:shd w:val="clear" w:color="auto" w:fill="auto"/>
            <w:vAlign w:val="center"/>
            <w:hideMark/>
          </w:tcPr>
          <w:p w14:paraId="412F99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66" w:type="pct"/>
            <w:tcBorders>
              <w:top w:val="nil"/>
              <w:left w:val="nil"/>
              <w:bottom w:val="single" w:sz="4" w:space="0" w:color="auto"/>
              <w:right w:val="single" w:sz="4" w:space="0" w:color="auto"/>
            </w:tcBorders>
            <w:shd w:val="clear" w:color="auto" w:fill="auto"/>
            <w:noWrap/>
            <w:vAlign w:val="center"/>
            <w:hideMark/>
          </w:tcPr>
          <w:p w14:paraId="5A2E21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36CECF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704D3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1" w:type="pct"/>
            <w:tcBorders>
              <w:top w:val="nil"/>
              <w:left w:val="nil"/>
              <w:bottom w:val="single" w:sz="4" w:space="0" w:color="auto"/>
              <w:right w:val="single" w:sz="4" w:space="0" w:color="auto"/>
            </w:tcBorders>
            <w:shd w:val="clear" w:color="auto" w:fill="auto"/>
            <w:noWrap/>
            <w:vAlign w:val="center"/>
            <w:hideMark/>
          </w:tcPr>
          <w:p w14:paraId="4F3DBA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0,013800</w:t>
            </w:r>
          </w:p>
        </w:tc>
        <w:tc>
          <w:tcPr>
            <w:tcW w:w="332" w:type="pct"/>
            <w:tcBorders>
              <w:top w:val="nil"/>
              <w:left w:val="nil"/>
              <w:bottom w:val="single" w:sz="4" w:space="0" w:color="auto"/>
              <w:right w:val="single" w:sz="4" w:space="0" w:color="auto"/>
            </w:tcBorders>
            <w:shd w:val="clear" w:color="auto" w:fill="auto"/>
            <w:noWrap/>
            <w:vAlign w:val="center"/>
            <w:hideMark/>
          </w:tcPr>
          <w:p w14:paraId="0E26FE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0,9863</w:t>
            </w:r>
          </w:p>
        </w:tc>
        <w:tc>
          <w:tcPr>
            <w:tcW w:w="285" w:type="pct"/>
            <w:tcBorders>
              <w:top w:val="nil"/>
              <w:left w:val="nil"/>
              <w:bottom w:val="single" w:sz="4" w:space="0" w:color="auto"/>
              <w:right w:val="single" w:sz="4" w:space="0" w:color="auto"/>
            </w:tcBorders>
            <w:shd w:val="clear" w:color="auto" w:fill="auto"/>
            <w:noWrap/>
            <w:vAlign w:val="center"/>
            <w:hideMark/>
          </w:tcPr>
          <w:p w14:paraId="090553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1" w:type="pct"/>
            <w:tcBorders>
              <w:top w:val="nil"/>
              <w:left w:val="nil"/>
              <w:bottom w:val="single" w:sz="4" w:space="0" w:color="auto"/>
              <w:right w:val="single" w:sz="4" w:space="0" w:color="auto"/>
            </w:tcBorders>
            <w:shd w:val="clear" w:color="auto" w:fill="auto"/>
            <w:noWrap/>
            <w:vAlign w:val="center"/>
            <w:hideMark/>
          </w:tcPr>
          <w:p w14:paraId="2C6C72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0,022883</w:t>
            </w:r>
          </w:p>
        </w:tc>
        <w:tc>
          <w:tcPr>
            <w:tcW w:w="420" w:type="pct"/>
            <w:tcBorders>
              <w:top w:val="nil"/>
              <w:left w:val="nil"/>
              <w:bottom w:val="single" w:sz="4" w:space="0" w:color="auto"/>
              <w:right w:val="single" w:sz="4" w:space="0" w:color="auto"/>
            </w:tcBorders>
            <w:shd w:val="clear" w:color="auto" w:fill="auto"/>
            <w:noWrap/>
            <w:vAlign w:val="center"/>
            <w:hideMark/>
          </w:tcPr>
          <w:p w14:paraId="577FFD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48" w:type="pct"/>
            <w:tcBorders>
              <w:top w:val="nil"/>
              <w:left w:val="nil"/>
              <w:bottom w:val="single" w:sz="4" w:space="0" w:color="auto"/>
              <w:right w:val="single" w:sz="4" w:space="0" w:color="auto"/>
            </w:tcBorders>
            <w:shd w:val="clear" w:color="auto" w:fill="auto"/>
            <w:noWrap/>
            <w:vAlign w:val="center"/>
            <w:hideMark/>
          </w:tcPr>
          <w:p w14:paraId="64254B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0,150</w:t>
            </w:r>
          </w:p>
        </w:tc>
        <w:tc>
          <w:tcPr>
            <w:tcW w:w="349" w:type="pct"/>
            <w:tcBorders>
              <w:top w:val="nil"/>
              <w:left w:val="nil"/>
              <w:bottom w:val="single" w:sz="4" w:space="0" w:color="auto"/>
              <w:right w:val="single" w:sz="4" w:space="0" w:color="auto"/>
            </w:tcBorders>
            <w:shd w:val="clear" w:color="auto" w:fill="auto"/>
            <w:noWrap/>
            <w:vAlign w:val="center"/>
            <w:hideMark/>
          </w:tcPr>
          <w:p w14:paraId="05CCDB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0,993134</w:t>
            </w:r>
          </w:p>
        </w:tc>
      </w:tr>
      <w:tr w:rsidR="008B3BFA" w:rsidRPr="00F67662" w14:paraId="2C468B7A"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42FC98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375" w:type="pct"/>
            <w:tcBorders>
              <w:top w:val="nil"/>
              <w:left w:val="nil"/>
              <w:bottom w:val="single" w:sz="4" w:space="0" w:color="auto"/>
              <w:right w:val="single" w:sz="4" w:space="0" w:color="auto"/>
            </w:tcBorders>
            <w:shd w:val="clear" w:color="auto" w:fill="auto"/>
            <w:vAlign w:val="center"/>
            <w:hideMark/>
          </w:tcPr>
          <w:p w14:paraId="6F608F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Пр2-14</w:t>
            </w:r>
          </w:p>
        </w:tc>
        <w:tc>
          <w:tcPr>
            <w:tcW w:w="245" w:type="pct"/>
            <w:tcBorders>
              <w:top w:val="nil"/>
              <w:left w:val="nil"/>
              <w:bottom w:val="single" w:sz="4" w:space="0" w:color="auto"/>
              <w:right w:val="single" w:sz="4" w:space="0" w:color="auto"/>
            </w:tcBorders>
            <w:shd w:val="clear" w:color="auto" w:fill="auto"/>
            <w:vAlign w:val="center"/>
            <w:hideMark/>
          </w:tcPr>
          <w:p w14:paraId="667C1D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0,0272</w:t>
            </w:r>
          </w:p>
        </w:tc>
        <w:tc>
          <w:tcPr>
            <w:tcW w:w="365" w:type="pct"/>
            <w:tcBorders>
              <w:top w:val="nil"/>
              <w:left w:val="nil"/>
              <w:bottom w:val="single" w:sz="4" w:space="0" w:color="auto"/>
              <w:right w:val="single" w:sz="4" w:space="0" w:color="auto"/>
            </w:tcBorders>
            <w:shd w:val="clear" w:color="auto" w:fill="auto"/>
            <w:vAlign w:val="center"/>
            <w:hideMark/>
          </w:tcPr>
          <w:p w14:paraId="427B05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66" w:type="pct"/>
            <w:tcBorders>
              <w:top w:val="nil"/>
              <w:left w:val="nil"/>
              <w:bottom w:val="single" w:sz="4" w:space="0" w:color="auto"/>
              <w:right w:val="single" w:sz="4" w:space="0" w:color="auto"/>
            </w:tcBorders>
            <w:shd w:val="clear" w:color="auto" w:fill="auto"/>
            <w:noWrap/>
            <w:vAlign w:val="center"/>
            <w:hideMark/>
          </w:tcPr>
          <w:p w14:paraId="049981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10176A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6D6BF5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1" w:type="pct"/>
            <w:tcBorders>
              <w:top w:val="nil"/>
              <w:left w:val="nil"/>
              <w:bottom w:val="single" w:sz="4" w:space="0" w:color="auto"/>
              <w:right w:val="single" w:sz="4" w:space="0" w:color="auto"/>
            </w:tcBorders>
            <w:shd w:val="clear" w:color="auto" w:fill="auto"/>
            <w:noWrap/>
            <w:vAlign w:val="center"/>
            <w:hideMark/>
          </w:tcPr>
          <w:p w14:paraId="61BCFA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0,003115</w:t>
            </w:r>
          </w:p>
        </w:tc>
        <w:tc>
          <w:tcPr>
            <w:tcW w:w="332" w:type="pct"/>
            <w:tcBorders>
              <w:top w:val="nil"/>
              <w:left w:val="nil"/>
              <w:bottom w:val="single" w:sz="4" w:space="0" w:color="auto"/>
              <w:right w:val="single" w:sz="4" w:space="0" w:color="auto"/>
            </w:tcBorders>
            <w:shd w:val="clear" w:color="auto" w:fill="auto"/>
            <w:noWrap/>
            <w:vAlign w:val="center"/>
            <w:hideMark/>
          </w:tcPr>
          <w:p w14:paraId="29D125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0,9969</w:t>
            </w:r>
          </w:p>
        </w:tc>
        <w:tc>
          <w:tcPr>
            <w:tcW w:w="285" w:type="pct"/>
            <w:tcBorders>
              <w:top w:val="nil"/>
              <w:left w:val="nil"/>
              <w:bottom w:val="single" w:sz="4" w:space="0" w:color="auto"/>
              <w:right w:val="single" w:sz="4" w:space="0" w:color="auto"/>
            </w:tcBorders>
            <w:shd w:val="clear" w:color="auto" w:fill="auto"/>
            <w:noWrap/>
            <w:vAlign w:val="center"/>
            <w:hideMark/>
          </w:tcPr>
          <w:p w14:paraId="57A31C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1" w:type="pct"/>
            <w:tcBorders>
              <w:top w:val="nil"/>
              <w:left w:val="nil"/>
              <w:bottom w:val="single" w:sz="4" w:space="0" w:color="auto"/>
              <w:right w:val="single" w:sz="4" w:space="0" w:color="auto"/>
            </w:tcBorders>
            <w:shd w:val="clear" w:color="auto" w:fill="auto"/>
            <w:noWrap/>
            <w:vAlign w:val="center"/>
            <w:hideMark/>
          </w:tcPr>
          <w:p w14:paraId="278794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0,005165</w:t>
            </w:r>
          </w:p>
        </w:tc>
        <w:tc>
          <w:tcPr>
            <w:tcW w:w="420" w:type="pct"/>
            <w:tcBorders>
              <w:top w:val="nil"/>
              <w:left w:val="nil"/>
              <w:bottom w:val="single" w:sz="4" w:space="0" w:color="auto"/>
              <w:right w:val="single" w:sz="4" w:space="0" w:color="auto"/>
            </w:tcBorders>
            <w:shd w:val="clear" w:color="auto" w:fill="auto"/>
            <w:noWrap/>
            <w:vAlign w:val="center"/>
            <w:hideMark/>
          </w:tcPr>
          <w:p w14:paraId="174CCD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48" w:type="pct"/>
            <w:tcBorders>
              <w:top w:val="nil"/>
              <w:left w:val="nil"/>
              <w:bottom w:val="single" w:sz="4" w:space="0" w:color="auto"/>
              <w:right w:val="single" w:sz="4" w:space="0" w:color="auto"/>
            </w:tcBorders>
            <w:shd w:val="clear" w:color="auto" w:fill="auto"/>
            <w:noWrap/>
            <w:vAlign w:val="center"/>
            <w:hideMark/>
          </w:tcPr>
          <w:p w14:paraId="78768B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0,034</w:t>
            </w:r>
          </w:p>
        </w:tc>
        <w:tc>
          <w:tcPr>
            <w:tcW w:w="349" w:type="pct"/>
            <w:tcBorders>
              <w:top w:val="nil"/>
              <w:left w:val="nil"/>
              <w:bottom w:val="single" w:sz="4" w:space="0" w:color="auto"/>
              <w:right w:val="single" w:sz="4" w:space="0" w:color="auto"/>
            </w:tcBorders>
            <w:shd w:val="clear" w:color="auto" w:fill="auto"/>
            <w:noWrap/>
            <w:vAlign w:val="center"/>
            <w:hideMark/>
          </w:tcPr>
          <w:p w14:paraId="76D033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1CE1A10E"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29617E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Пр2-14</w:t>
            </w:r>
          </w:p>
        </w:tc>
        <w:tc>
          <w:tcPr>
            <w:tcW w:w="375" w:type="pct"/>
            <w:tcBorders>
              <w:top w:val="nil"/>
              <w:left w:val="nil"/>
              <w:bottom w:val="single" w:sz="4" w:space="0" w:color="auto"/>
              <w:right w:val="single" w:sz="4" w:space="0" w:color="auto"/>
            </w:tcBorders>
            <w:shd w:val="clear" w:color="auto" w:fill="auto"/>
            <w:vAlign w:val="center"/>
            <w:hideMark/>
          </w:tcPr>
          <w:p w14:paraId="1C51AE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Пр2-15</w:t>
            </w:r>
          </w:p>
        </w:tc>
        <w:tc>
          <w:tcPr>
            <w:tcW w:w="245" w:type="pct"/>
            <w:tcBorders>
              <w:top w:val="nil"/>
              <w:left w:val="nil"/>
              <w:bottom w:val="single" w:sz="4" w:space="0" w:color="auto"/>
              <w:right w:val="single" w:sz="4" w:space="0" w:color="auto"/>
            </w:tcBorders>
            <w:shd w:val="clear" w:color="auto" w:fill="auto"/>
            <w:vAlign w:val="center"/>
            <w:hideMark/>
          </w:tcPr>
          <w:p w14:paraId="04A1BC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0,1551</w:t>
            </w:r>
          </w:p>
        </w:tc>
        <w:tc>
          <w:tcPr>
            <w:tcW w:w="365" w:type="pct"/>
            <w:tcBorders>
              <w:top w:val="nil"/>
              <w:left w:val="nil"/>
              <w:bottom w:val="single" w:sz="4" w:space="0" w:color="auto"/>
              <w:right w:val="single" w:sz="4" w:space="0" w:color="auto"/>
            </w:tcBorders>
            <w:shd w:val="clear" w:color="auto" w:fill="auto"/>
            <w:vAlign w:val="center"/>
            <w:hideMark/>
          </w:tcPr>
          <w:p w14:paraId="4BD98C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66" w:type="pct"/>
            <w:tcBorders>
              <w:top w:val="nil"/>
              <w:left w:val="nil"/>
              <w:bottom w:val="single" w:sz="4" w:space="0" w:color="auto"/>
              <w:right w:val="single" w:sz="4" w:space="0" w:color="auto"/>
            </w:tcBorders>
            <w:shd w:val="clear" w:color="auto" w:fill="auto"/>
            <w:noWrap/>
            <w:vAlign w:val="center"/>
            <w:hideMark/>
          </w:tcPr>
          <w:p w14:paraId="7400BF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5BCF16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2A3CE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1" w:type="pct"/>
            <w:tcBorders>
              <w:top w:val="nil"/>
              <w:left w:val="nil"/>
              <w:bottom w:val="single" w:sz="4" w:space="0" w:color="auto"/>
              <w:right w:val="single" w:sz="4" w:space="0" w:color="auto"/>
            </w:tcBorders>
            <w:shd w:val="clear" w:color="auto" w:fill="auto"/>
            <w:noWrap/>
            <w:vAlign w:val="center"/>
            <w:hideMark/>
          </w:tcPr>
          <w:p w14:paraId="5147C7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0,017762</w:t>
            </w:r>
          </w:p>
        </w:tc>
        <w:tc>
          <w:tcPr>
            <w:tcW w:w="332" w:type="pct"/>
            <w:tcBorders>
              <w:top w:val="nil"/>
              <w:left w:val="nil"/>
              <w:bottom w:val="single" w:sz="4" w:space="0" w:color="auto"/>
              <w:right w:val="single" w:sz="4" w:space="0" w:color="auto"/>
            </w:tcBorders>
            <w:shd w:val="clear" w:color="auto" w:fill="auto"/>
            <w:noWrap/>
            <w:vAlign w:val="center"/>
            <w:hideMark/>
          </w:tcPr>
          <w:p w14:paraId="49C037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0,9824</w:t>
            </w:r>
          </w:p>
        </w:tc>
        <w:tc>
          <w:tcPr>
            <w:tcW w:w="285" w:type="pct"/>
            <w:tcBorders>
              <w:top w:val="nil"/>
              <w:left w:val="nil"/>
              <w:bottom w:val="single" w:sz="4" w:space="0" w:color="auto"/>
              <w:right w:val="single" w:sz="4" w:space="0" w:color="auto"/>
            </w:tcBorders>
            <w:shd w:val="clear" w:color="auto" w:fill="auto"/>
            <w:noWrap/>
            <w:vAlign w:val="center"/>
            <w:hideMark/>
          </w:tcPr>
          <w:p w14:paraId="6E11C5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1" w:type="pct"/>
            <w:tcBorders>
              <w:top w:val="nil"/>
              <w:left w:val="nil"/>
              <w:bottom w:val="single" w:sz="4" w:space="0" w:color="auto"/>
              <w:right w:val="single" w:sz="4" w:space="0" w:color="auto"/>
            </w:tcBorders>
            <w:shd w:val="clear" w:color="auto" w:fill="auto"/>
            <w:noWrap/>
            <w:vAlign w:val="center"/>
            <w:hideMark/>
          </w:tcPr>
          <w:p w14:paraId="3ACB73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0,029453</w:t>
            </w:r>
          </w:p>
        </w:tc>
        <w:tc>
          <w:tcPr>
            <w:tcW w:w="420" w:type="pct"/>
            <w:tcBorders>
              <w:top w:val="nil"/>
              <w:left w:val="nil"/>
              <w:bottom w:val="single" w:sz="4" w:space="0" w:color="auto"/>
              <w:right w:val="single" w:sz="4" w:space="0" w:color="auto"/>
            </w:tcBorders>
            <w:shd w:val="clear" w:color="auto" w:fill="auto"/>
            <w:noWrap/>
            <w:vAlign w:val="center"/>
            <w:hideMark/>
          </w:tcPr>
          <w:p w14:paraId="2A1E46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48" w:type="pct"/>
            <w:tcBorders>
              <w:top w:val="nil"/>
              <w:left w:val="nil"/>
              <w:bottom w:val="single" w:sz="4" w:space="0" w:color="auto"/>
              <w:right w:val="single" w:sz="4" w:space="0" w:color="auto"/>
            </w:tcBorders>
            <w:shd w:val="clear" w:color="auto" w:fill="auto"/>
            <w:noWrap/>
            <w:vAlign w:val="center"/>
            <w:hideMark/>
          </w:tcPr>
          <w:p w14:paraId="668313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0,193</w:t>
            </w:r>
          </w:p>
        </w:tc>
        <w:tc>
          <w:tcPr>
            <w:tcW w:w="349" w:type="pct"/>
            <w:tcBorders>
              <w:top w:val="nil"/>
              <w:left w:val="nil"/>
              <w:bottom w:val="single" w:sz="4" w:space="0" w:color="auto"/>
              <w:right w:val="single" w:sz="4" w:space="0" w:color="auto"/>
            </w:tcBorders>
            <w:shd w:val="clear" w:color="auto" w:fill="auto"/>
            <w:noWrap/>
            <w:vAlign w:val="center"/>
            <w:hideMark/>
          </w:tcPr>
          <w:p w14:paraId="4D7F04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0,993129</w:t>
            </w:r>
          </w:p>
        </w:tc>
      </w:tr>
      <w:tr w:rsidR="008B3BFA" w:rsidRPr="00F67662" w14:paraId="5251A218"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16EC66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Пр2-15</w:t>
            </w:r>
          </w:p>
        </w:tc>
        <w:tc>
          <w:tcPr>
            <w:tcW w:w="375" w:type="pct"/>
            <w:tcBorders>
              <w:top w:val="nil"/>
              <w:left w:val="nil"/>
              <w:bottom w:val="single" w:sz="4" w:space="0" w:color="auto"/>
              <w:right w:val="single" w:sz="4" w:space="0" w:color="auto"/>
            </w:tcBorders>
            <w:shd w:val="clear" w:color="auto" w:fill="auto"/>
            <w:vAlign w:val="center"/>
            <w:hideMark/>
          </w:tcPr>
          <w:p w14:paraId="062A38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Пр2-15</w:t>
            </w:r>
          </w:p>
        </w:tc>
        <w:tc>
          <w:tcPr>
            <w:tcW w:w="245" w:type="pct"/>
            <w:tcBorders>
              <w:top w:val="nil"/>
              <w:left w:val="nil"/>
              <w:bottom w:val="single" w:sz="4" w:space="0" w:color="auto"/>
              <w:right w:val="single" w:sz="4" w:space="0" w:color="auto"/>
            </w:tcBorders>
            <w:shd w:val="clear" w:color="auto" w:fill="auto"/>
            <w:vAlign w:val="center"/>
            <w:hideMark/>
          </w:tcPr>
          <w:p w14:paraId="1CD21C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439CBA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66" w:type="pct"/>
            <w:tcBorders>
              <w:top w:val="nil"/>
              <w:left w:val="nil"/>
              <w:bottom w:val="single" w:sz="4" w:space="0" w:color="auto"/>
              <w:right w:val="single" w:sz="4" w:space="0" w:color="auto"/>
            </w:tcBorders>
            <w:shd w:val="clear" w:color="auto" w:fill="auto"/>
            <w:noWrap/>
            <w:vAlign w:val="center"/>
            <w:hideMark/>
          </w:tcPr>
          <w:p w14:paraId="6E9BB8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66FF37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67EE73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1" w:type="pct"/>
            <w:tcBorders>
              <w:top w:val="nil"/>
              <w:left w:val="nil"/>
              <w:bottom w:val="single" w:sz="4" w:space="0" w:color="auto"/>
              <w:right w:val="single" w:sz="4" w:space="0" w:color="auto"/>
            </w:tcBorders>
            <w:shd w:val="clear" w:color="auto" w:fill="auto"/>
            <w:noWrap/>
            <w:vAlign w:val="center"/>
            <w:hideMark/>
          </w:tcPr>
          <w:p w14:paraId="41CD7C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0,000229</w:t>
            </w:r>
          </w:p>
        </w:tc>
        <w:tc>
          <w:tcPr>
            <w:tcW w:w="332" w:type="pct"/>
            <w:tcBorders>
              <w:top w:val="nil"/>
              <w:left w:val="nil"/>
              <w:bottom w:val="single" w:sz="4" w:space="0" w:color="auto"/>
              <w:right w:val="single" w:sz="4" w:space="0" w:color="auto"/>
            </w:tcBorders>
            <w:shd w:val="clear" w:color="auto" w:fill="auto"/>
            <w:noWrap/>
            <w:vAlign w:val="center"/>
            <w:hideMark/>
          </w:tcPr>
          <w:p w14:paraId="031FA5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285" w:type="pct"/>
            <w:tcBorders>
              <w:top w:val="nil"/>
              <w:left w:val="nil"/>
              <w:bottom w:val="single" w:sz="4" w:space="0" w:color="auto"/>
              <w:right w:val="single" w:sz="4" w:space="0" w:color="auto"/>
            </w:tcBorders>
            <w:shd w:val="clear" w:color="auto" w:fill="auto"/>
            <w:noWrap/>
            <w:vAlign w:val="center"/>
            <w:hideMark/>
          </w:tcPr>
          <w:p w14:paraId="701648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1" w:type="pct"/>
            <w:tcBorders>
              <w:top w:val="nil"/>
              <w:left w:val="nil"/>
              <w:bottom w:val="single" w:sz="4" w:space="0" w:color="auto"/>
              <w:right w:val="single" w:sz="4" w:space="0" w:color="auto"/>
            </w:tcBorders>
            <w:shd w:val="clear" w:color="auto" w:fill="auto"/>
            <w:noWrap/>
            <w:vAlign w:val="center"/>
            <w:hideMark/>
          </w:tcPr>
          <w:p w14:paraId="21F5BC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0,000380</w:t>
            </w:r>
          </w:p>
        </w:tc>
        <w:tc>
          <w:tcPr>
            <w:tcW w:w="420" w:type="pct"/>
            <w:tcBorders>
              <w:top w:val="nil"/>
              <w:left w:val="nil"/>
              <w:bottom w:val="single" w:sz="4" w:space="0" w:color="auto"/>
              <w:right w:val="single" w:sz="4" w:space="0" w:color="auto"/>
            </w:tcBorders>
            <w:shd w:val="clear" w:color="auto" w:fill="auto"/>
            <w:noWrap/>
            <w:vAlign w:val="center"/>
            <w:hideMark/>
          </w:tcPr>
          <w:p w14:paraId="6B3B01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48" w:type="pct"/>
            <w:tcBorders>
              <w:top w:val="nil"/>
              <w:left w:val="nil"/>
              <w:bottom w:val="single" w:sz="4" w:space="0" w:color="auto"/>
              <w:right w:val="single" w:sz="4" w:space="0" w:color="auto"/>
            </w:tcBorders>
            <w:shd w:val="clear" w:color="auto" w:fill="auto"/>
            <w:noWrap/>
            <w:vAlign w:val="center"/>
            <w:hideMark/>
          </w:tcPr>
          <w:p w14:paraId="51A540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9" w:type="pct"/>
            <w:tcBorders>
              <w:top w:val="nil"/>
              <w:left w:val="nil"/>
              <w:bottom w:val="single" w:sz="4" w:space="0" w:color="auto"/>
              <w:right w:val="single" w:sz="4" w:space="0" w:color="auto"/>
            </w:tcBorders>
            <w:shd w:val="clear" w:color="auto" w:fill="auto"/>
            <w:noWrap/>
            <w:vAlign w:val="center"/>
            <w:hideMark/>
          </w:tcPr>
          <w:p w14:paraId="4BA349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2228F8C"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20C44D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Пр2-15</w:t>
            </w:r>
          </w:p>
        </w:tc>
        <w:tc>
          <w:tcPr>
            <w:tcW w:w="375" w:type="pct"/>
            <w:tcBorders>
              <w:top w:val="nil"/>
              <w:left w:val="nil"/>
              <w:bottom w:val="single" w:sz="4" w:space="0" w:color="auto"/>
              <w:right w:val="single" w:sz="4" w:space="0" w:color="auto"/>
            </w:tcBorders>
            <w:shd w:val="clear" w:color="auto" w:fill="auto"/>
            <w:vAlign w:val="center"/>
            <w:hideMark/>
          </w:tcPr>
          <w:p w14:paraId="25ED99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245" w:type="pct"/>
            <w:tcBorders>
              <w:top w:val="nil"/>
              <w:left w:val="nil"/>
              <w:bottom w:val="single" w:sz="4" w:space="0" w:color="auto"/>
              <w:right w:val="single" w:sz="4" w:space="0" w:color="auto"/>
            </w:tcBorders>
            <w:shd w:val="clear" w:color="auto" w:fill="auto"/>
            <w:vAlign w:val="center"/>
            <w:hideMark/>
          </w:tcPr>
          <w:p w14:paraId="271EAE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5F0D16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66" w:type="pct"/>
            <w:tcBorders>
              <w:top w:val="nil"/>
              <w:left w:val="nil"/>
              <w:bottom w:val="single" w:sz="4" w:space="0" w:color="auto"/>
              <w:right w:val="single" w:sz="4" w:space="0" w:color="auto"/>
            </w:tcBorders>
            <w:shd w:val="clear" w:color="auto" w:fill="auto"/>
            <w:noWrap/>
            <w:vAlign w:val="center"/>
            <w:hideMark/>
          </w:tcPr>
          <w:p w14:paraId="14137D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4AB28D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EF334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1" w:type="pct"/>
            <w:tcBorders>
              <w:top w:val="nil"/>
              <w:left w:val="nil"/>
              <w:bottom w:val="single" w:sz="4" w:space="0" w:color="auto"/>
              <w:right w:val="single" w:sz="4" w:space="0" w:color="auto"/>
            </w:tcBorders>
            <w:shd w:val="clear" w:color="auto" w:fill="auto"/>
            <w:noWrap/>
            <w:vAlign w:val="center"/>
            <w:hideMark/>
          </w:tcPr>
          <w:p w14:paraId="1344BE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0,000229</w:t>
            </w:r>
          </w:p>
        </w:tc>
        <w:tc>
          <w:tcPr>
            <w:tcW w:w="332" w:type="pct"/>
            <w:tcBorders>
              <w:top w:val="nil"/>
              <w:left w:val="nil"/>
              <w:bottom w:val="single" w:sz="4" w:space="0" w:color="auto"/>
              <w:right w:val="single" w:sz="4" w:space="0" w:color="auto"/>
            </w:tcBorders>
            <w:shd w:val="clear" w:color="auto" w:fill="auto"/>
            <w:noWrap/>
            <w:vAlign w:val="center"/>
            <w:hideMark/>
          </w:tcPr>
          <w:p w14:paraId="4F56BA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285" w:type="pct"/>
            <w:tcBorders>
              <w:top w:val="nil"/>
              <w:left w:val="nil"/>
              <w:bottom w:val="single" w:sz="4" w:space="0" w:color="auto"/>
              <w:right w:val="single" w:sz="4" w:space="0" w:color="auto"/>
            </w:tcBorders>
            <w:shd w:val="clear" w:color="auto" w:fill="auto"/>
            <w:noWrap/>
            <w:vAlign w:val="center"/>
            <w:hideMark/>
          </w:tcPr>
          <w:p w14:paraId="4D45FF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1" w:type="pct"/>
            <w:tcBorders>
              <w:top w:val="nil"/>
              <w:left w:val="nil"/>
              <w:bottom w:val="single" w:sz="4" w:space="0" w:color="auto"/>
              <w:right w:val="single" w:sz="4" w:space="0" w:color="auto"/>
            </w:tcBorders>
            <w:shd w:val="clear" w:color="auto" w:fill="auto"/>
            <w:noWrap/>
            <w:vAlign w:val="center"/>
            <w:hideMark/>
          </w:tcPr>
          <w:p w14:paraId="1156B0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0,000380</w:t>
            </w:r>
          </w:p>
        </w:tc>
        <w:tc>
          <w:tcPr>
            <w:tcW w:w="420" w:type="pct"/>
            <w:tcBorders>
              <w:top w:val="nil"/>
              <w:left w:val="nil"/>
              <w:bottom w:val="single" w:sz="4" w:space="0" w:color="auto"/>
              <w:right w:val="single" w:sz="4" w:space="0" w:color="auto"/>
            </w:tcBorders>
            <w:shd w:val="clear" w:color="auto" w:fill="auto"/>
            <w:noWrap/>
            <w:vAlign w:val="center"/>
            <w:hideMark/>
          </w:tcPr>
          <w:p w14:paraId="45C1C8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48" w:type="pct"/>
            <w:tcBorders>
              <w:top w:val="nil"/>
              <w:left w:val="nil"/>
              <w:bottom w:val="single" w:sz="4" w:space="0" w:color="auto"/>
              <w:right w:val="single" w:sz="4" w:space="0" w:color="auto"/>
            </w:tcBorders>
            <w:shd w:val="clear" w:color="auto" w:fill="auto"/>
            <w:noWrap/>
            <w:vAlign w:val="center"/>
            <w:hideMark/>
          </w:tcPr>
          <w:p w14:paraId="363E7E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9" w:type="pct"/>
            <w:tcBorders>
              <w:top w:val="nil"/>
              <w:left w:val="nil"/>
              <w:bottom w:val="single" w:sz="4" w:space="0" w:color="auto"/>
              <w:right w:val="single" w:sz="4" w:space="0" w:color="auto"/>
            </w:tcBorders>
            <w:shd w:val="clear" w:color="auto" w:fill="auto"/>
            <w:noWrap/>
            <w:vAlign w:val="center"/>
            <w:hideMark/>
          </w:tcPr>
          <w:p w14:paraId="1675D9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7CB322E"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42E9D8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Узел врезки</w:t>
            </w:r>
          </w:p>
        </w:tc>
        <w:tc>
          <w:tcPr>
            <w:tcW w:w="375" w:type="pct"/>
            <w:tcBorders>
              <w:top w:val="nil"/>
              <w:left w:val="nil"/>
              <w:bottom w:val="single" w:sz="4" w:space="0" w:color="auto"/>
              <w:right w:val="single" w:sz="4" w:space="0" w:color="auto"/>
            </w:tcBorders>
            <w:shd w:val="clear" w:color="auto" w:fill="auto"/>
            <w:vAlign w:val="center"/>
            <w:hideMark/>
          </w:tcPr>
          <w:p w14:paraId="201473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Лопарева, 155а/5</w:t>
            </w:r>
          </w:p>
        </w:tc>
        <w:tc>
          <w:tcPr>
            <w:tcW w:w="245" w:type="pct"/>
            <w:tcBorders>
              <w:top w:val="nil"/>
              <w:left w:val="nil"/>
              <w:bottom w:val="single" w:sz="4" w:space="0" w:color="auto"/>
              <w:right w:val="single" w:sz="4" w:space="0" w:color="auto"/>
            </w:tcBorders>
            <w:shd w:val="clear" w:color="auto" w:fill="auto"/>
            <w:vAlign w:val="center"/>
            <w:hideMark/>
          </w:tcPr>
          <w:p w14:paraId="4B9B15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0,0127</w:t>
            </w:r>
          </w:p>
        </w:tc>
        <w:tc>
          <w:tcPr>
            <w:tcW w:w="365" w:type="pct"/>
            <w:tcBorders>
              <w:top w:val="nil"/>
              <w:left w:val="nil"/>
              <w:bottom w:val="single" w:sz="4" w:space="0" w:color="auto"/>
              <w:right w:val="single" w:sz="4" w:space="0" w:color="auto"/>
            </w:tcBorders>
            <w:shd w:val="clear" w:color="auto" w:fill="auto"/>
            <w:vAlign w:val="center"/>
            <w:hideMark/>
          </w:tcPr>
          <w:p w14:paraId="179396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66" w:type="pct"/>
            <w:tcBorders>
              <w:top w:val="nil"/>
              <w:left w:val="nil"/>
              <w:bottom w:val="single" w:sz="4" w:space="0" w:color="auto"/>
              <w:right w:val="single" w:sz="4" w:space="0" w:color="auto"/>
            </w:tcBorders>
            <w:shd w:val="clear" w:color="auto" w:fill="auto"/>
            <w:noWrap/>
            <w:vAlign w:val="center"/>
            <w:hideMark/>
          </w:tcPr>
          <w:p w14:paraId="14019A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1C9686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55A85A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1" w:type="pct"/>
            <w:tcBorders>
              <w:top w:val="nil"/>
              <w:left w:val="nil"/>
              <w:bottom w:val="single" w:sz="4" w:space="0" w:color="auto"/>
              <w:right w:val="single" w:sz="4" w:space="0" w:color="auto"/>
            </w:tcBorders>
            <w:shd w:val="clear" w:color="auto" w:fill="auto"/>
            <w:noWrap/>
            <w:vAlign w:val="center"/>
            <w:hideMark/>
          </w:tcPr>
          <w:p w14:paraId="36A6BA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0,001454</w:t>
            </w:r>
          </w:p>
        </w:tc>
        <w:tc>
          <w:tcPr>
            <w:tcW w:w="332" w:type="pct"/>
            <w:tcBorders>
              <w:top w:val="nil"/>
              <w:left w:val="nil"/>
              <w:bottom w:val="single" w:sz="4" w:space="0" w:color="auto"/>
              <w:right w:val="single" w:sz="4" w:space="0" w:color="auto"/>
            </w:tcBorders>
            <w:shd w:val="clear" w:color="auto" w:fill="auto"/>
            <w:noWrap/>
            <w:vAlign w:val="center"/>
            <w:hideMark/>
          </w:tcPr>
          <w:p w14:paraId="3543F9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0,9985</w:t>
            </w:r>
          </w:p>
        </w:tc>
        <w:tc>
          <w:tcPr>
            <w:tcW w:w="285" w:type="pct"/>
            <w:tcBorders>
              <w:top w:val="nil"/>
              <w:left w:val="nil"/>
              <w:bottom w:val="single" w:sz="4" w:space="0" w:color="auto"/>
              <w:right w:val="single" w:sz="4" w:space="0" w:color="auto"/>
            </w:tcBorders>
            <w:shd w:val="clear" w:color="auto" w:fill="auto"/>
            <w:noWrap/>
            <w:vAlign w:val="center"/>
            <w:hideMark/>
          </w:tcPr>
          <w:p w14:paraId="0BD00B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1" w:type="pct"/>
            <w:tcBorders>
              <w:top w:val="nil"/>
              <w:left w:val="nil"/>
              <w:bottom w:val="single" w:sz="4" w:space="0" w:color="auto"/>
              <w:right w:val="single" w:sz="4" w:space="0" w:color="auto"/>
            </w:tcBorders>
            <w:shd w:val="clear" w:color="auto" w:fill="auto"/>
            <w:noWrap/>
            <w:vAlign w:val="center"/>
            <w:hideMark/>
          </w:tcPr>
          <w:p w14:paraId="474A40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0,002412</w:t>
            </w:r>
          </w:p>
        </w:tc>
        <w:tc>
          <w:tcPr>
            <w:tcW w:w="420" w:type="pct"/>
            <w:tcBorders>
              <w:top w:val="nil"/>
              <w:left w:val="nil"/>
              <w:bottom w:val="single" w:sz="4" w:space="0" w:color="auto"/>
              <w:right w:val="single" w:sz="4" w:space="0" w:color="auto"/>
            </w:tcBorders>
            <w:shd w:val="clear" w:color="auto" w:fill="auto"/>
            <w:noWrap/>
            <w:vAlign w:val="center"/>
            <w:hideMark/>
          </w:tcPr>
          <w:p w14:paraId="069D19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48" w:type="pct"/>
            <w:tcBorders>
              <w:top w:val="nil"/>
              <w:left w:val="nil"/>
              <w:bottom w:val="single" w:sz="4" w:space="0" w:color="auto"/>
              <w:right w:val="single" w:sz="4" w:space="0" w:color="auto"/>
            </w:tcBorders>
            <w:shd w:val="clear" w:color="auto" w:fill="auto"/>
            <w:noWrap/>
            <w:vAlign w:val="center"/>
            <w:hideMark/>
          </w:tcPr>
          <w:p w14:paraId="53EFEC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w:t>
            </w:r>
          </w:p>
        </w:tc>
        <w:tc>
          <w:tcPr>
            <w:tcW w:w="349" w:type="pct"/>
            <w:tcBorders>
              <w:top w:val="nil"/>
              <w:left w:val="nil"/>
              <w:bottom w:val="single" w:sz="4" w:space="0" w:color="auto"/>
              <w:right w:val="single" w:sz="4" w:space="0" w:color="auto"/>
            </w:tcBorders>
            <w:shd w:val="clear" w:color="auto" w:fill="auto"/>
            <w:noWrap/>
            <w:vAlign w:val="center"/>
            <w:hideMark/>
          </w:tcPr>
          <w:p w14:paraId="364B09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551A6F26"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495117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Лопарева, 155а/5</w:t>
            </w:r>
          </w:p>
        </w:tc>
        <w:tc>
          <w:tcPr>
            <w:tcW w:w="375" w:type="pct"/>
            <w:tcBorders>
              <w:top w:val="nil"/>
              <w:left w:val="nil"/>
              <w:bottom w:val="single" w:sz="4" w:space="0" w:color="auto"/>
              <w:right w:val="single" w:sz="4" w:space="0" w:color="auto"/>
            </w:tcBorders>
            <w:shd w:val="clear" w:color="auto" w:fill="auto"/>
            <w:vAlign w:val="center"/>
            <w:hideMark/>
          </w:tcPr>
          <w:p w14:paraId="470EE9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xml:space="preserve">Лопарева, </w:t>
            </w:r>
            <w:r w:rsidRPr="00F67662">
              <w:rPr>
                <w:rFonts w:ascii="Times New Roman" w:eastAsia="Times New Roman" w:hAnsi="Times New Roman" w:cs="Times New Roman"/>
                <w:color w:val="000000"/>
                <w:sz w:val="16"/>
                <w:szCs w:val="18"/>
                <w:lang w:eastAsia="ru-RU"/>
              </w:rPr>
              <w:lastRenderedPageBreak/>
              <w:t>155а/5</w:t>
            </w:r>
          </w:p>
        </w:tc>
        <w:tc>
          <w:tcPr>
            <w:tcW w:w="245" w:type="pct"/>
            <w:tcBorders>
              <w:top w:val="nil"/>
              <w:left w:val="nil"/>
              <w:bottom w:val="single" w:sz="4" w:space="0" w:color="auto"/>
              <w:right w:val="single" w:sz="4" w:space="0" w:color="auto"/>
            </w:tcBorders>
            <w:shd w:val="clear" w:color="auto" w:fill="auto"/>
            <w:vAlign w:val="center"/>
            <w:hideMark/>
          </w:tcPr>
          <w:p w14:paraId="221687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lastRenderedPageBreak/>
              <w:t>0,002</w:t>
            </w:r>
          </w:p>
        </w:tc>
        <w:tc>
          <w:tcPr>
            <w:tcW w:w="365" w:type="pct"/>
            <w:tcBorders>
              <w:top w:val="nil"/>
              <w:left w:val="nil"/>
              <w:bottom w:val="single" w:sz="4" w:space="0" w:color="auto"/>
              <w:right w:val="single" w:sz="4" w:space="0" w:color="auto"/>
            </w:tcBorders>
            <w:shd w:val="clear" w:color="auto" w:fill="auto"/>
            <w:vAlign w:val="center"/>
            <w:hideMark/>
          </w:tcPr>
          <w:p w14:paraId="555358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66" w:type="pct"/>
            <w:tcBorders>
              <w:top w:val="nil"/>
              <w:left w:val="nil"/>
              <w:bottom w:val="single" w:sz="4" w:space="0" w:color="auto"/>
              <w:right w:val="single" w:sz="4" w:space="0" w:color="auto"/>
            </w:tcBorders>
            <w:shd w:val="clear" w:color="auto" w:fill="auto"/>
            <w:noWrap/>
            <w:vAlign w:val="center"/>
            <w:hideMark/>
          </w:tcPr>
          <w:p w14:paraId="7972E6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47F6CF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628DF2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1" w:type="pct"/>
            <w:tcBorders>
              <w:top w:val="nil"/>
              <w:left w:val="nil"/>
              <w:bottom w:val="single" w:sz="4" w:space="0" w:color="auto"/>
              <w:right w:val="single" w:sz="4" w:space="0" w:color="auto"/>
            </w:tcBorders>
            <w:shd w:val="clear" w:color="auto" w:fill="auto"/>
            <w:noWrap/>
            <w:vAlign w:val="center"/>
            <w:hideMark/>
          </w:tcPr>
          <w:p w14:paraId="7AA14B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0,000229</w:t>
            </w:r>
          </w:p>
        </w:tc>
        <w:tc>
          <w:tcPr>
            <w:tcW w:w="332" w:type="pct"/>
            <w:tcBorders>
              <w:top w:val="nil"/>
              <w:left w:val="nil"/>
              <w:bottom w:val="single" w:sz="4" w:space="0" w:color="auto"/>
              <w:right w:val="single" w:sz="4" w:space="0" w:color="auto"/>
            </w:tcBorders>
            <w:shd w:val="clear" w:color="auto" w:fill="auto"/>
            <w:noWrap/>
            <w:vAlign w:val="center"/>
            <w:hideMark/>
          </w:tcPr>
          <w:p w14:paraId="18D664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285" w:type="pct"/>
            <w:tcBorders>
              <w:top w:val="nil"/>
              <w:left w:val="nil"/>
              <w:bottom w:val="single" w:sz="4" w:space="0" w:color="auto"/>
              <w:right w:val="single" w:sz="4" w:space="0" w:color="auto"/>
            </w:tcBorders>
            <w:shd w:val="clear" w:color="auto" w:fill="auto"/>
            <w:noWrap/>
            <w:vAlign w:val="center"/>
            <w:hideMark/>
          </w:tcPr>
          <w:p w14:paraId="73CC9C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1" w:type="pct"/>
            <w:tcBorders>
              <w:top w:val="nil"/>
              <w:left w:val="nil"/>
              <w:bottom w:val="single" w:sz="4" w:space="0" w:color="auto"/>
              <w:right w:val="single" w:sz="4" w:space="0" w:color="auto"/>
            </w:tcBorders>
            <w:shd w:val="clear" w:color="auto" w:fill="auto"/>
            <w:noWrap/>
            <w:vAlign w:val="center"/>
            <w:hideMark/>
          </w:tcPr>
          <w:p w14:paraId="0B8BC3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0,000380</w:t>
            </w:r>
          </w:p>
        </w:tc>
        <w:tc>
          <w:tcPr>
            <w:tcW w:w="420" w:type="pct"/>
            <w:tcBorders>
              <w:top w:val="nil"/>
              <w:left w:val="nil"/>
              <w:bottom w:val="single" w:sz="4" w:space="0" w:color="auto"/>
              <w:right w:val="single" w:sz="4" w:space="0" w:color="auto"/>
            </w:tcBorders>
            <w:shd w:val="clear" w:color="auto" w:fill="auto"/>
            <w:noWrap/>
            <w:vAlign w:val="center"/>
            <w:hideMark/>
          </w:tcPr>
          <w:p w14:paraId="0BCEDD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48" w:type="pct"/>
            <w:tcBorders>
              <w:top w:val="nil"/>
              <w:left w:val="nil"/>
              <w:bottom w:val="single" w:sz="4" w:space="0" w:color="auto"/>
              <w:right w:val="single" w:sz="4" w:space="0" w:color="auto"/>
            </w:tcBorders>
            <w:shd w:val="clear" w:color="auto" w:fill="auto"/>
            <w:noWrap/>
            <w:vAlign w:val="center"/>
            <w:hideMark/>
          </w:tcPr>
          <w:p w14:paraId="1A02EA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9" w:type="pct"/>
            <w:tcBorders>
              <w:top w:val="nil"/>
              <w:left w:val="nil"/>
              <w:bottom w:val="single" w:sz="4" w:space="0" w:color="auto"/>
              <w:right w:val="single" w:sz="4" w:space="0" w:color="auto"/>
            </w:tcBorders>
            <w:shd w:val="clear" w:color="auto" w:fill="auto"/>
            <w:noWrap/>
            <w:vAlign w:val="center"/>
            <w:hideMark/>
          </w:tcPr>
          <w:p w14:paraId="7CFB70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11FC5CF" w14:textId="77777777" w:rsidTr="008B3BFA">
        <w:trPr>
          <w:trHeight w:val="68"/>
          <w:jc w:val="center"/>
        </w:trPr>
        <w:tc>
          <w:tcPr>
            <w:tcW w:w="847" w:type="pct"/>
            <w:tcBorders>
              <w:top w:val="nil"/>
              <w:left w:val="single" w:sz="4" w:space="0" w:color="auto"/>
              <w:bottom w:val="single" w:sz="4" w:space="0" w:color="auto"/>
              <w:right w:val="single" w:sz="4" w:space="0" w:color="auto"/>
            </w:tcBorders>
            <w:shd w:val="clear" w:color="auto" w:fill="auto"/>
            <w:vAlign w:val="center"/>
            <w:hideMark/>
          </w:tcPr>
          <w:p w14:paraId="7226E4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Лопарева, 155а/5</w:t>
            </w:r>
          </w:p>
        </w:tc>
        <w:tc>
          <w:tcPr>
            <w:tcW w:w="375" w:type="pct"/>
            <w:tcBorders>
              <w:top w:val="nil"/>
              <w:left w:val="nil"/>
              <w:bottom w:val="single" w:sz="4" w:space="0" w:color="auto"/>
              <w:right w:val="single" w:sz="4" w:space="0" w:color="auto"/>
            </w:tcBorders>
            <w:shd w:val="clear" w:color="auto" w:fill="auto"/>
            <w:vAlign w:val="center"/>
            <w:hideMark/>
          </w:tcPr>
          <w:p w14:paraId="590728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Гаражи РУФПС</w:t>
            </w:r>
          </w:p>
        </w:tc>
        <w:tc>
          <w:tcPr>
            <w:tcW w:w="245" w:type="pct"/>
            <w:tcBorders>
              <w:top w:val="nil"/>
              <w:left w:val="nil"/>
              <w:bottom w:val="single" w:sz="4" w:space="0" w:color="auto"/>
              <w:right w:val="single" w:sz="4" w:space="0" w:color="auto"/>
            </w:tcBorders>
            <w:shd w:val="clear" w:color="auto" w:fill="auto"/>
            <w:vAlign w:val="center"/>
            <w:hideMark/>
          </w:tcPr>
          <w:p w14:paraId="02A1F5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65" w:type="pct"/>
            <w:tcBorders>
              <w:top w:val="nil"/>
              <w:left w:val="nil"/>
              <w:bottom w:val="single" w:sz="4" w:space="0" w:color="auto"/>
              <w:right w:val="single" w:sz="4" w:space="0" w:color="auto"/>
            </w:tcBorders>
            <w:shd w:val="clear" w:color="auto" w:fill="auto"/>
            <w:vAlign w:val="center"/>
            <w:hideMark/>
          </w:tcPr>
          <w:p w14:paraId="1A5BCB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66" w:type="pct"/>
            <w:tcBorders>
              <w:top w:val="nil"/>
              <w:left w:val="nil"/>
              <w:bottom w:val="single" w:sz="4" w:space="0" w:color="auto"/>
              <w:right w:val="single" w:sz="4" w:space="0" w:color="auto"/>
            </w:tcBorders>
            <w:shd w:val="clear" w:color="auto" w:fill="auto"/>
            <w:noWrap/>
            <w:vAlign w:val="center"/>
            <w:hideMark/>
          </w:tcPr>
          <w:p w14:paraId="4E8DDC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61" w:type="pct"/>
            <w:tcBorders>
              <w:top w:val="nil"/>
              <w:left w:val="nil"/>
              <w:bottom w:val="single" w:sz="4" w:space="0" w:color="auto"/>
              <w:right w:val="single" w:sz="4" w:space="0" w:color="auto"/>
            </w:tcBorders>
            <w:shd w:val="clear" w:color="auto" w:fill="auto"/>
            <w:noWrap/>
            <w:vAlign w:val="center"/>
            <w:hideMark/>
          </w:tcPr>
          <w:p w14:paraId="335AC8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285" w:type="pct"/>
            <w:tcBorders>
              <w:top w:val="nil"/>
              <w:left w:val="nil"/>
              <w:bottom w:val="single" w:sz="4" w:space="0" w:color="auto"/>
              <w:right w:val="single" w:sz="4" w:space="0" w:color="auto"/>
            </w:tcBorders>
            <w:shd w:val="clear" w:color="auto" w:fill="auto"/>
            <w:noWrap/>
            <w:vAlign w:val="center"/>
            <w:hideMark/>
          </w:tcPr>
          <w:p w14:paraId="3CC808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61" w:type="pct"/>
            <w:tcBorders>
              <w:top w:val="nil"/>
              <w:left w:val="nil"/>
              <w:bottom w:val="single" w:sz="4" w:space="0" w:color="auto"/>
              <w:right w:val="single" w:sz="4" w:space="0" w:color="auto"/>
            </w:tcBorders>
            <w:shd w:val="clear" w:color="auto" w:fill="auto"/>
            <w:noWrap/>
            <w:vAlign w:val="center"/>
            <w:hideMark/>
          </w:tcPr>
          <w:p w14:paraId="60FB80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0,000229</w:t>
            </w:r>
          </w:p>
        </w:tc>
        <w:tc>
          <w:tcPr>
            <w:tcW w:w="332" w:type="pct"/>
            <w:tcBorders>
              <w:top w:val="nil"/>
              <w:left w:val="nil"/>
              <w:bottom w:val="single" w:sz="4" w:space="0" w:color="auto"/>
              <w:right w:val="single" w:sz="4" w:space="0" w:color="auto"/>
            </w:tcBorders>
            <w:shd w:val="clear" w:color="auto" w:fill="auto"/>
            <w:noWrap/>
            <w:vAlign w:val="center"/>
            <w:hideMark/>
          </w:tcPr>
          <w:p w14:paraId="2B8352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285" w:type="pct"/>
            <w:tcBorders>
              <w:top w:val="nil"/>
              <w:left w:val="nil"/>
              <w:bottom w:val="single" w:sz="4" w:space="0" w:color="auto"/>
              <w:right w:val="single" w:sz="4" w:space="0" w:color="auto"/>
            </w:tcBorders>
            <w:shd w:val="clear" w:color="auto" w:fill="auto"/>
            <w:noWrap/>
            <w:vAlign w:val="center"/>
            <w:hideMark/>
          </w:tcPr>
          <w:p w14:paraId="67F525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61" w:type="pct"/>
            <w:tcBorders>
              <w:top w:val="nil"/>
              <w:left w:val="nil"/>
              <w:bottom w:val="single" w:sz="4" w:space="0" w:color="auto"/>
              <w:right w:val="single" w:sz="4" w:space="0" w:color="auto"/>
            </w:tcBorders>
            <w:shd w:val="clear" w:color="auto" w:fill="auto"/>
            <w:noWrap/>
            <w:vAlign w:val="center"/>
            <w:hideMark/>
          </w:tcPr>
          <w:p w14:paraId="42B04B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0,000380</w:t>
            </w:r>
          </w:p>
        </w:tc>
        <w:tc>
          <w:tcPr>
            <w:tcW w:w="420" w:type="pct"/>
            <w:tcBorders>
              <w:top w:val="nil"/>
              <w:left w:val="nil"/>
              <w:bottom w:val="single" w:sz="4" w:space="0" w:color="auto"/>
              <w:right w:val="single" w:sz="4" w:space="0" w:color="auto"/>
            </w:tcBorders>
            <w:shd w:val="clear" w:color="auto" w:fill="auto"/>
            <w:noWrap/>
            <w:vAlign w:val="center"/>
            <w:hideMark/>
          </w:tcPr>
          <w:p w14:paraId="0059D7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48" w:type="pct"/>
            <w:tcBorders>
              <w:top w:val="nil"/>
              <w:left w:val="nil"/>
              <w:bottom w:val="single" w:sz="4" w:space="0" w:color="auto"/>
              <w:right w:val="single" w:sz="4" w:space="0" w:color="auto"/>
            </w:tcBorders>
            <w:shd w:val="clear" w:color="auto" w:fill="auto"/>
            <w:noWrap/>
            <w:vAlign w:val="center"/>
            <w:hideMark/>
          </w:tcPr>
          <w:p w14:paraId="11A9B7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49" w:type="pct"/>
            <w:tcBorders>
              <w:top w:val="nil"/>
              <w:left w:val="nil"/>
              <w:bottom w:val="single" w:sz="4" w:space="0" w:color="auto"/>
              <w:right w:val="single" w:sz="4" w:space="0" w:color="auto"/>
            </w:tcBorders>
            <w:shd w:val="clear" w:color="auto" w:fill="auto"/>
            <w:noWrap/>
            <w:vAlign w:val="center"/>
            <w:hideMark/>
          </w:tcPr>
          <w:p w14:paraId="36EBDA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18D73D5A" w14:textId="77777777" w:rsidTr="008B3BFA">
        <w:trPr>
          <w:trHeight w:val="68"/>
          <w:jc w:val="center"/>
        </w:trPr>
        <w:tc>
          <w:tcPr>
            <w:tcW w:w="2744"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AF460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5C393B4C"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0,855071</w:t>
            </w:r>
          </w:p>
        </w:tc>
        <w:tc>
          <w:tcPr>
            <w:tcW w:w="332" w:type="pct"/>
            <w:tcBorders>
              <w:top w:val="nil"/>
              <w:left w:val="nil"/>
              <w:bottom w:val="single" w:sz="4" w:space="0" w:color="auto"/>
              <w:right w:val="single" w:sz="4" w:space="0" w:color="auto"/>
            </w:tcBorders>
            <w:shd w:val="clear" w:color="auto" w:fill="auto"/>
            <w:noWrap/>
            <w:vAlign w:val="center"/>
            <w:hideMark/>
          </w:tcPr>
          <w:p w14:paraId="1AA4C2B4"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0,4253</w:t>
            </w:r>
          </w:p>
        </w:tc>
        <w:tc>
          <w:tcPr>
            <w:tcW w:w="285" w:type="pct"/>
            <w:tcBorders>
              <w:top w:val="nil"/>
              <w:left w:val="nil"/>
              <w:bottom w:val="single" w:sz="4" w:space="0" w:color="auto"/>
              <w:right w:val="single" w:sz="4" w:space="0" w:color="auto"/>
            </w:tcBorders>
            <w:shd w:val="clear" w:color="auto" w:fill="auto"/>
            <w:noWrap/>
            <w:vAlign w:val="center"/>
            <w:hideMark/>
          </w:tcPr>
          <w:p w14:paraId="3DCE43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1" w:type="pct"/>
            <w:tcBorders>
              <w:top w:val="nil"/>
              <w:left w:val="nil"/>
              <w:bottom w:val="single" w:sz="4" w:space="0" w:color="auto"/>
              <w:right w:val="single" w:sz="4" w:space="0" w:color="auto"/>
            </w:tcBorders>
            <w:shd w:val="clear" w:color="auto" w:fill="auto"/>
            <w:noWrap/>
            <w:vAlign w:val="center"/>
            <w:hideMark/>
          </w:tcPr>
          <w:p w14:paraId="2CEEB3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0" w:type="pct"/>
            <w:tcBorders>
              <w:top w:val="nil"/>
              <w:left w:val="nil"/>
              <w:bottom w:val="single" w:sz="4" w:space="0" w:color="auto"/>
              <w:right w:val="single" w:sz="4" w:space="0" w:color="auto"/>
            </w:tcBorders>
            <w:shd w:val="clear" w:color="auto" w:fill="auto"/>
            <w:noWrap/>
            <w:vAlign w:val="center"/>
            <w:hideMark/>
          </w:tcPr>
          <w:p w14:paraId="5C707E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48" w:type="pct"/>
            <w:tcBorders>
              <w:top w:val="nil"/>
              <w:left w:val="nil"/>
              <w:bottom w:val="single" w:sz="4" w:space="0" w:color="auto"/>
              <w:right w:val="single" w:sz="4" w:space="0" w:color="auto"/>
            </w:tcBorders>
            <w:shd w:val="clear" w:color="auto" w:fill="auto"/>
            <w:noWrap/>
            <w:vAlign w:val="center"/>
            <w:hideMark/>
          </w:tcPr>
          <w:p w14:paraId="62A13A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49" w:type="pct"/>
            <w:tcBorders>
              <w:top w:val="nil"/>
              <w:left w:val="nil"/>
              <w:bottom w:val="single" w:sz="4" w:space="0" w:color="auto"/>
              <w:right w:val="single" w:sz="4" w:space="0" w:color="auto"/>
            </w:tcBorders>
            <w:shd w:val="clear" w:color="auto" w:fill="auto"/>
            <w:noWrap/>
            <w:vAlign w:val="center"/>
            <w:hideMark/>
          </w:tcPr>
          <w:p w14:paraId="5E41AE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r>
      <w:tr w:rsidR="00D37340" w:rsidRPr="00F67662" w14:paraId="43677B0B" w14:textId="77777777" w:rsidTr="008B3BFA">
        <w:trPr>
          <w:trHeight w:val="68"/>
          <w:jc w:val="center"/>
        </w:trPr>
        <w:tc>
          <w:tcPr>
            <w:tcW w:w="3005"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4596E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xml:space="preserve">Оценка </w:t>
            </w:r>
            <w:proofErr w:type="spellStart"/>
            <w:r w:rsidRPr="00F67662">
              <w:rPr>
                <w:rFonts w:ascii="Times New Roman" w:eastAsia="Times New Roman" w:hAnsi="Times New Roman" w:cs="Times New Roman"/>
                <w:color w:val="000000"/>
                <w:sz w:val="16"/>
                <w:szCs w:val="18"/>
                <w:lang w:eastAsia="ru-RU"/>
              </w:rPr>
              <w:t>недоотпуска</w:t>
            </w:r>
            <w:proofErr w:type="spellEnd"/>
            <w:r w:rsidRPr="00F67662">
              <w:rPr>
                <w:rFonts w:ascii="Times New Roman" w:eastAsia="Times New Roman" w:hAnsi="Times New Roman" w:cs="Times New Roman"/>
                <w:color w:val="000000"/>
                <w:sz w:val="16"/>
                <w:szCs w:val="18"/>
                <w:lang w:eastAsia="ru-RU"/>
              </w:rPr>
              <w:t xml:space="preserve"> тепла потребителю, Гкал</w:t>
            </w:r>
          </w:p>
        </w:tc>
        <w:tc>
          <w:tcPr>
            <w:tcW w:w="332" w:type="pct"/>
            <w:tcBorders>
              <w:top w:val="nil"/>
              <w:left w:val="nil"/>
              <w:bottom w:val="single" w:sz="4" w:space="0" w:color="auto"/>
              <w:right w:val="single" w:sz="4" w:space="0" w:color="auto"/>
            </w:tcBorders>
            <w:shd w:val="clear" w:color="auto" w:fill="auto"/>
            <w:noWrap/>
            <w:vAlign w:val="center"/>
            <w:hideMark/>
          </w:tcPr>
          <w:p w14:paraId="45DDDAB4"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-11,1271</w:t>
            </w:r>
          </w:p>
        </w:tc>
        <w:tc>
          <w:tcPr>
            <w:tcW w:w="285" w:type="pct"/>
            <w:tcBorders>
              <w:top w:val="nil"/>
              <w:left w:val="nil"/>
              <w:bottom w:val="single" w:sz="4" w:space="0" w:color="auto"/>
              <w:right w:val="single" w:sz="4" w:space="0" w:color="auto"/>
            </w:tcBorders>
            <w:shd w:val="clear" w:color="auto" w:fill="auto"/>
            <w:noWrap/>
            <w:vAlign w:val="center"/>
            <w:hideMark/>
          </w:tcPr>
          <w:p w14:paraId="6B1C0A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1" w:type="pct"/>
            <w:tcBorders>
              <w:top w:val="nil"/>
              <w:left w:val="nil"/>
              <w:bottom w:val="single" w:sz="4" w:space="0" w:color="auto"/>
              <w:right w:val="single" w:sz="4" w:space="0" w:color="auto"/>
            </w:tcBorders>
            <w:shd w:val="clear" w:color="auto" w:fill="auto"/>
            <w:noWrap/>
            <w:vAlign w:val="center"/>
            <w:hideMark/>
          </w:tcPr>
          <w:p w14:paraId="2DB971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0" w:type="pct"/>
            <w:tcBorders>
              <w:top w:val="nil"/>
              <w:left w:val="nil"/>
              <w:bottom w:val="single" w:sz="4" w:space="0" w:color="auto"/>
              <w:right w:val="single" w:sz="4" w:space="0" w:color="auto"/>
            </w:tcBorders>
            <w:shd w:val="clear" w:color="auto" w:fill="auto"/>
            <w:noWrap/>
            <w:vAlign w:val="center"/>
            <w:hideMark/>
          </w:tcPr>
          <w:p w14:paraId="3E50B0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48" w:type="pct"/>
            <w:tcBorders>
              <w:top w:val="nil"/>
              <w:left w:val="nil"/>
              <w:bottom w:val="single" w:sz="4" w:space="0" w:color="auto"/>
              <w:right w:val="single" w:sz="4" w:space="0" w:color="auto"/>
            </w:tcBorders>
            <w:shd w:val="clear" w:color="auto" w:fill="auto"/>
            <w:noWrap/>
            <w:vAlign w:val="center"/>
            <w:hideMark/>
          </w:tcPr>
          <w:p w14:paraId="388A3A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49" w:type="pct"/>
            <w:tcBorders>
              <w:top w:val="nil"/>
              <w:left w:val="nil"/>
              <w:bottom w:val="single" w:sz="4" w:space="0" w:color="auto"/>
              <w:right w:val="single" w:sz="4" w:space="0" w:color="auto"/>
            </w:tcBorders>
            <w:shd w:val="clear" w:color="auto" w:fill="auto"/>
            <w:noWrap/>
            <w:vAlign w:val="center"/>
            <w:hideMark/>
          </w:tcPr>
          <w:p w14:paraId="29F1FC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r>
    </w:tbl>
    <w:p w14:paraId="73E833A1"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sectPr w:rsidR="00D37340" w:rsidRPr="00F67662" w:rsidSect="008B3BFA">
          <w:pgSz w:w="16840" w:h="11920" w:orient="landscape"/>
          <w:pgMar w:top="567"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2E119123" w14:textId="35E4C245"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lastRenderedPageBreak/>
        <w:t xml:space="preserve">Результаты расчета показывают, что вероятность безотказной работы теплоснабжения потребителей ниже нормативной величины, требуемой в </w:t>
      </w:r>
      <w:r w:rsidR="006D64E2" w:rsidRPr="00F67662">
        <w:rPr>
          <w:rFonts w:ascii="Times New Roman" w:eastAsia="Microsoft YaHei" w:hAnsi="Times New Roman" w:cs="Times New Roman"/>
          <w:sz w:val="24"/>
          <w:szCs w:val="24"/>
        </w:rPr>
        <w:t>СП 124.13330.2012</w:t>
      </w:r>
      <w:r w:rsidRPr="00F67662">
        <w:rPr>
          <w:rFonts w:ascii="Times New Roman" w:eastAsia="Microsoft YaHei" w:hAnsi="Times New Roman" w:cs="Times New Roman"/>
          <w:sz w:val="24"/>
          <w:szCs w:val="24"/>
        </w:rPr>
        <w:t xml:space="preserve"> (вероятность безотказной работы тепловых сетей относительно каждого потребителя не должна быть ниже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r>
              <w:rPr>
                <w:rFonts w:ascii="Cambria Math" w:eastAsia="Microsoft YaHei" w:hAnsi="Cambria Math" w:cs="Times New Roman"/>
                <w:sz w:val="24"/>
                <w:szCs w:val="24"/>
              </w:rPr>
              <m:t>i</m:t>
            </m:r>
          </m:sub>
        </m:sSub>
        <m:r>
          <w:rPr>
            <w:rFonts w:ascii="Cambria Math" w:eastAsia="Microsoft YaHei" w:hAnsi="Cambria Math" w:cs="Times New Roman"/>
            <w:sz w:val="24"/>
            <w:szCs w:val="24"/>
          </w:rPr>
          <m:t>≥0,9</m:t>
        </m:r>
      </m:oMath>
      <w:r w:rsidRPr="00F67662">
        <w:rPr>
          <w:rFonts w:ascii="Times New Roman" w:eastAsia="Microsoft YaHei" w:hAnsi="Times New Roman" w:cs="Times New Roman"/>
          <w:sz w:val="24"/>
          <w:szCs w:val="24"/>
        </w:rPr>
        <w:t>). Основное снижение вероятности безотказной работы до значения ниже нормативного происходит из-за значительного срока эксплуатации некоторых наиболее протяженных участков тепловой сети.</w:t>
      </w:r>
    </w:p>
    <w:p w14:paraId="72F9CA0C"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Отсюда следует стратегия реконструкции магистральных теплопроводов, состоящая из двух составляющих:</w:t>
      </w:r>
    </w:p>
    <w:p w14:paraId="73C9227F" w14:textId="77777777" w:rsidR="00D37340" w:rsidRPr="00F67662" w:rsidRDefault="00D37340"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реконструкция участков тепловой сети с наименьшей надежностью;</w:t>
      </w:r>
    </w:p>
    <w:p w14:paraId="063D50F6" w14:textId="77777777" w:rsidR="00D37340" w:rsidRPr="00F67662" w:rsidRDefault="00D37340" w:rsidP="008F5F91">
      <w:pPr>
        <w:pStyle w:val="aa"/>
        <w:numPr>
          <w:ilvl w:val="0"/>
          <w:numId w:val="26"/>
        </w:numPr>
        <w:spacing w:after="0" w:line="240" w:lineRule="auto"/>
        <w:ind w:left="1701"/>
        <w:jc w:val="both"/>
        <w:rPr>
          <w:rFonts w:ascii="Times New Roman" w:eastAsia="Microsoft YaHei" w:hAnsi="Times New Roman" w:cs="Times New Roman"/>
          <w:sz w:val="24"/>
          <w:szCs w:val="24"/>
        </w:rPr>
      </w:pPr>
      <w:r w:rsidRPr="00F67662">
        <w:rPr>
          <w:rFonts w:ascii="Times New Roman" w:eastAsia="Calibri" w:hAnsi="Times New Roman" w:cs="Times New Roman"/>
          <w:sz w:val="24"/>
          <w:szCs w:val="28"/>
        </w:rPr>
        <w:t>либо резервирование участков тепловой сети с наименьшей</w:t>
      </w:r>
      <w:r w:rsidRPr="00F67662">
        <w:rPr>
          <w:rFonts w:ascii="Times New Roman" w:eastAsia="Microsoft YaHei" w:hAnsi="Times New Roman" w:cs="Times New Roman"/>
          <w:sz w:val="24"/>
          <w:szCs w:val="24"/>
        </w:rPr>
        <w:t xml:space="preserve"> надежностью.</w:t>
      </w:r>
    </w:p>
    <w:p w14:paraId="7957935A" w14:textId="77777777" w:rsidR="00D37340" w:rsidRPr="00F67662" w:rsidRDefault="00D37340" w:rsidP="00D3734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F67662">
        <w:rPr>
          <w:rFonts w:ascii="Times New Roman" w:eastAsia="Calibri" w:hAnsi="Times New Roman" w:cs="Times New Roman"/>
          <w:sz w:val="24"/>
          <w:szCs w:val="24"/>
        </w:rPr>
        <w:t>В качестве мероприятия по увеличению надежности системы теплоснабжения от источника тепловой энергии до потребителя предлагается поэтапная реконструкция участков тепловой сети.</w:t>
      </w:r>
    </w:p>
    <w:p w14:paraId="7D06DA4B" w14:textId="77777777" w:rsidR="00D37340" w:rsidRPr="00F67662" w:rsidRDefault="00D37340" w:rsidP="008F5F91">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72" w:name="_Toc235535983"/>
      <w:r w:rsidRPr="00F67662">
        <w:rPr>
          <w:rFonts w:ascii="Times New Roman" w:eastAsia="Times New Roman" w:hAnsi="Times New Roman" w:cs="Times New Roman"/>
          <w:b/>
          <w:bCs/>
          <w:sz w:val="26"/>
          <w:szCs w:val="26"/>
          <w:lang w:bidi="en-US"/>
        </w:rPr>
        <w:t>Теплопроводы зоны Котельной №8 до жилого дома по ул. Осенняя, 63 (расчетный путь 5-1)</w:t>
      </w:r>
      <w:bookmarkEnd w:id="72"/>
    </w:p>
    <w:p w14:paraId="0AF17B11" w14:textId="59A63A15"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b/>
          <w:bCs/>
          <w:sz w:val="24"/>
          <w:szCs w:val="24"/>
        </w:rPr>
      </w:pPr>
      <w:r w:rsidRPr="00F67662">
        <w:rPr>
          <w:rFonts w:ascii="Times New Roman" w:eastAsia="Microsoft YaHei" w:hAnsi="Times New Roman" w:cs="Times New Roman"/>
          <w:sz w:val="24"/>
          <w:szCs w:val="24"/>
        </w:rPr>
        <w:t xml:space="preserve">Теплопровод расчетного пути 5-1 начинается от Котельной №8 до жилого дома по ул. Осенняя, 63 (рисунок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9-1)</w:t>
      </w:r>
    </w:p>
    <w:p w14:paraId="6D0AEC8D" w14:textId="36C9C478"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В таблице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9-1 приведены данные расчета вероятности безотказной работы теплопровода по отношению к тепловым камерам, входящим в «путь» по движению теплоносителя.</w:t>
      </w:r>
    </w:p>
    <w:p w14:paraId="5721D1F6"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p>
    <w:p w14:paraId="4780A435" w14:textId="77777777" w:rsidR="00D37340" w:rsidRPr="00F67662" w:rsidRDefault="00D37340" w:rsidP="008F5F91">
      <w:pPr>
        <w:spacing w:after="0" w:line="240" w:lineRule="auto"/>
        <w:contextualSpacing/>
        <w:jc w:val="center"/>
        <w:rPr>
          <w:rFonts w:ascii="Times New Roman" w:eastAsia="Calibri" w:hAnsi="Times New Roman" w:cs="Times New Roman"/>
          <w:noProof/>
          <w:sz w:val="24"/>
          <w:szCs w:val="24"/>
          <w:lang w:eastAsia="ru-RU"/>
        </w:rPr>
      </w:pPr>
      <w:r w:rsidRPr="00F67662">
        <w:rPr>
          <w:rFonts w:ascii="Times New Roman" w:eastAsia="Calibri" w:hAnsi="Times New Roman" w:cs="Times New Roman"/>
          <w:noProof/>
          <w:sz w:val="24"/>
          <w:szCs w:val="24"/>
          <w:lang w:eastAsia="ru-RU"/>
        </w:rPr>
        <w:drawing>
          <wp:inline distT="0" distB="0" distL="0" distR="0" wp14:anchorId="6439BE6D" wp14:editId="164B4EC4">
            <wp:extent cx="5899868" cy="1954674"/>
            <wp:effectExtent l="0" t="0" r="5715" b="7620"/>
            <wp:docPr id="1503868474" name="Рисунок 1503868474" descr="C:\Users\Umiarov\Desktop\Нижневартовск\Нижневартовск. Данные по котельным\Котельная №8\№8 до Осенней, 6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miarov\Desktop\Нижневартовск\Нижневартовск. Данные по котельным\Котельная №8\№8 до Осенней, 63.bmp"/>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99735" cy="1954630"/>
                    </a:xfrm>
                    <a:prstGeom prst="rect">
                      <a:avLst/>
                    </a:prstGeom>
                    <a:noFill/>
                    <a:ln>
                      <a:noFill/>
                    </a:ln>
                  </pic:spPr>
                </pic:pic>
              </a:graphicData>
            </a:graphic>
          </wp:inline>
        </w:drawing>
      </w:r>
    </w:p>
    <w:p w14:paraId="2D2856ED" w14:textId="3B08A74C" w:rsidR="00D37340" w:rsidRPr="00F67662" w:rsidRDefault="00D37340" w:rsidP="0059494F">
      <w:pPr>
        <w:pStyle w:val="affffff7"/>
        <w:spacing w:after="120" w:line="240" w:lineRule="auto"/>
        <w:rPr>
          <w:rFonts w:ascii="Times New Roman" w:hAnsi="Times New Roman" w:cs="Times New Roman"/>
          <w:sz w:val="22"/>
          <w:szCs w:val="22"/>
        </w:rPr>
      </w:pPr>
      <w:r w:rsidRPr="00F67662">
        <w:rPr>
          <w:rFonts w:ascii="Times New Roman" w:hAnsi="Times New Roman" w:cs="Times New Roman"/>
          <w:sz w:val="22"/>
          <w:szCs w:val="22"/>
        </w:rPr>
        <w:t xml:space="preserve">Рисунок </w:t>
      </w:r>
      <w:r w:rsidR="00455CBA" w:rsidRPr="00F67662">
        <w:rPr>
          <w:rFonts w:ascii="Times New Roman" w:hAnsi="Times New Roman" w:cs="Times New Roman"/>
          <w:sz w:val="22"/>
          <w:szCs w:val="22"/>
        </w:rPr>
        <w:t>6.</w:t>
      </w:r>
      <w:r w:rsidRPr="00F67662">
        <w:rPr>
          <w:rFonts w:ascii="Times New Roman" w:hAnsi="Times New Roman" w:cs="Times New Roman"/>
          <w:sz w:val="22"/>
          <w:szCs w:val="22"/>
        </w:rPr>
        <w:t>9-1. Расчетный путь 5-1 от котельной №5 до жилого дома по ул. Осенняя, 63</w:t>
      </w:r>
    </w:p>
    <w:p w14:paraId="7F9B9B7C" w14:textId="77777777" w:rsidR="00D37340" w:rsidRPr="00F67662" w:rsidRDefault="00D37340" w:rsidP="0059494F">
      <w:pPr>
        <w:pStyle w:val="affffff7"/>
        <w:spacing w:after="120" w:line="240" w:lineRule="auto"/>
        <w:rPr>
          <w:rFonts w:ascii="Times New Roman" w:hAnsi="Times New Roman" w:cs="Times New Roman"/>
          <w:sz w:val="22"/>
          <w:szCs w:val="22"/>
        </w:rPr>
        <w:sectPr w:rsidR="00D37340" w:rsidRPr="00F67662" w:rsidSect="008B3BFA">
          <w:footerReference w:type="even" r:id="rId102"/>
          <w:pgSz w:w="11920" w:h="16840"/>
          <w:pgMar w:top="1134" w:right="851" w:bottom="1134" w:left="1701"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0FA8D8A3" w14:textId="5EDFFA2D" w:rsidR="00D37340" w:rsidRPr="00F67662" w:rsidRDefault="00D37340" w:rsidP="00294FFA">
      <w:pPr>
        <w:pStyle w:val="aff6"/>
        <w:keepNext/>
        <w:keepLines/>
        <w:spacing w:after="0"/>
        <w:rPr>
          <w:rFonts w:ascii="Times New Roman" w:eastAsia="Times New Roman" w:hAnsi="Times New Roman" w:cs="Times New Roman"/>
          <w:b/>
          <w:i w:val="0"/>
          <w:szCs w:val="16"/>
          <w:lang w:bidi="en-US"/>
        </w:rPr>
      </w:pPr>
      <w:r w:rsidRPr="00F67662">
        <w:rPr>
          <w:rFonts w:ascii="Times New Roman" w:eastAsia="Times New Roman" w:hAnsi="Times New Roman" w:cs="Times New Roman"/>
          <w:b/>
          <w:i w:val="0"/>
          <w:szCs w:val="16"/>
          <w:lang w:bidi="en-US"/>
        </w:rPr>
        <w:lastRenderedPageBreak/>
        <w:t xml:space="preserve">Таблица </w:t>
      </w:r>
      <w:r w:rsidR="00455CBA" w:rsidRPr="00F67662">
        <w:rPr>
          <w:rFonts w:ascii="Times New Roman" w:eastAsia="Times New Roman" w:hAnsi="Times New Roman" w:cs="Times New Roman"/>
          <w:b/>
          <w:i w:val="0"/>
          <w:szCs w:val="16"/>
          <w:lang w:bidi="en-US"/>
        </w:rPr>
        <w:t>6.</w:t>
      </w:r>
      <w:r w:rsidRPr="00F67662">
        <w:rPr>
          <w:rFonts w:ascii="Times New Roman" w:eastAsia="Times New Roman" w:hAnsi="Times New Roman" w:cs="Times New Roman"/>
          <w:b/>
          <w:i w:val="0"/>
          <w:szCs w:val="16"/>
          <w:lang w:bidi="en-US"/>
        </w:rPr>
        <w:t xml:space="preserve">9-1 - Результаты расчета вероятности безотказной работы (далее ‒ ВБР) магистральных теплопроводов зоны Котельной №8 до жилого дома по ул. Осенняя, 63 (расчетный путь 5-1) </w:t>
      </w:r>
    </w:p>
    <w:tbl>
      <w:tblPr>
        <w:tblW w:w="5000" w:type="pct"/>
        <w:jc w:val="center"/>
        <w:tblLayout w:type="fixed"/>
        <w:tblCellMar>
          <w:left w:w="28" w:type="dxa"/>
          <w:right w:w="28" w:type="dxa"/>
        </w:tblCellMar>
        <w:tblLook w:val="04A0" w:firstRow="1" w:lastRow="0" w:firstColumn="1" w:lastColumn="0" w:noHBand="0" w:noVBand="1"/>
      </w:tblPr>
      <w:tblGrid>
        <w:gridCol w:w="1590"/>
        <w:gridCol w:w="1208"/>
        <w:gridCol w:w="764"/>
        <w:gridCol w:w="1147"/>
        <w:gridCol w:w="1150"/>
        <w:gridCol w:w="816"/>
        <w:gridCol w:w="892"/>
        <w:gridCol w:w="816"/>
        <w:gridCol w:w="1039"/>
        <w:gridCol w:w="892"/>
        <w:gridCol w:w="816"/>
        <w:gridCol w:w="1322"/>
        <w:gridCol w:w="1091"/>
        <w:gridCol w:w="1085"/>
      </w:tblGrid>
      <w:tr w:rsidR="008B3BFA" w:rsidRPr="00F67662" w14:paraId="3E7560BB" w14:textId="77777777" w:rsidTr="008B3BFA">
        <w:trPr>
          <w:trHeight w:val="68"/>
          <w:jc w:val="center"/>
        </w:trPr>
        <w:tc>
          <w:tcPr>
            <w:tcW w:w="5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8BB0F7"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Наименование начала участка</w:t>
            </w:r>
          </w:p>
        </w:tc>
        <w:tc>
          <w:tcPr>
            <w:tcW w:w="413" w:type="pct"/>
            <w:tcBorders>
              <w:top w:val="single" w:sz="4" w:space="0" w:color="auto"/>
              <w:left w:val="nil"/>
              <w:bottom w:val="single" w:sz="4" w:space="0" w:color="auto"/>
              <w:right w:val="single" w:sz="4" w:space="0" w:color="auto"/>
            </w:tcBorders>
            <w:shd w:val="clear" w:color="auto" w:fill="auto"/>
            <w:vAlign w:val="center"/>
            <w:hideMark/>
          </w:tcPr>
          <w:p w14:paraId="1910E613"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Наименование конца участка</w:t>
            </w:r>
          </w:p>
        </w:tc>
        <w:tc>
          <w:tcPr>
            <w:tcW w:w="261" w:type="pct"/>
            <w:tcBorders>
              <w:top w:val="single" w:sz="4" w:space="0" w:color="auto"/>
              <w:left w:val="nil"/>
              <w:bottom w:val="single" w:sz="4" w:space="0" w:color="auto"/>
              <w:right w:val="single" w:sz="4" w:space="0" w:color="auto"/>
            </w:tcBorders>
            <w:shd w:val="clear" w:color="auto" w:fill="auto"/>
            <w:vAlign w:val="center"/>
            <w:hideMark/>
          </w:tcPr>
          <w:p w14:paraId="3857216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Длина участка, км</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1AA00C2"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proofErr w:type="spellStart"/>
            <w:r w:rsidRPr="00F67662">
              <w:rPr>
                <w:rFonts w:ascii="Times New Roman" w:eastAsia="Times New Roman" w:hAnsi="Times New Roman" w:cs="Times New Roman"/>
                <w:b/>
                <w:color w:val="000000"/>
                <w:sz w:val="14"/>
                <w:szCs w:val="16"/>
                <w:lang w:eastAsia="ru-RU"/>
              </w:rPr>
              <w:t>Внутpенний</w:t>
            </w:r>
            <w:proofErr w:type="spellEnd"/>
            <w:r w:rsidRPr="00F67662">
              <w:rPr>
                <w:rFonts w:ascii="Times New Roman" w:eastAsia="Times New Roman" w:hAnsi="Times New Roman" w:cs="Times New Roman"/>
                <w:b/>
                <w:color w:val="000000"/>
                <w:sz w:val="14"/>
                <w:szCs w:val="16"/>
                <w:lang w:eastAsia="ru-RU"/>
              </w:rPr>
              <w:t xml:space="preserve"> </w:t>
            </w:r>
            <w:proofErr w:type="spellStart"/>
            <w:r w:rsidRPr="00F67662">
              <w:rPr>
                <w:rFonts w:ascii="Times New Roman" w:eastAsia="Times New Roman" w:hAnsi="Times New Roman" w:cs="Times New Roman"/>
                <w:b/>
                <w:color w:val="000000"/>
                <w:sz w:val="14"/>
                <w:szCs w:val="16"/>
                <w:lang w:eastAsia="ru-RU"/>
              </w:rPr>
              <w:t>диаметp</w:t>
            </w:r>
            <w:proofErr w:type="spellEnd"/>
            <w:r w:rsidRPr="00F67662">
              <w:rPr>
                <w:rFonts w:ascii="Times New Roman" w:eastAsia="Times New Roman" w:hAnsi="Times New Roman" w:cs="Times New Roman"/>
                <w:b/>
                <w:color w:val="000000"/>
                <w:sz w:val="14"/>
                <w:szCs w:val="16"/>
                <w:lang w:eastAsia="ru-RU"/>
              </w:rPr>
              <w:t xml:space="preserve"> подающего </w:t>
            </w:r>
            <w:proofErr w:type="spellStart"/>
            <w:r w:rsidRPr="00F67662">
              <w:rPr>
                <w:rFonts w:ascii="Times New Roman" w:eastAsia="Times New Roman" w:hAnsi="Times New Roman" w:cs="Times New Roman"/>
                <w:b/>
                <w:color w:val="000000"/>
                <w:sz w:val="14"/>
                <w:szCs w:val="16"/>
                <w:lang w:eastAsia="ru-RU"/>
              </w:rPr>
              <w:t>тpубопpовода</w:t>
            </w:r>
            <w:proofErr w:type="spellEnd"/>
            <w:r w:rsidRPr="00F67662">
              <w:rPr>
                <w:rFonts w:ascii="Times New Roman" w:eastAsia="Times New Roman" w:hAnsi="Times New Roman" w:cs="Times New Roman"/>
                <w:b/>
                <w:color w:val="000000"/>
                <w:sz w:val="14"/>
                <w:szCs w:val="16"/>
                <w:lang w:eastAsia="ru-RU"/>
              </w:rPr>
              <w:t>, м</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1EBC1C1"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год ввода в эксплуатацию</w:t>
            </w:r>
          </w:p>
        </w:tc>
        <w:tc>
          <w:tcPr>
            <w:tcW w:w="279" w:type="pct"/>
            <w:tcBorders>
              <w:top w:val="single" w:sz="4" w:space="0" w:color="auto"/>
              <w:left w:val="nil"/>
              <w:bottom w:val="single" w:sz="4" w:space="0" w:color="auto"/>
              <w:right w:val="single" w:sz="4" w:space="0" w:color="auto"/>
            </w:tcBorders>
            <w:shd w:val="clear" w:color="auto" w:fill="auto"/>
            <w:vAlign w:val="center"/>
            <w:hideMark/>
          </w:tcPr>
          <w:p w14:paraId="7C74FA8D"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proofErr w:type="spellStart"/>
            <w:r w:rsidRPr="00F67662">
              <w:rPr>
                <w:rFonts w:ascii="Times New Roman" w:eastAsia="Times New Roman" w:hAnsi="Times New Roman" w:cs="Times New Roman"/>
                <w:b/>
                <w:color w:val="000000"/>
                <w:sz w:val="14"/>
                <w:szCs w:val="16"/>
                <w:lang w:eastAsia="ru-RU"/>
              </w:rPr>
              <w:t>Коэф</w:t>
            </w:r>
            <w:proofErr w:type="spellEnd"/>
            <w:r w:rsidRPr="00F67662">
              <w:rPr>
                <w:rFonts w:ascii="Times New Roman" w:eastAsia="Times New Roman" w:hAnsi="Times New Roman" w:cs="Times New Roman"/>
                <w:b/>
                <w:color w:val="000000"/>
                <w:sz w:val="14"/>
                <w:szCs w:val="16"/>
                <w:lang w:eastAsia="ru-RU"/>
              </w:rPr>
              <w:t xml:space="preserve">. Утраты ресурса </w:t>
            </w:r>
            <w:proofErr w:type="spellStart"/>
            <w:proofErr w:type="gramStart"/>
            <w:r w:rsidRPr="00F67662">
              <w:rPr>
                <w:rFonts w:ascii="Times New Roman" w:eastAsia="Times New Roman" w:hAnsi="Times New Roman" w:cs="Times New Roman"/>
                <w:b/>
                <w:color w:val="000000"/>
                <w:sz w:val="14"/>
                <w:szCs w:val="16"/>
                <w:lang w:eastAsia="ru-RU"/>
              </w:rPr>
              <w:t>K</w:t>
            </w:r>
            <w:r w:rsidRPr="00F67662">
              <w:rPr>
                <w:rFonts w:ascii="Times New Roman" w:eastAsia="Times New Roman" w:hAnsi="Times New Roman" w:cs="Times New Roman"/>
                <w:b/>
                <w:color w:val="000000"/>
                <w:sz w:val="14"/>
                <w:szCs w:val="16"/>
                <w:vertAlign w:val="subscript"/>
                <w:lang w:eastAsia="ru-RU"/>
              </w:rPr>
              <w:t>c,j</w:t>
            </w:r>
            <w:proofErr w:type="spellEnd"/>
            <w:proofErr w:type="gramEnd"/>
          </w:p>
        </w:tc>
        <w:tc>
          <w:tcPr>
            <w:tcW w:w="305" w:type="pct"/>
            <w:tcBorders>
              <w:top w:val="single" w:sz="4" w:space="0" w:color="auto"/>
              <w:left w:val="nil"/>
              <w:bottom w:val="single" w:sz="4" w:space="0" w:color="auto"/>
              <w:right w:val="single" w:sz="4" w:space="0" w:color="auto"/>
            </w:tcBorders>
            <w:shd w:val="clear" w:color="auto" w:fill="auto"/>
            <w:vAlign w:val="center"/>
            <w:hideMark/>
          </w:tcPr>
          <w:p w14:paraId="2EBCFF1D"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 xml:space="preserve">Удельный поток отказов, </w:t>
            </w:r>
            <w:proofErr w:type="spellStart"/>
            <w:r w:rsidRPr="00F67662">
              <w:rPr>
                <w:rFonts w:ascii="Times New Roman" w:eastAsia="Times New Roman" w:hAnsi="Times New Roman" w:cs="Times New Roman"/>
                <w:b/>
                <w:color w:val="000000"/>
                <w:sz w:val="14"/>
                <w:szCs w:val="16"/>
                <w:lang w:eastAsia="ru-RU"/>
              </w:rPr>
              <w:t>ω</w:t>
            </w:r>
            <w:proofErr w:type="gramStart"/>
            <w:r w:rsidRPr="00F67662">
              <w:rPr>
                <w:rFonts w:ascii="Times New Roman" w:eastAsia="Times New Roman" w:hAnsi="Times New Roman" w:cs="Times New Roman"/>
                <w:b/>
                <w:color w:val="000000"/>
                <w:sz w:val="14"/>
                <w:szCs w:val="16"/>
                <w:vertAlign w:val="subscript"/>
                <w:lang w:eastAsia="ru-RU"/>
              </w:rPr>
              <w:t>p,j</w:t>
            </w:r>
            <w:proofErr w:type="gramEnd"/>
            <w:r w:rsidRPr="00F67662">
              <w:rPr>
                <w:rFonts w:ascii="Times New Roman" w:eastAsia="Times New Roman" w:hAnsi="Times New Roman" w:cs="Times New Roman"/>
                <w:b/>
                <w:color w:val="000000"/>
                <w:sz w:val="14"/>
                <w:szCs w:val="16"/>
                <w:vertAlign w:val="subscript"/>
                <w:lang w:eastAsia="ru-RU"/>
              </w:rPr>
              <w:t>.уд</w:t>
            </w:r>
            <w:proofErr w:type="spellEnd"/>
            <w:r w:rsidRPr="00F67662">
              <w:rPr>
                <w:rFonts w:ascii="Times New Roman" w:eastAsia="Times New Roman" w:hAnsi="Times New Roman" w:cs="Times New Roman"/>
                <w:b/>
                <w:color w:val="000000"/>
                <w:sz w:val="14"/>
                <w:szCs w:val="16"/>
                <w:lang w:eastAsia="ru-RU"/>
              </w:rPr>
              <w:t xml:space="preserve"> для расчета Р</w:t>
            </w:r>
          </w:p>
        </w:tc>
        <w:tc>
          <w:tcPr>
            <w:tcW w:w="279" w:type="pct"/>
            <w:tcBorders>
              <w:top w:val="single" w:sz="4" w:space="0" w:color="auto"/>
              <w:left w:val="nil"/>
              <w:bottom w:val="single" w:sz="4" w:space="0" w:color="auto"/>
              <w:right w:val="single" w:sz="4" w:space="0" w:color="auto"/>
            </w:tcBorders>
            <w:shd w:val="clear" w:color="auto" w:fill="auto"/>
            <w:vAlign w:val="center"/>
            <w:hideMark/>
          </w:tcPr>
          <w:p w14:paraId="2393DA2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 xml:space="preserve">Поток отказов </w:t>
            </w:r>
            <w:proofErr w:type="spellStart"/>
            <w:r w:rsidRPr="00F67662">
              <w:rPr>
                <w:rFonts w:ascii="Times New Roman" w:eastAsia="Times New Roman" w:hAnsi="Times New Roman" w:cs="Times New Roman"/>
                <w:b/>
                <w:color w:val="000000"/>
                <w:sz w:val="14"/>
                <w:szCs w:val="16"/>
                <w:lang w:eastAsia="ru-RU"/>
              </w:rPr>
              <w:t>ω</w:t>
            </w:r>
            <w:proofErr w:type="gramStart"/>
            <w:r w:rsidRPr="00F67662">
              <w:rPr>
                <w:rFonts w:ascii="Times New Roman" w:eastAsia="Times New Roman" w:hAnsi="Times New Roman" w:cs="Times New Roman"/>
                <w:b/>
                <w:color w:val="000000"/>
                <w:sz w:val="14"/>
                <w:szCs w:val="16"/>
                <w:vertAlign w:val="subscript"/>
                <w:lang w:eastAsia="ru-RU"/>
              </w:rPr>
              <w:t>p,j</w:t>
            </w:r>
            <w:proofErr w:type="spellEnd"/>
            <w:proofErr w:type="gramEnd"/>
            <w:r w:rsidRPr="00F67662">
              <w:rPr>
                <w:rFonts w:ascii="Times New Roman" w:eastAsia="Times New Roman" w:hAnsi="Times New Roman" w:cs="Times New Roman"/>
                <w:b/>
                <w:color w:val="000000"/>
                <w:sz w:val="14"/>
                <w:szCs w:val="16"/>
                <w:lang w:eastAsia="ru-RU"/>
              </w:rPr>
              <w:t xml:space="preserve"> для расчета Р</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7A258D4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 xml:space="preserve">Вероятность безотказной работы, </w:t>
            </w:r>
            <w:proofErr w:type="spellStart"/>
            <w:r w:rsidRPr="00F67662">
              <w:rPr>
                <w:rFonts w:ascii="Times New Roman" w:eastAsia="Times New Roman" w:hAnsi="Times New Roman" w:cs="Times New Roman"/>
                <w:b/>
                <w:color w:val="000000"/>
                <w:sz w:val="14"/>
                <w:szCs w:val="16"/>
                <w:lang w:eastAsia="ru-RU"/>
              </w:rPr>
              <w:t>Р</w:t>
            </w:r>
            <w:r w:rsidRPr="00F67662">
              <w:rPr>
                <w:rFonts w:ascii="Times New Roman" w:eastAsia="Times New Roman" w:hAnsi="Times New Roman" w:cs="Times New Roman"/>
                <w:b/>
                <w:color w:val="000000"/>
                <w:sz w:val="14"/>
                <w:szCs w:val="16"/>
                <w:vertAlign w:val="subscript"/>
                <w:lang w:eastAsia="ru-RU"/>
              </w:rPr>
              <w:t>i</w:t>
            </w:r>
            <w:proofErr w:type="spellEnd"/>
          </w:p>
        </w:tc>
        <w:tc>
          <w:tcPr>
            <w:tcW w:w="305" w:type="pct"/>
            <w:tcBorders>
              <w:top w:val="single" w:sz="4" w:space="0" w:color="auto"/>
              <w:left w:val="nil"/>
              <w:bottom w:val="single" w:sz="4" w:space="0" w:color="auto"/>
              <w:right w:val="single" w:sz="4" w:space="0" w:color="auto"/>
            </w:tcBorders>
            <w:shd w:val="clear" w:color="auto" w:fill="auto"/>
            <w:vAlign w:val="center"/>
            <w:hideMark/>
          </w:tcPr>
          <w:p w14:paraId="0DA96E41"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 xml:space="preserve">Удельный поток отказов </w:t>
            </w:r>
            <w:proofErr w:type="spellStart"/>
            <w:r w:rsidRPr="00F67662">
              <w:rPr>
                <w:rFonts w:ascii="Times New Roman" w:eastAsia="Times New Roman" w:hAnsi="Times New Roman" w:cs="Times New Roman"/>
                <w:b/>
                <w:color w:val="000000"/>
                <w:sz w:val="14"/>
                <w:szCs w:val="16"/>
                <w:lang w:eastAsia="ru-RU"/>
              </w:rPr>
              <w:t>ω</w:t>
            </w:r>
            <w:proofErr w:type="gramStart"/>
            <w:r w:rsidRPr="00F67662">
              <w:rPr>
                <w:rFonts w:ascii="Times New Roman" w:eastAsia="Times New Roman" w:hAnsi="Times New Roman" w:cs="Times New Roman"/>
                <w:b/>
                <w:color w:val="000000"/>
                <w:sz w:val="14"/>
                <w:szCs w:val="16"/>
                <w:vertAlign w:val="subscript"/>
                <w:lang w:eastAsia="ru-RU"/>
              </w:rPr>
              <w:t>е,j</w:t>
            </w:r>
            <w:proofErr w:type="gramEnd"/>
            <w:r w:rsidRPr="00F67662">
              <w:rPr>
                <w:rFonts w:ascii="Times New Roman" w:eastAsia="Times New Roman" w:hAnsi="Times New Roman" w:cs="Times New Roman"/>
                <w:b/>
                <w:color w:val="000000"/>
                <w:sz w:val="14"/>
                <w:szCs w:val="16"/>
                <w:vertAlign w:val="subscript"/>
                <w:lang w:eastAsia="ru-RU"/>
              </w:rPr>
              <w:t>.уд</w:t>
            </w:r>
            <w:proofErr w:type="spellEnd"/>
            <w:r w:rsidRPr="00F67662">
              <w:rPr>
                <w:rFonts w:ascii="Times New Roman" w:eastAsia="Times New Roman" w:hAnsi="Times New Roman" w:cs="Times New Roman"/>
                <w:b/>
                <w:color w:val="000000"/>
                <w:sz w:val="14"/>
                <w:szCs w:val="16"/>
                <w:lang w:eastAsia="ru-RU"/>
              </w:rPr>
              <w:t xml:space="preserve"> для расчета </w:t>
            </w:r>
            <w:proofErr w:type="spellStart"/>
            <w:r w:rsidRPr="00F67662">
              <w:rPr>
                <w:rFonts w:ascii="Times New Roman" w:eastAsia="Times New Roman" w:hAnsi="Times New Roman" w:cs="Times New Roman"/>
                <w:b/>
                <w:color w:val="000000"/>
                <w:sz w:val="14"/>
                <w:szCs w:val="16"/>
                <w:lang w:eastAsia="ru-RU"/>
              </w:rPr>
              <w:t>К</w:t>
            </w:r>
            <w:r w:rsidRPr="00F67662">
              <w:rPr>
                <w:rFonts w:ascii="Times New Roman" w:eastAsia="Times New Roman" w:hAnsi="Times New Roman" w:cs="Times New Roman"/>
                <w:b/>
                <w:color w:val="000000"/>
                <w:sz w:val="14"/>
                <w:szCs w:val="16"/>
                <w:vertAlign w:val="subscript"/>
                <w:lang w:eastAsia="ru-RU"/>
              </w:rPr>
              <w:t>r</w:t>
            </w:r>
            <w:proofErr w:type="spellEnd"/>
          </w:p>
        </w:tc>
        <w:tc>
          <w:tcPr>
            <w:tcW w:w="279" w:type="pct"/>
            <w:tcBorders>
              <w:top w:val="single" w:sz="4" w:space="0" w:color="auto"/>
              <w:left w:val="nil"/>
              <w:bottom w:val="single" w:sz="4" w:space="0" w:color="auto"/>
              <w:right w:val="single" w:sz="4" w:space="0" w:color="auto"/>
            </w:tcBorders>
            <w:shd w:val="clear" w:color="auto" w:fill="auto"/>
            <w:vAlign w:val="center"/>
            <w:hideMark/>
          </w:tcPr>
          <w:p w14:paraId="37F77387"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 xml:space="preserve">поток отказов </w:t>
            </w:r>
            <w:proofErr w:type="spellStart"/>
            <w:r w:rsidRPr="00F67662">
              <w:rPr>
                <w:rFonts w:ascii="Times New Roman" w:eastAsia="Times New Roman" w:hAnsi="Times New Roman" w:cs="Times New Roman"/>
                <w:b/>
                <w:color w:val="000000"/>
                <w:sz w:val="14"/>
                <w:szCs w:val="16"/>
                <w:lang w:eastAsia="ru-RU"/>
              </w:rPr>
              <w:t>ω</w:t>
            </w:r>
            <w:proofErr w:type="gramStart"/>
            <w:r w:rsidRPr="00F67662">
              <w:rPr>
                <w:rFonts w:ascii="Times New Roman" w:eastAsia="Times New Roman" w:hAnsi="Times New Roman" w:cs="Times New Roman"/>
                <w:b/>
                <w:color w:val="000000"/>
                <w:sz w:val="14"/>
                <w:szCs w:val="16"/>
                <w:vertAlign w:val="subscript"/>
                <w:lang w:eastAsia="ru-RU"/>
              </w:rPr>
              <w:t>е,j</w:t>
            </w:r>
            <w:proofErr w:type="spellEnd"/>
            <w:proofErr w:type="gramEnd"/>
            <w:r w:rsidRPr="00F67662">
              <w:rPr>
                <w:rFonts w:ascii="Times New Roman" w:eastAsia="Times New Roman" w:hAnsi="Times New Roman" w:cs="Times New Roman"/>
                <w:b/>
                <w:color w:val="000000"/>
                <w:sz w:val="14"/>
                <w:szCs w:val="16"/>
                <w:lang w:eastAsia="ru-RU"/>
              </w:rPr>
              <w:t xml:space="preserve"> для расчета </w:t>
            </w:r>
            <w:proofErr w:type="spellStart"/>
            <w:r w:rsidRPr="00F67662">
              <w:rPr>
                <w:rFonts w:ascii="Times New Roman" w:eastAsia="Times New Roman" w:hAnsi="Times New Roman" w:cs="Times New Roman"/>
                <w:b/>
                <w:color w:val="000000"/>
                <w:sz w:val="14"/>
                <w:szCs w:val="16"/>
                <w:lang w:eastAsia="ru-RU"/>
              </w:rPr>
              <w:t>К</w:t>
            </w:r>
            <w:r w:rsidRPr="00F67662">
              <w:rPr>
                <w:rFonts w:ascii="Times New Roman" w:eastAsia="Times New Roman" w:hAnsi="Times New Roman" w:cs="Times New Roman"/>
                <w:b/>
                <w:color w:val="000000"/>
                <w:sz w:val="14"/>
                <w:szCs w:val="16"/>
                <w:vertAlign w:val="subscript"/>
                <w:lang w:eastAsia="ru-RU"/>
              </w:rPr>
              <w:t>r</w:t>
            </w:r>
            <w:proofErr w:type="spellEnd"/>
          </w:p>
        </w:tc>
        <w:tc>
          <w:tcPr>
            <w:tcW w:w="452" w:type="pct"/>
            <w:tcBorders>
              <w:top w:val="single" w:sz="4" w:space="0" w:color="auto"/>
              <w:left w:val="nil"/>
              <w:bottom w:val="single" w:sz="4" w:space="0" w:color="auto"/>
              <w:right w:val="single" w:sz="4" w:space="0" w:color="auto"/>
            </w:tcBorders>
            <w:shd w:val="clear" w:color="auto" w:fill="auto"/>
            <w:vAlign w:val="center"/>
            <w:hideMark/>
          </w:tcPr>
          <w:p w14:paraId="2B17D990"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Среднее время восстановления теплоснабжения, ч</w:t>
            </w:r>
          </w:p>
        </w:tc>
        <w:tc>
          <w:tcPr>
            <w:tcW w:w="373" w:type="pct"/>
            <w:tcBorders>
              <w:top w:val="single" w:sz="4" w:space="0" w:color="auto"/>
              <w:left w:val="nil"/>
              <w:bottom w:val="single" w:sz="4" w:space="0" w:color="auto"/>
              <w:right w:val="single" w:sz="4" w:space="0" w:color="auto"/>
            </w:tcBorders>
            <w:shd w:val="clear" w:color="auto" w:fill="auto"/>
            <w:vAlign w:val="center"/>
            <w:hideMark/>
          </w:tcPr>
          <w:p w14:paraId="4D0222C8"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Число часов ожидания неготовности тепловых сетей Z</w:t>
            </w: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65FD38B5" w14:textId="77777777" w:rsidR="00D37340" w:rsidRPr="00F67662" w:rsidRDefault="00D37340" w:rsidP="008B3BFA">
            <w:pPr>
              <w:spacing w:after="0" w:line="240" w:lineRule="auto"/>
              <w:jc w:val="center"/>
              <w:rPr>
                <w:rFonts w:ascii="Times New Roman" w:eastAsia="Times New Roman" w:hAnsi="Times New Roman" w:cs="Times New Roman"/>
                <w:b/>
                <w:color w:val="000000"/>
                <w:sz w:val="14"/>
                <w:szCs w:val="16"/>
                <w:lang w:eastAsia="ru-RU"/>
              </w:rPr>
            </w:pPr>
            <w:r w:rsidRPr="00F67662">
              <w:rPr>
                <w:rFonts w:ascii="Times New Roman" w:eastAsia="Times New Roman" w:hAnsi="Times New Roman" w:cs="Times New Roman"/>
                <w:b/>
                <w:color w:val="000000"/>
                <w:sz w:val="14"/>
                <w:szCs w:val="16"/>
                <w:lang w:eastAsia="ru-RU"/>
              </w:rPr>
              <w:t xml:space="preserve">коэффициент готовности </w:t>
            </w:r>
            <w:proofErr w:type="spellStart"/>
            <w:r w:rsidRPr="00F67662">
              <w:rPr>
                <w:rFonts w:ascii="Times New Roman" w:eastAsia="Times New Roman" w:hAnsi="Times New Roman" w:cs="Times New Roman"/>
                <w:b/>
                <w:color w:val="000000"/>
                <w:sz w:val="14"/>
                <w:szCs w:val="16"/>
                <w:lang w:eastAsia="ru-RU"/>
              </w:rPr>
              <w:t>К</w:t>
            </w:r>
            <w:r w:rsidRPr="00F67662">
              <w:rPr>
                <w:rFonts w:ascii="Times New Roman" w:eastAsia="Times New Roman" w:hAnsi="Times New Roman" w:cs="Times New Roman"/>
                <w:b/>
                <w:color w:val="000000"/>
                <w:sz w:val="14"/>
                <w:szCs w:val="16"/>
                <w:vertAlign w:val="subscript"/>
                <w:lang w:eastAsia="ru-RU"/>
              </w:rPr>
              <w:t>r</w:t>
            </w:r>
            <w:proofErr w:type="spellEnd"/>
          </w:p>
        </w:tc>
      </w:tr>
      <w:tr w:rsidR="008B3BFA" w:rsidRPr="00F67662" w14:paraId="4B3A2080"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380CABC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Котельная №8</w:t>
            </w:r>
          </w:p>
        </w:tc>
        <w:tc>
          <w:tcPr>
            <w:tcW w:w="413" w:type="pct"/>
            <w:tcBorders>
              <w:top w:val="nil"/>
              <w:left w:val="nil"/>
              <w:bottom w:val="single" w:sz="4" w:space="0" w:color="auto"/>
              <w:right w:val="single" w:sz="4" w:space="0" w:color="auto"/>
            </w:tcBorders>
            <w:shd w:val="clear" w:color="auto" w:fill="auto"/>
            <w:noWrap/>
            <w:vAlign w:val="center"/>
            <w:hideMark/>
          </w:tcPr>
          <w:p w14:paraId="5926632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Заводская, 19/1</w:t>
            </w:r>
          </w:p>
        </w:tc>
        <w:tc>
          <w:tcPr>
            <w:tcW w:w="261" w:type="pct"/>
            <w:tcBorders>
              <w:top w:val="nil"/>
              <w:left w:val="nil"/>
              <w:bottom w:val="single" w:sz="4" w:space="0" w:color="auto"/>
              <w:right w:val="single" w:sz="4" w:space="0" w:color="auto"/>
            </w:tcBorders>
            <w:shd w:val="clear" w:color="auto" w:fill="auto"/>
            <w:vAlign w:val="center"/>
            <w:hideMark/>
          </w:tcPr>
          <w:p w14:paraId="30B5DC8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0,0194</w:t>
            </w:r>
          </w:p>
        </w:tc>
        <w:tc>
          <w:tcPr>
            <w:tcW w:w="392" w:type="pct"/>
            <w:tcBorders>
              <w:top w:val="nil"/>
              <w:left w:val="nil"/>
              <w:bottom w:val="single" w:sz="4" w:space="0" w:color="auto"/>
              <w:right w:val="single" w:sz="4" w:space="0" w:color="auto"/>
            </w:tcBorders>
            <w:shd w:val="clear" w:color="auto" w:fill="auto"/>
            <w:vAlign w:val="center"/>
            <w:hideMark/>
          </w:tcPr>
          <w:p w14:paraId="4BDA045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w:t>
            </w:r>
          </w:p>
        </w:tc>
        <w:tc>
          <w:tcPr>
            <w:tcW w:w="393" w:type="pct"/>
            <w:tcBorders>
              <w:top w:val="nil"/>
              <w:left w:val="nil"/>
              <w:bottom w:val="single" w:sz="4" w:space="0" w:color="auto"/>
              <w:right w:val="single" w:sz="4" w:space="0" w:color="auto"/>
            </w:tcBorders>
            <w:shd w:val="clear" w:color="auto" w:fill="auto"/>
            <w:noWrap/>
            <w:vAlign w:val="center"/>
            <w:hideMark/>
          </w:tcPr>
          <w:p w14:paraId="05E4E9D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39EB1F4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0C1C395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31D0A82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0,003105</w:t>
            </w:r>
          </w:p>
        </w:tc>
        <w:tc>
          <w:tcPr>
            <w:tcW w:w="355" w:type="pct"/>
            <w:tcBorders>
              <w:top w:val="nil"/>
              <w:left w:val="nil"/>
              <w:bottom w:val="single" w:sz="4" w:space="0" w:color="auto"/>
              <w:right w:val="single" w:sz="4" w:space="0" w:color="auto"/>
            </w:tcBorders>
            <w:shd w:val="clear" w:color="auto" w:fill="auto"/>
            <w:noWrap/>
            <w:vAlign w:val="center"/>
            <w:hideMark/>
          </w:tcPr>
          <w:p w14:paraId="2CD0C3E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0,9969</w:t>
            </w:r>
          </w:p>
        </w:tc>
        <w:tc>
          <w:tcPr>
            <w:tcW w:w="305" w:type="pct"/>
            <w:tcBorders>
              <w:top w:val="nil"/>
              <w:left w:val="nil"/>
              <w:bottom w:val="single" w:sz="4" w:space="0" w:color="auto"/>
              <w:right w:val="single" w:sz="4" w:space="0" w:color="auto"/>
            </w:tcBorders>
            <w:shd w:val="clear" w:color="auto" w:fill="auto"/>
            <w:noWrap/>
            <w:vAlign w:val="center"/>
            <w:hideMark/>
          </w:tcPr>
          <w:p w14:paraId="5FF9456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78E9106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0,005149</w:t>
            </w:r>
          </w:p>
        </w:tc>
        <w:tc>
          <w:tcPr>
            <w:tcW w:w="452" w:type="pct"/>
            <w:tcBorders>
              <w:top w:val="nil"/>
              <w:left w:val="nil"/>
              <w:bottom w:val="single" w:sz="4" w:space="0" w:color="auto"/>
              <w:right w:val="single" w:sz="4" w:space="0" w:color="auto"/>
            </w:tcBorders>
            <w:shd w:val="clear" w:color="auto" w:fill="auto"/>
            <w:noWrap/>
            <w:vAlign w:val="center"/>
            <w:hideMark/>
          </w:tcPr>
          <w:p w14:paraId="20274D4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12,53</w:t>
            </w:r>
          </w:p>
        </w:tc>
        <w:tc>
          <w:tcPr>
            <w:tcW w:w="373" w:type="pct"/>
            <w:tcBorders>
              <w:top w:val="nil"/>
              <w:left w:val="nil"/>
              <w:bottom w:val="single" w:sz="4" w:space="0" w:color="auto"/>
              <w:right w:val="single" w:sz="4" w:space="0" w:color="auto"/>
            </w:tcBorders>
            <w:shd w:val="clear" w:color="auto" w:fill="auto"/>
            <w:noWrap/>
            <w:vAlign w:val="center"/>
            <w:hideMark/>
          </w:tcPr>
          <w:p w14:paraId="1ECBB0F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0,064</w:t>
            </w:r>
          </w:p>
        </w:tc>
        <w:tc>
          <w:tcPr>
            <w:tcW w:w="375" w:type="pct"/>
            <w:tcBorders>
              <w:top w:val="nil"/>
              <w:left w:val="nil"/>
              <w:bottom w:val="single" w:sz="4" w:space="0" w:color="auto"/>
              <w:right w:val="single" w:sz="4" w:space="0" w:color="auto"/>
            </w:tcBorders>
            <w:shd w:val="clear" w:color="auto" w:fill="auto"/>
            <w:noWrap/>
            <w:vAlign w:val="center"/>
            <w:hideMark/>
          </w:tcPr>
          <w:p w14:paraId="07510BB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0,993143</w:t>
            </w:r>
          </w:p>
        </w:tc>
      </w:tr>
      <w:tr w:rsidR="008B3BFA" w:rsidRPr="00F67662" w14:paraId="714AD305"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0FFDA5D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Заводская, 19/1</w:t>
            </w:r>
          </w:p>
        </w:tc>
        <w:tc>
          <w:tcPr>
            <w:tcW w:w="413" w:type="pct"/>
            <w:tcBorders>
              <w:top w:val="nil"/>
              <w:left w:val="nil"/>
              <w:bottom w:val="single" w:sz="4" w:space="0" w:color="auto"/>
              <w:right w:val="single" w:sz="4" w:space="0" w:color="auto"/>
            </w:tcBorders>
            <w:shd w:val="clear" w:color="auto" w:fill="auto"/>
            <w:noWrap/>
            <w:vAlign w:val="center"/>
            <w:hideMark/>
          </w:tcPr>
          <w:p w14:paraId="10D1078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8К-1</w:t>
            </w:r>
          </w:p>
        </w:tc>
        <w:tc>
          <w:tcPr>
            <w:tcW w:w="261" w:type="pct"/>
            <w:tcBorders>
              <w:top w:val="nil"/>
              <w:left w:val="nil"/>
              <w:bottom w:val="single" w:sz="4" w:space="0" w:color="auto"/>
              <w:right w:val="single" w:sz="4" w:space="0" w:color="auto"/>
            </w:tcBorders>
            <w:shd w:val="clear" w:color="auto" w:fill="auto"/>
            <w:vAlign w:val="center"/>
            <w:hideMark/>
          </w:tcPr>
          <w:p w14:paraId="3E1B4DC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0,0362</w:t>
            </w:r>
          </w:p>
        </w:tc>
        <w:tc>
          <w:tcPr>
            <w:tcW w:w="392" w:type="pct"/>
            <w:tcBorders>
              <w:top w:val="nil"/>
              <w:left w:val="nil"/>
              <w:bottom w:val="single" w:sz="4" w:space="0" w:color="auto"/>
              <w:right w:val="single" w:sz="4" w:space="0" w:color="auto"/>
            </w:tcBorders>
            <w:shd w:val="clear" w:color="auto" w:fill="auto"/>
            <w:vAlign w:val="center"/>
            <w:hideMark/>
          </w:tcPr>
          <w:p w14:paraId="3884269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w:t>
            </w:r>
          </w:p>
        </w:tc>
        <w:tc>
          <w:tcPr>
            <w:tcW w:w="393" w:type="pct"/>
            <w:tcBorders>
              <w:top w:val="nil"/>
              <w:left w:val="nil"/>
              <w:bottom w:val="single" w:sz="4" w:space="0" w:color="auto"/>
              <w:right w:val="single" w:sz="4" w:space="0" w:color="auto"/>
            </w:tcBorders>
            <w:shd w:val="clear" w:color="auto" w:fill="auto"/>
            <w:noWrap/>
            <w:vAlign w:val="center"/>
            <w:hideMark/>
          </w:tcPr>
          <w:p w14:paraId="40C9FB8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1FC411A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3FE563A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5E2C8B1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0,005794</w:t>
            </w:r>
          </w:p>
        </w:tc>
        <w:tc>
          <w:tcPr>
            <w:tcW w:w="355" w:type="pct"/>
            <w:tcBorders>
              <w:top w:val="nil"/>
              <w:left w:val="nil"/>
              <w:bottom w:val="single" w:sz="4" w:space="0" w:color="auto"/>
              <w:right w:val="single" w:sz="4" w:space="0" w:color="auto"/>
            </w:tcBorders>
            <w:shd w:val="clear" w:color="auto" w:fill="auto"/>
            <w:noWrap/>
            <w:vAlign w:val="center"/>
            <w:hideMark/>
          </w:tcPr>
          <w:p w14:paraId="6DE06BC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0,9942</w:t>
            </w:r>
          </w:p>
        </w:tc>
        <w:tc>
          <w:tcPr>
            <w:tcW w:w="305" w:type="pct"/>
            <w:tcBorders>
              <w:top w:val="nil"/>
              <w:left w:val="nil"/>
              <w:bottom w:val="single" w:sz="4" w:space="0" w:color="auto"/>
              <w:right w:val="single" w:sz="4" w:space="0" w:color="auto"/>
            </w:tcBorders>
            <w:shd w:val="clear" w:color="auto" w:fill="auto"/>
            <w:noWrap/>
            <w:vAlign w:val="center"/>
            <w:hideMark/>
          </w:tcPr>
          <w:p w14:paraId="5594D37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4981726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0,009608</w:t>
            </w:r>
          </w:p>
        </w:tc>
        <w:tc>
          <w:tcPr>
            <w:tcW w:w="452" w:type="pct"/>
            <w:tcBorders>
              <w:top w:val="nil"/>
              <w:left w:val="nil"/>
              <w:bottom w:val="single" w:sz="4" w:space="0" w:color="auto"/>
              <w:right w:val="single" w:sz="4" w:space="0" w:color="auto"/>
            </w:tcBorders>
            <w:shd w:val="clear" w:color="auto" w:fill="auto"/>
            <w:noWrap/>
            <w:vAlign w:val="center"/>
            <w:hideMark/>
          </w:tcPr>
          <w:p w14:paraId="060E515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12,53</w:t>
            </w:r>
          </w:p>
        </w:tc>
        <w:tc>
          <w:tcPr>
            <w:tcW w:w="373" w:type="pct"/>
            <w:tcBorders>
              <w:top w:val="nil"/>
              <w:left w:val="nil"/>
              <w:bottom w:val="single" w:sz="4" w:space="0" w:color="auto"/>
              <w:right w:val="single" w:sz="4" w:space="0" w:color="auto"/>
            </w:tcBorders>
            <w:shd w:val="clear" w:color="auto" w:fill="auto"/>
            <w:noWrap/>
            <w:vAlign w:val="center"/>
            <w:hideMark/>
          </w:tcPr>
          <w:p w14:paraId="6E52C5A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0,120</w:t>
            </w:r>
          </w:p>
        </w:tc>
        <w:tc>
          <w:tcPr>
            <w:tcW w:w="375" w:type="pct"/>
            <w:tcBorders>
              <w:top w:val="nil"/>
              <w:left w:val="nil"/>
              <w:bottom w:val="single" w:sz="4" w:space="0" w:color="auto"/>
              <w:right w:val="single" w:sz="4" w:space="0" w:color="auto"/>
            </w:tcBorders>
            <w:shd w:val="clear" w:color="auto" w:fill="auto"/>
            <w:noWrap/>
            <w:vAlign w:val="center"/>
            <w:hideMark/>
          </w:tcPr>
          <w:p w14:paraId="7876669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0,993137</w:t>
            </w:r>
          </w:p>
        </w:tc>
      </w:tr>
      <w:tr w:rsidR="008B3BFA" w:rsidRPr="00F67662" w14:paraId="46CCCC5A"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5E8E661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8К-1</w:t>
            </w:r>
          </w:p>
        </w:tc>
        <w:tc>
          <w:tcPr>
            <w:tcW w:w="413" w:type="pct"/>
            <w:tcBorders>
              <w:top w:val="nil"/>
              <w:left w:val="nil"/>
              <w:bottom w:val="single" w:sz="4" w:space="0" w:color="auto"/>
              <w:right w:val="single" w:sz="4" w:space="0" w:color="auto"/>
            </w:tcBorders>
            <w:shd w:val="clear" w:color="auto" w:fill="auto"/>
            <w:noWrap/>
            <w:vAlign w:val="center"/>
            <w:hideMark/>
          </w:tcPr>
          <w:p w14:paraId="17F07E1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8К-2</w:t>
            </w:r>
          </w:p>
        </w:tc>
        <w:tc>
          <w:tcPr>
            <w:tcW w:w="261" w:type="pct"/>
            <w:tcBorders>
              <w:top w:val="nil"/>
              <w:left w:val="nil"/>
              <w:bottom w:val="single" w:sz="4" w:space="0" w:color="auto"/>
              <w:right w:val="single" w:sz="4" w:space="0" w:color="auto"/>
            </w:tcBorders>
            <w:shd w:val="clear" w:color="auto" w:fill="auto"/>
            <w:vAlign w:val="center"/>
            <w:hideMark/>
          </w:tcPr>
          <w:p w14:paraId="002309F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0,0368</w:t>
            </w:r>
          </w:p>
        </w:tc>
        <w:tc>
          <w:tcPr>
            <w:tcW w:w="392" w:type="pct"/>
            <w:tcBorders>
              <w:top w:val="nil"/>
              <w:left w:val="nil"/>
              <w:bottom w:val="single" w:sz="4" w:space="0" w:color="auto"/>
              <w:right w:val="single" w:sz="4" w:space="0" w:color="auto"/>
            </w:tcBorders>
            <w:shd w:val="clear" w:color="auto" w:fill="auto"/>
            <w:vAlign w:val="center"/>
            <w:hideMark/>
          </w:tcPr>
          <w:p w14:paraId="5B42CE2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2CEBA48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6714C38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229D4FF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08113BE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0,005931</w:t>
            </w:r>
          </w:p>
        </w:tc>
        <w:tc>
          <w:tcPr>
            <w:tcW w:w="355" w:type="pct"/>
            <w:tcBorders>
              <w:top w:val="nil"/>
              <w:left w:val="nil"/>
              <w:bottom w:val="single" w:sz="4" w:space="0" w:color="auto"/>
              <w:right w:val="single" w:sz="4" w:space="0" w:color="auto"/>
            </w:tcBorders>
            <w:shd w:val="clear" w:color="auto" w:fill="auto"/>
            <w:noWrap/>
            <w:vAlign w:val="center"/>
            <w:hideMark/>
          </w:tcPr>
          <w:p w14:paraId="1833D4D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0,9941</w:t>
            </w:r>
          </w:p>
        </w:tc>
        <w:tc>
          <w:tcPr>
            <w:tcW w:w="305" w:type="pct"/>
            <w:tcBorders>
              <w:top w:val="nil"/>
              <w:left w:val="nil"/>
              <w:bottom w:val="single" w:sz="4" w:space="0" w:color="auto"/>
              <w:right w:val="single" w:sz="4" w:space="0" w:color="auto"/>
            </w:tcBorders>
            <w:shd w:val="clear" w:color="auto" w:fill="auto"/>
            <w:noWrap/>
            <w:vAlign w:val="center"/>
            <w:hideMark/>
          </w:tcPr>
          <w:p w14:paraId="1779710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28F3195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0,009835</w:t>
            </w:r>
          </w:p>
        </w:tc>
        <w:tc>
          <w:tcPr>
            <w:tcW w:w="452" w:type="pct"/>
            <w:tcBorders>
              <w:top w:val="nil"/>
              <w:left w:val="nil"/>
              <w:bottom w:val="single" w:sz="4" w:space="0" w:color="auto"/>
              <w:right w:val="single" w:sz="4" w:space="0" w:color="auto"/>
            </w:tcBorders>
            <w:shd w:val="clear" w:color="auto" w:fill="auto"/>
            <w:noWrap/>
            <w:vAlign w:val="center"/>
            <w:hideMark/>
          </w:tcPr>
          <w:p w14:paraId="111F6CE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7DA2AFE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0,126</w:t>
            </w:r>
          </w:p>
        </w:tc>
        <w:tc>
          <w:tcPr>
            <w:tcW w:w="375" w:type="pct"/>
            <w:tcBorders>
              <w:top w:val="nil"/>
              <w:left w:val="nil"/>
              <w:bottom w:val="single" w:sz="4" w:space="0" w:color="auto"/>
              <w:right w:val="single" w:sz="4" w:space="0" w:color="auto"/>
            </w:tcBorders>
            <w:shd w:val="clear" w:color="auto" w:fill="auto"/>
            <w:noWrap/>
            <w:vAlign w:val="center"/>
            <w:hideMark/>
          </w:tcPr>
          <w:p w14:paraId="654297F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0,993136</w:t>
            </w:r>
          </w:p>
        </w:tc>
      </w:tr>
      <w:tr w:rsidR="008B3BFA" w:rsidRPr="00F67662" w14:paraId="2F18169C"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39C8689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8К-2</w:t>
            </w:r>
          </w:p>
        </w:tc>
        <w:tc>
          <w:tcPr>
            <w:tcW w:w="413" w:type="pct"/>
            <w:tcBorders>
              <w:top w:val="nil"/>
              <w:left w:val="nil"/>
              <w:bottom w:val="single" w:sz="4" w:space="0" w:color="auto"/>
              <w:right w:val="single" w:sz="4" w:space="0" w:color="auto"/>
            </w:tcBorders>
            <w:shd w:val="clear" w:color="auto" w:fill="auto"/>
            <w:noWrap/>
            <w:vAlign w:val="center"/>
            <w:hideMark/>
          </w:tcPr>
          <w:p w14:paraId="586074A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8К-2</w:t>
            </w:r>
          </w:p>
        </w:tc>
        <w:tc>
          <w:tcPr>
            <w:tcW w:w="261" w:type="pct"/>
            <w:tcBorders>
              <w:top w:val="nil"/>
              <w:left w:val="nil"/>
              <w:bottom w:val="single" w:sz="4" w:space="0" w:color="auto"/>
              <w:right w:val="single" w:sz="4" w:space="0" w:color="auto"/>
            </w:tcBorders>
            <w:shd w:val="clear" w:color="auto" w:fill="auto"/>
            <w:vAlign w:val="center"/>
            <w:hideMark/>
          </w:tcPr>
          <w:p w14:paraId="07679BF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0,004</w:t>
            </w:r>
          </w:p>
        </w:tc>
        <w:tc>
          <w:tcPr>
            <w:tcW w:w="392" w:type="pct"/>
            <w:tcBorders>
              <w:top w:val="nil"/>
              <w:left w:val="nil"/>
              <w:bottom w:val="single" w:sz="4" w:space="0" w:color="auto"/>
              <w:right w:val="single" w:sz="4" w:space="0" w:color="auto"/>
            </w:tcBorders>
            <w:shd w:val="clear" w:color="auto" w:fill="auto"/>
            <w:vAlign w:val="center"/>
            <w:hideMark/>
          </w:tcPr>
          <w:p w14:paraId="2CD7D54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6F1F0B7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1507D74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68DAB32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2917E2B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0,000645</w:t>
            </w:r>
          </w:p>
        </w:tc>
        <w:tc>
          <w:tcPr>
            <w:tcW w:w="355" w:type="pct"/>
            <w:tcBorders>
              <w:top w:val="nil"/>
              <w:left w:val="nil"/>
              <w:bottom w:val="single" w:sz="4" w:space="0" w:color="auto"/>
              <w:right w:val="single" w:sz="4" w:space="0" w:color="auto"/>
            </w:tcBorders>
            <w:shd w:val="clear" w:color="auto" w:fill="auto"/>
            <w:noWrap/>
            <w:vAlign w:val="center"/>
            <w:hideMark/>
          </w:tcPr>
          <w:p w14:paraId="14626B5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0,9994</w:t>
            </w:r>
          </w:p>
        </w:tc>
        <w:tc>
          <w:tcPr>
            <w:tcW w:w="305" w:type="pct"/>
            <w:tcBorders>
              <w:top w:val="nil"/>
              <w:left w:val="nil"/>
              <w:bottom w:val="single" w:sz="4" w:space="0" w:color="auto"/>
              <w:right w:val="single" w:sz="4" w:space="0" w:color="auto"/>
            </w:tcBorders>
            <w:shd w:val="clear" w:color="auto" w:fill="auto"/>
            <w:noWrap/>
            <w:vAlign w:val="center"/>
            <w:hideMark/>
          </w:tcPr>
          <w:p w14:paraId="1EBDAE8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6DDDE99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0,001069</w:t>
            </w:r>
          </w:p>
        </w:tc>
        <w:tc>
          <w:tcPr>
            <w:tcW w:w="452" w:type="pct"/>
            <w:tcBorders>
              <w:top w:val="nil"/>
              <w:left w:val="nil"/>
              <w:bottom w:val="single" w:sz="4" w:space="0" w:color="auto"/>
              <w:right w:val="single" w:sz="4" w:space="0" w:color="auto"/>
            </w:tcBorders>
            <w:shd w:val="clear" w:color="auto" w:fill="auto"/>
            <w:noWrap/>
            <w:vAlign w:val="center"/>
            <w:hideMark/>
          </w:tcPr>
          <w:p w14:paraId="7556BFD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1C0B46B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0,014</w:t>
            </w:r>
          </w:p>
        </w:tc>
        <w:tc>
          <w:tcPr>
            <w:tcW w:w="375" w:type="pct"/>
            <w:tcBorders>
              <w:top w:val="nil"/>
              <w:left w:val="nil"/>
              <w:bottom w:val="single" w:sz="4" w:space="0" w:color="auto"/>
              <w:right w:val="single" w:sz="4" w:space="0" w:color="auto"/>
            </w:tcBorders>
            <w:shd w:val="clear" w:color="auto" w:fill="auto"/>
            <w:noWrap/>
            <w:vAlign w:val="center"/>
            <w:hideMark/>
          </w:tcPr>
          <w:p w14:paraId="77A5CF8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0,993149</w:t>
            </w:r>
          </w:p>
        </w:tc>
      </w:tr>
      <w:tr w:rsidR="008B3BFA" w:rsidRPr="00F67662" w14:paraId="51372A44"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4A28361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8К-2</w:t>
            </w:r>
          </w:p>
        </w:tc>
        <w:tc>
          <w:tcPr>
            <w:tcW w:w="413" w:type="pct"/>
            <w:tcBorders>
              <w:top w:val="nil"/>
              <w:left w:val="nil"/>
              <w:bottom w:val="single" w:sz="4" w:space="0" w:color="auto"/>
              <w:right w:val="single" w:sz="4" w:space="0" w:color="auto"/>
            </w:tcBorders>
            <w:shd w:val="clear" w:color="auto" w:fill="auto"/>
            <w:noWrap/>
            <w:vAlign w:val="center"/>
            <w:hideMark/>
          </w:tcPr>
          <w:p w14:paraId="03B0CF6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3111663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0,0021</w:t>
            </w:r>
          </w:p>
        </w:tc>
        <w:tc>
          <w:tcPr>
            <w:tcW w:w="392" w:type="pct"/>
            <w:tcBorders>
              <w:top w:val="nil"/>
              <w:left w:val="nil"/>
              <w:bottom w:val="single" w:sz="4" w:space="0" w:color="auto"/>
              <w:right w:val="single" w:sz="4" w:space="0" w:color="auto"/>
            </w:tcBorders>
            <w:shd w:val="clear" w:color="auto" w:fill="auto"/>
            <w:vAlign w:val="center"/>
            <w:hideMark/>
          </w:tcPr>
          <w:p w14:paraId="038BA7A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1FAC3AD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2D5A1D4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7521F81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33379F9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0,000338</w:t>
            </w:r>
          </w:p>
        </w:tc>
        <w:tc>
          <w:tcPr>
            <w:tcW w:w="355" w:type="pct"/>
            <w:tcBorders>
              <w:top w:val="nil"/>
              <w:left w:val="nil"/>
              <w:bottom w:val="single" w:sz="4" w:space="0" w:color="auto"/>
              <w:right w:val="single" w:sz="4" w:space="0" w:color="auto"/>
            </w:tcBorders>
            <w:shd w:val="clear" w:color="auto" w:fill="auto"/>
            <w:noWrap/>
            <w:vAlign w:val="center"/>
            <w:hideMark/>
          </w:tcPr>
          <w:p w14:paraId="77F31D4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0,9997</w:t>
            </w:r>
          </w:p>
        </w:tc>
        <w:tc>
          <w:tcPr>
            <w:tcW w:w="305" w:type="pct"/>
            <w:tcBorders>
              <w:top w:val="nil"/>
              <w:left w:val="nil"/>
              <w:bottom w:val="single" w:sz="4" w:space="0" w:color="auto"/>
              <w:right w:val="single" w:sz="4" w:space="0" w:color="auto"/>
            </w:tcBorders>
            <w:shd w:val="clear" w:color="auto" w:fill="auto"/>
            <w:noWrap/>
            <w:vAlign w:val="center"/>
            <w:hideMark/>
          </w:tcPr>
          <w:p w14:paraId="44B7256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4123B18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0,000561</w:t>
            </w:r>
          </w:p>
        </w:tc>
        <w:tc>
          <w:tcPr>
            <w:tcW w:w="452" w:type="pct"/>
            <w:tcBorders>
              <w:top w:val="nil"/>
              <w:left w:val="nil"/>
              <w:bottom w:val="single" w:sz="4" w:space="0" w:color="auto"/>
              <w:right w:val="single" w:sz="4" w:space="0" w:color="auto"/>
            </w:tcBorders>
            <w:shd w:val="clear" w:color="auto" w:fill="auto"/>
            <w:noWrap/>
            <w:vAlign w:val="center"/>
            <w:hideMark/>
          </w:tcPr>
          <w:p w14:paraId="115E1CE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628683E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0,007</w:t>
            </w:r>
          </w:p>
        </w:tc>
        <w:tc>
          <w:tcPr>
            <w:tcW w:w="375" w:type="pct"/>
            <w:tcBorders>
              <w:top w:val="nil"/>
              <w:left w:val="nil"/>
              <w:bottom w:val="single" w:sz="4" w:space="0" w:color="auto"/>
              <w:right w:val="single" w:sz="4" w:space="0" w:color="auto"/>
            </w:tcBorders>
            <w:shd w:val="clear" w:color="auto" w:fill="auto"/>
            <w:noWrap/>
            <w:vAlign w:val="center"/>
            <w:hideMark/>
          </w:tcPr>
          <w:p w14:paraId="5D7E4C0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0,993150</w:t>
            </w:r>
          </w:p>
        </w:tc>
      </w:tr>
      <w:tr w:rsidR="008B3BFA" w:rsidRPr="00F67662" w14:paraId="27B4162E"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4C5D535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noWrap/>
            <w:vAlign w:val="center"/>
            <w:hideMark/>
          </w:tcPr>
          <w:p w14:paraId="3353D66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8К-2</w:t>
            </w:r>
          </w:p>
        </w:tc>
        <w:tc>
          <w:tcPr>
            <w:tcW w:w="261" w:type="pct"/>
            <w:tcBorders>
              <w:top w:val="nil"/>
              <w:left w:val="nil"/>
              <w:bottom w:val="single" w:sz="4" w:space="0" w:color="auto"/>
              <w:right w:val="single" w:sz="4" w:space="0" w:color="auto"/>
            </w:tcBorders>
            <w:shd w:val="clear" w:color="auto" w:fill="auto"/>
            <w:vAlign w:val="center"/>
            <w:hideMark/>
          </w:tcPr>
          <w:p w14:paraId="3254E91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0,0019</w:t>
            </w:r>
          </w:p>
        </w:tc>
        <w:tc>
          <w:tcPr>
            <w:tcW w:w="392" w:type="pct"/>
            <w:tcBorders>
              <w:top w:val="nil"/>
              <w:left w:val="nil"/>
              <w:bottom w:val="single" w:sz="4" w:space="0" w:color="auto"/>
              <w:right w:val="single" w:sz="4" w:space="0" w:color="auto"/>
            </w:tcBorders>
            <w:shd w:val="clear" w:color="auto" w:fill="auto"/>
            <w:vAlign w:val="center"/>
            <w:hideMark/>
          </w:tcPr>
          <w:p w14:paraId="7E7DD4C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3C5847C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21C5AE5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37BD7F9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7BD5A59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0,000306</w:t>
            </w:r>
          </w:p>
        </w:tc>
        <w:tc>
          <w:tcPr>
            <w:tcW w:w="355" w:type="pct"/>
            <w:tcBorders>
              <w:top w:val="nil"/>
              <w:left w:val="nil"/>
              <w:bottom w:val="single" w:sz="4" w:space="0" w:color="auto"/>
              <w:right w:val="single" w:sz="4" w:space="0" w:color="auto"/>
            </w:tcBorders>
            <w:shd w:val="clear" w:color="auto" w:fill="auto"/>
            <w:noWrap/>
            <w:vAlign w:val="center"/>
            <w:hideMark/>
          </w:tcPr>
          <w:p w14:paraId="4E3E7FD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0,9997</w:t>
            </w:r>
          </w:p>
        </w:tc>
        <w:tc>
          <w:tcPr>
            <w:tcW w:w="305" w:type="pct"/>
            <w:tcBorders>
              <w:top w:val="nil"/>
              <w:left w:val="nil"/>
              <w:bottom w:val="single" w:sz="4" w:space="0" w:color="auto"/>
              <w:right w:val="single" w:sz="4" w:space="0" w:color="auto"/>
            </w:tcBorders>
            <w:shd w:val="clear" w:color="auto" w:fill="auto"/>
            <w:noWrap/>
            <w:vAlign w:val="center"/>
            <w:hideMark/>
          </w:tcPr>
          <w:p w14:paraId="4EBB9A8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0E24CA3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0,000508</w:t>
            </w:r>
          </w:p>
        </w:tc>
        <w:tc>
          <w:tcPr>
            <w:tcW w:w="452" w:type="pct"/>
            <w:tcBorders>
              <w:top w:val="nil"/>
              <w:left w:val="nil"/>
              <w:bottom w:val="single" w:sz="4" w:space="0" w:color="auto"/>
              <w:right w:val="single" w:sz="4" w:space="0" w:color="auto"/>
            </w:tcBorders>
            <w:shd w:val="clear" w:color="auto" w:fill="auto"/>
            <w:noWrap/>
            <w:vAlign w:val="center"/>
            <w:hideMark/>
          </w:tcPr>
          <w:p w14:paraId="346EAC9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14E1274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0,006</w:t>
            </w:r>
          </w:p>
        </w:tc>
        <w:tc>
          <w:tcPr>
            <w:tcW w:w="375" w:type="pct"/>
            <w:tcBorders>
              <w:top w:val="nil"/>
              <w:left w:val="nil"/>
              <w:bottom w:val="single" w:sz="4" w:space="0" w:color="auto"/>
              <w:right w:val="single" w:sz="4" w:space="0" w:color="auto"/>
            </w:tcBorders>
            <w:shd w:val="clear" w:color="auto" w:fill="auto"/>
            <w:noWrap/>
            <w:vAlign w:val="center"/>
            <w:hideMark/>
          </w:tcPr>
          <w:p w14:paraId="1CACAEA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0,993150</w:t>
            </w:r>
          </w:p>
        </w:tc>
      </w:tr>
      <w:tr w:rsidR="008B3BFA" w:rsidRPr="00F67662" w14:paraId="54C8A3A3"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42C3A55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8К-2</w:t>
            </w:r>
          </w:p>
        </w:tc>
        <w:tc>
          <w:tcPr>
            <w:tcW w:w="413" w:type="pct"/>
            <w:tcBorders>
              <w:top w:val="nil"/>
              <w:left w:val="nil"/>
              <w:bottom w:val="single" w:sz="4" w:space="0" w:color="auto"/>
              <w:right w:val="single" w:sz="4" w:space="0" w:color="auto"/>
            </w:tcBorders>
            <w:shd w:val="clear" w:color="auto" w:fill="auto"/>
            <w:noWrap/>
            <w:vAlign w:val="center"/>
            <w:hideMark/>
          </w:tcPr>
          <w:p w14:paraId="66AA26F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8К-2</w:t>
            </w:r>
          </w:p>
        </w:tc>
        <w:tc>
          <w:tcPr>
            <w:tcW w:w="261" w:type="pct"/>
            <w:tcBorders>
              <w:top w:val="nil"/>
              <w:left w:val="nil"/>
              <w:bottom w:val="single" w:sz="4" w:space="0" w:color="auto"/>
              <w:right w:val="single" w:sz="4" w:space="0" w:color="auto"/>
            </w:tcBorders>
            <w:shd w:val="clear" w:color="auto" w:fill="auto"/>
            <w:vAlign w:val="center"/>
            <w:hideMark/>
          </w:tcPr>
          <w:p w14:paraId="28A6767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0,0022</w:t>
            </w:r>
          </w:p>
        </w:tc>
        <w:tc>
          <w:tcPr>
            <w:tcW w:w="392" w:type="pct"/>
            <w:tcBorders>
              <w:top w:val="nil"/>
              <w:left w:val="nil"/>
              <w:bottom w:val="single" w:sz="4" w:space="0" w:color="auto"/>
              <w:right w:val="single" w:sz="4" w:space="0" w:color="auto"/>
            </w:tcBorders>
            <w:shd w:val="clear" w:color="auto" w:fill="auto"/>
            <w:vAlign w:val="center"/>
            <w:hideMark/>
          </w:tcPr>
          <w:p w14:paraId="151BF38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6C592C6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340A0A8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0043522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31B2C1D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0,000355</w:t>
            </w:r>
          </w:p>
        </w:tc>
        <w:tc>
          <w:tcPr>
            <w:tcW w:w="355" w:type="pct"/>
            <w:tcBorders>
              <w:top w:val="nil"/>
              <w:left w:val="nil"/>
              <w:bottom w:val="single" w:sz="4" w:space="0" w:color="auto"/>
              <w:right w:val="single" w:sz="4" w:space="0" w:color="auto"/>
            </w:tcBorders>
            <w:shd w:val="clear" w:color="auto" w:fill="auto"/>
            <w:noWrap/>
            <w:vAlign w:val="center"/>
            <w:hideMark/>
          </w:tcPr>
          <w:p w14:paraId="31C20BC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0,9996</w:t>
            </w:r>
          </w:p>
        </w:tc>
        <w:tc>
          <w:tcPr>
            <w:tcW w:w="305" w:type="pct"/>
            <w:tcBorders>
              <w:top w:val="nil"/>
              <w:left w:val="nil"/>
              <w:bottom w:val="single" w:sz="4" w:space="0" w:color="auto"/>
              <w:right w:val="single" w:sz="4" w:space="0" w:color="auto"/>
            </w:tcBorders>
            <w:shd w:val="clear" w:color="auto" w:fill="auto"/>
            <w:noWrap/>
            <w:vAlign w:val="center"/>
            <w:hideMark/>
          </w:tcPr>
          <w:p w14:paraId="7C4A908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539796E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0,000588</w:t>
            </w:r>
          </w:p>
        </w:tc>
        <w:tc>
          <w:tcPr>
            <w:tcW w:w="452" w:type="pct"/>
            <w:tcBorders>
              <w:top w:val="nil"/>
              <w:left w:val="nil"/>
              <w:bottom w:val="single" w:sz="4" w:space="0" w:color="auto"/>
              <w:right w:val="single" w:sz="4" w:space="0" w:color="auto"/>
            </w:tcBorders>
            <w:shd w:val="clear" w:color="auto" w:fill="auto"/>
            <w:noWrap/>
            <w:vAlign w:val="center"/>
            <w:hideMark/>
          </w:tcPr>
          <w:p w14:paraId="79862D7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2B8ACB2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0,008</w:t>
            </w:r>
          </w:p>
        </w:tc>
        <w:tc>
          <w:tcPr>
            <w:tcW w:w="375" w:type="pct"/>
            <w:tcBorders>
              <w:top w:val="nil"/>
              <w:left w:val="nil"/>
              <w:bottom w:val="single" w:sz="4" w:space="0" w:color="auto"/>
              <w:right w:val="single" w:sz="4" w:space="0" w:color="auto"/>
            </w:tcBorders>
            <w:shd w:val="clear" w:color="auto" w:fill="auto"/>
            <w:noWrap/>
            <w:vAlign w:val="center"/>
            <w:hideMark/>
          </w:tcPr>
          <w:p w14:paraId="06A0758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0,993150</w:t>
            </w:r>
          </w:p>
        </w:tc>
      </w:tr>
      <w:tr w:rsidR="008B3BFA" w:rsidRPr="00F67662" w14:paraId="486F3A80"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303A92E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8К-2</w:t>
            </w:r>
          </w:p>
        </w:tc>
        <w:tc>
          <w:tcPr>
            <w:tcW w:w="413" w:type="pct"/>
            <w:tcBorders>
              <w:top w:val="nil"/>
              <w:left w:val="nil"/>
              <w:bottom w:val="single" w:sz="4" w:space="0" w:color="auto"/>
              <w:right w:val="single" w:sz="4" w:space="0" w:color="auto"/>
            </w:tcBorders>
            <w:shd w:val="clear" w:color="auto" w:fill="auto"/>
            <w:noWrap/>
            <w:vAlign w:val="center"/>
            <w:hideMark/>
          </w:tcPr>
          <w:p w14:paraId="5221CCC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8К-3</w:t>
            </w:r>
          </w:p>
        </w:tc>
        <w:tc>
          <w:tcPr>
            <w:tcW w:w="261" w:type="pct"/>
            <w:tcBorders>
              <w:top w:val="nil"/>
              <w:left w:val="nil"/>
              <w:bottom w:val="single" w:sz="4" w:space="0" w:color="auto"/>
              <w:right w:val="single" w:sz="4" w:space="0" w:color="auto"/>
            </w:tcBorders>
            <w:shd w:val="clear" w:color="auto" w:fill="auto"/>
            <w:vAlign w:val="center"/>
            <w:hideMark/>
          </w:tcPr>
          <w:p w14:paraId="75BAD97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0,0778</w:t>
            </w:r>
          </w:p>
        </w:tc>
        <w:tc>
          <w:tcPr>
            <w:tcW w:w="392" w:type="pct"/>
            <w:tcBorders>
              <w:top w:val="nil"/>
              <w:left w:val="nil"/>
              <w:bottom w:val="single" w:sz="4" w:space="0" w:color="auto"/>
              <w:right w:val="single" w:sz="4" w:space="0" w:color="auto"/>
            </w:tcBorders>
            <w:shd w:val="clear" w:color="auto" w:fill="auto"/>
            <w:vAlign w:val="center"/>
            <w:hideMark/>
          </w:tcPr>
          <w:p w14:paraId="1C35BA3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5436BAD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52AB57B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1250365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2A413F9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0,012539</w:t>
            </w:r>
          </w:p>
        </w:tc>
        <w:tc>
          <w:tcPr>
            <w:tcW w:w="355" w:type="pct"/>
            <w:tcBorders>
              <w:top w:val="nil"/>
              <w:left w:val="nil"/>
              <w:bottom w:val="single" w:sz="4" w:space="0" w:color="auto"/>
              <w:right w:val="single" w:sz="4" w:space="0" w:color="auto"/>
            </w:tcBorders>
            <w:shd w:val="clear" w:color="auto" w:fill="auto"/>
            <w:noWrap/>
            <w:vAlign w:val="center"/>
            <w:hideMark/>
          </w:tcPr>
          <w:p w14:paraId="243115C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0,9875</w:t>
            </w:r>
          </w:p>
        </w:tc>
        <w:tc>
          <w:tcPr>
            <w:tcW w:w="305" w:type="pct"/>
            <w:tcBorders>
              <w:top w:val="nil"/>
              <w:left w:val="nil"/>
              <w:bottom w:val="single" w:sz="4" w:space="0" w:color="auto"/>
              <w:right w:val="single" w:sz="4" w:space="0" w:color="auto"/>
            </w:tcBorders>
            <w:shd w:val="clear" w:color="auto" w:fill="auto"/>
            <w:noWrap/>
            <w:vAlign w:val="center"/>
            <w:hideMark/>
          </w:tcPr>
          <w:p w14:paraId="0A1CC37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0C84709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0,020792</w:t>
            </w:r>
          </w:p>
        </w:tc>
        <w:tc>
          <w:tcPr>
            <w:tcW w:w="452" w:type="pct"/>
            <w:tcBorders>
              <w:top w:val="nil"/>
              <w:left w:val="nil"/>
              <w:bottom w:val="single" w:sz="4" w:space="0" w:color="auto"/>
              <w:right w:val="single" w:sz="4" w:space="0" w:color="auto"/>
            </w:tcBorders>
            <w:shd w:val="clear" w:color="auto" w:fill="auto"/>
            <w:noWrap/>
            <w:vAlign w:val="center"/>
            <w:hideMark/>
          </w:tcPr>
          <w:p w14:paraId="4FE05D6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6D6CC8C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0,266</w:t>
            </w:r>
          </w:p>
        </w:tc>
        <w:tc>
          <w:tcPr>
            <w:tcW w:w="375" w:type="pct"/>
            <w:tcBorders>
              <w:top w:val="nil"/>
              <w:left w:val="nil"/>
              <w:bottom w:val="single" w:sz="4" w:space="0" w:color="auto"/>
              <w:right w:val="single" w:sz="4" w:space="0" w:color="auto"/>
            </w:tcBorders>
            <w:shd w:val="clear" w:color="auto" w:fill="auto"/>
            <w:noWrap/>
            <w:vAlign w:val="center"/>
            <w:hideMark/>
          </w:tcPr>
          <w:p w14:paraId="015F849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0,993120</w:t>
            </w:r>
          </w:p>
        </w:tc>
      </w:tr>
      <w:tr w:rsidR="008B3BFA" w:rsidRPr="00F67662" w14:paraId="2D582339"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6E24149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8К-3</w:t>
            </w:r>
          </w:p>
        </w:tc>
        <w:tc>
          <w:tcPr>
            <w:tcW w:w="413" w:type="pct"/>
            <w:tcBorders>
              <w:top w:val="nil"/>
              <w:left w:val="nil"/>
              <w:bottom w:val="single" w:sz="4" w:space="0" w:color="auto"/>
              <w:right w:val="single" w:sz="4" w:space="0" w:color="auto"/>
            </w:tcBorders>
            <w:shd w:val="clear" w:color="auto" w:fill="auto"/>
            <w:noWrap/>
            <w:vAlign w:val="center"/>
            <w:hideMark/>
          </w:tcPr>
          <w:p w14:paraId="793602B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281268F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0,0245</w:t>
            </w:r>
          </w:p>
        </w:tc>
        <w:tc>
          <w:tcPr>
            <w:tcW w:w="392" w:type="pct"/>
            <w:tcBorders>
              <w:top w:val="nil"/>
              <w:left w:val="nil"/>
              <w:bottom w:val="single" w:sz="4" w:space="0" w:color="auto"/>
              <w:right w:val="single" w:sz="4" w:space="0" w:color="auto"/>
            </w:tcBorders>
            <w:shd w:val="clear" w:color="auto" w:fill="auto"/>
            <w:vAlign w:val="center"/>
            <w:hideMark/>
          </w:tcPr>
          <w:p w14:paraId="6551A0C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0791ABF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7A7FDD8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16617A7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34A4614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0,003949</w:t>
            </w:r>
          </w:p>
        </w:tc>
        <w:tc>
          <w:tcPr>
            <w:tcW w:w="355" w:type="pct"/>
            <w:tcBorders>
              <w:top w:val="nil"/>
              <w:left w:val="nil"/>
              <w:bottom w:val="single" w:sz="4" w:space="0" w:color="auto"/>
              <w:right w:val="single" w:sz="4" w:space="0" w:color="auto"/>
            </w:tcBorders>
            <w:shd w:val="clear" w:color="auto" w:fill="auto"/>
            <w:noWrap/>
            <w:vAlign w:val="center"/>
            <w:hideMark/>
          </w:tcPr>
          <w:p w14:paraId="2134BB2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0,9961</w:t>
            </w:r>
          </w:p>
        </w:tc>
        <w:tc>
          <w:tcPr>
            <w:tcW w:w="305" w:type="pct"/>
            <w:tcBorders>
              <w:top w:val="nil"/>
              <w:left w:val="nil"/>
              <w:bottom w:val="single" w:sz="4" w:space="0" w:color="auto"/>
              <w:right w:val="single" w:sz="4" w:space="0" w:color="auto"/>
            </w:tcBorders>
            <w:shd w:val="clear" w:color="auto" w:fill="auto"/>
            <w:noWrap/>
            <w:vAlign w:val="center"/>
            <w:hideMark/>
          </w:tcPr>
          <w:p w14:paraId="7EFCC99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42CF954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0,006548</w:t>
            </w:r>
          </w:p>
        </w:tc>
        <w:tc>
          <w:tcPr>
            <w:tcW w:w="452" w:type="pct"/>
            <w:tcBorders>
              <w:top w:val="nil"/>
              <w:left w:val="nil"/>
              <w:bottom w:val="single" w:sz="4" w:space="0" w:color="auto"/>
              <w:right w:val="single" w:sz="4" w:space="0" w:color="auto"/>
            </w:tcBorders>
            <w:shd w:val="clear" w:color="auto" w:fill="auto"/>
            <w:noWrap/>
            <w:vAlign w:val="center"/>
            <w:hideMark/>
          </w:tcPr>
          <w:p w14:paraId="309FA22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771DBE8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0,084</w:t>
            </w:r>
          </w:p>
        </w:tc>
        <w:tc>
          <w:tcPr>
            <w:tcW w:w="375" w:type="pct"/>
            <w:tcBorders>
              <w:top w:val="nil"/>
              <w:left w:val="nil"/>
              <w:bottom w:val="single" w:sz="4" w:space="0" w:color="auto"/>
              <w:right w:val="single" w:sz="4" w:space="0" w:color="auto"/>
            </w:tcBorders>
            <w:shd w:val="clear" w:color="auto" w:fill="auto"/>
            <w:noWrap/>
            <w:vAlign w:val="center"/>
            <w:hideMark/>
          </w:tcPr>
          <w:p w14:paraId="4B23895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0,993141</w:t>
            </w:r>
          </w:p>
        </w:tc>
      </w:tr>
      <w:tr w:rsidR="008B3BFA" w:rsidRPr="00F67662" w14:paraId="3059EB8D"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294C150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noWrap/>
            <w:vAlign w:val="center"/>
            <w:hideMark/>
          </w:tcPr>
          <w:p w14:paraId="66CF86C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8К-14</w:t>
            </w:r>
          </w:p>
        </w:tc>
        <w:tc>
          <w:tcPr>
            <w:tcW w:w="261" w:type="pct"/>
            <w:tcBorders>
              <w:top w:val="nil"/>
              <w:left w:val="nil"/>
              <w:bottom w:val="single" w:sz="4" w:space="0" w:color="auto"/>
              <w:right w:val="single" w:sz="4" w:space="0" w:color="auto"/>
            </w:tcBorders>
            <w:shd w:val="clear" w:color="auto" w:fill="auto"/>
            <w:vAlign w:val="center"/>
            <w:hideMark/>
          </w:tcPr>
          <w:p w14:paraId="42728D4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0,0349</w:t>
            </w:r>
          </w:p>
        </w:tc>
        <w:tc>
          <w:tcPr>
            <w:tcW w:w="392" w:type="pct"/>
            <w:tcBorders>
              <w:top w:val="nil"/>
              <w:left w:val="nil"/>
              <w:bottom w:val="single" w:sz="4" w:space="0" w:color="auto"/>
              <w:right w:val="single" w:sz="4" w:space="0" w:color="auto"/>
            </w:tcBorders>
            <w:shd w:val="clear" w:color="auto" w:fill="auto"/>
            <w:vAlign w:val="center"/>
            <w:hideMark/>
          </w:tcPr>
          <w:p w14:paraId="3FA3E3B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0D62EEE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277388C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16522B7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695ADF9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0,005625</w:t>
            </w:r>
          </w:p>
        </w:tc>
        <w:tc>
          <w:tcPr>
            <w:tcW w:w="355" w:type="pct"/>
            <w:tcBorders>
              <w:top w:val="nil"/>
              <w:left w:val="nil"/>
              <w:bottom w:val="single" w:sz="4" w:space="0" w:color="auto"/>
              <w:right w:val="single" w:sz="4" w:space="0" w:color="auto"/>
            </w:tcBorders>
            <w:shd w:val="clear" w:color="auto" w:fill="auto"/>
            <w:noWrap/>
            <w:vAlign w:val="center"/>
            <w:hideMark/>
          </w:tcPr>
          <w:p w14:paraId="5E401F0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0,9944</w:t>
            </w:r>
          </w:p>
        </w:tc>
        <w:tc>
          <w:tcPr>
            <w:tcW w:w="305" w:type="pct"/>
            <w:tcBorders>
              <w:top w:val="nil"/>
              <w:left w:val="nil"/>
              <w:bottom w:val="single" w:sz="4" w:space="0" w:color="auto"/>
              <w:right w:val="single" w:sz="4" w:space="0" w:color="auto"/>
            </w:tcBorders>
            <w:shd w:val="clear" w:color="auto" w:fill="auto"/>
            <w:noWrap/>
            <w:vAlign w:val="center"/>
            <w:hideMark/>
          </w:tcPr>
          <w:p w14:paraId="5CF46AA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27AD3BB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0,009327</w:t>
            </w:r>
          </w:p>
        </w:tc>
        <w:tc>
          <w:tcPr>
            <w:tcW w:w="452" w:type="pct"/>
            <w:tcBorders>
              <w:top w:val="nil"/>
              <w:left w:val="nil"/>
              <w:bottom w:val="single" w:sz="4" w:space="0" w:color="auto"/>
              <w:right w:val="single" w:sz="4" w:space="0" w:color="auto"/>
            </w:tcBorders>
            <w:shd w:val="clear" w:color="auto" w:fill="auto"/>
            <w:noWrap/>
            <w:vAlign w:val="center"/>
            <w:hideMark/>
          </w:tcPr>
          <w:p w14:paraId="3BD90FF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1146FFF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0,119</w:t>
            </w:r>
          </w:p>
        </w:tc>
        <w:tc>
          <w:tcPr>
            <w:tcW w:w="375" w:type="pct"/>
            <w:tcBorders>
              <w:top w:val="nil"/>
              <w:left w:val="nil"/>
              <w:bottom w:val="single" w:sz="4" w:space="0" w:color="auto"/>
              <w:right w:val="single" w:sz="4" w:space="0" w:color="auto"/>
            </w:tcBorders>
            <w:shd w:val="clear" w:color="auto" w:fill="auto"/>
            <w:noWrap/>
            <w:vAlign w:val="center"/>
            <w:hideMark/>
          </w:tcPr>
          <w:p w14:paraId="6BD6F3F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0,993137</w:t>
            </w:r>
          </w:p>
        </w:tc>
      </w:tr>
      <w:tr w:rsidR="008B3BFA" w:rsidRPr="00F67662" w14:paraId="3F8CDCC1"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04AE494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8К-14</w:t>
            </w:r>
          </w:p>
        </w:tc>
        <w:tc>
          <w:tcPr>
            <w:tcW w:w="413" w:type="pct"/>
            <w:tcBorders>
              <w:top w:val="nil"/>
              <w:left w:val="nil"/>
              <w:bottom w:val="single" w:sz="4" w:space="0" w:color="auto"/>
              <w:right w:val="single" w:sz="4" w:space="0" w:color="auto"/>
            </w:tcBorders>
            <w:shd w:val="clear" w:color="auto" w:fill="auto"/>
            <w:noWrap/>
            <w:vAlign w:val="center"/>
            <w:hideMark/>
          </w:tcPr>
          <w:p w14:paraId="2D3E067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8К-14</w:t>
            </w:r>
          </w:p>
        </w:tc>
        <w:tc>
          <w:tcPr>
            <w:tcW w:w="261" w:type="pct"/>
            <w:tcBorders>
              <w:top w:val="nil"/>
              <w:left w:val="nil"/>
              <w:bottom w:val="single" w:sz="4" w:space="0" w:color="auto"/>
              <w:right w:val="single" w:sz="4" w:space="0" w:color="auto"/>
            </w:tcBorders>
            <w:shd w:val="clear" w:color="auto" w:fill="auto"/>
            <w:vAlign w:val="center"/>
            <w:hideMark/>
          </w:tcPr>
          <w:p w14:paraId="3F8A6BE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0,0029</w:t>
            </w:r>
          </w:p>
        </w:tc>
        <w:tc>
          <w:tcPr>
            <w:tcW w:w="392" w:type="pct"/>
            <w:tcBorders>
              <w:top w:val="nil"/>
              <w:left w:val="nil"/>
              <w:bottom w:val="single" w:sz="4" w:space="0" w:color="auto"/>
              <w:right w:val="single" w:sz="4" w:space="0" w:color="auto"/>
            </w:tcBorders>
            <w:shd w:val="clear" w:color="auto" w:fill="auto"/>
            <w:vAlign w:val="center"/>
            <w:hideMark/>
          </w:tcPr>
          <w:p w14:paraId="3C5B507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162BD31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2A4E8AC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222EB13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745131F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0,000467</w:t>
            </w:r>
          </w:p>
        </w:tc>
        <w:tc>
          <w:tcPr>
            <w:tcW w:w="355" w:type="pct"/>
            <w:tcBorders>
              <w:top w:val="nil"/>
              <w:left w:val="nil"/>
              <w:bottom w:val="single" w:sz="4" w:space="0" w:color="auto"/>
              <w:right w:val="single" w:sz="4" w:space="0" w:color="auto"/>
            </w:tcBorders>
            <w:shd w:val="clear" w:color="auto" w:fill="auto"/>
            <w:noWrap/>
            <w:vAlign w:val="center"/>
            <w:hideMark/>
          </w:tcPr>
          <w:p w14:paraId="69F5D5C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0,9995</w:t>
            </w:r>
          </w:p>
        </w:tc>
        <w:tc>
          <w:tcPr>
            <w:tcW w:w="305" w:type="pct"/>
            <w:tcBorders>
              <w:top w:val="nil"/>
              <w:left w:val="nil"/>
              <w:bottom w:val="single" w:sz="4" w:space="0" w:color="auto"/>
              <w:right w:val="single" w:sz="4" w:space="0" w:color="auto"/>
            </w:tcBorders>
            <w:shd w:val="clear" w:color="auto" w:fill="auto"/>
            <w:noWrap/>
            <w:vAlign w:val="center"/>
            <w:hideMark/>
          </w:tcPr>
          <w:p w14:paraId="1716E41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643869E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0,000775</w:t>
            </w:r>
          </w:p>
        </w:tc>
        <w:tc>
          <w:tcPr>
            <w:tcW w:w="452" w:type="pct"/>
            <w:tcBorders>
              <w:top w:val="nil"/>
              <w:left w:val="nil"/>
              <w:bottom w:val="single" w:sz="4" w:space="0" w:color="auto"/>
              <w:right w:val="single" w:sz="4" w:space="0" w:color="auto"/>
            </w:tcBorders>
            <w:shd w:val="clear" w:color="auto" w:fill="auto"/>
            <w:noWrap/>
            <w:vAlign w:val="center"/>
            <w:hideMark/>
          </w:tcPr>
          <w:p w14:paraId="63434A7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278D5E2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0,010</w:t>
            </w:r>
          </w:p>
        </w:tc>
        <w:tc>
          <w:tcPr>
            <w:tcW w:w="375" w:type="pct"/>
            <w:tcBorders>
              <w:top w:val="nil"/>
              <w:left w:val="nil"/>
              <w:bottom w:val="single" w:sz="4" w:space="0" w:color="auto"/>
              <w:right w:val="single" w:sz="4" w:space="0" w:color="auto"/>
            </w:tcBorders>
            <w:shd w:val="clear" w:color="auto" w:fill="auto"/>
            <w:noWrap/>
            <w:vAlign w:val="center"/>
            <w:hideMark/>
          </w:tcPr>
          <w:p w14:paraId="7561AF3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0,993150</w:t>
            </w:r>
          </w:p>
        </w:tc>
      </w:tr>
      <w:tr w:rsidR="008B3BFA" w:rsidRPr="00F67662" w14:paraId="749565C5"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19FD9C1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8К-14</w:t>
            </w:r>
          </w:p>
        </w:tc>
        <w:tc>
          <w:tcPr>
            <w:tcW w:w="413" w:type="pct"/>
            <w:tcBorders>
              <w:top w:val="nil"/>
              <w:left w:val="nil"/>
              <w:bottom w:val="single" w:sz="4" w:space="0" w:color="auto"/>
              <w:right w:val="single" w:sz="4" w:space="0" w:color="auto"/>
            </w:tcBorders>
            <w:shd w:val="clear" w:color="auto" w:fill="auto"/>
            <w:noWrap/>
            <w:vAlign w:val="center"/>
            <w:hideMark/>
          </w:tcPr>
          <w:p w14:paraId="3159551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8К-16</w:t>
            </w:r>
          </w:p>
        </w:tc>
        <w:tc>
          <w:tcPr>
            <w:tcW w:w="261" w:type="pct"/>
            <w:tcBorders>
              <w:top w:val="nil"/>
              <w:left w:val="nil"/>
              <w:bottom w:val="single" w:sz="4" w:space="0" w:color="auto"/>
              <w:right w:val="single" w:sz="4" w:space="0" w:color="auto"/>
            </w:tcBorders>
            <w:shd w:val="clear" w:color="auto" w:fill="auto"/>
            <w:vAlign w:val="center"/>
            <w:hideMark/>
          </w:tcPr>
          <w:p w14:paraId="4B21A16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0,1566</w:t>
            </w:r>
          </w:p>
        </w:tc>
        <w:tc>
          <w:tcPr>
            <w:tcW w:w="392" w:type="pct"/>
            <w:tcBorders>
              <w:top w:val="nil"/>
              <w:left w:val="nil"/>
              <w:bottom w:val="single" w:sz="4" w:space="0" w:color="auto"/>
              <w:right w:val="single" w:sz="4" w:space="0" w:color="auto"/>
            </w:tcBorders>
            <w:shd w:val="clear" w:color="auto" w:fill="auto"/>
            <w:vAlign w:val="center"/>
            <w:hideMark/>
          </w:tcPr>
          <w:p w14:paraId="6438DA2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74161B2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0F1C933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56487C1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35CE949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0,025240</w:t>
            </w:r>
          </w:p>
        </w:tc>
        <w:tc>
          <w:tcPr>
            <w:tcW w:w="355" w:type="pct"/>
            <w:tcBorders>
              <w:top w:val="nil"/>
              <w:left w:val="nil"/>
              <w:bottom w:val="single" w:sz="4" w:space="0" w:color="auto"/>
              <w:right w:val="single" w:sz="4" w:space="0" w:color="auto"/>
            </w:tcBorders>
            <w:shd w:val="clear" w:color="auto" w:fill="auto"/>
            <w:noWrap/>
            <w:vAlign w:val="center"/>
            <w:hideMark/>
          </w:tcPr>
          <w:p w14:paraId="512845B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0,9751</w:t>
            </w:r>
          </w:p>
        </w:tc>
        <w:tc>
          <w:tcPr>
            <w:tcW w:w="305" w:type="pct"/>
            <w:tcBorders>
              <w:top w:val="nil"/>
              <w:left w:val="nil"/>
              <w:bottom w:val="single" w:sz="4" w:space="0" w:color="auto"/>
              <w:right w:val="single" w:sz="4" w:space="0" w:color="auto"/>
            </w:tcBorders>
            <w:shd w:val="clear" w:color="auto" w:fill="auto"/>
            <w:noWrap/>
            <w:vAlign w:val="center"/>
            <w:hideMark/>
          </w:tcPr>
          <w:p w14:paraId="11067E6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412C0CD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0,041852</w:t>
            </w:r>
          </w:p>
        </w:tc>
        <w:tc>
          <w:tcPr>
            <w:tcW w:w="452" w:type="pct"/>
            <w:tcBorders>
              <w:top w:val="nil"/>
              <w:left w:val="nil"/>
              <w:bottom w:val="single" w:sz="4" w:space="0" w:color="auto"/>
              <w:right w:val="single" w:sz="4" w:space="0" w:color="auto"/>
            </w:tcBorders>
            <w:shd w:val="clear" w:color="auto" w:fill="auto"/>
            <w:noWrap/>
            <w:vAlign w:val="center"/>
            <w:hideMark/>
          </w:tcPr>
          <w:p w14:paraId="51F62CC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6C21053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0,535</w:t>
            </w:r>
          </w:p>
        </w:tc>
        <w:tc>
          <w:tcPr>
            <w:tcW w:w="375" w:type="pct"/>
            <w:tcBorders>
              <w:top w:val="nil"/>
              <w:left w:val="nil"/>
              <w:bottom w:val="single" w:sz="4" w:space="0" w:color="auto"/>
              <w:right w:val="single" w:sz="4" w:space="0" w:color="auto"/>
            </w:tcBorders>
            <w:shd w:val="clear" w:color="auto" w:fill="auto"/>
            <w:noWrap/>
            <w:vAlign w:val="center"/>
            <w:hideMark/>
          </w:tcPr>
          <w:p w14:paraId="49D1116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0,993090</w:t>
            </w:r>
          </w:p>
        </w:tc>
      </w:tr>
      <w:tr w:rsidR="008B3BFA" w:rsidRPr="00F67662" w14:paraId="5C872033"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226E301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Уз 8К-16</w:t>
            </w:r>
          </w:p>
        </w:tc>
        <w:tc>
          <w:tcPr>
            <w:tcW w:w="413" w:type="pct"/>
            <w:tcBorders>
              <w:top w:val="nil"/>
              <w:left w:val="nil"/>
              <w:bottom w:val="single" w:sz="4" w:space="0" w:color="auto"/>
              <w:right w:val="single" w:sz="4" w:space="0" w:color="auto"/>
            </w:tcBorders>
            <w:shd w:val="clear" w:color="auto" w:fill="auto"/>
            <w:vAlign w:val="center"/>
            <w:hideMark/>
          </w:tcPr>
          <w:p w14:paraId="783820E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1C52EE0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0,4218</w:t>
            </w:r>
          </w:p>
        </w:tc>
        <w:tc>
          <w:tcPr>
            <w:tcW w:w="392" w:type="pct"/>
            <w:tcBorders>
              <w:top w:val="nil"/>
              <w:left w:val="nil"/>
              <w:bottom w:val="single" w:sz="4" w:space="0" w:color="auto"/>
              <w:right w:val="single" w:sz="4" w:space="0" w:color="auto"/>
            </w:tcBorders>
            <w:shd w:val="clear" w:color="auto" w:fill="auto"/>
            <w:vAlign w:val="center"/>
            <w:hideMark/>
          </w:tcPr>
          <w:p w14:paraId="3482275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0,517</w:t>
            </w:r>
          </w:p>
        </w:tc>
        <w:tc>
          <w:tcPr>
            <w:tcW w:w="393" w:type="pct"/>
            <w:tcBorders>
              <w:top w:val="nil"/>
              <w:left w:val="nil"/>
              <w:bottom w:val="single" w:sz="4" w:space="0" w:color="auto"/>
              <w:right w:val="single" w:sz="4" w:space="0" w:color="auto"/>
            </w:tcBorders>
            <w:shd w:val="clear" w:color="auto" w:fill="auto"/>
            <w:noWrap/>
            <w:vAlign w:val="center"/>
            <w:hideMark/>
          </w:tcPr>
          <w:p w14:paraId="002BC8D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2AC4953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529DC9F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0,000024</w:t>
            </w:r>
          </w:p>
        </w:tc>
        <w:tc>
          <w:tcPr>
            <w:tcW w:w="279" w:type="pct"/>
            <w:tcBorders>
              <w:top w:val="nil"/>
              <w:left w:val="nil"/>
              <w:bottom w:val="single" w:sz="4" w:space="0" w:color="auto"/>
              <w:right w:val="single" w:sz="4" w:space="0" w:color="auto"/>
            </w:tcBorders>
            <w:shd w:val="clear" w:color="auto" w:fill="auto"/>
            <w:noWrap/>
            <w:vAlign w:val="center"/>
            <w:hideMark/>
          </w:tcPr>
          <w:p w14:paraId="0A5995D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0,067983</w:t>
            </w:r>
          </w:p>
        </w:tc>
        <w:tc>
          <w:tcPr>
            <w:tcW w:w="355" w:type="pct"/>
            <w:tcBorders>
              <w:top w:val="nil"/>
              <w:left w:val="nil"/>
              <w:bottom w:val="single" w:sz="4" w:space="0" w:color="auto"/>
              <w:right w:val="single" w:sz="4" w:space="0" w:color="auto"/>
            </w:tcBorders>
            <w:shd w:val="clear" w:color="auto" w:fill="auto"/>
            <w:noWrap/>
            <w:vAlign w:val="center"/>
            <w:hideMark/>
          </w:tcPr>
          <w:p w14:paraId="29D6512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0,9343</w:t>
            </w:r>
          </w:p>
        </w:tc>
        <w:tc>
          <w:tcPr>
            <w:tcW w:w="305" w:type="pct"/>
            <w:tcBorders>
              <w:top w:val="nil"/>
              <w:left w:val="nil"/>
              <w:bottom w:val="single" w:sz="4" w:space="0" w:color="auto"/>
              <w:right w:val="single" w:sz="4" w:space="0" w:color="auto"/>
            </w:tcBorders>
            <w:shd w:val="clear" w:color="auto" w:fill="auto"/>
            <w:noWrap/>
            <w:vAlign w:val="center"/>
            <w:hideMark/>
          </w:tcPr>
          <w:p w14:paraId="1DF3AB7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0,000049</w:t>
            </w:r>
          </w:p>
        </w:tc>
        <w:tc>
          <w:tcPr>
            <w:tcW w:w="279" w:type="pct"/>
            <w:tcBorders>
              <w:top w:val="nil"/>
              <w:left w:val="nil"/>
              <w:bottom w:val="single" w:sz="4" w:space="0" w:color="auto"/>
              <w:right w:val="single" w:sz="4" w:space="0" w:color="auto"/>
            </w:tcBorders>
            <w:shd w:val="clear" w:color="auto" w:fill="auto"/>
            <w:noWrap/>
            <w:vAlign w:val="center"/>
            <w:hideMark/>
          </w:tcPr>
          <w:p w14:paraId="2805E8D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0,112728</w:t>
            </w:r>
          </w:p>
        </w:tc>
        <w:tc>
          <w:tcPr>
            <w:tcW w:w="452" w:type="pct"/>
            <w:tcBorders>
              <w:top w:val="nil"/>
              <w:left w:val="nil"/>
              <w:bottom w:val="single" w:sz="4" w:space="0" w:color="auto"/>
              <w:right w:val="single" w:sz="4" w:space="0" w:color="auto"/>
            </w:tcBorders>
            <w:shd w:val="clear" w:color="auto" w:fill="auto"/>
            <w:noWrap/>
            <w:vAlign w:val="center"/>
            <w:hideMark/>
          </w:tcPr>
          <w:p w14:paraId="05C18C0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12,78</w:t>
            </w:r>
          </w:p>
        </w:tc>
        <w:tc>
          <w:tcPr>
            <w:tcW w:w="373" w:type="pct"/>
            <w:tcBorders>
              <w:top w:val="nil"/>
              <w:left w:val="nil"/>
              <w:bottom w:val="single" w:sz="4" w:space="0" w:color="auto"/>
              <w:right w:val="single" w:sz="4" w:space="0" w:color="auto"/>
            </w:tcBorders>
            <w:shd w:val="clear" w:color="auto" w:fill="auto"/>
            <w:noWrap/>
            <w:vAlign w:val="center"/>
            <w:hideMark/>
          </w:tcPr>
          <w:p w14:paraId="6D264DF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1,441</w:t>
            </w:r>
          </w:p>
        </w:tc>
        <w:tc>
          <w:tcPr>
            <w:tcW w:w="375" w:type="pct"/>
            <w:tcBorders>
              <w:top w:val="nil"/>
              <w:left w:val="nil"/>
              <w:bottom w:val="single" w:sz="4" w:space="0" w:color="auto"/>
              <w:right w:val="single" w:sz="4" w:space="0" w:color="auto"/>
            </w:tcBorders>
            <w:shd w:val="clear" w:color="auto" w:fill="auto"/>
            <w:noWrap/>
            <w:vAlign w:val="center"/>
            <w:hideMark/>
          </w:tcPr>
          <w:p w14:paraId="718A2A5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0,992986</w:t>
            </w:r>
          </w:p>
        </w:tc>
      </w:tr>
      <w:tr w:rsidR="008B3BFA" w:rsidRPr="00F67662" w14:paraId="29491AA4"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46EB213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noWrap/>
            <w:vAlign w:val="center"/>
            <w:hideMark/>
          </w:tcPr>
          <w:p w14:paraId="456608E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roofErr w:type="spellStart"/>
            <w:r w:rsidRPr="00F67662">
              <w:rPr>
                <w:rFonts w:ascii="Times New Roman" w:eastAsia="Times New Roman" w:hAnsi="Times New Roman" w:cs="Times New Roman"/>
                <w:color w:val="000000"/>
                <w:sz w:val="14"/>
                <w:szCs w:val="16"/>
                <w:lang w:eastAsia="ru-RU"/>
              </w:rPr>
              <w:t>Ут</w:t>
            </w:r>
            <w:proofErr w:type="spellEnd"/>
            <w:r w:rsidRPr="00F67662">
              <w:rPr>
                <w:rFonts w:ascii="Times New Roman" w:eastAsia="Times New Roman" w:hAnsi="Times New Roman" w:cs="Times New Roman"/>
                <w:color w:val="000000"/>
                <w:sz w:val="14"/>
                <w:szCs w:val="16"/>
                <w:lang w:eastAsia="ru-RU"/>
              </w:rPr>
              <w:t xml:space="preserve"> 8К-1</w:t>
            </w:r>
          </w:p>
        </w:tc>
        <w:tc>
          <w:tcPr>
            <w:tcW w:w="261" w:type="pct"/>
            <w:tcBorders>
              <w:top w:val="nil"/>
              <w:left w:val="nil"/>
              <w:bottom w:val="single" w:sz="4" w:space="0" w:color="auto"/>
              <w:right w:val="single" w:sz="4" w:space="0" w:color="auto"/>
            </w:tcBorders>
            <w:shd w:val="clear" w:color="auto" w:fill="auto"/>
            <w:vAlign w:val="center"/>
            <w:hideMark/>
          </w:tcPr>
          <w:p w14:paraId="7670828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0,0913</w:t>
            </w:r>
          </w:p>
        </w:tc>
        <w:tc>
          <w:tcPr>
            <w:tcW w:w="392" w:type="pct"/>
            <w:tcBorders>
              <w:top w:val="nil"/>
              <w:left w:val="nil"/>
              <w:bottom w:val="single" w:sz="4" w:space="0" w:color="auto"/>
              <w:right w:val="single" w:sz="4" w:space="0" w:color="auto"/>
            </w:tcBorders>
            <w:shd w:val="clear" w:color="auto" w:fill="auto"/>
            <w:vAlign w:val="center"/>
            <w:hideMark/>
          </w:tcPr>
          <w:p w14:paraId="554C2B2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0,207</w:t>
            </w:r>
          </w:p>
        </w:tc>
        <w:tc>
          <w:tcPr>
            <w:tcW w:w="393" w:type="pct"/>
            <w:tcBorders>
              <w:top w:val="nil"/>
              <w:left w:val="nil"/>
              <w:bottom w:val="single" w:sz="4" w:space="0" w:color="auto"/>
              <w:right w:val="single" w:sz="4" w:space="0" w:color="auto"/>
            </w:tcBorders>
            <w:shd w:val="clear" w:color="auto" w:fill="auto"/>
            <w:noWrap/>
            <w:vAlign w:val="center"/>
            <w:hideMark/>
          </w:tcPr>
          <w:p w14:paraId="661FE39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706BC83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71ECB91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0,000020</w:t>
            </w:r>
          </w:p>
        </w:tc>
        <w:tc>
          <w:tcPr>
            <w:tcW w:w="279" w:type="pct"/>
            <w:tcBorders>
              <w:top w:val="nil"/>
              <w:left w:val="nil"/>
              <w:bottom w:val="single" w:sz="4" w:space="0" w:color="auto"/>
              <w:right w:val="single" w:sz="4" w:space="0" w:color="auto"/>
            </w:tcBorders>
            <w:shd w:val="clear" w:color="auto" w:fill="auto"/>
            <w:noWrap/>
            <w:vAlign w:val="center"/>
            <w:hideMark/>
          </w:tcPr>
          <w:p w14:paraId="2184F8A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0,012164</w:t>
            </w:r>
          </w:p>
        </w:tc>
        <w:tc>
          <w:tcPr>
            <w:tcW w:w="355" w:type="pct"/>
            <w:tcBorders>
              <w:top w:val="nil"/>
              <w:left w:val="nil"/>
              <w:bottom w:val="single" w:sz="4" w:space="0" w:color="auto"/>
              <w:right w:val="single" w:sz="4" w:space="0" w:color="auto"/>
            </w:tcBorders>
            <w:shd w:val="clear" w:color="auto" w:fill="auto"/>
            <w:noWrap/>
            <w:vAlign w:val="center"/>
            <w:hideMark/>
          </w:tcPr>
          <w:p w14:paraId="0544D88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0,9879</w:t>
            </w:r>
          </w:p>
        </w:tc>
        <w:tc>
          <w:tcPr>
            <w:tcW w:w="305" w:type="pct"/>
            <w:tcBorders>
              <w:top w:val="nil"/>
              <w:left w:val="nil"/>
              <w:bottom w:val="single" w:sz="4" w:space="0" w:color="auto"/>
              <w:right w:val="single" w:sz="4" w:space="0" w:color="auto"/>
            </w:tcBorders>
            <w:shd w:val="clear" w:color="auto" w:fill="auto"/>
            <w:noWrap/>
            <w:vAlign w:val="center"/>
            <w:hideMark/>
          </w:tcPr>
          <w:p w14:paraId="3D34223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0,000040</w:t>
            </w:r>
          </w:p>
        </w:tc>
        <w:tc>
          <w:tcPr>
            <w:tcW w:w="279" w:type="pct"/>
            <w:tcBorders>
              <w:top w:val="nil"/>
              <w:left w:val="nil"/>
              <w:bottom w:val="single" w:sz="4" w:space="0" w:color="auto"/>
              <w:right w:val="single" w:sz="4" w:space="0" w:color="auto"/>
            </w:tcBorders>
            <w:shd w:val="clear" w:color="auto" w:fill="auto"/>
            <w:noWrap/>
            <w:vAlign w:val="center"/>
            <w:hideMark/>
          </w:tcPr>
          <w:p w14:paraId="14116A0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0,020170</w:t>
            </w:r>
          </w:p>
        </w:tc>
        <w:tc>
          <w:tcPr>
            <w:tcW w:w="452" w:type="pct"/>
            <w:tcBorders>
              <w:top w:val="nil"/>
              <w:left w:val="nil"/>
              <w:bottom w:val="single" w:sz="4" w:space="0" w:color="auto"/>
              <w:right w:val="single" w:sz="4" w:space="0" w:color="auto"/>
            </w:tcBorders>
            <w:shd w:val="clear" w:color="auto" w:fill="auto"/>
            <w:noWrap/>
            <w:vAlign w:val="center"/>
            <w:hideMark/>
          </w:tcPr>
          <w:p w14:paraId="7B1D646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8,15</w:t>
            </w:r>
          </w:p>
        </w:tc>
        <w:tc>
          <w:tcPr>
            <w:tcW w:w="373" w:type="pct"/>
            <w:tcBorders>
              <w:top w:val="nil"/>
              <w:left w:val="nil"/>
              <w:bottom w:val="single" w:sz="4" w:space="0" w:color="auto"/>
              <w:right w:val="single" w:sz="4" w:space="0" w:color="auto"/>
            </w:tcBorders>
            <w:shd w:val="clear" w:color="auto" w:fill="auto"/>
            <w:noWrap/>
            <w:vAlign w:val="center"/>
            <w:hideMark/>
          </w:tcPr>
          <w:p w14:paraId="31A1F02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0,164</w:t>
            </w:r>
          </w:p>
        </w:tc>
        <w:tc>
          <w:tcPr>
            <w:tcW w:w="375" w:type="pct"/>
            <w:tcBorders>
              <w:top w:val="nil"/>
              <w:left w:val="nil"/>
              <w:bottom w:val="single" w:sz="4" w:space="0" w:color="auto"/>
              <w:right w:val="single" w:sz="4" w:space="0" w:color="auto"/>
            </w:tcBorders>
            <w:shd w:val="clear" w:color="auto" w:fill="auto"/>
            <w:noWrap/>
            <w:vAlign w:val="center"/>
            <w:hideMark/>
          </w:tcPr>
          <w:p w14:paraId="2C85EFB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0,993132</w:t>
            </w:r>
          </w:p>
        </w:tc>
      </w:tr>
      <w:tr w:rsidR="008B3BFA" w:rsidRPr="00F67662" w14:paraId="61E0C5A2"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748FC80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roofErr w:type="spellStart"/>
            <w:r w:rsidRPr="00F67662">
              <w:rPr>
                <w:rFonts w:ascii="Times New Roman" w:eastAsia="Times New Roman" w:hAnsi="Times New Roman" w:cs="Times New Roman"/>
                <w:color w:val="000000"/>
                <w:sz w:val="14"/>
                <w:szCs w:val="16"/>
                <w:lang w:eastAsia="ru-RU"/>
              </w:rPr>
              <w:t>Ут</w:t>
            </w:r>
            <w:proofErr w:type="spellEnd"/>
            <w:r w:rsidRPr="00F67662">
              <w:rPr>
                <w:rFonts w:ascii="Times New Roman" w:eastAsia="Times New Roman" w:hAnsi="Times New Roman" w:cs="Times New Roman"/>
                <w:color w:val="000000"/>
                <w:sz w:val="14"/>
                <w:szCs w:val="16"/>
                <w:lang w:eastAsia="ru-RU"/>
              </w:rPr>
              <w:t xml:space="preserve"> 8К-1</w:t>
            </w:r>
          </w:p>
        </w:tc>
        <w:tc>
          <w:tcPr>
            <w:tcW w:w="413" w:type="pct"/>
            <w:tcBorders>
              <w:top w:val="nil"/>
              <w:left w:val="nil"/>
              <w:bottom w:val="single" w:sz="4" w:space="0" w:color="auto"/>
              <w:right w:val="single" w:sz="4" w:space="0" w:color="auto"/>
            </w:tcBorders>
            <w:shd w:val="clear" w:color="auto" w:fill="auto"/>
            <w:noWrap/>
            <w:vAlign w:val="center"/>
            <w:hideMark/>
          </w:tcPr>
          <w:p w14:paraId="4AFA05E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roofErr w:type="spellStart"/>
            <w:r w:rsidRPr="00F67662">
              <w:rPr>
                <w:rFonts w:ascii="Times New Roman" w:eastAsia="Times New Roman" w:hAnsi="Times New Roman" w:cs="Times New Roman"/>
                <w:color w:val="000000"/>
                <w:sz w:val="14"/>
                <w:szCs w:val="16"/>
                <w:lang w:eastAsia="ru-RU"/>
              </w:rPr>
              <w:t>Ут</w:t>
            </w:r>
            <w:proofErr w:type="spellEnd"/>
            <w:r w:rsidRPr="00F67662">
              <w:rPr>
                <w:rFonts w:ascii="Times New Roman" w:eastAsia="Times New Roman" w:hAnsi="Times New Roman" w:cs="Times New Roman"/>
                <w:color w:val="000000"/>
                <w:sz w:val="14"/>
                <w:szCs w:val="16"/>
                <w:lang w:eastAsia="ru-RU"/>
              </w:rPr>
              <w:t xml:space="preserve"> 8К-1</w:t>
            </w:r>
          </w:p>
        </w:tc>
        <w:tc>
          <w:tcPr>
            <w:tcW w:w="261" w:type="pct"/>
            <w:tcBorders>
              <w:top w:val="nil"/>
              <w:left w:val="nil"/>
              <w:bottom w:val="single" w:sz="4" w:space="0" w:color="auto"/>
              <w:right w:val="single" w:sz="4" w:space="0" w:color="auto"/>
            </w:tcBorders>
            <w:shd w:val="clear" w:color="auto" w:fill="auto"/>
            <w:vAlign w:val="center"/>
            <w:hideMark/>
          </w:tcPr>
          <w:p w14:paraId="74C0E92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0,0037</w:t>
            </w:r>
          </w:p>
        </w:tc>
        <w:tc>
          <w:tcPr>
            <w:tcW w:w="392" w:type="pct"/>
            <w:tcBorders>
              <w:top w:val="nil"/>
              <w:left w:val="nil"/>
              <w:bottom w:val="single" w:sz="4" w:space="0" w:color="auto"/>
              <w:right w:val="single" w:sz="4" w:space="0" w:color="auto"/>
            </w:tcBorders>
            <w:shd w:val="clear" w:color="auto" w:fill="auto"/>
            <w:vAlign w:val="center"/>
            <w:hideMark/>
          </w:tcPr>
          <w:p w14:paraId="27BD312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0,207</w:t>
            </w:r>
          </w:p>
        </w:tc>
        <w:tc>
          <w:tcPr>
            <w:tcW w:w="393" w:type="pct"/>
            <w:tcBorders>
              <w:top w:val="nil"/>
              <w:left w:val="nil"/>
              <w:bottom w:val="single" w:sz="4" w:space="0" w:color="auto"/>
              <w:right w:val="single" w:sz="4" w:space="0" w:color="auto"/>
            </w:tcBorders>
            <w:shd w:val="clear" w:color="auto" w:fill="auto"/>
            <w:noWrap/>
            <w:vAlign w:val="center"/>
            <w:hideMark/>
          </w:tcPr>
          <w:p w14:paraId="20141AD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3E57346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32821C0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0,000020</w:t>
            </w:r>
          </w:p>
        </w:tc>
        <w:tc>
          <w:tcPr>
            <w:tcW w:w="279" w:type="pct"/>
            <w:tcBorders>
              <w:top w:val="nil"/>
              <w:left w:val="nil"/>
              <w:bottom w:val="single" w:sz="4" w:space="0" w:color="auto"/>
              <w:right w:val="single" w:sz="4" w:space="0" w:color="auto"/>
            </w:tcBorders>
            <w:shd w:val="clear" w:color="auto" w:fill="auto"/>
            <w:noWrap/>
            <w:vAlign w:val="center"/>
            <w:hideMark/>
          </w:tcPr>
          <w:p w14:paraId="4479EC6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0,000493</w:t>
            </w:r>
          </w:p>
        </w:tc>
        <w:tc>
          <w:tcPr>
            <w:tcW w:w="355" w:type="pct"/>
            <w:tcBorders>
              <w:top w:val="nil"/>
              <w:left w:val="nil"/>
              <w:bottom w:val="single" w:sz="4" w:space="0" w:color="auto"/>
              <w:right w:val="single" w:sz="4" w:space="0" w:color="auto"/>
            </w:tcBorders>
            <w:shd w:val="clear" w:color="auto" w:fill="auto"/>
            <w:noWrap/>
            <w:vAlign w:val="center"/>
            <w:hideMark/>
          </w:tcPr>
          <w:p w14:paraId="146EACD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0,9995</w:t>
            </w:r>
          </w:p>
        </w:tc>
        <w:tc>
          <w:tcPr>
            <w:tcW w:w="305" w:type="pct"/>
            <w:tcBorders>
              <w:top w:val="nil"/>
              <w:left w:val="nil"/>
              <w:bottom w:val="single" w:sz="4" w:space="0" w:color="auto"/>
              <w:right w:val="single" w:sz="4" w:space="0" w:color="auto"/>
            </w:tcBorders>
            <w:shd w:val="clear" w:color="auto" w:fill="auto"/>
            <w:noWrap/>
            <w:vAlign w:val="center"/>
            <w:hideMark/>
          </w:tcPr>
          <w:p w14:paraId="74E99F4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0,000040</w:t>
            </w:r>
          </w:p>
        </w:tc>
        <w:tc>
          <w:tcPr>
            <w:tcW w:w="279" w:type="pct"/>
            <w:tcBorders>
              <w:top w:val="nil"/>
              <w:left w:val="nil"/>
              <w:bottom w:val="single" w:sz="4" w:space="0" w:color="auto"/>
              <w:right w:val="single" w:sz="4" w:space="0" w:color="auto"/>
            </w:tcBorders>
            <w:shd w:val="clear" w:color="auto" w:fill="auto"/>
            <w:noWrap/>
            <w:vAlign w:val="center"/>
            <w:hideMark/>
          </w:tcPr>
          <w:p w14:paraId="418F50B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0,000817</w:t>
            </w:r>
          </w:p>
        </w:tc>
        <w:tc>
          <w:tcPr>
            <w:tcW w:w="452" w:type="pct"/>
            <w:tcBorders>
              <w:top w:val="nil"/>
              <w:left w:val="nil"/>
              <w:bottom w:val="single" w:sz="4" w:space="0" w:color="auto"/>
              <w:right w:val="single" w:sz="4" w:space="0" w:color="auto"/>
            </w:tcBorders>
            <w:shd w:val="clear" w:color="auto" w:fill="auto"/>
            <w:noWrap/>
            <w:vAlign w:val="center"/>
            <w:hideMark/>
          </w:tcPr>
          <w:p w14:paraId="321836B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8,15</w:t>
            </w:r>
          </w:p>
        </w:tc>
        <w:tc>
          <w:tcPr>
            <w:tcW w:w="373" w:type="pct"/>
            <w:tcBorders>
              <w:top w:val="nil"/>
              <w:left w:val="nil"/>
              <w:bottom w:val="single" w:sz="4" w:space="0" w:color="auto"/>
              <w:right w:val="single" w:sz="4" w:space="0" w:color="auto"/>
            </w:tcBorders>
            <w:shd w:val="clear" w:color="auto" w:fill="auto"/>
            <w:noWrap/>
            <w:vAlign w:val="center"/>
            <w:hideMark/>
          </w:tcPr>
          <w:p w14:paraId="65F7500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0,007</w:t>
            </w:r>
          </w:p>
        </w:tc>
        <w:tc>
          <w:tcPr>
            <w:tcW w:w="375" w:type="pct"/>
            <w:tcBorders>
              <w:top w:val="nil"/>
              <w:left w:val="nil"/>
              <w:bottom w:val="single" w:sz="4" w:space="0" w:color="auto"/>
              <w:right w:val="single" w:sz="4" w:space="0" w:color="auto"/>
            </w:tcBorders>
            <w:shd w:val="clear" w:color="auto" w:fill="auto"/>
            <w:noWrap/>
            <w:vAlign w:val="center"/>
            <w:hideMark/>
          </w:tcPr>
          <w:p w14:paraId="5BC64F6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0,993150</w:t>
            </w:r>
          </w:p>
        </w:tc>
      </w:tr>
      <w:tr w:rsidR="008B3BFA" w:rsidRPr="00F67662" w14:paraId="2C3B6A29"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noWrap/>
            <w:vAlign w:val="center"/>
            <w:hideMark/>
          </w:tcPr>
          <w:p w14:paraId="070ABFE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roofErr w:type="spellStart"/>
            <w:r w:rsidRPr="00F67662">
              <w:rPr>
                <w:rFonts w:ascii="Times New Roman" w:eastAsia="Times New Roman" w:hAnsi="Times New Roman" w:cs="Times New Roman"/>
                <w:color w:val="000000"/>
                <w:sz w:val="14"/>
                <w:szCs w:val="16"/>
                <w:lang w:eastAsia="ru-RU"/>
              </w:rPr>
              <w:t>Ут</w:t>
            </w:r>
            <w:proofErr w:type="spellEnd"/>
            <w:r w:rsidRPr="00F67662">
              <w:rPr>
                <w:rFonts w:ascii="Times New Roman" w:eastAsia="Times New Roman" w:hAnsi="Times New Roman" w:cs="Times New Roman"/>
                <w:color w:val="000000"/>
                <w:sz w:val="14"/>
                <w:szCs w:val="16"/>
                <w:lang w:eastAsia="ru-RU"/>
              </w:rPr>
              <w:t xml:space="preserve"> 8К-1</w:t>
            </w:r>
          </w:p>
        </w:tc>
        <w:tc>
          <w:tcPr>
            <w:tcW w:w="413" w:type="pct"/>
            <w:tcBorders>
              <w:top w:val="nil"/>
              <w:left w:val="nil"/>
              <w:bottom w:val="single" w:sz="4" w:space="0" w:color="auto"/>
              <w:right w:val="single" w:sz="4" w:space="0" w:color="auto"/>
            </w:tcBorders>
            <w:shd w:val="clear" w:color="auto" w:fill="auto"/>
            <w:vAlign w:val="center"/>
            <w:hideMark/>
          </w:tcPr>
          <w:p w14:paraId="4271CC6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Задвижка</w:t>
            </w:r>
          </w:p>
        </w:tc>
        <w:tc>
          <w:tcPr>
            <w:tcW w:w="261" w:type="pct"/>
            <w:tcBorders>
              <w:top w:val="nil"/>
              <w:left w:val="nil"/>
              <w:bottom w:val="single" w:sz="4" w:space="0" w:color="auto"/>
              <w:right w:val="single" w:sz="4" w:space="0" w:color="auto"/>
            </w:tcBorders>
            <w:shd w:val="clear" w:color="auto" w:fill="auto"/>
            <w:vAlign w:val="center"/>
            <w:hideMark/>
          </w:tcPr>
          <w:p w14:paraId="22BB551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0,0562</w:t>
            </w:r>
          </w:p>
        </w:tc>
        <w:tc>
          <w:tcPr>
            <w:tcW w:w="392" w:type="pct"/>
            <w:tcBorders>
              <w:top w:val="nil"/>
              <w:left w:val="nil"/>
              <w:bottom w:val="single" w:sz="4" w:space="0" w:color="auto"/>
              <w:right w:val="single" w:sz="4" w:space="0" w:color="auto"/>
            </w:tcBorders>
            <w:shd w:val="clear" w:color="auto" w:fill="auto"/>
            <w:vAlign w:val="center"/>
            <w:hideMark/>
          </w:tcPr>
          <w:p w14:paraId="07BB829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0,207</w:t>
            </w:r>
          </w:p>
        </w:tc>
        <w:tc>
          <w:tcPr>
            <w:tcW w:w="393" w:type="pct"/>
            <w:tcBorders>
              <w:top w:val="nil"/>
              <w:left w:val="nil"/>
              <w:bottom w:val="single" w:sz="4" w:space="0" w:color="auto"/>
              <w:right w:val="single" w:sz="4" w:space="0" w:color="auto"/>
            </w:tcBorders>
            <w:shd w:val="clear" w:color="auto" w:fill="auto"/>
            <w:noWrap/>
            <w:vAlign w:val="center"/>
            <w:hideMark/>
          </w:tcPr>
          <w:p w14:paraId="3F8D6F5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2FF41A1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4299CFE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0,000020</w:t>
            </w:r>
          </w:p>
        </w:tc>
        <w:tc>
          <w:tcPr>
            <w:tcW w:w="279" w:type="pct"/>
            <w:tcBorders>
              <w:top w:val="nil"/>
              <w:left w:val="nil"/>
              <w:bottom w:val="single" w:sz="4" w:space="0" w:color="auto"/>
              <w:right w:val="single" w:sz="4" w:space="0" w:color="auto"/>
            </w:tcBorders>
            <w:shd w:val="clear" w:color="auto" w:fill="auto"/>
            <w:noWrap/>
            <w:vAlign w:val="center"/>
            <w:hideMark/>
          </w:tcPr>
          <w:p w14:paraId="21C8B75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0,007488</w:t>
            </w:r>
          </w:p>
        </w:tc>
        <w:tc>
          <w:tcPr>
            <w:tcW w:w="355" w:type="pct"/>
            <w:tcBorders>
              <w:top w:val="nil"/>
              <w:left w:val="nil"/>
              <w:bottom w:val="single" w:sz="4" w:space="0" w:color="auto"/>
              <w:right w:val="single" w:sz="4" w:space="0" w:color="auto"/>
            </w:tcBorders>
            <w:shd w:val="clear" w:color="auto" w:fill="auto"/>
            <w:noWrap/>
            <w:vAlign w:val="center"/>
            <w:hideMark/>
          </w:tcPr>
          <w:p w14:paraId="2C2D6A5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0,9925</w:t>
            </w:r>
          </w:p>
        </w:tc>
        <w:tc>
          <w:tcPr>
            <w:tcW w:w="305" w:type="pct"/>
            <w:tcBorders>
              <w:top w:val="nil"/>
              <w:left w:val="nil"/>
              <w:bottom w:val="single" w:sz="4" w:space="0" w:color="auto"/>
              <w:right w:val="single" w:sz="4" w:space="0" w:color="auto"/>
            </w:tcBorders>
            <w:shd w:val="clear" w:color="auto" w:fill="auto"/>
            <w:noWrap/>
            <w:vAlign w:val="center"/>
            <w:hideMark/>
          </w:tcPr>
          <w:p w14:paraId="6554F26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0,000040</w:t>
            </w:r>
          </w:p>
        </w:tc>
        <w:tc>
          <w:tcPr>
            <w:tcW w:w="279" w:type="pct"/>
            <w:tcBorders>
              <w:top w:val="nil"/>
              <w:left w:val="nil"/>
              <w:bottom w:val="single" w:sz="4" w:space="0" w:color="auto"/>
              <w:right w:val="single" w:sz="4" w:space="0" w:color="auto"/>
            </w:tcBorders>
            <w:shd w:val="clear" w:color="auto" w:fill="auto"/>
            <w:noWrap/>
            <w:vAlign w:val="center"/>
            <w:hideMark/>
          </w:tcPr>
          <w:p w14:paraId="06E53E9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0,012416</w:t>
            </w:r>
          </w:p>
        </w:tc>
        <w:tc>
          <w:tcPr>
            <w:tcW w:w="452" w:type="pct"/>
            <w:tcBorders>
              <w:top w:val="nil"/>
              <w:left w:val="nil"/>
              <w:bottom w:val="single" w:sz="4" w:space="0" w:color="auto"/>
              <w:right w:val="single" w:sz="4" w:space="0" w:color="auto"/>
            </w:tcBorders>
            <w:shd w:val="clear" w:color="auto" w:fill="auto"/>
            <w:noWrap/>
            <w:vAlign w:val="center"/>
            <w:hideMark/>
          </w:tcPr>
          <w:p w14:paraId="239F6F3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8,15</w:t>
            </w:r>
          </w:p>
        </w:tc>
        <w:tc>
          <w:tcPr>
            <w:tcW w:w="373" w:type="pct"/>
            <w:tcBorders>
              <w:top w:val="nil"/>
              <w:left w:val="nil"/>
              <w:bottom w:val="single" w:sz="4" w:space="0" w:color="auto"/>
              <w:right w:val="single" w:sz="4" w:space="0" w:color="auto"/>
            </w:tcBorders>
            <w:shd w:val="clear" w:color="auto" w:fill="auto"/>
            <w:noWrap/>
            <w:vAlign w:val="center"/>
            <w:hideMark/>
          </w:tcPr>
          <w:p w14:paraId="367A5F9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0,101</w:t>
            </w:r>
          </w:p>
        </w:tc>
        <w:tc>
          <w:tcPr>
            <w:tcW w:w="375" w:type="pct"/>
            <w:tcBorders>
              <w:top w:val="nil"/>
              <w:left w:val="nil"/>
              <w:bottom w:val="single" w:sz="4" w:space="0" w:color="auto"/>
              <w:right w:val="single" w:sz="4" w:space="0" w:color="auto"/>
            </w:tcBorders>
            <w:shd w:val="clear" w:color="auto" w:fill="auto"/>
            <w:noWrap/>
            <w:vAlign w:val="center"/>
            <w:hideMark/>
          </w:tcPr>
          <w:p w14:paraId="0FB19F5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0,993139</w:t>
            </w:r>
          </w:p>
        </w:tc>
      </w:tr>
      <w:tr w:rsidR="008B3BFA" w:rsidRPr="00F67662" w14:paraId="70434826"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7E64634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Задвижка</w:t>
            </w:r>
          </w:p>
        </w:tc>
        <w:tc>
          <w:tcPr>
            <w:tcW w:w="413" w:type="pct"/>
            <w:tcBorders>
              <w:top w:val="nil"/>
              <w:left w:val="nil"/>
              <w:bottom w:val="single" w:sz="4" w:space="0" w:color="auto"/>
              <w:right w:val="single" w:sz="4" w:space="0" w:color="auto"/>
            </w:tcBorders>
            <w:shd w:val="clear" w:color="auto" w:fill="auto"/>
            <w:vAlign w:val="center"/>
            <w:hideMark/>
          </w:tcPr>
          <w:p w14:paraId="6C41D0C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14П/1 (ПС)</w:t>
            </w:r>
          </w:p>
        </w:tc>
        <w:tc>
          <w:tcPr>
            <w:tcW w:w="261" w:type="pct"/>
            <w:tcBorders>
              <w:top w:val="nil"/>
              <w:left w:val="nil"/>
              <w:bottom w:val="single" w:sz="4" w:space="0" w:color="auto"/>
              <w:right w:val="single" w:sz="4" w:space="0" w:color="auto"/>
            </w:tcBorders>
            <w:shd w:val="clear" w:color="auto" w:fill="auto"/>
            <w:vAlign w:val="center"/>
            <w:hideMark/>
          </w:tcPr>
          <w:p w14:paraId="33F3DD8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0,0048</w:t>
            </w:r>
          </w:p>
        </w:tc>
        <w:tc>
          <w:tcPr>
            <w:tcW w:w="392" w:type="pct"/>
            <w:tcBorders>
              <w:top w:val="nil"/>
              <w:left w:val="nil"/>
              <w:bottom w:val="single" w:sz="4" w:space="0" w:color="auto"/>
              <w:right w:val="single" w:sz="4" w:space="0" w:color="auto"/>
            </w:tcBorders>
            <w:shd w:val="clear" w:color="auto" w:fill="auto"/>
            <w:vAlign w:val="center"/>
            <w:hideMark/>
          </w:tcPr>
          <w:p w14:paraId="2D865F8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0,207</w:t>
            </w:r>
          </w:p>
        </w:tc>
        <w:tc>
          <w:tcPr>
            <w:tcW w:w="393" w:type="pct"/>
            <w:tcBorders>
              <w:top w:val="nil"/>
              <w:left w:val="nil"/>
              <w:bottom w:val="single" w:sz="4" w:space="0" w:color="auto"/>
              <w:right w:val="single" w:sz="4" w:space="0" w:color="auto"/>
            </w:tcBorders>
            <w:shd w:val="clear" w:color="auto" w:fill="auto"/>
            <w:noWrap/>
            <w:vAlign w:val="center"/>
            <w:hideMark/>
          </w:tcPr>
          <w:p w14:paraId="170BB5E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374F36E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74FA857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0,000020</w:t>
            </w:r>
          </w:p>
        </w:tc>
        <w:tc>
          <w:tcPr>
            <w:tcW w:w="279" w:type="pct"/>
            <w:tcBorders>
              <w:top w:val="nil"/>
              <w:left w:val="nil"/>
              <w:bottom w:val="single" w:sz="4" w:space="0" w:color="auto"/>
              <w:right w:val="single" w:sz="4" w:space="0" w:color="auto"/>
            </w:tcBorders>
            <w:shd w:val="clear" w:color="auto" w:fill="auto"/>
            <w:noWrap/>
            <w:vAlign w:val="center"/>
            <w:hideMark/>
          </w:tcPr>
          <w:p w14:paraId="49DF645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0,000640</w:t>
            </w:r>
          </w:p>
        </w:tc>
        <w:tc>
          <w:tcPr>
            <w:tcW w:w="355" w:type="pct"/>
            <w:tcBorders>
              <w:top w:val="nil"/>
              <w:left w:val="nil"/>
              <w:bottom w:val="single" w:sz="4" w:space="0" w:color="auto"/>
              <w:right w:val="single" w:sz="4" w:space="0" w:color="auto"/>
            </w:tcBorders>
            <w:shd w:val="clear" w:color="auto" w:fill="auto"/>
            <w:noWrap/>
            <w:vAlign w:val="center"/>
            <w:hideMark/>
          </w:tcPr>
          <w:p w14:paraId="1A18974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0,9994</w:t>
            </w:r>
          </w:p>
        </w:tc>
        <w:tc>
          <w:tcPr>
            <w:tcW w:w="305" w:type="pct"/>
            <w:tcBorders>
              <w:top w:val="nil"/>
              <w:left w:val="nil"/>
              <w:bottom w:val="single" w:sz="4" w:space="0" w:color="auto"/>
              <w:right w:val="single" w:sz="4" w:space="0" w:color="auto"/>
            </w:tcBorders>
            <w:shd w:val="clear" w:color="auto" w:fill="auto"/>
            <w:noWrap/>
            <w:vAlign w:val="center"/>
            <w:hideMark/>
          </w:tcPr>
          <w:p w14:paraId="3C6F369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0,000040</w:t>
            </w:r>
          </w:p>
        </w:tc>
        <w:tc>
          <w:tcPr>
            <w:tcW w:w="279" w:type="pct"/>
            <w:tcBorders>
              <w:top w:val="nil"/>
              <w:left w:val="nil"/>
              <w:bottom w:val="single" w:sz="4" w:space="0" w:color="auto"/>
              <w:right w:val="single" w:sz="4" w:space="0" w:color="auto"/>
            </w:tcBorders>
            <w:shd w:val="clear" w:color="auto" w:fill="auto"/>
            <w:noWrap/>
            <w:vAlign w:val="center"/>
            <w:hideMark/>
          </w:tcPr>
          <w:p w14:paraId="118DE52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0,001060</w:t>
            </w:r>
          </w:p>
        </w:tc>
        <w:tc>
          <w:tcPr>
            <w:tcW w:w="452" w:type="pct"/>
            <w:tcBorders>
              <w:top w:val="nil"/>
              <w:left w:val="nil"/>
              <w:bottom w:val="single" w:sz="4" w:space="0" w:color="auto"/>
              <w:right w:val="single" w:sz="4" w:space="0" w:color="auto"/>
            </w:tcBorders>
            <w:shd w:val="clear" w:color="auto" w:fill="auto"/>
            <w:noWrap/>
            <w:vAlign w:val="center"/>
            <w:hideMark/>
          </w:tcPr>
          <w:p w14:paraId="0B9C8F5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8,15</w:t>
            </w:r>
          </w:p>
        </w:tc>
        <w:tc>
          <w:tcPr>
            <w:tcW w:w="373" w:type="pct"/>
            <w:tcBorders>
              <w:top w:val="nil"/>
              <w:left w:val="nil"/>
              <w:bottom w:val="single" w:sz="4" w:space="0" w:color="auto"/>
              <w:right w:val="single" w:sz="4" w:space="0" w:color="auto"/>
            </w:tcBorders>
            <w:shd w:val="clear" w:color="auto" w:fill="auto"/>
            <w:noWrap/>
            <w:vAlign w:val="center"/>
            <w:hideMark/>
          </w:tcPr>
          <w:p w14:paraId="1032C5D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0,009</w:t>
            </w:r>
          </w:p>
        </w:tc>
        <w:tc>
          <w:tcPr>
            <w:tcW w:w="375" w:type="pct"/>
            <w:tcBorders>
              <w:top w:val="nil"/>
              <w:left w:val="nil"/>
              <w:bottom w:val="single" w:sz="4" w:space="0" w:color="auto"/>
              <w:right w:val="single" w:sz="4" w:space="0" w:color="auto"/>
            </w:tcBorders>
            <w:shd w:val="clear" w:color="auto" w:fill="auto"/>
            <w:noWrap/>
            <w:vAlign w:val="center"/>
            <w:hideMark/>
          </w:tcPr>
          <w:p w14:paraId="06DD3B9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0,993150</w:t>
            </w:r>
          </w:p>
        </w:tc>
      </w:tr>
      <w:tr w:rsidR="008B3BFA" w:rsidRPr="00F67662" w14:paraId="683E4813"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6033BA2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14П/1 (ПС)</w:t>
            </w:r>
          </w:p>
        </w:tc>
        <w:tc>
          <w:tcPr>
            <w:tcW w:w="413" w:type="pct"/>
            <w:tcBorders>
              <w:top w:val="nil"/>
              <w:left w:val="nil"/>
              <w:bottom w:val="single" w:sz="4" w:space="0" w:color="auto"/>
              <w:right w:val="single" w:sz="4" w:space="0" w:color="auto"/>
            </w:tcBorders>
            <w:shd w:val="clear" w:color="auto" w:fill="auto"/>
            <w:vAlign w:val="center"/>
            <w:hideMark/>
          </w:tcPr>
          <w:p w14:paraId="3B79A78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ЦТП 14П/1 (режим ПС)</w:t>
            </w:r>
          </w:p>
        </w:tc>
        <w:tc>
          <w:tcPr>
            <w:tcW w:w="261" w:type="pct"/>
            <w:tcBorders>
              <w:top w:val="nil"/>
              <w:left w:val="nil"/>
              <w:bottom w:val="single" w:sz="4" w:space="0" w:color="auto"/>
              <w:right w:val="single" w:sz="4" w:space="0" w:color="auto"/>
            </w:tcBorders>
            <w:shd w:val="clear" w:color="auto" w:fill="auto"/>
            <w:vAlign w:val="center"/>
            <w:hideMark/>
          </w:tcPr>
          <w:p w14:paraId="451C26A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0,00054</w:t>
            </w:r>
          </w:p>
        </w:tc>
        <w:tc>
          <w:tcPr>
            <w:tcW w:w="392" w:type="pct"/>
            <w:tcBorders>
              <w:top w:val="nil"/>
              <w:left w:val="nil"/>
              <w:bottom w:val="single" w:sz="4" w:space="0" w:color="auto"/>
              <w:right w:val="single" w:sz="4" w:space="0" w:color="auto"/>
            </w:tcBorders>
            <w:shd w:val="clear" w:color="auto" w:fill="auto"/>
            <w:vAlign w:val="center"/>
            <w:hideMark/>
          </w:tcPr>
          <w:p w14:paraId="6403BB3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0,27</w:t>
            </w:r>
          </w:p>
        </w:tc>
        <w:tc>
          <w:tcPr>
            <w:tcW w:w="393" w:type="pct"/>
            <w:tcBorders>
              <w:top w:val="nil"/>
              <w:left w:val="nil"/>
              <w:bottom w:val="single" w:sz="4" w:space="0" w:color="auto"/>
              <w:right w:val="single" w:sz="4" w:space="0" w:color="auto"/>
            </w:tcBorders>
            <w:shd w:val="clear" w:color="auto" w:fill="auto"/>
            <w:noWrap/>
            <w:vAlign w:val="center"/>
            <w:hideMark/>
          </w:tcPr>
          <w:p w14:paraId="7E332CE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0C4EDC5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486876A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0,000021</w:t>
            </w:r>
          </w:p>
        </w:tc>
        <w:tc>
          <w:tcPr>
            <w:tcW w:w="279" w:type="pct"/>
            <w:tcBorders>
              <w:top w:val="nil"/>
              <w:left w:val="nil"/>
              <w:bottom w:val="single" w:sz="4" w:space="0" w:color="auto"/>
              <w:right w:val="single" w:sz="4" w:space="0" w:color="auto"/>
            </w:tcBorders>
            <w:shd w:val="clear" w:color="auto" w:fill="auto"/>
            <w:noWrap/>
            <w:vAlign w:val="center"/>
            <w:hideMark/>
          </w:tcPr>
          <w:p w14:paraId="6A9DF96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0,000076</w:t>
            </w:r>
          </w:p>
        </w:tc>
        <w:tc>
          <w:tcPr>
            <w:tcW w:w="355" w:type="pct"/>
            <w:tcBorders>
              <w:top w:val="nil"/>
              <w:left w:val="nil"/>
              <w:bottom w:val="single" w:sz="4" w:space="0" w:color="auto"/>
              <w:right w:val="single" w:sz="4" w:space="0" w:color="auto"/>
            </w:tcBorders>
            <w:shd w:val="clear" w:color="auto" w:fill="auto"/>
            <w:noWrap/>
            <w:vAlign w:val="center"/>
            <w:hideMark/>
          </w:tcPr>
          <w:p w14:paraId="4976D35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0,9999</w:t>
            </w:r>
          </w:p>
        </w:tc>
        <w:tc>
          <w:tcPr>
            <w:tcW w:w="305" w:type="pct"/>
            <w:tcBorders>
              <w:top w:val="nil"/>
              <w:left w:val="nil"/>
              <w:bottom w:val="single" w:sz="4" w:space="0" w:color="auto"/>
              <w:right w:val="single" w:sz="4" w:space="0" w:color="auto"/>
            </w:tcBorders>
            <w:shd w:val="clear" w:color="auto" w:fill="auto"/>
            <w:noWrap/>
            <w:vAlign w:val="center"/>
            <w:hideMark/>
          </w:tcPr>
          <w:p w14:paraId="6E969D6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0,000043</w:t>
            </w:r>
          </w:p>
        </w:tc>
        <w:tc>
          <w:tcPr>
            <w:tcW w:w="279" w:type="pct"/>
            <w:tcBorders>
              <w:top w:val="nil"/>
              <w:left w:val="nil"/>
              <w:bottom w:val="single" w:sz="4" w:space="0" w:color="auto"/>
              <w:right w:val="single" w:sz="4" w:space="0" w:color="auto"/>
            </w:tcBorders>
            <w:shd w:val="clear" w:color="auto" w:fill="auto"/>
            <w:noWrap/>
            <w:vAlign w:val="center"/>
            <w:hideMark/>
          </w:tcPr>
          <w:p w14:paraId="2321485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0,000126</w:t>
            </w:r>
          </w:p>
        </w:tc>
        <w:tc>
          <w:tcPr>
            <w:tcW w:w="452" w:type="pct"/>
            <w:tcBorders>
              <w:top w:val="nil"/>
              <w:left w:val="nil"/>
              <w:bottom w:val="single" w:sz="4" w:space="0" w:color="auto"/>
              <w:right w:val="single" w:sz="4" w:space="0" w:color="auto"/>
            </w:tcBorders>
            <w:shd w:val="clear" w:color="auto" w:fill="auto"/>
            <w:noWrap/>
            <w:vAlign w:val="center"/>
            <w:hideMark/>
          </w:tcPr>
          <w:p w14:paraId="4EE210C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9,09</w:t>
            </w:r>
          </w:p>
        </w:tc>
        <w:tc>
          <w:tcPr>
            <w:tcW w:w="373" w:type="pct"/>
            <w:tcBorders>
              <w:top w:val="nil"/>
              <w:left w:val="nil"/>
              <w:bottom w:val="single" w:sz="4" w:space="0" w:color="auto"/>
              <w:right w:val="single" w:sz="4" w:space="0" w:color="auto"/>
            </w:tcBorders>
            <w:shd w:val="clear" w:color="auto" w:fill="auto"/>
            <w:noWrap/>
            <w:vAlign w:val="center"/>
            <w:hideMark/>
          </w:tcPr>
          <w:p w14:paraId="51AB22F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w:t>
            </w:r>
          </w:p>
        </w:tc>
        <w:tc>
          <w:tcPr>
            <w:tcW w:w="375" w:type="pct"/>
            <w:tcBorders>
              <w:top w:val="nil"/>
              <w:left w:val="nil"/>
              <w:bottom w:val="single" w:sz="4" w:space="0" w:color="auto"/>
              <w:right w:val="single" w:sz="4" w:space="0" w:color="auto"/>
            </w:tcBorders>
            <w:shd w:val="clear" w:color="auto" w:fill="auto"/>
            <w:noWrap/>
            <w:vAlign w:val="center"/>
            <w:hideMark/>
          </w:tcPr>
          <w:p w14:paraId="2D6A760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0,993151</w:t>
            </w:r>
          </w:p>
        </w:tc>
      </w:tr>
      <w:tr w:rsidR="008B3BFA" w:rsidRPr="00F67662" w14:paraId="61531CA6"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385FEBD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ЦТП 14П/1 (режим ПС)</w:t>
            </w:r>
          </w:p>
        </w:tc>
        <w:tc>
          <w:tcPr>
            <w:tcW w:w="413" w:type="pct"/>
            <w:tcBorders>
              <w:top w:val="nil"/>
              <w:left w:val="nil"/>
              <w:bottom w:val="single" w:sz="4" w:space="0" w:color="auto"/>
              <w:right w:val="single" w:sz="4" w:space="0" w:color="auto"/>
            </w:tcBorders>
            <w:shd w:val="clear" w:color="auto" w:fill="auto"/>
            <w:vAlign w:val="center"/>
            <w:hideMark/>
          </w:tcPr>
          <w:p w14:paraId="52E6DF3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Задвижка</w:t>
            </w:r>
          </w:p>
        </w:tc>
        <w:tc>
          <w:tcPr>
            <w:tcW w:w="261" w:type="pct"/>
            <w:tcBorders>
              <w:top w:val="nil"/>
              <w:left w:val="nil"/>
              <w:bottom w:val="single" w:sz="4" w:space="0" w:color="auto"/>
              <w:right w:val="single" w:sz="4" w:space="0" w:color="auto"/>
            </w:tcBorders>
            <w:shd w:val="clear" w:color="auto" w:fill="auto"/>
            <w:vAlign w:val="center"/>
            <w:hideMark/>
          </w:tcPr>
          <w:p w14:paraId="7E0DE11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0,0053</w:t>
            </w:r>
          </w:p>
        </w:tc>
        <w:tc>
          <w:tcPr>
            <w:tcW w:w="392" w:type="pct"/>
            <w:tcBorders>
              <w:top w:val="nil"/>
              <w:left w:val="nil"/>
              <w:bottom w:val="single" w:sz="4" w:space="0" w:color="auto"/>
              <w:right w:val="single" w:sz="4" w:space="0" w:color="auto"/>
            </w:tcBorders>
            <w:shd w:val="clear" w:color="auto" w:fill="auto"/>
            <w:vAlign w:val="center"/>
            <w:hideMark/>
          </w:tcPr>
          <w:p w14:paraId="75825F8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0,27</w:t>
            </w:r>
          </w:p>
        </w:tc>
        <w:tc>
          <w:tcPr>
            <w:tcW w:w="393" w:type="pct"/>
            <w:tcBorders>
              <w:top w:val="nil"/>
              <w:left w:val="nil"/>
              <w:bottom w:val="single" w:sz="4" w:space="0" w:color="auto"/>
              <w:right w:val="single" w:sz="4" w:space="0" w:color="auto"/>
            </w:tcBorders>
            <w:shd w:val="clear" w:color="auto" w:fill="auto"/>
            <w:noWrap/>
            <w:vAlign w:val="center"/>
            <w:hideMark/>
          </w:tcPr>
          <w:p w14:paraId="259825F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58F495A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3A1DC7E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0,000021</w:t>
            </w:r>
          </w:p>
        </w:tc>
        <w:tc>
          <w:tcPr>
            <w:tcW w:w="279" w:type="pct"/>
            <w:tcBorders>
              <w:top w:val="nil"/>
              <w:left w:val="nil"/>
              <w:bottom w:val="single" w:sz="4" w:space="0" w:color="auto"/>
              <w:right w:val="single" w:sz="4" w:space="0" w:color="auto"/>
            </w:tcBorders>
            <w:shd w:val="clear" w:color="auto" w:fill="auto"/>
            <w:noWrap/>
            <w:vAlign w:val="center"/>
            <w:hideMark/>
          </w:tcPr>
          <w:p w14:paraId="238A2D5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0,000746</w:t>
            </w:r>
          </w:p>
        </w:tc>
        <w:tc>
          <w:tcPr>
            <w:tcW w:w="355" w:type="pct"/>
            <w:tcBorders>
              <w:top w:val="nil"/>
              <w:left w:val="nil"/>
              <w:bottom w:val="single" w:sz="4" w:space="0" w:color="auto"/>
              <w:right w:val="single" w:sz="4" w:space="0" w:color="auto"/>
            </w:tcBorders>
            <w:shd w:val="clear" w:color="auto" w:fill="auto"/>
            <w:noWrap/>
            <w:vAlign w:val="center"/>
            <w:hideMark/>
          </w:tcPr>
          <w:p w14:paraId="06FAA00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0,9993</w:t>
            </w:r>
          </w:p>
        </w:tc>
        <w:tc>
          <w:tcPr>
            <w:tcW w:w="305" w:type="pct"/>
            <w:tcBorders>
              <w:top w:val="nil"/>
              <w:left w:val="nil"/>
              <w:bottom w:val="single" w:sz="4" w:space="0" w:color="auto"/>
              <w:right w:val="single" w:sz="4" w:space="0" w:color="auto"/>
            </w:tcBorders>
            <w:shd w:val="clear" w:color="auto" w:fill="auto"/>
            <w:noWrap/>
            <w:vAlign w:val="center"/>
            <w:hideMark/>
          </w:tcPr>
          <w:p w14:paraId="57D9E73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0,000043</w:t>
            </w:r>
          </w:p>
        </w:tc>
        <w:tc>
          <w:tcPr>
            <w:tcW w:w="279" w:type="pct"/>
            <w:tcBorders>
              <w:top w:val="nil"/>
              <w:left w:val="nil"/>
              <w:bottom w:val="single" w:sz="4" w:space="0" w:color="auto"/>
              <w:right w:val="single" w:sz="4" w:space="0" w:color="auto"/>
            </w:tcBorders>
            <w:shd w:val="clear" w:color="auto" w:fill="auto"/>
            <w:noWrap/>
            <w:vAlign w:val="center"/>
            <w:hideMark/>
          </w:tcPr>
          <w:p w14:paraId="5D87E51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0,001237</w:t>
            </w:r>
          </w:p>
        </w:tc>
        <w:tc>
          <w:tcPr>
            <w:tcW w:w="452" w:type="pct"/>
            <w:tcBorders>
              <w:top w:val="nil"/>
              <w:left w:val="nil"/>
              <w:bottom w:val="single" w:sz="4" w:space="0" w:color="auto"/>
              <w:right w:val="single" w:sz="4" w:space="0" w:color="auto"/>
            </w:tcBorders>
            <w:shd w:val="clear" w:color="auto" w:fill="auto"/>
            <w:noWrap/>
            <w:vAlign w:val="center"/>
            <w:hideMark/>
          </w:tcPr>
          <w:p w14:paraId="416BD74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9,09</w:t>
            </w:r>
          </w:p>
        </w:tc>
        <w:tc>
          <w:tcPr>
            <w:tcW w:w="373" w:type="pct"/>
            <w:tcBorders>
              <w:top w:val="nil"/>
              <w:left w:val="nil"/>
              <w:bottom w:val="single" w:sz="4" w:space="0" w:color="auto"/>
              <w:right w:val="single" w:sz="4" w:space="0" w:color="auto"/>
            </w:tcBorders>
            <w:shd w:val="clear" w:color="auto" w:fill="auto"/>
            <w:noWrap/>
            <w:vAlign w:val="center"/>
            <w:hideMark/>
          </w:tcPr>
          <w:p w14:paraId="612F972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0,011</w:t>
            </w:r>
          </w:p>
        </w:tc>
        <w:tc>
          <w:tcPr>
            <w:tcW w:w="375" w:type="pct"/>
            <w:tcBorders>
              <w:top w:val="nil"/>
              <w:left w:val="nil"/>
              <w:bottom w:val="single" w:sz="4" w:space="0" w:color="auto"/>
              <w:right w:val="single" w:sz="4" w:space="0" w:color="auto"/>
            </w:tcBorders>
            <w:shd w:val="clear" w:color="auto" w:fill="auto"/>
            <w:noWrap/>
            <w:vAlign w:val="center"/>
            <w:hideMark/>
          </w:tcPr>
          <w:p w14:paraId="79C6F93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0,993149</w:t>
            </w:r>
          </w:p>
        </w:tc>
      </w:tr>
      <w:tr w:rsidR="008B3BFA" w:rsidRPr="00F67662" w14:paraId="017730B2"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4C7F07B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Задвижка</w:t>
            </w:r>
          </w:p>
        </w:tc>
        <w:tc>
          <w:tcPr>
            <w:tcW w:w="413" w:type="pct"/>
            <w:tcBorders>
              <w:top w:val="nil"/>
              <w:left w:val="nil"/>
              <w:bottom w:val="single" w:sz="4" w:space="0" w:color="auto"/>
              <w:right w:val="single" w:sz="4" w:space="0" w:color="auto"/>
            </w:tcBorders>
            <w:shd w:val="clear" w:color="auto" w:fill="auto"/>
            <w:vAlign w:val="center"/>
            <w:hideMark/>
          </w:tcPr>
          <w:p w14:paraId="4057B12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7F34DFF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0,1483</w:t>
            </w:r>
          </w:p>
        </w:tc>
        <w:tc>
          <w:tcPr>
            <w:tcW w:w="392" w:type="pct"/>
            <w:tcBorders>
              <w:top w:val="nil"/>
              <w:left w:val="nil"/>
              <w:bottom w:val="single" w:sz="4" w:space="0" w:color="auto"/>
              <w:right w:val="single" w:sz="4" w:space="0" w:color="auto"/>
            </w:tcBorders>
            <w:shd w:val="clear" w:color="auto" w:fill="auto"/>
            <w:vAlign w:val="center"/>
            <w:hideMark/>
          </w:tcPr>
          <w:p w14:paraId="2A7FFD2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w:t>
            </w:r>
          </w:p>
        </w:tc>
        <w:tc>
          <w:tcPr>
            <w:tcW w:w="393" w:type="pct"/>
            <w:tcBorders>
              <w:top w:val="nil"/>
              <w:left w:val="nil"/>
              <w:bottom w:val="single" w:sz="4" w:space="0" w:color="auto"/>
              <w:right w:val="single" w:sz="4" w:space="0" w:color="auto"/>
            </w:tcBorders>
            <w:shd w:val="clear" w:color="auto" w:fill="auto"/>
            <w:noWrap/>
            <w:vAlign w:val="center"/>
            <w:hideMark/>
          </w:tcPr>
          <w:p w14:paraId="0B1FFB3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64F5475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30BED70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0,000020</w:t>
            </w:r>
          </w:p>
        </w:tc>
        <w:tc>
          <w:tcPr>
            <w:tcW w:w="279" w:type="pct"/>
            <w:tcBorders>
              <w:top w:val="nil"/>
              <w:left w:val="nil"/>
              <w:bottom w:val="single" w:sz="4" w:space="0" w:color="auto"/>
              <w:right w:val="single" w:sz="4" w:space="0" w:color="auto"/>
            </w:tcBorders>
            <w:shd w:val="clear" w:color="auto" w:fill="auto"/>
            <w:noWrap/>
            <w:vAlign w:val="center"/>
            <w:hideMark/>
          </w:tcPr>
          <w:p w14:paraId="244D16F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0,019617</w:t>
            </w:r>
          </w:p>
        </w:tc>
        <w:tc>
          <w:tcPr>
            <w:tcW w:w="355" w:type="pct"/>
            <w:tcBorders>
              <w:top w:val="nil"/>
              <w:left w:val="nil"/>
              <w:bottom w:val="single" w:sz="4" w:space="0" w:color="auto"/>
              <w:right w:val="single" w:sz="4" w:space="0" w:color="auto"/>
            </w:tcBorders>
            <w:shd w:val="clear" w:color="auto" w:fill="auto"/>
            <w:noWrap/>
            <w:vAlign w:val="center"/>
            <w:hideMark/>
          </w:tcPr>
          <w:p w14:paraId="3C77DF1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0,9806</w:t>
            </w:r>
          </w:p>
        </w:tc>
        <w:tc>
          <w:tcPr>
            <w:tcW w:w="305" w:type="pct"/>
            <w:tcBorders>
              <w:top w:val="nil"/>
              <w:left w:val="nil"/>
              <w:bottom w:val="single" w:sz="4" w:space="0" w:color="auto"/>
              <w:right w:val="single" w:sz="4" w:space="0" w:color="auto"/>
            </w:tcBorders>
            <w:shd w:val="clear" w:color="auto" w:fill="auto"/>
            <w:noWrap/>
            <w:vAlign w:val="center"/>
            <w:hideMark/>
          </w:tcPr>
          <w:p w14:paraId="5DB781B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0,000040</w:t>
            </w:r>
          </w:p>
        </w:tc>
        <w:tc>
          <w:tcPr>
            <w:tcW w:w="279" w:type="pct"/>
            <w:tcBorders>
              <w:top w:val="nil"/>
              <w:left w:val="nil"/>
              <w:bottom w:val="single" w:sz="4" w:space="0" w:color="auto"/>
              <w:right w:val="single" w:sz="4" w:space="0" w:color="auto"/>
            </w:tcBorders>
            <w:shd w:val="clear" w:color="auto" w:fill="auto"/>
            <w:noWrap/>
            <w:vAlign w:val="center"/>
            <w:hideMark/>
          </w:tcPr>
          <w:p w14:paraId="63F891C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0,032529</w:t>
            </w:r>
          </w:p>
        </w:tc>
        <w:tc>
          <w:tcPr>
            <w:tcW w:w="452" w:type="pct"/>
            <w:tcBorders>
              <w:top w:val="nil"/>
              <w:left w:val="nil"/>
              <w:bottom w:val="single" w:sz="4" w:space="0" w:color="auto"/>
              <w:right w:val="single" w:sz="4" w:space="0" w:color="auto"/>
            </w:tcBorders>
            <w:shd w:val="clear" w:color="auto" w:fill="auto"/>
            <w:noWrap/>
            <w:vAlign w:val="center"/>
            <w:hideMark/>
          </w:tcPr>
          <w:p w14:paraId="51FCD3D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8,05</w:t>
            </w:r>
          </w:p>
        </w:tc>
        <w:tc>
          <w:tcPr>
            <w:tcW w:w="373" w:type="pct"/>
            <w:tcBorders>
              <w:top w:val="nil"/>
              <w:left w:val="nil"/>
              <w:bottom w:val="single" w:sz="4" w:space="0" w:color="auto"/>
              <w:right w:val="single" w:sz="4" w:space="0" w:color="auto"/>
            </w:tcBorders>
            <w:shd w:val="clear" w:color="auto" w:fill="auto"/>
            <w:noWrap/>
            <w:vAlign w:val="center"/>
            <w:hideMark/>
          </w:tcPr>
          <w:p w14:paraId="6B57851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0,262</w:t>
            </w:r>
          </w:p>
        </w:tc>
        <w:tc>
          <w:tcPr>
            <w:tcW w:w="375" w:type="pct"/>
            <w:tcBorders>
              <w:top w:val="nil"/>
              <w:left w:val="nil"/>
              <w:bottom w:val="single" w:sz="4" w:space="0" w:color="auto"/>
              <w:right w:val="single" w:sz="4" w:space="0" w:color="auto"/>
            </w:tcBorders>
            <w:shd w:val="clear" w:color="auto" w:fill="auto"/>
            <w:noWrap/>
            <w:vAlign w:val="center"/>
            <w:hideMark/>
          </w:tcPr>
          <w:p w14:paraId="1799C71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0,993121</w:t>
            </w:r>
          </w:p>
        </w:tc>
      </w:tr>
      <w:tr w:rsidR="008B3BFA" w:rsidRPr="00F67662" w14:paraId="0C5B91B3"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5493DBC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476252B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220BB5A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0,0709</w:t>
            </w:r>
          </w:p>
        </w:tc>
        <w:tc>
          <w:tcPr>
            <w:tcW w:w="392" w:type="pct"/>
            <w:tcBorders>
              <w:top w:val="nil"/>
              <w:left w:val="nil"/>
              <w:bottom w:val="single" w:sz="4" w:space="0" w:color="auto"/>
              <w:right w:val="single" w:sz="4" w:space="0" w:color="auto"/>
            </w:tcBorders>
            <w:shd w:val="clear" w:color="auto" w:fill="auto"/>
            <w:vAlign w:val="center"/>
            <w:hideMark/>
          </w:tcPr>
          <w:p w14:paraId="3644C7F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w:t>
            </w:r>
          </w:p>
        </w:tc>
        <w:tc>
          <w:tcPr>
            <w:tcW w:w="393" w:type="pct"/>
            <w:tcBorders>
              <w:top w:val="nil"/>
              <w:left w:val="nil"/>
              <w:bottom w:val="single" w:sz="4" w:space="0" w:color="auto"/>
              <w:right w:val="single" w:sz="4" w:space="0" w:color="auto"/>
            </w:tcBorders>
            <w:shd w:val="clear" w:color="auto" w:fill="auto"/>
            <w:noWrap/>
            <w:vAlign w:val="center"/>
            <w:hideMark/>
          </w:tcPr>
          <w:p w14:paraId="07B7678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220C87D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55C4AB2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0,000020</w:t>
            </w:r>
          </w:p>
        </w:tc>
        <w:tc>
          <w:tcPr>
            <w:tcW w:w="279" w:type="pct"/>
            <w:tcBorders>
              <w:top w:val="nil"/>
              <w:left w:val="nil"/>
              <w:bottom w:val="single" w:sz="4" w:space="0" w:color="auto"/>
              <w:right w:val="single" w:sz="4" w:space="0" w:color="auto"/>
            </w:tcBorders>
            <w:shd w:val="clear" w:color="auto" w:fill="auto"/>
            <w:noWrap/>
            <w:vAlign w:val="center"/>
            <w:hideMark/>
          </w:tcPr>
          <w:p w14:paraId="74E70C1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0,009379</w:t>
            </w:r>
          </w:p>
        </w:tc>
        <w:tc>
          <w:tcPr>
            <w:tcW w:w="355" w:type="pct"/>
            <w:tcBorders>
              <w:top w:val="nil"/>
              <w:left w:val="nil"/>
              <w:bottom w:val="single" w:sz="4" w:space="0" w:color="auto"/>
              <w:right w:val="single" w:sz="4" w:space="0" w:color="auto"/>
            </w:tcBorders>
            <w:shd w:val="clear" w:color="auto" w:fill="auto"/>
            <w:noWrap/>
            <w:vAlign w:val="center"/>
            <w:hideMark/>
          </w:tcPr>
          <w:p w14:paraId="5EC9055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0,9907</w:t>
            </w:r>
          </w:p>
        </w:tc>
        <w:tc>
          <w:tcPr>
            <w:tcW w:w="305" w:type="pct"/>
            <w:tcBorders>
              <w:top w:val="nil"/>
              <w:left w:val="nil"/>
              <w:bottom w:val="single" w:sz="4" w:space="0" w:color="auto"/>
              <w:right w:val="single" w:sz="4" w:space="0" w:color="auto"/>
            </w:tcBorders>
            <w:shd w:val="clear" w:color="auto" w:fill="auto"/>
            <w:noWrap/>
            <w:vAlign w:val="center"/>
            <w:hideMark/>
          </w:tcPr>
          <w:p w14:paraId="60DF7D4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0,000040</w:t>
            </w:r>
          </w:p>
        </w:tc>
        <w:tc>
          <w:tcPr>
            <w:tcW w:w="279" w:type="pct"/>
            <w:tcBorders>
              <w:top w:val="nil"/>
              <w:left w:val="nil"/>
              <w:bottom w:val="single" w:sz="4" w:space="0" w:color="auto"/>
              <w:right w:val="single" w:sz="4" w:space="0" w:color="auto"/>
            </w:tcBorders>
            <w:shd w:val="clear" w:color="auto" w:fill="auto"/>
            <w:noWrap/>
            <w:vAlign w:val="center"/>
            <w:hideMark/>
          </w:tcPr>
          <w:p w14:paraId="78D4F07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0,015552</w:t>
            </w:r>
          </w:p>
        </w:tc>
        <w:tc>
          <w:tcPr>
            <w:tcW w:w="452" w:type="pct"/>
            <w:tcBorders>
              <w:top w:val="nil"/>
              <w:left w:val="nil"/>
              <w:bottom w:val="single" w:sz="4" w:space="0" w:color="auto"/>
              <w:right w:val="single" w:sz="4" w:space="0" w:color="auto"/>
            </w:tcBorders>
            <w:shd w:val="clear" w:color="auto" w:fill="auto"/>
            <w:noWrap/>
            <w:vAlign w:val="center"/>
            <w:hideMark/>
          </w:tcPr>
          <w:p w14:paraId="1C1AEF5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8,05</w:t>
            </w:r>
          </w:p>
        </w:tc>
        <w:tc>
          <w:tcPr>
            <w:tcW w:w="373" w:type="pct"/>
            <w:tcBorders>
              <w:top w:val="nil"/>
              <w:left w:val="nil"/>
              <w:bottom w:val="single" w:sz="4" w:space="0" w:color="auto"/>
              <w:right w:val="single" w:sz="4" w:space="0" w:color="auto"/>
            </w:tcBorders>
            <w:shd w:val="clear" w:color="auto" w:fill="auto"/>
            <w:noWrap/>
            <w:vAlign w:val="center"/>
            <w:hideMark/>
          </w:tcPr>
          <w:p w14:paraId="505D715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0,125</w:t>
            </w:r>
          </w:p>
        </w:tc>
        <w:tc>
          <w:tcPr>
            <w:tcW w:w="375" w:type="pct"/>
            <w:tcBorders>
              <w:top w:val="nil"/>
              <w:left w:val="nil"/>
              <w:bottom w:val="single" w:sz="4" w:space="0" w:color="auto"/>
              <w:right w:val="single" w:sz="4" w:space="0" w:color="auto"/>
            </w:tcBorders>
            <w:shd w:val="clear" w:color="auto" w:fill="auto"/>
            <w:noWrap/>
            <w:vAlign w:val="center"/>
            <w:hideMark/>
          </w:tcPr>
          <w:p w14:paraId="2BD1028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0,993136</w:t>
            </w:r>
          </w:p>
        </w:tc>
      </w:tr>
      <w:tr w:rsidR="008B3BFA" w:rsidRPr="00F67662" w14:paraId="2DBCB07A"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2FF1358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539F4A0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20E8653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0,0233</w:t>
            </w:r>
          </w:p>
        </w:tc>
        <w:tc>
          <w:tcPr>
            <w:tcW w:w="392" w:type="pct"/>
            <w:tcBorders>
              <w:top w:val="nil"/>
              <w:left w:val="nil"/>
              <w:bottom w:val="single" w:sz="4" w:space="0" w:color="auto"/>
              <w:right w:val="single" w:sz="4" w:space="0" w:color="auto"/>
            </w:tcBorders>
            <w:shd w:val="clear" w:color="auto" w:fill="auto"/>
            <w:vAlign w:val="center"/>
            <w:hideMark/>
          </w:tcPr>
          <w:p w14:paraId="0E7F7A9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w:t>
            </w:r>
          </w:p>
        </w:tc>
        <w:tc>
          <w:tcPr>
            <w:tcW w:w="393" w:type="pct"/>
            <w:tcBorders>
              <w:top w:val="nil"/>
              <w:left w:val="nil"/>
              <w:bottom w:val="single" w:sz="4" w:space="0" w:color="auto"/>
              <w:right w:val="single" w:sz="4" w:space="0" w:color="auto"/>
            </w:tcBorders>
            <w:shd w:val="clear" w:color="auto" w:fill="auto"/>
            <w:noWrap/>
            <w:vAlign w:val="center"/>
            <w:hideMark/>
          </w:tcPr>
          <w:p w14:paraId="4B8EF8F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46F26DE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5D6F240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0,000020</w:t>
            </w:r>
          </w:p>
        </w:tc>
        <w:tc>
          <w:tcPr>
            <w:tcW w:w="279" w:type="pct"/>
            <w:tcBorders>
              <w:top w:val="nil"/>
              <w:left w:val="nil"/>
              <w:bottom w:val="single" w:sz="4" w:space="0" w:color="auto"/>
              <w:right w:val="single" w:sz="4" w:space="0" w:color="auto"/>
            </w:tcBorders>
            <w:shd w:val="clear" w:color="auto" w:fill="auto"/>
            <w:noWrap/>
            <w:vAlign w:val="center"/>
            <w:hideMark/>
          </w:tcPr>
          <w:p w14:paraId="0BC572E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0,003082</w:t>
            </w:r>
          </w:p>
        </w:tc>
        <w:tc>
          <w:tcPr>
            <w:tcW w:w="355" w:type="pct"/>
            <w:tcBorders>
              <w:top w:val="nil"/>
              <w:left w:val="nil"/>
              <w:bottom w:val="single" w:sz="4" w:space="0" w:color="auto"/>
              <w:right w:val="single" w:sz="4" w:space="0" w:color="auto"/>
            </w:tcBorders>
            <w:shd w:val="clear" w:color="auto" w:fill="auto"/>
            <w:noWrap/>
            <w:vAlign w:val="center"/>
            <w:hideMark/>
          </w:tcPr>
          <w:p w14:paraId="30D63D1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0,9969</w:t>
            </w:r>
          </w:p>
        </w:tc>
        <w:tc>
          <w:tcPr>
            <w:tcW w:w="305" w:type="pct"/>
            <w:tcBorders>
              <w:top w:val="nil"/>
              <w:left w:val="nil"/>
              <w:bottom w:val="single" w:sz="4" w:space="0" w:color="auto"/>
              <w:right w:val="single" w:sz="4" w:space="0" w:color="auto"/>
            </w:tcBorders>
            <w:shd w:val="clear" w:color="auto" w:fill="auto"/>
            <w:noWrap/>
            <w:vAlign w:val="center"/>
            <w:hideMark/>
          </w:tcPr>
          <w:p w14:paraId="25F2A38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0,000040</w:t>
            </w:r>
          </w:p>
        </w:tc>
        <w:tc>
          <w:tcPr>
            <w:tcW w:w="279" w:type="pct"/>
            <w:tcBorders>
              <w:top w:val="nil"/>
              <w:left w:val="nil"/>
              <w:bottom w:val="single" w:sz="4" w:space="0" w:color="auto"/>
              <w:right w:val="single" w:sz="4" w:space="0" w:color="auto"/>
            </w:tcBorders>
            <w:shd w:val="clear" w:color="auto" w:fill="auto"/>
            <w:noWrap/>
            <w:vAlign w:val="center"/>
            <w:hideMark/>
          </w:tcPr>
          <w:p w14:paraId="687740E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0,005111</w:t>
            </w:r>
          </w:p>
        </w:tc>
        <w:tc>
          <w:tcPr>
            <w:tcW w:w="452" w:type="pct"/>
            <w:tcBorders>
              <w:top w:val="nil"/>
              <w:left w:val="nil"/>
              <w:bottom w:val="single" w:sz="4" w:space="0" w:color="auto"/>
              <w:right w:val="single" w:sz="4" w:space="0" w:color="auto"/>
            </w:tcBorders>
            <w:shd w:val="clear" w:color="auto" w:fill="auto"/>
            <w:noWrap/>
            <w:vAlign w:val="center"/>
            <w:hideMark/>
          </w:tcPr>
          <w:p w14:paraId="42021B9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8,05</w:t>
            </w:r>
          </w:p>
        </w:tc>
        <w:tc>
          <w:tcPr>
            <w:tcW w:w="373" w:type="pct"/>
            <w:tcBorders>
              <w:top w:val="nil"/>
              <w:left w:val="nil"/>
              <w:bottom w:val="single" w:sz="4" w:space="0" w:color="auto"/>
              <w:right w:val="single" w:sz="4" w:space="0" w:color="auto"/>
            </w:tcBorders>
            <w:shd w:val="clear" w:color="auto" w:fill="auto"/>
            <w:noWrap/>
            <w:vAlign w:val="center"/>
            <w:hideMark/>
          </w:tcPr>
          <w:p w14:paraId="65E832E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0,041</w:t>
            </w:r>
          </w:p>
        </w:tc>
        <w:tc>
          <w:tcPr>
            <w:tcW w:w="375" w:type="pct"/>
            <w:tcBorders>
              <w:top w:val="nil"/>
              <w:left w:val="nil"/>
              <w:bottom w:val="single" w:sz="4" w:space="0" w:color="auto"/>
              <w:right w:val="single" w:sz="4" w:space="0" w:color="auto"/>
            </w:tcBorders>
            <w:shd w:val="clear" w:color="auto" w:fill="auto"/>
            <w:noWrap/>
            <w:vAlign w:val="center"/>
            <w:hideMark/>
          </w:tcPr>
          <w:p w14:paraId="17F5048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0,993146</w:t>
            </w:r>
          </w:p>
        </w:tc>
      </w:tr>
      <w:tr w:rsidR="008B3BFA" w:rsidRPr="00F67662" w14:paraId="30834B4F"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3ACAF99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17D5AAF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7B0D67E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0,0161</w:t>
            </w:r>
          </w:p>
        </w:tc>
        <w:tc>
          <w:tcPr>
            <w:tcW w:w="392" w:type="pct"/>
            <w:tcBorders>
              <w:top w:val="nil"/>
              <w:left w:val="nil"/>
              <w:bottom w:val="single" w:sz="4" w:space="0" w:color="auto"/>
              <w:right w:val="single" w:sz="4" w:space="0" w:color="auto"/>
            </w:tcBorders>
            <w:shd w:val="clear" w:color="auto" w:fill="auto"/>
            <w:vAlign w:val="center"/>
            <w:hideMark/>
          </w:tcPr>
          <w:p w14:paraId="4C58DBE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w:t>
            </w:r>
          </w:p>
        </w:tc>
        <w:tc>
          <w:tcPr>
            <w:tcW w:w="393" w:type="pct"/>
            <w:tcBorders>
              <w:top w:val="nil"/>
              <w:left w:val="nil"/>
              <w:bottom w:val="single" w:sz="4" w:space="0" w:color="auto"/>
              <w:right w:val="single" w:sz="4" w:space="0" w:color="auto"/>
            </w:tcBorders>
            <w:shd w:val="clear" w:color="auto" w:fill="auto"/>
            <w:noWrap/>
            <w:vAlign w:val="center"/>
            <w:hideMark/>
          </w:tcPr>
          <w:p w14:paraId="07F8B02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6A8A27A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511FEB9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0,000019</w:t>
            </w:r>
          </w:p>
        </w:tc>
        <w:tc>
          <w:tcPr>
            <w:tcW w:w="279" w:type="pct"/>
            <w:tcBorders>
              <w:top w:val="nil"/>
              <w:left w:val="nil"/>
              <w:bottom w:val="single" w:sz="4" w:space="0" w:color="auto"/>
              <w:right w:val="single" w:sz="4" w:space="0" w:color="auto"/>
            </w:tcBorders>
            <w:shd w:val="clear" w:color="auto" w:fill="auto"/>
            <w:noWrap/>
            <w:vAlign w:val="center"/>
            <w:hideMark/>
          </w:tcPr>
          <w:p w14:paraId="509DC2F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0,002006</w:t>
            </w:r>
          </w:p>
        </w:tc>
        <w:tc>
          <w:tcPr>
            <w:tcW w:w="355" w:type="pct"/>
            <w:tcBorders>
              <w:top w:val="nil"/>
              <w:left w:val="nil"/>
              <w:bottom w:val="single" w:sz="4" w:space="0" w:color="auto"/>
              <w:right w:val="single" w:sz="4" w:space="0" w:color="auto"/>
            </w:tcBorders>
            <w:shd w:val="clear" w:color="auto" w:fill="auto"/>
            <w:noWrap/>
            <w:vAlign w:val="center"/>
            <w:hideMark/>
          </w:tcPr>
          <w:p w14:paraId="4F4E5A8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0,9980</w:t>
            </w:r>
          </w:p>
        </w:tc>
        <w:tc>
          <w:tcPr>
            <w:tcW w:w="305" w:type="pct"/>
            <w:tcBorders>
              <w:top w:val="nil"/>
              <w:left w:val="nil"/>
              <w:bottom w:val="single" w:sz="4" w:space="0" w:color="auto"/>
              <w:right w:val="single" w:sz="4" w:space="0" w:color="auto"/>
            </w:tcBorders>
            <w:shd w:val="clear" w:color="auto" w:fill="auto"/>
            <w:noWrap/>
            <w:vAlign w:val="center"/>
            <w:hideMark/>
          </w:tcPr>
          <w:p w14:paraId="0BF38EC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0,000038</w:t>
            </w:r>
          </w:p>
        </w:tc>
        <w:tc>
          <w:tcPr>
            <w:tcW w:w="279" w:type="pct"/>
            <w:tcBorders>
              <w:top w:val="nil"/>
              <w:left w:val="nil"/>
              <w:bottom w:val="single" w:sz="4" w:space="0" w:color="auto"/>
              <w:right w:val="single" w:sz="4" w:space="0" w:color="auto"/>
            </w:tcBorders>
            <w:shd w:val="clear" w:color="auto" w:fill="auto"/>
            <w:noWrap/>
            <w:vAlign w:val="center"/>
            <w:hideMark/>
          </w:tcPr>
          <w:p w14:paraId="19B89EA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0,003326</w:t>
            </w:r>
          </w:p>
        </w:tc>
        <w:tc>
          <w:tcPr>
            <w:tcW w:w="452" w:type="pct"/>
            <w:tcBorders>
              <w:top w:val="nil"/>
              <w:left w:val="nil"/>
              <w:bottom w:val="single" w:sz="4" w:space="0" w:color="auto"/>
              <w:right w:val="single" w:sz="4" w:space="0" w:color="auto"/>
            </w:tcBorders>
            <w:shd w:val="clear" w:color="auto" w:fill="auto"/>
            <w:noWrap/>
            <w:vAlign w:val="center"/>
            <w:hideMark/>
          </w:tcPr>
          <w:p w14:paraId="5AAABE3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7,30</w:t>
            </w:r>
          </w:p>
        </w:tc>
        <w:tc>
          <w:tcPr>
            <w:tcW w:w="373" w:type="pct"/>
            <w:tcBorders>
              <w:top w:val="nil"/>
              <w:left w:val="nil"/>
              <w:bottom w:val="single" w:sz="4" w:space="0" w:color="auto"/>
              <w:right w:val="single" w:sz="4" w:space="0" w:color="auto"/>
            </w:tcBorders>
            <w:shd w:val="clear" w:color="auto" w:fill="auto"/>
            <w:noWrap/>
            <w:vAlign w:val="center"/>
            <w:hideMark/>
          </w:tcPr>
          <w:p w14:paraId="6350062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0,024</w:t>
            </w:r>
          </w:p>
        </w:tc>
        <w:tc>
          <w:tcPr>
            <w:tcW w:w="375" w:type="pct"/>
            <w:tcBorders>
              <w:top w:val="nil"/>
              <w:left w:val="nil"/>
              <w:bottom w:val="single" w:sz="4" w:space="0" w:color="auto"/>
              <w:right w:val="single" w:sz="4" w:space="0" w:color="auto"/>
            </w:tcBorders>
            <w:shd w:val="clear" w:color="auto" w:fill="auto"/>
            <w:noWrap/>
            <w:vAlign w:val="center"/>
            <w:hideMark/>
          </w:tcPr>
          <w:p w14:paraId="10087BD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0,993148</w:t>
            </w:r>
          </w:p>
        </w:tc>
      </w:tr>
      <w:tr w:rsidR="008B3BFA" w:rsidRPr="00F67662" w14:paraId="1C9B772B"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37ECE0A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15724C8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5CEF31F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0,0515</w:t>
            </w:r>
          </w:p>
        </w:tc>
        <w:tc>
          <w:tcPr>
            <w:tcW w:w="392" w:type="pct"/>
            <w:tcBorders>
              <w:top w:val="nil"/>
              <w:left w:val="nil"/>
              <w:bottom w:val="single" w:sz="4" w:space="0" w:color="auto"/>
              <w:right w:val="single" w:sz="4" w:space="0" w:color="auto"/>
            </w:tcBorders>
            <w:shd w:val="clear" w:color="auto" w:fill="auto"/>
            <w:vAlign w:val="center"/>
            <w:hideMark/>
          </w:tcPr>
          <w:p w14:paraId="5F5D60F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w:t>
            </w:r>
          </w:p>
        </w:tc>
        <w:tc>
          <w:tcPr>
            <w:tcW w:w="393" w:type="pct"/>
            <w:tcBorders>
              <w:top w:val="nil"/>
              <w:left w:val="nil"/>
              <w:bottom w:val="single" w:sz="4" w:space="0" w:color="auto"/>
              <w:right w:val="single" w:sz="4" w:space="0" w:color="auto"/>
            </w:tcBorders>
            <w:shd w:val="clear" w:color="auto" w:fill="auto"/>
            <w:noWrap/>
            <w:vAlign w:val="center"/>
            <w:hideMark/>
          </w:tcPr>
          <w:p w14:paraId="1C5CF9E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35ED0D6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62272DF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0,000019</w:t>
            </w:r>
          </w:p>
        </w:tc>
        <w:tc>
          <w:tcPr>
            <w:tcW w:w="279" w:type="pct"/>
            <w:tcBorders>
              <w:top w:val="nil"/>
              <w:left w:val="nil"/>
              <w:bottom w:val="single" w:sz="4" w:space="0" w:color="auto"/>
              <w:right w:val="single" w:sz="4" w:space="0" w:color="auto"/>
            </w:tcBorders>
            <w:shd w:val="clear" w:color="auto" w:fill="auto"/>
            <w:noWrap/>
            <w:vAlign w:val="center"/>
            <w:hideMark/>
          </w:tcPr>
          <w:p w14:paraId="141BFE0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0,006417</w:t>
            </w:r>
          </w:p>
        </w:tc>
        <w:tc>
          <w:tcPr>
            <w:tcW w:w="355" w:type="pct"/>
            <w:tcBorders>
              <w:top w:val="nil"/>
              <w:left w:val="nil"/>
              <w:bottom w:val="single" w:sz="4" w:space="0" w:color="auto"/>
              <w:right w:val="single" w:sz="4" w:space="0" w:color="auto"/>
            </w:tcBorders>
            <w:shd w:val="clear" w:color="auto" w:fill="auto"/>
            <w:noWrap/>
            <w:vAlign w:val="center"/>
            <w:hideMark/>
          </w:tcPr>
          <w:p w14:paraId="10ED387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0,9936</w:t>
            </w:r>
          </w:p>
        </w:tc>
        <w:tc>
          <w:tcPr>
            <w:tcW w:w="305" w:type="pct"/>
            <w:tcBorders>
              <w:top w:val="nil"/>
              <w:left w:val="nil"/>
              <w:bottom w:val="single" w:sz="4" w:space="0" w:color="auto"/>
              <w:right w:val="single" w:sz="4" w:space="0" w:color="auto"/>
            </w:tcBorders>
            <w:shd w:val="clear" w:color="auto" w:fill="auto"/>
            <w:noWrap/>
            <w:vAlign w:val="center"/>
            <w:hideMark/>
          </w:tcPr>
          <w:p w14:paraId="779B487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0,000038</w:t>
            </w:r>
          </w:p>
        </w:tc>
        <w:tc>
          <w:tcPr>
            <w:tcW w:w="279" w:type="pct"/>
            <w:tcBorders>
              <w:top w:val="nil"/>
              <w:left w:val="nil"/>
              <w:bottom w:val="single" w:sz="4" w:space="0" w:color="auto"/>
              <w:right w:val="single" w:sz="4" w:space="0" w:color="auto"/>
            </w:tcBorders>
            <w:shd w:val="clear" w:color="auto" w:fill="auto"/>
            <w:noWrap/>
            <w:vAlign w:val="center"/>
            <w:hideMark/>
          </w:tcPr>
          <w:p w14:paraId="1B37583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0,010640</w:t>
            </w:r>
          </w:p>
        </w:tc>
        <w:tc>
          <w:tcPr>
            <w:tcW w:w="452" w:type="pct"/>
            <w:tcBorders>
              <w:top w:val="nil"/>
              <w:left w:val="nil"/>
              <w:bottom w:val="single" w:sz="4" w:space="0" w:color="auto"/>
              <w:right w:val="single" w:sz="4" w:space="0" w:color="auto"/>
            </w:tcBorders>
            <w:shd w:val="clear" w:color="auto" w:fill="auto"/>
            <w:noWrap/>
            <w:vAlign w:val="center"/>
            <w:hideMark/>
          </w:tcPr>
          <w:p w14:paraId="35401A4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7,30</w:t>
            </w:r>
          </w:p>
        </w:tc>
        <w:tc>
          <w:tcPr>
            <w:tcW w:w="373" w:type="pct"/>
            <w:tcBorders>
              <w:top w:val="nil"/>
              <w:left w:val="nil"/>
              <w:bottom w:val="single" w:sz="4" w:space="0" w:color="auto"/>
              <w:right w:val="single" w:sz="4" w:space="0" w:color="auto"/>
            </w:tcBorders>
            <w:shd w:val="clear" w:color="auto" w:fill="auto"/>
            <w:noWrap/>
            <w:vAlign w:val="center"/>
            <w:hideMark/>
          </w:tcPr>
          <w:p w14:paraId="773E2AD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0,078</w:t>
            </w:r>
          </w:p>
        </w:tc>
        <w:tc>
          <w:tcPr>
            <w:tcW w:w="375" w:type="pct"/>
            <w:tcBorders>
              <w:top w:val="nil"/>
              <w:left w:val="nil"/>
              <w:bottom w:val="single" w:sz="4" w:space="0" w:color="auto"/>
              <w:right w:val="single" w:sz="4" w:space="0" w:color="auto"/>
            </w:tcBorders>
            <w:shd w:val="clear" w:color="auto" w:fill="auto"/>
            <w:noWrap/>
            <w:vAlign w:val="center"/>
            <w:hideMark/>
          </w:tcPr>
          <w:p w14:paraId="26FEEB7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0,993142</w:t>
            </w:r>
          </w:p>
        </w:tc>
      </w:tr>
      <w:tr w:rsidR="008B3BFA" w:rsidRPr="00F67662" w14:paraId="4140A22D"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13375EA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4E37D33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4EAE999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0,1018</w:t>
            </w:r>
          </w:p>
        </w:tc>
        <w:tc>
          <w:tcPr>
            <w:tcW w:w="392" w:type="pct"/>
            <w:tcBorders>
              <w:top w:val="nil"/>
              <w:left w:val="nil"/>
              <w:bottom w:val="single" w:sz="4" w:space="0" w:color="auto"/>
              <w:right w:val="single" w:sz="4" w:space="0" w:color="auto"/>
            </w:tcBorders>
            <w:shd w:val="clear" w:color="auto" w:fill="auto"/>
            <w:vAlign w:val="center"/>
            <w:hideMark/>
          </w:tcPr>
          <w:p w14:paraId="1B46B03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w:t>
            </w:r>
          </w:p>
        </w:tc>
        <w:tc>
          <w:tcPr>
            <w:tcW w:w="393" w:type="pct"/>
            <w:tcBorders>
              <w:top w:val="nil"/>
              <w:left w:val="nil"/>
              <w:bottom w:val="single" w:sz="4" w:space="0" w:color="auto"/>
              <w:right w:val="single" w:sz="4" w:space="0" w:color="auto"/>
            </w:tcBorders>
            <w:shd w:val="clear" w:color="auto" w:fill="auto"/>
            <w:noWrap/>
            <w:vAlign w:val="center"/>
            <w:hideMark/>
          </w:tcPr>
          <w:p w14:paraId="01E3D61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1C9950E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40C277C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0,000019</w:t>
            </w:r>
          </w:p>
        </w:tc>
        <w:tc>
          <w:tcPr>
            <w:tcW w:w="279" w:type="pct"/>
            <w:tcBorders>
              <w:top w:val="nil"/>
              <w:left w:val="nil"/>
              <w:bottom w:val="single" w:sz="4" w:space="0" w:color="auto"/>
              <w:right w:val="single" w:sz="4" w:space="0" w:color="auto"/>
            </w:tcBorders>
            <w:shd w:val="clear" w:color="auto" w:fill="auto"/>
            <w:noWrap/>
            <w:vAlign w:val="center"/>
            <w:hideMark/>
          </w:tcPr>
          <w:p w14:paraId="7F7907E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0,012684</w:t>
            </w:r>
          </w:p>
        </w:tc>
        <w:tc>
          <w:tcPr>
            <w:tcW w:w="355" w:type="pct"/>
            <w:tcBorders>
              <w:top w:val="nil"/>
              <w:left w:val="nil"/>
              <w:bottom w:val="single" w:sz="4" w:space="0" w:color="auto"/>
              <w:right w:val="single" w:sz="4" w:space="0" w:color="auto"/>
            </w:tcBorders>
            <w:shd w:val="clear" w:color="auto" w:fill="auto"/>
            <w:noWrap/>
            <w:vAlign w:val="center"/>
            <w:hideMark/>
          </w:tcPr>
          <w:p w14:paraId="6131B64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0,9874</w:t>
            </w:r>
          </w:p>
        </w:tc>
        <w:tc>
          <w:tcPr>
            <w:tcW w:w="305" w:type="pct"/>
            <w:tcBorders>
              <w:top w:val="nil"/>
              <w:left w:val="nil"/>
              <w:bottom w:val="single" w:sz="4" w:space="0" w:color="auto"/>
              <w:right w:val="single" w:sz="4" w:space="0" w:color="auto"/>
            </w:tcBorders>
            <w:shd w:val="clear" w:color="auto" w:fill="auto"/>
            <w:noWrap/>
            <w:vAlign w:val="center"/>
            <w:hideMark/>
          </w:tcPr>
          <w:p w14:paraId="4B2AE85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0,000038</w:t>
            </w:r>
          </w:p>
        </w:tc>
        <w:tc>
          <w:tcPr>
            <w:tcW w:w="279" w:type="pct"/>
            <w:tcBorders>
              <w:top w:val="nil"/>
              <w:left w:val="nil"/>
              <w:bottom w:val="single" w:sz="4" w:space="0" w:color="auto"/>
              <w:right w:val="single" w:sz="4" w:space="0" w:color="auto"/>
            </w:tcBorders>
            <w:shd w:val="clear" w:color="auto" w:fill="auto"/>
            <w:noWrap/>
            <w:vAlign w:val="center"/>
            <w:hideMark/>
          </w:tcPr>
          <w:p w14:paraId="4820E31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0,021033</w:t>
            </w:r>
          </w:p>
        </w:tc>
        <w:tc>
          <w:tcPr>
            <w:tcW w:w="452" w:type="pct"/>
            <w:tcBorders>
              <w:top w:val="nil"/>
              <w:left w:val="nil"/>
              <w:bottom w:val="single" w:sz="4" w:space="0" w:color="auto"/>
              <w:right w:val="single" w:sz="4" w:space="0" w:color="auto"/>
            </w:tcBorders>
            <w:shd w:val="clear" w:color="auto" w:fill="auto"/>
            <w:noWrap/>
            <w:vAlign w:val="center"/>
            <w:hideMark/>
          </w:tcPr>
          <w:p w14:paraId="30B4E91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7,30</w:t>
            </w:r>
          </w:p>
        </w:tc>
        <w:tc>
          <w:tcPr>
            <w:tcW w:w="373" w:type="pct"/>
            <w:tcBorders>
              <w:top w:val="nil"/>
              <w:left w:val="nil"/>
              <w:bottom w:val="single" w:sz="4" w:space="0" w:color="auto"/>
              <w:right w:val="single" w:sz="4" w:space="0" w:color="auto"/>
            </w:tcBorders>
            <w:shd w:val="clear" w:color="auto" w:fill="auto"/>
            <w:noWrap/>
            <w:vAlign w:val="center"/>
            <w:hideMark/>
          </w:tcPr>
          <w:p w14:paraId="275FA56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0,154</w:t>
            </w:r>
          </w:p>
        </w:tc>
        <w:tc>
          <w:tcPr>
            <w:tcW w:w="375" w:type="pct"/>
            <w:tcBorders>
              <w:top w:val="nil"/>
              <w:left w:val="nil"/>
              <w:bottom w:val="single" w:sz="4" w:space="0" w:color="auto"/>
              <w:right w:val="single" w:sz="4" w:space="0" w:color="auto"/>
            </w:tcBorders>
            <w:shd w:val="clear" w:color="auto" w:fill="auto"/>
            <w:noWrap/>
            <w:vAlign w:val="center"/>
            <w:hideMark/>
          </w:tcPr>
          <w:p w14:paraId="1B5905C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0,993133</w:t>
            </w:r>
          </w:p>
        </w:tc>
      </w:tr>
      <w:tr w:rsidR="008B3BFA" w:rsidRPr="00F67662" w14:paraId="4F654CED"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679A793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2C29A0F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5410864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0,0046</w:t>
            </w:r>
          </w:p>
        </w:tc>
        <w:tc>
          <w:tcPr>
            <w:tcW w:w="392" w:type="pct"/>
            <w:tcBorders>
              <w:top w:val="nil"/>
              <w:left w:val="nil"/>
              <w:bottom w:val="single" w:sz="4" w:space="0" w:color="auto"/>
              <w:right w:val="single" w:sz="4" w:space="0" w:color="auto"/>
            </w:tcBorders>
            <w:shd w:val="clear" w:color="auto" w:fill="auto"/>
            <w:vAlign w:val="center"/>
            <w:hideMark/>
          </w:tcPr>
          <w:p w14:paraId="18FC699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w:t>
            </w:r>
          </w:p>
        </w:tc>
        <w:tc>
          <w:tcPr>
            <w:tcW w:w="393" w:type="pct"/>
            <w:tcBorders>
              <w:top w:val="nil"/>
              <w:left w:val="nil"/>
              <w:bottom w:val="single" w:sz="4" w:space="0" w:color="auto"/>
              <w:right w:val="single" w:sz="4" w:space="0" w:color="auto"/>
            </w:tcBorders>
            <w:shd w:val="clear" w:color="auto" w:fill="auto"/>
            <w:noWrap/>
            <w:vAlign w:val="center"/>
            <w:hideMark/>
          </w:tcPr>
          <w:p w14:paraId="266BEC9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155F7CA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0B3DBD7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0,000019</w:t>
            </w:r>
          </w:p>
        </w:tc>
        <w:tc>
          <w:tcPr>
            <w:tcW w:w="279" w:type="pct"/>
            <w:tcBorders>
              <w:top w:val="nil"/>
              <w:left w:val="nil"/>
              <w:bottom w:val="single" w:sz="4" w:space="0" w:color="auto"/>
              <w:right w:val="single" w:sz="4" w:space="0" w:color="auto"/>
            </w:tcBorders>
            <w:shd w:val="clear" w:color="auto" w:fill="auto"/>
            <w:noWrap/>
            <w:vAlign w:val="center"/>
            <w:hideMark/>
          </w:tcPr>
          <w:p w14:paraId="5A99DA1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0,000573</w:t>
            </w:r>
          </w:p>
        </w:tc>
        <w:tc>
          <w:tcPr>
            <w:tcW w:w="355" w:type="pct"/>
            <w:tcBorders>
              <w:top w:val="nil"/>
              <w:left w:val="nil"/>
              <w:bottom w:val="single" w:sz="4" w:space="0" w:color="auto"/>
              <w:right w:val="single" w:sz="4" w:space="0" w:color="auto"/>
            </w:tcBorders>
            <w:shd w:val="clear" w:color="auto" w:fill="auto"/>
            <w:noWrap/>
            <w:vAlign w:val="center"/>
            <w:hideMark/>
          </w:tcPr>
          <w:p w14:paraId="5B51759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0,9994</w:t>
            </w:r>
          </w:p>
        </w:tc>
        <w:tc>
          <w:tcPr>
            <w:tcW w:w="305" w:type="pct"/>
            <w:tcBorders>
              <w:top w:val="nil"/>
              <w:left w:val="nil"/>
              <w:bottom w:val="single" w:sz="4" w:space="0" w:color="auto"/>
              <w:right w:val="single" w:sz="4" w:space="0" w:color="auto"/>
            </w:tcBorders>
            <w:shd w:val="clear" w:color="auto" w:fill="auto"/>
            <w:noWrap/>
            <w:vAlign w:val="center"/>
            <w:hideMark/>
          </w:tcPr>
          <w:p w14:paraId="5F19AAC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0,000038</w:t>
            </w:r>
          </w:p>
        </w:tc>
        <w:tc>
          <w:tcPr>
            <w:tcW w:w="279" w:type="pct"/>
            <w:tcBorders>
              <w:top w:val="nil"/>
              <w:left w:val="nil"/>
              <w:bottom w:val="single" w:sz="4" w:space="0" w:color="auto"/>
              <w:right w:val="single" w:sz="4" w:space="0" w:color="auto"/>
            </w:tcBorders>
            <w:shd w:val="clear" w:color="auto" w:fill="auto"/>
            <w:noWrap/>
            <w:vAlign w:val="center"/>
            <w:hideMark/>
          </w:tcPr>
          <w:p w14:paraId="76BA5F1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0,000950</w:t>
            </w:r>
          </w:p>
        </w:tc>
        <w:tc>
          <w:tcPr>
            <w:tcW w:w="452" w:type="pct"/>
            <w:tcBorders>
              <w:top w:val="nil"/>
              <w:left w:val="nil"/>
              <w:bottom w:val="single" w:sz="4" w:space="0" w:color="auto"/>
              <w:right w:val="single" w:sz="4" w:space="0" w:color="auto"/>
            </w:tcBorders>
            <w:shd w:val="clear" w:color="auto" w:fill="auto"/>
            <w:noWrap/>
            <w:vAlign w:val="center"/>
            <w:hideMark/>
          </w:tcPr>
          <w:p w14:paraId="66DF401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7,30</w:t>
            </w:r>
          </w:p>
        </w:tc>
        <w:tc>
          <w:tcPr>
            <w:tcW w:w="373" w:type="pct"/>
            <w:tcBorders>
              <w:top w:val="nil"/>
              <w:left w:val="nil"/>
              <w:bottom w:val="single" w:sz="4" w:space="0" w:color="auto"/>
              <w:right w:val="single" w:sz="4" w:space="0" w:color="auto"/>
            </w:tcBorders>
            <w:shd w:val="clear" w:color="auto" w:fill="auto"/>
            <w:noWrap/>
            <w:vAlign w:val="center"/>
            <w:hideMark/>
          </w:tcPr>
          <w:p w14:paraId="1DAB601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0,007</w:t>
            </w:r>
          </w:p>
        </w:tc>
        <w:tc>
          <w:tcPr>
            <w:tcW w:w="375" w:type="pct"/>
            <w:tcBorders>
              <w:top w:val="nil"/>
              <w:left w:val="nil"/>
              <w:bottom w:val="single" w:sz="4" w:space="0" w:color="auto"/>
              <w:right w:val="single" w:sz="4" w:space="0" w:color="auto"/>
            </w:tcBorders>
            <w:shd w:val="clear" w:color="auto" w:fill="auto"/>
            <w:noWrap/>
            <w:vAlign w:val="center"/>
            <w:hideMark/>
          </w:tcPr>
          <w:p w14:paraId="52923E1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0,993150</w:t>
            </w:r>
          </w:p>
        </w:tc>
      </w:tr>
      <w:tr w:rsidR="008B3BFA" w:rsidRPr="00F67662" w14:paraId="63437943"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7C4505F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7F04090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58DB92C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0,1695</w:t>
            </w:r>
          </w:p>
        </w:tc>
        <w:tc>
          <w:tcPr>
            <w:tcW w:w="392" w:type="pct"/>
            <w:tcBorders>
              <w:top w:val="nil"/>
              <w:left w:val="nil"/>
              <w:bottom w:val="single" w:sz="4" w:space="0" w:color="auto"/>
              <w:right w:val="single" w:sz="4" w:space="0" w:color="auto"/>
            </w:tcBorders>
            <w:shd w:val="clear" w:color="auto" w:fill="auto"/>
            <w:vAlign w:val="center"/>
            <w:hideMark/>
          </w:tcPr>
          <w:p w14:paraId="7A9AEDE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w:t>
            </w:r>
          </w:p>
        </w:tc>
        <w:tc>
          <w:tcPr>
            <w:tcW w:w="393" w:type="pct"/>
            <w:tcBorders>
              <w:top w:val="nil"/>
              <w:left w:val="nil"/>
              <w:bottom w:val="single" w:sz="4" w:space="0" w:color="auto"/>
              <w:right w:val="single" w:sz="4" w:space="0" w:color="auto"/>
            </w:tcBorders>
            <w:shd w:val="clear" w:color="auto" w:fill="auto"/>
            <w:noWrap/>
            <w:vAlign w:val="center"/>
            <w:hideMark/>
          </w:tcPr>
          <w:p w14:paraId="24A4A7C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5BC6665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655230D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0,000019</w:t>
            </w:r>
          </w:p>
        </w:tc>
        <w:tc>
          <w:tcPr>
            <w:tcW w:w="279" w:type="pct"/>
            <w:tcBorders>
              <w:top w:val="nil"/>
              <w:left w:val="nil"/>
              <w:bottom w:val="single" w:sz="4" w:space="0" w:color="auto"/>
              <w:right w:val="single" w:sz="4" w:space="0" w:color="auto"/>
            </w:tcBorders>
            <w:shd w:val="clear" w:color="auto" w:fill="auto"/>
            <w:noWrap/>
            <w:vAlign w:val="center"/>
            <w:hideMark/>
          </w:tcPr>
          <w:p w14:paraId="1D296CC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0,021119</w:t>
            </w:r>
          </w:p>
        </w:tc>
        <w:tc>
          <w:tcPr>
            <w:tcW w:w="355" w:type="pct"/>
            <w:tcBorders>
              <w:top w:val="nil"/>
              <w:left w:val="nil"/>
              <w:bottom w:val="single" w:sz="4" w:space="0" w:color="auto"/>
              <w:right w:val="single" w:sz="4" w:space="0" w:color="auto"/>
            </w:tcBorders>
            <w:shd w:val="clear" w:color="auto" w:fill="auto"/>
            <w:noWrap/>
            <w:vAlign w:val="center"/>
            <w:hideMark/>
          </w:tcPr>
          <w:p w14:paraId="593E9D4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0,9791</w:t>
            </w:r>
          </w:p>
        </w:tc>
        <w:tc>
          <w:tcPr>
            <w:tcW w:w="305" w:type="pct"/>
            <w:tcBorders>
              <w:top w:val="nil"/>
              <w:left w:val="nil"/>
              <w:bottom w:val="single" w:sz="4" w:space="0" w:color="auto"/>
              <w:right w:val="single" w:sz="4" w:space="0" w:color="auto"/>
            </w:tcBorders>
            <w:shd w:val="clear" w:color="auto" w:fill="auto"/>
            <w:noWrap/>
            <w:vAlign w:val="center"/>
            <w:hideMark/>
          </w:tcPr>
          <w:p w14:paraId="5224933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0,000038</w:t>
            </w:r>
          </w:p>
        </w:tc>
        <w:tc>
          <w:tcPr>
            <w:tcW w:w="279" w:type="pct"/>
            <w:tcBorders>
              <w:top w:val="nil"/>
              <w:left w:val="nil"/>
              <w:bottom w:val="single" w:sz="4" w:space="0" w:color="auto"/>
              <w:right w:val="single" w:sz="4" w:space="0" w:color="auto"/>
            </w:tcBorders>
            <w:shd w:val="clear" w:color="auto" w:fill="auto"/>
            <w:noWrap/>
            <w:vAlign w:val="center"/>
            <w:hideMark/>
          </w:tcPr>
          <w:p w14:paraId="6030B0C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0,035020</w:t>
            </w:r>
          </w:p>
        </w:tc>
        <w:tc>
          <w:tcPr>
            <w:tcW w:w="452" w:type="pct"/>
            <w:tcBorders>
              <w:top w:val="nil"/>
              <w:left w:val="nil"/>
              <w:bottom w:val="single" w:sz="4" w:space="0" w:color="auto"/>
              <w:right w:val="single" w:sz="4" w:space="0" w:color="auto"/>
            </w:tcBorders>
            <w:shd w:val="clear" w:color="auto" w:fill="auto"/>
            <w:noWrap/>
            <w:vAlign w:val="center"/>
            <w:hideMark/>
          </w:tcPr>
          <w:p w14:paraId="46FB59B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7,30</w:t>
            </w:r>
          </w:p>
        </w:tc>
        <w:tc>
          <w:tcPr>
            <w:tcW w:w="373" w:type="pct"/>
            <w:tcBorders>
              <w:top w:val="nil"/>
              <w:left w:val="nil"/>
              <w:bottom w:val="single" w:sz="4" w:space="0" w:color="auto"/>
              <w:right w:val="single" w:sz="4" w:space="0" w:color="auto"/>
            </w:tcBorders>
            <w:shd w:val="clear" w:color="auto" w:fill="auto"/>
            <w:noWrap/>
            <w:vAlign w:val="center"/>
            <w:hideMark/>
          </w:tcPr>
          <w:p w14:paraId="33AD0ED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0,256</w:t>
            </w:r>
          </w:p>
        </w:tc>
        <w:tc>
          <w:tcPr>
            <w:tcW w:w="375" w:type="pct"/>
            <w:tcBorders>
              <w:top w:val="nil"/>
              <w:left w:val="nil"/>
              <w:bottom w:val="single" w:sz="4" w:space="0" w:color="auto"/>
              <w:right w:val="single" w:sz="4" w:space="0" w:color="auto"/>
            </w:tcBorders>
            <w:shd w:val="clear" w:color="auto" w:fill="auto"/>
            <w:noWrap/>
            <w:vAlign w:val="center"/>
            <w:hideMark/>
          </w:tcPr>
          <w:p w14:paraId="111EBCF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0,993122</w:t>
            </w:r>
          </w:p>
        </w:tc>
      </w:tr>
      <w:tr w:rsidR="008B3BFA" w:rsidRPr="00F67662" w14:paraId="52BE8E99"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2E8FE80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61C4B1C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51E4EE5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0,0199</w:t>
            </w:r>
          </w:p>
        </w:tc>
        <w:tc>
          <w:tcPr>
            <w:tcW w:w="392" w:type="pct"/>
            <w:tcBorders>
              <w:top w:val="nil"/>
              <w:left w:val="nil"/>
              <w:bottom w:val="single" w:sz="4" w:space="0" w:color="auto"/>
              <w:right w:val="single" w:sz="4" w:space="0" w:color="auto"/>
            </w:tcBorders>
            <w:shd w:val="clear" w:color="auto" w:fill="auto"/>
            <w:vAlign w:val="center"/>
            <w:hideMark/>
          </w:tcPr>
          <w:p w14:paraId="569871A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w:t>
            </w:r>
          </w:p>
        </w:tc>
        <w:tc>
          <w:tcPr>
            <w:tcW w:w="393" w:type="pct"/>
            <w:tcBorders>
              <w:top w:val="nil"/>
              <w:left w:val="nil"/>
              <w:bottom w:val="single" w:sz="4" w:space="0" w:color="auto"/>
              <w:right w:val="single" w:sz="4" w:space="0" w:color="auto"/>
            </w:tcBorders>
            <w:shd w:val="clear" w:color="auto" w:fill="auto"/>
            <w:noWrap/>
            <w:vAlign w:val="center"/>
            <w:hideMark/>
          </w:tcPr>
          <w:p w14:paraId="314CB25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66618C1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47473C5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0,000019</w:t>
            </w:r>
          </w:p>
        </w:tc>
        <w:tc>
          <w:tcPr>
            <w:tcW w:w="279" w:type="pct"/>
            <w:tcBorders>
              <w:top w:val="nil"/>
              <w:left w:val="nil"/>
              <w:bottom w:val="single" w:sz="4" w:space="0" w:color="auto"/>
              <w:right w:val="single" w:sz="4" w:space="0" w:color="auto"/>
            </w:tcBorders>
            <w:shd w:val="clear" w:color="auto" w:fill="auto"/>
            <w:noWrap/>
            <w:vAlign w:val="center"/>
            <w:hideMark/>
          </w:tcPr>
          <w:p w14:paraId="12E1EEF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0,002480</w:t>
            </w:r>
          </w:p>
        </w:tc>
        <w:tc>
          <w:tcPr>
            <w:tcW w:w="355" w:type="pct"/>
            <w:tcBorders>
              <w:top w:val="nil"/>
              <w:left w:val="nil"/>
              <w:bottom w:val="single" w:sz="4" w:space="0" w:color="auto"/>
              <w:right w:val="single" w:sz="4" w:space="0" w:color="auto"/>
            </w:tcBorders>
            <w:shd w:val="clear" w:color="auto" w:fill="auto"/>
            <w:noWrap/>
            <w:vAlign w:val="center"/>
            <w:hideMark/>
          </w:tcPr>
          <w:p w14:paraId="0098E65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0,9975</w:t>
            </w:r>
          </w:p>
        </w:tc>
        <w:tc>
          <w:tcPr>
            <w:tcW w:w="305" w:type="pct"/>
            <w:tcBorders>
              <w:top w:val="nil"/>
              <w:left w:val="nil"/>
              <w:bottom w:val="single" w:sz="4" w:space="0" w:color="auto"/>
              <w:right w:val="single" w:sz="4" w:space="0" w:color="auto"/>
            </w:tcBorders>
            <w:shd w:val="clear" w:color="auto" w:fill="auto"/>
            <w:noWrap/>
            <w:vAlign w:val="center"/>
            <w:hideMark/>
          </w:tcPr>
          <w:p w14:paraId="04C8D64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0,000038</w:t>
            </w:r>
          </w:p>
        </w:tc>
        <w:tc>
          <w:tcPr>
            <w:tcW w:w="279" w:type="pct"/>
            <w:tcBorders>
              <w:top w:val="nil"/>
              <w:left w:val="nil"/>
              <w:bottom w:val="single" w:sz="4" w:space="0" w:color="auto"/>
              <w:right w:val="single" w:sz="4" w:space="0" w:color="auto"/>
            </w:tcBorders>
            <w:shd w:val="clear" w:color="auto" w:fill="auto"/>
            <w:noWrap/>
            <w:vAlign w:val="center"/>
            <w:hideMark/>
          </w:tcPr>
          <w:p w14:paraId="27D0DFE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0,004111</w:t>
            </w:r>
          </w:p>
        </w:tc>
        <w:tc>
          <w:tcPr>
            <w:tcW w:w="452" w:type="pct"/>
            <w:tcBorders>
              <w:top w:val="nil"/>
              <w:left w:val="nil"/>
              <w:bottom w:val="single" w:sz="4" w:space="0" w:color="auto"/>
              <w:right w:val="single" w:sz="4" w:space="0" w:color="auto"/>
            </w:tcBorders>
            <w:shd w:val="clear" w:color="auto" w:fill="auto"/>
            <w:noWrap/>
            <w:vAlign w:val="center"/>
            <w:hideMark/>
          </w:tcPr>
          <w:p w14:paraId="132B315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7,30</w:t>
            </w:r>
          </w:p>
        </w:tc>
        <w:tc>
          <w:tcPr>
            <w:tcW w:w="373" w:type="pct"/>
            <w:tcBorders>
              <w:top w:val="nil"/>
              <w:left w:val="nil"/>
              <w:bottom w:val="single" w:sz="4" w:space="0" w:color="auto"/>
              <w:right w:val="single" w:sz="4" w:space="0" w:color="auto"/>
            </w:tcBorders>
            <w:shd w:val="clear" w:color="auto" w:fill="auto"/>
            <w:noWrap/>
            <w:vAlign w:val="center"/>
            <w:hideMark/>
          </w:tcPr>
          <w:p w14:paraId="7B0FBD0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0,030</w:t>
            </w:r>
          </w:p>
        </w:tc>
        <w:tc>
          <w:tcPr>
            <w:tcW w:w="375" w:type="pct"/>
            <w:tcBorders>
              <w:top w:val="nil"/>
              <w:left w:val="nil"/>
              <w:bottom w:val="single" w:sz="4" w:space="0" w:color="auto"/>
              <w:right w:val="single" w:sz="4" w:space="0" w:color="auto"/>
            </w:tcBorders>
            <w:shd w:val="clear" w:color="auto" w:fill="auto"/>
            <w:noWrap/>
            <w:vAlign w:val="center"/>
            <w:hideMark/>
          </w:tcPr>
          <w:p w14:paraId="25D40B3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0,993147</w:t>
            </w:r>
          </w:p>
        </w:tc>
      </w:tr>
      <w:tr w:rsidR="008B3BFA" w:rsidRPr="00F67662" w14:paraId="3850334D"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7371731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6258848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78E12D2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0,0279</w:t>
            </w:r>
          </w:p>
        </w:tc>
        <w:tc>
          <w:tcPr>
            <w:tcW w:w="392" w:type="pct"/>
            <w:tcBorders>
              <w:top w:val="nil"/>
              <w:left w:val="nil"/>
              <w:bottom w:val="single" w:sz="4" w:space="0" w:color="auto"/>
              <w:right w:val="single" w:sz="4" w:space="0" w:color="auto"/>
            </w:tcBorders>
            <w:shd w:val="clear" w:color="auto" w:fill="auto"/>
            <w:vAlign w:val="center"/>
            <w:hideMark/>
          </w:tcPr>
          <w:p w14:paraId="718DD92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w:t>
            </w:r>
          </w:p>
        </w:tc>
        <w:tc>
          <w:tcPr>
            <w:tcW w:w="393" w:type="pct"/>
            <w:tcBorders>
              <w:top w:val="nil"/>
              <w:left w:val="nil"/>
              <w:bottom w:val="single" w:sz="4" w:space="0" w:color="auto"/>
              <w:right w:val="single" w:sz="4" w:space="0" w:color="auto"/>
            </w:tcBorders>
            <w:shd w:val="clear" w:color="auto" w:fill="auto"/>
            <w:noWrap/>
            <w:vAlign w:val="center"/>
            <w:hideMark/>
          </w:tcPr>
          <w:p w14:paraId="69D1938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281659F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7C865F7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0,000019</w:t>
            </w:r>
          </w:p>
        </w:tc>
        <w:tc>
          <w:tcPr>
            <w:tcW w:w="279" w:type="pct"/>
            <w:tcBorders>
              <w:top w:val="nil"/>
              <w:left w:val="nil"/>
              <w:bottom w:val="single" w:sz="4" w:space="0" w:color="auto"/>
              <w:right w:val="single" w:sz="4" w:space="0" w:color="auto"/>
            </w:tcBorders>
            <w:shd w:val="clear" w:color="auto" w:fill="auto"/>
            <w:noWrap/>
            <w:vAlign w:val="center"/>
            <w:hideMark/>
          </w:tcPr>
          <w:p w14:paraId="4A08AF3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0,003476</w:t>
            </w:r>
          </w:p>
        </w:tc>
        <w:tc>
          <w:tcPr>
            <w:tcW w:w="355" w:type="pct"/>
            <w:tcBorders>
              <w:top w:val="nil"/>
              <w:left w:val="nil"/>
              <w:bottom w:val="single" w:sz="4" w:space="0" w:color="auto"/>
              <w:right w:val="single" w:sz="4" w:space="0" w:color="auto"/>
            </w:tcBorders>
            <w:shd w:val="clear" w:color="auto" w:fill="auto"/>
            <w:noWrap/>
            <w:vAlign w:val="center"/>
            <w:hideMark/>
          </w:tcPr>
          <w:p w14:paraId="4A37D01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0,9965</w:t>
            </w:r>
          </w:p>
        </w:tc>
        <w:tc>
          <w:tcPr>
            <w:tcW w:w="305" w:type="pct"/>
            <w:tcBorders>
              <w:top w:val="nil"/>
              <w:left w:val="nil"/>
              <w:bottom w:val="single" w:sz="4" w:space="0" w:color="auto"/>
              <w:right w:val="single" w:sz="4" w:space="0" w:color="auto"/>
            </w:tcBorders>
            <w:shd w:val="clear" w:color="auto" w:fill="auto"/>
            <w:noWrap/>
            <w:vAlign w:val="center"/>
            <w:hideMark/>
          </w:tcPr>
          <w:p w14:paraId="5A36D1C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0,000038</w:t>
            </w:r>
          </w:p>
        </w:tc>
        <w:tc>
          <w:tcPr>
            <w:tcW w:w="279" w:type="pct"/>
            <w:tcBorders>
              <w:top w:val="nil"/>
              <w:left w:val="nil"/>
              <w:bottom w:val="single" w:sz="4" w:space="0" w:color="auto"/>
              <w:right w:val="single" w:sz="4" w:space="0" w:color="auto"/>
            </w:tcBorders>
            <w:shd w:val="clear" w:color="auto" w:fill="auto"/>
            <w:noWrap/>
            <w:vAlign w:val="center"/>
            <w:hideMark/>
          </w:tcPr>
          <w:p w14:paraId="041AADD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0,005764</w:t>
            </w:r>
          </w:p>
        </w:tc>
        <w:tc>
          <w:tcPr>
            <w:tcW w:w="452" w:type="pct"/>
            <w:tcBorders>
              <w:top w:val="nil"/>
              <w:left w:val="nil"/>
              <w:bottom w:val="single" w:sz="4" w:space="0" w:color="auto"/>
              <w:right w:val="single" w:sz="4" w:space="0" w:color="auto"/>
            </w:tcBorders>
            <w:shd w:val="clear" w:color="auto" w:fill="auto"/>
            <w:noWrap/>
            <w:vAlign w:val="center"/>
            <w:hideMark/>
          </w:tcPr>
          <w:p w14:paraId="0E8ADB5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7,30</w:t>
            </w:r>
          </w:p>
        </w:tc>
        <w:tc>
          <w:tcPr>
            <w:tcW w:w="373" w:type="pct"/>
            <w:tcBorders>
              <w:top w:val="nil"/>
              <w:left w:val="nil"/>
              <w:bottom w:val="single" w:sz="4" w:space="0" w:color="auto"/>
              <w:right w:val="single" w:sz="4" w:space="0" w:color="auto"/>
            </w:tcBorders>
            <w:shd w:val="clear" w:color="auto" w:fill="auto"/>
            <w:noWrap/>
            <w:vAlign w:val="center"/>
            <w:hideMark/>
          </w:tcPr>
          <w:p w14:paraId="000D0C6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0,042</w:t>
            </w:r>
          </w:p>
        </w:tc>
        <w:tc>
          <w:tcPr>
            <w:tcW w:w="375" w:type="pct"/>
            <w:tcBorders>
              <w:top w:val="nil"/>
              <w:left w:val="nil"/>
              <w:bottom w:val="single" w:sz="4" w:space="0" w:color="auto"/>
              <w:right w:val="single" w:sz="4" w:space="0" w:color="auto"/>
            </w:tcBorders>
            <w:shd w:val="clear" w:color="auto" w:fill="auto"/>
            <w:noWrap/>
            <w:vAlign w:val="center"/>
            <w:hideMark/>
          </w:tcPr>
          <w:p w14:paraId="0FA1413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0,993146</w:t>
            </w:r>
          </w:p>
        </w:tc>
      </w:tr>
      <w:tr w:rsidR="008B3BFA" w:rsidRPr="00F67662" w14:paraId="619CEDEC"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77CCE15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09ECA79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56E6D4B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0,0535</w:t>
            </w:r>
          </w:p>
        </w:tc>
        <w:tc>
          <w:tcPr>
            <w:tcW w:w="392" w:type="pct"/>
            <w:tcBorders>
              <w:top w:val="nil"/>
              <w:left w:val="nil"/>
              <w:bottom w:val="single" w:sz="4" w:space="0" w:color="auto"/>
              <w:right w:val="single" w:sz="4" w:space="0" w:color="auto"/>
            </w:tcBorders>
            <w:shd w:val="clear" w:color="auto" w:fill="auto"/>
            <w:vAlign w:val="center"/>
            <w:hideMark/>
          </w:tcPr>
          <w:p w14:paraId="707BC13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w:t>
            </w:r>
          </w:p>
        </w:tc>
        <w:tc>
          <w:tcPr>
            <w:tcW w:w="393" w:type="pct"/>
            <w:tcBorders>
              <w:top w:val="nil"/>
              <w:left w:val="nil"/>
              <w:bottom w:val="single" w:sz="4" w:space="0" w:color="auto"/>
              <w:right w:val="single" w:sz="4" w:space="0" w:color="auto"/>
            </w:tcBorders>
            <w:shd w:val="clear" w:color="auto" w:fill="auto"/>
            <w:noWrap/>
            <w:vAlign w:val="center"/>
            <w:hideMark/>
          </w:tcPr>
          <w:p w14:paraId="56B0D03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5830E1D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6653D0D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0,000019</w:t>
            </w:r>
          </w:p>
        </w:tc>
        <w:tc>
          <w:tcPr>
            <w:tcW w:w="279" w:type="pct"/>
            <w:tcBorders>
              <w:top w:val="nil"/>
              <w:left w:val="nil"/>
              <w:bottom w:val="single" w:sz="4" w:space="0" w:color="auto"/>
              <w:right w:val="single" w:sz="4" w:space="0" w:color="auto"/>
            </w:tcBorders>
            <w:shd w:val="clear" w:color="auto" w:fill="auto"/>
            <w:noWrap/>
            <w:vAlign w:val="center"/>
            <w:hideMark/>
          </w:tcPr>
          <w:p w14:paraId="3880822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0,006666</w:t>
            </w:r>
          </w:p>
        </w:tc>
        <w:tc>
          <w:tcPr>
            <w:tcW w:w="355" w:type="pct"/>
            <w:tcBorders>
              <w:top w:val="nil"/>
              <w:left w:val="nil"/>
              <w:bottom w:val="single" w:sz="4" w:space="0" w:color="auto"/>
              <w:right w:val="single" w:sz="4" w:space="0" w:color="auto"/>
            </w:tcBorders>
            <w:shd w:val="clear" w:color="auto" w:fill="auto"/>
            <w:noWrap/>
            <w:vAlign w:val="center"/>
            <w:hideMark/>
          </w:tcPr>
          <w:p w14:paraId="350D0FA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0,9934</w:t>
            </w:r>
          </w:p>
        </w:tc>
        <w:tc>
          <w:tcPr>
            <w:tcW w:w="305" w:type="pct"/>
            <w:tcBorders>
              <w:top w:val="nil"/>
              <w:left w:val="nil"/>
              <w:bottom w:val="single" w:sz="4" w:space="0" w:color="auto"/>
              <w:right w:val="single" w:sz="4" w:space="0" w:color="auto"/>
            </w:tcBorders>
            <w:shd w:val="clear" w:color="auto" w:fill="auto"/>
            <w:noWrap/>
            <w:vAlign w:val="center"/>
            <w:hideMark/>
          </w:tcPr>
          <w:p w14:paraId="511DF6B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0,000038</w:t>
            </w:r>
          </w:p>
        </w:tc>
        <w:tc>
          <w:tcPr>
            <w:tcW w:w="279" w:type="pct"/>
            <w:tcBorders>
              <w:top w:val="nil"/>
              <w:left w:val="nil"/>
              <w:bottom w:val="single" w:sz="4" w:space="0" w:color="auto"/>
              <w:right w:val="single" w:sz="4" w:space="0" w:color="auto"/>
            </w:tcBorders>
            <w:shd w:val="clear" w:color="auto" w:fill="auto"/>
            <w:noWrap/>
            <w:vAlign w:val="center"/>
            <w:hideMark/>
          </w:tcPr>
          <w:p w14:paraId="058FD40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0,011053</w:t>
            </w:r>
          </w:p>
        </w:tc>
        <w:tc>
          <w:tcPr>
            <w:tcW w:w="452" w:type="pct"/>
            <w:tcBorders>
              <w:top w:val="nil"/>
              <w:left w:val="nil"/>
              <w:bottom w:val="single" w:sz="4" w:space="0" w:color="auto"/>
              <w:right w:val="single" w:sz="4" w:space="0" w:color="auto"/>
            </w:tcBorders>
            <w:shd w:val="clear" w:color="auto" w:fill="auto"/>
            <w:noWrap/>
            <w:vAlign w:val="center"/>
            <w:hideMark/>
          </w:tcPr>
          <w:p w14:paraId="79C5034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7,30</w:t>
            </w:r>
          </w:p>
        </w:tc>
        <w:tc>
          <w:tcPr>
            <w:tcW w:w="373" w:type="pct"/>
            <w:tcBorders>
              <w:top w:val="nil"/>
              <w:left w:val="nil"/>
              <w:bottom w:val="single" w:sz="4" w:space="0" w:color="auto"/>
              <w:right w:val="single" w:sz="4" w:space="0" w:color="auto"/>
            </w:tcBorders>
            <w:shd w:val="clear" w:color="auto" w:fill="auto"/>
            <w:noWrap/>
            <w:vAlign w:val="center"/>
            <w:hideMark/>
          </w:tcPr>
          <w:p w14:paraId="161C921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0,081</w:t>
            </w:r>
          </w:p>
        </w:tc>
        <w:tc>
          <w:tcPr>
            <w:tcW w:w="375" w:type="pct"/>
            <w:tcBorders>
              <w:top w:val="nil"/>
              <w:left w:val="nil"/>
              <w:bottom w:val="single" w:sz="4" w:space="0" w:color="auto"/>
              <w:right w:val="single" w:sz="4" w:space="0" w:color="auto"/>
            </w:tcBorders>
            <w:shd w:val="clear" w:color="auto" w:fill="auto"/>
            <w:noWrap/>
            <w:vAlign w:val="center"/>
            <w:hideMark/>
          </w:tcPr>
          <w:p w14:paraId="611E472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0,993141</w:t>
            </w:r>
          </w:p>
        </w:tc>
      </w:tr>
      <w:tr w:rsidR="008B3BFA" w:rsidRPr="00F67662" w14:paraId="7239C2E3"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5C60648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78FC86A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0AC75E3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0,0216</w:t>
            </w:r>
          </w:p>
        </w:tc>
        <w:tc>
          <w:tcPr>
            <w:tcW w:w="392" w:type="pct"/>
            <w:tcBorders>
              <w:top w:val="nil"/>
              <w:left w:val="nil"/>
              <w:bottom w:val="single" w:sz="4" w:space="0" w:color="auto"/>
              <w:right w:val="single" w:sz="4" w:space="0" w:color="auto"/>
            </w:tcBorders>
            <w:shd w:val="clear" w:color="auto" w:fill="auto"/>
            <w:vAlign w:val="center"/>
            <w:hideMark/>
          </w:tcPr>
          <w:p w14:paraId="1D75FC7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0,15</w:t>
            </w:r>
          </w:p>
        </w:tc>
        <w:tc>
          <w:tcPr>
            <w:tcW w:w="393" w:type="pct"/>
            <w:tcBorders>
              <w:top w:val="nil"/>
              <w:left w:val="nil"/>
              <w:bottom w:val="single" w:sz="4" w:space="0" w:color="auto"/>
              <w:right w:val="single" w:sz="4" w:space="0" w:color="auto"/>
            </w:tcBorders>
            <w:shd w:val="clear" w:color="auto" w:fill="auto"/>
            <w:noWrap/>
            <w:vAlign w:val="center"/>
            <w:hideMark/>
          </w:tcPr>
          <w:p w14:paraId="5263E3B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5D24701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59ED4FE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0,000019</w:t>
            </w:r>
          </w:p>
        </w:tc>
        <w:tc>
          <w:tcPr>
            <w:tcW w:w="279" w:type="pct"/>
            <w:tcBorders>
              <w:top w:val="nil"/>
              <w:left w:val="nil"/>
              <w:bottom w:val="single" w:sz="4" w:space="0" w:color="auto"/>
              <w:right w:val="single" w:sz="4" w:space="0" w:color="auto"/>
            </w:tcBorders>
            <w:shd w:val="clear" w:color="auto" w:fill="auto"/>
            <w:noWrap/>
            <w:vAlign w:val="center"/>
            <w:hideMark/>
          </w:tcPr>
          <w:p w14:paraId="001EAB6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0,002691</w:t>
            </w:r>
          </w:p>
        </w:tc>
        <w:tc>
          <w:tcPr>
            <w:tcW w:w="355" w:type="pct"/>
            <w:tcBorders>
              <w:top w:val="nil"/>
              <w:left w:val="nil"/>
              <w:bottom w:val="single" w:sz="4" w:space="0" w:color="auto"/>
              <w:right w:val="single" w:sz="4" w:space="0" w:color="auto"/>
            </w:tcBorders>
            <w:shd w:val="clear" w:color="auto" w:fill="auto"/>
            <w:noWrap/>
            <w:vAlign w:val="center"/>
            <w:hideMark/>
          </w:tcPr>
          <w:p w14:paraId="33A1820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0,9973</w:t>
            </w:r>
          </w:p>
        </w:tc>
        <w:tc>
          <w:tcPr>
            <w:tcW w:w="305" w:type="pct"/>
            <w:tcBorders>
              <w:top w:val="nil"/>
              <w:left w:val="nil"/>
              <w:bottom w:val="single" w:sz="4" w:space="0" w:color="auto"/>
              <w:right w:val="single" w:sz="4" w:space="0" w:color="auto"/>
            </w:tcBorders>
            <w:shd w:val="clear" w:color="auto" w:fill="auto"/>
            <w:noWrap/>
            <w:vAlign w:val="center"/>
            <w:hideMark/>
          </w:tcPr>
          <w:p w14:paraId="56052B1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0,000038</w:t>
            </w:r>
          </w:p>
        </w:tc>
        <w:tc>
          <w:tcPr>
            <w:tcW w:w="279" w:type="pct"/>
            <w:tcBorders>
              <w:top w:val="nil"/>
              <w:left w:val="nil"/>
              <w:bottom w:val="single" w:sz="4" w:space="0" w:color="auto"/>
              <w:right w:val="single" w:sz="4" w:space="0" w:color="auto"/>
            </w:tcBorders>
            <w:shd w:val="clear" w:color="auto" w:fill="auto"/>
            <w:noWrap/>
            <w:vAlign w:val="center"/>
            <w:hideMark/>
          </w:tcPr>
          <w:p w14:paraId="1F52171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0,004463</w:t>
            </w:r>
          </w:p>
        </w:tc>
        <w:tc>
          <w:tcPr>
            <w:tcW w:w="452" w:type="pct"/>
            <w:tcBorders>
              <w:top w:val="nil"/>
              <w:left w:val="nil"/>
              <w:bottom w:val="single" w:sz="4" w:space="0" w:color="auto"/>
              <w:right w:val="single" w:sz="4" w:space="0" w:color="auto"/>
            </w:tcBorders>
            <w:shd w:val="clear" w:color="auto" w:fill="auto"/>
            <w:noWrap/>
            <w:vAlign w:val="center"/>
            <w:hideMark/>
          </w:tcPr>
          <w:p w14:paraId="2B4BFCF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7,30</w:t>
            </w:r>
          </w:p>
        </w:tc>
        <w:tc>
          <w:tcPr>
            <w:tcW w:w="373" w:type="pct"/>
            <w:tcBorders>
              <w:top w:val="nil"/>
              <w:left w:val="nil"/>
              <w:bottom w:val="single" w:sz="4" w:space="0" w:color="auto"/>
              <w:right w:val="single" w:sz="4" w:space="0" w:color="auto"/>
            </w:tcBorders>
            <w:shd w:val="clear" w:color="auto" w:fill="auto"/>
            <w:noWrap/>
            <w:vAlign w:val="center"/>
            <w:hideMark/>
          </w:tcPr>
          <w:p w14:paraId="1D3420A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0,033</w:t>
            </w:r>
          </w:p>
        </w:tc>
        <w:tc>
          <w:tcPr>
            <w:tcW w:w="375" w:type="pct"/>
            <w:tcBorders>
              <w:top w:val="nil"/>
              <w:left w:val="nil"/>
              <w:bottom w:val="single" w:sz="4" w:space="0" w:color="auto"/>
              <w:right w:val="single" w:sz="4" w:space="0" w:color="auto"/>
            </w:tcBorders>
            <w:shd w:val="clear" w:color="auto" w:fill="auto"/>
            <w:noWrap/>
            <w:vAlign w:val="center"/>
            <w:hideMark/>
          </w:tcPr>
          <w:p w14:paraId="73D5F58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0,993147</w:t>
            </w:r>
          </w:p>
        </w:tc>
      </w:tr>
      <w:tr w:rsidR="008B3BFA" w:rsidRPr="00F67662" w14:paraId="23EC0B61"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2CF6862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0885AAF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0AFB7D1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0,0036</w:t>
            </w:r>
          </w:p>
        </w:tc>
        <w:tc>
          <w:tcPr>
            <w:tcW w:w="392" w:type="pct"/>
            <w:tcBorders>
              <w:top w:val="nil"/>
              <w:left w:val="nil"/>
              <w:bottom w:val="single" w:sz="4" w:space="0" w:color="auto"/>
              <w:right w:val="single" w:sz="4" w:space="0" w:color="auto"/>
            </w:tcBorders>
            <w:shd w:val="clear" w:color="auto" w:fill="auto"/>
            <w:vAlign w:val="center"/>
            <w:hideMark/>
          </w:tcPr>
          <w:p w14:paraId="6CFA0B1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w:t>
            </w:r>
          </w:p>
        </w:tc>
        <w:tc>
          <w:tcPr>
            <w:tcW w:w="393" w:type="pct"/>
            <w:tcBorders>
              <w:top w:val="nil"/>
              <w:left w:val="nil"/>
              <w:bottom w:val="single" w:sz="4" w:space="0" w:color="auto"/>
              <w:right w:val="single" w:sz="4" w:space="0" w:color="auto"/>
            </w:tcBorders>
            <w:shd w:val="clear" w:color="auto" w:fill="auto"/>
            <w:noWrap/>
            <w:vAlign w:val="center"/>
            <w:hideMark/>
          </w:tcPr>
          <w:p w14:paraId="4F88F66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5461C75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4628A94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0,000017</w:t>
            </w:r>
          </w:p>
        </w:tc>
        <w:tc>
          <w:tcPr>
            <w:tcW w:w="279" w:type="pct"/>
            <w:tcBorders>
              <w:top w:val="nil"/>
              <w:left w:val="nil"/>
              <w:bottom w:val="single" w:sz="4" w:space="0" w:color="auto"/>
              <w:right w:val="single" w:sz="4" w:space="0" w:color="auto"/>
            </w:tcBorders>
            <w:shd w:val="clear" w:color="auto" w:fill="auto"/>
            <w:noWrap/>
            <w:vAlign w:val="center"/>
            <w:hideMark/>
          </w:tcPr>
          <w:p w14:paraId="20F3A2E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0,000412</w:t>
            </w:r>
          </w:p>
        </w:tc>
        <w:tc>
          <w:tcPr>
            <w:tcW w:w="355" w:type="pct"/>
            <w:tcBorders>
              <w:top w:val="nil"/>
              <w:left w:val="nil"/>
              <w:bottom w:val="single" w:sz="4" w:space="0" w:color="auto"/>
              <w:right w:val="single" w:sz="4" w:space="0" w:color="auto"/>
            </w:tcBorders>
            <w:shd w:val="clear" w:color="auto" w:fill="auto"/>
            <w:noWrap/>
            <w:vAlign w:val="center"/>
            <w:hideMark/>
          </w:tcPr>
          <w:p w14:paraId="3DBD26A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0,9996</w:t>
            </w:r>
          </w:p>
        </w:tc>
        <w:tc>
          <w:tcPr>
            <w:tcW w:w="305" w:type="pct"/>
            <w:tcBorders>
              <w:top w:val="nil"/>
              <w:left w:val="nil"/>
              <w:bottom w:val="single" w:sz="4" w:space="0" w:color="auto"/>
              <w:right w:val="single" w:sz="4" w:space="0" w:color="auto"/>
            </w:tcBorders>
            <w:shd w:val="clear" w:color="auto" w:fill="auto"/>
            <w:noWrap/>
            <w:vAlign w:val="center"/>
            <w:hideMark/>
          </w:tcPr>
          <w:p w14:paraId="1C817B8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0,000035</w:t>
            </w:r>
          </w:p>
        </w:tc>
        <w:tc>
          <w:tcPr>
            <w:tcW w:w="279" w:type="pct"/>
            <w:tcBorders>
              <w:top w:val="nil"/>
              <w:left w:val="nil"/>
              <w:bottom w:val="single" w:sz="4" w:space="0" w:color="auto"/>
              <w:right w:val="single" w:sz="4" w:space="0" w:color="auto"/>
            </w:tcBorders>
            <w:shd w:val="clear" w:color="auto" w:fill="auto"/>
            <w:noWrap/>
            <w:vAlign w:val="center"/>
            <w:hideMark/>
          </w:tcPr>
          <w:p w14:paraId="2E6C211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0,000684</w:t>
            </w:r>
          </w:p>
        </w:tc>
        <w:tc>
          <w:tcPr>
            <w:tcW w:w="452" w:type="pct"/>
            <w:tcBorders>
              <w:top w:val="nil"/>
              <w:left w:val="nil"/>
              <w:bottom w:val="single" w:sz="4" w:space="0" w:color="auto"/>
              <w:right w:val="single" w:sz="4" w:space="0" w:color="auto"/>
            </w:tcBorders>
            <w:shd w:val="clear" w:color="auto" w:fill="auto"/>
            <w:noWrap/>
            <w:vAlign w:val="center"/>
            <w:hideMark/>
          </w:tcPr>
          <w:p w14:paraId="053D3FC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6,55</w:t>
            </w:r>
          </w:p>
        </w:tc>
        <w:tc>
          <w:tcPr>
            <w:tcW w:w="373" w:type="pct"/>
            <w:tcBorders>
              <w:top w:val="nil"/>
              <w:left w:val="nil"/>
              <w:bottom w:val="single" w:sz="4" w:space="0" w:color="auto"/>
              <w:right w:val="single" w:sz="4" w:space="0" w:color="auto"/>
            </w:tcBorders>
            <w:shd w:val="clear" w:color="auto" w:fill="auto"/>
            <w:noWrap/>
            <w:vAlign w:val="center"/>
            <w:hideMark/>
          </w:tcPr>
          <w:p w14:paraId="19C55EE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0,004</w:t>
            </w:r>
          </w:p>
        </w:tc>
        <w:tc>
          <w:tcPr>
            <w:tcW w:w="375" w:type="pct"/>
            <w:tcBorders>
              <w:top w:val="nil"/>
              <w:left w:val="nil"/>
              <w:bottom w:val="single" w:sz="4" w:space="0" w:color="auto"/>
              <w:right w:val="single" w:sz="4" w:space="0" w:color="auto"/>
            </w:tcBorders>
            <w:shd w:val="clear" w:color="auto" w:fill="auto"/>
            <w:noWrap/>
            <w:vAlign w:val="center"/>
            <w:hideMark/>
          </w:tcPr>
          <w:p w14:paraId="43D6D66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0,993150</w:t>
            </w:r>
          </w:p>
        </w:tc>
      </w:tr>
      <w:tr w:rsidR="008B3BFA" w:rsidRPr="00F67662" w14:paraId="5A9DA4EB"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317D598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30E0B9A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38402B0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0,0094</w:t>
            </w:r>
          </w:p>
        </w:tc>
        <w:tc>
          <w:tcPr>
            <w:tcW w:w="392" w:type="pct"/>
            <w:tcBorders>
              <w:top w:val="nil"/>
              <w:left w:val="nil"/>
              <w:bottom w:val="single" w:sz="4" w:space="0" w:color="auto"/>
              <w:right w:val="single" w:sz="4" w:space="0" w:color="auto"/>
            </w:tcBorders>
            <w:shd w:val="clear" w:color="auto" w:fill="auto"/>
            <w:vAlign w:val="center"/>
            <w:hideMark/>
          </w:tcPr>
          <w:p w14:paraId="10C00EE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w:t>
            </w:r>
          </w:p>
        </w:tc>
        <w:tc>
          <w:tcPr>
            <w:tcW w:w="393" w:type="pct"/>
            <w:tcBorders>
              <w:top w:val="nil"/>
              <w:left w:val="nil"/>
              <w:bottom w:val="single" w:sz="4" w:space="0" w:color="auto"/>
              <w:right w:val="single" w:sz="4" w:space="0" w:color="auto"/>
            </w:tcBorders>
            <w:shd w:val="clear" w:color="auto" w:fill="auto"/>
            <w:noWrap/>
            <w:vAlign w:val="center"/>
            <w:hideMark/>
          </w:tcPr>
          <w:p w14:paraId="330784F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4284A63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75E84A9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0,000017</w:t>
            </w:r>
          </w:p>
        </w:tc>
        <w:tc>
          <w:tcPr>
            <w:tcW w:w="279" w:type="pct"/>
            <w:tcBorders>
              <w:top w:val="nil"/>
              <w:left w:val="nil"/>
              <w:bottom w:val="single" w:sz="4" w:space="0" w:color="auto"/>
              <w:right w:val="single" w:sz="4" w:space="0" w:color="auto"/>
            </w:tcBorders>
            <w:shd w:val="clear" w:color="auto" w:fill="auto"/>
            <w:noWrap/>
            <w:vAlign w:val="center"/>
            <w:hideMark/>
          </w:tcPr>
          <w:p w14:paraId="6B8263C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0,001076</w:t>
            </w:r>
          </w:p>
        </w:tc>
        <w:tc>
          <w:tcPr>
            <w:tcW w:w="355" w:type="pct"/>
            <w:tcBorders>
              <w:top w:val="nil"/>
              <w:left w:val="nil"/>
              <w:bottom w:val="single" w:sz="4" w:space="0" w:color="auto"/>
              <w:right w:val="single" w:sz="4" w:space="0" w:color="auto"/>
            </w:tcBorders>
            <w:shd w:val="clear" w:color="auto" w:fill="auto"/>
            <w:noWrap/>
            <w:vAlign w:val="center"/>
            <w:hideMark/>
          </w:tcPr>
          <w:p w14:paraId="043BFE3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0,9989</w:t>
            </w:r>
          </w:p>
        </w:tc>
        <w:tc>
          <w:tcPr>
            <w:tcW w:w="305" w:type="pct"/>
            <w:tcBorders>
              <w:top w:val="nil"/>
              <w:left w:val="nil"/>
              <w:bottom w:val="single" w:sz="4" w:space="0" w:color="auto"/>
              <w:right w:val="single" w:sz="4" w:space="0" w:color="auto"/>
            </w:tcBorders>
            <w:shd w:val="clear" w:color="auto" w:fill="auto"/>
            <w:noWrap/>
            <w:vAlign w:val="center"/>
            <w:hideMark/>
          </w:tcPr>
          <w:p w14:paraId="0C93CA1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0,000035</w:t>
            </w:r>
          </w:p>
        </w:tc>
        <w:tc>
          <w:tcPr>
            <w:tcW w:w="279" w:type="pct"/>
            <w:tcBorders>
              <w:top w:val="nil"/>
              <w:left w:val="nil"/>
              <w:bottom w:val="single" w:sz="4" w:space="0" w:color="auto"/>
              <w:right w:val="single" w:sz="4" w:space="0" w:color="auto"/>
            </w:tcBorders>
            <w:shd w:val="clear" w:color="auto" w:fill="auto"/>
            <w:noWrap/>
            <w:vAlign w:val="center"/>
            <w:hideMark/>
          </w:tcPr>
          <w:p w14:paraId="1CBB91F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0,001785</w:t>
            </w:r>
          </w:p>
        </w:tc>
        <w:tc>
          <w:tcPr>
            <w:tcW w:w="452" w:type="pct"/>
            <w:tcBorders>
              <w:top w:val="nil"/>
              <w:left w:val="nil"/>
              <w:bottom w:val="single" w:sz="4" w:space="0" w:color="auto"/>
              <w:right w:val="single" w:sz="4" w:space="0" w:color="auto"/>
            </w:tcBorders>
            <w:shd w:val="clear" w:color="auto" w:fill="auto"/>
            <w:noWrap/>
            <w:vAlign w:val="center"/>
            <w:hideMark/>
          </w:tcPr>
          <w:p w14:paraId="62DC905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6,55</w:t>
            </w:r>
          </w:p>
        </w:tc>
        <w:tc>
          <w:tcPr>
            <w:tcW w:w="373" w:type="pct"/>
            <w:tcBorders>
              <w:top w:val="nil"/>
              <w:left w:val="nil"/>
              <w:bottom w:val="single" w:sz="4" w:space="0" w:color="auto"/>
              <w:right w:val="single" w:sz="4" w:space="0" w:color="auto"/>
            </w:tcBorders>
            <w:shd w:val="clear" w:color="auto" w:fill="auto"/>
            <w:noWrap/>
            <w:vAlign w:val="center"/>
            <w:hideMark/>
          </w:tcPr>
          <w:p w14:paraId="429B50D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0,012</w:t>
            </w:r>
          </w:p>
        </w:tc>
        <w:tc>
          <w:tcPr>
            <w:tcW w:w="375" w:type="pct"/>
            <w:tcBorders>
              <w:top w:val="nil"/>
              <w:left w:val="nil"/>
              <w:bottom w:val="single" w:sz="4" w:space="0" w:color="auto"/>
              <w:right w:val="single" w:sz="4" w:space="0" w:color="auto"/>
            </w:tcBorders>
            <w:shd w:val="clear" w:color="auto" w:fill="auto"/>
            <w:noWrap/>
            <w:vAlign w:val="center"/>
            <w:hideMark/>
          </w:tcPr>
          <w:p w14:paraId="5B79617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0,993149</w:t>
            </w:r>
          </w:p>
        </w:tc>
      </w:tr>
      <w:tr w:rsidR="008B3BFA" w:rsidRPr="00F67662" w14:paraId="2D3102D5"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6CCCA12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014FA14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66EACC2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0,0158</w:t>
            </w:r>
          </w:p>
        </w:tc>
        <w:tc>
          <w:tcPr>
            <w:tcW w:w="392" w:type="pct"/>
            <w:tcBorders>
              <w:top w:val="nil"/>
              <w:left w:val="nil"/>
              <w:bottom w:val="single" w:sz="4" w:space="0" w:color="auto"/>
              <w:right w:val="single" w:sz="4" w:space="0" w:color="auto"/>
            </w:tcBorders>
            <w:shd w:val="clear" w:color="auto" w:fill="auto"/>
            <w:vAlign w:val="center"/>
            <w:hideMark/>
          </w:tcPr>
          <w:p w14:paraId="58A7BAB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w:t>
            </w:r>
          </w:p>
        </w:tc>
        <w:tc>
          <w:tcPr>
            <w:tcW w:w="393" w:type="pct"/>
            <w:tcBorders>
              <w:top w:val="nil"/>
              <w:left w:val="nil"/>
              <w:bottom w:val="single" w:sz="4" w:space="0" w:color="auto"/>
              <w:right w:val="single" w:sz="4" w:space="0" w:color="auto"/>
            </w:tcBorders>
            <w:shd w:val="clear" w:color="auto" w:fill="auto"/>
            <w:noWrap/>
            <w:vAlign w:val="center"/>
            <w:hideMark/>
          </w:tcPr>
          <w:p w14:paraId="35B2875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1CFE3F4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60CDCB7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0,000017</w:t>
            </w:r>
          </w:p>
        </w:tc>
        <w:tc>
          <w:tcPr>
            <w:tcW w:w="279" w:type="pct"/>
            <w:tcBorders>
              <w:top w:val="nil"/>
              <w:left w:val="nil"/>
              <w:bottom w:val="single" w:sz="4" w:space="0" w:color="auto"/>
              <w:right w:val="single" w:sz="4" w:space="0" w:color="auto"/>
            </w:tcBorders>
            <w:shd w:val="clear" w:color="auto" w:fill="auto"/>
            <w:noWrap/>
            <w:vAlign w:val="center"/>
            <w:hideMark/>
          </w:tcPr>
          <w:p w14:paraId="5202DA0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0,001809</w:t>
            </w:r>
          </w:p>
        </w:tc>
        <w:tc>
          <w:tcPr>
            <w:tcW w:w="355" w:type="pct"/>
            <w:tcBorders>
              <w:top w:val="nil"/>
              <w:left w:val="nil"/>
              <w:bottom w:val="single" w:sz="4" w:space="0" w:color="auto"/>
              <w:right w:val="single" w:sz="4" w:space="0" w:color="auto"/>
            </w:tcBorders>
            <w:shd w:val="clear" w:color="auto" w:fill="auto"/>
            <w:noWrap/>
            <w:vAlign w:val="center"/>
            <w:hideMark/>
          </w:tcPr>
          <w:p w14:paraId="527279C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0,9982</w:t>
            </w:r>
          </w:p>
        </w:tc>
        <w:tc>
          <w:tcPr>
            <w:tcW w:w="305" w:type="pct"/>
            <w:tcBorders>
              <w:top w:val="nil"/>
              <w:left w:val="nil"/>
              <w:bottom w:val="single" w:sz="4" w:space="0" w:color="auto"/>
              <w:right w:val="single" w:sz="4" w:space="0" w:color="auto"/>
            </w:tcBorders>
            <w:shd w:val="clear" w:color="auto" w:fill="auto"/>
            <w:noWrap/>
            <w:vAlign w:val="center"/>
            <w:hideMark/>
          </w:tcPr>
          <w:p w14:paraId="0CB5EB0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0,000035</w:t>
            </w:r>
          </w:p>
        </w:tc>
        <w:tc>
          <w:tcPr>
            <w:tcW w:w="279" w:type="pct"/>
            <w:tcBorders>
              <w:top w:val="nil"/>
              <w:left w:val="nil"/>
              <w:bottom w:val="single" w:sz="4" w:space="0" w:color="auto"/>
              <w:right w:val="single" w:sz="4" w:space="0" w:color="auto"/>
            </w:tcBorders>
            <w:shd w:val="clear" w:color="auto" w:fill="auto"/>
            <w:noWrap/>
            <w:vAlign w:val="center"/>
            <w:hideMark/>
          </w:tcPr>
          <w:p w14:paraId="3A07614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0,003000</w:t>
            </w:r>
          </w:p>
        </w:tc>
        <w:tc>
          <w:tcPr>
            <w:tcW w:w="452" w:type="pct"/>
            <w:tcBorders>
              <w:top w:val="nil"/>
              <w:left w:val="nil"/>
              <w:bottom w:val="single" w:sz="4" w:space="0" w:color="auto"/>
              <w:right w:val="single" w:sz="4" w:space="0" w:color="auto"/>
            </w:tcBorders>
            <w:shd w:val="clear" w:color="auto" w:fill="auto"/>
            <w:noWrap/>
            <w:vAlign w:val="center"/>
            <w:hideMark/>
          </w:tcPr>
          <w:p w14:paraId="482C084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6,55</w:t>
            </w:r>
          </w:p>
        </w:tc>
        <w:tc>
          <w:tcPr>
            <w:tcW w:w="373" w:type="pct"/>
            <w:tcBorders>
              <w:top w:val="nil"/>
              <w:left w:val="nil"/>
              <w:bottom w:val="single" w:sz="4" w:space="0" w:color="auto"/>
              <w:right w:val="single" w:sz="4" w:space="0" w:color="auto"/>
            </w:tcBorders>
            <w:shd w:val="clear" w:color="auto" w:fill="auto"/>
            <w:noWrap/>
            <w:vAlign w:val="center"/>
            <w:hideMark/>
          </w:tcPr>
          <w:p w14:paraId="5C45A48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0,020</w:t>
            </w:r>
          </w:p>
        </w:tc>
        <w:tc>
          <w:tcPr>
            <w:tcW w:w="375" w:type="pct"/>
            <w:tcBorders>
              <w:top w:val="nil"/>
              <w:left w:val="nil"/>
              <w:bottom w:val="single" w:sz="4" w:space="0" w:color="auto"/>
              <w:right w:val="single" w:sz="4" w:space="0" w:color="auto"/>
            </w:tcBorders>
            <w:shd w:val="clear" w:color="auto" w:fill="auto"/>
            <w:noWrap/>
            <w:vAlign w:val="center"/>
            <w:hideMark/>
          </w:tcPr>
          <w:p w14:paraId="76C636C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0,993148</w:t>
            </w:r>
          </w:p>
        </w:tc>
      </w:tr>
      <w:tr w:rsidR="008B3BFA" w:rsidRPr="00F67662" w14:paraId="5ECD481E"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4C466D3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44D9780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65DF821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0,0258</w:t>
            </w:r>
          </w:p>
        </w:tc>
        <w:tc>
          <w:tcPr>
            <w:tcW w:w="392" w:type="pct"/>
            <w:tcBorders>
              <w:top w:val="nil"/>
              <w:left w:val="nil"/>
              <w:bottom w:val="single" w:sz="4" w:space="0" w:color="auto"/>
              <w:right w:val="single" w:sz="4" w:space="0" w:color="auto"/>
            </w:tcBorders>
            <w:shd w:val="clear" w:color="auto" w:fill="auto"/>
            <w:vAlign w:val="center"/>
            <w:hideMark/>
          </w:tcPr>
          <w:p w14:paraId="4A8E470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w:t>
            </w:r>
          </w:p>
        </w:tc>
        <w:tc>
          <w:tcPr>
            <w:tcW w:w="393" w:type="pct"/>
            <w:tcBorders>
              <w:top w:val="nil"/>
              <w:left w:val="nil"/>
              <w:bottom w:val="single" w:sz="4" w:space="0" w:color="auto"/>
              <w:right w:val="single" w:sz="4" w:space="0" w:color="auto"/>
            </w:tcBorders>
            <w:shd w:val="clear" w:color="auto" w:fill="auto"/>
            <w:noWrap/>
            <w:vAlign w:val="center"/>
            <w:hideMark/>
          </w:tcPr>
          <w:p w14:paraId="4F47CAD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103E224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3AB6CFA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0,000017</w:t>
            </w:r>
          </w:p>
        </w:tc>
        <w:tc>
          <w:tcPr>
            <w:tcW w:w="279" w:type="pct"/>
            <w:tcBorders>
              <w:top w:val="nil"/>
              <w:left w:val="nil"/>
              <w:bottom w:val="single" w:sz="4" w:space="0" w:color="auto"/>
              <w:right w:val="single" w:sz="4" w:space="0" w:color="auto"/>
            </w:tcBorders>
            <w:shd w:val="clear" w:color="auto" w:fill="auto"/>
            <w:noWrap/>
            <w:vAlign w:val="center"/>
            <w:hideMark/>
          </w:tcPr>
          <w:p w14:paraId="1248C77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0,002955</w:t>
            </w:r>
          </w:p>
        </w:tc>
        <w:tc>
          <w:tcPr>
            <w:tcW w:w="355" w:type="pct"/>
            <w:tcBorders>
              <w:top w:val="nil"/>
              <w:left w:val="nil"/>
              <w:bottom w:val="single" w:sz="4" w:space="0" w:color="auto"/>
              <w:right w:val="single" w:sz="4" w:space="0" w:color="auto"/>
            </w:tcBorders>
            <w:shd w:val="clear" w:color="auto" w:fill="auto"/>
            <w:noWrap/>
            <w:vAlign w:val="center"/>
            <w:hideMark/>
          </w:tcPr>
          <w:p w14:paraId="0D18972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0,9970</w:t>
            </w:r>
          </w:p>
        </w:tc>
        <w:tc>
          <w:tcPr>
            <w:tcW w:w="305" w:type="pct"/>
            <w:tcBorders>
              <w:top w:val="nil"/>
              <w:left w:val="nil"/>
              <w:bottom w:val="single" w:sz="4" w:space="0" w:color="auto"/>
              <w:right w:val="single" w:sz="4" w:space="0" w:color="auto"/>
            </w:tcBorders>
            <w:shd w:val="clear" w:color="auto" w:fill="auto"/>
            <w:noWrap/>
            <w:vAlign w:val="center"/>
            <w:hideMark/>
          </w:tcPr>
          <w:p w14:paraId="036C00E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0,000035</w:t>
            </w:r>
          </w:p>
        </w:tc>
        <w:tc>
          <w:tcPr>
            <w:tcW w:w="279" w:type="pct"/>
            <w:tcBorders>
              <w:top w:val="nil"/>
              <w:left w:val="nil"/>
              <w:bottom w:val="single" w:sz="4" w:space="0" w:color="auto"/>
              <w:right w:val="single" w:sz="4" w:space="0" w:color="auto"/>
            </w:tcBorders>
            <w:shd w:val="clear" w:color="auto" w:fill="auto"/>
            <w:noWrap/>
            <w:vAlign w:val="center"/>
            <w:hideMark/>
          </w:tcPr>
          <w:p w14:paraId="616C2F5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0,004899</w:t>
            </w:r>
          </w:p>
        </w:tc>
        <w:tc>
          <w:tcPr>
            <w:tcW w:w="452" w:type="pct"/>
            <w:tcBorders>
              <w:top w:val="nil"/>
              <w:left w:val="nil"/>
              <w:bottom w:val="single" w:sz="4" w:space="0" w:color="auto"/>
              <w:right w:val="single" w:sz="4" w:space="0" w:color="auto"/>
            </w:tcBorders>
            <w:shd w:val="clear" w:color="auto" w:fill="auto"/>
            <w:noWrap/>
            <w:vAlign w:val="center"/>
            <w:hideMark/>
          </w:tcPr>
          <w:p w14:paraId="0E60A24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6,55</w:t>
            </w:r>
          </w:p>
        </w:tc>
        <w:tc>
          <w:tcPr>
            <w:tcW w:w="373" w:type="pct"/>
            <w:tcBorders>
              <w:top w:val="nil"/>
              <w:left w:val="nil"/>
              <w:bottom w:val="single" w:sz="4" w:space="0" w:color="auto"/>
              <w:right w:val="single" w:sz="4" w:space="0" w:color="auto"/>
            </w:tcBorders>
            <w:shd w:val="clear" w:color="auto" w:fill="auto"/>
            <w:noWrap/>
            <w:vAlign w:val="center"/>
            <w:hideMark/>
          </w:tcPr>
          <w:p w14:paraId="2C3F365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0,032</w:t>
            </w:r>
          </w:p>
        </w:tc>
        <w:tc>
          <w:tcPr>
            <w:tcW w:w="375" w:type="pct"/>
            <w:tcBorders>
              <w:top w:val="nil"/>
              <w:left w:val="nil"/>
              <w:bottom w:val="single" w:sz="4" w:space="0" w:color="auto"/>
              <w:right w:val="single" w:sz="4" w:space="0" w:color="auto"/>
            </w:tcBorders>
            <w:shd w:val="clear" w:color="auto" w:fill="auto"/>
            <w:noWrap/>
            <w:vAlign w:val="center"/>
            <w:hideMark/>
          </w:tcPr>
          <w:p w14:paraId="1013B32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0,993147</w:t>
            </w:r>
          </w:p>
        </w:tc>
      </w:tr>
      <w:tr w:rsidR="008B3BFA" w:rsidRPr="00F67662" w14:paraId="5E829A74"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04549C6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3D00549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50BACBE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0,0553</w:t>
            </w:r>
          </w:p>
        </w:tc>
        <w:tc>
          <w:tcPr>
            <w:tcW w:w="392" w:type="pct"/>
            <w:tcBorders>
              <w:top w:val="nil"/>
              <w:left w:val="nil"/>
              <w:bottom w:val="single" w:sz="4" w:space="0" w:color="auto"/>
              <w:right w:val="single" w:sz="4" w:space="0" w:color="auto"/>
            </w:tcBorders>
            <w:shd w:val="clear" w:color="auto" w:fill="auto"/>
            <w:vAlign w:val="center"/>
            <w:hideMark/>
          </w:tcPr>
          <w:p w14:paraId="292E021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w:t>
            </w:r>
          </w:p>
        </w:tc>
        <w:tc>
          <w:tcPr>
            <w:tcW w:w="393" w:type="pct"/>
            <w:tcBorders>
              <w:top w:val="nil"/>
              <w:left w:val="nil"/>
              <w:bottom w:val="single" w:sz="4" w:space="0" w:color="auto"/>
              <w:right w:val="single" w:sz="4" w:space="0" w:color="auto"/>
            </w:tcBorders>
            <w:shd w:val="clear" w:color="auto" w:fill="auto"/>
            <w:noWrap/>
            <w:vAlign w:val="center"/>
            <w:hideMark/>
          </w:tcPr>
          <w:p w14:paraId="6513E32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46FE607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27C723B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0,000017</w:t>
            </w:r>
          </w:p>
        </w:tc>
        <w:tc>
          <w:tcPr>
            <w:tcW w:w="279" w:type="pct"/>
            <w:tcBorders>
              <w:top w:val="nil"/>
              <w:left w:val="nil"/>
              <w:bottom w:val="single" w:sz="4" w:space="0" w:color="auto"/>
              <w:right w:val="single" w:sz="4" w:space="0" w:color="auto"/>
            </w:tcBorders>
            <w:shd w:val="clear" w:color="auto" w:fill="auto"/>
            <w:noWrap/>
            <w:vAlign w:val="center"/>
            <w:hideMark/>
          </w:tcPr>
          <w:p w14:paraId="1DB1508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0,006333</w:t>
            </w:r>
          </w:p>
        </w:tc>
        <w:tc>
          <w:tcPr>
            <w:tcW w:w="355" w:type="pct"/>
            <w:tcBorders>
              <w:top w:val="nil"/>
              <w:left w:val="nil"/>
              <w:bottom w:val="single" w:sz="4" w:space="0" w:color="auto"/>
              <w:right w:val="single" w:sz="4" w:space="0" w:color="auto"/>
            </w:tcBorders>
            <w:shd w:val="clear" w:color="auto" w:fill="auto"/>
            <w:noWrap/>
            <w:vAlign w:val="center"/>
            <w:hideMark/>
          </w:tcPr>
          <w:p w14:paraId="366B6EB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0,9937</w:t>
            </w:r>
          </w:p>
        </w:tc>
        <w:tc>
          <w:tcPr>
            <w:tcW w:w="305" w:type="pct"/>
            <w:tcBorders>
              <w:top w:val="nil"/>
              <w:left w:val="nil"/>
              <w:bottom w:val="single" w:sz="4" w:space="0" w:color="auto"/>
              <w:right w:val="single" w:sz="4" w:space="0" w:color="auto"/>
            </w:tcBorders>
            <w:shd w:val="clear" w:color="auto" w:fill="auto"/>
            <w:noWrap/>
            <w:vAlign w:val="center"/>
            <w:hideMark/>
          </w:tcPr>
          <w:p w14:paraId="5282246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0,000035</w:t>
            </w:r>
          </w:p>
        </w:tc>
        <w:tc>
          <w:tcPr>
            <w:tcW w:w="279" w:type="pct"/>
            <w:tcBorders>
              <w:top w:val="nil"/>
              <w:left w:val="nil"/>
              <w:bottom w:val="single" w:sz="4" w:space="0" w:color="auto"/>
              <w:right w:val="single" w:sz="4" w:space="0" w:color="auto"/>
            </w:tcBorders>
            <w:shd w:val="clear" w:color="auto" w:fill="auto"/>
            <w:noWrap/>
            <w:vAlign w:val="center"/>
            <w:hideMark/>
          </w:tcPr>
          <w:p w14:paraId="65BACA9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0,010501</w:t>
            </w:r>
          </w:p>
        </w:tc>
        <w:tc>
          <w:tcPr>
            <w:tcW w:w="452" w:type="pct"/>
            <w:tcBorders>
              <w:top w:val="nil"/>
              <w:left w:val="nil"/>
              <w:bottom w:val="single" w:sz="4" w:space="0" w:color="auto"/>
              <w:right w:val="single" w:sz="4" w:space="0" w:color="auto"/>
            </w:tcBorders>
            <w:shd w:val="clear" w:color="auto" w:fill="auto"/>
            <w:noWrap/>
            <w:vAlign w:val="center"/>
            <w:hideMark/>
          </w:tcPr>
          <w:p w14:paraId="49FC1BB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6,55</w:t>
            </w:r>
          </w:p>
        </w:tc>
        <w:tc>
          <w:tcPr>
            <w:tcW w:w="373" w:type="pct"/>
            <w:tcBorders>
              <w:top w:val="nil"/>
              <w:left w:val="nil"/>
              <w:bottom w:val="single" w:sz="4" w:space="0" w:color="auto"/>
              <w:right w:val="single" w:sz="4" w:space="0" w:color="auto"/>
            </w:tcBorders>
            <w:shd w:val="clear" w:color="auto" w:fill="auto"/>
            <w:noWrap/>
            <w:vAlign w:val="center"/>
            <w:hideMark/>
          </w:tcPr>
          <w:p w14:paraId="67C103A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0,069</w:t>
            </w:r>
          </w:p>
        </w:tc>
        <w:tc>
          <w:tcPr>
            <w:tcW w:w="375" w:type="pct"/>
            <w:tcBorders>
              <w:top w:val="nil"/>
              <w:left w:val="nil"/>
              <w:bottom w:val="single" w:sz="4" w:space="0" w:color="auto"/>
              <w:right w:val="single" w:sz="4" w:space="0" w:color="auto"/>
            </w:tcBorders>
            <w:shd w:val="clear" w:color="auto" w:fill="auto"/>
            <w:noWrap/>
            <w:vAlign w:val="center"/>
            <w:hideMark/>
          </w:tcPr>
          <w:p w14:paraId="72B6811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0,993143</w:t>
            </w:r>
          </w:p>
        </w:tc>
      </w:tr>
      <w:tr w:rsidR="008B3BFA" w:rsidRPr="00F67662" w14:paraId="191AF8CD"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536C4B5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7C93952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44CE1B1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0,0558</w:t>
            </w:r>
          </w:p>
        </w:tc>
        <w:tc>
          <w:tcPr>
            <w:tcW w:w="392" w:type="pct"/>
            <w:tcBorders>
              <w:top w:val="nil"/>
              <w:left w:val="nil"/>
              <w:bottom w:val="single" w:sz="4" w:space="0" w:color="auto"/>
              <w:right w:val="single" w:sz="4" w:space="0" w:color="auto"/>
            </w:tcBorders>
            <w:shd w:val="clear" w:color="auto" w:fill="auto"/>
            <w:vAlign w:val="center"/>
            <w:hideMark/>
          </w:tcPr>
          <w:p w14:paraId="31F2091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w:t>
            </w:r>
          </w:p>
        </w:tc>
        <w:tc>
          <w:tcPr>
            <w:tcW w:w="393" w:type="pct"/>
            <w:tcBorders>
              <w:top w:val="nil"/>
              <w:left w:val="nil"/>
              <w:bottom w:val="single" w:sz="4" w:space="0" w:color="auto"/>
              <w:right w:val="single" w:sz="4" w:space="0" w:color="auto"/>
            </w:tcBorders>
            <w:shd w:val="clear" w:color="auto" w:fill="auto"/>
            <w:noWrap/>
            <w:vAlign w:val="center"/>
            <w:hideMark/>
          </w:tcPr>
          <w:p w14:paraId="2D527E2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50BDB79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1939028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0,000017</w:t>
            </w:r>
          </w:p>
        </w:tc>
        <w:tc>
          <w:tcPr>
            <w:tcW w:w="279" w:type="pct"/>
            <w:tcBorders>
              <w:top w:val="nil"/>
              <w:left w:val="nil"/>
              <w:bottom w:val="single" w:sz="4" w:space="0" w:color="auto"/>
              <w:right w:val="single" w:sz="4" w:space="0" w:color="auto"/>
            </w:tcBorders>
            <w:shd w:val="clear" w:color="auto" w:fill="auto"/>
            <w:noWrap/>
            <w:vAlign w:val="center"/>
            <w:hideMark/>
          </w:tcPr>
          <w:p w14:paraId="3B22093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0,006390</w:t>
            </w:r>
          </w:p>
        </w:tc>
        <w:tc>
          <w:tcPr>
            <w:tcW w:w="355" w:type="pct"/>
            <w:tcBorders>
              <w:top w:val="nil"/>
              <w:left w:val="nil"/>
              <w:bottom w:val="single" w:sz="4" w:space="0" w:color="auto"/>
              <w:right w:val="single" w:sz="4" w:space="0" w:color="auto"/>
            </w:tcBorders>
            <w:shd w:val="clear" w:color="auto" w:fill="auto"/>
            <w:noWrap/>
            <w:vAlign w:val="center"/>
            <w:hideMark/>
          </w:tcPr>
          <w:p w14:paraId="23C89AF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0,9936</w:t>
            </w:r>
          </w:p>
        </w:tc>
        <w:tc>
          <w:tcPr>
            <w:tcW w:w="305" w:type="pct"/>
            <w:tcBorders>
              <w:top w:val="nil"/>
              <w:left w:val="nil"/>
              <w:bottom w:val="single" w:sz="4" w:space="0" w:color="auto"/>
              <w:right w:val="single" w:sz="4" w:space="0" w:color="auto"/>
            </w:tcBorders>
            <w:shd w:val="clear" w:color="auto" w:fill="auto"/>
            <w:noWrap/>
            <w:vAlign w:val="center"/>
            <w:hideMark/>
          </w:tcPr>
          <w:p w14:paraId="61ECAAB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0,000035</w:t>
            </w:r>
          </w:p>
        </w:tc>
        <w:tc>
          <w:tcPr>
            <w:tcW w:w="279" w:type="pct"/>
            <w:tcBorders>
              <w:top w:val="nil"/>
              <w:left w:val="nil"/>
              <w:bottom w:val="single" w:sz="4" w:space="0" w:color="auto"/>
              <w:right w:val="single" w:sz="4" w:space="0" w:color="auto"/>
            </w:tcBorders>
            <w:shd w:val="clear" w:color="auto" w:fill="auto"/>
            <w:noWrap/>
            <w:vAlign w:val="center"/>
            <w:hideMark/>
          </w:tcPr>
          <w:p w14:paraId="4F5F5F1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0,010596</w:t>
            </w:r>
          </w:p>
        </w:tc>
        <w:tc>
          <w:tcPr>
            <w:tcW w:w="452" w:type="pct"/>
            <w:tcBorders>
              <w:top w:val="nil"/>
              <w:left w:val="nil"/>
              <w:bottom w:val="single" w:sz="4" w:space="0" w:color="auto"/>
              <w:right w:val="single" w:sz="4" w:space="0" w:color="auto"/>
            </w:tcBorders>
            <w:shd w:val="clear" w:color="auto" w:fill="auto"/>
            <w:noWrap/>
            <w:vAlign w:val="center"/>
            <w:hideMark/>
          </w:tcPr>
          <w:p w14:paraId="18D0D3C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6,55</w:t>
            </w:r>
          </w:p>
        </w:tc>
        <w:tc>
          <w:tcPr>
            <w:tcW w:w="373" w:type="pct"/>
            <w:tcBorders>
              <w:top w:val="nil"/>
              <w:left w:val="nil"/>
              <w:bottom w:val="single" w:sz="4" w:space="0" w:color="auto"/>
              <w:right w:val="single" w:sz="4" w:space="0" w:color="auto"/>
            </w:tcBorders>
            <w:shd w:val="clear" w:color="auto" w:fill="auto"/>
            <w:noWrap/>
            <w:vAlign w:val="center"/>
            <w:hideMark/>
          </w:tcPr>
          <w:p w14:paraId="1E5A010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0,069</w:t>
            </w:r>
          </w:p>
        </w:tc>
        <w:tc>
          <w:tcPr>
            <w:tcW w:w="375" w:type="pct"/>
            <w:tcBorders>
              <w:top w:val="nil"/>
              <w:left w:val="nil"/>
              <w:bottom w:val="single" w:sz="4" w:space="0" w:color="auto"/>
              <w:right w:val="single" w:sz="4" w:space="0" w:color="auto"/>
            </w:tcBorders>
            <w:shd w:val="clear" w:color="auto" w:fill="auto"/>
            <w:noWrap/>
            <w:vAlign w:val="center"/>
            <w:hideMark/>
          </w:tcPr>
          <w:p w14:paraId="7DE6C4D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0,993143</w:t>
            </w:r>
          </w:p>
        </w:tc>
      </w:tr>
      <w:tr w:rsidR="008B3BFA" w:rsidRPr="00F67662" w14:paraId="5E084B0A"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3AC7920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153A3AA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75E8511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0,0211</w:t>
            </w:r>
          </w:p>
        </w:tc>
        <w:tc>
          <w:tcPr>
            <w:tcW w:w="392" w:type="pct"/>
            <w:tcBorders>
              <w:top w:val="nil"/>
              <w:left w:val="nil"/>
              <w:bottom w:val="single" w:sz="4" w:space="0" w:color="auto"/>
              <w:right w:val="single" w:sz="4" w:space="0" w:color="auto"/>
            </w:tcBorders>
            <w:shd w:val="clear" w:color="auto" w:fill="auto"/>
            <w:vAlign w:val="center"/>
            <w:hideMark/>
          </w:tcPr>
          <w:p w14:paraId="6C7C8D7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w:t>
            </w:r>
          </w:p>
        </w:tc>
        <w:tc>
          <w:tcPr>
            <w:tcW w:w="393" w:type="pct"/>
            <w:tcBorders>
              <w:top w:val="nil"/>
              <w:left w:val="nil"/>
              <w:bottom w:val="single" w:sz="4" w:space="0" w:color="auto"/>
              <w:right w:val="single" w:sz="4" w:space="0" w:color="auto"/>
            </w:tcBorders>
            <w:shd w:val="clear" w:color="auto" w:fill="auto"/>
            <w:noWrap/>
            <w:vAlign w:val="center"/>
            <w:hideMark/>
          </w:tcPr>
          <w:p w14:paraId="014BF67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5A3AB37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190357E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0,000017</w:t>
            </w:r>
          </w:p>
        </w:tc>
        <w:tc>
          <w:tcPr>
            <w:tcW w:w="279" w:type="pct"/>
            <w:tcBorders>
              <w:top w:val="nil"/>
              <w:left w:val="nil"/>
              <w:bottom w:val="single" w:sz="4" w:space="0" w:color="auto"/>
              <w:right w:val="single" w:sz="4" w:space="0" w:color="auto"/>
            </w:tcBorders>
            <w:shd w:val="clear" w:color="auto" w:fill="auto"/>
            <w:noWrap/>
            <w:vAlign w:val="center"/>
            <w:hideMark/>
          </w:tcPr>
          <w:p w14:paraId="304F703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0,002416</w:t>
            </w:r>
          </w:p>
        </w:tc>
        <w:tc>
          <w:tcPr>
            <w:tcW w:w="355" w:type="pct"/>
            <w:tcBorders>
              <w:top w:val="nil"/>
              <w:left w:val="nil"/>
              <w:bottom w:val="single" w:sz="4" w:space="0" w:color="auto"/>
              <w:right w:val="single" w:sz="4" w:space="0" w:color="auto"/>
            </w:tcBorders>
            <w:shd w:val="clear" w:color="auto" w:fill="auto"/>
            <w:noWrap/>
            <w:vAlign w:val="center"/>
            <w:hideMark/>
          </w:tcPr>
          <w:p w14:paraId="7291A6A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0,9976</w:t>
            </w:r>
          </w:p>
        </w:tc>
        <w:tc>
          <w:tcPr>
            <w:tcW w:w="305" w:type="pct"/>
            <w:tcBorders>
              <w:top w:val="nil"/>
              <w:left w:val="nil"/>
              <w:bottom w:val="single" w:sz="4" w:space="0" w:color="auto"/>
              <w:right w:val="single" w:sz="4" w:space="0" w:color="auto"/>
            </w:tcBorders>
            <w:shd w:val="clear" w:color="auto" w:fill="auto"/>
            <w:noWrap/>
            <w:vAlign w:val="center"/>
            <w:hideMark/>
          </w:tcPr>
          <w:p w14:paraId="58B3545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0,000035</w:t>
            </w:r>
          </w:p>
        </w:tc>
        <w:tc>
          <w:tcPr>
            <w:tcW w:w="279" w:type="pct"/>
            <w:tcBorders>
              <w:top w:val="nil"/>
              <w:left w:val="nil"/>
              <w:bottom w:val="single" w:sz="4" w:space="0" w:color="auto"/>
              <w:right w:val="single" w:sz="4" w:space="0" w:color="auto"/>
            </w:tcBorders>
            <w:shd w:val="clear" w:color="auto" w:fill="auto"/>
            <w:noWrap/>
            <w:vAlign w:val="center"/>
            <w:hideMark/>
          </w:tcPr>
          <w:p w14:paraId="72B7A19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0,004007</w:t>
            </w:r>
          </w:p>
        </w:tc>
        <w:tc>
          <w:tcPr>
            <w:tcW w:w="452" w:type="pct"/>
            <w:tcBorders>
              <w:top w:val="nil"/>
              <w:left w:val="nil"/>
              <w:bottom w:val="single" w:sz="4" w:space="0" w:color="auto"/>
              <w:right w:val="single" w:sz="4" w:space="0" w:color="auto"/>
            </w:tcBorders>
            <w:shd w:val="clear" w:color="auto" w:fill="auto"/>
            <w:noWrap/>
            <w:vAlign w:val="center"/>
            <w:hideMark/>
          </w:tcPr>
          <w:p w14:paraId="09BEEDB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6,55</w:t>
            </w:r>
          </w:p>
        </w:tc>
        <w:tc>
          <w:tcPr>
            <w:tcW w:w="373" w:type="pct"/>
            <w:tcBorders>
              <w:top w:val="nil"/>
              <w:left w:val="nil"/>
              <w:bottom w:val="single" w:sz="4" w:space="0" w:color="auto"/>
              <w:right w:val="single" w:sz="4" w:space="0" w:color="auto"/>
            </w:tcBorders>
            <w:shd w:val="clear" w:color="auto" w:fill="auto"/>
            <w:noWrap/>
            <w:vAlign w:val="center"/>
            <w:hideMark/>
          </w:tcPr>
          <w:p w14:paraId="7CB2EAA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0,026</w:t>
            </w:r>
          </w:p>
        </w:tc>
        <w:tc>
          <w:tcPr>
            <w:tcW w:w="375" w:type="pct"/>
            <w:tcBorders>
              <w:top w:val="nil"/>
              <w:left w:val="nil"/>
              <w:bottom w:val="single" w:sz="4" w:space="0" w:color="auto"/>
              <w:right w:val="single" w:sz="4" w:space="0" w:color="auto"/>
            </w:tcBorders>
            <w:shd w:val="clear" w:color="auto" w:fill="auto"/>
            <w:noWrap/>
            <w:vAlign w:val="center"/>
            <w:hideMark/>
          </w:tcPr>
          <w:p w14:paraId="76E22DE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0,993148</w:t>
            </w:r>
          </w:p>
        </w:tc>
      </w:tr>
      <w:tr w:rsidR="008B3BFA" w:rsidRPr="00F67662" w14:paraId="4FB31C1A"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7F33A12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7ABA9CA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6417945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0,0273</w:t>
            </w:r>
          </w:p>
        </w:tc>
        <w:tc>
          <w:tcPr>
            <w:tcW w:w="392" w:type="pct"/>
            <w:tcBorders>
              <w:top w:val="nil"/>
              <w:left w:val="nil"/>
              <w:bottom w:val="single" w:sz="4" w:space="0" w:color="auto"/>
              <w:right w:val="single" w:sz="4" w:space="0" w:color="auto"/>
            </w:tcBorders>
            <w:shd w:val="clear" w:color="auto" w:fill="auto"/>
            <w:vAlign w:val="center"/>
            <w:hideMark/>
          </w:tcPr>
          <w:p w14:paraId="77A2D54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0,1</w:t>
            </w:r>
          </w:p>
        </w:tc>
        <w:tc>
          <w:tcPr>
            <w:tcW w:w="393" w:type="pct"/>
            <w:tcBorders>
              <w:top w:val="nil"/>
              <w:left w:val="nil"/>
              <w:bottom w:val="single" w:sz="4" w:space="0" w:color="auto"/>
              <w:right w:val="single" w:sz="4" w:space="0" w:color="auto"/>
            </w:tcBorders>
            <w:shd w:val="clear" w:color="auto" w:fill="auto"/>
            <w:noWrap/>
            <w:vAlign w:val="center"/>
            <w:hideMark/>
          </w:tcPr>
          <w:p w14:paraId="3CDDC2F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228C549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7C970CA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0,000017</w:t>
            </w:r>
          </w:p>
        </w:tc>
        <w:tc>
          <w:tcPr>
            <w:tcW w:w="279" w:type="pct"/>
            <w:tcBorders>
              <w:top w:val="nil"/>
              <w:left w:val="nil"/>
              <w:bottom w:val="single" w:sz="4" w:space="0" w:color="auto"/>
              <w:right w:val="single" w:sz="4" w:space="0" w:color="auto"/>
            </w:tcBorders>
            <w:shd w:val="clear" w:color="auto" w:fill="auto"/>
            <w:noWrap/>
            <w:vAlign w:val="center"/>
            <w:hideMark/>
          </w:tcPr>
          <w:p w14:paraId="49CD926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0,003126</w:t>
            </w:r>
          </w:p>
        </w:tc>
        <w:tc>
          <w:tcPr>
            <w:tcW w:w="355" w:type="pct"/>
            <w:tcBorders>
              <w:top w:val="nil"/>
              <w:left w:val="nil"/>
              <w:bottom w:val="single" w:sz="4" w:space="0" w:color="auto"/>
              <w:right w:val="single" w:sz="4" w:space="0" w:color="auto"/>
            </w:tcBorders>
            <w:shd w:val="clear" w:color="auto" w:fill="auto"/>
            <w:noWrap/>
            <w:vAlign w:val="center"/>
            <w:hideMark/>
          </w:tcPr>
          <w:p w14:paraId="6E7544C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0,9969</w:t>
            </w:r>
          </w:p>
        </w:tc>
        <w:tc>
          <w:tcPr>
            <w:tcW w:w="305" w:type="pct"/>
            <w:tcBorders>
              <w:top w:val="nil"/>
              <w:left w:val="nil"/>
              <w:bottom w:val="single" w:sz="4" w:space="0" w:color="auto"/>
              <w:right w:val="single" w:sz="4" w:space="0" w:color="auto"/>
            </w:tcBorders>
            <w:shd w:val="clear" w:color="auto" w:fill="auto"/>
            <w:noWrap/>
            <w:vAlign w:val="center"/>
            <w:hideMark/>
          </w:tcPr>
          <w:p w14:paraId="23DBEF84"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0,000035</w:t>
            </w:r>
          </w:p>
        </w:tc>
        <w:tc>
          <w:tcPr>
            <w:tcW w:w="279" w:type="pct"/>
            <w:tcBorders>
              <w:top w:val="nil"/>
              <w:left w:val="nil"/>
              <w:bottom w:val="single" w:sz="4" w:space="0" w:color="auto"/>
              <w:right w:val="single" w:sz="4" w:space="0" w:color="auto"/>
            </w:tcBorders>
            <w:shd w:val="clear" w:color="auto" w:fill="auto"/>
            <w:noWrap/>
            <w:vAlign w:val="center"/>
            <w:hideMark/>
          </w:tcPr>
          <w:p w14:paraId="47806C6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0,005184</w:t>
            </w:r>
          </w:p>
        </w:tc>
        <w:tc>
          <w:tcPr>
            <w:tcW w:w="452" w:type="pct"/>
            <w:tcBorders>
              <w:top w:val="nil"/>
              <w:left w:val="nil"/>
              <w:bottom w:val="single" w:sz="4" w:space="0" w:color="auto"/>
              <w:right w:val="single" w:sz="4" w:space="0" w:color="auto"/>
            </w:tcBorders>
            <w:shd w:val="clear" w:color="auto" w:fill="auto"/>
            <w:noWrap/>
            <w:vAlign w:val="center"/>
            <w:hideMark/>
          </w:tcPr>
          <w:p w14:paraId="24CB6FE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6,55</w:t>
            </w:r>
          </w:p>
        </w:tc>
        <w:tc>
          <w:tcPr>
            <w:tcW w:w="373" w:type="pct"/>
            <w:tcBorders>
              <w:top w:val="nil"/>
              <w:left w:val="nil"/>
              <w:bottom w:val="single" w:sz="4" w:space="0" w:color="auto"/>
              <w:right w:val="single" w:sz="4" w:space="0" w:color="auto"/>
            </w:tcBorders>
            <w:shd w:val="clear" w:color="auto" w:fill="auto"/>
            <w:noWrap/>
            <w:vAlign w:val="center"/>
            <w:hideMark/>
          </w:tcPr>
          <w:p w14:paraId="2B90CB8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0,034</w:t>
            </w:r>
          </w:p>
        </w:tc>
        <w:tc>
          <w:tcPr>
            <w:tcW w:w="375" w:type="pct"/>
            <w:tcBorders>
              <w:top w:val="nil"/>
              <w:left w:val="nil"/>
              <w:bottom w:val="single" w:sz="4" w:space="0" w:color="auto"/>
              <w:right w:val="single" w:sz="4" w:space="0" w:color="auto"/>
            </w:tcBorders>
            <w:shd w:val="clear" w:color="auto" w:fill="auto"/>
            <w:noWrap/>
            <w:vAlign w:val="center"/>
            <w:hideMark/>
          </w:tcPr>
          <w:p w14:paraId="6CDC04D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0,993147</w:t>
            </w:r>
          </w:p>
        </w:tc>
      </w:tr>
      <w:tr w:rsidR="008B3BFA" w:rsidRPr="00F67662" w14:paraId="060E7504"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2549E37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1EA92EA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5B6F298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0,0013</w:t>
            </w:r>
          </w:p>
        </w:tc>
        <w:tc>
          <w:tcPr>
            <w:tcW w:w="392" w:type="pct"/>
            <w:tcBorders>
              <w:top w:val="nil"/>
              <w:left w:val="nil"/>
              <w:bottom w:val="single" w:sz="4" w:space="0" w:color="auto"/>
              <w:right w:val="single" w:sz="4" w:space="0" w:color="auto"/>
            </w:tcBorders>
            <w:shd w:val="clear" w:color="auto" w:fill="auto"/>
            <w:vAlign w:val="center"/>
            <w:hideMark/>
          </w:tcPr>
          <w:p w14:paraId="529A46F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0,05</w:t>
            </w:r>
          </w:p>
        </w:tc>
        <w:tc>
          <w:tcPr>
            <w:tcW w:w="393" w:type="pct"/>
            <w:tcBorders>
              <w:top w:val="nil"/>
              <w:left w:val="nil"/>
              <w:bottom w:val="single" w:sz="4" w:space="0" w:color="auto"/>
              <w:right w:val="single" w:sz="4" w:space="0" w:color="auto"/>
            </w:tcBorders>
            <w:shd w:val="clear" w:color="auto" w:fill="auto"/>
            <w:noWrap/>
            <w:vAlign w:val="center"/>
            <w:hideMark/>
          </w:tcPr>
          <w:p w14:paraId="03A045E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36A7355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47B5425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0,000015</w:t>
            </w:r>
          </w:p>
        </w:tc>
        <w:tc>
          <w:tcPr>
            <w:tcW w:w="279" w:type="pct"/>
            <w:tcBorders>
              <w:top w:val="nil"/>
              <w:left w:val="nil"/>
              <w:bottom w:val="single" w:sz="4" w:space="0" w:color="auto"/>
              <w:right w:val="single" w:sz="4" w:space="0" w:color="auto"/>
            </w:tcBorders>
            <w:shd w:val="clear" w:color="auto" w:fill="auto"/>
            <w:noWrap/>
            <w:vAlign w:val="center"/>
            <w:hideMark/>
          </w:tcPr>
          <w:p w14:paraId="0FBDC165"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0,000129</w:t>
            </w:r>
          </w:p>
        </w:tc>
        <w:tc>
          <w:tcPr>
            <w:tcW w:w="355" w:type="pct"/>
            <w:tcBorders>
              <w:top w:val="nil"/>
              <w:left w:val="nil"/>
              <w:bottom w:val="single" w:sz="4" w:space="0" w:color="auto"/>
              <w:right w:val="single" w:sz="4" w:space="0" w:color="auto"/>
            </w:tcBorders>
            <w:shd w:val="clear" w:color="auto" w:fill="auto"/>
            <w:noWrap/>
            <w:vAlign w:val="center"/>
            <w:hideMark/>
          </w:tcPr>
          <w:p w14:paraId="7DB0FA5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0,9999</w:t>
            </w:r>
          </w:p>
        </w:tc>
        <w:tc>
          <w:tcPr>
            <w:tcW w:w="305" w:type="pct"/>
            <w:tcBorders>
              <w:top w:val="nil"/>
              <w:left w:val="nil"/>
              <w:bottom w:val="single" w:sz="4" w:space="0" w:color="auto"/>
              <w:right w:val="single" w:sz="4" w:space="0" w:color="auto"/>
            </w:tcBorders>
            <w:shd w:val="clear" w:color="auto" w:fill="auto"/>
            <w:noWrap/>
            <w:vAlign w:val="center"/>
            <w:hideMark/>
          </w:tcPr>
          <w:p w14:paraId="09817DE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0,000030</w:t>
            </w:r>
          </w:p>
        </w:tc>
        <w:tc>
          <w:tcPr>
            <w:tcW w:w="279" w:type="pct"/>
            <w:tcBorders>
              <w:top w:val="nil"/>
              <w:left w:val="nil"/>
              <w:bottom w:val="single" w:sz="4" w:space="0" w:color="auto"/>
              <w:right w:val="single" w:sz="4" w:space="0" w:color="auto"/>
            </w:tcBorders>
            <w:shd w:val="clear" w:color="auto" w:fill="auto"/>
            <w:noWrap/>
            <w:vAlign w:val="center"/>
            <w:hideMark/>
          </w:tcPr>
          <w:p w14:paraId="47C6EE4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0,000214</w:t>
            </w:r>
          </w:p>
        </w:tc>
        <w:tc>
          <w:tcPr>
            <w:tcW w:w="452" w:type="pct"/>
            <w:tcBorders>
              <w:top w:val="nil"/>
              <w:left w:val="nil"/>
              <w:bottom w:val="single" w:sz="4" w:space="0" w:color="auto"/>
              <w:right w:val="single" w:sz="4" w:space="0" w:color="auto"/>
            </w:tcBorders>
            <w:shd w:val="clear" w:color="auto" w:fill="auto"/>
            <w:noWrap/>
            <w:vAlign w:val="center"/>
            <w:hideMark/>
          </w:tcPr>
          <w:p w14:paraId="35B066A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5,81</w:t>
            </w:r>
          </w:p>
        </w:tc>
        <w:tc>
          <w:tcPr>
            <w:tcW w:w="373" w:type="pct"/>
            <w:tcBorders>
              <w:top w:val="nil"/>
              <w:left w:val="nil"/>
              <w:bottom w:val="single" w:sz="4" w:space="0" w:color="auto"/>
              <w:right w:val="single" w:sz="4" w:space="0" w:color="auto"/>
            </w:tcBorders>
            <w:shd w:val="clear" w:color="auto" w:fill="auto"/>
            <w:noWrap/>
            <w:vAlign w:val="center"/>
            <w:hideMark/>
          </w:tcPr>
          <w:p w14:paraId="4B5EB90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w:t>
            </w:r>
          </w:p>
        </w:tc>
        <w:tc>
          <w:tcPr>
            <w:tcW w:w="375" w:type="pct"/>
            <w:tcBorders>
              <w:top w:val="nil"/>
              <w:left w:val="nil"/>
              <w:bottom w:val="single" w:sz="4" w:space="0" w:color="auto"/>
              <w:right w:val="single" w:sz="4" w:space="0" w:color="auto"/>
            </w:tcBorders>
            <w:shd w:val="clear" w:color="auto" w:fill="auto"/>
            <w:noWrap/>
            <w:vAlign w:val="center"/>
            <w:hideMark/>
          </w:tcPr>
          <w:p w14:paraId="0BEC5F3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0,993151</w:t>
            </w:r>
          </w:p>
        </w:tc>
      </w:tr>
      <w:tr w:rsidR="008B3BFA" w:rsidRPr="00F67662" w14:paraId="64D2C1A6" w14:textId="77777777" w:rsidTr="008B3BFA">
        <w:trPr>
          <w:trHeight w:val="68"/>
          <w:jc w:val="center"/>
        </w:trPr>
        <w:tc>
          <w:tcPr>
            <w:tcW w:w="543" w:type="pct"/>
            <w:tcBorders>
              <w:top w:val="nil"/>
              <w:left w:val="single" w:sz="4" w:space="0" w:color="auto"/>
              <w:bottom w:val="single" w:sz="4" w:space="0" w:color="auto"/>
              <w:right w:val="single" w:sz="4" w:space="0" w:color="auto"/>
            </w:tcBorders>
            <w:shd w:val="clear" w:color="auto" w:fill="auto"/>
            <w:vAlign w:val="center"/>
            <w:hideMark/>
          </w:tcPr>
          <w:p w14:paraId="73ABC35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13" w:type="pct"/>
            <w:tcBorders>
              <w:top w:val="nil"/>
              <w:left w:val="nil"/>
              <w:bottom w:val="single" w:sz="4" w:space="0" w:color="auto"/>
              <w:right w:val="single" w:sz="4" w:space="0" w:color="auto"/>
            </w:tcBorders>
            <w:shd w:val="clear" w:color="auto" w:fill="auto"/>
            <w:vAlign w:val="center"/>
            <w:hideMark/>
          </w:tcPr>
          <w:p w14:paraId="1F72A75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61" w:type="pct"/>
            <w:tcBorders>
              <w:top w:val="nil"/>
              <w:left w:val="nil"/>
              <w:bottom w:val="single" w:sz="4" w:space="0" w:color="auto"/>
              <w:right w:val="single" w:sz="4" w:space="0" w:color="auto"/>
            </w:tcBorders>
            <w:shd w:val="clear" w:color="auto" w:fill="auto"/>
            <w:vAlign w:val="center"/>
            <w:hideMark/>
          </w:tcPr>
          <w:p w14:paraId="0C8BA03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0,0086</w:t>
            </w:r>
          </w:p>
        </w:tc>
        <w:tc>
          <w:tcPr>
            <w:tcW w:w="392" w:type="pct"/>
            <w:tcBorders>
              <w:top w:val="nil"/>
              <w:left w:val="nil"/>
              <w:bottom w:val="single" w:sz="4" w:space="0" w:color="auto"/>
              <w:right w:val="single" w:sz="4" w:space="0" w:color="auto"/>
            </w:tcBorders>
            <w:shd w:val="clear" w:color="auto" w:fill="auto"/>
            <w:vAlign w:val="center"/>
            <w:hideMark/>
          </w:tcPr>
          <w:p w14:paraId="638EE487"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0,05</w:t>
            </w:r>
          </w:p>
        </w:tc>
        <w:tc>
          <w:tcPr>
            <w:tcW w:w="393" w:type="pct"/>
            <w:tcBorders>
              <w:top w:val="nil"/>
              <w:left w:val="nil"/>
              <w:bottom w:val="single" w:sz="4" w:space="0" w:color="auto"/>
              <w:right w:val="single" w:sz="4" w:space="0" w:color="auto"/>
            </w:tcBorders>
            <w:shd w:val="clear" w:color="auto" w:fill="auto"/>
            <w:noWrap/>
            <w:vAlign w:val="center"/>
            <w:hideMark/>
          </w:tcPr>
          <w:p w14:paraId="7BE1FAD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1988</w:t>
            </w:r>
          </w:p>
        </w:tc>
        <w:tc>
          <w:tcPr>
            <w:tcW w:w="279" w:type="pct"/>
            <w:tcBorders>
              <w:top w:val="nil"/>
              <w:left w:val="nil"/>
              <w:bottom w:val="single" w:sz="4" w:space="0" w:color="auto"/>
              <w:right w:val="single" w:sz="4" w:space="0" w:color="auto"/>
            </w:tcBorders>
            <w:shd w:val="clear" w:color="auto" w:fill="auto"/>
            <w:noWrap/>
            <w:vAlign w:val="center"/>
            <w:hideMark/>
          </w:tcPr>
          <w:p w14:paraId="2761D8B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1,8675</w:t>
            </w:r>
          </w:p>
        </w:tc>
        <w:tc>
          <w:tcPr>
            <w:tcW w:w="305" w:type="pct"/>
            <w:tcBorders>
              <w:top w:val="nil"/>
              <w:left w:val="nil"/>
              <w:bottom w:val="single" w:sz="4" w:space="0" w:color="auto"/>
              <w:right w:val="single" w:sz="4" w:space="0" w:color="auto"/>
            </w:tcBorders>
            <w:shd w:val="clear" w:color="auto" w:fill="auto"/>
            <w:noWrap/>
            <w:vAlign w:val="center"/>
            <w:hideMark/>
          </w:tcPr>
          <w:p w14:paraId="6FC4863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0,000015</w:t>
            </w:r>
          </w:p>
        </w:tc>
        <w:tc>
          <w:tcPr>
            <w:tcW w:w="279" w:type="pct"/>
            <w:tcBorders>
              <w:top w:val="nil"/>
              <w:left w:val="nil"/>
              <w:bottom w:val="single" w:sz="4" w:space="0" w:color="auto"/>
              <w:right w:val="single" w:sz="4" w:space="0" w:color="auto"/>
            </w:tcBorders>
            <w:shd w:val="clear" w:color="auto" w:fill="auto"/>
            <w:noWrap/>
            <w:vAlign w:val="center"/>
            <w:hideMark/>
          </w:tcPr>
          <w:p w14:paraId="615E486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0,000853</w:t>
            </w:r>
          </w:p>
        </w:tc>
        <w:tc>
          <w:tcPr>
            <w:tcW w:w="355" w:type="pct"/>
            <w:tcBorders>
              <w:top w:val="nil"/>
              <w:left w:val="nil"/>
              <w:bottom w:val="single" w:sz="4" w:space="0" w:color="auto"/>
              <w:right w:val="single" w:sz="4" w:space="0" w:color="auto"/>
            </w:tcBorders>
            <w:shd w:val="clear" w:color="auto" w:fill="auto"/>
            <w:noWrap/>
            <w:vAlign w:val="center"/>
            <w:hideMark/>
          </w:tcPr>
          <w:p w14:paraId="790D19B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0,9991</w:t>
            </w:r>
          </w:p>
        </w:tc>
        <w:tc>
          <w:tcPr>
            <w:tcW w:w="305" w:type="pct"/>
            <w:tcBorders>
              <w:top w:val="nil"/>
              <w:left w:val="nil"/>
              <w:bottom w:val="single" w:sz="4" w:space="0" w:color="auto"/>
              <w:right w:val="single" w:sz="4" w:space="0" w:color="auto"/>
            </w:tcBorders>
            <w:shd w:val="clear" w:color="auto" w:fill="auto"/>
            <w:noWrap/>
            <w:vAlign w:val="center"/>
            <w:hideMark/>
          </w:tcPr>
          <w:p w14:paraId="069F9FE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0,000030</w:t>
            </w:r>
          </w:p>
        </w:tc>
        <w:tc>
          <w:tcPr>
            <w:tcW w:w="279" w:type="pct"/>
            <w:tcBorders>
              <w:top w:val="nil"/>
              <w:left w:val="nil"/>
              <w:bottom w:val="single" w:sz="4" w:space="0" w:color="auto"/>
              <w:right w:val="single" w:sz="4" w:space="0" w:color="auto"/>
            </w:tcBorders>
            <w:shd w:val="clear" w:color="auto" w:fill="auto"/>
            <w:noWrap/>
            <w:vAlign w:val="center"/>
            <w:hideMark/>
          </w:tcPr>
          <w:p w14:paraId="34C70E0E"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0,001414</w:t>
            </w:r>
          </w:p>
        </w:tc>
        <w:tc>
          <w:tcPr>
            <w:tcW w:w="452" w:type="pct"/>
            <w:tcBorders>
              <w:top w:val="nil"/>
              <w:left w:val="nil"/>
              <w:bottom w:val="single" w:sz="4" w:space="0" w:color="auto"/>
              <w:right w:val="single" w:sz="4" w:space="0" w:color="auto"/>
            </w:tcBorders>
            <w:shd w:val="clear" w:color="auto" w:fill="auto"/>
            <w:noWrap/>
            <w:vAlign w:val="center"/>
            <w:hideMark/>
          </w:tcPr>
          <w:p w14:paraId="5373097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5,81</w:t>
            </w:r>
          </w:p>
        </w:tc>
        <w:tc>
          <w:tcPr>
            <w:tcW w:w="373" w:type="pct"/>
            <w:tcBorders>
              <w:top w:val="nil"/>
              <w:left w:val="nil"/>
              <w:bottom w:val="single" w:sz="4" w:space="0" w:color="auto"/>
              <w:right w:val="single" w:sz="4" w:space="0" w:color="auto"/>
            </w:tcBorders>
            <w:shd w:val="clear" w:color="auto" w:fill="auto"/>
            <w:noWrap/>
            <w:vAlign w:val="center"/>
            <w:hideMark/>
          </w:tcPr>
          <w:p w14:paraId="7F3E5CDC"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0,008</w:t>
            </w:r>
          </w:p>
        </w:tc>
        <w:tc>
          <w:tcPr>
            <w:tcW w:w="375" w:type="pct"/>
            <w:tcBorders>
              <w:top w:val="nil"/>
              <w:left w:val="nil"/>
              <w:bottom w:val="single" w:sz="4" w:space="0" w:color="auto"/>
              <w:right w:val="single" w:sz="4" w:space="0" w:color="auto"/>
            </w:tcBorders>
            <w:shd w:val="clear" w:color="auto" w:fill="auto"/>
            <w:noWrap/>
            <w:vAlign w:val="center"/>
            <w:hideMark/>
          </w:tcPr>
          <w:p w14:paraId="167D6D32"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0,993150</w:t>
            </w:r>
          </w:p>
        </w:tc>
      </w:tr>
      <w:tr w:rsidR="00D37340" w:rsidRPr="00F67662" w14:paraId="64A73798" w14:textId="77777777" w:rsidTr="008B3BFA">
        <w:trPr>
          <w:trHeight w:val="68"/>
          <w:jc w:val="center"/>
        </w:trPr>
        <w:tc>
          <w:tcPr>
            <w:tcW w:w="2584"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45BD6C6"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79" w:type="pct"/>
            <w:tcBorders>
              <w:top w:val="nil"/>
              <w:left w:val="nil"/>
              <w:bottom w:val="single" w:sz="4" w:space="0" w:color="auto"/>
              <w:right w:val="single" w:sz="4" w:space="0" w:color="auto"/>
            </w:tcBorders>
            <w:shd w:val="clear" w:color="auto" w:fill="auto"/>
            <w:vAlign w:val="center"/>
            <w:hideMark/>
          </w:tcPr>
          <w:p w14:paraId="524B18C2"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4"/>
                <w:szCs w:val="16"/>
                <w:lang w:eastAsia="ru-RU"/>
              </w:rPr>
            </w:pPr>
            <w:r w:rsidRPr="00F67662">
              <w:rPr>
                <w:rFonts w:ascii="Times New Roman" w:eastAsia="Times New Roman" w:hAnsi="Times New Roman" w:cs="Times New Roman"/>
                <w:b/>
                <w:bCs/>
                <w:color w:val="000000"/>
                <w:sz w:val="14"/>
                <w:szCs w:val="16"/>
                <w:lang w:eastAsia="ru-RU"/>
              </w:rPr>
              <w:t>0,269575</w:t>
            </w:r>
          </w:p>
        </w:tc>
        <w:tc>
          <w:tcPr>
            <w:tcW w:w="355" w:type="pct"/>
            <w:tcBorders>
              <w:top w:val="nil"/>
              <w:left w:val="nil"/>
              <w:bottom w:val="single" w:sz="4" w:space="0" w:color="auto"/>
              <w:right w:val="single" w:sz="4" w:space="0" w:color="auto"/>
            </w:tcBorders>
            <w:shd w:val="clear" w:color="auto" w:fill="auto"/>
            <w:noWrap/>
            <w:vAlign w:val="center"/>
            <w:hideMark/>
          </w:tcPr>
          <w:p w14:paraId="2601B879"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4"/>
                <w:szCs w:val="16"/>
                <w:lang w:eastAsia="ru-RU"/>
              </w:rPr>
            </w:pPr>
            <w:r w:rsidRPr="00F67662">
              <w:rPr>
                <w:rFonts w:ascii="Times New Roman" w:eastAsia="Times New Roman" w:hAnsi="Times New Roman" w:cs="Times New Roman"/>
                <w:b/>
                <w:bCs/>
                <w:color w:val="000000"/>
                <w:sz w:val="14"/>
                <w:szCs w:val="16"/>
                <w:lang w:eastAsia="ru-RU"/>
              </w:rPr>
              <w:t>0,7637</w:t>
            </w:r>
          </w:p>
        </w:tc>
        <w:tc>
          <w:tcPr>
            <w:tcW w:w="305" w:type="pct"/>
            <w:tcBorders>
              <w:top w:val="nil"/>
              <w:left w:val="nil"/>
              <w:bottom w:val="single" w:sz="4" w:space="0" w:color="auto"/>
              <w:right w:val="single" w:sz="4" w:space="0" w:color="auto"/>
            </w:tcBorders>
            <w:shd w:val="clear" w:color="auto" w:fill="auto"/>
            <w:noWrap/>
            <w:vAlign w:val="center"/>
            <w:hideMark/>
          </w:tcPr>
          <w:p w14:paraId="2B0EC650"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70DAA20F"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52" w:type="pct"/>
            <w:tcBorders>
              <w:top w:val="nil"/>
              <w:left w:val="nil"/>
              <w:bottom w:val="single" w:sz="4" w:space="0" w:color="auto"/>
              <w:right w:val="single" w:sz="4" w:space="0" w:color="auto"/>
            </w:tcBorders>
            <w:shd w:val="clear" w:color="auto" w:fill="auto"/>
            <w:noWrap/>
            <w:vAlign w:val="center"/>
            <w:hideMark/>
          </w:tcPr>
          <w:p w14:paraId="0E87FFB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373" w:type="pct"/>
            <w:tcBorders>
              <w:top w:val="nil"/>
              <w:left w:val="nil"/>
              <w:bottom w:val="single" w:sz="4" w:space="0" w:color="auto"/>
              <w:right w:val="single" w:sz="4" w:space="0" w:color="auto"/>
            </w:tcBorders>
            <w:shd w:val="clear" w:color="auto" w:fill="auto"/>
            <w:noWrap/>
            <w:vAlign w:val="center"/>
            <w:hideMark/>
          </w:tcPr>
          <w:p w14:paraId="126A5A2A"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375" w:type="pct"/>
            <w:tcBorders>
              <w:top w:val="nil"/>
              <w:left w:val="nil"/>
              <w:bottom w:val="single" w:sz="4" w:space="0" w:color="auto"/>
              <w:right w:val="single" w:sz="4" w:space="0" w:color="auto"/>
            </w:tcBorders>
            <w:shd w:val="clear" w:color="auto" w:fill="auto"/>
            <w:noWrap/>
            <w:vAlign w:val="center"/>
            <w:hideMark/>
          </w:tcPr>
          <w:p w14:paraId="1511BDB3"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r>
      <w:tr w:rsidR="00D37340" w:rsidRPr="00F67662" w14:paraId="3C25AE0F" w14:textId="77777777" w:rsidTr="008B3BFA">
        <w:trPr>
          <w:trHeight w:val="68"/>
          <w:jc w:val="center"/>
        </w:trPr>
        <w:tc>
          <w:tcPr>
            <w:tcW w:w="286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E0CAB91"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r w:rsidRPr="00F67662">
              <w:rPr>
                <w:rFonts w:ascii="Times New Roman" w:eastAsia="Times New Roman" w:hAnsi="Times New Roman" w:cs="Times New Roman"/>
                <w:color w:val="000000"/>
                <w:sz w:val="14"/>
                <w:szCs w:val="16"/>
                <w:lang w:eastAsia="ru-RU"/>
              </w:rPr>
              <w:t xml:space="preserve">Оценка </w:t>
            </w:r>
            <w:proofErr w:type="spellStart"/>
            <w:r w:rsidRPr="00F67662">
              <w:rPr>
                <w:rFonts w:ascii="Times New Roman" w:eastAsia="Times New Roman" w:hAnsi="Times New Roman" w:cs="Times New Roman"/>
                <w:color w:val="000000"/>
                <w:sz w:val="14"/>
                <w:szCs w:val="16"/>
                <w:lang w:eastAsia="ru-RU"/>
              </w:rPr>
              <w:t>недоотпуска</w:t>
            </w:r>
            <w:proofErr w:type="spellEnd"/>
            <w:r w:rsidRPr="00F67662">
              <w:rPr>
                <w:rFonts w:ascii="Times New Roman" w:eastAsia="Times New Roman" w:hAnsi="Times New Roman" w:cs="Times New Roman"/>
                <w:color w:val="000000"/>
                <w:sz w:val="14"/>
                <w:szCs w:val="16"/>
                <w:lang w:eastAsia="ru-RU"/>
              </w:rPr>
              <w:t xml:space="preserve"> тепла потребителю, Гкал</w:t>
            </w:r>
          </w:p>
        </w:tc>
        <w:tc>
          <w:tcPr>
            <w:tcW w:w="355" w:type="pct"/>
            <w:tcBorders>
              <w:top w:val="nil"/>
              <w:left w:val="nil"/>
              <w:bottom w:val="single" w:sz="4" w:space="0" w:color="auto"/>
              <w:right w:val="single" w:sz="4" w:space="0" w:color="auto"/>
            </w:tcBorders>
            <w:shd w:val="clear" w:color="auto" w:fill="auto"/>
            <w:noWrap/>
            <w:vAlign w:val="center"/>
            <w:hideMark/>
          </w:tcPr>
          <w:p w14:paraId="471EC25A"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4"/>
                <w:szCs w:val="16"/>
                <w:lang w:eastAsia="ru-RU"/>
              </w:rPr>
            </w:pPr>
            <w:r w:rsidRPr="00F67662">
              <w:rPr>
                <w:rFonts w:ascii="Times New Roman" w:eastAsia="Times New Roman" w:hAnsi="Times New Roman" w:cs="Times New Roman"/>
                <w:b/>
                <w:bCs/>
                <w:color w:val="000000"/>
                <w:sz w:val="14"/>
                <w:szCs w:val="16"/>
                <w:lang w:eastAsia="ru-RU"/>
              </w:rPr>
              <w:t>-1,0722</w:t>
            </w:r>
          </w:p>
        </w:tc>
        <w:tc>
          <w:tcPr>
            <w:tcW w:w="305" w:type="pct"/>
            <w:tcBorders>
              <w:top w:val="nil"/>
              <w:left w:val="nil"/>
              <w:bottom w:val="single" w:sz="4" w:space="0" w:color="auto"/>
              <w:right w:val="single" w:sz="4" w:space="0" w:color="auto"/>
            </w:tcBorders>
            <w:shd w:val="clear" w:color="auto" w:fill="auto"/>
            <w:noWrap/>
            <w:vAlign w:val="center"/>
            <w:hideMark/>
          </w:tcPr>
          <w:p w14:paraId="0212C71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279" w:type="pct"/>
            <w:tcBorders>
              <w:top w:val="nil"/>
              <w:left w:val="nil"/>
              <w:bottom w:val="single" w:sz="4" w:space="0" w:color="auto"/>
              <w:right w:val="single" w:sz="4" w:space="0" w:color="auto"/>
            </w:tcBorders>
            <w:shd w:val="clear" w:color="auto" w:fill="auto"/>
            <w:noWrap/>
            <w:vAlign w:val="center"/>
            <w:hideMark/>
          </w:tcPr>
          <w:p w14:paraId="256CB9BD"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452" w:type="pct"/>
            <w:tcBorders>
              <w:top w:val="nil"/>
              <w:left w:val="nil"/>
              <w:bottom w:val="single" w:sz="4" w:space="0" w:color="auto"/>
              <w:right w:val="single" w:sz="4" w:space="0" w:color="auto"/>
            </w:tcBorders>
            <w:shd w:val="clear" w:color="auto" w:fill="auto"/>
            <w:noWrap/>
            <w:vAlign w:val="center"/>
            <w:hideMark/>
          </w:tcPr>
          <w:p w14:paraId="571E4F38"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373" w:type="pct"/>
            <w:tcBorders>
              <w:top w:val="nil"/>
              <w:left w:val="nil"/>
              <w:bottom w:val="single" w:sz="4" w:space="0" w:color="auto"/>
              <w:right w:val="single" w:sz="4" w:space="0" w:color="auto"/>
            </w:tcBorders>
            <w:shd w:val="clear" w:color="auto" w:fill="auto"/>
            <w:noWrap/>
            <w:vAlign w:val="center"/>
            <w:hideMark/>
          </w:tcPr>
          <w:p w14:paraId="40D1F3BB"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c>
          <w:tcPr>
            <w:tcW w:w="375" w:type="pct"/>
            <w:tcBorders>
              <w:top w:val="nil"/>
              <w:left w:val="nil"/>
              <w:bottom w:val="single" w:sz="4" w:space="0" w:color="auto"/>
              <w:right w:val="single" w:sz="4" w:space="0" w:color="auto"/>
            </w:tcBorders>
            <w:shd w:val="clear" w:color="auto" w:fill="auto"/>
            <w:noWrap/>
            <w:vAlign w:val="center"/>
            <w:hideMark/>
          </w:tcPr>
          <w:p w14:paraId="51802559" w14:textId="77777777" w:rsidR="00D37340" w:rsidRPr="00F67662" w:rsidRDefault="00D37340" w:rsidP="008B3BFA">
            <w:pPr>
              <w:spacing w:after="0" w:line="240" w:lineRule="auto"/>
              <w:jc w:val="center"/>
              <w:rPr>
                <w:rFonts w:ascii="Times New Roman" w:eastAsia="Times New Roman" w:hAnsi="Times New Roman" w:cs="Times New Roman"/>
                <w:color w:val="000000"/>
                <w:sz w:val="14"/>
                <w:szCs w:val="16"/>
                <w:lang w:eastAsia="ru-RU"/>
              </w:rPr>
            </w:pPr>
          </w:p>
        </w:tc>
      </w:tr>
    </w:tbl>
    <w:p w14:paraId="0C93506A"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sectPr w:rsidR="00D37340" w:rsidRPr="00F67662" w:rsidSect="008B3BFA">
          <w:pgSz w:w="16840" w:h="11920" w:orient="landscape"/>
          <w:pgMar w:top="567"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0A80B99E" w14:textId="53001591"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lastRenderedPageBreak/>
        <w:t xml:space="preserve">Результаты расчета показывают, что вероятность безотказной работы теплоснабжения потребителей ниже нормативной величины, требуемой в </w:t>
      </w:r>
      <w:r w:rsidR="006D64E2" w:rsidRPr="00F67662">
        <w:rPr>
          <w:rFonts w:ascii="Times New Roman" w:eastAsia="Microsoft YaHei" w:hAnsi="Times New Roman" w:cs="Times New Roman"/>
          <w:sz w:val="24"/>
          <w:szCs w:val="24"/>
        </w:rPr>
        <w:t>СП 124.13330.2012</w:t>
      </w:r>
      <w:r w:rsidRPr="00F67662">
        <w:rPr>
          <w:rFonts w:ascii="Times New Roman" w:eastAsia="Microsoft YaHei" w:hAnsi="Times New Roman" w:cs="Times New Roman"/>
          <w:sz w:val="24"/>
          <w:szCs w:val="24"/>
        </w:rPr>
        <w:t xml:space="preserve"> (вероятность безотказной работы тепловых сетей относительно каждого потребителя не должна быть ниже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r>
              <w:rPr>
                <w:rFonts w:ascii="Cambria Math" w:eastAsia="Microsoft YaHei" w:hAnsi="Cambria Math" w:cs="Times New Roman"/>
                <w:sz w:val="24"/>
                <w:szCs w:val="24"/>
              </w:rPr>
              <m:t>i</m:t>
            </m:r>
          </m:sub>
        </m:sSub>
        <m:r>
          <w:rPr>
            <w:rFonts w:ascii="Cambria Math" w:eastAsia="Microsoft YaHei" w:hAnsi="Cambria Math" w:cs="Times New Roman"/>
            <w:sz w:val="24"/>
            <w:szCs w:val="24"/>
          </w:rPr>
          <m:t>≥0,9</m:t>
        </m:r>
      </m:oMath>
      <w:r w:rsidRPr="00F67662">
        <w:rPr>
          <w:rFonts w:ascii="Times New Roman" w:eastAsia="Microsoft YaHei" w:hAnsi="Times New Roman" w:cs="Times New Roman"/>
          <w:sz w:val="24"/>
          <w:szCs w:val="24"/>
        </w:rPr>
        <w:t>). Основное снижение вероятности безотказной работы до значения ниже нормативного происходит из-за значительного срока эксплуатации некоторых наиболее протяженных участков тепловой сети.</w:t>
      </w:r>
    </w:p>
    <w:p w14:paraId="075DA457"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Отсюда следует стратегия реконструкции теплопроводов, состоящая из двух составляющих:</w:t>
      </w:r>
    </w:p>
    <w:p w14:paraId="2E764B17" w14:textId="77777777" w:rsidR="00D37340" w:rsidRPr="00F67662" w:rsidRDefault="00D37340"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реконструкция участков тепловой сети с наименьшей надежностью;</w:t>
      </w:r>
    </w:p>
    <w:p w14:paraId="0B2B6EA6" w14:textId="77777777" w:rsidR="00D37340" w:rsidRPr="00F67662" w:rsidRDefault="00D37340" w:rsidP="008F5F91">
      <w:pPr>
        <w:pStyle w:val="aa"/>
        <w:numPr>
          <w:ilvl w:val="0"/>
          <w:numId w:val="26"/>
        </w:numPr>
        <w:spacing w:after="0" w:line="240" w:lineRule="auto"/>
        <w:ind w:left="1701"/>
        <w:jc w:val="both"/>
        <w:rPr>
          <w:rFonts w:ascii="Times New Roman" w:eastAsia="Microsoft YaHei" w:hAnsi="Times New Roman" w:cs="Times New Roman"/>
          <w:sz w:val="24"/>
          <w:szCs w:val="24"/>
        </w:rPr>
      </w:pPr>
      <w:r w:rsidRPr="00F67662">
        <w:rPr>
          <w:rFonts w:ascii="Times New Roman" w:eastAsia="Calibri" w:hAnsi="Times New Roman" w:cs="Times New Roman"/>
          <w:sz w:val="24"/>
          <w:szCs w:val="28"/>
        </w:rPr>
        <w:t>либо резервирование участков тепловой сети с наименьшей</w:t>
      </w:r>
      <w:r w:rsidRPr="00F67662">
        <w:rPr>
          <w:rFonts w:ascii="Times New Roman" w:eastAsia="Microsoft YaHei" w:hAnsi="Times New Roman" w:cs="Times New Roman"/>
          <w:sz w:val="24"/>
          <w:szCs w:val="24"/>
        </w:rPr>
        <w:t xml:space="preserve"> надежностью.</w:t>
      </w:r>
    </w:p>
    <w:p w14:paraId="1C40A01D" w14:textId="77777777" w:rsidR="00D37340" w:rsidRPr="00F67662" w:rsidRDefault="00D37340" w:rsidP="00D37340">
      <w:pPr>
        <w:spacing w:after="0" w:line="240" w:lineRule="auto"/>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 качестве мероприятия по увеличению надежности системы теплоснабжения от источника тепловой энергии до потребителя предлагается поэтапная реконструкция участков тепловой сети.</w:t>
      </w:r>
    </w:p>
    <w:p w14:paraId="3C68A653" w14:textId="77777777" w:rsidR="00D37340" w:rsidRPr="00F67662" w:rsidRDefault="00D37340" w:rsidP="008F5F91">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73" w:name="_Toc235535984"/>
      <w:r w:rsidRPr="00F67662">
        <w:rPr>
          <w:rFonts w:ascii="Times New Roman" w:eastAsia="Times New Roman" w:hAnsi="Times New Roman" w:cs="Times New Roman"/>
          <w:b/>
          <w:bCs/>
          <w:sz w:val="26"/>
          <w:szCs w:val="26"/>
          <w:lang w:bidi="en-US"/>
        </w:rPr>
        <w:t>Теплопроводы зоны Котельной №8 до жилого дома по ул. Рабочая, 45 (расчетный путь 5-2)</w:t>
      </w:r>
      <w:bookmarkEnd w:id="73"/>
    </w:p>
    <w:p w14:paraId="15C18902" w14:textId="3C09A443"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b/>
          <w:bCs/>
          <w:sz w:val="24"/>
          <w:szCs w:val="24"/>
        </w:rPr>
      </w:pPr>
      <w:r w:rsidRPr="00F67662">
        <w:rPr>
          <w:rFonts w:ascii="Times New Roman" w:eastAsia="Microsoft YaHei" w:hAnsi="Times New Roman" w:cs="Times New Roman"/>
          <w:sz w:val="24"/>
          <w:szCs w:val="24"/>
        </w:rPr>
        <w:t xml:space="preserve">Теплопровод расчетного пути 5-2 начинается от Котельной №8 до жилого дома по ул. Рабочая, 45 (рисунок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10-1)</w:t>
      </w:r>
    </w:p>
    <w:p w14:paraId="3CB1D6D0" w14:textId="742D620A"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В таблице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10-1 приведены данные расчета вероятности безотказной работы теплопровода по отношению к тепловым камерам, входящим в «путь» по движению теплоносителя.</w:t>
      </w:r>
    </w:p>
    <w:p w14:paraId="68A05544" w14:textId="77777777" w:rsidR="00D37340" w:rsidRPr="00F67662" w:rsidRDefault="00D37340" w:rsidP="008F5F91">
      <w:pPr>
        <w:spacing w:after="0" w:line="240" w:lineRule="auto"/>
        <w:contextualSpacing/>
        <w:jc w:val="center"/>
        <w:rPr>
          <w:rFonts w:ascii="Times New Roman" w:eastAsia="Calibri" w:hAnsi="Times New Roman" w:cs="Times New Roman"/>
          <w:noProof/>
          <w:sz w:val="24"/>
          <w:szCs w:val="24"/>
          <w:lang w:eastAsia="ru-RU"/>
        </w:rPr>
      </w:pPr>
      <w:r w:rsidRPr="00F67662">
        <w:rPr>
          <w:rFonts w:ascii="Times New Roman" w:eastAsia="Calibri" w:hAnsi="Times New Roman" w:cs="Times New Roman"/>
          <w:noProof/>
          <w:sz w:val="24"/>
          <w:szCs w:val="24"/>
          <w:lang w:eastAsia="ru-RU"/>
        </w:rPr>
        <w:drawing>
          <wp:inline distT="0" distB="0" distL="0" distR="0" wp14:anchorId="62196FA5" wp14:editId="7D9E1122">
            <wp:extent cx="4347876" cy="5105400"/>
            <wp:effectExtent l="0" t="0" r="0" b="0"/>
            <wp:docPr id="295755582" name="Рисунок 295755582" descr="C:\Users\Umiarov\Desktop\Нижневартовск\Нижневартовск. Данные по котельным\Котельная №8\№8 до Рабочая, 4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miarov\Desktop\Нижневартовск\Нижневартовск. Данные по котельным\Котельная №8\№8 до Рабочая, 45.bmp"/>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66845" cy="5127674"/>
                    </a:xfrm>
                    <a:prstGeom prst="rect">
                      <a:avLst/>
                    </a:prstGeom>
                    <a:noFill/>
                    <a:ln>
                      <a:noFill/>
                    </a:ln>
                  </pic:spPr>
                </pic:pic>
              </a:graphicData>
            </a:graphic>
          </wp:inline>
        </w:drawing>
      </w:r>
    </w:p>
    <w:p w14:paraId="4DF92129" w14:textId="41F4F92D" w:rsidR="00D37340" w:rsidRPr="00F67662" w:rsidRDefault="00D37340" w:rsidP="0054102C">
      <w:pPr>
        <w:pStyle w:val="affffff7"/>
        <w:spacing w:after="120" w:line="240" w:lineRule="auto"/>
        <w:rPr>
          <w:rFonts w:ascii="Times New Roman" w:eastAsia="Microsoft YaHei" w:hAnsi="Times New Roman" w:cs="Times New Roman"/>
          <w:sz w:val="24"/>
          <w:szCs w:val="24"/>
        </w:rPr>
      </w:pPr>
      <w:r w:rsidRPr="00F67662">
        <w:rPr>
          <w:rFonts w:ascii="Times New Roman" w:hAnsi="Times New Roman" w:cs="Times New Roman"/>
          <w:sz w:val="22"/>
          <w:szCs w:val="22"/>
        </w:rPr>
        <w:t xml:space="preserve">Рисунок </w:t>
      </w:r>
      <w:r w:rsidR="00455CBA" w:rsidRPr="00F67662">
        <w:rPr>
          <w:rFonts w:ascii="Times New Roman" w:hAnsi="Times New Roman" w:cs="Times New Roman"/>
          <w:sz w:val="22"/>
          <w:szCs w:val="22"/>
        </w:rPr>
        <w:t>6.</w:t>
      </w:r>
      <w:r w:rsidRPr="00F67662">
        <w:rPr>
          <w:rFonts w:ascii="Times New Roman" w:hAnsi="Times New Roman" w:cs="Times New Roman"/>
          <w:sz w:val="22"/>
          <w:szCs w:val="22"/>
        </w:rPr>
        <w:t>10-1 Расчетный путь 5-2 от котельной №8 до жилого дома по ул. Рабочая, 45</w:t>
      </w:r>
    </w:p>
    <w:p w14:paraId="6979EE9E" w14:textId="77777777" w:rsidR="00D37340" w:rsidRPr="00F67662" w:rsidRDefault="00D37340" w:rsidP="00D37340">
      <w:pPr>
        <w:spacing w:line="240" w:lineRule="auto"/>
        <w:rPr>
          <w:rFonts w:ascii="Times New Roman" w:eastAsia="Microsoft YaHei" w:hAnsi="Times New Roman" w:cs="Times New Roman"/>
          <w:sz w:val="24"/>
          <w:szCs w:val="24"/>
        </w:rPr>
        <w:sectPr w:rsidR="00D37340" w:rsidRPr="00F67662" w:rsidSect="008B3BFA">
          <w:footerReference w:type="even" r:id="rId104"/>
          <w:pgSz w:w="11920" w:h="16840"/>
          <w:pgMar w:top="1134" w:right="851" w:bottom="1134" w:left="1701"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05C4239B" w14:textId="4EC4C50F" w:rsidR="00D37340" w:rsidRPr="00F67662" w:rsidRDefault="00D37340" w:rsidP="00294FFA">
      <w:pPr>
        <w:pStyle w:val="aff6"/>
        <w:keepNext/>
        <w:keepLines/>
        <w:spacing w:after="0"/>
        <w:rPr>
          <w:rFonts w:ascii="Times New Roman" w:eastAsia="Times New Roman" w:hAnsi="Times New Roman" w:cs="Times New Roman"/>
          <w:b/>
          <w:i w:val="0"/>
          <w:szCs w:val="16"/>
          <w:lang w:bidi="en-US"/>
        </w:rPr>
      </w:pPr>
      <w:r w:rsidRPr="00F67662">
        <w:rPr>
          <w:rFonts w:ascii="Times New Roman" w:eastAsia="Times New Roman" w:hAnsi="Times New Roman" w:cs="Times New Roman"/>
          <w:b/>
          <w:i w:val="0"/>
          <w:szCs w:val="16"/>
          <w:lang w:bidi="en-US"/>
        </w:rPr>
        <w:lastRenderedPageBreak/>
        <w:t xml:space="preserve">Таблица </w:t>
      </w:r>
      <w:r w:rsidR="00455CBA" w:rsidRPr="00F67662">
        <w:rPr>
          <w:rFonts w:ascii="Times New Roman" w:eastAsia="Times New Roman" w:hAnsi="Times New Roman" w:cs="Times New Roman"/>
          <w:b/>
          <w:i w:val="0"/>
          <w:szCs w:val="16"/>
          <w:lang w:bidi="en-US"/>
        </w:rPr>
        <w:t>6.</w:t>
      </w:r>
      <w:r w:rsidRPr="00F67662">
        <w:rPr>
          <w:rFonts w:ascii="Times New Roman" w:eastAsia="Times New Roman" w:hAnsi="Times New Roman" w:cs="Times New Roman"/>
          <w:b/>
          <w:i w:val="0"/>
          <w:szCs w:val="16"/>
          <w:lang w:bidi="en-US"/>
        </w:rPr>
        <w:t xml:space="preserve">10-1 - Результаты расчета вероятности безотказной работы (далее ‒ ВБР) магистральных теплопроводов зоны Котельной №8 до жилого дома по ул. Рабочая, </w:t>
      </w:r>
      <w:r w:rsidR="001A4695" w:rsidRPr="00F67662">
        <w:rPr>
          <w:rFonts w:ascii="Times New Roman" w:eastAsia="Times New Roman" w:hAnsi="Times New Roman" w:cs="Times New Roman"/>
          <w:b/>
          <w:i w:val="0"/>
          <w:szCs w:val="16"/>
          <w:lang w:bidi="en-US"/>
        </w:rPr>
        <w:t>45 (</w:t>
      </w:r>
      <w:r w:rsidRPr="00F67662">
        <w:rPr>
          <w:rFonts w:ascii="Times New Roman" w:eastAsia="Times New Roman" w:hAnsi="Times New Roman" w:cs="Times New Roman"/>
          <w:b/>
          <w:i w:val="0"/>
          <w:szCs w:val="16"/>
          <w:lang w:bidi="en-US"/>
        </w:rPr>
        <w:t xml:space="preserve">расчетный путь 5-2) </w:t>
      </w:r>
    </w:p>
    <w:tbl>
      <w:tblPr>
        <w:tblW w:w="5000" w:type="pct"/>
        <w:jc w:val="center"/>
        <w:tblLayout w:type="fixed"/>
        <w:tblCellMar>
          <w:left w:w="28" w:type="dxa"/>
          <w:right w:w="28" w:type="dxa"/>
        </w:tblCellMar>
        <w:tblLook w:val="04A0" w:firstRow="1" w:lastRow="0" w:firstColumn="1" w:lastColumn="0" w:noHBand="0" w:noVBand="1"/>
      </w:tblPr>
      <w:tblGrid>
        <w:gridCol w:w="1290"/>
        <w:gridCol w:w="1293"/>
        <w:gridCol w:w="778"/>
        <w:gridCol w:w="1167"/>
        <w:gridCol w:w="1170"/>
        <w:gridCol w:w="828"/>
        <w:gridCol w:w="907"/>
        <w:gridCol w:w="828"/>
        <w:gridCol w:w="1059"/>
        <w:gridCol w:w="907"/>
        <w:gridCol w:w="828"/>
        <w:gridCol w:w="1349"/>
        <w:gridCol w:w="1109"/>
        <w:gridCol w:w="1115"/>
      </w:tblGrid>
      <w:tr w:rsidR="008B3BFA" w:rsidRPr="00F67662" w14:paraId="489656D4" w14:textId="77777777" w:rsidTr="008B3BFA">
        <w:trPr>
          <w:trHeight w:val="68"/>
          <w:tblHeader/>
          <w:jc w:val="center"/>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69C9E"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начала участка</w:t>
            </w:r>
          </w:p>
        </w:tc>
        <w:tc>
          <w:tcPr>
            <w:tcW w:w="442" w:type="pct"/>
            <w:tcBorders>
              <w:top w:val="single" w:sz="4" w:space="0" w:color="auto"/>
              <w:left w:val="nil"/>
              <w:bottom w:val="single" w:sz="4" w:space="0" w:color="auto"/>
              <w:right w:val="single" w:sz="4" w:space="0" w:color="auto"/>
            </w:tcBorders>
            <w:shd w:val="clear" w:color="auto" w:fill="auto"/>
            <w:vAlign w:val="center"/>
            <w:hideMark/>
          </w:tcPr>
          <w:p w14:paraId="3D0332CA"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конца участка</w:t>
            </w:r>
          </w:p>
        </w:tc>
        <w:tc>
          <w:tcPr>
            <w:tcW w:w="266" w:type="pct"/>
            <w:tcBorders>
              <w:top w:val="single" w:sz="4" w:space="0" w:color="auto"/>
              <w:left w:val="nil"/>
              <w:bottom w:val="single" w:sz="4" w:space="0" w:color="auto"/>
              <w:right w:val="single" w:sz="4" w:space="0" w:color="auto"/>
            </w:tcBorders>
            <w:shd w:val="clear" w:color="auto" w:fill="auto"/>
            <w:vAlign w:val="center"/>
            <w:hideMark/>
          </w:tcPr>
          <w:p w14:paraId="3EC03D9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Длина участка, км</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7008556C" w14:textId="579D4279" w:rsidR="00D37340" w:rsidRPr="00F67662" w:rsidRDefault="001A4695"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Внутренний</w:t>
            </w:r>
            <w:r w:rsidR="00D37340" w:rsidRPr="00F67662">
              <w:rPr>
                <w:rFonts w:ascii="Times New Roman" w:eastAsia="Times New Roman" w:hAnsi="Times New Roman" w:cs="Times New Roman"/>
                <w:b/>
                <w:color w:val="000000"/>
                <w:sz w:val="16"/>
                <w:szCs w:val="18"/>
                <w:lang w:eastAsia="ru-RU"/>
              </w:rPr>
              <w:t xml:space="preserve"> </w:t>
            </w:r>
            <w:r w:rsidRPr="00F67662">
              <w:rPr>
                <w:rFonts w:ascii="Times New Roman" w:eastAsia="Times New Roman" w:hAnsi="Times New Roman" w:cs="Times New Roman"/>
                <w:b/>
                <w:color w:val="000000"/>
                <w:sz w:val="16"/>
                <w:szCs w:val="18"/>
                <w:lang w:eastAsia="ru-RU"/>
              </w:rPr>
              <w:t>диаметр</w:t>
            </w:r>
            <w:r w:rsidR="00D37340" w:rsidRPr="00F67662">
              <w:rPr>
                <w:rFonts w:ascii="Times New Roman" w:eastAsia="Times New Roman" w:hAnsi="Times New Roman" w:cs="Times New Roman"/>
                <w:b/>
                <w:color w:val="000000"/>
                <w:sz w:val="16"/>
                <w:szCs w:val="18"/>
                <w:lang w:eastAsia="ru-RU"/>
              </w:rPr>
              <w:t xml:space="preserve"> подающего </w:t>
            </w:r>
            <w:proofErr w:type="spellStart"/>
            <w:r w:rsidR="00D37340" w:rsidRPr="00F67662">
              <w:rPr>
                <w:rFonts w:ascii="Times New Roman" w:eastAsia="Times New Roman" w:hAnsi="Times New Roman" w:cs="Times New Roman"/>
                <w:b/>
                <w:color w:val="000000"/>
                <w:sz w:val="16"/>
                <w:szCs w:val="18"/>
                <w:lang w:eastAsia="ru-RU"/>
              </w:rPr>
              <w:t>тpубопpовода</w:t>
            </w:r>
            <w:proofErr w:type="spellEnd"/>
            <w:r w:rsidR="00D37340" w:rsidRPr="00F67662">
              <w:rPr>
                <w:rFonts w:ascii="Times New Roman" w:eastAsia="Times New Roman" w:hAnsi="Times New Roman" w:cs="Times New Roman"/>
                <w:b/>
                <w:color w:val="000000"/>
                <w:sz w:val="16"/>
                <w:szCs w:val="18"/>
                <w:lang w:eastAsia="ru-RU"/>
              </w:rPr>
              <w:t>, м</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0AC2029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год ввода в эксплуатацию</w:t>
            </w:r>
          </w:p>
        </w:tc>
        <w:tc>
          <w:tcPr>
            <w:tcW w:w="283" w:type="pct"/>
            <w:tcBorders>
              <w:top w:val="single" w:sz="4" w:space="0" w:color="auto"/>
              <w:left w:val="nil"/>
              <w:bottom w:val="single" w:sz="4" w:space="0" w:color="auto"/>
              <w:right w:val="single" w:sz="4" w:space="0" w:color="auto"/>
            </w:tcBorders>
            <w:shd w:val="clear" w:color="auto" w:fill="auto"/>
            <w:vAlign w:val="center"/>
            <w:hideMark/>
          </w:tcPr>
          <w:p w14:paraId="4FE9A26F"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t>Коэф</w:t>
            </w:r>
            <w:proofErr w:type="spellEnd"/>
            <w:r w:rsidRPr="00F67662">
              <w:rPr>
                <w:rFonts w:ascii="Times New Roman" w:eastAsia="Times New Roman" w:hAnsi="Times New Roman" w:cs="Times New Roman"/>
                <w:b/>
                <w:color w:val="000000"/>
                <w:sz w:val="16"/>
                <w:szCs w:val="18"/>
                <w:lang w:eastAsia="ru-RU"/>
              </w:rPr>
              <w:t xml:space="preserve">. Утраты ресурса </w:t>
            </w:r>
            <w:proofErr w:type="spellStart"/>
            <w:proofErr w:type="gramStart"/>
            <w:r w:rsidRPr="00F67662">
              <w:rPr>
                <w:rFonts w:ascii="Times New Roman" w:eastAsia="Times New Roman" w:hAnsi="Times New Roman" w:cs="Times New Roman"/>
                <w:b/>
                <w:color w:val="000000"/>
                <w:sz w:val="16"/>
                <w:szCs w:val="18"/>
                <w:lang w:eastAsia="ru-RU"/>
              </w:rPr>
              <w:t>K</w:t>
            </w:r>
            <w:r w:rsidRPr="00F67662">
              <w:rPr>
                <w:rFonts w:ascii="Times New Roman" w:eastAsia="Times New Roman" w:hAnsi="Times New Roman" w:cs="Times New Roman"/>
                <w:b/>
                <w:color w:val="000000"/>
                <w:sz w:val="16"/>
                <w:szCs w:val="18"/>
                <w:vertAlign w:val="subscript"/>
                <w:lang w:eastAsia="ru-RU"/>
              </w:rPr>
              <w:t>c,j</w:t>
            </w:r>
            <w:proofErr w:type="spellEnd"/>
            <w:proofErr w:type="gramEnd"/>
          </w:p>
        </w:tc>
        <w:tc>
          <w:tcPr>
            <w:tcW w:w="310" w:type="pct"/>
            <w:tcBorders>
              <w:top w:val="single" w:sz="4" w:space="0" w:color="auto"/>
              <w:left w:val="nil"/>
              <w:bottom w:val="single" w:sz="4" w:space="0" w:color="auto"/>
              <w:right w:val="single" w:sz="4" w:space="0" w:color="auto"/>
            </w:tcBorders>
            <w:shd w:val="clear" w:color="auto" w:fill="auto"/>
            <w:vAlign w:val="center"/>
            <w:hideMark/>
          </w:tcPr>
          <w:p w14:paraId="51095EC7"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Р</w:t>
            </w:r>
          </w:p>
        </w:tc>
        <w:tc>
          <w:tcPr>
            <w:tcW w:w="283" w:type="pct"/>
            <w:tcBorders>
              <w:top w:val="single" w:sz="4" w:space="0" w:color="auto"/>
              <w:left w:val="nil"/>
              <w:bottom w:val="single" w:sz="4" w:space="0" w:color="auto"/>
              <w:right w:val="single" w:sz="4" w:space="0" w:color="auto"/>
            </w:tcBorders>
            <w:shd w:val="clear" w:color="auto" w:fill="auto"/>
            <w:vAlign w:val="center"/>
            <w:hideMark/>
          </w:tcPr>
          <w:p w14:paraId="6F85EC0E"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Р</w:t>
            </w:r>
          </w:p>
        </w:tc>
        <w:tc>
          <w:tcPr>
            <w:tcW w:w="362" w:type="pct"/>
            <w:tcBorders>
              <w:top w:val="single" w:sz="4" w:space="0" w:color="auto"/>
              <w:left w:val="nil"/>
              <w:bottom w:val="single" w:sz="4" w:space="0" w:color="auto"/>
              <w:right w:val="single" w:sz="4" w:space="0" w:color="auto"/>
            </w:tcBorders>
            <w:shd w:val="clear" w:color="auto" w:fill="auto"/>
            <w:vAlign w:val="center"/>
            <w:hideMark/>
          </w:tcPr>
          <w:p w14:paraId="7FBDC746"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Вероятность безотказной работы, </w:t>
            </w:r>
            <w:proofErr w:type="spellStart"/>
            <w:r w:rsidRPr="00F67662">
              <w:rPr>
                <w:rFonts w:ascii="Times New Roman" w:eastAsia="Times New Roman" w:hAnsi="Times New Roman" w:cs="Times New Roman"/>
                <w:b/>
                <w:color w:val="000000"/>
                <w:sz w:val="16"/>
                <w:szCs w:val="18"/>
                <w:lang w:eastAsia="ru-RU"/>
              </w:rPr>
              <w:t>Р</w:t>
            </w:r>
            <w:r w:rsidRPr="00F67662">
              <w:rPr>
                <w:rFonts w:ascii="Times New Roman" w:eastAsia="Times New Roman" w:hAnsi="Times New Roman" w:cs="Times New Roman"/>
                <w:b/>
                <w:color w:val="000000"/>
                <w:sz w:val="16"/>
                <w:szCs w:val="18"/>
                <w:vertAlign w:val="subscript"/>
                <w:lang w:eastAsia="ru-RU"/>
              </w:rPr>
              <w:t>i</w:t>
            </w:r>
            <w:proofErr w:type="spellEnd"/>
          </w:p>
        </w:tc>
        <w:tc>
          <w:tcPr>
            <w:tcW w:w="310" w:type="pct"/>
            <w:tcBorders>
              <w:top w:val="single" w:sz="4" w:space="0" w:color="auto"/>
              <w:left w:val="nil"/>
              <w:bottom w:val="single" w:sz="4" w:space="0" w:color="auto"/>
              <w:right w:val="single" w:sz="4" w:space="0" w:color="auto"/>
            </w:tcBorders>
            <w:shd w:val="clear" w:color="auto" w:fill="auto"/>
            <w:vAlign w:val="center"/>
            <w:hideMark/>
          </w:tcPr>
          <w:p w14:paraId="2E92C1BD"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283" w:type="pct"/>
            <w:tcBorders>
              <w:top w:val="single" w:sz="4" w:space="0" w:color="auto"/>
              <w:left w:val="nil"/>
              <w:bottom w:val="single" w:sz="4" w:space="0" w:color="auto"/>
              <w:right w:val="single" w:sz="4" w:space="0" w:color="auto"/>
            </w:tcBorders>
            <w:shd w:val="clear" w:color="auto" w:fill="auto"/>
            <w:vAlign w:val="center"/>
            <w:hideMark/>
          </w:tcPr>
          <w:p w14:paraId="4F1F4C7F"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7EC67FFF"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Среднее время восстановления теплоснабжения, ч</w:t>
            </w:r>
          </w:p>
        </w:tc>
        <w:tc>
          <w:tcPr>
            <w:tcW w:w="379" w:type="pct"/>
            <w:tcBorders>
              <w:top w:val="single" w:sz="4" w:space="0" w:color="auto"/>
              <w:left w:val="nil"/>
              <w:bottom w:val="single" w:sz="4" w:space="0" w:color="auto"/>
              <w:right w:val="single" w:sz="4" w:space="0" w:color="auto"/>
            </w:tcBorders>
            <w:shd w:val="clear" w:color="auto" w:fill="auto"/>
            <w:vAlign w:val="center"/>
            <w:hideMark/>
          </w:tcPr>
          <w:p w14:paraId="20294E01"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Число часов ожидания неготовности тепловых сетей Z</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6BA23349"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коэффициент готовности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r>
      <w:tr w:rsidR="008B3BFA" w:rsidRPr="00F67662" w14:paraId="14D1F218"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4A8DDE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Котельная №8</w:t>
            </w:r>
          </w:p>
        </w:tc>
        <w:tc>
          <w:tcPr>
            <w:tcW w:w="442" w:type="pct"/>
            <w:tcBorders>
              <w:top w:val="nil"/>
              <w:left w:val="nil"/>
              <w:bottom w:val="single" w:sz="4" w:space="0" w:color="auto"/>
              <w:right w:val="single" w:sz="4" w:space="0" w:color="auto"/>
            </w:tcBorders>
            <w:shd w:val="clear" w:color="auto" w:fill="auto"/>
            <w:noWrap/>
            <w:vAlign w:val="center"/>
            <w:hideMark/>
          </w:tcPr>
          <w:p w14:paraId="3FA38C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Заводская, 19/1</w:t>
            </w:r>
          </w:p>
        </w:tc>
        <w:tc>
          <w:tcPr>
            <w:tcW w:w="266" w:type="pct"/>
            <w:tcBorders>
              <w:top w:val="nil"/>
              <w:left w:val="nil"/>
              <w:bottom w:val="single" w:sz="4" w:space="0" w:color="auto"/>
              <w:right w:val="single" w:sz="4" w:space="0" w:color="auto"/>
            </w:tcBorders>
            <w:shd w:val="clear" w:color="auto" w:fill="auto"/>
            <w:vAlign w:val="center"/>
            <w:hideMark/>
          </w:tcPr>
          <w:p w14:paraId="004391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0,0194</w:t>
            </w:r>
          </w:p>
        </w:tc>
        <w:tc>
          <w:tcPr>
            <w:tcW w:w="399" w:type="pct"/>
            <w:tcBorders>
              <w:top w:val="nil"/>
              <w:left w:val="nil"/>
              <w:bottom w:val="single" w:sz="4" w:space="0" w:color="auto"/>
              <w:right w:val="single" w:sz="4" w:space="0" w:color="auto"/>
            </w:tcBorders>
            <w:shd w:val="clear" w:color="auto" w:fill="auto"/>
            <w:vAlign w:val="center"/>
            <w:hideMark/>
          </w:tcPr>
          <w:p w14:paraId="3B2628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0" w:type="pct"/>
            <w:tcBorders>
              <w:top w:val="nil"/>
              <w:left w:val="nil"/>
              <w:bottom w:val="single" w:sz="4" w:space="0" w:color="auto"/>
              <w:right w:val="single" w:sz="4" w:space="0" w:color="auto"/>
            </w:tcBorders>
            <w:shd w:val="clear" w:color="auto" w:fill="auto"/>
            <w:noWrap/>
            <w:vAlign w:val="center"/>
            <w:hideMark/>
          </w:tcPr>
          <w:p w14:paraId="41F5EB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125293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050074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7D8281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0,003105</w:t>
            </w:r>
          </w:p>
        </w:tc>
        <w:tc>
          <w:tcPr>
            <w:tcW w:w="362" w:type="pct"/>
            <w:tcBorders>
              <w:top w:val="nil"/>
              <w:left w:val="nil"/>
              <w:bottom w:val="single" w:sz="4" w:space="0" w:color="auto"/>
              <w:right w:val="single" w:sz="4" w:space="0" w:color="auto"/>
            </w:tcBorders>
            <w:shd w:val="clear" w:color="auto" w:fill="auto"/>
            <w:noWrap/>
            <w:vAlign w:val="center"/>
            <w:hideMark/>
          </w:tcPr>
          <w:p w14:paraId="12B024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0,9969</w:t>
            </w:r>
          </w:p>
        </w:tc>
        <w:tc>
          <w:tcPr>
            <w:tcW w:w="310" w:type="pct"/>
            <w:tcBorders>
              <w:top w:val="nil"/>
              <w:left w:val="nil"/>
              <w:bottom w:val="single" w:sz="4" w:space="0" w:color="auto"/>
              <w:right w:val="single" w:sz="4" w:space="0" w:color="auto"/>
            </w:tcBorders>
            <w:shd w:val="clear" w:color="auto" w:fill="auto"/>
            <w:noWrap/>
            <w:vAlign w:val="center"/>
            <w:hideMark/>
          </w:tcPr>
          <w:p w14:paraId="0A6AE5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420427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0,005149</w:t>
            </w:r>
          </w:p>
        </w:tc>
        <w:tc>
          <w:tcPr>
            <w:tcW w:w="461" w:type="pct"/>
            <w:tcBorders>
              <w:top w:val="nil"/>
              <w:left w:val="nil"/>
              <w:bottom w:val="single" w:sz="4" w:space="0" w:color="auto"/>
              <w:right w:val="single" w:sz="4" w:space="0" w:color="auto"/>
            </w:tcBorders>
            <w:shd w:val="clear" w:color="auto" w:fill="auto"/>
            <w:noWrap/>
            <w:vAlign w:val="center"/>
            <w:hideMark/>
          </w:tcPr>
          <w:p w14:paraId="347477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79" w:type="pct"/>
            <w:tcBorders>
              <w:top w:val="nil"/>
              <w:left w:val="nil"/>
              <w:bottom w:val="single" w:sz="4" w:space="0" w:color="auto"/>
              <w:right w:val="single" w:sz="4" w:space="0" w:color="auto"/>
            </w:tcBorders>
            <w:shd w:val="clear" w:color="auto" w:fill="auto"/>
            <w:noWrap/>
            <w:vAlign w:val="center"/>
            <w:hideMark/>
          </w:tcPr>
          <w:p w14:paraId="730C5E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0,064</w:t>
            </w:r>
          </w:p>
        </w:tc>
        <w:tc>
          <w:tcPr>
            <w:tcW w:w="381" w:type="pct"/>
            <w:tcBorders>
              <w:top w:val="nil"/>
              <w:left w:val="nil"/>
              <w:bottom w:val="single" w:sz="4" w:space="0" w:color="auto"/>
              <w:right w:val="single" w:sz="4" w:space="0" w:color="auto"/>
            </w:tcBorders>
            <w:shd w:val="clear" w:color="auto" w:fill="auto"/>
            <w:noWrap/>
            <w:vAlign w:val="center"/>
            <w:hideMark/>
          </w:tcPr>
          <w:p w14:paraId="3C8D53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18FBC92F"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55414F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Заводская, 19/1</w:t>
            </w:r>
          </w:p>
        </w:tc>
        <w:tc>
          <w:tcPr>
            <w:tcW w:w="442" w:type="pct"/>
            <w:tcBorders>
              <w:top w:val="nil"/>
              <w:left w:val="nil"/>
              <w:bottom w:val="single" w:sz="4" w:space="0" w:color="auto"/>
              <w:right w:val="single" w:sz="4" w:space="0" w:color="auto"/>
            </w:tcBorders>
            <w:shd w:val="clear" w:color="auto" w:fill="auto"/>
            <w:noWrap/>
            <w:vAlign w:val="center"/>
            <w:hideMark/>
          </w:tcPr>
          <w:p w14:paraId="458BE2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w:t>
            </w:r>
          </w:p>
        </w:tc>
        <w:tc>
          <w:tcPr>
            <w:tcW w:w="266" w:type="pct"/>
            <w:tcBorders>
              <w:top w:val="nil"/>
              <w:left w:val="nil"/>
              <w:bottom w:val="single" w:sz="4" w:space="0" w:color="auto"/>
              <w:right w:val="single" w:sz="4" w:space="0" w:color="auto"/>
            </w:tcBorders>
            <w:shd w:val="clear" w:color="auto" w:fill="auto"/>
            <w:vAlign w:val="center"/>
            <w:hideMark/>
          </w:tcPr>
          <w:p w14:paraId="227D95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0,0362</w:t>
            </w:r>
          </w:p>
        </w:tc>
        <w:tc>
          <w:tcPr>
            <w:tcW w:w="399" w:type="pct"/>
            <w:tcBorders>
              <w:top w:val="nil"/>
              <w:left w:val="nil"/>
              <w:bottom w:val="single" w:sz="4" w:space="0" w:color="auto"/>
              <w:right w:val="single" w:sz="4" w:space="0" w:color="auto"/>
            </w:tcBorders>
            <w:shd w:val="clear" w:color="auto" w:fill="auto"/>
            <w:vAlign w:val="center"/>
            <w:hideMark/>
          </w:tcPr>
          <w:p w14:paraId="46DD4E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w:t>
            </w:r>
          </w:p>
        </w:tc>
        <w:tc>
          <w:tcPr>
            <w:tcW w:w="400" w:type="pct"/>
            <w:tcBorders>
              <w:top w:val="nil"/>
              <w:left w:val="nil"/>
              <w:bottom w:val="single" w:sz="4" w:space="0" w:color="auto"/>
              <w:right w:val="single" w:sz="4" w:space="0" w:color="auto"/>
            </w:tcBorders>
            <w:shd w:val="clear" w:color="auto" w:fill="auto"/>
            <w:noWrap/>
            <w:vAlign w:val="center"/>
            <w:hideMark/>
          </w:tcPr>
          <w:p w14:paraId="331980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745566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0B5B66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4C8656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0,005794</w:t>
            </w:r>
          </w:p>
        </w:tc>
        <w:tc>
          <w:tcPr>
            <w:tcW w:w="362" w:type="pct"/>
            <w:tcBorders>
              <w:top w:val="nil"/>
              <w:left w:val="nil"/>
              <w:bottom w:val="single" w:sz="4" w:space="0" w:color="auto"/>
              <w:right w:val="single" w:sz="4" w:space="0" w:color="auto"/>
            </w:tcBorders>
            <w:shd w:val="clear" w:color="auto" w:fill="auto"/>
            <w:noWrap/>
            <w:vAlign w:val="center"/>
            <w:hideMark/>
          </w:tcPr>
          <w:p w14:paraId="58BAC0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0,9942</w:t>
            </w:r>
          </w:p>
        </w:tc>
        <w:tc>
          <w:tcPr>
            <w:tcW w:w="310" w:type="pct"/>
            <w:tcBorders>
              <w:top w:val="nil"/>
              <w:left w:val="nil"/>
              <w:bottom w:val="single" w:sz="4" w:space="0" w:color="auto"/>
              <w:right w:val="single" w:sz="4" w:space="0" w:color="auto"/>
            </w:tcBorders>
            <w:shd w:val="clear" w:color="auto" w:fill="auto"/>
            <w:noWrap/>
            <w:vAlign w:val="center"/>
            <w:hideMark/>
          </w:tcPr>
          <w:p w14:paraId="0F6A0E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72B574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0,009608</w:t>
            </w:r>
          </w:p>
        </w:tc>
        <w:tc>
          <w:tcPr>
            <w:tcW w:w="461" w:type="pct"/>
            <w:tcBorders>
              <w:top w:val="nil"/>
              <w:left w:val="nil"/>
              <w:bottom w:val="single" w:sz="4" w:space="0" w:color="auto"/>
              <w:right w:val="single" w:sz="4" w:space="0" w:color="auto"/>
            </w:tcBorders>
            <w:shd w:val="clear" w:color="auto" w:fill="auto"/>
            <w:noWrap/>
            <w:vAlign w:val="center"/>
            <w:hideMark/>
          </w:tcPr>
          <w:p w14:paraId="363F67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12,53</w:t>
            </w:r>
          </w:p>
        </w:tc>
        <w:tc>
          <w:tcPr>
            <w:tcW w:w="379" w:type="pct"/>
            <w:tcBorders>
              <w:top w:val="nil"/>
              <w:left w:val="nil"/>
              <w:bottom w:val="single" w:sz="4" w:space="0" w:color="auto"/>
              <w:right w:val="single" w:sz="4" w:space="0" w:color="auto"/>
            </w:tcBorders>
            <w:shd w:val="clear" w:color="auto" w:fill="auto"/>
            <w:noWrap/>
            <w:vAlign w:val="center"/>
            <w:hideMark/>
          </w:tcPr>
          <w:p w14:paraId="398058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0,120</w:t>
            </w:r>
          </w:p>
        </w:tc>
        <w:tc>
          <w:tcPr>
            <w:tcW w:w="381" w:type="pct"/>
            <w:tcBorders>
              <w:top w:val="nil"/>
              <w:left w:val="nil"/>
              <w:bottom w:val="single" w:sz="4" w:space="0" w:color="auto"/>
              <w:right w:val="single" w:sz="4" w:space="0" w:color="auto"/>
            </w:tcBorders>
            <w:shd w:val="clear" w:color="auto" w:fill="auto"/>
            <w:noWrap/>
            <w:vAlign w:val="center"/>
            <w:hideMark/>
          </w:tcPr>
          <w:p w14:paraId="0BBE27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0,993137</w:t>
            </w:r>
          </w:p>
        </w:tc>
      </w:tr>
      <w:tr w:rsidR="008B3BFA" w:rsidRPr="00F67662" w14:paraId="76F96245"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0E61CD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w:t>
            </w:r>
          </w:p>
        </w:tc>
        <w:tc>
          <w:tcPr>
            <w:tcW w:w="442" w:type="pct"/>
            <w:tcBorders>
              <w:top w:val="nil"/>
              <w:left w:val="nil"/>
              <w:bottom w:val="single" w:sz="4" w:space="0" w:color="auto"/>
              <w:right w:val="single" w:sz="4" w:space="0" w:color="auto"/>
            </w:tcBorders>
            <w:shd w:val="clear" w:color="auto" w:fill="auto"/>
            <w:noWrap/>
            <w:vAlign w:val="center"/>
            <w:hideMark/>
          </w:tcPr>
          <w:p w14:paraId="590A99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w:t>
            </w:r>
          </w:p>
        </w:tc>
        <w:tc>
          <w:tcPr>
            <w:tcW w:w="266" w:type="pct"/>
            <w:tcBorders>
              <w:top w:val="nil"/>
              <w:left w:val="nil"/>
              <w:bottom w:val="single" w:sz="4" w:space="0" w:color="auto"/>
              <w:right w:val="single" w:sz="4" w:space="0" w:color="auto"/>
            </w:tcBorders>
            <w:shd w:val="clear" w:color="auto" w:fill="auto"/>
            <w:vAlign w:val="center"/>
            <w:hideMark/>
          </w:tcPr>
          <w:p w14:paraId="06A48B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0,0368</w:t>
            </w:r>
          </w:p>
        </w:tc>
        <w:tc>
          <w:tcPr>
            <w:tcW w:w="399" w:type="pct"/>
            <w:tcBorders>
              <w:top w:val="nil"/>
              <w:left w:val="nil"/>
              <w:bottom w:val="single" w:sz="4" w:space="0" w:color="auto"/>
              <w:right w:val="single" w:sz="4" w:space="0" w:color="auto"/>
            </w:tcBorders>
            <w:shd w:val="clear" w:color="auto" w:fill="auto"/>
            <w:vAlign w:val="center"/>
            <w:hideMark/>
          </w:tcPr>
          <w:p w14:paraId="71879F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7AFF36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2BD741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7BF785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61B6BD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0,005931</w:t>
            </w:r>
          </w:p>
        </w:tc>
        <w:tc>
          <w:tcPr>
            <w:tcW w:w="362" w:type="pct"/>
            <w:tcBorders>
              <w:top w:val="nil"/>
              <w:left w:val="nil"/>
              <w:bottom w:val="single" w:sz="4" w:space="0" w:color="auto"/>
              <w:right w:val="single" w:sz="4" w:space="0" w:color="auto"/>
            </w:tcBorders>
            <w:shd w:val="clear" w:color="auto" w:fill="auto"/>
            <w:noWrap/>
            <w:vAlign w:val="center"/>
            <w:hideMark/>
          </w:tcPr>
          <w:p w14:paraId="3AA0EE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0,9941</w:t>
            </w:r>
          </w:p>
        </w:tc>
        <w:tc>
          <w:tcPr>
            <w:tcW w:w="310" w:type="pct"/>
            <w:tcBorders>
              <w:top w:val="nil"/>
              <w:left w:val="nil"/>
              <w:bottom w:val="single" w:sz="4" w:space="0" w:color="auto"/>
              <w:right w:val="single" w:sz="4" w:space="0" w:color="auto"/>
            </w:tcBorders>
            <w:shd w:val="clear" w:color="auto" w:fill="auto"/>
            <w:noWrap/>
            <w:vAlign w:val="center"/>
            <w:hideMark/>
          </w:tcPr>
          <w:p w14:paraId="4AD9A1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1A20DB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0,009835</w:t>
            </w:r>
          </w:p>
        </w:tc>
        <w:tc>
          <w:tcPr>
            <w:tcW w:w="461" w:type="pct"/>
            <w:tcBorders>
              <w:top w:val="nil"/>
              <w:left w:val="nil"/>
              <w:bottom w:val="single" w:sz="4" w:space="0" w:color="auto"/>
              <w:right w:val="single" w:sz="4" w:space="0" w:color="auto"/>
            </w:tcBorders>
            <w:shd w:val="clear" w:color="auto" w:fill="auto"/>
            <w:noWrap/>
            <w:vAlign w:val="center"/>
            <w:hideMark/>
          </w:tcPr>
          <w:p w14:paraId="7995DA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04FE3A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0,126</w:t>
            </w:r>
          </w:p>
        </w:tc>
        <w:tc>
          <w:tcPr>
            <w:tcW w:w="381" w:type="pct"/>
            <w:tcBorders>
              <w:top w:val="nil"/>
              <w:left w:val="nil"/>
              <w:bottom w:val="single" w:sz="4" w:space="0" w:color="auto"/>
              <w:right w:val="single" w:sz="4" w:space="0" w:color="auto"/>
            </w:tcBorders>
            <w:shd w:val="clear" w:color="auto" w:fill="auto"/>
            <w:noWrap/>
            <w:vAlign w:val="center"/>
            <w:hideMark/>
          </w:tcPr>
          <w:p w14:paraId="2808DC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0,993136</w:t>
            </w:r>
          </w:p>
        </w:tc>
      </w:tr>
      <w:tr w:rsidR="008B3BFA" w:rsidRPr="00F67662" w14:paraId="674AA3DB"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583BF6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w:t>
            </w:r>
          </w:p>
        </w:tc>
        <w:tc>
          <w:tcPr>
            <w:tcW w:w="442" w:type="pct"/>
            <w:tcBorders>
              <w:top w:val="nil"/>
              <w:left w:val="nil"/>
              <w:bottom w:val="single" w:sz="4" w:space="0" w:color="auto"/>
              <w:right w:val="single" w:sz="4" w:space="0" w:color="auto"/>
            </w:tcBorders>
            <w:shd w:val="clear" w:color="auto" w:fill="auto"/>
            <w:noWrap/>
            <w:vAlign w:val="center"/>
            <w:hideMark/>
          </w:tcPr>
          <w:p w14:paraId="0F6CEC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w:t>
            </w:r>
          </w:p>
        </w:tc>
        <w:tc>
          <w:tcPr>
            <w:tcW w:w="266" w:type="pct"/>
            <w:tcBorders>
              <w:top w:val="nil"/>
              <w:left w:val="nil"/>
              <w:bottom w:val="single" w:sz="4" w:space="0" w:color="auto"/>
              <w:right w:val="single" w:sz="4" w:space="0" w:color="auto"/>
            </w:tcBorders>
            <w:shd w:val="clear" w:color="auto" w:fill="auto"/>
            <w:vAlign w:val="center"/>
            <w:hideMark/>
          </w:tcPr>
          <w:p w14:paraId="60C3C1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99" w:type="pct"/>
            <w:tcBorders>
              <w:top w:val="nil"/>
              <w:left w:val="nil"/>
              <w:bottom w:val="single" w:sz="4" w:space="0" w:color="auto"/>
              <w:right w:val="single" w:sz="4" w:space="0" w:color="auto"/>
            </w:tcBorders>
            <w:shd w:val="clear" w:color="auto" w:fill="auto"/>
            <w:vAlign w:val="center"/>
            <w:hideMark/>
          </w:tcPr>
          <w:p w14:paraId="50DA32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5DBE3F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668620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42A175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472D4B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0,000645</w:t>
            </w:r>
          </w:p>
        </w:tc>
        <w:tc>
          <w:tcPr>
            <w:tcW w:w="362" w:type="pct"/>
            <w:tcBorders>
              <w:top w:val="nil"/>
              <w:left w:val="nil"/>
              <w:bottom w:val="single" w:sz="4" w:space="0" w:color="auto"/>
              <w:right w:val="single" w:sz="4" w:space="0" w:color="auto"/>
            </w:tcBorders>
            <w:shd w:val="clear" w:color="auto" w:fill="auto"/>
            <w:noWrap/>
            <w:vAlign w:val="center"/>
            <w:hideMark/>
          </w:tcPr>
          <w:p w14:paraId="2FC33B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0,9994</w:t>
            </w:r>
          </w:p>
        </w:tc>
        <w:tc>
          <w:tcPr>
            <w:tcW w:w="310" w:type="pct"/>
            <w:tcBorders>
              <w:top w:val="nil"/>
              <w:left w:val="nil"/>
              <w:bottom w:val="single" w:sz="4" w:space="0" w:color="auto"/>
              <w:right w:val="single" w:sz="4" w:space="0" w:color="auto"/>
            </w:tcBorders>
            <w:shd w:val="clear" w:color="auto" w:fill="auto"/>
            <w:noWrap/>
            <w:vAlign w:val="center"/>
            <w:hideMark/>
          </w:tcPr>
          <w:p w14:paraId="6FD1EA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631BE2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0,001069</w:t>
            </w:r>
          </w:p>
        </w:tc>
        <w:tc>
          <w:tcPr>
            <w:tcW w:w="461" w:type="pct"/>
            <w:tcBorders>
              <w:top w:val="nil"/>
              <w:left w:val="nil"/>
              <w:bottom w:val="single" w:sz="4" w:space="0" w:color="auto"/>
              <w:right w:val="single" w:sz="4" w:space="0" w:color="auto"/>
            </w:tcBorders>
            <w:shd w:val="clear" w:color="auto" w:fill="auto"/>
            <w:noWrap/>
            <w:vAlign w:val="center"/>
            <w:hideMark/>
          </w:tcPr>
          <w:p w14:paraId="3FBB96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1A8AFE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w:t>
            </w:r>
          </w:p>
        </w:tc>
        <w:tc>
          <w:tcPr>
            <w:tcW w:w="381" w:type="pct"/>
            <w:tcBorders>
              <w:top w:val="nil"/>
              <w:left w:val="nil"/>
              <w:bottom w:val="single" w:sz="4" w:space="0" w:color="auto"/>
              <w:right w:val="single" w:sz="4" w:space="0" w:color="auto"/>
            </w:tcBorders>
            <w:shd w:val="clear" w:color="auto" w:fill="auto"/>
            <w:noWrap/>
            <w:vAlign w:val="center"/>
            <w:hideMark/>
          </w:tcPr>
          <w:p w14:paraId="614320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793ADA0B"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357CFC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w:t>
            </w:r>
          </w:p>
        </w:tc>
        <w:tc>
          <w:tcPr>
            <w:tcW w:w="442" w:type="pct"/>
            <w:tcBorders>
              <w:top w:val="nil"/>
              <w:left w:val="nil"/>
              <w:bottom w:val="single" w:sz="4" w:space="0" w:color="auto"/>
              <w:right w:val="single" w:sz="4" w:space="0" w:color="auto"/>
            </w:tcBorders>
            <w:shd w:val="clear" w:color="auto" w:fill="auto"/>
            <w:noWrap/>
            <w:vAlign w:val="center"/>
            <w:hideMark/>
          </w:tcPr>
          <w:p w14:paraId="16E308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EBFE7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w:t>
            </w:r>
          </w:p>
        </w:tc>
        <w:tc>
          <w:tcPr>
            <w:tcW w:w="399" w:type="pct"/>
            <w:tcBorders>
              <w:top w:val="nil"/>
              <w:left w:val="nil"/>
              <w:bottom w:val="single" w:sz="4" w:space="0" w:color="auto"/>
              <w:right w:val="single" w:sz="4" w:space="0" w:color="auto"/>
            </w:tcBorders>
            <w:shd w:val="clear" w:color="auto" w:fill="auto"/>
            <w:vAlign w:val="center"/>
            <w:hideMark/>
          </w:tcPr>
          <w:p w14:paraId="431B1D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024194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28FA5D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27D839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2D1CAE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0,000338</w:t>
            </w:r>
          </w:p>
        </w:tc>
        <w:tc>
          <w:tcPr>
            <w:tcW w:w="362" w:type="pct"/>
            <w:tcBorders>
              <w:top w:val="nil"/>
              <w:left w:val="nil"/>
              <w:bottom w:val="single" w:sz="4" w:space="0" w:color="auto"/>
              <w:right w:val="single" w:sz="4" w:space="0" w:color="auto"/>
            </w:tcBorders>
            <w:shd w:val="clear" w:color="auto" w:fill="auto"/>
            <w:noWrap/>
            <w:vAlign w:val="center"/>
            <w:hideMark/>
          </w:tcPr>
          <w:p w14:paraId="405879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0" w:type="pct"/>
            <w:tcBorders>
              <w:top w:val="nil"/>
              <w:left w:val="nil"/>
              <w:bottom w:val="single" w:sz="4" w:space="0" w:color="auto"/>
              <w:right w:val="single" w:sz="4" w:space="0" w:color="auto"/>
            </w:tcBorders>
            <w:shd w:val="clear" w:color="auto" w:fill="auto"/>
            <w:noWrap/>
            <w:vAlign w:val="center"/>
            <w:hideMark/>
          </w:tcPr>
          <w:p w14:paraId="1D3330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4FD6C1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0,000561</w:t>
            </w:r>
          </w:p>
        </w:tc>
        <w:tc>
          <w:tcPr>
            <w:tcW w:w="461" w:type="pct"/>
            <w:tcBorders>
              <w:top w:val="nil"/>
              <w:left w:val="nil"/>
              <w:bottom w:val="single" w:sz="4" w:space="0" w:color="auto"/>
              <w:right w:val="single" w:sz="4" w:space="0" w:color="auto"/>
            </w:tcBorders>
            <w:shd w:val="clear" w:color="auto" w:fill="auto"/>
            <w:noWrap/>
            <w:vAlign w:val="center"/>
            <w:hideMark/>
          </w:tcPr>
          <w:p w14:paraId="7CB849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44E91F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81" w:type="pct"/>
            <w:tcBorders>
              <w:top w:val="nil"/>
              <w:left w:val="nil"/>
              <w:bottom w:val="single" w:sz="4" w:space="0" w:color="auto"/>
              <w:right w:val="single" w:sz="4" w:space="0" w:color="auto"/>
            </w:tcBorders>
            <w:shd w:val="clear" w:color="auto" w:fill="auto"/>
            <w:noWrap/>
            <w:vAlign w:val="center"/>
            <w:hideMark/>
          </w:tcPr>
          <w:p w14:paraId="3E5FB8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954FF6F"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61CBC4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42" w:type="pct"/>
            <w:tcBorders>
              <w:top w:val="nil"/>
              <w:left w:val="nil"/>
              <w:bottom w:val="single" w:sz="4" w:space="0" w:color="auto"/>
              <w:right w:val="single" w:sz="4" w:space="0" w:color="auto"/>
            </w:tcBorders>
            <w:shd w:val="clear" w:color="auto" w:fill="auto"/>
            <w:noWrap/>
            <w:vAlign w:val="center"/>
            <w:hideMark/>
          </w:tcPr>
          <w:p w14:paraId="614C4F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w:t>
            </w:r>
          </w:p>
        </w:tc>
        <w:tc>
          <w:tcPr>
            <w:tcW w:w="266" w:type="pct"/>
            <w:tcBorders>
              <w:top w:val="nil"/>
              <w:left w:val="nil"/>
              <w:bottom w:val="single" w:sz="4" w:space="0" w:color="auto"/>
              <w:right w:val="single" w:sz="4" w:space="0" w:color="auto"/>
            </w:tcBorders>
            <w:shd w:val="clear" w:color="auto" w:fill="auto"/>
            <w:vAlign w:val="center"/>
            <w:hideMark/>
          </w:tcPr>
          <w:p w14:paraId="47981B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0,0019</w:t>
            </w:r>
          </w:p>
        </w:tc>
        <w:tc>
          <w:tcPr>
            <w:tcW w:w="399" w:type="pct"/>
            <w:tcBorders>
              <w:top w:val="nil"/>
              <w:left w:val="nil"/>
              <w:bottom w:val="single" w:sz="4" w:space="0" w:color="auto"/>
              <w:right w:val="single" w:sz="4" w:space="0" w:color="auto"/>
            </w:tcBorders>
            <w:shd w:val="clear" w:color="auto" w:fill="auto"/>
            <w:vAlign w:val="center"/>
            <w:hideMark/>
          </w:tcPr>
          <w:p w14:paraId="3176E2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38CF98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0F13F9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0C6030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612920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0,000306</w:t>
            </w:r>
          </w:p>
        </w:tc>
        <w:tc>
          <w:tcPr>
            <w:tcW w:w="362" w:type="pct"/>
            <w:tcBorders>
              <w:top w:val="nil"/>
              <w:left w:val="nil"/>
              <w:bottom w:val="single" w:sz="4" w:space="0" w:color="auto"/>
              <w:right w:val="single" w:sz="4" w:space="0" w:color="auto"/>
            </w:tcBorders>
            <w:shd w:val="clear" w:color="auto" w:fill="auto"/>
            <w:noWrap/>
            <w:vAlign w:val="center"/>
            <w:hideMark/>
          </w:tcPr>
          <w:p w14:paraId="01D3D9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0" w:type="pct"/>
            <w:tcBorders>
              <w:top w:val="nil"/>
              <w:left w:val="nil"/>
              <w:bottom w:val="single" w:sz="4" w:space="0" w:color="auto"/>
              <w:right w:val="single" w:sz="4" w:space="0" w:color="auto"/>
            </w:tcBorders>
            <w:shd w:val="clear" w:color="auto" w:fill="auto"/>
            <w:noWrap/>
            <w:vAlign w:val="center"/>
            <w:hideMark/>
          </w:tcPr>
          <w:p w14:paraId="374F00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6CDB79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0,000508</w:t>
            </w:r>
          </w:p>
        </w:tc>
        <w:tc>
          <w:tcPr>
            <w:tcW w:w="461" w:type="pct"/>
            <w:tcBorders>
              <w:top w:val="nil"/>
              <w:left w:val="nil"/>
              <w:bottom w:val="single" w:sz="4" w:space="0" w:color="auto"/>
              <w:right w:val="single" w:sz="4" w:space="0" w:color="auto"/>
            </w:tcBorders>
            <w:shd w:val="clear" w:color="auto" w:fill="auto"/>
            <w:noWrap/>
            <w:vAlign w:val="center"/>
            <w:hideMark/>
          </w:tcPr>
          <w:p w14:paraId="3AD6A7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57F31C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81" w:type="pct"/>
            <w:tcBorders>
              <w:top w:val="nil"/>
              <w:left w:val="nil"/>
              <w:bottom w:val="single" w:sz="4" w:space="0" w:color="auto"/>
              <w:right w:val="single" w:sz="4" w:space="0" w:color="auto"/>
            </w:tcBorders>
            <w:shd w:val="clear" w:color="auto" w:fill="auto"/>
            <w:noWrap/>
            <w:vAlign w:val="center"/>
            <w:hideMark/>
          </w:tcPr>
          <w:p w14:paraId="24A502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C256459"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7CD834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w:t>
            </w:r>
          </w:p>
        </w:tc>
        <w:tc>
          <w:tcPr>
            <w:tcW w:w="442" w:type="pct"/>
            <w:tcBorders>
              <w:top w:val="nil"/>
              <w:left w:val="nil"/>
              <w:bottom w:val="single" w:sz="4" w:space="0" w:color="auto"/>
              <w:right w:val="single" w:sz="4" w:space="0" w:color="auto"/>
            </w:tcBorders>
            <w:shd w:val="clear" w:color="auto" w:fill="auto"/>
            <w:noWrap/>
            <w:vAlign w:val="center"/>
            <w:hideMark/>
          </w:tcPr>
          <w:p w14:paraId="0D639B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w:t>
            </w:r>
          </w:p>
        </w:tc>
        <w:tc>
          <w:tcPr>
            <w:tcW w:w="266" w:type="pct"/>
            <w:tcBorders>
              <w:top w:val="nil"/>
              <w:left w:val="nil"/>
              <w:bottom w:val="single" w:sz="4" w:space="0" w:color="auto"/>
              <w:right w:val="single" w:sz="4" w:space="0" w:color="auto"/>
            </w:tcBorders>
            <w:shd w:val="clear" w:color="auto" w:fill="auto"/>
            <w:vAlign w:val="center"/>
            <w:hideMark/>
          </w:tcPr>
          <w:p w14:paraId="4140E9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0,0022</w:t>
            </w:r>
          </w:p>
        </w:tc>
        <w:tc>
          <w:tcPr>
            <w:tcW w:w="399" w:type="pct"/>
            <w:tcBorders>
              <w:top w:val="nil"/>
              <w:left w:val="nil"/>
              <w:bottom w:val="single" w:sz="4" w:space="0" w:color="auto"/>
              <w:right w:val="single" w:sz="4" w:space="0" w:color="auto"/>
            </w:tcBorders>
            <w:shd w:val="clear" w:color="auto" w:fill="auto"/>
            <w:vAlign w:val="center"/>
            <w:hideMark/>
          </w:tcPr>
          <w:p w14:paraId="7254D1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3AE5D4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1E0473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2BCFD6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5F68E1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0,000355</w:t>
            </w:r>
          </w:p>
        </w:tc>
        <w:tc>
          <w:tcPr>
            <w:tcW w:w="362" w:type="pct"/>
            <w:tcBorders>
              <w:top w:val="nil"/>
              <w:left w:val="nil"/>
              <w:bottom w:val="single" w:sz="4" w:space="0" w:color="auto"/>
              <w:right w:val="single" w:sz="4" w:space="0" w:color="auto"/>
            </w:tcBorders>
            <w:shd w:val="clear" w:color="auto" w:fill="auto"/>
            <w:noWrap/>
            <w:vAlign w:val="center"/>
            <w:hideMark/>
          </w:tcPr>
          <w:p w14:paraId="55A8B2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0" w:type="pct"/>
            <w:tcBorders>
              <w:top w:val="nil"/>
              <w:left w:val="nil"/>
              <w:bottom w:val="single" w:sz="4" w:space="0" w:color="auto"/>
              <w:right w:val="single" w:sz="4" w:space="0" w:color="auto"/>
            </w:tcBorders>
            <w:shd w:val="clear" w:color="auto" w:fill="auto"/>
            <w:noWrap/>
            <w:vAlign w:val="center"/>
            <w:hideMark/>
          </w:tcPr>
          <w:p w14:paraId="43D7A3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42BA30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0,000588</w:t>
            </w:r>
          </w:p>
        </w:tc>
        <w:tc>
          <w:tcPr>
            <w:tcW w:w="461" w:type="pct"/>
            <w:tcBorders>
              <w:top w:val="nil"/>
              <w:left w:val="nil"/>
              <w:bottom w:val="single" w:sz="4" w:space="0" w:color="auto"/>
              <w:right w:val="single" w:sz="4" w:space="0" w:color="auto"/>
            </w:tcBorders>
            <w:shd w:val="clear" w:color="auto" w:fill="auto"/>
            <w:noWrap/>
            <w:vAlign w:val="center"/>
            <w:hideMark/>
          </w:tcPr>
          <w:p w14:paraId="7BE426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7AA4C6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81" w:type="pct"/>
            <w:tcBorders>
              <w:top w:val="nil"/>
              <w:left w:val="nil"/>
              <w:bottom w:val="single" w:sz="4" w:space="0" w:color="auto"/>
              <w:right w:val="single" w:sz="4" w:space="0" w:color="auto"/>
            </w:tcBorders>
            <w:shd w:val="clear" w:color="auto" w:fill="auto"/>
            <w:noWrap/>
            <w:vAlign w:val="center"/>
            <w:hideMark/>
          </w:tcPr>
          <w:p w14:paraId="1E688E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A32C585"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318767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w:t>
            </w:r>
          </w:p>
        </w:tc>
        <w:tc>
          <w:tcPr>
            <w:tcW w:w="442" w:type="pct"/>
            <w:tcBorders>
              <w:top w:val="nil"/>
              <w:left w:val="nil"/>
              <w:bottom w:val="single" w:sz="4" w:space="0" w:color="auto"/>
              <w:right w:val="single" w:sz="4" w:space="0" w:color="auto"/>
            </w:tcBorders>
            <w:shd w:val="clear" w:color="auto" w:fill="auto"/>
            <w:noWrap/>
            <w:vAlign w:val="center"/>
            <w:hideMark/>
          </w:tcPr>
          <w:p w14:paraId="32AAAE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8К-3</w:t>
            </w:r>
          </w:p>
        </w:tc>
        <w:tc>
          <w:tcPr>
            <w:tcW w:w="266" w:type="pct"/>
            <w:tcBorders>
              <w:top w:val="nil"/>
              <w:left w:val="nil"/>
              <w:bottom w:val="single" w:sz="4" w:space="0" w:color="auto"/>
              <w:right w:val="single" w:sz="4" w:space="0" w:color="auto"/>
            </w:tcBorders>
            <w:shd w:val="clear" w:color="auto" w:fill="auto"/>
            <w:vAlign w:val="center"/>
            <w:hideMark/>
          </w:tcPr>
          <w:p w14:paraId="58F1DE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0,0778</w:t>
            </w:r>
          </w:p>
        </w:tc>
        <w:tc>
          <w:tcPr>
            <w:tcW w:w="399" w:type="pct"/>
            <w:tcBorders>
              <w:top w:val="nil"/>
              <w:left w:val="nil"/>
              <w:bottom w:val="single" w:sz="4" w:space="0" w:color="auto"/>
              <w:right w:val="single" w:sz="4" w:space="0" w:color="auto"/>
            </w:tcBorders>
            <w:shd w:val="clear" w:color="auto" w:fill="auto"/>
            <w:vAlign w:val="center"/>
            <w:hideMark/>
          </w:tcPr>
          <w:p w14:paraId="51F714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0EC7C0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20311A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16BFB6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53C1F1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0,012539</w:t>
            </w:r>
          </w:p>
        </w:tc>
        <w:tc>
          <w:tcPr>
            <w:tcW w:w="362" w:type="pct"/>
            <w:tcBorders>
              <w:top w:val="nil"/>
              <w:left w:val="nil"/>
              <w:bottom w:val="single" w:sz="4" w:space="0" w:color="auto"/>
              <w:right w:val="single" w:sz="4" w:space="0" w:color="auto"/>
            </w:tcBorders>
            <w:shd w:val="clear" w:color="auto" w:fill="auto"/>
            <w:noWrap/>
            <w:vAlign w:val="center"/>
            <w:hideMark/>
          </w:tcPr>
          <w:p w14:paraId="52479A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0,9875</w:t>
            </w:r>
          </w:p>
        </w:tc>
        <w:tc>
          <w:tcPr>
            <w:tcW w:w="310" w:type="pct"/>
            <w:tcBorders>
              <w:top w:val="nil"/>
              <w:left w:val="nil"/>
              <w:bottom w:val="single" w:sz="4" w:space="0" w:color="auto"/>
              <w:right w:val="single" w:sz="4" w:space="0" w:color="auto"/>
            </w:tcBorders>
            <w:shd w:val="clear" w:color="auto" w:fill="auto"/>
            <w:noWrap/>
            <w:vAlign w:val="center"/>
            <w:hideMark/>
          </w:tcPr>
          <w:p w14:paraId="1FF7DE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033031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0,020792</w:t>
            </w:r>
          </w:p>
        </w:tc>
        <w:tc>
          <w:tcPr>
            <w:tcW w:w="461" w:type="pct"/>
            <w:tcBorders>
              <w:top w:val="nil"/>
              <w:left w:val="nil"/>
              <w:bottom w:val="single" w:sz="4" w:space="0" w:color="auto"/>
              <w:right w:val="single" w:sz="4" w:space="0" w:color="auto"/>
            </w:tcBorders>
            <w:shd w:val="clear" w:color="auto" w:fill="auto"/>
            <w:noWrap/>
            <w:vAlign w:val="center"/>
            <w:hideMark/>
          </w:tcPr>
          <w:p w14:paraId="6AEA71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3F01BB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0,266</w:t>
            </w:r>
          </w:p>
        </w:tc>
        <w:tc>
          <w:tcPr>
            <w:tcW w:w="381" w:type="pct"/>
            <w:tcBorders>
              <w:top w:val="nil"/>
              <w:left w:val="nil"/>
              <w:bottom w:val="single" w:sz="4" w:space="0" w:color="auto"/>
              <w:right w:val="single" w:sz="4" w:space="0" w:color="auto"/>
            </w:tcBorders>
            <w:shd w:val="clear" w:color="auto" w:fill="auto"/>
            <w:noWrap/>
            <w:vAlign w:val="center"/>
            <w:hideMark/>
          </w:tcPr>
          <w:p w14:paraId="408BB1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0,993120</w:t>
            </w:r>
          </w:p>
        </w:tc>
      </w:tr>
      <w:tr w:rsidR="008B3BFA" w:rsidRPr="00F67662" w14:paraId="38842E29"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18D06A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8К-3</w:t>
            </w:r>
          </w:p>
        </w:tc>
        <w:tc>
          <w:tcPr>
            <w:tcW w:w="442" w:type="pct"/>
            <w:tcBorders>
              <w:top w:val="nil"/>
              <w:left w:val="nil"/>
              <w:bottom w:val="single" w:sz="4" w:space="0" w:color="auto"/>
              <w:right w:val="single" w:sz="4" w:space="0" w:color="auto"/>
            </w:tcBorders>
            <w:shd w:val="clear" w:color="auto" w:fill="auto"/>
            <w:noWrap/>
            <w:vAlign w:val="center"/>
            <w:hideMark/>
          </w:tcPr>
          <w:p w14:paraId="0E9407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5FE50B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0,0245</w:t>
            </w:r>
          </w:p>
        </w:tc>
        <w:tc>
          <w:tcPr>
            <w:tcW w:w="399" w:type="pct"/>
            <w:tcBorders>
              <w:top w:val="nil"/>
              <w:left w:val="nil"/>
              <w:bottom w:val="single" w:sz="4" w:space="0" w:color="auto"/>
              <w:right w:val="single" w:sz="4" w:space="0" w:color="auto"/>
            </w:tcBorders>
            <w:shd w:val="clear" w:color="auto" w:fill="auto"/>
            <w:vAlign w:val="center"/>
            <w:hideMark/>
          </w:tcPr>
          <w:p w14:paraId="7106E8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310F5D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359481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1D3540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1F05F5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0,003949</w:t>
            </w:r>
          </w:p>
        </w:tc>
        <w:tc>
          <w:tcPr>
            <w:tcW w:w="362" w:type="pct"/>
            <w:tcBorders>
              <w:top w:val="nil"/>
              <w:left w:val="nil"/>
              <w:bottom w:val="single" w:sz="4" w:space="0" w:color="auto"/>
              <w:right w:val="single" w:sz="4" w:space="0" w:color="auto"/>
            </w:tcBorders>
            <w:shd w:val="clear" w:color="auto" w:fill="auto"/>
            <w:noWrap/>
            <w:vAlign w:val="center"/>
            <w:hideMark/>
          </w:tcPr>
          <w:p w14:paraId="42B127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0,9961</w:t>
            </w:r>
          </w:p>
        </w:tc>
        <w:tc>
          <w:tcPr>
            <w:tcW w:w="310" w:type="pct"/>
            <w:tcBorders>
              <w:top w:val="nil"/>
              <w:left w:val="nil"/>
              <w:bottom w:val="single" w:sz="4" w:space="0" w:color="auto"/>
              <w:right w:val="single" w:sz="4" w:space="0" w:color="auto"/>
            </w:tcBorders>
            <w:shd w:val="clear" w:color="auto" w:fill="auto"/>
            <w:noWrap/>
            <w:vAlign w:val="center"/>
            <w:hideMark/>
          </w:tcPr>
          <w:p w14:paraId="2153C2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2567C0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0,006548</w:t>
            </w:r>
          </w:p>
        </w:tc>
        <w:tc>
          <w:tcPr>
            <w:tcW w:w="461" w:type="pct"/>
            <w:tcBorders>
              <w:top w:val="nil"/>
              <w:left w:val="nil"/>
              <w:bottom w:val="single" w:sz="4" w:space="0" w:color="auto"/>
              <w:right w:val="single" w:sz="4" w:space="0" w:color="auto"/>
            </w:tcBorders>
            <w:shd w:val="clear" w:color="auto" w:fill="auto"/>
            <w:noWrap/>
            <w:vAlign w:val="center"/>
            <w:hideMark/>
          </w:tcPr>
          <w:p w14:paraId="18539F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5B29DB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0,084</w:t>
            </w:r>
          </w:p>
        </w:tc>
        <w:tc>
          <w:tcPr>
            <w:tcW w:w="381" w:type="pct"/>
            <w:tcBorders>
              <w:top w:val="nil"/>
              <w:left w:val="nil"/>
              <w:bottom w:val="single" w:sz="4" w:space="0" w:color="auto"/>
              <w:right w:val="single" w:sz="4" w:space="0" w:color="auto"/>
            </w:tcBorders>
            <w:shd w:val="clear" w:color="auto" w:fill="auto"/>
            <w:noWrap/>
            <w:vAlign w:val="center"/>
            <w:hideMark/>
          </w:tcPr>
          <w:p w14:paraId="6FD77A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0,993141</w:t>
            </w:r>
          </w:p>
        </w:tc>
      </w:tr>
      <w:tr w:rsidR="008B3BFA" w:rsidRPr="00F67662" w14:paraId="206EADCA"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41EBBF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42" w:type="pct"/>
            <w:tcBorders>
              <w:top w:val="nil"/>
              <w:left w:val="nil"/>
              <w:bottom w:val="single" w:sz="4" w:space="0" w:color="auto"/>
              <w:right w:val="single" w:sz="4" w:space="0" w:color="auto"/>
            </w:tcBorders>
            <w:shd w:val="clear" w:color="auto" w:fill="auto"/>
            <w:noWrap/>
            <w:vAlign w:val="center"/>
            <w:hideMark/>
          </w:tcPr>
          <w:p w14:paraId="0C2ACE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8К-14</w:t>
            </w:r>
          </w:p>
        </w:tc>
        <w:tc>
          <w:tcPr>
            <w:tcW w:w="266" w:type="pct"/>
            <w:tcBorders>
              <w:top w:val="nil"/>
              <w:left w:val="nil"/>
              <w:bottom w:val="single" w:sz="4" w:space="0" w:color="auto"/>
              <w:right w:val="single" w:sz="4" w:space="0" w:color="auto"/>
            </w:tcBorders>
            <w:shd w:val="clear" w:color="auto" w:fill="auto"/>
            <w:vAlign w:val="center"/>
            <w:hideMark/>
          </w:tcPr>
          <w:p w14:paraId="614D78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0,0349</w:t>
            </w:r>
          </w:p>
        </w:tc>
        <w:tc>
          <w:tcPr>
            <w:tcW w:w="399" w:type="pct"/>
            <w:tcBorders>
              <w:top w:val="nil"/>
              <w:left w:val="nil"/>
              <w:bottom w:val="single" w:sz="4" w:space="0" w:color="auto"/>
              <w:right w:val="single" w:sz="4" w:space="0" w:color="auto"/>
            </w:tcBorders>
            <w:shd w:val="clear" w:color="auto" w:fill="auto"/>
            <w:vAlign w:val="center"/>
            <w:hideMark/>
          </w:tcPr>
          <w:p w14:paraId="740D01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31F702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6C3305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7C5E65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4C6267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0,005625</w:t>
            </w:r>
          </w:p>
        </w:tc>
        <w:tc>
          <w:tcPr>
            <w:tcW w:w="362" w:type="pct"/>
            <w:tcBorders>
              <w:top w:val="nil"/>
              <w:left w:val="nil"/>
              <w:bottom w:val="single" w:sz="4" w:space="0" w:color="auto"/>
              <w:right w:val="single" w:sz="4" w:space="0" w:color="auto"/>
            </w:tcBorders>
            <w:shd w:val="clear" w:color="auto" w:fill="auto"/>
            <w:noWrap/>
            <w:vAlign w:val="center"/>
            <w:hideMark/>
          </w:tcPr>
          <w:p w14:paraId="7628F8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0,9944</w:t>
            </w:r>
          </w:p>
        </w:tc>
        <w:tc>
          <w:tcPr>
            <w:tcW w:w="310" w:type="pct"/>
            <w:tcBorders>
              <w:top w:val="nil"/>
              <w:left w:val="nil"/>
              <w:bottom w:val="single" w:sz="4" w:space="0" w:color="auto"/>
              <w:right w:val="single" w:sz="4" w:space="0" w:color="auto"/>
            </w:tcBorders>
            <w:shd w:val="clear" w:color="auto" w:fill="auto"/>
            <w:noWrap/>
            <w:vAlign w:val="center"/>
            <w:hideMark/>
          </w:tcPr>
          <w:p w14:paraId="1CDBF5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3D73A2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0,009327</w:t>
            </w:r>
          </w:p>
        </w:tc>
        <w:tc>
          <w:tcPr>
            <w:tcW w:w="461" w:type="pct"/>
            <w:tcBorders>
              <w:top w:val="nil"/>
              <w:left w:val="nil"/>
              <w:bottom w:val="single" w:sz="4" w:space="0" w:color="auto"/>
              <w:right w:val="single" w:sz="4" w:space="0" w:color="auto"/>
            </w:tcBorders>
            <w:shd w:val="clear" w:color="auto" w:fill="auto"/>
            <w:noWrap/>
            <w:vAlign w:val="center"/>
            <w:hideMark/>
          </w:tcPr>
          <w:p w14:paraId="1822A8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049FF5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0,119</w:t>
            </w:r>
          </w:p>
        </w:tc>
        <w:tc>
          <w:tcPr>
            <w:tcW w:w="381" w:type="pct"/>
            <w:tcBorders>
              <w:top w:val="nil"/>
              <w:left w:val="nil"/>
              <w:bottom w:val="single" w:sz="4" w:space="0" w:color="auto"/>
              <w:right w:val="single" w:sz="4" w:space="0" w:color="auto"/>
            </w:tcBorders>
            <w:shd w:val="clear" w:color="auto" w:fill="auto"/>
            <w:noWrap/>
            <w:vAlign w:val="center"/>
            <w:hideMark/>
          </w:tcPr>
          <w:p w14:paraId="07A6AE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0,993137</w:t>
            </w:r>
          </w:p>
        </w:tc>
      </w:tr>
      <w:tr w:rsidR="008B3BFA" w:rsidRPr="00F67662" w14:paraId="4452A6C6"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510DEC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8К-14</w:t>
            </w:r>
          </w:p>
        </w:tc>
        <w:tc>
          <w:tcPr>
            <w:tcW w:w="442" w:type="pct"/>
            <w:tcBorders>
              <w:top w:val="nil"/>
              <w:left w:val="nil"/>
              <w:bottom w:val="single" w:sz="4" w:space="0" w:color="auto"/>
              <w:right w:val="single" w:sz="4" w:space="0" w:color="auto"/>
            </w:tcBorders>
            <w:shd w:val="clear" w:color="auto" w:fill="auto"/>
            <w:noWrap/>
            <w:vAlign w:val="center"/>
            <w:hideMark/>
          </w:tcPr>
          <w:p w14:paraId="1E29A9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3F4CEE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0,0017</w:t>
            </w:r>
          </w:p>
        </w:tc>
        <w:tc>
          <w:tcPr>
            <w:tcW w:w="399" w:type="pct"/>
            <w:tcBorders>
              <w:top w:val="nil"/>
              <w:left w:val="nil"/>
              <w:bottom w:val="single" w:sz="4" w:space="0" w:color="auto"/>
              <w:right w:val="single" w:sz="4" w:space="0" w:color="auto"/>
            </w:tcBorders>
            <w:shd w:val="clear" w:color="auto" w:fill="auto"/>
            <w:vAlign w:val="center"/>
            <w:hideMark/>
          </w:tcPr>
          <w:p w14:paraId="055C2C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3C1371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510289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696EBC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585360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0,000274</w:t>
            </w:r>
          </w:p>
        </w:tc>
        <w:tc>
          <w:tcPr>
            <w:tcW w:w="362" w:type="pct"/>
            <w:tcBorders>
              <w:top w:val="nil"/>
              <w:left w:val="nil"/>
              <w:bottom w:val="single" w:sz="4" w:space="0" w:color="auto"/>
              <w:right w:val="single" w:sz="4" w:space="0" w:color="auto"/>
            </w:tcBorders>
            <w:shd w:val="clear" w:color="auto" w:fill="auto"/>
            <w:noWrap/>
            <w:vAlign w:val="center"/>
            <w:hideMark/>
          </w:tcPr>
          <w:p w14:paraId="11A872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0" w:type="pct"/>
            <w:tcBorders>
              <w:top w:val="nil"/>
              <w:left w:val="nil"/>
              <w:bottom w:val="single" w:sz="4" w:space="0" w:color="auto"/>
              <w:right w:val="single" w:sz="4" w:space="0" w:color="auto"/>
            </w:tcBorders>
            <w:shd w:val="clear" w:color="auto" w:fill="auto"/>
            <w:noWrap/>
            <w:vAlign w:val="center"/>
            <w:hideMark/>
          </w:tcPr>
          <w:p w14:paraId="0649C7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57893B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0,000454</w:t>
            </w:r>
          </w:p>
        </w:tc>
        <w:tc>
          <w:tcPr>
            <w:tcW w:w="461" w:type="pct"/>
            <w:tcBorders>
              <w:top w:val="nil"/>
              <w:left w:val="nil"/>
              <w:bottom w:val="single" w:sz="4" w:space="0" w:color="auto"/>
              <w:right w:val="single" w:sz="4" w:space="0" w:color="auto"/>
            </w:tcBorders>
            <w:shd w:val="clear" w:color="auto" w:fill="auto"/>
            <w:noWrap/>
            <w:vAlign w:val="center"/>
            <w:hideMark/>
          </w:tcPr>
          <w:p w14:paraId="46B1FA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34E430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81" w:type="pct"/>
            <w:tcBorders>
              <w:top w:val="nil"/>
              <w:left w:val="nil"/>
              <w:bottom w:val="single" w:sz="4" w:space="0" w:color="auto"/>
              <w:right w:val="single" w:sz="4" w:space="0" w:color="auto"/>
            </w:tcBorders>
            <w:shd w:val="clear" w:color="auto" w:fill="auto"/>
            <w:noWrap/>
            <w:vAlign w:val="center"/>
            <w:hideMark/>
          </w:tcPr>
          <w:p w14:paraId="311D18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349F27AF"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31D4CF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42" w:type="pct"/>
            <w:tcBorders>
              <w:top w:val="nil"/>
              <w:left w:val="nil"/>
              <w:bottom w:val="single" w:sz="4" w:space="0" w:color="auto"/>
              <w:right w:val="single" w:sz="4" w:space="0" w:color="auto"/>
            </w:tcBorders>
            <w:shd w:val="clear" w:color="auto" w:fill="auto"/>
            <w:noWrap/>
            <w:vAlign w:val="center"/>
            <w:hideMark/>
          </w:tcPr>
          <w:p w14:paraId="4C3784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8К-14</w:t>
            </w:r>
          </w:p>
        </w:tc>
        <w:tc>
          <w:tcPr>
            <w:tcW w:w="266" w:type="pct"/>
            <w:tcBorders>
              <w:top w:val="nil"/>
              <w:left w:val="nil"/>
              <w:bottom w:val="single" w:sz="4" w:space="0" w:color="auto"/>
              <w:right w:val="single" w:sz="4" w:space="0" w:color="auto"/>
            </w:tcBorders>
            <w:shd w:val="clear" w:color="auto" w:fill="auto"/>
            <w:vAlign w:val="center"/>
            <w:hideMark/>
          </w:tcPr>
          <w:p w14:paraId="08F4C1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0,0015</w:t>
            </w:r>
          </w:p>
        </w:tc>
        <w:tc>
          <w:tcPr>
            <w:tcW w:w="399" w:type="pct"/>
            <w:tcBorders>
              <w:top w:val="nil"/>
              <w:left w:val="nil"/>
              <w:bottom w:val="single" w:sz="4" w:space="0" w:color="auto"/>
              <w:right w:val="single" w:sz="4" w:space="0" w:color="auto"/>
            </w:tcBorders>
            <w:shd w:val="clear" w:color="auto" w:fill="auto"/>
            <w:vAlign w:val="center"/>
            <w:hideMark/>
          </w:tcPr>
          <w:p w14:paraId="30A5FB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6ABDB6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0B0917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76CDBE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4E1037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0,000242</w:t>
            </w:r>
          </w:p>
        </w:tc>
        <w:tc>
          <w:tcPr>
            <w:tcW w:w="362" w:type="pct"/>
            <w:tcBorders>
              <w:top w:val="nil"/>
              <w:left w:val="nil"/>
              <w:bottom w:val="single" w:sz="4" w:space="0" w:color="auto"/>
              <w:right w:val="single" w:sz="4" w:space="0" w:color="auto"/>
            </w:tcBorders>
            <w:shd w:val="clear" w:color="auto" w:fill="auto"/>
            <w:noWrap/>
            <w:vAlign w:val="center"/>
            <w:hideMark/>
          </w:tcPr>
          <w:p w14:paraId="5F307D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0" w:type="pct"/>
            <w:tcBorders>
              <w:top w:val="nil"/>
              <w:left w:val="nil"/>
              <w:bottom w:val="single" w:sz="4" w:space="0" w:color="auto"/>
              <w:right w:val="single" w:sz="4" w:space="0" w:color="auto"/>
            </w:tcBorders>
            <w:shd w:val="clear" w:color="auto" w:fill="auto"/>
            <w:noWrap/>
            <w:vAlign w:val="center"/>
            <w:hideMark/>
          </w:tcPr>
          <w:p w14:paraId="62582B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6B7C11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0,000401</w:t>
            </w:r>
          </w:p>
        </w:tc>
        <w:tc>
          <w:tcPr>
            <w:tcW w:w="461" w:type="pct"/>
            <w:tcBorders>
              <w:top w:val="nil"/>
              <w:left w:val="nil"/>
              <w:bottom w:val="single" w:sz="4" w:space="0" w:color="auto"/>
              <w:right w:val="single" w:sz="4" w:space="0" w:color="auto"/>
            </w:tcBorders>
            <w:shd w:val="clear" w:color="auto" w:fill="auto"/>
            <w:noWrap/>
            <w:vAlign w:val="center"/>
            <w:hideMark/>
          </w:tcPr>
          <w:p w14:paraId="11B139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56F10A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w:t>
            </w:r>
          </w:p>
        </w:tc>
        <w:tc>
          <w:tcPr>
            <w:tcW w:w="381" w:type="pct"/>
            <w:tcBorders>
              <w:top w:val="nil"/>
              <w:left w:val="nil"/>
              <w:bottom w:val="single" w:sz="4" w:space="0" w:color="auto"/>
              <w:right w:val="single" w:sz="4" w:space="0" w:color="auto"/>
            </w:tcBorders>
            <w:shd w:val="clear" w:color="auto" w:fill="auto"/>
            <w:noWrap/>
            <w:vAlign w:val="center"/>
            <w:hideMark/>
          </w:tcPr>
          <w:p w14:paraId="782814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0D34D18A"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58C245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8К-14</w:t>
            </w:r>
          </w:p>
        </w:tc>
        <w:tc>
          <w:tcPr>
            <w:tcW w:w="442" w:type="pct"/>
            <w:tcBorders>
              <w:top w:val="nil"/>
              <w:left w:val="nil"/>
              <w:bottom w:val="single" w:sz="4" w:space="0" w:color="auto"/>
              <w:right w:val="single" w:sz="4" w:space="0" w:color="auto"/>
            </w:tcBorders>
            <w:shd w:val="clear" w:color="auto" w:fill="auto"/>
            <w:noWrap/>
            <w:vAlign w:val="center"/>
            <w:hideMark/>
          </w:tcPr>
          <w:p w14:paraId="2FEF6E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8К-14</w:t>
            </w:r>
          </w:p>
        </w:tc>
        <w:tc>
          <w:tcPr>
            <w:tcW w:w="266" w:type="pct"/>
            <w:tcBorders>
              <w:top w:val="nil"/>
              <w:left w:val="nil"/>
              <w:bottom w:val="single" w:sz="4" w:space="0" w:color="auto"/>
              <w:right w:val="single" w:sz="4" w:space="0" w:color="auto"/>
            </w:tcBorders>
            <w:shd w:val="clear" w:color="auto" w:fill="auto"/>
            <w:vAlign w:val="center"/>
            <w:hideMark/>
          </w:tcPr>
          <w:p w14:paraId="0F5CB1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0,0018</w:t>
            </w:r>
          </w:p>
        </w:tc>
        <w:tc>
          <w:tcPr>
            <w:tcW w:w="399" w:type="pct"/>
            <w:tcBorders>
              <w:top w:val="nil"/>
              <w:left w:val="nil"/>
              <w:bottom w:val="single" w:sz="4" w:space="0" w:color="auto"/>
              <w:right w:val="single" w:sz="4" w:space="0" w:color="auto"/>
            </w:tcBorders>
            <w:shd w:val="clear" w:color="auto" w:fill="auto"/>
            <w:vAlign w:val="center"/>
            <w:hideMark/>
          </w:tcPr>
          <w:p w14:paraId="721EB6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1F54FD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1A9E26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4034AE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4029EA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0,000290</w:t>
            </w:r>
          </w:p>
        </w:tc>
        <w:tc>
          <w:tcPr>
            <w:tcW w:w="362" w:type="pct"/>
            <w:tcBorders>
              <w:top w:val="nil"/>
              <w:left w:val="nil"/>
              <w:bottom w:val="single" w:sz="4" w:space="0" w:color="auto"/>
              <w:right w:val="single" w:sz="4" w:space="0" w:color="auto"/>
            </w:tcBorders>
            <w:shd w:val="clear" w:color="auto" w:fill="auto"/>
            <w:noWrap/>
            <w:vAlign w:val="center"/>
            <w:hideMark/>
          </w:tcPr>
          <w:p w14:paraId="232026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0" w:type="pct"/>
            <w:tcBorders>
              <w:top w:val="nil"/>
              <w:left w:val="nil"/>
              <w:bottom w:val="single" w:sz="4" w:space="0" w:color="auto"/>
              <w:right w:val="single" w:sz="4" w:space="0" w:color="auto"/>
            </w:tcBorders>
            <w:shd w:val="clear" w:color="auto" w:fill="auto"/>
            <w:noWrap/>
            <w:vAlign w:val="center"/>
            <w:hideMark/>
          </w:tcPr>
          <w:p w14:paraId="2369AA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27BE73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0,000481</w:t>
            </w:r>
          </w:p>
        </w:tc>
        <w:tc>
          <w:tcPr>
            <w:tcW w:w="461" w:type="pct"/>
            <w:tcBorders>
              <w:top w:val="nil"/>
              <w:left w:val="nil"/>
              <w:bottom w:val="single" w:sz="4" w:space="0" w:color="auto"/>
              <w:right w:val="single" w:sz="4" w:space="0" w:color="auto"/>
            </w:tcBorders>
            <w:shd w:val="clear" w:color="auto" w:fill="auto"/>
            <w:noWrap/>
            <w:vAlign w:val="center"/>
            <w:hideMark/>
          </w:tcPr>
          <w:p w14:paraId="506D32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083CE6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81" w:type="pct"/>
            <w:tcBorders>
              <w:top w:val="nil"/>
              <w:left w:val="nil"/>
              <w:bottom w:val="single" w:sz="4" w:space="0" w:color="auto"/>
              <w:right w:val="single" w:sz="4" w:space="0" w:color="auto"/>
            </w:tcBorders>
            <w:shd w:val="clear" w:color="auto" w:fill="auto"/>
            <w:noWrap/>
            <w:vAlign w:val="center"/>
            <w:hideMark/>
          </w:tcPr>
          <w:p w14:paraId="23624D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364F19DC"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3E574E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8К-14</w:t>
            </w:r>
          </w:p>
        </w:tc>
        <w:tc>
          <w:tcPr>
            <w:tcW w:w="442" w:type="pct"/>
            <w:tcBorders>
              <w:top w:val="nil"/>
              <w:left w:val="nil"/>
              <w:bottom w:val="single" w:sz="4" w:space="0" w:color="auto"/>
              <w:right w:val="single" w:sz="4" w:space="0" w:color="auto"/>
            </w:tcBorders>
            <w:shd w:val="clear" w:color="auto" w:fill="auto"/>
            <w:noWrap/>
            <w:vAlign w:val="center"/>
            <w:hideMark/>
          </w:tcPr>
          <w:p w14:paraId="366F88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8К-14</w:t>
            </w:r>
          </w:p>
        </w:tc>
        <w:tc>
          <w:tcPr>
            <w:tcW w:w="266" w:type="pct"/>
            <w:tcBorders>
              <w:top w:val="nil"/>
              <w:left w:val="nil"/>
              <w:bottom w:val="single" w:sz="4" w:space="0" w:color="auto"/>
              <w:right w:val="single" w:sz="4" w:space="0" w:color="auto"/>
            </w:tcBorders>
            <w:shd w:val="clear" w:color="auto" w:fill="auto"/>
            <w:vAlign w:val="center"/>
            <w:hideMark/>
          </w:tcPr>
          <w:p w14:paraId="6FCE71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0,0022</w:t>
            </w:r>
          </w:p>
        </w:tc>
        <w:tc>
          <w:tcPr>
            <w:tcW w:w="399" w:type="pct"/>
            <w:tcBorders>
              <w:top w:val="nil"/>
              <w:left w:val="nil"/>
              <w:bottom w:val="single" w:sz="4" w:space="0" w:color="auto"/>
              <w:right w:val="single" w:sz="4" w:space="0" w:color="auto"/>
            </w:tcBorders>
            <w:shd w:val="clear" w:color="auto" w:fill="auto"/>
            <w:vAlign w:val="center"/>
            <w:hideMark/>
          </w:tcPr>
          <w:p w14:paraId="5DDFA4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67BC40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3BF24B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594475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325BC4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0,000355</w:t>
            </w:r>
          </w:p>
        </w:tc>
        <w:tc>
          <w:tcPr>
            <w:tcW w:w="362" w:type="pct"/>
            <w:tcBorders>
              <w:top w:val="nil"/>
              <w:left w:val="nil"/>
              <w:bottom w:val="single" w:sz="4" w:space="0" w:color="auto"/>
              <w:right w:val="single" w:sz="4" w:space="0" w:color="auto"/>
            </w:tcBorders>
            <w:shd w:val="clear" w:color="auto" w:fill="auto"/>
            <w:noWrap/>
            <w:vAlign w:val="center"/>
            <w:hideMark/>
          </w:tcPr>
          <w:p w14:paraId="0582D4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0" w:type="pct"/>
            <w:tcBorders>
              <w:top w:val="nil"/>
              <w:left w:val="nil"/>
              <w:bottom w:val="single" w:sz="4" w:space="0" w:color="auto"/>
              <w:right w:val="single" w:sz="4" w:space="0" w:color="auto"/>
            </w:tcBorders>
            <w:shd w:val="clear" w:color="auto" w:fill="auto"/>
            <w:noWrap/>
            <w:vAlign w:val="center"/>
            <w:hideMark/>
          </w:tcPr>
          <w:p w14:paraId="072056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7EB09C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0,000588</w:t>
            </w:r>
          </w:p>
        </w:tc>
        <w:tc>
          <w:tcPr>
            <w:tcW w:w="461" w:type="pct"/>
            <w:tcBorders>
              <w:top w:val="nil"/>
              <w:left w:val="nil"/>
              <w:bottom w:val="single" w:sz="4" w:space="0" w:color="auto"/>
              <w:right w:val="single" w:sz="4" w:space="0" w:color="auto"/>
            </w:tcBorders>
            <w:shd w:val="clear" w:color="auto" w:fill="auto"/>
            <w:noWrap/>
            <w:vAlign w:val="center"/>
            <w:hideMark/>
          </w:tcPr>
          <w:p w14:paraId="587D03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4F0B5F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81" w:type="pct"/>
            <w:tcBorders>
              <w:top w:val="nil"/>
              <w:left w:val="nil"/>
              <w:bottom w:val="single" w:sz="4" w:space="0" w:color="auto"/>
              <w:right w:val="single" w:sz="4" w:space="0" w:color="auto"/>
            </w:tcBorders>
            <w:shd w:val="clear" w:color="auto" w:fill="auto"/>
            <w:noWrap/>
            <w:vAlign w:val="center"/>
            <w:hideMark/>
          </w:tcPr>
          <w:p w14:paraId="02634B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3681D9C8"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139FD6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8К-14</w:t>
            </w:r>
          </w:p>
        </w:tc>
        <w:tc>
          <w:tcPr>
            <w:tcW w:w="442" w:type="pct"/>
            <w:tcBorders>
              <w:top w:val="nil"/>
              <w:left w:val="nil"/>
              <w:bottom w:val="single" w:sz="4" w:space="0" w:color="auto"/>
              <w:right w:val="single" w:sz="4" w:space="0" w:color="auto"/>
            </w:tcBorders>
            <w:shd w:val="clear" w:color="auto" w:fill="auto"/>
            <w:noWrap/>
            <w:vAlign w:val="center"/>
            <w:hideMark/>
          </w:tcPr>
          <w:p w14:paraId="75E3AC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8К-13</w:t>
            </w:r>
          </w:p>
        </w:tc>
        <w:tc>
          <w:tcPr>
            <w:tcW w:w="266" w:type="pct"/>
            <w:tcBorders>
              <w:top w:val="nil"/>
              <w:left w:val="nil"/>
              <w:bottom w:val="single" w:sz="4" w:space="0" w:color="auto"/>
              <w:right w:val="single" w:sz="4" w:space="0" w:color="auto"/>
            </w:tcBorders>
            <w:shd w:val="clear" w:color="auto" w:fill="auto"/>
            <w:vAlign w:val="center"/>
            <w:hideMark/>
          </w:tcPr>
          <w:p w14:paraId="3A57ED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0,0336</w:t>
            </w:r>
          </w:p>
        </w:tc>
        <w:tc>
          <w:tcPr>
            <w:tcW w:w="399" w:type="pct"/>
            <w:tcBorders>
              <w:top w:val="nil"/>
              <w:left w:val="nil"/>
              <w:bottom w:val="single" w:sz="4" w:space="0" w:color="auto"/>
              <w:right w:val="single" w:sz="4" w:space="0" w:color="auto"/>
            </w:tcBorders>
            <w:shd w:val="clear" w:color="auto" w:fill="auto"/>
            <w:vAlign w:val="center"/>
            <w:hideMark/>
          </w:tcPr>
          <w:p w14:paraId="5A4534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2C039B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217A33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68192B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289FED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0,005415</w:t>
            </w:r>
          </w:p>
        </w:tc>
        <w:tc>
          <w:tcPr>
            <w:tcW w:w="362" w:type="pct"/>
            <w:tcBorders>
              <w:top w:val="nil"/>
              <w:left w:val="nil"/>
              <w:bottom w:val="single" w:sz="4" w:space="0" w:color="auto"/>
              <w:right w:val="single" w:sz="4" w:space="0" w:color="auto"/>
            </w:tcBorders>
            <w:shd w:val="clear" w:color="auto" w:fill="auto"/>
            <w:noWrap/>
            <w:vAlign w:val="center"/>
            <w:hideMark/>
          </w:tcPr>
          <w:p w14:paraId="1A60E2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0,9946</w:t>
            </w:r>
          </w:p>
        </w:tc>
        <w:tc>
          <w:tcPr>
            <w:tcW w:w="310" w:type="pct"/>
            <w:tcBorders>
              <w:top w:val="nil"/>
              <w:left w:val="nil"/>
              <w:bottom w:val="single" w:sz="4" w:space="0" w:color="auto"/>
              <w:right w:val="single" w:sz="4" w:space="0" w:color="auto"/>
            </w:tcBorders>
            <w:shd w:val="clear" w:color="auto" w:fill="auto"/>
            <w:noWrap/>
            <w:vAlign w:val="center"/>
            <w:hideMark/>
          </w:tcPr>
          <w:p w14:paraId="11DBFF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3FF764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0,008980</w:t>
            </w:r>
          </w:p>
        </w:tc>
        <w:tc>
          <w:tcPr>
            <w:tcW w:w="461" w:type="pct"/>
            <w:tcBorders>
              <w:top w:val="nil"/>
              <w:left w:val="nil"/>
              <w:bottom w:val="single" w:sz="4" w:space="0" w:color="auto"/>
              <w:right w:val="single" w:sz="4" w:space="0" w:color="auto"/>
            </w:tcBorders>
            <w:shd w:val="clear" w:color="auto" w:fill="auto"/>
            <w:noWrap/>
            <w:vAlign w:val="center"/>
            <w:hideMark/>
          </w:tcPr>
          <w:p w14:paraId="10D083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2A5058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0,115</w:t>
            </w:r>
          </w:p>
        </w:tc>
        <w:tc>
          <w:tcPr>
            <w:tcW w:w="381" w:type="pct"/>
            <w:tcBorders>
              <w:top w:val="nil"/>
              <w:left w:val="nil"/>
              <w:bottom w:val="single" w:sz="4" w:space="0" w:color="auto"/>
              <w:right w:val="single" w:sz="4" w:space="0" w:color="auto"/>
            </w:tcBorders>
            <w:shd w:val="clear" w:color="auto" w:fill="auto"/>
            <w:noWrap/>
            <w:vAlign w:val="center"/>
            <w:hideMark/>
          </w:tcPr>
          <w:p w14:paraId="6768B2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0,993138</w:t>
            </w:r>
          </w:p>
        </w:tc>
      </w:tr>
      <w:tr w:rsidR="008B3BFA" w:rsidRPr="00F67662" w14:paraId="7787A0AD"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2E8CAC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8К-13</w:t>
            </w:r>
          </w:p>
        </w:tc>
        <w:tc>
          <w:tcPr>
            <w:tcW w:w="442" w:type="pct"/>
            <w:tcBorders>
              <w:top w:val="nil"/>
              <w:left w:val="nil"/>
              <w:bottom w:val="single" w:sz="4" w:space="0" w:color="auto"/>
              <w:right w:val="single" w:sz="4" w:space="0" w:color="auto"/>
            </w:tcBorders>
            <w:shd w:val="clear" w:color="auto" w:fill="auto"/>
            <w:vAlign w:val="center"/>
            <w:hideMark/>
          </w:tcPr>
          <w:p w14:paraId="65C03C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AD51F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0,1177</w:t>
            </w:r>
          </w:p>
        </w:tc>
        <w:tc>
          <w:tcPr>
            <w:tcW w:w="399" w:type="pct"/>
            <w:tcBorders>
              <w:top w:val="nil"/>
              <w:left w:val="nil"/>
              <w:bottom w:val="single" w:sz="4" w:space="0" w:color="auto"/>
              <w:right w:val="single" w:sz="4" w:space="0" w:color="auto"/>
            </w:tcBorders>
            <w:shd w:val="clear" w:color="auto" w:fill="auto"/>
            <w:vAlign w:val="center"/>
            <w:hideMark/>
          </w:tcPr>
          <w:p w14:paraId="7D2166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0,517</w:t>
            </w:r>
          </w:p>
        </w:tc>
        <w:tc>
          <w:tcPr>
            <w:tcW w:w="400" w:type="pct"/>
            <w:tcBorders>
              <w:top w:val="nil"/>
              <w:left w:val="nil"/>
              <w:bottom w:val="single" w:sz="4" w:space="0" w:color="auto"/>
              <w:right w:val="single" w:sz="4" w:space="0" w:color="auto"/>
            </w:tcBorders>
            <w:shd w:val="clear" w:color="auto" w:fill="auto"/>
            <w:noWrap/>
            <w:vAlign w:val="center"/>
            <w:hideMark/>
          </w:tcPr>
          <w:p w14:paraId="0564AC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024389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73FDFD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0,000024</w:t>
            </w:r>
          </w:p>
        </w:tc>
        <w:tc>
          <w:tcPr>
            <w:tcW w:w="283" w:type="pct"/>
            <w:tcBorders>
              <w:top w:val="nil"/>
              <w:left w:val="nil"/>
              <w:bottom w:val="single" w:sz="4" w:space="0" w:color="auto"/>
              <w:right w:val="single" w:sz="4" w:space="0" w:color="auto"/>
            </w:tcBorders>
            <w:shd w:val="clear" w:color="auto" w:fill="auto"/>
            <w:noWrap/>
            <w:vAlign w:val="center"/>
            <w:hideMark/>
          </w:tcPr>
          <w:p w14:paraId="71FB1A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0,018970</w:t>
            </w:r>
          </w:p>
        </w:tc>
        <w:tc>
          <w:tcPr>
            <w:tcW w:w="362" w:type="pct"/>
            <w:tcBorders>
              <w:top w:val="nil"/>
              <w:left w:val="nil"/>
              <w:bottom w:val="single" w:sz="4" w:space="0" w:color="auto"/>
              <w:right w:val="single" w:sz="4" w:space="0" w:color="auto"/>
            </w:tcBorders>
            <w:shd w:val="clear" w:color="auto" w:fill="auto"/>
            <w:noWrap/>
            <w:vAlign w:val="center"/>
            <w:hideMark/>
          </w:tcPr>
          <w:p w14:paraId="4939E9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0,9812</w:t>
            </w:r>
          </w:p>
        </w:tc>
        <w:tc>
          <w:tcPr>
            <w:tcW w:w="310" w:type="pct"/>
            <w:tcBorders>
              <w:top w:val="nil"/>
              <w:left w:val="nil"/>
              <w:bottom w:val="single" w:sz="4" w:space="0" w:color="auto"/>
              <w:right w:val="single" w:sz="4" w:space="0" w:color="auto"/>
            </w:tcBorders>
            <w:shd w:val="clear" w:color="auto" w:fill="auto"/>
            <w:noWrap/>
            <w:vAlign w:val="center"/>
            <w:hideMark/>
          </w:tcPr>
          <w:p w14:paraId="4DB28C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0,000049</w:t>
            </w:r>
          </w:p>
        </w:tc>
        <w:tc>
          <w:tcPr>
            <w:tcW w:w="283" w:type="pct"/>
            <w:tcBorders>
              <w:top w:val="nil"/>
              <w:left w:val="nil"/>
              <w:bottom w:val="single" w:sz="4" w:space="0" w:color="auto"/>
              <w:right w:val="single" w:sz="4" w:space="0" w:color="auto"/>
            </w:tcBorders>
            <w:shd w:val="clear" w:color="auto" w:fill="auto"/>
            <w:noWrap/>
            <w:vAlign w:val="center"/>
            <w:hideMark/>
          </w:tcPr>
          <w:p w14:paraId="55D09C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0,031456</w:t>
            </w:r>
          </w:p>
        </w:tc>
        <w:tc>
          <w:tcPr>
            <w:tcW w:w="461" w:type="pct"/>
            <w:tcBorders>
              <w:top w:val="nil"/>
              <w:left w:val="nil"/>
              <w:bottom w:val="single" w:sz="4" w:space="0" w:color="auto"/>
              <w:right w:val="single" w:sz="4" w:space="0" w:color="auto"/>
            </w:tcBorders>
            <w:shd w:val="clear" w:color="auto" w:fill="auto"/>
            <w:noWrap/>
            <w:vAlign w:val="center"/>
            <w:hideMark/>
          </w:tcPr>
          <w:p w14:paraId="3F1254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12,78</w:t>
            </w:r>
          </w:p>
        </w:tc>
        <w:tc>
          <w:tcPr>
            <w:tcW w:w="379" w:type="pct"/>
            <w:tcBorders>
              <w:top w:val="nil"/>
              <w:left w:val="nil"/>
              <w:bottom w:val="single" w:sz="4" w:space="0" w:color="auto"/>
              <w:right w:val="single" w:sz="4" w:space="0" w:color="auto"/>
            </w:tcBorders>
            <w:shd w:val="clear" w:color="auto" w:fill="auto"/>
            <w:noWrap/>
            <w:vAlign w:val="center"/>
            <w:hideMark/>
          </w:tcPr>
          <w:p w14:paraId="3D5170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0,402</w:t>
            </w:r>
          </w:p>
        </w:tc>
        <w:tc>
          <w:tcPr>
            <w:tcW w:w="381" w:type="pct"/>
            <w:tcBorders>
              <w:top w:val="nil"/>
              <w:left w:val="nil"/>
              <w:bottom w:val="single" w:sz="4" w:space="0" w:color="auto"/>
              <w:right w:val="single" w:sz="4" w:space="0" w:color="auto"/>
            </w:tcBorders>
            <w:shd w:val="clear" w:color="auto" w:fill="auto"/>
            <w:noWrap/>
            <w:vAlign w:val="center"/>
            <w:hideMark/>
          </w:tcPr>
          <w:p w14:paraId="784B30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0,993105</w:t>
            </w:r>
          </w:p>
        </w:tc>
      </w:tr>
      <w:tr w:rsidR="008B3BFA" w:rsidRPr="00F67662" w14:paraId="717F23A5"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292C16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42" w:type="pct"/>
            <w:tcBorders>
              <w:top w:val="nil"/>
              <w:left w:val="nil"/>
              <w:bottom w:val="single" w:sz="4" w:space="0" w:color="auto"/>
              <w:right w:val="single" w:sz="4" w:space="0" w:color="auto"/>
            </w:tcBorders>
            <w:shd w:val="clear" w:color="auto" w:fill="auto"/>
            <w:vAlign w:val="center"/>
            <w:hideMark/>
          </w:tcPr>
          <w:p w14:paraId="1B61ED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6DE8F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0,0061</w:t>
            </w:r>
          </w:p>
        </w:tc>
        <w:tc>
          <w:tcPr>
            <w:tcW w:w="399" w:type="pct"/>
            <w:tcBorders>
              <w:top w:val="nil"/>
              <w:left w:val="nil"/>
              <w:bottom w:val="single" w:sz="4" w:space="0" w:color="auto"/>
              <w:right w:val="single" w:sz="4" w:space="0" w:color="auto"/>
            </w:tcBorders>
            <w:shd w:val="clear" w:color="auto" w:fill="auto"/>
            <w:vAlign w:val="center"/>
            <w:hideMark/>
          </w:tcPr>
          <w:p w14:paraId="732FE7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0FDFD3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18B8D5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05EF34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44C0C5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0,000939</w:t>
            </w:r>
          </w:p>
        </w:tc>
        <w:tc>
          <w:tcPr>
            <w:tcW w:w="362" w:type="pct"/>
            <w:tcBorders>
              <w:top w:val="nil"/>
              <w:left w:val="nil"/>
              <w:bottom w:val="single" w:sz="4" w:space="0" w:color="auto"/>
              <w:right w:val="single" w:sz="4" w:space="0" w:color="auto"/>
            </w:tcBorders>
            <w:shd w:val="clear" w:color="auto" w:fill="auto"/>
            <w:noWrap/>
            <w:vAlign w:val="center"/>
            <w:hideMark/>
          </w:tcPr>
          <w:p w14:paraId="3255ED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0,9991</w:t>
            </w:r>
          </w:p>
        </w:tc>
        <w:tc>
          <w:tcPr>
            <w:tcW w:w="310" w:type="pct"/>
            <w:tcBorders>
              <w:top w:val="nil"/>
              <w:left w:val="nil"/>
              <w:bottom w:val="single" w:sz="4" w:space="0" w:color="auto"/>
              <w:right w:val="single" w:sz="4" w:space="0" w:color="auto"/>
            </w:tcBorders>
            <w:shd w:val="clear" w:color="auto" w:fill="auto"/>
            <w:noWrap/>
            <w:vAlign w:val="center"/>
            <w:hideMark/>
          </w:tcPr>
          <w:p w14:paraId="25835C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3B8AE5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0,001557</w:t>
            </w:r>
          </w:p>
        </w:tc>
        <w:tc>
          <w:tcPr>
            <w:tcW w:w="461" w:type="pct"/>
            <w:tcBorders>
              <w:top w:val="nil"/>
              <w:left w:val="nil"/>
              <w:bottom w:val="single" w:sz="4" w:space="0" w:color="auto"/>
              <w:right w:val="single" w:sz="4" w:space="0" w:color="auto"/>
            </w:tcBorders>
            <w:shd w:val="clear" w:color="auto" w:fill="auto"/>
            <w:noWrap/>
            <w:vAlign w:val="center"/>
            <w:hideMark/>
          </w:tcPr>
          <w:p w14:paraId="5A8F99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520391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0,017</w:t>
            </w:r>
          </w:p>
        </w:tc>
        <w:tc>
          <w:tcPr>
            <w:tcW w:w="381" w:type="pct"/>
            <w:tcBorders>
              <w:top w:val="nil"/>
              <w:left w:val="nil"/>
              <w:bottom w:val="single" w:sz="4" w:space="0" w:color="auto"/>
              <w:right w:val="single" w:sz="4" w:space="0" w:color="auto"/>
            </w:tcBorders>
            <w:shd w:val="clear" w:color="auto" w:fill="auto"/>
            <w:noWrap/>
            <w:vAlign w:val="center"/>
            <w:hideMark/>
          </w:tcPr>
          <w:p w14:paraId="6DF52A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55FF7F81"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358754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42" w:type="pct"/>
            <w:tcBorders>
              <w:top w:val="nil"/>
              <w:left w:val="nil"/>
              <w:bottom w:val="single" w:sz="4" w:space="0" w:color="auto"/>
              <w:right w:val="single" w:sz="4" w:space="0" w:color="auto"/>
            </w:tcBorders>
            <w:shd w:val="clear" w:color="auto" w:fill="auto"/>
            <w:noWrap/>
            <w:vAlign w:val="center"/>
            <w:hideMark/>
          </w:tcPr>
          <w:p w14:paraId="23D39A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8К-12</w:t>
            </w:r>
          </w:p>
        </w:tc>
        <w:tc>
          <w:tcPr>
            <w:tcW w:w="266" w:type="pct"/>
            <w:tcBorders>
              <w:top w:val="nil"/>
              <w:left w:val="nil"/>
              <w:bottom w:val="single" w:sz="4" w:space="0" w:color="auto"/>
              <w:right w:val="single" w:sz="4" w:space="0" w:color="auto"/>
            </w:tcBorders>
            <w:shd w:val="clear" w:color="auto" w:fill="auto"/>
            <w:vAlign w:val="center"/>
            <w:hideMark/>
          </w:tcPr>
          <w:p w14:paraId="07E70C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99" w:type="pct"/>
            <w:tcBorders>
              <w:top w:val="nil"/>
              <w:left w:val="nil"/>
              <w:bottom w:val="single" w:sz="4" w:space="0" w:color="auto"/>
              <w:right w:val="single" w:sz="4" w:space="0" w:color="auto"/>
            </w:tcBorders>
            <w:shd w:val="clear" w:color="auto" w:fill="auto"/>
            <w:vAlign w:val="center"/>
            <w:hideMark/>
          </w:tcPr>
          <w:p w14:paraId="45E6F6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489D8E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5F6B72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38202D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4585A5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0,000308</w:t>
            </w:r>
          </w:p>
        </w:tc>
        <w:tc>
          <w:tcPr>
            <w:tcW w:w="362" w:type="pct"/>
            <w:tcBorders>
              <w:top w:val="nil"/>
              <w:left w:val="nil"/>
              <w:bottom w:val="single" w:sz="4" w:space="0" w:color="auto"/>
              <w:right w:val="single" w:sz="4" w:space="0" w:color="auto"/>
            </w:tcBorders>
            <w:shd w:val="clear" w:color="auto" w:fill="auto"/>
            <w:noWrap/>
            <w:vAlign w:val="center"/>
            <w:hideMark/>
          </w:tcPr>
          <w:p w14:paraId="332B4D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0" w:type="pct"/>
            <w:tcBorders>
              <w:top w:val="nil"/>
              <w:left w:val="nil"/>
              <w:bottom w:val="single" w:sz="4" w:space="0" w:color="auto"/>
              <w:right w:val="single" w:sz="4" w:space="0" w:color="auto"/>
            </w:tcBorders>
            <w:shd w:val="clear" w:color="auto" w:fill="auto"/>
            <w:noWrap/>
            <w:vAlign w:val="center"/>
            <w:hideMark/>
          </w:tcPr>
          <w:p w14:paraId="1F4E1E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12FFE4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0,000510</w:t>
            </w:r>
          </w:p>
        </w:tc>
        <w:tc>
          <w:tcPr>
            <w:tcW w:w="461" w:type="pct"/>
            <w:tcBorders>
              <w:top w:val="nil"/>
              <w:left w:val="nil"/>
              <w:bottom w:val="single" w:sz="4" w:space="0" w:color="auto"/>
              <w:right w:val="single" w:sz="4" w:space="0" w:color="auto"/>
            </w:tcBorders>
            <w:shd w:val="clear" w:color="auto" w:fill="auto"/>
            <w:noWrap/>
            <w:vAlign w:val="center"/>
            <w:hideMark/>
          </w:tcPr>
          <w:p w14:paraId="7DE186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4FEE51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81" w:type="pct"/>
            <w:tcBorders>
              <w:top w:val="nil"/>
              <w:left w:val="nil"/>
              <w:bottom w:val="single" w:sz="4" w:space="0" w:color="auto"/>
              <w:right w:val="single" w:sz="4" w:space="0" w:color="auto"/>
            </w:tcBorders>
            <w:shd w:val="clear" w:color="auto" w:fill="auto"/>
            <w:noWrap/>
            <w:vAlign w:val="center"/>
            <w:hideMark/>
          </w:tcPr>
          <w:p w14:paraId="04C6B4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0AB1DAE"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45CB65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8К-12</w:t>
            </w:r>
          </w:p>
        </w:tc>
        <w:tc>
          <w:tcPr>
            <w:tcW w:w="442" w:type="pct"/>
            <w:tcBorders>
              <w:top w:val="nil"/>
              <w:left w:val="nil"/>
              <w:bottom w:val="single" w:sz="4" w:space="0" w:color="auto"/>
              <w:right w:val="single" w:sz="4" w:space="0" w:color="auto"/>
            </w:tcBorders>
            <w:shd w:val="clear" w:color="auto" w:fill="auto"/>
            <w:vAlign w:val="center"/>
            <w:hideMark/>
          </w:tcPr>
          <w:p w14:paraId="26EFD6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5A0C4E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99" w:type="pct"/>
            <w:tcBorders>
              <w:top w:val="nil"/>
              <w:left w:val="nil"/>
              <w:bottom w:val="single" w:sz="4" w:space="0" w:color="auto"/>
              <w:right w:val="single" w:sz="4" w:space="0" w:color="auto"/>
            </w:tcBorders>
            <w:shd w:val="clear" w:color="auto" w:fill="auto"/>
            <w:vAlign w:val="center"/>
            <w:hideMark/>
          </w:tcPr>
          <w:p w14:paraId="253F48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07CA7B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7DFE36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1C7DEA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25A0B3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0,000462</w:t>
            </w:r>
          </w:p>
        </w:tc>
        <w:tc>
          <w:tcPr>
            <w:tcW w:w="362" w:type="pct"/>
            <w:tcBorders>
              <w:top w:val="nil"/>
              <w:left w:val="nil"/>
              <w:bottom w:val="single" w:sz="4" w:space="0" w:color="auto"/>
              <w:right w:val="single" w:sz="4" w:space="0" w:color="auto"/>
            </w:tcBorders>
            <w:shd w:val="clear" w:color="auto" w:fill="auto"/>
            <w:noWrap/>
            <w:vAlign w:val="center"/>
            <w:hideMark/>
          </w:tcPr>
          <w:p w14:paraId="210F7E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0,9995</w:t>
            </w:r>
          </w:p>
        </w:tc>
        <w:tc>
          <w:tcPr>
            <w:tcW w:w="310" w:type="pct"/>
            <w:tcBorders>
              <w:top w:val="nil"/>
              <w:left w:val="nil"/>
              <w:bottom w:val="single" w:sz="4" w:space="0" w:color="auto"/>
              <w:right w:val="single" w:sz="4" w:space="0" w:color="auto"/>
            </w:tcBorders>
            <w:shd w:val="clear" w:color="auto" w:fill="auto"/>
            <w:noWrap/>
            <w:vAlign w:val="center"/>
            <w:hideMark/>
          </w:tcPr>
          <w:p w14:paraId="6A6E96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2F81AD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0,000766</w:t>
            </w:r>
          </w:p>
        </w:tc>
        <w:tc>
          <w:tcPr>
            <w:tcW w:w="461" w:type="pct"/>
            <w:tcBorders>
              <w:top w:val="nil"/>
              <w:left w:val="nil"/>
              <w:bottom w:val="single" w:sz="4" w:space="0" w:color="auto"/>
              <w:right w:val="single" w:sz="4" w:space="0" w:color="auto"/>
            </w:tcBorders>
            <w:shd w:val="clear" w:color="auto" w:fill="auto"/>
            <w:noWrap/>
            <w:vAlign w:val="center"/>
            <w:hideMark/>
          </w:tcPr>
          <w:p w14:paraId="1CE809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0CC4C6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w:t>
            </w:r>
          </w:p>
        </w:tc>
        <w:tc>
          <w:tcPr>
            <w:tcW w:w="381" w:type="pct"/>
            <w:tcBorders>
              <w:top w:val="nil"/>
              <w:left w:val="nil"/>
              <w:bottom w:val="single" w:sz="4" w:space="0" w:color="auto"/>
              <w:right w:val="single" w:sz="4" w:space="0" w:color="auto"/>
            </w:tcBorders>
            <w:shd w:val="clear" w:color="auto" w:fill="auto"/>
            <w:noWrap/>
            <w:vAlign w:val="center"/>
            <w:hideMark/>
          </w:tcPr>
          <w:p w14:paraId="740075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15B8215"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4F9E8C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42" w:type="pct"/>
            <w:tcBorders>
              <w:top w:val="nil"/>
              <w:left w:val="nil"/>
              <w:bottom w:val="single" w:sz="4" w:space="0" w:color="auto"/>
              <w:right w:val="single" w:sz="4" w:space="0" w:color="auto"/>
            </w:tcBorders>
            <w:shd w:val="clear" w:color="auto" w:fill="auto"/>
            <w:noWrap/>
            <w:vAlign w:val="center"/>
            <w:hideMark/>
          </w:tcPr>
          <w:p w14:paraId="1081FB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8К-12</w:t>
            </w:r>
          </w:p>
        </w:tc>
        <w:tc>
          <w:tcPr>
            <w:tcW w:w="266" w:type="pct"/>
            <w:tcBorders>
              <w:top w:val="nil"/>
              <w:left w:val="nil"/>
              <w:bottom w:val="single" w:sz="4" w:space="0" w:color="auto"/>
              <w:right w:val="single" w:sz="4" w:space="0" w:color="auto"/>
            </w:tcBorders>
            <w:shd w:val="clear" w:color="auto" w:fill="auto"/>
            <w:vAlign w:val="center"/>
            <w:hideMark/>
          </w:tcPr>
          <w:p w14:paraId="659DED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0,0036</w:t>
            </w:r>
          </w:p>
        </w:tc>
        <w:tc>
          <w:tcPr>
            <w:tcW w:w="399" w:type="pct"/>
            <w:tcBorders>
              <w:top w:val="nil"/>
              <w:left w:val="nil"/>
              <w:bottom w:val="single" w:sz="4" w:space="0" w:color="auto"/>
              <w:right w:val="single" w:sz="4" w:space="0" w:color="auto"/>
            </w:tcBorders>
            <w:shd w:val="clear" w:color="auto" w:fill="auto"/>
            <w:vAlign w:val="center"/>
            <w:hideMark/>
          </w:tcPr>
          <w:p w14:paraId="76A4AE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26CE4D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536D33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1F4C2D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4882EE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0,000554</w:t>
            </w:r>
          </w:p>
        </w:tc>
        <w:tc>
          <w:tcPr>
            <w:tcW w:w="362" w:type="pct"/>
            <w:tcBorders>
              <w:top w:val="nil"/>
              <w:left w:val="nil"/>
              <w:bottom w:val="single" w:sz="4" w:space="0" w:color="auto"/>
              <w:right w:val="single" w:sz="4" w:space="0" w:color="auto"/>
            </w:tcBorders>
            <w:shd w:val="clear" w:color="auto" w:fill="auto"/>
            <w:noWrap/>
            <w:vAlign w:val="center"/>
            <w:hideMark/>
          </w:tcPr>
          <w:p w14:paraId="61FC96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0,9994</w:t>
            </w:r>
          </w:p>
        </w:tc>
        <w:tc>
          <w:tcPr>
            <w:tcW w:w="310" w:type="pct"/>
            <w:tcBorders>
              <w:top w:val="nil"/>
              <w:left w:val="nil"/>
              <w:bottom w:val="single" w:sz="4" w:space="0" w:color="auto"/>
              <w:right w:val="single" w:sz="4" w:space="0" w:color="auto"/>
            </w:tcBorders>
            <w:shd w:val="clear" w:color="auto" w:fill="auto"/>
            <w:noWrap/>
            <w:vAlign w:val="center"/>
            <w:hideMark/>
          </w:tcPr>
          <w:p w14:paraId="321927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09FA9D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0,000919</w:t>
            </w:r>
          </w:p>
        </w:tc>
        <w:tc>
          <w:tcPr>
            <w:tcW w:w="461" w:type="pct"/>
            <w:tcBorders>
              <w:top w:val="nil"/>
              <w:left w:val="nil"/>
              <w:bottom w:val="single" w:sz="4" w:space="0" w:color="auto"/>
              <w:right w:val="single" w:sz="4" w:space="0" w:color="auto"/>
            </w:tcBorders>
            <w:shd w:val="clear" w:color="auto" w:fill="auto"/>
            <w:noWrap/>
            <w:vAlign w:val="center"/>
            <w:hideMark/>
          </w:tcPr>
          <w:p w14:paraId="6E8915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1C0D23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w:t>
            </w:r>
          </w:p>
        </w:tc>
        <w:tc>
          <w:tcPr>
            <w:tcW w:w="381" w:type="pct"/>
            <w:tcBorders>
              <w:top w:val="nil"/>
              <w:left w:val="nil"/>
              <w:bottom w:val="single" w:sz="4" w:space="0" w:color="auto"/>
              <w:right w:val="single" w:sz="4" w:space="0" w:color="auto"/>
            </w:tcBorders>
            <w:shd w:val="clear" w:color="auto" w:fill="auto"/>
            <w:noWrap/>
            <w:vAlign w:val="center"/>
            <w:hideMark/>
          </w:tcPr>
          <w:p w14:paraId="3F105A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EDF9B93"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5E9A45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8К-12</w:t>
            </w:r>
          </w:p>
        </w:tc>
        <w:tc>
          <w:tcPr>
            <w:tcW w:w="442" w:type="pct"/>
            <w:tcBorders>
              <w:top w:val="nil"/>
              <w:left w:val="nil"/>
              <w:bottom w:val="single" w:sz="4" w:space="0" w:color="auto"/>
              <w:right w:val="single" w:sz="4" w:space="0" w:color="auto"/>
            </w:tcBorders>
            <w:shd w:val="clear" w:color="auto" w:fill="auto"/>
            <w:noWrap/>
            <w:vAlign w:val="center"/>
            <w:hideMark/>
          </w:tcPr>
          <w:p w14:paraId="5F78AC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8К-12</w:t>
            </w:r>
          </w:p>
        </w:tc>
        <w:tc>
          <w:tcPr>
            <w:tcW w:w="266" w:type="pct"/>
            <w:tcBorders>
              <w:top w:val="nil"/>
              <w:left w:val="nil"/>
              <w:bottom w:val="single" w:sz="4" w:space="0" w:color="auto"/>
              <w:right w:val="single" w:sz="4" w:space="0" w:color="auto"/>
            </w:tcBorders>
            <w:shd w:val="clear" w:color="auto" w:fill="auto"/>
            <w:vAlign w:val="center"/>
            <w:hideMark/>
          </w:tcPr>
          <w:p w14:paraId="338CCD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0,0018</w:t>
            </w:r>
          </w:p>
        </w:tc>
        <w:tc>
          <w:tcPr>
            <w:tcW w:w="399" w:type="pct"/>
            <w:tcBorders>
              <w:top w:val="nil"/>
              <w:left w:val="nil"/>
              <w:bottom w:val="single" w:sz="4" w:space="0" w:color="auto"/>
              <w:right w:val="single" w:sz="4" w:space="0" w:color="auto"/>
            </w:tcBorders>
            <w:shd w:val="clear" w:color="auto" w:fill="auto"/>
            <w:vAlign w:val="center"/>
            <w:hideMark/>
          </w:tcPr>
          <w:p w14:paraId="3BC086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63F479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34D782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4AC701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4F91CD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0,000277</w:t>
            </w:r>
          </w:p>
        </w:tc>
        <w:tc>
          <w:tcPr>
            <w:tcW w:w="362" w:type="pct"/>
            <w:tcBorders>
              <w:top w:val="nil"/>
              <w:left w:val="nil"/>
              <w:bottom w:val="single" w:sz="4" w:space="0" w:color="auto"/>
              <w:right w:val="single" w:sz="4" w:space="0" w:color="auto"/>
            </w:tcBorders>
            <w:shd w:val="clear" w:color="auto" w:fill="auto"/>
            <w:noWrap/>
            <w:vAlign w:val="center"/>
            <w:hideMark/>
          </w:tcPr>
          <w:p w14:paraId="278AD8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0" w:type="pct"/>
            <w:tcBorders>
              <w:top w:val="nil"/>
              <w:left w:val="nil"/>
              <w:bottom w:val="single" w:sz="4" w:space="0" w:color="auto"/>
              <w:right w:val="single" w:sz="4" w:space="0" w:color="auto"/>
            </w:tcBorders>
            <w:shd w:val="clear" w:color="auto" w:fill="auto"/>
            <w:noWrap/>
            <w:vAlign w:val="center"/>
            <w:hideMark/>
          </w:tcPr>
          <w:p w14:paraId="149720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04D948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0,000459</w:t>
            </w:r>
          </w:p>
        </w:tc>
        <w:tc>
          <w:tcPr>
            <w:tcW w:w="461" w:type="pct"/>
            <w:tcBorders>
              <w:top w:val="nil"/>
              <w:left w:val="nil"/>
              <w:bottom w:val="single" w:sz="4" w:space="0" w:color="auto"/>
              <w:right w:val="single" w:sz="4" w:space="0" w:color="auto"/>
            </w:tcBorders>
            <w:shd w:val="clear" w:color="auto" w:fill="auto"/>
            <w:noWrap/>
            <w:vAlign w:val="center"/>
            <w:hideMark/>
          </w:tcPr>
          <w:p w14:paraId="1EC11D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719078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w:t>
            </w:r>
          </w:p>
        </w:tc>
        <w:tc>
          <w:tcPr>
            <w:tcW w:w="381" w:type="pct"/>
            <w:tcBorders>
              <w:top w:val="nil"/>
              <w:left w:val="nil"/>
              <w:bottom w:val="single" w:sz="4" w:space="0" w:color="auto"/>
              <w:right w:val="single" w:sz="4" w:space="0" w:color="auto"/>
            </w:tcBorders>
            <w:shd w:val="clear" w:color="auto" w:fill="auto"/>
            <w:noWrap/>
            <w:vAlign w:val="center"/>
            <w:hideMark/>
          </w:tcPr>
          <w:p w14:paraId="4E6474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558972E"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63604E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8К-12</w:t>
            </w:r>
          </w:p>
        </w:tc>
        <w:tc>
          <w:tcPr>
            <w:tcW w:w="442" w:type="pct"/>
            <w:tcBorders>
              <w:top w:val="nil"/>
              <w:left w:val="nil"/>
              <w:bottom w:val="single" w:sz="4" w:space="0" w:color="auto"/>
              <w:right w:val="single" w:sz="4" w:space="0" w:color="auto"/>
            </w:tcBorders>
            <w:shd w:val="clear" w:color="auto" w:fill="auto"/>
            <w:noWrap/>
            <w:vAlign w:val="center"/>
            <w:hideMark/>
          </w:tcPr>
          <w:p w14:paraId="00B3B7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8К-12</w:t>
            </w:r>
          </w:p>
        </w:tc>
        <w:tc>
          <w:tcPr>
            <w:tcW w:w="266" w:type="pct"/>
            <w:tcBorders>
              <w:top w:val="nil"/>
              <w:left w:val="nil"/>
              <w:bottom w:val="single" w:sz="4" w:space="0" w:color="auto"/>
              <w:right w:val="single" w:sz="4" w:space="0" w:color="auto"/>
            </w:tcBorders>
            <w:shd w:val="clear" w:color="auto" w:fill="auto"/>
            <w:vAlign w:val="center"/>
            <w:hideMark/>
          </w:tcPr>
          <w:p w14:paraId="099FB9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0,0081</w:t>
            </w:r>
          </w:p>
        </w:tc>
        <w:tc>
          <w:tcPr>
            <w:tcW w:w="399" w:type="pct"/>
            <w:tcBorders>
              <w:top w:val="nil"/>
              <w:left w:val="nil"/>
              <w:bottom w:val="single" w:sz="4" w:space="0" w:color="auto"/>
              <w:right w:val="single" w:sz="4" w:space="0" w:color="auto"/>
            </w:tcBorders>
            <w:shd w:val="clear" w:color="auto" w:fill="auto"/>
            <w:vAlign w:val="center"/>
            <w:hideMark/>
          </w:tcPr>
          <w:p w14:paraId="4F937E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687967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147B3B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56AB2B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7FA2B8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0,001247</w:t>
            </w:r>
          </w:p>
        </w:tc>
        <w:tc>
          <w:tcPr>
            <w:tcW w:w="362" w:type="pct"/>
            <w:tcBorders>
              <w:top w:val="nil"/>
              <w:left w:val="nil"/>
              <w:bottom w:val="single" w:sz="4" w:space="0" w:color="auto"/>
              <w:right w:val="single" w:sz="4" w:space="0" w:color="auto"/>
            </w:tcBorders>
            <w:shd w:val="clear" w:color="auto" w:fill="auto"/>
            <w:noWrap/>
            <w:vAlign w:val="center"/>
            <w:hideMark/>
          </w:tcPr>
          <w:p w14:paraId="208DF2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0,9988</w:t>
            </w:r>
          </w:p>
        </w:tc>
        <w:tc>
          <w:tcPr>
            <w:tcW w:w="310" w:type="pct"/>
            <w:tcBorders>
              <w:top w:val="nil"/>
              <w:left w:val="nil"/>
              <w:bottom w:val="single" w:sz="4" w:space="0" w:color="auto"/>
              <w:right w:val="single" w:sz="4" w:space="0" w:color="auto"/>
            </w:tcBorders>
            <w:shd w:val="clear" w:color="auto" w:fill="auto"/>
            <w:noWrap/>
            <w:vAlign w:val="center"/>
            <w:hideMark/>
          </w:tcPr>
          <w:p w14:paraId="009FE2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10AEB3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0,002067</w:t>
            </w:r>
          </w:p>
        </w:tc>
        <w:tc>
          <w:tcPr>
            <w:tcW w:w="461" w:type="pct"/>
            <w:tcBorders>
              <w:top w:val="nil"/>
              <w:left w:val="nil"/>
              <w:bottom w:val="single" w:sz="4" w:space="0" w:color="auto"/>
              <w:right w:val="single" w:sz="4" w:space="0" w:color="auto"/>
            </w:tcBorders>
            <w:shd w:val="clear" w:color="auto" w:fill="auto"/>
            <w:noWrap/>
            <w:vAlign w:val="center"/>
            <w:hideMark/>
          </w:tcPr>
          <w:p w14:paraId="1937A5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06CDEC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0,023</w:t>
            </w:r>
          </w:p>
        </w:tc>
        <w:tc>
          <w:tcPr>
            <w:tcW w:w="381" w:type="pct"/>
            <w:tcBorders>
              <w:top w:val="nil"/>
              <w:left w:val="nil"/>
              <w:bottom w:val="single" w:sz="4" w:space="0" w:color="auto"/>
              <w:right w:val="single" w:sz="4" w:space="0" w:color="auto"/>
            </w:tcBorders>
            <w:shd w:val="clear" w:color="auto" w:fill="auto"/>
            <w:noWrap/>
            <w:vAlign w:val="center"/>
            <w:hideMark/>
          </w:tcPr>
          <w:p w14:paraId="25082A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10065D41"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noWrap/>
            <w:vAlign w:val="center"/>
            <w:hideMark/>
          </w:tcPr>
          <w:p w14:paraId="72AC87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8К-12</w:t>
            </w:r>
          </w:p>
        </w:tc>
        <w:tc>
          <w:tcPr>
            <w:tcW w:w="442" w:type="pct"/>
            <w:tcBorders>
              <w:top w:val="nil"/>
              <w:left w:val="nil"/>
              <w:bottom w:val="single" w:sz="4" w:space="0" w:color="auto"/>
              <w:right w:val="single" w:sz="4" w:space="0" w:color="auto"/>
            </w:tcBorders>
            <w:shd w:val="clear" w:color="auto" w:fill="auto"/>
            <w:vAlign w:val="center"/>
            <w:hideMark/>
          </w:tcPr>
          <w:p w14:paraId="5FD277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83757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0,0887</w:t>
            </w:r>
          </w:p>
        </w:tc>
        <w:tc>
          <w:tcPr>
            <w:tcW w:w="399" w:type="pct"/>
            <w:tcBorders>
              <w:top w:val="nil"/>
              <w:left w:val="nil"/>
              <w:bottom w:val="single" w:sz="4" w:space="0" w:color="auto"/>
              <w:right w:val="single" w:sz="4" w:space="0" w:color="auto"/>
            </w:tcBorders>
            <w:shd w:val="clear" w:color="auto" w:fill="auto"/>
            <w:vAlign w:val="center"/>
            <w:hideMark/>
          </w:tcPr>
          <w:p w14:paraId="6E185E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37FC5E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67CA53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580141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433F4A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0,013650</w:t>
            </w:r>
          </w:p>
        </w:tc>
        <w:tc>
          <w:tcPr>
            <w:tcW w:w="362" w:type="pct"/>
            <w:tcBorders>
              <w:top w:val="nil"/>
              <w:left w:val="nil"/>
              <w:bottom w:val="single" w:sz="4" w:space="0" w:color="auto"/>
              <w:right w:val="single" w:sz="4" w:space="0" w:color="auto"/>
            </w:tcBorders>
            <w:shd w:val="clear" w:color="auto" w:fill="auto"/>
            <w:noWrap/>
            <w:vAlign w:val="center"/>
            <w:hideMark/>
          </w:tcPr>
          <w:p w14:paraId="6E2947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0,9864</w:t>
            </w:r>
          </w:p>
        </w:tc>
        <w:tc>
          <w:tcPr>
            <w:tcW w:w="310" w:type="pct"/>
            <w:tcBorders>
              <w:top w:val="nil"/>
              <w:left w:val="nil"/>
              <w:bottom w:val="single" w:sz="4" w:space="0" w:color="auto"/>
              <w:right w:val="single" w:sz="4" w:space="0" w:color="auto"/>
            </w:tcBorders>
            <w:shd w:val="clear" w:color="auto" w:fill="auto"/>
            <w:noWrap/>
            <w:vAlign w:val="center"/>
            <w:hideMark/>
          </w:tcPr>
          <w:p w14:paraId="409979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5AD141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0,022635</w:t>
            </w:r>
          </w:p>
        </w:tc>
        <w:tc>
          <w:tcPr>
            <w:tcW w:w="461" w:type="pct"/>
            <w:tcBorders>
              <w:top w:val="nil"/>
              <w:left w:val="nil"/>
              <w:bottom w:val="single" w:sz="4" w:space="0" w:color="auto"/>
              <w:right w:val="single" w:sz="4" w:space="0" w:color="auto"/>
            </w:tcBorders>
            <w:shd w:val="clear" w:color="auto" w:fill="auto"/>
            <w:noWrap/>
            <w:vAlign w:val="center"/>
            <w:hideMark/>
          </w:tcPr>
          <w:p w14:paraId="28CA69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784893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0,254</w:t>
            </w:r>
          </w:p>
        </w:tc>
        <w:tc>
          <w:tcPr>
            <w:tcW w:w="381" w:type="pct"/>
            <w:tcBorders>
              <w:top w:val="nil"/>
              <w:left w:val="nil"/>
              <w:bottom w:val="single" w:sz="4" w:space="0" w:color="auto"/>
              <w:right w:val="single" w:sz="4" w:space="0" w:color="auto"/>
            </w:tcBorders>
            <w:shd w:val="clear" w:color="auto" w:fill="auto"/>
            <w:noWrap/>
            <w:vAlign w:val="center"/>
            <w:hideMark/>
          </w:tcPr>
          <w:p w14:paraId="133FC2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0,993122</w:t>
            </w:r>
          </w:p>
        </w:tc>
      </w:tr>
      <w:tr w:rsidR="008B3BFA" w:rsidRPr="00F67662" w14:paraId="31C2513D"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5F3439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42" w:type="pct"/>
            <w:tcBorders>
              <w:top w:val="nil"/>
              <w:left w:val="nil"/>
              <w:bottom w:val="single" w:sz="4" w:space="0" w:color="auto"/>
              <w:right w:val="single" w:sz="4" w:space="0" w:color="auto"/>
            </w:tcBorders>
            <w:shd w:val="clear" w:color="auto" w:fill="auto"/>
            <w:vAlign w:val="center"/>
            <w:hideMark/>
          </w:tcPr>
          <w:p w14:paraId="717FF7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Мкр.2П-14А</w:t>
            </w:r>
          </w:p>
        </w:tc>
        <w:tc>
          <w:tcPr>
            <w:tcW w:w="266" w:type="pct"/>
            <w:tcBorders>
              <w:top w:val="nil"/>
              <w:left w:val="nil"/>
              <w:bottom w:val="single" w:sz="4" w:space="0" w:color="auto"/>
              <w:right w:val="single" w:sz="4" w:space="0" w:color="auto"/>
            </w:tcBorders>
            <w:shd w:val="clear" w:color="auto" w:fill="auto"/>
            <w:vAlign w:val="center"/>
            <w:hideMark/>
          </w:tcPr>
          <w:p w14:paraId="554EC3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0,0999</w:t>
            </w:r>
          </w:p>
        </w:tc>
        <w:tc>
          <w:tcPr>
            <w:tcW w:w="399" w:type="pct"/>
            <w:tcBorders>
              <w:top w:val="nil"/>
              <w:left w:val="nil"/>
              <w:bottom w:val="single" w:sz="4" w:space="0" w:color="auto"/>
              <w:right w:val="single" w:sz="4" w:space="0" w:color="auto"/>
            </w:tcBorders>
            <w:shd w:val="clear" w:color="auto" w:fill="auto"/>
            <w:vAlign w:val="center"/>
            <w:hideMark/>
          </w:tcPr>
          <w:p w14:paraId="49A943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7D8C0C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00CF3A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2904A2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31DD22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0,015374</w:t>
            </w:r>
          </w:p>
        </w:tc>
        <w:tc>
          <w:tcPr>
            <w:tcW w:w="362" w:type="pct"/>
            <w:tcBorders>
              <w:top w:val="nil"/>
              <w:left w:val="nil"/>
              <w:bottom w:val="single" w:sz="4" w:space="0" w:color="auto"/>
              <w:right w:val="single" w:sz="4" w:space="0" w:color="auto"/>
            </w:tcBorders>
            <w:shd w:val="clear" w:color="auto" w:fill="auto"/>
            <w:noWrap/>
            <w:vAlign w:val="center"/>
            <w:hideMark/>
          </w:tcPr>
          <w:p w14:paraId="0B747E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0,9847</w:t>
            </w:r>
          </w:p>
        </w:tc>
        <w:tc>
          <w:tcPr>
            <w:tcW w:w="310" w:type="pct"/>
            <w:tcBorders>
              <w:top w:val="nil"/>
              <w:left w:val="nil"/>
              <w:bottom w:val="single" w:sz="4" w:space="0" w:color="auto"/>
              <w:right w:val="single" w:sz="4" w:space="0" w:color="auto"/>
            </w:tcBorders>
            <w:shd w:val="clear" w:color="auto" w:fill="auto"/>
            <w:noWrap/>
            <w:vAlign w:val="center"/>
            <w:hideMark/>
          </w:tcPr>
          <w:p w14:paraId="0F3584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1318C3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0,025493</w:t>
            </w:r>
          </w:p>
        </w:tc>
        <w:tc>
          <w:tcPr>
            <w:tcW w:w="461" w:type="pct"/>
            <w:tcBorders>
              <w:top w:val="nil"/>
              <w:left w:val="nil"/>
              <w:bottom w:val="single" w:sz="4" w:space="0" w:color="auto"/>
              <w:right w:val="single" w:sz="4" w:space="0" w:color="auto"/>
            </w:tcBorders>
            <w:shd w:val="clear" w:color="auto" w:fill="auto"/>
            <w:noWrap/>
            <w:vAlign w:val="center"/>
            <w:hideMark/>
          </w:tcPr>
          <w:p w14:paraId="381B76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10A106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0,287</w:t>
            </w:r>
          </w:p>
        </w:tc>
        <w:tc>
          <w:tcPr>
            <w:tcW w:w="381" w:type="pct"/>
            <w:tcBorders>
              <w:top w:val="nil"/>
              <w:left w:val="nil"/>
              <w:bottom w:val="single" w:sz="4" w:space="0" w:color="auto"/>
              <w:right w:val="single" w:sz="4" w:space="0" w:color="auto"/>
            </w:tcBorders>
            <w:shd w:val="clear" w:color="auto" w:fill="auto"/>
            <w:noWrap/>
            <w:vAlign w:val="center"/>
            <w:hideMark/>
          </w:tcPr>
          <w:p w14:paraId="0C8A53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0,993118</w:t>
            </w:r>
          </w:p>
        </w:tc>
      </w:tr>
      <w:tr w:rsidR="008B3BFA" w:rsidRPr="00F67662" w14:paraId="38B2FF3F"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06B356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Мкр.2П-14А</w:t>
            </w:r>
          </w:p>
        </w:tc>
        <w:tc>
          <w:tcPr>
            <w:tcW w:w="442" w:type="pct"/>
            <w:tcBorders>
              <w:top w:val="nil"/>
              <w:left w:val="nil"/>
              <w:bottom w:val="single" w:sz="4" w:space="0" w:color="auto"/>
              <w:right w:val="single" w:sz="4" w:space="0" w:color="auto"/>
            </w:tcBorders>
            <w:shd w:val="clear" w:color="auto" w:fill="auto"/>
            <w:vAlign w:val="center"/>
            <w:hideMark/>
          </w:tcPr>
          <w:p w14:paraId="28FAB4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Мкр.2П-14А</w:t>
            </w:r>
          </w:p>
        </w:tc>
        <w:tc>
          <w:tcPr>
            <w:tcW w:w="266" w:type="pct"/>
            <w:tcBorders>
              <w:top w:val="nil"/>
              <w:left w:val="nil"/>
              <w:bottom w:val="single" w:sz="4" w:space="0" w:color="auto"/>
              <w:right w:val="single" w:sz="4" w:space="0" w:color="auto"/>
            </w:tcBorders>
            <w:shd w:val="clear" w:color="auto" w:fill="auto"/>
            <w:vAlign w:val="center"/>
            <w:hideMark/>
          </w:tcPr>
          <w:p w14:paraId="34F528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99" w:type="pct"/>
            <w:tcBorders>
              <w:top w:val="nil"/>
              <w:left w:val="nil"/>
              <w:bottom w:val="single" w:sz="4" w:space="0" w:color="auto"/>
              <w:right w:val="single" w:sz="4" w:space="0" w:color="auto"/>
            </w:tcBorders>
            <w:shd w:val="clear" w:color="auto" w:fill="auto"/>
            <w:vAlign w:val="center"/>
            <w:hideMark/>
          </w:tcPr>
          <w:p w14:paraId="3C1AEA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6F90F1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269719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0DAB10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769A5E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0,000462</w:t>
            </w:r>
          </w:p>
        </w:tc>
        <w:tc>
          <w:tcPr>
            <w:tcW w:w="362" w:type="pct"/>
            <w:tcBorders>
              <w:top w:val="nil"/>
              <w:left w:val="nil"/>
              <w:bottom w:val="single" w:sz="4" w:space="0" w:color="auto"/>
              <w:right w:val="single" w:sz="4" w:space="0" w:color="auto"/>
            </w:tcBorders>
            <w:shd w:val="clear" w:color="auto" w:fill="auto"/>
            <w:noWrap/>
            <w:vAlign w:val="center"/>
            <w:hideMark/>
          </w:tcPr>
          <w:p w14:paraId="1B3107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0,9995</w:t>
            </w:r>
          </w:p>
        </w:tc>
        <w:tc>
          <w:tcPr>
            <w:tcW w:w="310" w:type="pct"/>
            <w:tcBorders>
              <w:top w:val="nil"/>
              <w:left w:val="nil"/>
              <w:bottom w:val="single" w:sz="4" w:space="0" w:color="auto"/>
              <w:right w:val="single" w:sz="4" w:space="0" w:color="auto"/>
            </w:tcBorders>
            <w:shd w:val="clear" w:color="auto" w:fill="auto"/>
            <w:noWrap/>
            <w:vAlign w:val="center"/>
            <w:hideMark/>
          </w:tcPr>
          <w:p w14:paraId="43020B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4078E4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0,000766</w:t>
            </w:r>
          </w:p>
        </w:tc>
        <w:tc>
          <w:tcPr>
            <w:tcW w:w="461" w:type="pct"/>
            <w:tcBorders>
              <w:top w:val="nil"/>
              <w:left w:val="nil"/>
              <w:bottom w:val="single" w:sz="4" w:space="0" w:color="auto"/>
              <w:right w:val="single" w:sz="4" w:space="0" w:color="auto"/>
            </w:tcBorders>
            <w:shd w:val="clear" w:color="auto" w:fill="auto"/>
            <w:noWrap/>
            <w:vAlign w:val="center"/>
            <w:hideMark/>
          </w:tcPr>
          <w:p w14:paraId="78DD97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680EDF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w:t>
            </w:r>
          </w:p>
        </w:tc>
        <w:tc>
          <w:tcPr>
            <w:tcW w:w="381" w:type="pct"/>
            <w:tcBorders>
              <w:top w:val="nil"/>
              <w:left w:val="nil"/>
              <w:bottom w:val="single" w:sz="4" w:space="0" w:color="auto"/>
              <w:right w:val="single" w:sz="4" w:space="0" w:color="auto"/>
            </w:tcBorders>
            <w:shd w:val="clear" w:color="auto" w:fill="auto"/>
            <w:noWrap/>
            <w:vAlign w:val="center"/>
            <w:hideMark/>
          </w:tcPr>
          <w:p w14:paraId="1D9358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7B814D9"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45F6E4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Мкр.2П-14А</w:t>
            </w:r>
          </w:p>
        </w:tc>
        <w:tc>
          <w:tcPr>
            <w:tcW w:w="442" w:type="pct"/>
            <w:tcBorders>
              <w:top w:val="nil"/>
              <w:left w:val="nil"/>
              <w:bottom w:val="single" w:sz="4" w:space="0" w:color="auto"/>
              <w:right w:val="single" w:sz="4" w:space="0" w:color="auto"/>
            </w:tcBorders>
            <w:shd w:val="clear" w:color="auto" w:fill="auto"/>
            <w:vAlign w:val="center"/>
            <w:hideMark/>
          </w:tcPr>
          <w:p w14:paraId="2BAC1A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Мкр.2П-14</w:t>
            </w:r>
          </w:p>
        </w:tc>
        <w:tc>
          <w:tcPr>
            <w:tcW w:w="266" w:type="pct"/>
            <w:tcBorders>
              <w:top w:val="nil"/>
              <w:left w:val="nil"/>
              <w:bottom w:val="single" w:sz="4" w:space="0" w:color="auto"/>
              <w:right w:val="single" w:sz="4" w:space="0" w:color="auto"/>
            </w:tcBorders>
            <w:shd w:val="clear" w:color="auto" w:fill="auto"/>
            <w:vAlign w:val="center"/>
            <w:hideMark/>
          </w:tcPr>
          <w:p w14:paraId="046F0F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0,0085</w:t>
            </w:r>
          </w:p>
        </w:tc>
        <w:tc>
          <w:tcPr>
            <w:tcW w:w="399" w:type="pct"/>
            <w:tcBorders>
              <w:top w:val="nil"/>
              <w:left w:val="nil"/>
              <w:bottom w:val="single" w:sz="4" w:space="0" w:color="auto"/>
              <w:right w:val="single" w:sz="4" w:space="0" w:color="auto"/>
            </w:tcBorders>
            <w:shd w:val="clear" w:color="auto" w:fill="auto"/>
            <w:vAlign w:val="center"/>
            <w:hideMark/>
          </w:tcPr>
          <w:p w14:paraId="33A8F7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742B96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473ABF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33D5CC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2C15AB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0,001308</w:t>
            </w:r>
          </w:p>
        </w:tc>
        <w:tc>
          <w:tcPr>
            <w:tcW w:w="362" w:type="pct"/>
            <w:tcBorders>
              <w:top w:val="nil"/>
              <w:left w:val="nil"/>
              <w:bottom w:val="single" w:sz="4" w:space="0" w:color="auto"/>
              <w:right w:val="single" w:sz="4" w:space="0" w:color="auto"/>
            </w:tcBorders>
            <w:shd w:val="clear" w:color="auto" w:fill="auto"/>
            <w:noWrap/>
            <w:vAlign w:val="center"/>
            <w:hideMark/>
          </w:tcPr>
          <w:p w14:paraId="564FB3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0,9987</w:t>
            </w:r>
          </w:p>
        </w:tc>
        <w:tc>
          <w:tcPr>
            <w:tcW w:w="310" w:type="pct"/>
            <w:tcBorders>
              <w:top w:val="nil"/>
              <w:left w:val="nil"/>
              <w:bottom w:val="single" w:sz="4" w:space="0" w:color="auto"/>
              <w:right w:val="single" w:sz="4" w:space="0" w:color="auto"/>
            </w:tcBorders>
            <w:shd w:val="clear" w:color="auto" w:fill="auto"/>
            <w:noWrap/>
            <w:vAlign w:val="center"/>
            <w:hideMark/>
          </w:tcPr>
          <w:p w14:paraId="4A9566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6089EF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0,002169</w:t>
            </w:r>
          </w:p>
        </w:tc>
        <w:tc>
          <w:tcPr>
            <w:tcW w:w="461" w:type="pct"/>
            <w:tcBorders>
              <w:top w:val="nil"/>
              <w:left w:val="nil"/>
              <w:bottom w:val="single" w:sz="4" w:space="0" w:color="auto"/>
              <w:right w:val="single" w:sz="4" w:space="0" w:color="auto"/>
            </w:tcBorders>
            <w:shd w:val="clear" w:color="auto" w:fill="auto"/>
            <w:noWrap/>
            <w:vAlign w:val="center"/>
            <w:hideMark/>
          </w:tcPr>
          <w:p w14:paraId="26B11C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73A03B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0,024</w:t>
            </w:r>
          </w:p>
        </w:tc>
        <w:tc>
          <w:tcPr>
            <w:tcW w:w="381" w:type="pct"/>
            <w:tcBorders>
              <w:top w:val="nil"/>
              <w:left w:val="nil"/>
              <w:bottom w:val="single" w:sz="4" w:space="0" w:color="auto"/>
              <w:right w:val="single" w:sz="4" w:space="0" w:color="auto"/>
            </w:tcBorders>
            <w:shd w:val="clear" w:color="auto" w:fill="auto"/>
            <w:noWrap/>
            <w:vAlign w:val="center"/>
            <w:hideMark/>
          </w:tcPr>
          <w:p w14:paraId="6505B9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2EC9361F"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5C04A0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Мкр.2П-14</w:t>
            </w:r>
          </w:p>
        </w:tc>
        <w:tc>
          <w:tcPr>
            <w:tcW w:w="442" w:type="pct"/>
            <w:tcBorders>
              <w:top w:val="nil"/>
              <w:left w:val="nil"/>
              <w:bottom w:val="single" w:sz="4" w:space="0" w:color="auto"/>
              <w:right w:val="single" w:sz="4" w:space="0" w:color="auto"/>
            </w:tcBorders>
            <w:shd w:val="clear" w:color="auto" w:fill="auto"/>
            <w:vAlign w:val="center"/>
            <w:hideMark/>
          </w:tcPr>
          <w:p w14:paraId="388296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Мкр.2П-14</w:t>
            </w:r>
          </w:p>
        </w:tc>
        <w:tc>
          <w:tcPr>
            <w:tcW w:w="266" w:type="pct"/>
            <w:tcBorders>
              <w:top w:val="nil"/>
              <w:left w:val="nil"/>
              <w:bottom w:val="single" w:sz="4" w:space="0" w:color="auto"/>
              <w:right w:val="single" w:sz="4" w:space="0" w:color="auto"/>
            </w:tcBorders>
            <w:shd w:val="clear" w:color="auto" w:fill="auto"/>
            <w:vAlign w:val="center"/>
            <w:hideMark/>
          </w:tcPr>
          <w:p w14:paraId="04D19B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99" w:type="pct"/>
            <w:tcBorders>
              <w:top w:val="nil"/>
              <w:left w:val="nil"/>
              <w:bottom w:val="single" w:sz="4" w:space="0" w:color="auto"/>
              <w:right w:val="single" w:sz="4" w:space="0" w:color="auto"/>
            </w:tcBorders>
            <w:shd w:val="clear" w:color="auto" w:fill="auto"/>
            <w:vAlign w:val="center"/>
            <w:hideMark/>
          </w:tcPr>
          <w:p w14:paraId="784872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0" w:type="pct"/>
            <w:tcBorders>
              <w:top w:val="nil"/>
              <w:left w:val="nil"/>
              <w:bottom w:val="single" w:sz="4" w:space="0" w:color="auto"/>
              <w:right w:val="single" w:sz="4" w:space="0" w:color="auto"/>
            </w:tcBorders>
            <w:shd w:val="clear" w:color="auto" w:fill="auto"/>
            <w:noWrap/>
            <w:vAlign w:val="center"/>
            <w:hideMark/>
          </w:tcPr>
          <w:p w14:paraId="0E548D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5CD63E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2227A5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3" w:type="pct"/>
            <w:tcBorders>
              <w:top w:val="nil"/>
              <w:left w:val="nil"/>
              <w:bottom w:val="single" w:sz="4" w:space="0" w:color="auto"/>
              <w:right w:val="single" w:sz="4" w:space="0" w:color="auto"/>
            </w:tcBorders>
            <w:shd w:val="clear" w:color="auto" w:fill="auto"/>
            <w:noWrap/>
            <w:vAlign w:val="center"/>
            <w:hideMark/>
          </w:tcPr>
          <w:p w14:paraId="660C22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0,000308</w:t>
            </w:r>
          </w:p>
        </w:tc>
        <w:tc>
          <w:tcPr>
            <w:tcW w:w="362" w:type="pct"/>
            <w:tcBorders>
              <w:top w:val="nil"/>
              <w:left w:val="nil"/>
              <w:bottom w:val="single" w:sz="4" w:space="0" w:color="auto"/>
              <w:right w:val="single" w:sz="4" w:space="0" w:color="auto"/>
            </w:tcBorders>
            <w:shd w:val="clear" w:color="auto" w:fill="auto"/>
            <w:noWrap/>
            <w:vAlign w:val="center"/>
            <w:hideMark/>
          </w:tcPr>
          <w:p w14:paraId="7AA133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0" w:type="pct"/>
            <w:tcBorders>
              <w:top w:val="nil"/>
              <w:left w:val="nil"/>
              <w:bottom w:val="single" w:sz="4" w:space="0" w:color="auto"/>
              <w:right w:val="single" w:sz="4" w:space="0" w:color="auto"/>
            </w:tcBorders>
            <w:shd w:val="clear" w:color="auto" w:fill="auto"/>
            <w:noWrap/>
            <w:vAlign w:val="center"/>
            <w:hideMark/>
          </w:tcPr>
          <w:p w14:paraId="154835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3" w:type="pct"/>
            <w:tcBorders>
              <w:top w:val="nil"/>
              <w:left w:val="nil"/>
              <w:bottom w:val="single" w:sz="4" w:space="0" w:color="auto"/>
              <w:right w:val="single" w:sz="4" w:space="0" w:color="auto"/>
            </w:tcBorders>
            <w:shd w:val="clear" w:color="auto" w:fill="auto"/>
            <w:noWrap/>
            <w:vAlign w:val="center"/>
            <w:hideMark/>
          </w:tcPr>
          <w:p w14:paraId="0E4154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0,000510</w:t>
            </w:r>
          </w:p>
        </w:tc>
        <w:tc>
          <w:tcPr>
            <w:tcW w:w="461" w:type="pct"/>
            <w:tcBorders>
              <w:top w:val="nil"/>
              <w:left w:val="nil"/>
              <w:bottom w:val="single" w:sz="4" w:space="0" w:color="auto"/>
              <w:right w:val="single" w:sz="4" w:space="0" w:color="auto"/>
            </w:tcBorders>
            <w:shd w:val="clear" w:color="auto" w:fill="auto"/>
            <w:noWrap/>
            <w:vAlign w:val="center"/>
            <w:hideMark/>
          </w:tcPr>
          <w:p w14:paraId="7B42FE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9" w:type="pct"/>
            <w:tcBorders>
              <w:top w:val="nil"/>
              <w:left w:val="nil"/>
              <w:bottom w:val="single" w:sz="4" w:space="0" w:color="auto"/>
              <w:right w:val="single" w:sz="4" w:space="0" w:color="auto"/>
            </w:tcBorders>
            <w:shd w:val="clear" w:color="auto" w:fill="auto"/>
            <w:noWrap/>
            <w:vAlign w:val="center"/>
            <w:hideMark/>
          </w:tcPr>
          <w:p w14:paraId="543A69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81" w:type="pct"/>
            <w:tcBorders>
              <w:top w:val="nil"/>
              <w:left w:val="nil"/>
              <w:bottom w:val="single" w:sz="4" w:space="0" w:color="auto"/>
              <w:right w:val="single" w:sz="4" w:space="0" w:color="auto"/>
            </w:tcBorders>
            <w:shd w:val="clear" w:color="auto" w:fill="auto"/>
            <w:noWrap/>
            <w:vAlign w:val="center"/>
            <w:hideMark/>
          </w:tcPr>
          <w:p w14:paraId="5FDCA5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39890C40"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782E19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Мкр.2П-14</w:t>
            </w:r>
          </w:p>
        </w:tc>
        <w:tc>
          <w:tcPr>
            <w:tcW w:w="442" w:type="pct"/>
            <w:tcBorders>
              <w:top w:val="nil"/>
              <w:left w:val="nil"/>
              <w:bottom w:val="single" w:sz="4" w:space="0" w:color="auto"/>
              <w:right w:val="single" w:sz="4" w:space="0" w:color="auto"/>
            </w:tcBorders>
            <w:shd w:val="clear" w:color="auto" w:fill="auto"/>
            <w:vAlign w:val="center"/>
            <w:hideMark/>
          </w:tcPr>
          <w:p w14:paraId="1BA0C5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Мкр.2П-23</w:t>
            </w:r>
          </w:p>
        </w:tc>
        <w:tc>
          <w:tcPr>
            <w:tcW w:w="266" w:type="pct"/>
            <w:tcBorders>
              <w:top w:val="nil"/>
              <w:left w:val="nil"/>
              <w:bottom w:val="single" w:sz="4" w:space="0" w:color="auto"/>
              <w:right w:val="single" w:sz="4" w:space="0" w:color="auto"/>
            </w:tcBorders>
            <w:shd w:val="clear" w:color="auto" w:fill="auto"/>
            <w:vAlign w:val="center"/>
            <w:hideMark/>
          </w:tcPr>
          <w:p w14:paraId="01D165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0,113</w:t>
            </w:r>
          </w:p>
        </w:tc>
        <w:tc>
          <w:tcPr>
            <w:tcW w:w="399" w:type="pct"/>
            <w:tcBorders>
              <w:top w:val="nil"/>
              <w:left w:val="nil"/>
              <w:bottom w:val="single" w:sz="4" w:space="0" w:color="auto"/>
              <w:right w:val="single" w:sz="4" w:space="0" w:color="auto"/>
            </w:tcBorders>
            <w:shd w:val="clear" w:color="auto" w:fill="auto"/>
            <w:vAlign w:val="center"/>
            <w:hideMark/>
          </w:tcPr>
          <w:p w14:paraId="592613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24D756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741D35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1F9E20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103F60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0,015774</w:t>
            </w:r>
          </w:p>
        </w:tc>
        <w:tc>
          <w:tcPr>
            <w:tcW w:w="362" w:type="pct"/>
            <w:tcBorders>
              <w:top w:val="nil"/>
              <w:left w:val="nil"/>
              <w:bottom w:val="single" w:sz="4" w:space="0" w:color="auto"/>
              <w:right w:val="single" w:sz="4" w:space="0" w:color="auto"/>
            </w:tcBorders>
            <w:shd w:val="clear" w:color="auto" w:fill="auto"/>
            <w:noWrap/>
            <w:vAlign w:val="center"/>
            <w:hideMark/>
          </w:tcPr>
          <w:p w14:paraId="6A5EF0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0,9844</w:t>
            </w:r>
          </w:p>
        </w:tc>
        <w:tc>
          <w:tcPr>
            <w:tcW w:w="310" w:type="pct"/>
            <w:tcBorders>
              <w:top w:val="nil"/>
              <w:left w:val="nil"/>
              <w:bottom w:val="single" w:sz="4" w:space="0" w:color="auto"/>
              <w:right w:val="single" w:sz="4" w:space="0" w:color="auto"/>
            </w:tcBorders>
            <w:shd w:val="clear" w:color="auto" w:fill="auto"/>
            <w:noWrap/>
            <w:vAlign w:val="center"/>
            <w:hideMark/>
          </w:tcPr>
          <w:p w14:paraId="574F49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17BE44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0,026155</w:t>
            </w:r>
          </w:p>
        </w:tc>
        <w:tc>
          <w:tcPr>
            <w:tcW w:w="461" w:type="pct"/>
            <w:tcBorders>
              <w:top w:val="nil"/>
              <w:left w:val="nil"/>
              <w:bottom w:val="single" w:sz="4" w:space="0" w:color="auto"/>
              <w:right w:val="single" w:sz="4" w:space="0" w:color="auto"/>
            </w:tcBorders>
            <w:shd w:val="clear" w:color="auto" w:fill="auto"/>
            <w:noWrap/>
            <w:vAlign w:val="center"/>
            <w:hideMark/>
          </w:tcPr>
          <w:p w14:paraId="795713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1C8A91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0,233</w:t>
            </w:r>
          </w:p>
        </w:tc>
        <w:tc>
          <w:tcPr>
            <w:tcW w:w="381" w:type="pct"/>
            <w:tcBorders>
              <w:top w:val="nil"/>
              <w:left w:val="nil"/>
              <w:bottom w:val="single" w:sz="4" w:space="0" w:color="auto"/>
              <w:right w:val="single" w:sz="4" w:space="0" w:color="auto"/>
            </w:tcBorders>
            <w:shd w:val="clear" w:color="auto" w:fill="auto"/>
            <w:noWrap/>
            <w:vAlign w:val="center"/>
            <w:hideMark/>
          </w:tcPr>
          <w:p w14:paraId="0AF379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0,993124</w:t>
            </w:r>
          </w:p>
        </w:tc>
      </w:tr>
      <w:tr w:rsidR="008B3BFA" w:rsidRPr="00F67662" w14:paraId="5B8A7FE9"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59A7CA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Мкр.2П-23</w:t>
            </w:r>
          </w:p>
        </w:tc>
        <w:tc>
          <w:tcPr>
            <w:tcW w:w="442" w:type="pct"/>
            <w:tcBorders>
              <w:top w:val="nil"/>
              <w:left w:val="nil"/>
              <w:bottom w:val="single" w:sz="4" w:space="0" w:color="auto"/>
              <w:right w:val="single" w:sz="4" w:space="0" w:color="auto"/>
            </w:tcBorders>
            <w:shd w:val="clear" w:color="auto" w:fill="auto"/>
            <w:vAlign w:val="center"/>
            <w:hideMark/>
          </w:tcPr>
          <w:p w14:paraId="151201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Мкр.2П-23</w:t>
            </w:r>
          </w:p>
        </w:tc>
        <w:tc>
          <w:tcPr>
            <w:tcW w:w="266" w:type="pct"/>
            <w:tcBorders>
              <w:top w:val="nil"/>
              <w:left w:val="nil"/>
              <w:bottom w:val="single" w:sz="4" w:space="0" w:color="auto"/>
              <w:right w:val="single" w:sz="4" w:space="0" w:color="auto"/>
            </w:tcBorders>
            <w:shd w:val="clear" w:color="auto" w:fill="auto"/>
            <w:vAlign w:val="center"/>
            <w:hideMark/>
          </w:tcPr>
          <w:p w14:paraId="6ECD7E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0,0026</w:t>
            </w:r>
          </w:p>
        </w:tc>
        <w:tc>
          <w:tcPr>
            <w:tcW w:w="399" w:type="pct"/>
            <w:tcBorders>
              <w:top w:val="nil"/>
              <w:left w:val="nil"/>
              <w:bottom w:val="single" w:sz="4" w:space="0" w:color="auto"/>
              <w:right w:val="single" w:sz="4" w:space="0" w:color="auto"/>
            </w:tcBorders>
            <w:shd w:val="clear" w:color="auto" w:fill="auto"/>
            <w:vAlign w:val="center"/>
            <w:hideMark/>
          </w:tcPr>
          <w:p w14:paraId="5C808E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4ADA65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376494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28970E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4601C2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0,000363</w:t>
            </w:r>
          </w:p>
        </w:tc>
        <w:tc>
          <w:tcPr>
            <w:tcW w:w="362" w:type="pct"/>
            <w:tcBorders>
              <w:top w:val="nil"/>
              <w:left w:val="nil"/>
              <w:bottom w:val="single" w:sz="4" w:space="0" w:color="auto"/>
              <w:right w:val="single" w:sz="4" w:space="0" w:color="auto"/>
            </w:tcBorders>
            <w:shd w:val="clear" w:color="auto" w:fill="auto"/>
            <w:noWrap/>
            <w:vAlign w:val="center"/>
            <w:hideMark/>
          </w:tcPr>
          <w:p w14:paraId="4C8851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0" w:type="pct"/>
            <w:tcBorders>
              <w:top w:val="nil"/>
              <w:left w:val="nil"/>
              <w:bottom w:val="single" w:sz="4" w:space="0" w:color="auto"/>
              <w:right w:val="single" w:sz="4" w:space="0" w:color="auto"/>
            </w:tcBorders>
            <w:shd w:val="clear" w:color="auto" w:fill="auto"/>
            <w:noWrap/>
            <w:vAlign w:val="center"/>
            <w:hideMark/>
          </w:tcPr>
          <w:p w14:paraId="24AB7E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6222EC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0,000602</w:t>
            </w:r>
          </w:p>
        </w:tc>
        <w:tc>
          <w:tcPr>
            <w:tcW w:w="461" w:type="pct"/>
            <w:tcBorders>
              <w:top w:val="nil"/>
              <w:left w:val="nil"/>
              <w:bottom w:val="single" w:sz="4" w:space="0" w:color="auto"/>
              <w:right w:val="single" w:sz="4" w:space="0" w:color="auto"/>
            </w:tcBorders>
            <w:shd w:val="clear" w:color="auto" w:fill="auto"/>
            <w:noWrap/>
            <w:vAlign w:val="center"/>
            <w:hideMark/>
          </w:tcPr>
          <w:p w14:paraId="70D2C9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619207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w:t>
            </w:r>
          </w:p>
        </w:tc>
        <w:tc>
          <w:tcPr>
            <w:tcW w:w="381" w:type="pct"/>
            <w:tcBorders>
              <w:top w:val="nil"/>
              <w:left w:val="nil"/>
              <w:bottom w:val="single" w:sz="4" w:space="0" w:color="auto"/>
              <w:right w:val="single" w:sz="4" w:space="0" w:color="auto"/>
            </w:tcBorders>
            <w:shd w:val="clear" w:color="auto" w:fill="auto"/>
            <w:noWrap/>
            <w:vAlign w:val="center"/>
            <w:hideMark/>
          </w:tcPr>
          <w:p w14:paraId="3A2C96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8118D10"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6B59EA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Мкр.2П-23</w:t>
            </w:r>
          </w:p>
        </w:tc>
        <w:tc>
          <w:tcPr>
            <w:tcW w:w="442" w:type="pct"/>
            <w:tcBorders>
              <w:top w:val="nil"/>
              <w:left w:val="nil"/>
              <w:bottom w:val="single" w:sz="4" w:space="0" w:color="auto"/>
              <w:right w:val="single" w:sz="4" w:space="0" w:color="auto"/>
            </w:tcBorders>
            <w:shd w:val="clear" w:color="auto" w:fill="auto"/>
            <w:vAlign w:val="center"/>
            <w:hideMark/>
          </w:tcPr>
          <w:p w14:paraId="738B0C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Мкр.2П-27</w:t>
            </w:r>
          </w:p>
        </w:tc>
        <w:tc>
          <w:tcPr>
            <w:tcW w:w="266" w:type="pct"/>
            <w:tcBorders>
              <w:top w:val="nil"/>
              <w:left w:val="nil"/>
              <w:bottom w:val="single" w:sz="4" w:space="0" w:color="auto"/>
              <w:right w:val="single" w:sz="4" w:space="0" w:color="auto"/>
            </w:tcBorders>
            <w:shd w:val="clear" w:color="auto" w:fill="auto"/>
            <w:vAlign w:val="center"/>
            <w:hideMark/>
          </w:tcPr>
          <w:p w14:paraId="386338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0,1554</w:t>
            </w:r>
          </w:p>
        </w:tc>
        <w:tc>
          <w:tcPr>
            <w:tcW w:w="399" w:type="pct"/>
            <w:tcBorders>
              <w:top w:val="nil"/>
              <w:left w:val="nil"/>
              <w:bottom w:val="single" w:sz="4" w:space="0" w:color="auto"/>
              <w:right w:val="single" w:sz="4" w:space="0" w:color="auto"/>
            </w:tcBorders>
            <w:shd w:val="clear" w:color="auto" w:fill="auto"/>
            <w:vAlign w:val="center"/>
            <w:hideMark/>
          </w:tcPr>
          <w:p w14:paraId="5180C9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54C364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66EBB6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7BCF3A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57F2A4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0,021692</w:t>
            </w:r>
          </w:p>
        </w:tc>
        <w:tc>
          <w:tcPr>
            <w:tcW w:w="362" w:type="pct"/>
            <w:tcBorders>
              <w:top w:val="nil"/>
              <w:left w:val="nil"/>
              <w:bottom w:val="single" w:sz="4" w:space="0" w:color="auto"/>
              <w:right w:val="single" w:sz="4" w:space="0" w:color="auto"/>
            </w:tcBorders>
            <w:shd w:val="clear" w:color="auto" w:fill="auto"/>
            <w:noWrap/>
            <w:vAlign w:val="center"/>
            <w:hideMark/>
          </w:tcPr>
          <w:p w14:paraId="12A5EF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0,9785</w:t>
            </w:r>
          </w:p>
        </w:tc>
        <w:tc>
          <w:tcPr>
            <w:tcW w:w="310" w:type="pct"/>
            <w:tcBorders>
              <w:top w:val="nil"/>
              <w:left w:val="nil"/>
              <w:bottom w:val="single" w:sz="4" w:space="0" w:color="auto"/>
              <w:right w:val="single" w:sz="4" w:space="0" w:color="auto"/>
            </w:tcBorders>
            <w:shd w:val="clear" w:color="auto" w:fill="auto"/>
            <w:noWrap/>
            <w:vAlign w:val="center"/>
            <w:hideMark/>
          </w:tcPr>
          <w:p w14:paraId="02F128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78A0A1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0,035970</w:t>
            </w:r>
          </w:p>
        </w:tc>
        <w:tc>
          <w:tcPr>
            <w:tcW w:w="461" w:type="pct"/>
            <w:tcBorders>
              <w:top w:val="nil"/>
              <w:left w:val="nil"/>
              <w:bottom w:val="single" w:sz="4" w:space="0" w:color="auto"/>
              <w:right w:val="single" w:sz="4" w:space="0" w:color="auto"/>
            </w:tcBorders>
            <w:shd w:val="clear" w:color="auto" w:fill="auto"/>
            <w:noWrap/>
            <w:vAlign w:val="center"/>
            <w:hideMark/>
          </w:tcPr>
          <w:p w14:paraId="456AC9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2CC4EA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0,321</w:t>
            </w:r>
          </w:p>
        </w:tc>
        <w:tc>
          <w:tcPr>
            <w:tcW w:w="381" w:type="pct"/>
            <w:tcBorders>
              <w:top w:val="nil"/>
              <w:left w:val="nil"/>
              <w:bottom w:val="single" w:sz="4" w:space="0" w:color="auto"/>
              <w:right w:val="single" w:sz="4" w:space="0" w:color="auto"/>
            </w:tcBorders>
            <w:shd w:val="clear" w:color="auto" w:fill="auto"/>
            <w:noWrap/>
            <w:vAlign w:val="center"/>
            <w:hideMark/>
          </w:tcPr>
          <w:p w14:paraId="1977E8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0,993114</w:t>
            </w:r>
          </w:p>
        </w:tc>
      </w:tr>
      <w:tr w:rsidR="008B3BFA" w:rsidRPr="00F67662" w14:paraId="73C1B72E"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445D6C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Мкр.2П-27</w:t>
            </w:r>
          </w:p>
        </w:tc>
        <w:tc>
          <w:tcPr>
            <w:tcW w:w="442" w:type="pct"/>
            <w:tcBorders>
              <w:top w:val="nil"/>
              <w:left w:val="nil"/>
              <w:bottom w:val="single" w:sz="4" w:space="0" w:color="auto"/>
              <w:right w:val="single" w:sz="4" w:space="0" w:color="auto"/>
            </w:tcBorders>
            <w:shd w:val="clear" w:color="auto" w:fill="auto"/>
            <w:vAlign w:val="center"/>
            <w:hideMark/>
          </w:tcPr>
          <w:p w14:paraId="4F15E5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Мкр.2П-30</w:t>
            </w:r>
          </w:p>
        </w:tc>
        <w:tc>
          <w:tcPr>
            <w:tcW w:w="266" w:type="pct"/>
            <w:tcBorders>
              <w:top w:val="nil"/>
              <w:left w:val="nil"/>
              <w:bottom w:val="single" w:sz="4" w:space="0" w:color="auto"/>
              <w:right w:val="single" w:sz="4" w:space="0" w:color="auto"/>
            </w:tcBorders>
            <w:shd w:val="clear" w:color="auto" w:fill="auto"/>
            <w:vAlign w:val="center"/>
            <w:hideMark/>
          </w:tcPr>
          <w:p w14:paraId="160F26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0,0509</w:t>
            </w:r>
          </w:p>
        </w:tc>
        <w:tc>
          <w:tcPr>
            <w:tcW w:w="399" w:type="pct"/>
            <w:tcBorders>
              <w:top w:val="nil"/>
              <w:left w:val="nil"/>
              <w:bottom w:val="single" w:sz="4" w:space="0" w:color="auto"/>
              <w:right w:val="single" w:sz="4" w:space="0" w:color="auto"/>
            </w:tcBorders>
            <w:shd w:val="clear" w:color="auto" w:fill="auto"/>
            <w:vAlign w:val="center"/>
            <w:hideMark/>
          </w:tcPr>
          <w:p w14:paraId="5E50FD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6425DE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1BE4B1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2F8827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155B81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0,007105</w:t>
            </w:r>
          </w:p>
        </w:tc>
        <w:tc>
          <w:tcPr>
            <w:tcW w:w="362" w:type="pct"/>
            <w:tcBorders>
              <w:top w:val="nil"/>
              <w:left w:val="nil"/>
              <w:bottom w:val="single" w:sz="4" w:space="0" w:color="auto"/>
              <w:right w:val="single" w:sz="4" w:space="0" w:color="auto"/>
            </w:tcBorders>
            <w:shd w:val="clear" w:color="auto" w:fill="auto"/>
            <w:noWrap/>
            <w:vAlign w:val="center"/>
            <w:hideMark/>
          </w:tcPr>
          <w:p w14:paraId="72893C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0,9929</w:t>
            </w:r>
          </w:p>
        </w:tc>
        <w:tc>
          <w:tcPr>
            <w:tcW w:w="310" w:type="pct"/>
            <w:tcBorders>
              <w:top w:val="nil"/>
              <w:left w:val="nil"/>
              <w:bottom w:val="single" w:sz="4" w:space="0" w:color="auto"/>
              <w:right w:val="single" w:sz="4" w:space="0" w:color="auto"/>
            </w:tcBorders>
            <w:shd w:val="clear" w:color="auto" w:fill="auto"/>
            <w:noWrap/>
            <w:vAlign w:val="center"/>
            <w:hideMark/>
          </w:tcPr>
          <w:p w14:paraId="15DF34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2EF6A0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0,011782</w:t>
            </w:r>
          </w:p>
        </w:tc>
        <w:tc>
          <w:tcPr>
            <w:tcW w:w="461" w:type="pct"/>
            <w:tcBorders>
              <w:top w:val="nil"/>
              <w:left w:val="nil"/>
              <w:bottom w:val="single" w:sz="4" w:space="0" w:color="auto"/>
              <w:right w:val="single" w:sz="4" w:space="0" w:color="auto"/>
            </w:tcBorders>
            <w:shd w:val="clear" w:color="auto" w:fill="auto"/>
            <w:noWrap/>
            <w:vAlign w:val="center"/>
            <w:hideMark/>
          </w:tcPr>
          <w:p w14:paraId="467491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010434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0,105</w:t>
            </w:r>
          </w:p>
        </w:tc>
        <w:tc>
          <w:tcPr>
            <w:tcW w:w="381" w:type="pct"/>
            <w:tcBorders>
              <w:top w:val="nil"/>
              <w:left w:val="nil"/>
              <w:bottom w:val="single" w:sz="4" w:space="0" w:color="auto"/>
              <w:right w:val="single" w:sz="4" w:space="0" w:color="auto"/>
            </w:tcBorders>
            <w:shd w:val="clear" w:color="auto" w:fill="auto"/>
            <w:noWrap/>
            <w:vAlign w:val="center"/>
            <w:hideMark/>
          </w:tcPr>
          <w:p w14:paraId="196FDE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0,993139</w:t>
            </w:r>
          </w:p>
        </w:tc>
      </w:tr>
      <w:tr w:rsidR="008B3BFA" w:rsidRPr="00F67662" w14:paraId="67920718"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699D4A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Мкр.2П-30</w:t>
            </w:r>
          </w:p>
        </w:tc>
        <w:tc>
          <w:tcPr>
            <w:tcW w:w="442" w:type="pct"/>
            <w:tcBorders>
              <w:top w:val="nil"/>
              <w:left w:val="nil"/>
              <w:bottom w:val="single" w:sz="4" w:space="0" w:color="auto"/>
              <w:right w:val="single" w:sz="4" w:space="0" w:color="auto"/>
            </w:tcBorders>
            <w:shd w:val="clear" w:color="auto" w:fill="auto"/>
            <w:vAlign w:val="center"/>
            <w:hideMark/>
          </w:tcPr>
          <w:p w14:paraId="5251F9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2DEB71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w:t>
            </w:r>
          </w:p>
        </w:tc>
        <w:tc>
          <w:tcPr>
            <w:tcW w:w="399" w:type="pct"/>
            <w:tcBorders>
              <w:top w:val="nil"/>
              <w:left w:val="nil"/>
              <w:bottom w:val="single" w:sz="4" w:space="0" w:color="auto"/>
              <w:right w:val="single" w:sz="4" w:space="0" w:color="auto"/>
            </w:tcBorders>
            <w:shd w:val="clear" w:color="auto" w:fill="auto"/>
            <w:vAlign w:val="center"/>
            <w:hideMark/>
          </w:tcPr>
          <w:p w14:paraId="3C5E8F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12B1C7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4933F7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69BCDC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0D5F55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0,009771</w:t>
            </w:r>
          </w:p>
        </w:tc>
        <w:tc>
          <w:tcPr>
            <w:tcW w:w="362" w:type="pct"/>
            <w:tcBorders>
              <w:top w:val="nil"/>
              <w:left w:val="nil"/>
              <w:bottom w:val="single" w:sz="4" w:space="0" w:color="auto"/>
              <w:right w:val="single" w:sz="4" w:space="0" w:color="auto"/>
            </w:tcBorders>
            <w:shd w:val="clear" w:color="auto" w:fill="auto"/>
            <w:noWrap/>
            <w:vAlign w:val="center"/>
            <w:hideMark/>
          </w:tcPr>
          <w:p w14:paraId="1D6678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0,9903</w:t>
            </w:r>
          </w:p>
        </w:tc>
        <w:tc>
          <w:tcPr>
            <w:tcW w:w="310" w:type="pct"/>
            <w:tcBorders>
              <w:top w:val="nil"/>
              <w:left w:val="nil"/>
              <w:bottom w:val="single" w:sz="4" w:space="0" w:color="auto"/>
              <w:right w:val="single" w:sz="4" w:space="0" w:color="auto"/>
            </w:tcBorders>
            <w:shd w:val="clear" w:color="auto" w:fill="auto"/>
            <w:noWrap/>
            <w:vAlign w:val="center"/>
            <w:hideMark/>
          </w:tcPr>
          <w:p w14:paraId="7F2BCD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4E88F8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0,016202</w:t>
            </w:r>
          </w:p>
        </w:tc>
        <w:tc>
          <w:tcPr>
            <w:tcW w:w="461" w:type="pct"/>
            <w:tcBorders>
              <w:top w:val="nil"/>
              <w:left w:val="nil"/>
              <w:bottom w:val="single" w:sz="4" w:space="0" w:color="auto"/>
              <w:right w:val="single" w:sz="4" w:space="0" w:color="auto"/>
            </w:tcBorders>
            <w:shd w:val="clear" w:color="auto" w:fill="auto"/>
            <w:noWrap/>
            <w:vAlign w:val="center"/>
            <w:hideMark/>
          </w:tcPr>
          <w:p w14:paraId="77BEF2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7369DA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0,145</w:t>
            </w:r>
          </w:p>
        </w:tc>
        <w:tc>
          <w:tcPr>
            <w:tcW w:w="381" w:type="pct"/>
            <w:tcBorders>
              <w:top w:val="nil"/>
              <w:left w:val="nil"/>
              <w:bottom w:val="single" w:sz="4" w:space="0" w:color="auto"/>
              <w:right w:val="single" w:sz="4" w:space="0" w:color="auto"/>
            </w:tcBorders>
            <w:shd w:val="clear" w:color="auto" w:fill="auto"/>
            <w:noWrap/>
            <w:vAlign w:val="center"/>
            <w:hideMark/>
          </w:tcPr>
          <w:p w14:paraId="3EE80E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0,993134</w:t>
            </w:r>
          </w:p>
        </w:tc>
      </w:tr>
      <w:tr w:rsidR="008B3BFA" w:rsidRPr="00F67662" w14:paraId="2213DE21"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682711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42" w:type="pct"/>
            <w:tcBorders>
              <w:top w:val="nil"/>
              <w:left w:val="nil"/>
              <w:bottom w:val="single" w:sz="4" w:space="0" w:color="auto"/>
              <w:right w:val="single" w:sz="4" w:space="0" w:color="auto"/>
            </w:tcBorders>
            <w:shd w:val="clear" w:color="auto" w:fill="auto"/>
            <w:vAlign w:val="center"/>
            <w:hideMark/>
          </w:tcPr>
          <w:p w14:paraId="3DE525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ЦТП</w:t>
            </w:r>
          </w:p>
        </w:tc>
        <w:tc>
          <w:tcPr>
            <w:tcW w:w="266" w:type="pct"/>
            <w:tcBorders>
              <w:top w:val="nil"/>
              <w:left w:val="nil"/>
              <w:bottom w:val="single" w:sz="4" w:space="0" w:color="auto"/>
              <w:right w:val="single" w:sz="4" w:space="0" w:color="auto"/>
            </w:tcBorders>
            <w:shd w:val="clear" w:color="auto" w:fill="auto"/>
            <w:vAlign w:val="center"/>
            <w:hideMark/>
          </w:tcPr>
          <w:p w14:paraId="1ADF4D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0,0153</w:t>
            </w:r>
          </w:p>
        </w:tc>
        <w:tc>
          <w:tcPr>
            <w:tcW w:w="399" w:type="pct"/>
            <w:tcBorders>
              <w:top w:val="nil"/>
              <w:left w:val="nil"/>
              <w:bottom w:val="single" w:sz="4" w:space="0" w:color="auto"/>
              <w:right w:val="single" w:sz="4" w:space="0" w:color="auto"/>
            </w:tcBorders>
            <w:shd w:val="clear" w:color="auto" w:fill="auto"/>
            <w:vAlign w:val="center"/>
            <w:hideMark/>
          </w:tcPr>
          <w:p w14:paraId="03ADCE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3DD1D6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361C8A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7FE865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117A29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0,002136</w:t>
            </w:r>
          </w:p>
        </w:tc>
        <w:tc>
          <w:tcPr>
            <w:tcW w:w="362" w:type="pct"/>
            <w:tcBorders>
              <w:top w:val="nil"/>
              <w:left w:val="nil"/>
              <w:bottom w:val="single" w:sz="4" w:space="0" w:color="auto"/>
              <w:right w:val="single" w:sz="4" w:space="0" w:color="auto"/>
            </w:tcBorders>
            <w:shd w:val="clear" w:color="auto" w:fill="auto"/>
            <w:noWrap/>
            <w:vAlign w:val="center"/>
            <w:hideMark/>
          </w:tcPr>
          <w:p w14:paraId="168F26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0,9979</w:t>
            </w:r>
          </w:p>
        </w:tc>
        <w:tc>
          <w:tcPr>
            <w:tcW w:w="310" w:type="pct"/>
            <w:tcBorders>
              <w:top w:val="nil"/>
              <w:left w:val="nil"/>
              <w:bottom w:val="single" w:sz="4" w:space="0" w:color="auto"/>
              <w:right w:val="single" w:sz="4" w:space="0" w:color="auto"/>
            </w:tcBorders>
            <w:shd w:val="clear" w:color="auto" w:fill="auto"/>
            <w:noWrap/>
            <w:vAlign w:val="center"/>
            <w:hideMark/>
          </w:tcPr>
          <w:p w14:paraId="0CCA60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4AD9AA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0,003541</w:t>
            </w:r>
          </w:p>
        </w:tc>
        <w:tc>
          <w:tcPr>
            <w:tcW w:w="461" w:type="pct"/>
            <w:tcBorders>
              <w:top w:val="nil"/>
              <w:left w:val="nil"/>
              <w:bottom w:val="single" w:sz="4" w:space="0" w:color="auto"/>
              <w:right w:val="single" w:sz="4" w:space="0" w:color="auto"/>
            </w:tcBorders>
            <w:shd w:val="clear" w:color="auto" w:fill="auto"/>
            <w:noWrap/>
            <w:vAlign w:val="center"/>
            <w:hideMark/>
          </w:tcPr>
          <w:p w14:paraId="1B5D4B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651AD0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w:t>
            </w:r>
          </w:p>
        </w:tc>
        <w:tc>
          <w:tcPr>
            <w:tcW w:w="381" w:type="pct"/>
            <w:tcBorders>
              <w:top w:val="nil"/>
              <w:left w:val="nil"/>
              <w:bottom w:val="single" w:sz="4" w:space="0" w:color="auto"/>
              <w:right w:val="single" w:sz="4" w:space="0" w:color="auto"/>
            </w:tcBorders>
            <w:shd w:val="clear" w:color="auto" w:fill="auto"/>
            <w:noWrap/>
            <w:vAlign w:val="center"/>
            <w:hideMark/>
          </w:tcPr>
          <w:p w14:paraId="50B3F0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3CCD7648"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6F3D51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ЦТП</w:t>
            </w:r>
          </w:p>
        </w:tc>
        <w:tc>
          <w:tcPr>
            <w:tcW w:w="442" w:type="pct"/>
            <w:tcBorders>
              <w:top w:val="nil"/>
              <w:left w:val="nil"/>
              <w:bottom w:val="single" w:sz="4" w:space="0" w:color="auto"/>
              <w:right w:val="single" w:sz="4" w:space="0" w:color="auto"/>
            </w:tcBorders>
            <w:shd w:val="clear" w:color="auto" w:fill="auto"/>
            <w:vAlign w:val="center"/>
            <w:hideMark/>
          </w:tcPr>
          <w:p w14:paraId="1E6DBB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ЦТП-2П/1</w:t>
            </w:r>
          </w:p>
        </w:tc>
        <w:tc>
          <w:tcPr>
            <w:tcW w:w="266" w:type="pct"/>
            <w:tcBorders>
              <w:top w:val="nil"/>
              <w:left w:val="nil"/>
              <w:bottom w:val="single" w:sz="4" w:space="0" w:color="auto"/>
              <w:right w:val="single" w:sz="4" w:space="0" w:color="auto"/>
            </w:tcBorders>
            <w:shd w:val="clear" w:color="auto" w:fill="auto"/>
            <w:vAlign w:val="center"/>
            <w:hideMark/>
          </w:tcPr>
          <w:p w14:paraId="72BC29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0,0076</w:t>
            </w:r>
          </w:p>
        </w:tc>
        <w:tc>
          <w:tcPr>
            <w:tcW w:w="399" w:type="pct"/>
            <w:tcBorders>
              <w:top w:val="nil"/>
              <w:left w:val="nil"/>
              <w:bottom w:val="single" w:sz="4" w:space="0" w:color="auto"/>
              <w:right w:val="single" w:sz="4" w:space="0" w:color="auto"/>
            </w:tcBorders>
            <w:shd w:val="clear" w:color="auto" w:fill="auto"/>
            <w:vAlign w:val="center"/>
            <w:hideMark/>
          </w:tcPr>
          <w:p w14:paraId="3791ED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74465A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4A1571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33B18E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3DBB70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0,001061</w:t>
            </w:r>
          </w:p>
        </w:tc>
        <w:tc>
          <w:tcPr>
            <w:tcW w:w="362" w:type="pct"/>
            <w:tcBorders>
              <w:top w:val="nil"/>
              <w:left w:val="nil"/>
              <w:bottom w:val="single" w:sz="4" w:space="0" w:color="auto"/>
              <w:right w:val="single" w:sz="4" w:space="0" w:color="auto"/>
            </w:tcBorders>
            <w:shd w:val="clear" w:color="auto" w:fill="auto"/>
            <w:noWrap/>
            <w:vAlign w:val="center"/>
            <w:hideMark/>
          </w:tcPr>
          <w:p w14:paraId="5AEA9A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0,9989</w:t>
            </w:r>
          </w:p>
        </w:tc>
        <w:tc>
          <w:tcPr>
            <w:tcW w:w="310" w:type="pct"/>
            <w:tcBorders>
              <w:top w:val="nil"/>
              <w:left w:val="nil"/>
              <w:bottom w:val="single" w:sz="4" w:space="0" w:color="auto"/>
              <w:right w:val="single" w:sz="4" w:space="0" w:color="auto"/>
            </w:tcBorders>
            <w:shd w:val="clear" w:color="auto" w:fill="auto"/>
            <w:noWrap/>
            <w:vAlign w:val="center"/>
            <w:hideMark/>
          </w:tcPr>
          <w:p w14:paraId="75385B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0E1871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0,001759</w:t>
            </w:r>
          </w:p>
        </w:tc>
        <w:tc>
          <w:tcPr>
            <w:tcW w:w="461" w:type="pct"/>
            <w:tcBorders>
              <w:top w:val="nil"/>
              <w:left w:val="nil"/>
              <w:bottom w:val="single" w:sz="4" w:space="0" w:color="auto"/>
              <w:right w:val="single" w:sz="4" w:space="0" w:color="auto"/>
            </w:tcBorders>
            <w:shd w:val="clear" w:color="auto" w:fill="auto"/>
            <w:noWrap/>
            <w:vAlign w:val="center"/>
            <w:hideMark/>
          </w:tcPr>
          <w:p w14:paraId="5AD9C7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6FC5B7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w:t>
            </w:r>
          </w:p>
        </w:tc>
        <w:tc>
          <w:tcPr>
            <w:tcW w:w="381" w:type="pct"/>
            <w:tcBorders>
              <w:top w:val="nil"/>
              <w:left w:val="nil"/>
              <w:bottom w:val="single" w:sz="4" w:space="0" w:color="auto"/>
              <w:right w:val="single" w:sz="4" w:space="0" w:color="auto"/>
            </w:tcBorders>
            <w:shd w:val="clear" w:color="auto" w:fill="auto"/>
            <w:noWrap/>
            <w:vAlign w:val="center"/>
            <w:hideMark/>
          </w:tcPr>
          <w:p w14:paraId="0F1BE9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58F04CC5"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313F89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ЦТП-2П/1</w:t>
            </w:r>
          </w:p>
        </w:tc>
        <w:tc>
          <w:tcPr>
            <w:tcW w:w="442" w:type="pct"/>
            <w:tcBorders>
              <w:top w:val="nil"/>
              <w:left w:val="nil"/>
              <w:bottom w:val="single" w:sz="4" w:space="0" w:color="auto"/>
              <w:right w:val="single" w:sz="4" w:space="0" w:color="auto"/>
            </w:tcBorders>
            <w:shd w:val="clear" w:color="auto" w:fill="auto"/>
            <w:vAlign w:val="center"/>
            <w:hideMark/>
          </w:tcPr>
          <w:p w14:paraId="6D8D38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ЦТП</w:t>
            </w:r>
          </w:p>
        </w:tc>
        <w:tc>
          <w:tcPr>
            <w:tcW w:w="266" w:type="pct"/>
            <w:tcBorders>
              <w:top w:val="nil"/>
              <w:left w:val="nil"/>
              <w:bottom w:val="single" w:sz="4" w:space="0" w:color="auto"/>
              <w:right w:val="single" w:sz="4" w:space="0" w:color="auto"/>
            </w:tcBorders>
            <w:shd w:val="clear" w:color="auto" w:fill="auto"/>
            <w:vAlign w:val="center"/>
            <w:hideMark/>
          </w:tcPr>
          <w:p w14:paraId="5DB3A8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0,0083</w:t>
            </w:r>
          </w:p>
        </w:tc>
        <w:tc>
          <w:tcPr>
            <w:tcW w:w="399" w:type="pct"/>
            <w:tcBorders>
              <w:top w:val="nil"/>
              <w:left w:val="nil"/>
              <w:bottom w:val="single" w:sz="4" w:space="0" w:color="auto"/>
              <w:right w:val="single" w:sz="4" w:space="0" w:color="auto"/>
            </w:tcBorders>
            <w:shd w:val="clear" w:color="auto" w:fill="auto"/>
            <w:vAlign w:val="center"/>
            <w:hideMark/>
          </w:tcPr>
          <w:p w14:paraId="5042A2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2755C0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1FD5CB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67E95A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7E3470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0,001159</w:t>
            </w:r>
          </w:p>
        </w:tc>
        <w:tc>
          <w:tcPr>
            <w:tcW w:w="362" w:type="pct"/>
            <w:tcBorders>
              <w:top w:val="nil"/>
              <w:left w:val="nil"/>
              <w:bottom w:val="single" w:sz="4" w:space="0" w:color="auto"/>
              <w:right w:val="single" w:sz="4" w:space="0" w:color="auto"/>
            </w:tcBorders>
            <w:shd w:val="clear" w:color="auto" w:fill="auto"/>
            <w:noWrap/>
            <w:vAlign w:val="center"/>
            <w:hideMark/>
          </w:tcPr>
          <w:p w14:paraId="3CC4DD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0,9988</w:t>
            </w:r>
          </w:p>
        </w:tc>
        <w:tc>
          <w:tcPr>
            <w:tcW w:w="310" w:type="pct"/>
            <w:tcBorders>
              <w:top w:val="nil"/>
              <w:left w:val="nil"/>
              <w:bottom w:val="single" w:sz="4" w:space="0" w:color="auto"/>
              <w:right w:val="single" w:sz="4" w:space="0" w:color="auto"/>
            </w:tcBorders>
            <w:shd w:val="clear" w:color="auto" w:fill="auto"/>
            <w:noWrap/>
            <w:vAlign w:val="center"/>
            <w:hideMark/>
          </w:tcPr>
          <w:p w14:paraId="676662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5DE3E0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0,001921</w:t>
            </w:r>
          </w:p>
        </w:tc>
        <w:tc>
          <w:tcPr>
            <w:tcW w:w="461" w:type="pct"/>
            <w:tcBorders>
              <w:top w:val="nil"/>
              <w:left w:val="nil"/>
              <w:bottom w:val="single" w:sz="4" w:space="0" w:color="auto"/>
              <w:right w:val="single" w:sz="4" w:space="0" w:color="auto"/>
            </w:tcBorders>
            <w:shd w:val="clear" w:color="auto" w:fill="auto"/>
            <w:noWrap/>
            <w:vAlign w:val="center"/>
            <w:hideMark/>
          </w:tcPr>
          <w:p w14:paraId="0A2D8E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10C57F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0,017</w:t>
            </w:r>
          </w:p>
        </w:tc>
        <w:tc>
          <w:tcPr>
            <w:tcW w:w="381" w:type="pct"/>
            <w:tcBorders>
              <w:top w:val="nil"/>
              <w:left w:val="nil"/>
              <w:bottom w:val="single" w:sz="4" w:space="0" w:color="auto"/>
              <w:right w:val="single" w:sz="4" w:space="0" w:color="auto"/>
            </w:tcBorders>
            <w:shd w:val="clear" w:color="auto" w:fill="auto"/>
            <w:noWrap/>
            <w:vAlign w:val="center"/>
            <w:hideMark/>
          </w:tcPr>
          <w:p w14:paraId="03C934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1C33D3DE"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15BE10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ЦТП</w:t>
            </w:r>
          </w:p>
        </w:tc>
        <w:tc>
          <w:tcPr>
            <w:tcW w:w="442" w:type="pct"/>
            <w:tcBorders>
              <w:top w:val="nil"/>
              <w:left w:val="nil"/>
              <w:bottom w:val="single" w:sz="4" w:space="0" w:color="auto"/>
              <w:right w:val="single" w:sz="4" w:space="0" w:color="auto"/>
            </w:tcBorders>
            <w:shd w:val="clear" w:color="auto" w:fill="auto"/>
            <w:vAlign w:val="center"/>
            <w:hideMark/>
          </w:tcPr>
          <w:p w14:paraId="3798B1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Мкр.2П-31</w:t>
            </w:r>
          </w:p>
        </w:tc>
        <w:tc>
          <w:tcPr>
            <w:tcW w:w="266" w:type="pct"/>
            <w:tcBorders>
              <w:top w:val="nil"/>
              <w:left w:val="nil"/>
              <w:bottom w:val="single" w:sz="4" w:space="0" w:color="auto"/>
              <w:right w:val="single" w:sz="4" w:space="0" w:color="auto"/>
            </w:tcBorders>
            <w:shd w:val="clear" w:color="auto" w:fill="auto"/>
            <w:vAlign w:val="center"/>
            <w:hideMark/>
          </w:tcPr>
          <w:p w14:paraId="77DD06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0,0086</w:t>
            </w:r>
          </w:p>
        </w:tc>
        <w:tc>
          <w:tcPr>
            <w:tcW w:w="399" w:type="pct"/>
            <w:tcBorders>
              <w:top w:val="nil"/>
              <w:left w:val="nil"/>
              <w:bottom w:val="single" w:sz="4" w:space="0" w:color="auto"/>
              <w:right w:val="single" w:sz="4" w:space="0" w:color="auto"/>
            </w:tcBorders>
            <w:shd w:val="clear" w:color="auto" w:fill="auto"/>
            <w:vAlign w:val="center"/>
            <w:hideMark/>
          </w:tcPr>
          <w:p w14:paraId="7545FE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194602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2DD293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026B75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6F7D1F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0,001200</w:t>
            </w:r>
          </w:p>
        </w:tc>
        <w:tc>
          <w:tcPr>
            <w:tcW w:w="362" w:type="pct"/>
            <w:tcBorders>
              <w:top w:val="nil"/>
              <w:left w:val="nil"/>
              <w:bottom w:val="single" w:sz="4" w:space="0" w:color="auto"/>
              <w:right w:val="single" w:sz="4" w:space="0" w:color="auto"/>
            </w:tcBorders>
            <w:shd w:val="clear" w:color="auto" w:fill="auto"/>
            <w:noWrap/>
            <w:vAlign w:val="center"/>
            <w:hideMark/>
          </w:tcPr>
          <w:p w14:paraId="2E2459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0,9988</w:t>
            </w:r>
          </w:p>
        </w:tc>
        <w:tc>
          <w:tcPr>
            <w:tcW w:w="310" w:type="pct"/>
            <w:tcBorders>
              <w:top w:val="nil"/>
              <w:left w:val="nil"/>
              <w:bottom w:val="single" w:sz="4" w:space="0" w:color="auto"/>
              <w:right w:val="single" w:sz="4" w:space="0" w:color="auto"/>
            </w:tcBorders>
            <w:shd w:val="clear" w:color="auto" w:fill="auto"/>
            <w:noWrap/>
            <w:vAlign w:val="center"/>
            <w:hideMark/>
          </w:tcPr>
          <w:p w14:paraId="439BBA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4855AB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0,001991</w:t>
            </w:r>
          </w:p>
        </w:tc>
        <w:tc>
          <w:tcPr>
            <w:tcW w:w="461" w:type="pct"/>
            <w:tcBorders>
              <w:top w:val="nil"/>
              <w:left w:val="nil"/>
              <w:bottom w:val="single" w:sz="4" w:space="0" w:color="auto"/>
              <w:right w:val="single" w:sz="4" w:space="0" w:color="auto"/>
            </w:tcBorders>
            <w:shd w:val="clear" w:color="auto" w:fill="auto"/>
            <w:noWrap/>
            <w:vAlign w:val="center"/>
            <w:hideMark/>
          </w:tcPr>
          <w:p w14:paraId="19A63A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191D04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w:t>
            </w:r>
          </w:p>
        </w:tc>
        <w:tc>
          <w:tcPr>
            <w:tcW w:w="381" w:type="pct"/>
            <w:tcBorders>
              <w:top w:val="nil"/>
              <w:left w:val="nil"/>
              <w:bottom w:val="single" w:sz="4" w:space="0" w:color="auto"/>
              <w:right w:val="single" w:sz="4" w:space="0" w:color="auto"/>
            </w:tcBorders>
            <w:shd w:val="clear" w:color="auto" w:fill="auto"/>
            <w:noWrap/>
            <w:vAlign w:val="center"/>
            <w:hideMark/>
          </w:tcPr>
          <w:p w14:paraId="093047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1FEBA037"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0B53A1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Мкр.2П-31</w:t>
            </w:r>
          </w:p>
        </w:tc>
        <w:tc>
          <w:tcPr>
            <w:tcW w:w="442" w:type="pct"/>
            <w:tcBorders>
              <w:top w:val="nil"/>
              <w:left w:val="nil"/>
              <w:bottom w:val="single" w:sz="4" w:space="0" w:color="auto"/>
              <w:right w:val="single" w:sz="4" w:space="0" w:color="auto"/>
            </w:tcBorders>
            <w:shd w:val="clear" w:color="auto" w:fill="auto"/>
            <w:vAlign w:val="center"/>
            <w:hideMark/>
          </w:tcPr>
          <w:p w14:paraId="22629C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Мкр.2П-31</w:t>
            </w:r>
          </w:p>
        </w:tc>
        <w:tc>
          <w:tcPr>
            <w:tcW w:w="266" w:type="pct"/>
            <w:tcBorders>
              <w:top w:val="nil"/>
              <w:left w:val="nil"/>
              <w:bottom w:val="single" w:sz="4" w:space="0" w:color="auto"/>
              <w:right w:val="single" w:sz="4" w:space="0" w:color="auto"/>
            </w:tcBorders>
            <w:shd w:val="clear" w:color="auto" w:fill="auto"/>
            <w:vAlign w:val="center"/>
            <w:hideMark/>
          </w:tcPr>
          <w:p w14:paraId="3C1785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0,0019</w:t>
            </w:r>
          </w:p>
        </w:tc>
        <w:tc>
          <w:tcPr>
            <w:tcW w:w="399" w:type="pct"/>
            <w:tcBorders>
              <w:top w:val="nil"/>
              <w:left w:val="nil"/>
              <w:bottom w:val="single" w:sz="4" w:space="0" w:color="auto"/>
              <w:right w:val="single" w:sz="4" w:space="0" w:color="auto"/>
            </w:tcBorders>
            <w:shd w:val="clear" w:color="auto" w:fill="auto"/>
            <w:vAlign w:val="center"/>
            <w:hideMark/>
          </w:tcPr>
          <w:p w14:paraId="6D71BD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3F7854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065D9C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5058F6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0003C8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0,000265</w:t>
            </w:r>
          </w:p>
        </w:tc>
        <w:tc>
          <w:tcPr>
            <w:tcW w:w="362" w:type="pct"/>
            <w:tcBorders>
              <w:top w:val="nil"/>
              <w:left w:val="nil"/>
              <w:bottom w:val="single" w:sz="4" w:space="0" w:color="auto"/>
              <w:right w:val="single" w:sz="4" w:space="0" w:color="auto"/>
            </w:tcBorders>
            <w:shd w:val="clear" w:color="auto" w:fill="auto"/>
            <w:noWrap/>
            <w:vAlign w:val="center"/>
            <w:hideMark/>
          </w:tcPr>
          <w:p w14:paraId="2C3415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0" w:type="pct"/>
            <w:tcBorders>
              <w:top w:val="nil"/>
              <w:left w:val="nil"/>
              <w:bottom w:val="single" w:sz="4" w:space="0" w:color="auto"/>
              <w:right w:val="single" w:sz="4" w:space="0" w:color="auto"/>
            </w:tcBorders>
            <w:shd w:val="clear" w:color="auto" w:fill="auto"/>
            <w:noWrap/>
            <w:vAlign w:val="center"/>
            <w:hideMark/>
          </w:tcPr>
          <w:p w14:paraId="6530D4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1D65AD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0,000440</w:t>
            </w:r>
          </w:p>
        </w:tc>
        <w:tc>
          <w:tcPr>
            <w:tcW w:w="461" w:type="pct"/>
            <w:tcBorders>
              <w:top w:val="nil"/>
              <w:left w:val="nil"/>
              <w:bottom w:val="single" w:sz="4" w:space="0" w:color="auto"/>
              <w:right w:val="single" w:sz="4" w:space="0" w:color="auto"/>
            </w:tcBorders>
            <w:shd w:val="clear" w:color="auto" w:fill="auto"/>
            <w:noWrap/>
            <w:vAlign w:val="center"/>
            <w:hideMark/>
          </w:tcPr>
          <w:p w14:paraId="60CC52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19924A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81" w:type="pct"/>
            <w:tcBorders>
              <w:top w:val="nil"/>
              <w:left w:val="nil"/>
              <w:bottom w:val="single" w:sz="4" w:space="0" w:color="auto"/>
              <w:right w:val="single" w:sz="4" w:space="0" w:color="auto"/>
            </w:tcBorders>
            <w:shd w:val="clear" w:color="auto" w:fill="auto"/>
            <w:noWrap/>
            <w:vAlign w:val="center"/>
            <w:hideMark/>
          </w:tcPr>
          <w:p w14:paraId="1C3E5F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0D24E3A2"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2D6E2D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Мкр.2П-31</w:t>
            </w:r>
          </w:p>
        </w:tc>
        <w:tc>
          <w:tcPr>
            <w:tcW w:w="442" w:type="pct"/>
            <w:tcBorders>
              <w:top w:val="nil"/>
              <w:left w:val="nil"/>
              <w:bottom w:val="single" w:sz="4" w:space="0" w:color="auto"/>
              <w:right w:val="single" w:sz="4" w:space="0" w:color="auto"/>
            </w:tcBorders>
            <w:shd w:val="clear" w:color="auto" w:fill="auto"/>
            <w:vAlign w:val="center"/>
            <w:hideMark/>
          </w:tcPr>
          <w:p w14:paraId="76D676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Мкр.2П-31</w:t>
            </w:r>
          </w:p>
        </w:tc>
        <w:tc>
          <w:tcPr>
            <w:tcW w:w="266" w:type="pct"/>
            <w:tcBorders>
              <w:top w:val="nil"/>
              <w:left w:val="nil"/>
              <w:bottom w:val="single" w:sz="4" w:space="0" w:color="auto"/>
              <w:right w:val="single" w:sz="4" w:space="0" w:color="auto"/>
            </w:tcBorders>
            <w:shd w:val="clear" w:color="auto" w:fill="auto"/>
            <w:vAlign w:val="center"/>
            <w:hideMark/>
          </w:tcPr>
          <w:p w14:paraId="1C93BF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0,0062</w:t>
            </w:r>
          </w:p>
        </w:tc>
        <w:tc>
          <w:tcPr>
            <w:tcW w:w="399" w:type="pct"/>
            <w:tcBorders>
              <w:top w:val="nil"/>
              <w:left w:val="nil"/>
              <w:bottom w:val="single" w:sz="4" w:space="0" w:color="auto"/>
              <w:right w:val="single" w:sz="4" w:space="0" w:color="auto"/>
            </w:tcBorders>
            <w:shd w:val="clear" w:color="auto" w:fill="auto"/>
            <w:vAlign w:val="center"/>
            <w:hideMark/>
          </w:tcPr>
          <w:p w14:paraId="6B2F76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16F21D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61660C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22F606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535DD8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0,000865</w:t>
            </w:r>
          </w:p>
        </w:tc>
        <w:tc>
          <w:tcPr>
            <w:tcW w:w="362" w:type="pct"/>
            <w:tcBorders>
              <w:top w:val="nil"/>
              <w:left w:val="nil"/>
              <w:bottom w:val="single" w:sz="4" w:space="0" w:color="auto"/>
              <w:right w:val="single" w:sz="4" w:space="0" w:color="auto"/>
            </w:tcBorders>
            <w:shd w:val="clear" w:color="auto" w:fill="auto"/>
            <w:noWrap/>
            <w:vAlign w:val="center"/>
            <w:hideMark/>
          </w:tcPr>
          <w:p w14:paraId="5258B5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0,9991</w:t>
            </w:r>
          </w:p>
        </w:tc>
        <w:tc>
          <w:tcPr>
            <w:tcW w:w="310" w:type="pct"/>
            <w:tcBorders>
              <w:top w:val="nil"/>
              <w:left w:val="nil"/>
              <w:bottom w:val="single" w:sz="4" w:space="0" w:color="auto"/>
              <w:right w:val="single" w:sz="4" w:space="0" w:color="auto"/>
            </w:tcBorders>
            <w:shd w:val="clear" w:color="auto" w:fill="auto"/>
            <w:noWrap/>
            <w:vAlign w:val="center"/>
            <w:hideMark/>
          </w:tcPr>
          <w:p w14:paraId="303B87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76D669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0,001435</w:t>
            </w:r>
          </w:p>
        </w:tc>
        <w:tc>
          <w:tcPr>
            <w:tcW w:w="461" w:type="pct"/>
            <w:tcBorders>
              <w:top w:val="nil"/>
              <w:left w:val="nil"/>
              <w:bottom w:val="single" w:sz="4" w:space="0" w:color="auto"/>
              <w:right w:val="single" w:sz="4" w:space="0" w:color="auto"/>
            </w:tcBorders>
            <w:shd w:val="clear" w:color="auto" w:fill="auto"/>
            <w:noWrap/>
            <w:vAlign w:val="center"/>
            <w:hideMark/>
          </w:tcPr>
          <w:p w14:paraId="1AAB16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308CC4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w:t>
            </w:r>
          </w:p>
        </w:tc>
        <w:tc>
          <w:tcPr>
            <w:tcW w:w="381" w:type="pct"/>
            <w:tcBorders>
              <w:top w:val="nil"/>
              <w:left w:val="nil"/>
              <w:bottom w:val="single" w:sz="4" w:space="0" w:color="auto"/>
              <w:right w:val="single" w:sz="4" w:space="0" w:color="auto"/>
            </w:tcBorders>
            <w:shd w:val="clear" w:color="auto" w:fill="auto"/>
            <w:noWrap/>
            <w:vAlign w:val="center"/>
            <w:hideMark/>
          </w:tcPr>
          <w:p w14:paraId="234E47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7FF987E9"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5B3D69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Мкр.2П-31</w:t>
            </w:r>
          </w:p>
        </w:tc>
        <w:tc>
          <w:tcPr>
            <w:tcW w:w="442" w:type="pct"/>
            <w:tcBorders>
              <w:top w:val="nil"/>
              <w:left w:val="nil"/>
              <w:bottom w:val="single" w:sz="4" w:space="0" w:color="auto"/>
              <w:right w:val="single" w:sz="4" w:space="0" w:color="auto"/>
            </w:tcBorders>
            <w:shd w:val="clear" w:color="auto" w:fill="auto"/>
            <w:vAlign w:val="center"/>
            <w:hideMark/>
          </w:tcPr>
          <w:p w14:paraId="5E0F22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Мкр.2П-4</w:t>
            </w:r>
          </w:p>
        </w:tc>
        <w:tc>
          <w:tcPr>
            <w:tcW w:w="266" w:type="pct"/>
            <w:tcBorders>
              <w:top w:val="nil"/>
              <w:left w:val="nil"/>
              <w:bottom w:val="single" w:sz="4" w:space="0" w:color="auto"/>
              <w:right w:val="single" w:sz="4" w:space="0" w:color="auto"/>
            </w:tcBorders>
            <w:shd w:val="clear" w:color="auto" w:fill="auto"/>
            <w:vAlign w:val="center"/>
            <w:hideMark/>
          </w:tcPr>
          <w:p w14:paraId="05A1C4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0,0586</w:t>
            </w:r>
          </w:p>
        </w:tc>
        <w:tc>
          <w:tcPr>
            <w:tcW w:w="399" w:type="pct"/>
            <w:tcBorders>
              <w:top w:val="nil"/>
              <w:left w:val="nil"/>
              <w:bottom w:val="single" w:sz="4" w:space="0" w:color="auto"/>
              <w:right w:val="single" w:sz="4" w:space="0" w:color="auto"/>
            </w:tcBorders>
            <w:shd w:val="clear" w:color="auto" w:fill="auto"/>
            <w:vAlign w:val="center"/>
            <w:hideMark/>
          </w:tcPr>
          <w:p w14:paraId="2A0A6D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6D21A8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3F372A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425B89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4CC70B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0,008180</w:t>
            </w:r>
          </w:p>
        </w:tc>
        <w:tc>
          <w:tcPr>
            <w:tcW w:w="362" w:type="pct"/>
            <w:tcBorders>
              <w:top w:val="nil"/>
              <w:left w:val="nil"/>
              <w:bottom w:val="single" w:sz="4" w:space="0" w:color="auto"/>
              <w:right w:val="single" w:sz="4" w:space="0" w:color="auto"/>
            </w:tcBorders>
            <w:shd w:val="clear" w:color="auto" w:fill="auto"/>
            <w:noWrap/>
            <w:vAlign w:val="center"/>
            <w:hideMark/>
          </w:tcPr>
          <w:p w14:paraId="0B21AA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0,9919</w:t>
            </w:r>
          </w:p>
        </w:tc>
        <w:tc>
          <w:tcPr>
            <w:tcW w:w="310" w:type="pct"/>
            <w:tcBorders>
              <w:top w:val="nil"/>
              <w:left w:val="nil"/>
              <w:bottom w:val="single" w:sz="4" w:space="0" w:color="auto"/>
              <w:right w:val="single" w:sz="4" w:space="0" w:color="auto"/>
            </w:tcBorders>
            <w:shd w:val="clear" w:color="auto" w:fill="auto"/>
            <w:noWrap/>
            <w:vAlign w:val="center"/>
            <w:hideMark/>
          </w:tcPr>
          <w:p w14:paraId="25992E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00A83C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0,013564</w:t>
            </w:r>
          </w:p>
        </w:tc>
        <w:tc>
          <w:tcPr>
            <w:tcW w:w="461" w:type="pct"/>
            <w:tcBorders>
              <w:top w:val="nil"/>
              <w:left w:val="nil"/>
              <w:bottom w:val="single" w:sz="4" w:space="0" w:color="auto"/>
              <w:right w:val="single" w:sz="4" w:space="0" w:color="auto"/>
            </w:tcBorders>
            <w:shd w:val="clear" w:color="auto" w:fill="auto"/>
            <w:noWrap/>
            <w:vAlign w:val="center"/>
            <w:hideMark/>
          </w:tcPr>
          <w:p w14:paraId="51141E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0BDD50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0,121</w:t>
            </w:r>
          </w:p>
        </w:tc>
        <w:tc>
          <w:tcPr>
            <w:tcW w:w="381" w:type="pct"/>
            <w:tcBorders>
              <w:top w:val="nil"/>
              <w:left w:val="nil"/>
              <w:bottom w:val="single" w:sz="4" w:space="0" w:color="auto"/>
              <w:right w:val="single" w:sz="4" w:space="0" w:color="auto"/>
            </w:tcBorders>
            <w:shd w:val="clear" w:color="auto" w:fill="auto"/>
            <w:noWrap/>
            <w:vAlign w:val="center"/>
            <w:hideMark/>
          </w:tcPr>
          <w:p w14:paraId="44760D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0,993137</w:t>
            </w:r>
          </w:p>
        </w:tc>
      </w:tr>
      <w:tr w:rsidR="008B3BFA" w:rsidRPr="00F67662" w14:paraId="49062522"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22DFF2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Мкр.2П-4</w:t>
            </w:r>
          </w:p>
        </w:tc>
        <w:tc>
          <w:tcPr>
            <w:tcW w:w="442" w:type="pct"/>
            <w:tcBorders>
              <w:top w:val="nil"/>
              <w:left w:val="nil"/>
              <w:bottom w:val="single" w:sz="4" w:space="0" w:color="auto"/>
              <w:right w:val="single" w:sz="4" w:space="0" w:color="auto"/>
            </w:tcBorders>
            <w:shd w:val="clear" w:color="auto" w:fill="auto"/>
            <w:vAlign w:val="center"/>
            <w:hideMark/>
          </w:tcPr>
          <w:p w14:paraId="046E9D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Мкр.2П-4</w:t>
            </w:r>
          </w:p>
        </w:tc>
        <w:tc>
          <w:tcPr>
            <w:tcW w:w="266" w:type="pct"/>
            <w:tcBorders>
              <w:top w:val="nil"/>
              <w:left w:val="nil"/>
              <w:bottom w:val="single" w:sz="4" w:space="0" w:color="auto"/>
              <w:right w:val="single" w:sz="4" w:space="0" w:color="auto"/>
            </w:tcBorders>
            <w:shd w:val="clear" w:color="auto" w:fill="auto"/>
            <w:vAlign w:val="center"/>
            <w:hideMark/>
          </w:tcPr>
          <w:p w14:paraId="228A49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99" w:type="pct"/>
            <w:tcBorders>
              <w:top w:val="nil"/>
              <w:left w:val="nil"/>
              <w:bottom w:val="single" w:sz="4" w:space="0" w:color="auto"/>
              <w:right w:val="single" w:sz="4" w:space="0" w:color="auto"/>
            </w:tcBorders>
            <w:shd w:val="clear" w:color="auto" w:fill="auto"/>
            <w:vAlign w:val="center"/>
            <w:hideMark/>
          </w:tcPr>
          <w:p w14:paraId="2E3AD2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219F4E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7795C8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482E16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2B2FB0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0,000279</w:t>
            </w:r>
          </w:p>
        </w:tc>
        <w:tc>
          <w:tcPr>
            <w:tcW w:w="362" w:type="pct"/>
            <w:tcBorders>
              <w:top w:val="nil"/>
              <w:left w:val="nil"/>
              <w:bottom w:val="single" w:sz="4" w:space="0" w:color="auto"/>
              <w:right w:val="single" w:sz="4" w:space="0" w:color="auto"/>
            </w:tcBorders>
            <w:shd w:val="clear" w:color="auto" w:fill="auto"/>
            <w:noWrap/>
            <w:vAlign w:val="center"/>
            <w:hideMark/>
          </w:tcPr>
          <w:p w14:paraId="5F9673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0" w:type="pct"/>
            <w:tcBorders>
              <w:top w:val="nil"/>
              <w:left w:val="nil"/>
              <w:bottom w:val="single" w:sz="4" w:space="0" w:color="auto"/>
              <w:right w:val="single" w:sz="4" w:space="0" w:color="auto"/>
            </w:tcBorders>
            <w:shd w:val="clear" w:color="auto" w:fill="auto"/>
            <w:noWrap/>
            <w:vAlign w:val="center"/>
            <w:hideMark/>
          </w:tcPr>
          <w:p w14:paraId="29D291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0E234E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0,000463</w:t>
            </w:r>
          </w:p>
        </w:tc>
        <w:tc>
          <w:tcPr>
            <w:tcW w:w="461" w:type="pct"/>
            <w:tcBorders>
              <w:top w:val="nil"/>
              <w:left w:val="nil"/>
              <w:bottom w:val="single" w:sz="4" w:space="0" w:color="auto"/>
              <w:right w:val="single" w:sz="4" w:space="0" w:color="auto"/>
            </w:tcBorders>
            <w:shd w:val="clear" w:color="auto" w:fill="auto"/>
            <w:noWrap/>
            <w:vAlign w:val="center"/>
            <w:hideMark/>
          </w:tcPr>
          <w:p w14:paraId="7B7668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088FC7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81" w:type="pct"/>
            <w:tcBorders>
              <w:top w:val="nil"/>
              <w:left w:val="nil"/>
              <w:bottom w:val="single" w:sz="4" w:space="0" w:color="auto"/>
              <w:right w:val="single" w:sz="4" w:space="0" w:color="auto"/>
            </w:tcBorders>
            <w:shd w:val="clear" w:color="auto" w:fill="auto"/>
            <w:noWrap/>
            <w:vAlign w:val="center"/>
            <w:hideMark/>
          </w:tcPr>
          <w:p w14:paraId="0EE382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441EA59"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0BCB5D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Мкр.2П-4</w:t>
            </w:r>
          </w:p>
        </w:tc>
        <w:tc>
          <w:tcPr>
            <w:tcW w:w="442" w:type="pct"/>
            <w:tcBorders>
              <w:top w:val="nil"/>
              <w:left w:val="nil"/>
              <w:bottom w:val="single" w:sz="4" w:space="0" w:color="auto"/>
              <w:right w:val="single" w:sz="4" w:space="0" w:color="auto"/>
            </w:tcBorders>
            <w:shd w:val="clear" w:color="auto" w:fill="auto"/>
            <w:vAlign w:val="center"/>
            <w:hideMark/>
          </w:tcPr>
          <w:p w14:paraId="13DFE9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6" w:type="pct"/>
            <w:tcBorders>
              <w:top w:val="nil"/>
              <w:left w:val="nil"/>
              <w:bottom w:val="single" w:sz="4" w:space="0" w:color="auto"/>
              <w:right w:val="single" w:sz="4" w:space="0" w:color="auto"/>
            </w:tcBorders>
            <w:shd w:val="clear" w:color="auto" w:fill="auto"/>
            <w:vAlign w:val="center"/>
            <w:hideMark/>
          </w:tcPr>
          <w:p w14:paraId="100EA7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0,0044</w:t>
            </w:r>
          </w:p>
        </w:tc>
        <w:tc>
          <w:tcPr>
            <w:tcW w:w="399" w:type="pct"/>
            <w:tcBorders>
              <w:top w:val="nil"/>
              <w:left w:val="nil"/>
              <w:bottom w:val="single" w:sz="4" w:space="0" w:color="auto"/>
              <w:right w:val="single" w:sz="4" w:space="0" w:color="auto"/>
            </w:tcBorders>
            <w:shd w:val="clear" w:color="auto" w:fill="auto"/>
            <w:vAlign w:val="center"/>
            <w:hideMark/>
          </w:tcPr>
          <w:p w14:paraId="1D2985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0,259</w:t>
            </w:r>
          </w:p>
        </w:tc>
        <w:tc>
          <w:tcPr>
            <w:tcW w:w="400" w:type="pct"/>
            <w:tcBorders>
              <w:top w:val="nil"/>
              <w:left w:val="nil"/>
              <w:bottom w:val="single" w:sz="4" w:space="0" w:color="auto"/>
              <w:right w:val="single" w:sz="4" w:space="0" w:color="auto"/>
            </w:tcBorders>
            <w:shd w:val="clear" w:color="auto" w:fill="auto"/>
            <w:noWrap/>
            <w:vAlign w:val="center"/>
            <w:hideMark/>
          </w:tcPr>
          <w:p w14:paraId="5CEE1C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35D679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000FFD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0,000021</w:t>
            </w:r>
          </w:p>
        </w:tc>
        <w:tc>
          <w:tcPr>
            <w:tcW w:w="283" w:type="pct"/>
            <w:tcBorders>
              <w:top w:val="nil"/>
              <w:left w:val="nil"/>
              <w:bottom w:val="single" w:sz="4" w:space="0" w:color="auto"/>
              <w:right w:val="single" w:sz="4" w:space="0" w:color="auto"/>
            </w:tcBorders>
            <w:shd w:val="clear" w:color="auto" w:fill="auto"/>
            <w:noWrap/>
            <w:vAlign w:val="center"/>
            <w:hideMark/>
          </w:tcPr>
          <w:p w14:paraId="007226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0,000614</w:t>
            </w:r>
          </w:p>
        </w:tc>
        <w:tc>
          <w:tcPr>
            <w:tcW w:w="362" w:type="pct"/>
            <w:tcBorders>
              <w:top w:val="nil"/>
              <w:left w:val="nil"/>
              <w:bottom w:val="single" w:sz="4" w:space="0" w:color="auto"/>
              <w:right w:val="single" w:sz="4" w:space="0" w:color="auto"/>
            </w:tcBorders>
            <w:shd w:val="clear" w:color="auto" w:fill="auto"/>
            <w:noWrap/>
            <w:vAlign w:val="center"/>
            <w:hideMark/>
          </w:tcPr>
          <w:p w14:paraId="3647A8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0,9994</w:t>
            </w:r>
          </w:p>
        </w:tc>
        <w:tc>
          <w:tcPr>
            <w:tcW w:w="310" w:type="pct"/>
            <w:tcBorders>
              <w:top w:val="nil"/>
              <w:left w:val="nil"/>
              <w:bottom w:val="single" w:sz="4" w:space="0" w:color="auto"/>
              <w:right w:val="single" w:sz="4" w:space="0" w:color="auto"/>
            </w:tcBorders>
            <w:shd w:val="clear" w:color="auto" w:fill="auto"/>
            <w:noWrap/>
            <w:vAlign w:val="center"/>
            <w:hideMark/>
          </w:tcPr>
          <w:p w14:paraId="7613FF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0,000042</w:t>
            </w:r>
          </w:p>
        </w:tc>
        <w:tc>
          <w:tcPr>
            <w:tcW w:w="283" w:type="pct"/>
            <w:tcBorders>
              <w:top w:val="nil"/>
              <w:left w:val="nil"/>
              <w:bottom w:val="single" w:sz="4" w:space="0" w:color="auto"/>
              <w:right w:val="single" w:sz="4" w:space="0" w:color="auto"/>
            </w:tcBorders>
            <w:shd w:val="clear" w:color="auto" w:fill="auto"/>
            <w:noWrap/>
            <w:vAlign w:val="center"/>
            <w:hideMark/>
          </w:tcPr>
          <w:p w14:paraId="785001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0,001018</w:t>
            </w:r>
          </w:p>
        </w:tc>
        <w:tc>
          <w:tcPr>
            <w:tcW w:w="461" w:type="pct"/>
            <w:tcBorders>
              <w:top w:val="nil"/>
              <w:left w:val="nil"/>
              <w:bottom w:val="single" w:sz="4" w:space="0" w:color="auto"/>
              <w:right w:val="single" w:sz="4" w:space="0" w:color="auto"/>
            </w:tcBorders>
            <w:shd w:val="clear" w:color="auto" w:fill="auto"/>
            <w:noWrap/>
            <w:vAlign w:val="center"/>
            <w:hideMark/>
          </w:tcPr>
          <w:p w14:paraId="304BB4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8,93</w:t>
            </w:r>
          </w:p>
        </w:tc>
        <w:tc>
          <w:tcPr>
            <w:tcW w:w="379" w:type="pct"/>
            <w:tcBorders>
              <w:top w:val="nil"/>
              <w:left w:val="nil"/>
              <w:bottom w:val="single" w:sz="4" w:space="0" w:color="auto"/>
              <w:right w:val="single" w:sz="4" w:space="0" w:color="auto"/>
            </w:tcBorders>
            <w:shd w:val="clear" w:color="auto" w:fill="auto"/>
            <w:noWrap/>
            <w:vAlign w:val="center"/>
            <w:hideMark/>
          </w:tcPr>
          <w:p w14:paraId="635E7F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w:t>
            </w:r>
          </w:p>
        </w:tc>
        <w:tc>
          <w:tcPr>
            <w:tcW w:w="381" w:type="pct"/>
            <w:tcBorders>
              <w:top w:val="nil"/>
              <w:left w:val="nil"/>
              <w:bottom w:val="single" w:sz="4" w:space="0" w:color="auto"/>
              <w:right w:val="single" w:sz="4" w:space="0" w:color="auto"/>
            </w:tcBorders>
            <w:shd w:val="clear" w:color="auto" w:fill="auto"/>
            <w:noWrap/>
            <w:vAlign w:val="center"/>
            <w:hideMark/>
          </w:tcPr>
          <w:p w14:paraId="3B5B9A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32B9B15"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2FC842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42" w:type="pct"/>
            <w:tcBorders>
              <w:top w:val="nil"/>
              <w:left w:val="nil"/>
              <w:bottom w:val="single" w:sz="4" w:space="0" w:color="auto"/>
              <w:right w:val="single" w:sz="4" w:space="0" w:color="auto"/>
            </w:tcBorders>
            <w:shd w:val="clear" w:color="auto" w:fill="auto"/>
            <w:vAlign w:val="center"/>
            <w:hideMark/>
          </w:tcPr>
          <w:p w14:paraId="30B4D7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Мкр.2П-5</w:t>
            </w:r>
          </w:p>
        </w:tc>
        <w:tc>
          <w:tcPr>
            <w:tcW w:w="266" w:type="pct"/>
            <w:tcBorders>
              <w:top w:val="nil"/>
              <w:left w:val="nil"/>
              <w:bottom w:val="single" w:sz="4" w:space="0" w:color="auto"/>
              <w:right w:val="single" w:sz="4" w:space="0" w:color="auto"/>
            </w:tcBorders>
            <w:shd w:val="clear" w:color="auto" w:fill="auto"/>
            <w:vAlign w:val="center"/>
            <w:hideMark/>
          </w:tcPr>
          <w:p w14:paraId="24ABD7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0,067</w:t>
            </w:r>
          </w:p>
        </w:tc>
        <w:tc>
          <w:tcPr>
            <w:tcW w:w="399" w:type="pct"/>
            <w:tcBorders>
              <w:top w:val="nil"/>
              <w:left w:val="nil"/>
              <w:bottom w:val="single" w:sz="4" w:space="0" w:color="auto"/>
              <w:right w:val="single" w:sz="4" w:space="0" w:color="auto"/>
            </w:tcBorders>
            <w:shd w:val="clear" w:color="auto" w:fill="auto"/>
            <w:vAlign w:val="center"/>
            <w:hideMark/>
          </w:tcPr>
          <w:p w14:paraId="6F6DD3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0,207</w:t>
            </w:r>
          </w:p>
        </w:tc>
        <w:tc>
          <w:tcPr>
            <w:tcW w:w="400" w:type="pct"/>
            <w:tcBorders>
              <w:top w:val="nil"/>
              <w:left w:val="nil"/>
              <w:bottom w:val="single" w:sz="4" w:space="0" w:color="auto"/>
              <w:right w:val="single" w:sz="4" w:space="0" w:color="auto"/>
            </w:tcBorders>
            <w:shd w:val="clear" w:color="auto" w:fill="auto"/>
            <w:noWrap/>
            <w:vAlign w:val="center"/>
            <w:hideMark/>
          </w:tcPr>
          <w:p w14:paraId="634EE5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64BA7A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60E990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0,000020</w:t>
            </w:r>
          </w:p>
        </w:tc>
        <w:tc>
          <w:tcPr>
            <w:tcW w:w="283" w:type="pct"/>
            <w:tcBorders>
              <w:top w:val="nil"/>
              <w:left w:val="nil"/>
              <w:bottom w:val="single" w:sz="4" w:space="0" w:color="auto"/>
              <w:right w:val="single" w:sz="4" w:space="0" w:color="auto"/>
            </w:tcBorders>
            <w:shd w:val="clear" w:color="auto" w:fill="auto"/>
            <w:noWrap/>
            <w:vAlign w:val="center"/>
            <w:hideMark/>
          </w:tcPr>
          <w:p w14:paraId="7B6027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0,008927</w:t>
            </w:r>
          </w:p>
        </w:tc>
        <w:tc>
          <w:tcPr>
            <w:tcW w:w="362" w:type="pct"/>
            <w:tcBorders>
              <w:top w:val="nil"/>
              <w:left w:val="nil"/>
              <w:bottom w:val="single" w:sz="4" w:space="0" w:color="auto"/>
              <w:right w:val="single" w:sz="4" w:space="0" w:color="auto"/>
            </w:tcBorders>
            <w:shd w:val="clear" w:color="auto" w:fill="auto"/>
            <w:noWrap/>
            <w:vAlign w:val="center"/>
            <w:hideMark/>
          </w:tcPr>
          <w:p w14:paraId="32C5D3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0,9911</w:t>
            </w:r>
          </w:p>
        </w:tc>
        <w:tc>
          <w:tcPr>
            <w:tcW w:w="310" w:type="pct"/>
            <w:tcBorders>
              <w:top w:val="nil"/>
              <w:left w:val="nil"/>
              <w:bottom w:val="single" w:sz="4" w:space="0" w:color="auto"/>
              <w:right w:val="single" w:sz="4" w:space="0" w:color="auto"/>
            </w:tcBorders>
            <w:shd w:val="clear" w:color="auto" w:fill="auto"/>
            <w:noWrap/>
            <w:vAlign w:val="center"/>
            <w:hideMark/>
          </w:tcPr>
          <w:p w14:paraId="6A4C79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0,000040</w:t>
            </w:r>
          </w:p>
        </w:tc>
        <w:tc>
          <w:tcPr>
            <w:tcW w:w="283" w:type="pct"/>
            <w:tcBorders>
              <w:top w:val="nil"/>
              <w:left w:val="nil"/>
              <w:bottom w:val="single" w:sz="4" w:space="0" w:color="auto"/>
              <w:right w:val="single" w:sz="4" w:space="0" w:color="auto"/>
            </w:tcBorders>
            <w:shd w:val="clear" w:color="auto" w:fill="auto"/>
            <w:noWrap/>
            <w:vAlign w:val="center"/>
            <w:hideMark/>
          </w:tcPr>
          <w:p w14:paraId="12D379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0,014802</w:t>
            </w:r>
          </w:p>
        </w:tc>
        <w:tc>
          <w:tcPr>
            <w:tcW w:w="461" w:type="pct"/>
            <w:tcBorders>
              <w:top w:val="nil"/>
              <w:left w:val="nil"/>
              <w:bottom w:val="single" w:sz="4" w:space="0" w:color="auto"/>
              <w:right w:val="single" w:sz="4" w:space="0" w:color="auto"/>
            </w:tcBorders>
            <w:shd w:val="clear" w:color="auto" w:fill="auto"/>
            <w:noWrap/>
            <w:vAlign w:val="center"/>
            <w:hideMark/>
          </w:tcPr>
          <w:p w14:paraId="55DF0A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8,15</w:t>
            </w:r>
          </w:p>
        </w:tc>
        <w:tc>
          <w:tcPr>
            <w:tcW w:w="379" w:type="pct"/>
            <w:tcBorders>
              <w:top w:val="nil"/>
              <w:left w:val="nil"/>
              <w:bottom w:val="single" w:sz="4" w:space="0" w:color="auto"/>
              <w:right w:val="single" w:sz="4" w:space="0" w:color="auto"/>
            </w:tcBorders>
            <w:shd w:val="clear" w:color="auto" w:fill="auto"/>
            <w:noWrap/>
            <w:vAlign w:val="center"/>
            <w:hideMark/>
          </w:tcPr>
          <w:p w14:paraId="68AF2F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0,121</w:t>
            </w:r>
          </w:p>
        </w:tc>
        <w:tc>
          <w:tcPr>
            <w:tcW w:w="381" w:type="pct"/>
            <w:tcBorders>
              <w:top w:val="nil"/>
              <w:left w:val="nil"/>
              <w:bottom w:val="single" w:sz="4" w:space="0" w:color="auto"/>
              <w:right w:val="single" w:sz="4" w:space="0" w:color="auto"/>
            </w:tcBorders>
            <w:shd w:val="clear" w:color="auto" w:fill="auto"/>
            <w:noWrap/>
            <w:vAlign w:val="center"/>
            <w:hideMark/>
          </w:tcPr>
          <w:p w14:paraId="23BFE1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0,993137</w:t>
            </w:r>
          </w:p>
        </w:tc>
      </w:tr>
      <w:tr w:rsidR="008B3BFA" w:rsidRPr="00F67662" w14:paraId="0A640769"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0AE939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Мкр.2П-5</w:t>
            </w:r>
          </w:p>
        </w:tc>
        <w:tc>
          <w:tcPr>
            <w:tcW w:w="442" w:type="pct"/>
            <w:tcBorders>
              <w:top w:val="nil"/>
              <w:left w:val="nil"/>
              <w:bottom w:val="single" w:sz="4" w:space="0" w:color="auto"/>
              <w:right w:val="single" w:sz="4" w:space="0" w:color="auto"/>
            </w:tcBorders>
            <w:shd w:val="clear" w:color="auto" w:fill="auto"/>
            <w:vAlign w:val="center"/>
            <w:hideMark/>
          </w:tcPr>
          <w:p w14:paraId="303E08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Мкр.2П-5</w:t>
            </w:r>
          </w:p>
        </w:tc>
        <w:tc>
          <w:tcPr>
            <w:tcW w:w="266" w:type="pct"/>
            <w:tcBorders>
              <w:top w:val="nil"/>
              <w:left w:val="nil"/>
              <w:bottom w:val="single" w:sz="4" w:space="0" w:color="auto"/>
              <w:right w:val="single" w:sz="4" w:space="0" w:color="auto"/>
            </w:tcBorders>
            <w:shd w:val="clear" w:color="auto" w:fill="auto"/>
            <w:vAlign w:val="center"/>
            <w:hideMark/>
          </w:tcPr>
          <w:p w14:paraId="56CF74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0,0059</w:t>
            </w:r>
          </w:p>
        </w:tc>
        <w:tc>
          <w:tcPr>
            <w:tcW w:w="399" w:type="pct"/>
            <w:tcBorders>
              <w:top w:val="nil"/>
              <w:left w:val="nil"/>
              <w:bottom w:val="single" w:sz="4" w:space="0" w:color="auto"/>
              <w:right w:val="single" w:sz="4" w:space="0" w:color="auto"/>
            </w:tcBorders>
            <w:shd w:val="clear" w:color="auto" w:fill="auto"/>
            <w:vAlign w:val="center"/>
            <w:hideMark/>
          </w:tcPr>
          <w:p w14:paraId="6FAFE9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0,207</w:t>
            </w:r>
          </w:p>
        </w:tc>
        <w:tc>
          <w:tcPr>
            <w:tcW w:w="400" w:type="pct"/>
            <w:tcBorders>
              <w:top w:val="nil"/>
              <w:left w:val="nil"/>
              <w:bottom w:val="single" w:sz="4" w:space="0" w:color="auto"/>
              <w:right w:val="single" w:sz="4" w:space="0" w:color="auto"/>
            </w:tcBorders>
            <w:shd w:val="clear" w:color="auto" w:fill="auto"/>
            <w:noWrap/>
            <w:vAlign w:val="center"/>
            <w:hideMark/>
          </w:tcPr>
          <w:p w14:paraId="4AAF0B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384AFA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2F8965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0,000020</w:t>
            </w:r>
          </w:p>
        </w:tc>
        <w:tc>
          <w:tcPr>
            <w:tcW w:w="283" w:type="pct"/>
            <w:tcBorders>
              <w:top w:val="nil"/>
              <w:left w:val="nil"/>
              <w:bottom w:val="single" w:sz="4" w:space="0" w:color="auto"/>
              <w:right w:val="single" w:sz="4" w:space="0" w:color="auto"/>
            </w:tcBorders>
            <w:shd w:val="clear" w:color="auto" w:fill="auto"/>
            <w:noWrap/>
            <w:vAlign w:val="center"/>
            <w:hideMark/>
          </w:tcPr>
          <w:p w14:paraId="450DDF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0,000786</w:t>
            </w:r>
          </w:p>
        </w:tc>
        <w:tc>
          <w:tcPr>
            <w:tcW w:w="362" w:type="pct"/>
            <w:tcBorders>
              <w:top w:val="nil"/>
              <w:left w:val="nil"/>
              <w:bottom w:val="single" w:sz="4" w:space="0" w:color="auto"/>
              <w:right w:val="single" w:sz="4" w:space="0" w:color="auto"/>
            </w:tcBorders>
            <w:shd w:val="clear" w:color="auto" w:fill="auto"/>
            <w:noWrap/>
            <w:vAlign w:val="center"/>
            <w:hideMark/>
          </w:tcPr>
          <w:p w14:paraId="4035F3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0,9992</w:t>
            </w:r>
          </w:p>
        </w:tc>
        <w:tc>
          <w:tcPr>
            <w:tcW w:w="310" w:type="pct"/>
            <w:tcBorders>
              <w:top w:val="nil"/>
              <w:left w:val="nil"/>
              <w:bottom w:val="single" w:sz="4" w:space="0" w:color="auto"/>
              <w:right w:val="single" w:sz="4" w:space="0" w:color="auto"/>
            </w:tcBorders>
            <w:shd w:val="clear" w:color="auto" w:fill="auto"/>
            <w:noWrap/>
            <w:vAlign w:val="center"/>
            <w:hideMark/>
          </w:tcPr>
          <w:p w14:paraId="70DB4C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0,000040</w:t>
            </w:r>
          </w:p>
        </w:tc>
        <w:tc>
          <w:tcPr>
            <w:tcW w:w="283" w:type="pct"/>
            <w:tcBorders>
              <w:top w:val="nil"/>
              <w:left w:val="nil"/>
              <w:bottom w:val="single" w:sz="4" w:space="0" w:color="auto"/>
              <w:right w:val="single" w:sz="4" w:space="0" w:color="auto"/>
            </w:tcBorders>
            <w:shd w:val="clear" w:color="auto" w:fill="auto"/>
            <w:noWrap/>
            <w:vAlign w:val="center"/>
            <w:hideMark/>
          </w:tcPr>
          <w:p w14:paraId="281935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0,001303</w:t>
            </w:r>
          </w:p>
        </w:tc>
        <w:tc>
          <w:tcPr>
            <w:tcW w:w="461" w:type="pct"/>
            <w:tcBorders>
              <w:top w:val="nil"/>
              <w:left w:val="nil"/>
              <w:bottom w:val="single" w:sz="4" w:space="0" w:color="auto"/>
              <w:right w:val="single" w:sz="4" w:space="0" w:color="auto"/>
            </w:tcBorders>
            <w:shd w:val="clear" w:color="auto" w:fill="auto"/>
            <w:noWrap/>
            <w:vAlign w:val="center"/>
            <w:hideMark/>
          </w:tcPr>
          <w:p w14:paraId="6A1AFA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8,15</w:t>
            </w:r>
          </w:p>
        </w:tc>
        <w:tc>
          <w:tcPr>
            <w:tcW w:w="379" w:type="pct"/>
            <w:tcBorders>
              <w:top w:val="nil"/>
              <w:left w:val="nil"/>
              <w:bottom w:val="single" w:sz="4" w:space="0" w:color="auto"/>
              <w:right w:val="single" w:sz="4" w:space="0" w:color="auto"/>
            </w:tcBorders>
            <w:shd w:val="clear" w:color="auto" w:fill="auto"/>
            <w:noWrap/>
            <w:vAlign w:val="center"/>
            <w:hideMark/>
          </w:tcPr>
          <w:p w14:paraId="27F9E5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w:t>
            </w:r>
          </w:p>
        </w:tc>
        <w:tc>
          <w:tcPr>
            <w:tcW w:w="381" w:type="pct"/>
            <w:tcBorders>
              <w:top w:val="nil"/>
              <w:left w:val="nil"/>
              <w:bottom w:val="single" w:sz="4" w:space="0" w:color="auto"/>
              <w:right w:val="single" w:sz="4" w:space="0" w:color="auto"/>
            </w:tcBorders>
            <w:shd w:val="clear" w:color="auto" w:fill="auto"/>
            <w:noWrap/>
            <w:vAlign w:val="center"/>
            <w:hideMark/>
          </w:tcPr>
          <w:p w14:paraId="38E37D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04762277"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3A7CED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Мкр.2П-5</w:t>
            </w:r>
          </w:p>
        </w:tc>
        <w:tc>
          <w:tcPr>
            <w:tcW w:w="442" w:type="pct"/>
            <w:tcBorders>
              <w:top w:val="nil"/>
              <w:left w:val="nil"/>
              <w:bottom w:val="single" w:sz="4" w:space="0" w:color="auto"/>
              <w:right w:val="single" w:sz="4" w:space="0" w:color="auto"/>
            </w:tcBorders>
            <w:shd w:val="clear" w:color="auto" w:fill="auto"/>
            <w:vAlign w:val="center"/>
            <w:hideMark/>
          </w:tcPr>
          <w:p w14:paraId="65B90D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Мкр.2П-6</w:t>
            </w:r>
          </w:p>
        </w:tc>
        <w:tc>
          <w:tcPr>
            <w:tcW w:w="266" w:type="pct"/>
            <w:tcBorders>
              <w:top w:val="nil"/>
              <w:left w:val="nil"/>
              <w:bottom w:val="single" w:sz="4" w:space="0" w:color="auto"/>
              <w:right w:val="single" w:sz="4" w:space="0" w:color="auto"/>
            </w:tcBorders>
            <w:shd w:val="clear" w:color="auto" w:fill="auto"/>
            <w:vAlign w:val="center"/>
            <w:hideMark/>
          </w:tcPr>
          <w:p w14:paraId="074E91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0,038</w:t>
            </w:r>
          </w:p>
        </w:tc>
        <w:tc>
          <w:tcPr>
            <w:tcW w:w="399" w:type="pct"/>
            <w:tcBorders>
              <w:top w:val="nil"/>
              <w:left w:val="nil"/>
              <w:bottom w:val="single" w:sz="4" w:space="0" w:color="auto"/>
              <w:right w:val="single" w:sz="4" w:space="0" w:color="auto"/>
            </w:tcBorders>
            <w:shd w:val="clear" w:color="auto" w:fill="auto"/>
            <w:vAlign w:val="center"/>
            <w:hideMark/>
          </w:tcPr>
          <w:p w14:paraId="6C3175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0,207</w:t>
            </w:r>
          </w:p>
        </w:tc>
        <w:tc>
          <w:tcPr>
            <w:tcW w:w="400" w:type="pct"/>
            <w:tcBorders>
              <w:top w:val="nil"/>
              <w:left w:val="nil"/>
              <w:bottom w:val="single" w:sz="4" w:space="0" w:color="auto"/>
              <w:right w:val="single" w:sz="4" w:space="0" w:color="auto"/>
            </w:tcBorders>
            <w:shd w:val="clear" w:color="auto" w:fill="auto"/>
            <w:noWrap/>
            <w:vAlign w:val="center"/>
            <w:hideMark/>
          </w:tcPr>
          <w:p w14:paraId="408230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5D79CA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245577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0,000020</w:t>
            </w:r>
          </w:p>
        </w:tc>
        <w:tc>
          <w:tcPr>
            <w:tcW w:w="283" w:type="pct"/>
            <w:tcBorders>
              <w:top w:val="nil"/>
              <w:left w:val="nil"/>
              <w:bottom w:val="single" w:sz="4" w:space="0" w:color="auto"/>
              <w:right w:val="single" w:sz="4" w:space="0" w:color="auto"/>
            </w:tcBorders>
            <w:shd w:val="clear" w:color="auto" w:fill="auto"/>
            <w:noWrap/>
            <w:vAlign w:val="center"/>
            <w:hideMark/>
          </w:tcPr>
          <w:p w14:paraId="7DC608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0,005063</w:t>
            </w:r>
          </w:p>
        </w:tc>
        <w:tc>
          <w:tcPr>
            <w:tcW w:w="362" w:type="pct"/>
            <w:tcBorders>
              <w:top w:val="nil"/>
              <w:left w:val="nil"/>
              <w:bottom w:val="single" w:sz="4" w:space="0" w:color="auto"/>
              <w:right w:val="single" w:sz="4" w:space="0" w:color="auto"/>
            </w:tcBorders>
            <w:shd w:val="clear" w:color="auto" w:fill="auto"/>
            <w:noWrap/>
            <w:vAlign w:val="center"/>
            <w:hideMark/>
          </w:tcPr>
          <w:p w14:paraId="314375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0,9949</w:t>
            </w:r>
          </w:p>
        </w:tc>
        <w:tc>
          <w:tcPr>
            <w:tcW w:w="310" w:type="pct"/>
            <w:tcBorders>
              <w:top w:val="nil"/>
              <w:left w:val="nil"/>
              <w:bottom w:val="single" w:sz="4" w:space="0" w:color="auto"/>
              <w:right w:val="single" w:sz="4" w:space="0" w:color="auto"/>
            </w:tcBorders>
            <w:shd w:val="clear" w:color="auto" w:fill="auto"/>
            <w:noWrap/>
            <w:vAlign w:val="center"/>
            <w:hideMark/>
          </w:tcPr>
          <w:p w14:paraId="03FB91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0,000040</w:t>
            </w:r>
          </w:p>
        </w:tc>
        <w:tc>
          <w:tcPr>
            <w:tcW w:w="283" w:type="pct"/>
            <w:tcBorders>
              <w:top w:val="nil"/>
              <w:left w:val="nil"/>
              <w:bottom w:val="single" w:sz="4" w:space="0" w:color="auto"/>
              <w:right w:val="single" w:sz="4" w:space="0" w:color="auto"/>
            </w:tcBorders>
            <w:shd w:val="clear" w:color="auto" w:fill="auto"/>
            <w:noWrap/>
            <w:vAlign w:val="center"/>
            <w:hideMark/>
          </w:tcPr>
          <w:p w14:paraId="651978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0,008395</w:t>
            </w:r>
          </w:p>
        </w:tc>
        <w:tc>
          <w:tcPr>
            <w:tcW w:w="461" w:type="pct"/>
            <w:tcBorders>
              <w:top w:val="nil"/>
              <w:left w:val="nil"/>
              <w:bottom w:val="single" w:sz="4" w:space="0" w:color="auto"/>
              <w:right w:val="single" w:sz="4" w:space="0" w:color="auto"/>
            </w:tcBorders>
            <w:shd w:val="clear" w:color="auto" w:fill="auto"/>
            <w:noWrap/>
            <w:vAlign w:val="center"/>
            <w:hideMark/>
          </w:tcPr>
          <w:p w14:paraId="1D4006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8,15</w:t>
            </w:r>
          </w:p>
        </w:tc>
        <w:tc>
          <w:tcPr>
            <w:tcW w:w="379" w:type="pct"/>
            <w:tcBorders>
              <w:top w:val="nil"/>
              <w:left w:val="nil"/>
              <w:bottom w:val="single" w:sz="4" w:space="0" w:color="auto"/>
              <w:right w:val="single" w:sz="4" w:space="0" w:color="auto"/>
            </w:tcBorders>
            <w:shd w:val="clear" w:color="auto" w:fill="auto"/>
            <w:noWrap/>
            <w:vAlign w:val="center"/>
            <w:hideMark/>
          </w:tcPr>
          <w:p w14:paraId="3C5626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0,068</w:t>
            </w:r>
          </w:p>
        </w:tc>
        <w:tc>
          <w:tcPr>
            <w:tcW w:w="381" w:type="pct"/>
            <w:tcBorders>
              <w:top w:val="nil"/>
              <w:left w:val="nil"/>
              <w:bottom w:val="single" w:sz="4" w:space="0" w:color="auto"/>
              <w:right w:val="single" w:sz="4" w:space="0" w:color="auto"/>
            </w:tcBorders>
            <w:shd w:val="clear" w:color="auto" w:fill="auto"/>
            <w:noWrap/>
            <w:vAlign w:val="center"/>
            <w:hideMark/>
          </w:tcPr>
          <w:p w14:paraId="500C57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498CFF97"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4314F4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Мкр.2П-6</w:t>
            </w:r>
          </w:p>
        </w:tc>
        <w:tc>
          <w:tcPr>
            <w:tcW w:w="442" w:type="pct"/>
            <w:tcBorders>
              <w:top w:val="nil"/>
              <w:left w:val="nil"/>
              <w:bottom w:val="single" w:sz="4" w:space="0" w:color="auto"/>
              <w:right w:val="single" w:sz="4" w:space="0" w:color="auto"/>
            </w:tcBorders>
            <w:shd w:val="clear" w:color="auto" w:fill="auto"/>
            <w:vAlign w:val="center"/>
            <w:hideMark/>
          </w:tcPr>
          <w:p w14:paraId="15F62C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Мкр.2П-7</w:t>
            </w:r>
          </w:p>
        </w:tc>
        <w:tc>
          <w:tcPr>
            <w:tcW w:w="266" w:type="pct"/>
            <w:tcBorders>
              <w:top w:val="nil"/>
              <w:left w:val="nil"/>
              <w:bottom w:val="single" w:sz="4" w:space="0" w:color="auto"/>
              <w:right w:val="single" w:sz="4" w:space="0" w:color="auto"/>
            </w:tcBorders>
            <w:shd w:val="clear" w:color="auto" w:fill="auto"/>
            <w:vAlign w:val="center"/>
            <w:hideMark/>
          </w:tcPr>
          <w:p w14:paraId="201B9F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0,0707</w:t>
            </w:r>
          </w:p>
        </w:tc>
        <w:tc>
          <w:tcPr>
            <w:tcW w:w="399" w:type="pct"/>
            <w:tcBorders>
              <w:top w:val="nil"/>
              <w:left w:val="nil"/>
              <w:bottom w:val="single" w:sz="4" w:space="0" w:color="auto"/>
              <w:right w:val="single" w:sz="4" w:space="0" w:color="auto"/>
            </w:tcBorders>
            <w:shd w:val="clear" w:color="auto" w:fill="auto"/>
            <w:vAlign w:val="center"/>
            <w:hideMark/>
          </w:tcPr>
          <w:p w14:paraId="5ED4A1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0,207</w:t>
            </w:r>
          </w:p>
        </w:tc>
        <w:tc>
          <w:tcPr>
            <w:tcW w:w="400" w:type="pct"/>
            <w:tcBorders>
              <w:top w:val="nil"/>
              <w:left w:val="nil"/>
              <w:bottom w:val="single" w:sz="4" w:space="0" w:color="auto"/>
              <w:right w:val="single" w:sz="4" w:space="0" w:color="auto"/>
            </w:tcBorders>
            <w:shd w:val="clear" w:color="auto" w:fill="auto"/>
            <w:noWrap/>
            <w:vAlign w:val="center"/>
            <w:hideMark/>
          </w:tcPr>
          <w:p w14:paraId="1E4071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2946F6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2263E0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0,000020</w:t>
            </w:r>
          </w:p>
        </w:tc>
        <w:tc>
          <w:tcPr>
            <w:tcW w:w="283" w:type="pct"/>
            <w:tcBorders>
              <w:top w:val="nil"/>
              <w:left w:val="nil"/>
              <w:bottom w:val="single" w:sz="4" w:space="0" w:color="auto"/>
              <w:right w:val="single" w:sz="4" w:space="0" w:color="auto"/>
            </w:tcBorders>
            <w:shd w:val="clear" w:color="auto" w:fill="auto"/>
            <w:noWrap/>
            <w:vAlign w:val="center"/>
            <w:hideMark/>
          </w:tcPr>
          <w:p w14:paraId="6CAF64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0,009419</w:t>
            </w:r>
          </w:p>
        </w:tc>
        <w:tc>
          <w:tcPr>
            <w:tcW w:w="362" w:type="pct"/>
            <w:tcBorders>
              <w:top w:val="nil"/>
              <w:left w:val="nil"/>
              <w:bottom w:val="single" w:sz="4" w:space="0" w:color="auto"/>
              <w:right w:val="single" w:sz="4" w:space="0" w:color="auto"/>
            </w:tcBorders>
            <w:shd w:val="clear" w:color="auto" w:fill="auto"/>
            <w:noWrap/>
            <w:vAlign w:val="center"/>
            <w:hideMark/>
          </w:tcPr>
          <w:p w14:paraId="1FC0B4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0,9906</w:t>
            </w:r>
          </w:p>
        </w:tc>
        <w:tc>
          <w:tcPr>
            <w:tcW w:w="310" w:type="pct"/>
            <w:tcBorders>
              <w:top w:val="nil"/>
              <w:left w:val="nil"/>
              <w:bottom w:val="single" w:sz="4" w:space="0" w:color="auto"/>
              <w:right w:val="single" w:sz="4" w:space="0" w:color="auto"/>
            </w:tcBorders>
            <w:shd w:val="clear" w:color="auto" w:fill="auto"/>
            <w:noWrap/>
            <w:vAlign w:val="center"/>
            <w:hideMark/>
          </w:tcPr>
          <w:p w14:paraId="3ECB98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0,000040</w:t>
            </w:r>
          </w:p>
        </w:tc>
        <w:tc>
          <w:tcPr>
            <w:tcW w:w="283" w:type="pct"/>
            <w:tcBorders>
              <w:top w:val="nil"/>
              <w:left w:val="nil"/>
              <w:bottom w:val="single" w:sz="4" w:space="0" w:color="auto"/>
              <w:right w:val="single" w:sz="4" w:space="0" w:color="auto"/>
            </w:tcBorders>
            <w:shd w:val="clear" w:color="auto" w:fill="auto"/>
            <w:noWrap/>
            <w:vAlign w:val="center"/>
            <w:hideMark/>
          </w:tcPr>
          <w:p w14:paraId="239DB5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0,015619</w:t>
            </w:r>
          </w:p>
        </w:tc>
        <w:tc>
          <w:tcPr>
            <w:tcW w:w="461" w:type="pct"/>
            <w:tcBorders>
              <w:top w:val="nil"/>
              <w:left w:val="nil"/>
              <w:bottom w:val="single" w:sz="4" w:space="0" w:color="auto"/>
              <w:right w:val="single" w:sz="4" w:space="0" w:color="auto"/>
            </w:tcBorders>
            <w:shd w:val="clear" w:color="auto" w:fill="auto"/>
            <w:noWrap/>
            <w:vAlign w:val="center"/>
            <w:hideMark/>
          </w:tcPr>
          <w:p w14:paraId="744539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8,15</w:t>
            </w:r>
          </w:p>
        </w:tc>
        <w:tc>
          <w:tcPr>
            <w:tcW w:w="379" w:type="pct"/>
            <w:tcBorders>
              <w:top w:val="nil"/>
              <w:left w:val="nil"/>
              <w:bottom w:val="single" w:sz="4" w:space="0" w:color="auto"/>
              <w:right w:val="single" w:sz="4" w:space="0" w:color="auto"/>
            </w:tcBorders>
            <w:shd w:val="clear" w:color="auto" w:fill="auto"/>
            <w:noWrap/>
            <w:vAlign w:val="center"/>
            <w:hideMark/>
          </w:tcPr>
          <w:p w14:paraId="1ECB85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0,127</w:t>
            </w:r>
          </w:p>
        </w:tc>
        <w:tc>
          <w:tcPr>
            <w:tcW w:w="381" w:type="pct"/>
            <w:tcBorders>
              <w:top w:val="nil"/>
              <w:left w:val="nil"/>
              <w:bottom w:val="single" w:sz="4" w:space="0" w:color="auto"/>
              <w:right w:val="single" w:sz="4" w:space="0" w:color="auto"/>
            </w:tcBorders>
            <w:shd w:val="clear" w:color="auto" w:fill="auto"/>
            <w:noWrap/>
            <w:vAlign w:val="center"/>
            <w:hideMark/>
          </w:tcPr>
          <w:p w14:paraId="00C967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0,993136</w:t>
            </w:r>
          </w:p>
        </w:tc>
      </w:tr>
      <w:tr w:rsidR="008B3BFA" w:rsidRPr="00F67662" w14:paraId="1EBAD35F"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41361F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lastRenderedPageBreak/>
              <w:t>ТК Мкр.2П-7</w:t>
            </w:r>
          </w:p>
        </w:tc>
        <w:tc>
          <w:tcPr>
            <w:tcW w:w="442" w:type="pct"/>
            <w:tcBorders>
              <w:top w:val="nil"/>
              <w:left w:val="nil"/>
              <w:bottom w:val="single" w:sz="4" w:space="0" w:color="auto"/>
              <w:right w:val="single" w:sz="4" w:space="0" w:color="auto"/>
            </w:tcBorders>
            <w:shd w:val="clear" w:color="auto" w:fill="auto"/>
            <w:vAlign w:val="center"/>
            <w:hideMark/>
          </w:tcPr>
          <w:p w14:paraId="5451D0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Мкр.2П-8</w:t>
            </w:r>
          </w:p>
        </w:tc>
        <w:tc>
          <w:tcPr>
            <w:tcW w:w="266" w:type="pct"/>
            <w:tcBorders>
              <w:top w:val="nil"/>
              <w:left w:val="nil"/>
              <w:bottom w:val="single" w:sz="4" w:space="0" w:color="auto"/>
              <w:right w:val="single" w:sz="4" w:space="0" w:color="auto"/>
            </w:tcBorders>
            <w:shd w:val="clear" w:color="auto" w:fill="auto"/>
            <w:vAlign w:val="center"/>
            <w:hideMark/>
          </w:tcPr>
          <w:p w14:paraId="61B785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0,0546</w:t>
            </w:r>
          </w:p>
        </w:tc>
        <w:tc>
          <w:tcPr>
            <w:tcW w:w="399" w:type="pct"/>
            <w:tcBorders>
              <w:top w:val="nil"/>
              <w:left w:val="nil"/>
              <w:bottom w:val="single" w:sz="4" w:space="0" w:color="auto"/>
              <w:right w:val="single" w:sz="4" w:space="0" w:color="auto"/>
            </w:tcBorders>
            <w:shd w:val="clear" w:color="auto" w:fill="auto"/>
            <w:vAlign w:val="center"/>
            <w:hideMark/>
          </w:tcPr>
          <w:p w14:paraId="5897CC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0" w:type="pct"/>
            <w:tcBorders>
              <w:top w:val="nil"/>
              <w:left w:val="nil"/>
              <w:bottom w:val="single" w:sz="4" w:space="0" w:color="auto"/>
              <w:right w:val="single" w:sz="4" w:space="0" w:color="auto"/>
            </w:tcBorders>
            <w:shd w:val="clear" w:color="auto" w:fill="auto"/>
            <w:noWrap/>
            <w:vAlign w:val="center"/>
            <w:hideMark/>
          </w:tcPr>
          <w:p w14:paraId="52A03E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689196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344A0E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3" w:type="pct"/>
            <w:tcBorders>
              <w:top w:val="nil"/>
              <w:left w:val="nil"/>
              <w:bottom w:val="single" w:sz="4" w:space="0" w:color="auto"/>
              <w:right w:val="single" w:sz="4" w:space="0" w:color="auto"/>
            </w:tcBorders>
            <w:shd w:val="clear" w:color="auto" w:fill="auto"/>
            <w:noWrap/>
            <w:vAlign w:val="center"/>
            <w:hideMark/>
          </w:tcPr>
          <w:p w14:paraId="180B8B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0,006803</w:t>
            </w:r>
          </w:p>
        </w:tc>
        <w:tc>
          <w:tcPr>
            <w:tcW w:w="362" w:type="pct"/>
            <w:tcBorders>
              <w:top w:val="nil"/>
              <w:left w:val="nil"/>
              <w:bottom w:val="single" w:sz="4" w:space="0" w:color="auto"/>
              <w:right w:val="single" w:sz="4" w:space="0" w:color="auto"/>
            </w:tcBorders>
            <w:shd w:val="clear" w:color="auto" w:fill="auto"/>
            <w:noWrap/>
            <w:vAlign w:val="center"/>
            <w:hideMark/>
          </w:tcPr>
          <w:p w14:paraId="0DEA22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0,9932</w:t>
            </w:r>
          </w:p>
        </w:tc>
        <w:tc>
          <w:tcPr>
            <w:tcW w:w="310" w:type="pct"/>
            <w:tcBorders>
              <w:top w:val="nil"/>
              <w:left w:val="nil"/>
              <w:bottom w:val="single" w:sz="4" w:space="0" w:color="auto"/>
              <w:right w:val="single" w:sz="4" w:space="0" w:color="auto"/>
            </w:tcBorders>
            <w:shd w:val="clear" w:color="auto" w:fill="auto"/>
            <w:noWrap/>
            <w:vAlign w:val="center"/>
            <w:hideMark/>
          </w:tcPr>
          <w:p w14:paraId="6A4C3C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3" w:type="pct"/>
            <w:tcBorders>
              <w:top w:val="nil"/>
              <w:left w:val="nil"/>
              <w:bottom w:val="single" w:sz="4" w:space="0" w:color="auto"/>
              <w:right w:val="single" w:sz="4" w:space="0" w:color="auto"/>
            </w:tcBorders>
            <w:shd w:val="clear" w:color="auto" w:fill="auto"/>
            <w:noWrap/>
            <w:vAlign w:val="center"/>
            <w:hideMark/>
          </w:tcPr>
          <w:p w14:paraId="09AEE5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0,011281</w:t>
            </w:r>
          </w:p>
        </w:tc>
        <w:tc>
          <w:tcPr>
            <w:tcW w:w="461" w:type="pct"/>
            <w:tcBorders>
              <w:top w:val="nil"/>
              <w:left w:val="nil"/>
              <w:bottom w:val="single" w:sz="4" w:space="0" w:color="auto"/>
              <w:right w:val="single" w:sz="4" w:space="0" w:color="auto"/>
            </w:tcBorders>
            <w:shd w:val="clear" w:color="auto" w:fill="auto"/>
            <w:noWrap/>
            <w:vAlign w:val="center"/>
            <w:hideMark/>
          </w:tcPr>
          <w:p w14:paraId="15AE9D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9" w:type="pct"/>
            <w:tcBorders>
              <w:top w:val="nil"/>
              <w:left w:val="nil"/>
              <w:bottom w:val="single" w:sz="4" w:space="0" w:color="auto"/>
              <w:right w:val="single" w:sz="4" w:space="0" w:color="auto"/>
            </w:tcBorders>
            <w:shd w:val="clear" w:color="auto" w:fill="auto"/>
            <w:noWrap/>
            <w:vAlign w:val="center"/>
            <w:hideMark/>
          </w:tcPr>
          <w:p w14:paraId="66E5CE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381" w:type="pct"/>
            <w:tcBorders>
              <w:top w:val="nil"/>
              <w:left w:val="nil"/>
              <w:bottom w:val="single" w:sz="4" w:space="0" w:color="auto"/>
              <w:right w:val="single" w:sz="4" w:space="0" w:color="auto"/>
            </w:tcBorders>
            <w:shd w:val="clear" w:color="auto" w:fill="auto"/>
            <w:noWrap/>
            <w:vAlign w:val="center"/>
            <w:hideMark/>
          </w:tcPr>
          <w:p w14:paraId="191D93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0,993141</w:t>
            </w:r>
          </w:p>
        </w:tc>
      </w:tr>
      <w:tr w:rsidR="008B3BFA" w:rsidRPr="00F67662" w14:paraId="18E7AB64"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004B9F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Мкр.2П-8</w:t>
            </w:r>
          </w:p>
        </w:tc>
        <w:tc>
          <w:tcPr>
            <w:tcW w:w="442" w:type="pct"/>
            <w:tcBorders>
              <w:top w:val="nil"/>
              <w:left w:val="nil"/>
              <w:bottom w:val="single" w:sz="4" w:space="0" w:color="auto"/>
              <w:right w:val="single" w:sz="4" w:space="0" w:color="auto"/>
            </w:tcBorders>
            <w:shd w:val="clear" w:color="auto" w:fill="auto"/>
            <w:vAlign w:val="center"/>
            <w:hideMark/>
          </w:tcPr>
          <w:p w14:paraId="7022AB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Мкр.2П-9</w:t>
            </w:r>
          </w:p>
        </w:tc>
        <w:tc>
          <w:tcPr>
            <w:tcW w:w="266" w:type="pct"/>
            <w:tcBorders>
              <w:top w:val="nil"/>
              <w:left w:val="nil"/>
              <w:bottom w:val="single" w:sz="4" w:space="0" w:color="auto"/>
              <w:right w:val="single" w:sz="4" w:space="0" w:color="auto"/>
            </w:tcBorders>
            <w:shd w:val="clear" w:color="auto" w:fill="auto"/>
            <w:vAlign w:val="center"/>
            <w:hideMark/>
          </w:tcPr>
          <w:p w14:paraId="7D1E8E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0,0708</w:t>
            </w:r>
          </w:p>
        </w:tc>
        <w:tc>
          <w:tcPr>
            <w:tcW w:w="399" w:type="pct"/>
            <w:tcBorders>
              <w:top w:val="nil"/>
              <w:left w:val="nil"/>
              <w:bottom w:val="single" w:sz="4" w:space="0" w:color="auto"/>
              <w:right w:val="single" w:sz="4" w:space="0" w:color="auto"/>
            </w:tcBorders>
            <w:shd w:val="clear" w:color="auto" w:fill="auto"/>
            <w:vAlign w:val="center"/>
            <w:hideMark/>
          </w:tcPr>
          <w:p w14:paraId="1855BA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0" w:type="pct"/>
            <w:tcBorders>
              <w:top w:val="nil"/>
              <w:left w:val="nil"/>
              <w:bottom w:val="single" w:sz="4" w:space="0" w:color="auto"/>
              <w:right w:val="single" w:sz="4" w:space="0" w:color="auto"/>
            </w:tcBorders>
            <w:shd w:val="clear" w:color="auto" w:fill="auto"/>
            <w:noWrap/>
            <w:vAlign w:val="center"/>
            <w:hideMark/>
          </w:tcPr>
          <w:p w14:paraId="2BF001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316B77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02E348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3" w:type="pct"/>
            <w:tcBorders>
              <w:top w:val="nil"/>
              <w:left w:val="nil"/>
              <w:bottom w:val="single" w:sz="4" w:space="0" w:color="auto"/>
              <w:right w:val="single" w:sz="4" w:space="0" w:color="auto"/>
            </w:tcBorders>
            <w:shd w:val="clear" w:color="auto" w:fill="auto"/>
            <w:noWrap/>
            <w:vAlign w:val="center"/>
            <w:hideMark/>
          </w:tcPr>
          <w:p w14:paraId="646745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0,008822</w:t>
            </w:r>
          </w:p>
        </w:tc>
        <w:tc>
          <w:tcPr>
            <w:tcW w:w="362" w:type="pct"/>
            <w:tcBorders>
              <w:top w:val="nil"/>
              <w:left w:val="nil"/>
              <w:bottom w:val="single" w:sz="4" w:space="0" w:color="auto"/>
              <w:right w:val="single" w:sz="4" w:space="0" w:color="auto"/>
            </w:tcBorders>
            <w:shd w:val="clear" w:color="auto" w:fill="auto"/>
            <w:noWrap/>
            <w:vAlign w:val="center"/>
            <w:hideMark/>
          </w:tcPr>
          <w:p w14:paraId="68D96C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0,9912</w:t>
            </w:r>
          </w:p>
        </w:tc>
        <w:tc>
          <w:tcPr>
            <w:tcW w:w="310" w:type="pct"/>
            <w:tcBorders>
              <w:top w:val="nil"/>
              <w:left w:val="nil"/>
              <w:bottom w:val="single" w:sz="4" w:space="0" w:color="auto"/>
              <w:right w:val="single" w:sz="4" w:space="0" w:color="auto"/>
            </w:tcBorders>
            <w:shd w:val="clear" w:color="auto" w:fill="auto"/>
            <w:noWrap/>
            <w:vAlign w:val="center"/>
            <w:hideMark/>
          </w:tcPr>
          <w:p w14:paraId="7811C1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3" w:type="pct"/>
            <w:tcBorders>
              <w:top w:val="nil"/>
              <w:left w:val="nil"/>
              <w:bottom w:val="single" w:sz="4" w:space="0" w:color="auto"/>
              <w:right w:val="single" w:sz="4" w:space="0" w:color="auto"/>
            </w:tcBorders>
            <w:shd w:val="clear" w:color="auto" w:fill="auto"/>
            <w:noWrap/>
            <w:vAlign w:val="center"/>
            <w:hideMark/>
          </w:tcPr>
          <w:p w14:paraId="5C3082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0,014628</w:t>
            </w:r>
          </w:p>
        </w:tc>
        <w:tc>
          <w:tcPr>
            <w:tcW w:w="461" w:type="pct"/>
            <w:tcBorders>
              <w:top w:val="nil"/>
              <w:left w:val="nil"/>
              <w:bottom w:val="single" w:sz="4" w:space="0" w:color="auto"/>
              <w:right w:val="single" w:sz="4" w:space="0" w:color="auto"/>
            </w:tcBorders>
            <w:shd w:val="clear" w:color="auto" w:fill="auto"/>
            <w:noWrap/>
            <w:vAlign w:val="center"/>
            <w:hideMark/>
          </w:tcPr>
          <w:p w14:paraId="4C19D3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9" w:type="pct"/>
            <w:tcBorders>
              <w:top w:val="nil"/>
              <w:left w:val="nil"/>
              <w:bottom w:val="single" w:sz="4" w:space="0" w:color="auto"/>
              <w:right w:val="single" w:sz="4" w:space="0" w:color="auto"/>
            </w:tcBorders>
            <w:shd w:val="clear" w:color="auto" w:fill="auto"/>
            <w:noWrap/>
            <w:vAlign w:val="center"/>
            <w:hideMark/>
          </w:tcPr>
          <w:p w14:paraId="15DA30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0,107</w:t>
            </w:r>
          </w:p>
        </w:tc>
        <w:tc>
          <w:tcPr>
            <w:tcW w:w="381" w:type="pct"/>
            <w:tcBorders>
              <w:top w:val="nil"/>
              <w:left w:val="nil"/>
              <w:bottom w:val="single" w:sz="4" w:space="0" w:color="auto"/>
              <w:right w:val="single" w:sz="4" w:space="0" w:color="auto"/>
            </w:tcBorders>
            <w:shd w:val="clear" w:color="auto" w:fill="auto"/>
            <w:noWrap/>
            <w:vAlign w:val="center"/>
            <w:hideMark/>
          </w:tcPr>
          <w:p w14:paraId="6E8254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0,993138</w:t>
            </w:r>
          </w:p>
        </w:tc>
      </w:tr>
      <w:tr w:rsidR="008B3BFA" w:rsidRPr="00F67662" w14:paraId="7B863C4F"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0AA6EA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Мкр.2П-9</w:t>
            </w:r>
          </w:p>
        </w:tc>
        <w:tc>
          <w:tcPr>
            <w:tcW w:w="442" w:type="pct"/>
            <w:tcBorders>
              <w:top w:val="nil"/>
              <w:left w:val="nil"/>
              <w:bottom w:val="single" w:sz="4" w:space="0" w:color="auto"/>
              <w:right w:val="single" w:sz="4" w:space="0" w:color="auto"/>
            </w:tcBorders>
            <w:shd w:val="clear" w:color="auto" w:fill="auto"/>
            <w:vAlign w:val="center"/>
            <w:hideMark/>
          </w:tcPr>
          <w:p w14:paraId="407A56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Мкр.2П-9</w:t>
            </w:r>
          </w:p>
        </w:tc>
        <w:tc>
          <w:tcPr>
            <w:tcW w:w="266" w:type="pct"/>
            <w:tcBorders>
              <w:top w:val="nil"/>
              <w:left w:val="nil"/>
              <w:bottom w:val="single" w:sz="4" w:space="0" w:color="auto"/>
              <w:right w:val="single" w:sz="4" w:space="0" w:color="auto"/>
            </w:tcBorders>
            <w:shd w:val="clear" w:color="auto" w:fill="auto"/>
            <w:vAlign w:val="center"/>
            <w:hideMark/>
          </w:tcPr>
          <w:p w14:paraId="30653A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99" w:type="pct"/>
            <w:tcBorders>
              <w:top w:val="nil"/>
              <w:left w:val="nil"/>
              <w:bottom w:val="single" w:sz="4" w:space="0" w:color="auto"/>
              <w:right w:val="single" w:sz="4" w:space="0" w:color="auto"/>
            </w:tcBorders>
            <w:shd w:val="clear" w:color="auto" w:fill="auto"/>
            <w:vAlign w:val="center"/>
            <w:hideMark/>
          </w:tcPr>
          <w:p w14:paraId="367D80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0" w:type="pct"/>
            <w:tcBorders>
              <w:top w:val="nil"/>
              <w:left w:val="nil"/>
              <w:bottom w:val="single" w:sz="4" w:space="0" w:color="auto"/>
              <w:right w:val="single" w:sz="4" w:space="0" w:color="auto"/>
            </w:tcBorders>
            <w:shd w:val="clear" w:color="auto" w:fill="auto"/>
            <w:noWrap/>
            <w:vAlign w:val="center"/>
            <w:hideMark/>
          </w:tcPr>
          <w:p w14:paraId="07AD9E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2AACDF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44FED3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3" w:type="pct"/>
            <w:tcBorders>
              <w:top w:val="nil"/>
              <w:left w:val="nil"/>
              <w:bottom w:val="single" w:sz="4" w:space="0" w:color="auto"/>
              <w:right w:val="single" w:sz="4" w:space="0" w:color="auto"/>
            </w:tcBorders>
            <w:shd w:val="clear" w:color="auto" w:fill="auto"/>
            <w:noWrap/>
            <w:vAlign w:val="center"/>
            <w:hideMark/>
          </w:tcPr>
          <w:p w14:paraId="7EF94A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0,000374</w:t>
            </w:r>
          </w:p>
        </w:tc>
        <w:tc>
          <w:tcPr>
            <w:tcW w:w="362" w:type="pct"/>
            <w:tcBorders>
              <w:top w:val="nil"/>
              <w:left w:val="nil"/>
              <w:bottom w:val="single" w:sz="4" w:space="0" w:color="auto"/>
              <w:right w:val="single" w:sz="4" w:space="0" w:color="auto"/>
            </w:tcBorders>
            <w:shd w:val="clear" w:color="auto" w:fill="auto"/>
            <w:noWrap/>
            <w:vAlign w:val="center"/>
            <w:hideMark/>
          </w:tcPr>
          <w:p w14:paraId="3C98F9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0" w:type="pct"/>
            <w:tcBorders>
              <w:top w:val="nil"/>
              <w:left w:val="nil"/>
              <w:bottom w:val="single" w:sz="4" w:space="0" w:color="auto"/>
              <w:right w:val="single" w:sz="4" w:space="0" w:color="auto"/>
            </w:tcBorders>
            <w:shd w:val="clear" w:color="auto" w:fill="auto"/>
            <w:noWrap/>
            <w:vAlign w:val="center"/>
            <w:hideMark/>
          </w:tcPr>
          <w:p w14:paraId="53AB8E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3" w:type="pct"/>
            <w:tcBorders>
              <w:top w:val="nil"/>
              <w:left w:val="nil"/>
              <w:bottom w:val="single" w:sz="4" w:space="0" w:color="auto"/>
              <w:right w:val="single" w:sz="4" w:space="0" w:color="auto"/>
            </w:tcBorders>
            <w:shd w:val="clear" w:color="auto" w:fill="auto"/>
            <w:noWrap/>
            <w:vAlign w:val="center"/>
            <w:hideMark/>
          </w:tcPr>
          <w:p w14:paraId="777E79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0,000620</w:t>
            </w:r>
          </w:p>
        </w:tc>
        <w:tc>
          <w:tcPr>
            <w:tcW w:w="461" w:type="pct"/>
            <w:tcBorders>
              <w:top w:val="nil"/>
              <w:left w:val="nil"/>
              <w:bottom w:val="single" w:sz="4" w:space="0" w:color="auto"/>
              <w:right w:val="single" w:sz="4" w:space="0" w:color="auto"/>
            </w:tcBorders>
            <w:shd w:val="clear" w:color="auto" w:fill="auto"/>
            <w:noWrap/>
            <w:vAlign w:val="center"/>
            <w:hideMark/>
          </w:tcPr>
          <w:p w14:paraId="4A066F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9" w:type="pct"/>
            <w:tcBorders>
              <w:top w:val="nil"/>
              <w:left w:val="nil"/>
              <w:bottom w:val="single" w:sz="4" w:space="0" w:color="auto"/>
              <w:right w:val="single" w:sz="4" w:space="0" w:color="auto"/>
            </w:tcBorders>
            <w:shd w:val="clear" w:color="auto" w:fill="auto"/>
            <w:noWrap/>
            <w:vAlign w:val="center"/>
            <w:hideMark/>
          </w:tcPr>
          <w:p w14:paraId="73FAB2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w:t>
            </w:r>
          </w:p>
        </w:tc>
        <w:tc>
          <w:tcPr>
            <w:tcW w:w="381" w:type="pct"/>
            <w:tcBorders>
              <w:top w:val="nil"/>
              <w:left w:val="nil"/>
              <w:bottom w:val="single" w:sz="4" w:space="0" w:color="auto"/>
              <w:right w:val="single" w:sz="4" w:space="0" w:color="auto"/>
            </w:tcBorders>
            <w:shd w:val="clear" w:color="auto" w:fill="auto"/>
            <w:noWrap/>
            <w:vAlign w:val="center"/>
            <w:hideMark/>
          </w:tcPr>
          <w:p w14:paraId="73A0D1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5ED6DAD"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67C498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Мкр.2П-9</w:t>
            </w:r>
          </w:p>
        </w:tc>
        <w:tc>
          <w:tcPr>
            <w:tcW w:w="442" w:type="pct"/>
            <w:tcBorders>
              <w:top w:val="nil"/>
              <w:left w:val="nil"/>
              <w:bottom w:val="single" w:sz="4" w:space="0" w:color="auto"/>
              <w:right w:val="single" w:sz="4" w:space="0" w:color="auto"/>
            </w:tcBorders>
            <w:shd w:val="clear" w:color="auto" w:fill="auto"/>
            <w:vAlign w:val="center"/>
            <w:hideMark/>
          </w:tcPr>
          <w:p w14:paraId="7C0C5C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Мкр.2П-9</w:t>
            </w:r>
          </w:p>
        </w:tc>
        <w:tc>
          <w:tcPr>
            <w:tcW w:w="266" w:type="pct"/>
            <w:tcBorders>
              <w:top w:val="nil"/>
              <w:left w:val="nil"/>
              <w:bottom w:val="single" w:sz="4" w:space="0" w:color="auto"/>
              <w:right w:val="single" w:sz="4" w:space="0" w:color="auto"/>
            </w:tcBorders>
            <w:shd w:val="clear" w:color="auto" w:fill="auto"/>
            <w:vAlign w:val="center"/>
            <w:hideMark/>
          </w:tcPr>
          <w:p w14:paraId="013D4E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0,0043</w:t>
            </w:r>
          </w:p>
        </w:tc>
        <w:tc>
          <w:tcPr>
            <w:tcW w:w="399" w:type="pct"/>
            <w:tcBorders>
              <w:top w:val="nil"/>
              <w:left w:val="nil"/>
              <w:bottom w:val="single" w:sz="4" w:space="0" w:color="auto"/>
              <w:right w:val="single" w:sz="4" w:space="0" w:color="auto"/>
            </w:tcBorders>
            <w:shd w:val="clear" w:color="auto" w:fill="auto"/>
            <w:vAlign w:val="center"/>
            <w:hideMark/>
          </w:tcPr>
          <w:p w14:paraId="28072E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0" w:type="pct"/>
            <w:tcBorders>
              <w:top w:val="nil"/>
              <w:left w:val="nil"/>
              <w:bottom w:val="single" w:sz="4" w:space="0" w:color="auto"/>
              <w:right w:val="single" w:sz="4" w:space="0" w:color="auto"/>
            </w:tcBorders>
            <w:shd w:val="clear" w:color="auto" w:fill="auto"/>
            <w:noWrap/>
            <w:vAlign w:val="center"/>
            <w:hideMark/>
          </w:tcPr>
          <w:p w14:paraId="36A129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5FB27CF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5D71AA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3" w:type="pct"/>
            <w:tcBorders>
              <w:top w:val="nil"/>
              <w:left w:val="nil"/>
              <w:bottom w:val="single" w:sz="4" w:space="0" w:color="auto"/>
              <w:right w:val="single" w:sz="4" w:space="0" w:color="auto"/>
            </w:tcBorders>
            <w:shd w:val="clear" w:color="auto" w:fill="auto"/>
            <w:noWrap/>
            <w:vAlign w:val="center"/>
            <w:hideMark/>
          </w:tcPr>
          <w:p w14:paraId="6C95EB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0,000536</w:t>
            </w:r>
          </w:p>
        </w:tc>
        <w:tc>
          <w:tcPr>
            <w:tcW w:w="362" w:type="pct"/>
            <w:tcBorders>
              <w:top w:val="nil"/>
              <w:left w:val="nil"/>
              <w:bottom w:val="single" w:sz="4" w:space="0" w:color="auto"/>
              <w:right w:val="single" w:sz="4" w:space="0" w:color="auto"/>
            </w:tcBorders>
            <w:shd w:val="clear" w:color="auto" w:fill="auto"/>
            <w:noWrap/>
            <w:vAlign w:val="center"/>
            <w:hideMark/>
          </w:tcPr>
          <w:p w14:paraId="4E775B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0,9995</w:t>
            </w:r>
          </w:p>
        </w:tc>
        <w:tc>
          <w:tcPr>
            <w:tcW w:w="310" w:type="pct"/>
            <w:tcBorders>
              <w:top w:val="nil"/>
              <w:left w:val="nil"/>
              <w:bottom w:val="single" w:sz="4" w:space="0" w:color="auto"/>
              <w:right w:val="single" w:sz="4" w:space="0" w:color="auto"/>
            </w:tcBorders>
            <w:shd w:val="clear" w:color="auto" w:fill="auto"/>
            <w:noWrap/>
            <w:vAlign w:val="center"/>
            <w:hideMark/>
          </w:tcPr>
          <w:p w14:paraId="5402B4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3" w:type="pct"/>
            <w:tcBorders>
              <w:top w:val="nil"/>
              <w:left w:val="nil"/>
              <w:bottom w:val="single" w:sz="4" w:space="0" w:color="auto"/>
              <w:right w:val="single" w:sz="4" w:space="0" w:color="auto"/>
            </w:tcBorders>
            <w:shd w:val="clear" w:color="auto" w:fill="auto"/>
            <w:noWrap/>
            <w:vAlign w:val="center"/>
            <w:hideMark/>
          </w:tcPr>
          <w:p w14:paraId="06D3BF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0,000888</w:t>
            </w:r>
          </w:p>
        </w:tc>
        <w:tc>
          <w:tcPr>
            <w:tcW w:w="461" w:type="pct"/>
            <w:tcBorders>
              <w:top w:val="nil"/>
              <w:left w:val="nil"/>
              <w:bottom w:val="single" w:sz="4" w:space="0" w:color="auto"/>
              <w:right w:val="single" w:sz="4" w:space="0" w:color="auto"/>
            </w:tcBorders>
            <w:shd w:val="clear" w:color="auto" w:fill="auto"/>
            <w:noWrap/>
            <w:vAlign w:val="center"/>
            <w:hideMark/>
          </w:tcPr>
          <w:p w14:paraId="0469A7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9" w:type="pct"/>
            <w:tcBorders>
              <w:top w:val="nil"/>
              <w:left w:val="nil"/>
              <w:bottom w:val="single" w:sz="4" w:space="0" w:color="auto"/>
              <w:right w:val="single" w:sz="4" w:space="0" w:color="auto"/>
            </w:tcBorders>
            <w:shd w:val="clear" w:color="auto" w:fill="auto"/>
            <w:noWrap/>
            <w:vAlign w:val="center"/>
            <w:hideMark/>
          </w:tcPr>
          <w:p w14:paraId="644F64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81" w:type="pct"/>
            <w:tcBorders>
              <w:top w:val="nil"/>
              <w:left w:val="nil"/>
              <w:bottom w:val="single" w:sz="4" w:space="0" w:color="auto"/>
              <w:right w:val="single" w:sz="4" w:space="0" w:color="auto"/>
            </w:tcBorders>
            <w:shd w:val="clear" w:color="auto" w:fill="auto"/>
            <w:noWrap/>
            <w:vAlign w:val="center"/>
            <w:hideMark/>
          </w:tcPr>
          <w:p w14:paraId="54D762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382285F"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609582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Мкр.2П-9</w:t>
            </w:r>
          </w:p>
        </w:tc>
        <w:tc>
          <w:tcPr>
            <w:tcW w:w="442" w:type="pct"/>
            <w:tcBorders>
              <w:top w:val="nil"/>
              <w:left w:val="nil"/>
              <w:bottom w:val="single" w:sz="4" w:space="0" w:color="auto"/>
              <w:right w:val="single" w:sz="4" w:space="0" w:color="auto"/>
            </w:tcBorders>
            <w:shd w:val="clear" w:color="auto" w:fill="auto"/>
            <w:vAlign w:val="center"/>
            <w:hideMark/>
          </w:tcPr>
          <w:p w14:paraId="62C038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Мкр.2П-35</w:t>
            </w:r>
          </w:p>
        </w:tc>
        <w:tc>
          <w:tcPr>
            <w:tcW w:w="266" w:type="pct"/>
            <w:tcBorders>
              <w:top w:val="nil"/>
              <w:left w:val="nil"/>
              <w:bottom w:val="single" w:sz="4" w:space="0" w:color="auto"/>
              <w:right w:val="single" w:sz="4" w:space="0" w:color="auto"/>
            </w:tcBorders>
            <w:shd w:val="clear" w:color="auto" w:fill="auto"/>
            <w:vAlign w:val="center"/>
            <w:hideMark/>
          </w:tcPr>
          <w:p w14:paraId="033E5F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0,0118</w:t>
            </w:r>
          </w:p>
        </w:tc>
        <w:tc>
          <w:tcPr>
            <w:tcW w:w="399" w:type="pct"/>
            <w:tcBorders>
              <w:top w:val="nil"/>
              <w:left w:val="nil"/>
              <w:bottom w:val="single" w:sz="4" w:space="0" w:color="auto"/>
              <w:right w:val="single" w:sz="4" w:space="0" w:color="auto"/>
            </w:tcBorders>
            <w:shd w:val="clear" w:color="auto" w:fill="auto"/>
            <w:vAlign w:val="center"/>
            <w:hideMark/>
          </w:tcPr>
          <w:p w14:paraId="0AD398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0" w:type="pct"/>
            <w:tcBorders>
              <w:top w:val="nil"/>
              <w:left w:val="nil"/>
              <w:bottom w:val="single" w:sz="4" w:space="0" w:color="auto"/>
              <w:right w:val="single" w:sz="4" w:space="0" w:color="auto"/>
            </w:tcBorders>
            <w:shd w:val="clear" w:color="auto" w:fill="auto"/>
            <w:noWrap/>
            <w:vAlign w:val="center"/>
            <w:hideMark/>
          </w:tcPr>
          <w:p w14:paraId="728F47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7DB0AC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7DD044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3" w:type="pct"/>
            <w:tcBorders>
              <w:top w:val="nil"/>
              <w:left w:val="nil"/>
              <w:bottom w:val="single" w:sz="4" w:space="0" w:color="auto"/>
              <w:right w:val="single" w:sz="4" w:space="0" w:color="auto"/>
            </w:tcBorders>
            <w:shd w:val="clear" w:color="auto" w:fill="auto"/>
            <w:noWrap/>
            <w:vAlign w:val="center"/>
            <w:hideMark/>
          </w:tcPr>
          <w:p w14:paraId="39EB18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0,001470</w:t>
            </w:r>
          </w:p>
        </w:tc>
        <w:tc>
          <w:tcPr>
            <w:tcW w:w="362" w:type="pct"/>
            <w:tcBorders>
              <w:top w:val="nil"/>
              <w:left w:val="nil"/>
              <w:bottom w:val="single" w:sz="4" w:space="0" w:color="auto"/>
              <w:right w:val="single" w:sz="4" w:space="0" w:color="auto"/>
            </w:tcBorders>
            <w:shd w:val="clear" w:color="auto" w:fill="auto"/>
            <w:noWrap/>
            <w:vAlign w:val="center"/>
            <w:hideMark/>
          </w:tcPr>
          <w:p w14:paraId="0B0C46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0,9985</w:t>
            </w:r>
          </w:p>
        </w:tc>
        <w:tc>
          <w:tcPr>
            <w:tcW w:w="310" w:type="pct"/>
            <w:tcBorders>
              <w:top w:val="nil"/>
              <w:left w:val="nil"/>
              <w:bottom w:val="single" w:sz="4" w:space="0" w:color="auto"/>
              <w:right w:val="single" w:sz="4" w:space="0" w:color="auto"/>
            </w:tcBorders>
            <w:shd w:val="clear" w:color="auto" w:fill="auto"/>
            <w:noWrap/>
            <w:vAlign w:val="center"/>
            <w:hideMark/>
          </w:tcPr>
          <w:p w14:paraId="70EFEA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3" w:type="pct"/>
            <w:tcBorders>
              <w:top w:val="nil"/>
              <w:left w:val="nil"/>
              <w:bottom w:val="single" w:sz="4" w:space="0" w:color="auto"/>
              <w:right w:val="single" w:sz="4" w:space="0" w:color="auto"/>
            </w:tcBorders>
            <w:shd w:val="clear" w:color="auto" w:fill="auto"/>
            <w:noWrap/>
            <w:vAlign w:val="center"/>
            <w:hideMark/>
          </w:tcPr>
          <w:p w14:paraId="3F0053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0,002438</w:t>
            </w:r>
          </w:p>
        </w:tc>
        <w:tc>
          <w:tcPr>
            <w:tcW w:w="461" w:type="pct"/>
            <w:tcBorders>
              <w:top w:val="nil"/>
              <w:left w:val="nil"/>
              <w:bottom w:val="single" w:sz="4" w:space="0" w:color="auto"/>
              <w:right w:val="single" w:sz="4" w:space="0" w:color="auto"/>
            </w:tcBorders>
            <w:shd w:val="clear" w:color="auto" w:fill="auto"/>
            <w:noWrap/>
            <w:vAlign w:val="center"/>
            <w:hideMark/>
          </w:tcPr>
          <w:p w14:paraId="0A9026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9" w:type="pct"/>
            <w:tcBorders>
              <w:top w:val="nil"/>
              <w:left w:val="nil"/>
              <w:bottom w:val="single" w:sz="4" w:space="0" w:color="auto"/>
              <w:right w:val="single" w:sz="4" w:space="0" w:color="auto"/>
            </w:tcBorders>
            <w:shd w:val="clear" w:color="auto" w:fill="auto"/>
            <w:noWrap/>
            <w:vAlign w:val="center"/>
            <w:hideMark/>
          </w:tcPr>
          <w:p w14:paraId="5721BD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w:t>
            </w:r>
          </w:p>
        </w:tc>
        <w:tc>
          <w:tcPr>
            <w:tcW w:w="381" w:type="pct"/>
            <w:tcBorders>
              <w:top w:val="nil"/>
              <w:left w:val="nil"/>
              <w:bottom w:val="single" w:sz="4" w:space="0" w:color="auto"/>
              <w:right w:val="single" w:sz="4" w:space="0" w:color="auto"/>
            </w:tcBorders>
            <w:shd w:val="clear" w:color="auto" w:fill="auto"/>
            <w:noWrap/>
            <w:vAlign w:val="center"/>
            <w:hideMark/>
          </w:tcPr>
          <w:p w14:paraId="447124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22FE414C"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7353B0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Мкр.2П-35</w:t>
            </w:r>
          </w:p>
        </w:tc>
        <w:tc>
          <w:tcPr>
            <w:tcW w:w="442" w:type="pct"/>
            <w:tcBorders>
              <w:top w:val="nil"/>
              <w:left w:val="nil"/>
              <w:bottom w:val="single" w:sz="4" w:space="0" w:color="auto"/>
              <w:right w:val="single" w:sz="4" w:space="0" w:color="auto"/>
            </w:tcBorders>
            <w:shd w:val="clear" w:color="auto" w:fill="auto"/>
            <w:vAlign w:val="center"/>
            <w:hideMark/>
          </w:tcPr>
          <w:p w14:paraId="6C9AD5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Мкр.2П-9А</w:t>
            </w:r>
          </w:p>
        </w:tc>
        <w:tc>
          <w:tcPr>
            <w:tcW w:w="266" w:type="pct"/>
            <w:tcBorders>
              <w:top w:val="nil"/>
              <w:left w:val="nil"/>
              <w:bottom w:val="single" w:sz="4" w:space="0" w:color="auto"/>
              <w:right w:val="single" w:sz="4" w:space="0" w:color="auto"/>
            </w:tcBorders>
            <w:shd w:val="clear" w:color="auto" w:fill="auto"/>
            <w:vAlign w:val="center"/>
            <w:hideMark/>
          </w:tcPr>
          <w:p w14:paraId="0B00C5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0,0997</w:t>
            </w:r>
          </w:p>
        </w:tc>
        <w:tc>
          <w:tcPr>
            <w:tcW w:w="399" w:type="pct"/>
            <w:tcBorders>
              <w:top w:val="nil"/>
              <w:left w:val="nil"/>
              <w:bottom w:val="single" w:sz="4" w:space="0" w:color="auto"/>
              <w:right w:val="single" w:sz="4" w:space="0" w:color="auto"/>
            </w:tcBorders>
            <w:shd w:val="clear" w:color="auto" w:fill="auto"/>
            <w:vAlign w:val="center"/>
            <w:hideMark/>
          </w:tcPr>
          <w:p w14:paraId="37A633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0" w:type="pct"/>
            <w:tcBorders>
              <w:top w:val="nil"/>
              <w:left w:val="nil"/>
              <w:bottom w:val="single" w:sz="4" w:space="0" w:color="auto"/>
              <w:right w:val="single" w:sz="4" w:space="0" w:color="auto"/>
            </w:tcBorders>
            <w:shd w:val="clear" w:color="auto" w:fill="auto"/>
            <w:noWrap/>
            <w:vAlign w:val="center"/>
            <w:hideMark/>
          </w:tcPr>
          <w:p w14:paraId="7E19E5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429443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4CFF94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3" w:type="pct"/>
            <w:tcBorders>
              <w:top w:val="nil"/>
              <w:left w:val="nil"/>
              <w:bottom w:val="single" w:sz="4" w:space="0" w:color="auto"/>
              <w:right w:val="single" w:sz="4" w:space="0" w:color="auto"/>
            </w:tcBorders>
            <w:shd w:val="clear" w:color="auto" w:fill="auto"/>
            <w:noWrap/>
            <w:vAlign w:val="center"/>
            <w:hideMark/>
          </w:tcPr>
          <w:p w14:paraId="03E06B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0,012422</w:t>
            </w:r>
          </w:p>
        </w:tc>
        <w:tc>
          <w:tcPr>
            <w:tcW w:w="362" w:type="pct"/>
            <w:tcBorders>
              <w:top w:val="nil"/>
              <w:left w:val="nil"/>
              <w:bottom w:val="single" w:sz="4" w:space="0" w:color="auto"/>
              <w:right w:val="single" w:sz="4" w:space="0" w:color="auto"/>
            </w:tcBorders>
            <w:shd w:val="clear" w:color="auto" w:fill="auto"/>
            <w:noWrap/>
            <w:vAlign w:val="center"/>
            <w:hideMark/>
          </w:tcPr>
          <w:p w14:paraId="53919B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0,9877</w:t>
            </w:r>
          </w:p>
        </w:tc>
        <w:tc>
          <w:tcPr>
            <w:tcW w:w="310" w:type="pct"/>
            <w:tcBorders>
              <w:top w:val="nil"/>
              <w:left w:val="nil"/>
              <w:bottom w:val="single" w:sz="4" w:space="0" w:color="auto"/>
              <w:right w:val="single" w:sz="4" w:space="0" w:color="auto"/>
            </w:tcBorders>
            <w:shd w:val="clear" w:color="auto" w:fill="auto"/>
            <w:noWrap/>
            <w:vAlign w:val="center"/>
            <w:hideMark/>
          </w:tcPr>
          <w:p w14:paraId="140F40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3" w:type="pct"/>
            <w:tcBorders>
              <w:top w:val="nil"/>
              <w:left w:val="nil"/>
              <w:bottom w:val="single" w:sz="4" w:space="0" w:color="auto"/>
              <w:right w:val="single" w:sz="4" w:space="0" w:color="auto"/>
            </w:tcBorders>
            <w:shd w:val="clear" w:color="auto" w:fill="auto"/>
            <w:noWrap/>
            <w:vAlign w:val="center"/>
            <w:hideMark/>
          </w:tcPr>
          <w:p w14:paraId="281BEF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0,020599</w:t>
            </w:r>
          </w:p>
        </w:tc>
        <w:tc>
          <w:tcPr>
            <w:tcW w:w="461" w:type="pct"/>
            <w:tcBorders>
              <w:top w:val="nil"/>
              <w:left w:val="nil"/>
              <w:bottom w:val="single" w:sz="4" w:space="0" w:color="auto"/>
              <w:right w:val="single" w:sz="4" w:space="0" w:color="auto"/>
            </w:tcBorders>
            <w:shd w:val="clear" w:color="auto" w:fill="auto"/>
            <w:noWrap/>
            <w:vAlign w:val="center"/>
            <w:hideMark/>
          </w:tcPr>
          <w:p w14:paraId="52C006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9" w:type="pct"/>
            <w:tcBorders>
              <w:top w:val="nil"/>
              <w:left w:val="nil"/>
              <w:bottom w:val="single" w:sz="4" w:space="0" w:color="auto"/>
              <w:right w:val="single" w:sz="4" w:space="0" w:color="auto"/>
            </w:tcBorders>
            <w:shd w:val="clear" w:color="auto" w:fill="auto"/>
            <w:noWrap/>
            <w:vAlign w:val="center"/>
            <w:hideMark/>
          </w:tcPr>
          <w:p w14:paraId="2BC8FF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0,150</w:t>
            </w:r>
          </w:p>
        </w:tc>
        <w:tc>
          <w:tcPr>
            <w:tcW w:w="381" w:type="pct"/>
            <w:tcBorders>
              <w:top w:val="nil"/>
              <w:left w:val="nil"/>
              <w:bottom w:val="single" w:sz="4" w:space="0" w:color="auto"/>
              <w:right w:val="single" w:sz="4" w:space="0" w:color="auto"/>
            </w:tcBorders>
            <w:shd w:val="clear" w:color="auto" w:fill="auto"/>
            <w:noWrap/>
            <w:vAlign w:val="center"/>
            <w:hideMark/>
          </w:tcPr>
          <w:p w14:paraId="5904AA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0,993134</w:t>
            </w:r>
          </w:p>
        </w:tc>
      </w:tr>
      <w:tr w:rsidR="008B3BFA" w:rsidRPr="00F67662" w14:paraId="19EF1ED3"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0F1BCD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ТК Мкр.2П-9А</w:t>
            </w:r>
          </w:p>
        </w:tc>
        <w:tc>
          <w:tcPr>
            <w:tcW w:w="442" w:type="pct"/>
            <w:tcBorders>
              <w:top w:val="nil"/>
              <w:left w:val="nil"/>
              <w:bottom w:val="single" w:sz="4" w:space="0" w:color="auto"/>
              <w:right w:val="single" w:sz="4" w:space="0" w:color="auto"/>
            </w:tcBorders>
            <w:shd w:val="clear" w:color="auto" w:fill="auto"/>
            <w:vAlign w:val="center"/>
            <w:hideMark/>
          </w:tcPr>
          <w:p w14:paraId="38ACB5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Задвижка</w:t>
            </w:r>
          </w:p>
        </w:tc>
        <w:tc>
          <w:tcPr>
            <w:tcW w:w="266" w:type="pct"/>
            <w:tcBorders>
              <w:top w:val="nil"/>
              <w:left w:val="nil"/>
              <w:bottom w:val="single" w:sz="4" w:space="0" w:color="auto"/>
              <w:right w:val="single" w:sz="4" w:space="0" w:color="auto"/>
            </w:tcBorders>
            <w:shd w:val="clear" w:color="auto" w:fill="auto"/>
            <w:vAlign w:val="center"/>
            <w:hideMark/>
          </w:tcPr>
          <w:p w14:paraId="54BE3C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0,0268</w:t>
            </w:r>
          </w:p>
        </w:tc>
        <w:tc>
          <w:tcPr>
            <w:tcW w:w="399" w:type="pct"/>
            <w:tcBorders>
              <w:top w:val="nil"/>
              <w:left w:val="nil"/>
              <w:bottom w:val="single" w:sz="4" w:space="0" w:color="auto"/>
              <w:right w:val="single" w:sz="4" w:space="0" w:color="auto"/>
            </w:tcBorders>
            <w:shd w:val="clear" w:color="auto" w:fill="auto"/>
            <w:vAlign w:val="center"/>
            <w:hideMark/>
          </w:tcPr>
          <w:p w14:paraId="2131C5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400" w:type="pct"/>
            <w:tcBorders>
              <w:top w:val="nil"/>
              <w:left w:val="nil"/>
              <w:bottom w:val="single" w:sz="4" w:space="0" w:color="auto"/>
              <w:right w:val="single" w:sz="4" w:space="0" w:color="auto"/>
            </w:tcBorders>
            <w:shd w:val="clear" w:color="auto" w:fill="auto"/>
            <w:noWrap/>
            <w:vAlign w:val="center"/>
            <w:hideMark/>
          </w:tcPr>
          <w:p w14:paraId="0D660F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1F6CF4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31EB73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3" w:type="pct"/>
            <w:tcBorders>
              <w:top w:val="nil"/>
              <w:left w:val="nil"/>
              <w:bottom w:val="single" w:sz="4" w:space="0" w:color="auto"/>
              <w:right w:val="single" w:sz="4" w:space="0" w:color="auto"/>
            </w:tcBorders>
            <w:shd w:val="clear" w:color="auto" w:fill="auto"/>
            <w:noWrap/>
            <w:vAlign w:val="center"/>
            <w:hideMark/>
          </w:tcPr>
          <w:p w14:paraId="30AA13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0,003069</w:t>
            </w:r>
          </w:p>
        </w:tc>
        <w:tc>
          <w:tcPr>
            <w:tcW w:w="362" w:type="pct"/>
            <w:tcBorders>
              <w:top w:val="nil"/>
              <w:left w:val="nil"/>
              <w:bottom w:val="single" w:sz="4" w:space="0" w:color="auto"/>
              <w:right w:val="single" w:sz="4" w:space="0" w:color="auto"/>
            </w:tcBorders>
            <w:shd w:val="clear" w:color="auto" w:fill="auto"/>
            <w:noWrap/>
            <w:vAlign w:val="center"/>
            <w:hideMark/>
          </w:tcPr>
          <w:p w14:paraId="07CDAF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0,9969</w:t>
            </w:r>
          </w:p>
        </w:tc>
        <w:tc>
          <w:tcPr>
            <w:tcW w:w="310" w:type="pct"/>
            <w:tcBorders>
              <w:top w:val="nil"/>
              <w:left w:val="nil"/>
              <w:bottom w:val="single" w:sz="4" w:space="0" w:color="auto"/>
              <w:right w:val="single" w:sz="4" w:space="0" w:color="auto"/>
            </w:tcBorders>
            <w:shd w:val="clear" w:color="auto" w:fill="auto"/>
            <w:noWrap/>
            <w:vAlign w:val="center"/>
            <w:hideMark/>
          </w:tcPr>
          <w:p w14:paraId="78CBB1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83" w:type="pct"/>
            <w:tcBorders>
              <w:top w:val="nil"/>
              <w:left w:val="nil"/>
              <w:bottom w:val="single" w:sz="4" w:space="0" w:color="auto"/>
              <w:right w:val="single" w:sz="4" w:space="0" w:color="auto"/>
            </w:tcBorders>
            <w:shd w:val="clear" w:color="auto" w:fill="auto"/>
            <w:noWrap/>
            <w:vAlign w:val="center"/>
            <w:hideMark/>
          </w:tcPr>
          <w:p w14:paraId="396698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0,005089</w:t>
            </w:r>
          </w:p>
        </w:tc>
        <w:tc>
          <w:tcPr>
            <w:tcW w:w="461" w:type="pct"/>
            <w:tcBorders>
              <w:top w:val="nil"/>
              <w:left w:val="nil"/>
              <w:bottom w:val="single" w:sz="4" w:space="0" w:color="auto"/>
              <w:right w:val="single" w:sz="4" w:space="0" w:color="auto"/>
            </w:tcBorders>
            <w:shd w:val="clear" w:color="auto" w:fill="auto"/>
            <w:noWrap/>
            <w:vAlign w:val="center"/>
            <w:hideMark/>
          </w:tcPr>
          <w:p w14:paraId="3006AD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79" w:type="pct"/>
            <w:tcBorders>
              <w:top w:val="nil"/>
              <w:left w:val="nil"/>
              <w:bottom w:val="single" w:sz="4" w:space="0" w:color="auto"/>
              <w:right w:val="single" w:sz="4" w:space="0" w:color="auto"/>
            </w:tcBorders>
            <w:shd w:val="clear" w:color="auto" w:fill="auto"/>
            <w:noWrap/>
            <w:vAlign w:val="center"/>
            <w:hideMark/>
          </w:tcPr>
          <w:p w14:paraId="0B4906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0,033</w:t>
            </w:r>
          </w:p>
        </w:tc>
        <w:tc>
          <w:tcPr>
            <w:tcW w:w="381" w:type="pct"/>
            <w:tcBorders>
              <w:top w:val="nil"/>
              <w:left w:val="nil"/>
              <w:bottom w:val="single" w:sz="4" w:space="0" w:color="auto"/>
              <w:right w:val="single" w:sz="4" w:space="0" w:color="auto"/>
            </w:tcBorders>
            <w:shd w:val="clear" w:color="auto" w:fill="auto"/>
            <w:noWrap/>
            <w:vAlign w:val="center"/>
            <w:hideMark/>
          </w:tcPr>
          <w:p w14:paraId="0B92CD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6505BB34" w14:textId="77777777" w:rsidTr="008B3BFA">
        <w:trPr>
          <w:trHeight w:val="68"/>
          <w:jc w:val="center"/>
        </w:trPr>
        <w:tc>
          <w:tcPr>
            <w:tcW w:w="441" w:type="pct"/>
            <w:tcBorders>
              <w:top w:val="nil"/>
              <w:left w:val="single" w:sz="4" w:space="0" w:color="auto"/>
              <w:bottom w:val="single" w:sz="4" w:space="0" w:color="auto"/>
              <w:right w:val="single" w:sz="4" w:space="0" w:color="auto"/>
            </w:tcBorders>
            <w:shd w:val="clear" w:color="auto" w:fill="auto"/>
            <w:vAlign w:val="center"/>
            <w:hideMark/>
          </w:tcPr>
          <w:p w14:paraId="057E52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Задвижка</w:t>
            </w:r>
          </w:p>
        </w:tc>
        <w:tc>
          <w:tcPr>
            <w:tcW w:w="442" w:type="pct"/>
            <w:tcBorders>
              <w:top w:val="nil"/>
              <w:left w:val="nil"/>
              <w:bottom w:val="single" w:sz="4" w:space="0" w:color="auto"/>
              <w:right w:val="single" w:sz="4" w:space="0" w:color="auto"/>
            </w:tcBorders>
            <w:shd w:val="clear" w:color="auto" w:fill="auto"/>
            <w:vAlign w:val="center"/>
            <w:hideMark/>
          </w:tcPr>
          <w:p w14:paraId="5A246E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Здание</w:t>
            </w:r>
          </w:p>
        </w:tc>
        <w:tc>
          <w:tcPr>
            <w:tcW w:w="266" w:type="pct"/>
            <w:tcBorders>
              <w:top w:val="nil"/>
              <w:left w:val="nil"/>
              <w:bottom w:val="single" w:sz="4" w:space="0" w:color="auto"/>
              <w:right w:val="single" w:sz="4" w:space="0" w:color="auto"/>
            </w:tcBorders>
            <w:shd w:val="clear" w:color="auto" w:fill="auto"/>
            <w:vAlign w:val="center"/>
            <w:hideMark/>
          </w:tcPr>
          <w:p w14:paraId="42B5ED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0,0038</w:t>
            </w:r>
          </w:p>
        </w:tc>
        <w:tc>
          <w:tcPr>
            <w:tcW w:w="399" w:type="pct"/>
            <w:tcBorders>
              <w:top w:val="nil"/>
              <w:left w:val="nil"/>
              <w:bottom w:val="single" w:sz="4" w:space="0" w:color="auto"/>
              <w:right w:val="single" w:sz="4" w:space="0" w:color="auto"/>
            </w:tcBorders>
            <w:shd w:val="clear" w:color="auto" w:fill="auto"/>
            <w:vAlign w:val="center"/>
            <w:hideMark/>
          </w:tcPr>
          <w:p w14:paraId="586E22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400" w:type="pct"/>
            <w:tcBorders>
              <w:top w:val="nil"/>
              <w:left w:val="nil"/>
              <w:bottom w:val="single" w:sz="4" w:space="0" w:color="auto"/>
              <w:right w:val="single" w:sz="4" w:space="0" w:color="auto"/>
            </w:tcBorders>
            <w:shd w:val="clear" w:color="auto" w:fill="auto"/>
            <w:noWrap/>
            <w:vAlign w:val="center"/>
            <w:hideMark/>
          </w:tcPr>
          <w:p w14:paraId="143A2D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3" w:type="pct"/>
            <w:tcBorders>
              <w:top w:val="nil"/>
              <w:left w:val="nil"/>
              <w:bottom w:val="single" w:sz="4" w:space="0" w:color="auto"/>
              <w:right w:val="single" w:sz="4" w:space="0" w:color="auto"/>
            </w:tcBorders>
            <w:shd w:val="clear" w:color="auto" w:fill="auto"/>
            <w:noWrap/>
            <w:vAlign w:val="center"/>
            <w:hideMark/>
          </w:tcPr>
          <w:p w14:paraId="16DF1B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0" w:type="pct"/>
            <w:tcBorders>
              <w:top w:val="nil"/>
              <w:left w:val="nil"/>
              <w:bottom w:val="single" w:sz="4" w:space="0" w:color="auto"/>
              <w:right w:val="single" w:sz="4" w:space="0" w:color="auto"/>
            </w:tcBorders>
            <w:shd w:val="clear" w:color="auto" w:fill="auto"/>
            <w:noWrap/>
            <w:vAlign w:val="center"/>
            <w:hideMark/>
          </w:tcPr>
          <w:p w14:paraId="081B89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3" w:type="pct"/>
            <w:tcBorders>
              <w:top w:val="nil"/>
              <w:left w:val="nil"/>
              <w:bottom w:val="single" w:sz="4" w:space="0" w:color="auto"/>
              <w:right w:val="single" w:sz="4" w:space="0" w:color="auto"/>
            </w:tcBorders>
            <w:shd w:val="clear" w:color="auto" w:fill="auto"/>
            <w:noWrap/>
            <w:vAlign w:val="center"/>
            <w:hideMark/>
          </w:tcPr>
          <w:p w14:paraId="236C08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0,000418</w:t>
            </w:r>
          </w:p>
        </w:tc>
        <w:tc>
          <w:tcPr>
            <w:tcW w:w="362" w:type="pct"/>
            <w:tcBorders>
              <w:top w:val="nil"/>
              <w:left w:val="nil"/>
              <w:bottom w:val="single" w:sz="4" w:space="0" w:color="auto"/>
              <w:right w:val="single" w:sz="4" w:space="0" w:color="auto"/>
            </w:tcBorders>
            <w:shd w:val="clear" w:color="auto" w:fill="auto"/>
            <w:noWrap/>
            <w:vAlign w:val="center"/>
            <w:hideMark/>
          </w:tcPr>
          <w:p w14:paraId="02894A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0" w:type="pct"/>
            <w:tcBorders>
              <w:top w:val="nil"/>
              <w:left w:val="nil"/>
              <w:bottom w:val="single" w:sz="4" w:space="0" w:color="auto"/>
              <w:right w:val="single" w:sz="4" w:space="0" w:color="auto"/>
            </w:tcBorders>
            <w:shd w:val="clear" w:color="auto" w:fill="auto"/>
            <w:noWrap/>
            <w:vAlign w:val="center"/>
            <w:hideMark/>
          </w:tcPr>
          <w:p w14:paraId="68084A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3" w:type="pct"/>
            <w:tcBorders>
              <w:top w:val="nil"/>
              <w:left w:val="nil"/>
              <w:bottom w:val="single" w:sz="4" w:space="0" w:color="auto"/>
              <w:right w:val="single" w:sz="4" w:space="0" w:color="auto"/>
            </w:tcBorders>
            <w:shd w:val="clear" w:color="auto" w:fill="auto"/>
            <w:noWrap/>
            <w:vAlign w:val="center"/>
            <w:hideMark/>
          </w:tcPr>
          <w:p w14:paraId="2114A1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0,000692</w:t>
            </w:r>
          </w:p>
        </w:tc>
        <w:tc>
          <w:tcPr>
            <w:tcW w:w="461" w:type="pct"/>
            <w:tcBorders>
              <w:top w:val="nil"/>
              <w:left w:val="nil"/>
              <w:bottom w:val="single" w:sz="4" w:space="0" w:color="auto"/>
              <w:right w:val="single" w:sz="4" w:space="0" w:color="auto"/>
            </w:tcBorders>
            <w:shd w:val="clear" w:color="auto" w:fill="auto"/>
            <w:noWrap/>
            <w:vAlign w:val="center"/>
            <w:hideMark/>
          </w:tcPr>
          <w:p w14:paraId="2F84F4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6,28</w:t>
            </w:r>
          </w:p>
        </w:tc>
        <w:tc>
          <w:tcPr>
            <w:tcW w:w="379" w:type="pct"/>
            <w:tcBorders>
              <w:top w:val="nil"/>
              <w:left w:val="nil"/>
              <w:bottom w:val="single" w:sz="4" w:space="0" w:color="auto"/>
              <w:right w:val="single" w:sz="4" w:space="0" w:color="auto"/>
            </w:tcBorders>
            <w:shd w:val="clear" w:color="auto" w:fill="auto"/>
            <w:noWrap/>
            <w:vAlign w:val="center"/>
            <w:hideMark/>
          </w:tcPr>
          <w:p w14:paraId="1AA5EC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81" w:type="pct"/>
            <w:tcBorders>
              <w:top w:val="nil"/>
              <w:left w:val="nil"/>
              <w:bottom w:val="single" w:sz="4" w:space="0" w:color="auto"/>
              <w:right w:val="single" w:sz="4" w:space="0" w:color="auto"/>
            </w:tcBorders>
            <w:shd w:val="clear" w:color="auto" w:fill="auto"/>
            <w:noWrap/>
            <w:vAlign w:val="center"/>
            <w:hideMark/>
          </w:tcPr>
          <w:p w14:paraId="6A694E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1A562AFB" w14:textId="77777777" w:rsidTr="008B3BFA">
        <w:trPr>
          <w:trHeight w:val="68"/>
          <w:jc w:val="center"/>
        </w:trPr>
        <w:tc>
          <w:tcPr>
            <w:tcW w:w="2541"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7EBA3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83" w:type="pct"/>
            <w:tcBorders>
              <w:top w:val="nil"/>
              <w:left w:val="nil"/>
              <w:bottom w:val="single" w:sz="4" w:space="0" w:color="auto"/>
              <w:right w:val="single" w:sz="4" w:space="0" w:color="auto"/>
            </w:tcBorders>
            <w:shd w:val="clear" w:color="auto" w:fill="auto"/>
            <w:vAlign w:val="center"/>
            <w:hideMark/>
          </w:tcPr>
          <w:p w14:paraId="15E523B5"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0,227594</w:t>
            </w:r>
          </w:p>
        </w:tc>
        <w:tc>
          <w:tcPr>
            <w:tcW w:w="362" w:type="pct"/>
            <w:tcBorders>
              <w:top w:val="nil"/>
              <w:left w:val="nil"/>
              <w:bottom w:val="single" w:sz="4" w:space="0" w:color="auto"/>
              <w:right w:val="single" w:sz="4" w:space="0" w:color="auto"/>
            </w:tcBorders>
            <w:shd w:val="clear" w:color="auto" w:fill="auto"/>
            <w:noWrap/>
            <w:vAlign w:val="center"/>
            <w:hideMark/>
          </w:tcPr>
          <w:p w14:paraId="1297A2F6"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0,7964</w:t>
            </w:r>
          </w:p>
        </w:tc>
        <w:tc>
          <w:tcPr>
            <w:tcW w:w="310" w:type="pct"/>
            <w:tcBorders>
              <w:top w:val="nil"/>
              <w:left w:val="nil"/>
              <w:bottom w:val="single" w:sz="4" w:space="0" w:color="auto"/>
              <w:right w:val="single" w:sz="4" w:space="0" w:color="auto"/>
            </w:tcBorders>
            <w:shd w:val="clear" w:color="auto" w:fill="auto"/>
            <w:noWrap/>
            <w:vAlign w:val="center"/>
            <w:hideMark/>
          </w:tcPr>
          <w:p w14:paraId="5E5360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83" w:type="pct"/>
            <w:tcBorders>
              <w:top w:val="nil"/>
              <w:left w:val="nil"/>
              <w:bottom w:val="single" w:sz="4" w:space="0" w:color="auto"/>
              <w:right w:val="single" w:sz="4" w:space="0" w:color="auto"/>
            </w:tcBorders>
            <w:shd w:val="clear" w:color="auto" w:fill="auto"/>
            <w:noWrap/>
            <w:vAlign w:val="center"/>
            <w:hideMark/>
          </w:tcPr>
          <w:p w14:paraId="3FA724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61" w:type="pct"/>
            <w:tcBorders>
              <w:top w:val="nil"/>
              <w:left w:val="nil"/>
              <w:bottom w:val="single" w:sz="4" w:space="0" w:color="auto"/>
              <w:right w:val="single" w:sz="4" w:space="0" w:color="auto"/>
            </w:tcBorders>
            <w:shd w:val="clear" w:color="auto" w:fill="auto"/>
            <w:noWrap/>
            <w:vAlign w:val="center"/>
            <w:hideMark/>
          </w:tcPr>
          <w:p w14:paraId="0A2169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79" w:type="pct"/>
            <w:tcBorders>
              <w:top w:val="nil"/>
              <w:left w:val="nil"/>
              <w:bottom w:val="single" w:sz="4" w:space="0" w:color="auto"/>
              <w:right w:val="single" w:sz="4" w:space="0" w:color="auto"/>
            </w:tcBorders>
            <w:shd w:val="clear" w:color="auto" w:fill="auto"/>
            <w:noWrap/>
            <w:vAlign w:val="center"/>
            <w:hideMark/>
          </w:tcPr>
          <w:p w14:paraId="3EDF85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81" w:type="pct"/>
            <w:tcBorders>
              <w:top w:val="nil"/>
              <w:left w:val="nil"/>
              <w:bottom w:val="single" w:sz="4" w:space="0" w:color="auto"/>
              <w:right w:val="single" w:sz="4" w:space="0" w:color="auto"/>
            </w:tcBorders>
            <w:shd w:val="clear" w:color="auto" w:fill="auto"/>
            <w:noWrap/>
            <w:vAlign w:val="center"/>
            <w:hideMark/>
          </w:tcPr>
          <w:p w14:paraId="201680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r>
      <w:tr w:rsidR="00D37340" w:rsidRPr="00F67662" w14:paraId="2CE9BE91" w14:textId="77777777" w:rsidTr="008B3BFA">
        <w:trPr>
          <w:trHeight w:val="68"/>
          <w:jc w:val="center"/>
        </w:trPr>
        <w:tc>
          <w:tcPr>
            <w:tcW w:w="2824"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6BBA1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xml:space="preserve">Оценка </w:t>
            </w:r>
            <w:proofErr w:type="spellStart"/>
            <w:r w:rsidRPr="00F67662">
              <w:rPr>
                <w:rFonts w:ascii="Times New Roman" w:eastAsia="Times New Roman" w:hAnsi="Times New Roman" w:cs="Times New Roman"/>
                <w:color w:val="000000"/>
                <w:sz w:val="16"/>
                <w:szCs w:val="18"/>
                <w:lang w:eastAsia="ru-RU"/>
              </w:rPr>
              <w:t>недоотпуска</w:t>
            </w:r>
            <w:proofErr w:type="spellEnd"/>
            <w:r w:rsidRPr="00F67662">
              <w:rPr>
                <w:rFonts w:ascii="Times New Roman" w:eastAsia="Times New Roman" w:hAnsi="Times New Roman" w:cs="Times New Roman"/>
                <w:color w:val="000000"/>
                <w:sz w:val="16"/>
                <w:szCs w:val="18"/>
                <w:lang w:eastAsia="ru-RU"/>
              </w:rPr>
              <w:t xml:space="preserve"> тепла потребителю, Гкал</w:t>
            </w:r>
          </w:p>
        </w:tc>
        <w:tc>
          <w:tcPr>
            <w:tcW w:w="362" w:type="pct"/>
            <w:tcBorders>
              <w:top w:val="nil"/>
              <w:left w:val="nil"/>
              <w:bottom w:val="single" w:sz="4" w:space="0" w:color="auto"/>
              <w:right w:val="single" w:sz="4" w:space="0" w:color="auto"/>
            </w:tcBorders>
            <w:shd w:val="clear" w:color="auto" w:fill="auto"/>
            <w:noWrap/>
            <w:vAlign w:val="center"/>
            <w:hideMark/>
          </w:tcPr>
          <w:p w14:paraId="173DB4D1"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-8,3434</w:t>
            </w:r>
          </w:p>
        </w:tc>
        <w:tc>
          <w:tcPr>
            <w:tcW w:w="310" w:type="pct"/>
            <w:tcBorders>
              <w:top w:val="nil"/>
              <w:left w:val="nil"/>
              <w:bottom w:val="single" w:sz="4" w:space="0" w:color="auto"/>
              <w:right w:val="single" w:sz="4" w:space="0" w:color="auto"/>
            </w:tcBorders>
            <w:shd w:val="clear" w:color="auto" w:fill="auto"/>
            <w:noWrap/>
            <w:vAlign w:val="center"/>
            <w:hideMark/>
          </w:tcPr>
          <w:p w14:paraId="354E70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83" w:type="pct"/>
            <w:tcBorders>
              <w:top w:val="nil"/>
              <w:left w:val="nil"/>
              <w:bottom w:val="single" w:sz="4" w:space="0" w:color="auto"/>
              <w:right w:val="single" w:sz="4" w:space="0" w:color="auto"/>
            </w:tcBorders>
            <w:shd w:val="clear" w:color="auto" w:fill="auto"/>
            <w:noWrap/>
            <w:vAlign w:val="center"/>
            <w:hideMark/>
          </w:tcPr>
          <w:p w14:paraId="1D3C99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61" w:type="pct"/>
            <w:tcBorders>
              <w:top w:val="nil"/>
              <w:left w:val="nil"/>
              <w:bottom w:val="single" w:sz="4" w:space="0" w:color="auto"/>
              <w:right w:val="single" w:sz="4" w:space="0" w:color="auto"/>
            </w:tcBorders>
            <w:shd w:val="clear" w:color="auto" w:fill="auto"/>
            <w:noWrap/>
            <w:vAlign w:val="center"/>
            <w:hideMark/>
          </w:tcPr>
          <w:p w14:paraId="38EA3B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79" w:type="pct"/>
            <w:tcBorders>
              <w:top w:val="nil"/>
              <w:left w:val="nil"/>
              <w:bottom w:val="single" w:sz="4" w:space="0" w:color="auto"/>
              <w:right w:val="single" w:sz="4" w:space="0" w:color="auto"/>
            </w:tcBorders>
            <w:shd w:val="clear" w:color="auto" w:fill="auto"/>
            <w:noWrap/>
            <w:vAlign w:val="center"/>
            <w:hideMark/>
          </w:tcPr>
          <w:p w14:paraId="0CF835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81" w:type="pct"/>
            <w:tcBorders>
              <w:top w:val="nil"/>
              <w:left w:val="nil"/>
              <w:bottom w:val="single" w:sz="4" w:space="0" w:color="auto"/>
              <w:right w:val="single" w:sz="4" w:space="0" w:color="auto"/>
            </w:tcBorders>
            <w:shd w:val="clear" w:color="auto" w:fill="auto"/>
            <w:noWrap/>
            <w:vAlign w:val="center"/>
            <w:hideMark/>
          </w:tcPr>
          <w:p w14:paraId="292FE1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r>
    </w:tbl>
    <w:p w14:paraId="1E4091D3"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sectPr w:rsidR="00D37340" w:rsidRPr="00F67662" w:rsidSect="008B3BFA">
          <w:pgSz w:w="16840" w:h="11920" w:orient="landscape"/>
          <w:pgMar w:top="567"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2E271AA1" w14:textId="019B13B4"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lastRenderedPageBreak/>
        <w:t xml:space="preserve">Результаты расчета показывают, что вероятность безотказной работы теплоснабжения потребителей ниже нормативной величины, требуемой в </w:t>
      </w:r>
      <w:r w:rsidR="006D64E2" w:rsidRPr="00F67662">
        <w:rPr>
          <w:rFonts w:ascii="Times New Roman" w:eastAsia="Microsoft YaHei" w:hAnsi="Times New Roman" w:cs="Times New Roman"/>
          <w:sz w:val="24"/>
          <w:szCs w:val="24"/>
        </w:rPr>
        <w:t>СП 124.13330.2012</w:t>
      </w:r>
      <w:r w:rsidRPr="00F67662">
        <w:rPr>
          <w:rFonts w:ascii="Times New Roman" w:eastAsia="Microsoft YaHei" w:hAnsi="Times New Roman" w:cs="Times New Roman"/>
          <w:sz w:val="24"/>
          <w:szCs w:val="24"/>
        </w:rPr>
        <w:t xml:space="preserve"> (вероятность безотказной работы тепловых сетей относительно каждого потребителя не должна быть ниже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r>
              <w:rPr>
                <w:rFonts w:ascii="Cambria Math" w:eastAsia="Microsoft YaHei" w:hAnsi="Cambria Math" w:cs="Times New Roman"/>
                <w:sz w:val="24"/>
                <w:szCs w:val="24"/>
              </w:rPr>
              <m:t>i</m:t>
            </m:r>
          </m:sub>
        </m:sSub>
        <m:r>
          <w:rPr>
            <w:rFonts w:ascii="Cambria Math" w:eastAsia="Microsoft YaHei" w:hAnsi="Cambria Math" w:cs="Times New Roman"/>
            <w:sz w:val="24"/>
            <w:szCs w:val="24"/>
          </w:rPr>
          <m:t>≥0,9</m:t>
        </m:r>
      </m:oMath>
      <w:r w:rsidRPr="00F67662">
        <w:rPr>
          <w:rFonts w:ascii="Times New Roman" w:eastAsia="Microsoft YaHei" w:hAnsi="Times New Roman" w:cs="Times New Roman"/>
          <w:sz w:val="24"/>
          <w:szCs w:val="24"/>
        </w:rPr>
        <w:t>). Основное снижение вероятности безотказной работы до значения ниже нормативного происходит из-за значительного срока эксплуатации некоторых наиболее протяженных участков тепловой сети.</w:t>
      </w:r>
    </w:p>
    <w:p w14:paraId="2D355733"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Отсюда следует стратегия реконструкции теплопроводов, состоящая из двух составляющих:</w:t>
      </w:r>
    </w:p>
    <w:p w14:paraId="725F08A8" w14:textId="77777777" w:rsidR="00D37340" w:rsidRPr="00F67662" w:rsidRDefault="00D37340"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реконструкция участков тепловой сети с наименьшей надежностью;</w:t>
      </w:r>
    </w:p>
    <w:p w14:paraId="42DBF9A9" w14:textId="77777777" w:rsidR="00D37340" w:rsidRPr="00F67662" w:rsidRDefault="00D37340" w:rsidP="008F5F91">
      <w:pPr>
        <w:pStyle w:val="aa"/>
        <w:numPr>
          <w:ilvl w:val="0"/>
          <w:numId w:val="26"/>
        </w:numPr>
        <w:spacing w:after="0" w:line="240" w:lineRule="auto"/>
        <w:ind w:left="1701"/>
        <w:jc w:val="both"/>
        <w:rPr>
          <w:rFonts w:ascii="Times New Roman" w:eastAsia="Microsoft YaHei" w:hAnsi="Times New Roman" w:cs="Times New Roman"/>
          <w:sz w:val="24"/>
          <w:szCs w:val="24"/>
        </w:rPr>
      </w:pPr>
      <w:r w:rsidRPr="00F67662">
        <w:rPr>
          <w:rFonts w:ascii="Times New Roman" w:eastAsia="Calibri" w:hAnsi="Times New Roman" w:cs="Times New Roman"/>
          <w:sz w:val="24"/>
          <w:szCs w:val="28"/>
        </w:rPr>
        <w:t>либо резервирование участков тепловой сети с наименьшей</w:t>
      </w:r>
      <w:r w:rsidRPr="00F67662">
        <w:rPr>
          <w:rFonts w:ascii="Times New Roman" w:eastAsia="Microsoft YaHei" w:hAnsi="Times New Roman" w:cs="Times New Roman"/>
          <w:sz w:val="24"/>
          <w:szCs w:val="24"/>
        </w:rPr>
        <w:t xml:space="preserve"> надежностью.</w:t>
      </w:r>
    </w:p>
    <w:p w14:paraId="0C05A024" w14:textId="77777777" w:rsidR="00D37340" w:rsidRPr="00F67662" w:rsidRDefault="00D37340" w:rsidP="00D37340">
      <w:pPr>
        <w:spacing w:after="0" w:line="240" w:lineRule="auto"/>
        <w:ind w:firstLine="709"/>
        <w:jc w:val="both"/>
        <w:rPr>
          <w:rFonts w:ascii="Times New Roman" w:eastAsia="Calibri" w:hAnsi="Times New Roman" w:cs="Times New Roman"/>
          <w:sz w:val="24"/>
          <w:szCs w:val="24"/>
        </w:rPr>
      </w:pPr>
      <w:r w:rsidRPr="00F67662">
        <w:rPr>
          <w:rFonts w:ascii="Times New Roman" w:eastAsia="Calibri" w:hAnsi="Times New Roman" w:cs="Times New Roman"/>
          <w:sz w:val="24"/>
          <w:szCs w:val="24"/>
        </w:rPr>
        <w:t>В качестве мероприятия по увеличению надежности системы теплоснабжения от источника тепловой энергии до потребителя предлагается поэтапная реконструкция участков тепловой сети.</w:t>
      </w:r>
    </w:p>
    <w:p w14:paraId="1617A50C" w14:textId="77777777" w:rsidR="00D37340" w:rsidRPr="00F67662" w:rsidRDefault="00D37340" w:rsidP="008F5F91">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74" w:name="_Toc235535985"/>
      <w:r w:rsidRPr="00F67662">
        <w:rPr>
          <w:rFonts w:ascii="Times New Roman" w:eastAsia="Times New Roman" w:hAnsi="Times New Roman" w:cs="Times New Roman"/>
          <w:b/>
          <w:bCs/>
          <w:sz w:val="26"/>
          <w:szCs w:val="26"/>
          <w:lang w:bidi="en-US"/>
        </w:rPr>
        <w:t>Теплопроводы зоны Котельной №8Б до бани по ул. Новая, 12 (расчетный путь 6-1)</w:t>
      </w:r>
      <w:bookmarkEnd w:id="74"/>
    </w:p>
    <w:p w14:paraId="011C575B" w14:textId="75FD663C"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b/>
          <w:bCs/>
          <w:sz w:val="24"/>
          <w:szCs w:val="24"/>
        </w:rPr>
      </w:pPr>
      <w:r w:rsidRPr="00F67662">
        <w:rPr>
          <w:rFonts w:ascii="Times New Roman" w:eastAsia="Microsoft YaHei" w:hAnsi="Times New Roman" w:cs="Times New Roman"/>
          <w:sz w:val="24"/>
          <w:szCs w:val="24"/>
        </w:rPr>
        <w:t xml:space="preserve">Теплопровод расчетного пути 6-1 начинается от Котельной №8Б до бани по ул. Новая, 12 (рисунок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11-1).</w:t>
      </w:r>
    </w:p>
    <w:p w14:paraId="374FE52C" w14:textId="05778AFA"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В таблице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11-1 приведены данные расчета вероятности безотказной работы теплопровода по отношению к тепловым камерам, входящим в «путь» по движению теплоносителя.</w:t>
      </w:r>
    </w:p>
    <w:p w14:paraId="40E31608" w14:textId="77777777" w:rsidR="00D37340" w:rsidRPr="00F67662" w:rsidRDefault="00D37340" w:rsidP="008F5F91">
      <w:pPr>
        <w:spacing w:after="0" w:line="240" w:lineRule="auto"/>
        <w:contextualSpacing/>
        <w:jc w:val="center"/>
        <w:rPr>
          <w:rFonts w:ascii="Times New Roman" w:eastAsia="Calibri" w:hAnsi="Times New Roman" w:cs="Times New Roman"/>
          <w:noProof/>
          <w:sz w:val="24"/>
          <w:szCs w:val="24"/>
          <w:lang w:eastAsia="ru-RU"/>
        </w:rPr>
      </w:pPr>
      <w:r w:rsidRPr="00F67662">
        <w:rPr>
          <w:rFonts w:ascii="Times New Roman" w:eastAsia="Calibri" w:hAnsi="Times New Roman" w:cs="Times New Roman"/>
          <w:noProof/>
          <w:sz w:val="24"/>
          <w:szCs w:val="24"/>
          <w:lang w:eastAsia="ru-RU"/>
        </w:rPr>
        <w:drawing>
          <wp:inline distT="0" distB="0" distL="0" distR="0" wp14:anchorId="2D76AB53" wp14:editId="5D1BED37">
            <wp:extent cx="4583407" cy="4819650"/>
            <wp:effectExtent l="0" t="0" r="8255" b="0"/>
            <wp:docPr id="1197457597" name="Рисунок 1197457597" descr="C:\Users\Umiarov\Desktop\Нижневартовск\Нижневартовск. Данные по котельным\Котельная №8Б\От №8Б до Новая,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miarov\Desktop\Нижневартовск\Нижневартовск. Данные по котельным\Котельная №8Б\От №8Б до Новая, 12.bmp"/>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595175" cy="4832024"/>
                    </a:xfrm>
                    <a:prstGeom prst="rect">
                      <a:avLst/>
                    </a:prstGeom>
                    <a:noFill/>
                    <a:ln>
                      <a:noFill/>
                    </a:ln>
                  </pic:spPr>
                </pic:pic>
              </a:graphicData>
            </a:graphic>
          </wp:inline>
        </w:drawing>
      </w:r>
    </w:p>
    <w:p w14:paraId="62D117EE" w14:textId="72DD13AA" w:rsidR="00D37340" w:rsidRPr="00F67662" w:rsidRDefault="00D37340" w:rsidP="0059494F">
      <w:pPr>
        <w:pStyle w:val="affffff7"/>
        <w:spacing w:after="120" w:line="240" w:lineRule="auto"/>
        <w:rPr>
          <w:rFonts w:ascii="Times New Roman" w:hAnsi="Times New Roman" w:cs="Times New Roman"/>
          <w:sz w:val="22"/>
          <w:szCs w:val="22"/>
        </w:rPr>
      </w:pPr>
      <w:r w:rsidRPr="00F67662">
        <w:rPr>
          <w:rFonts w:ascii="Times New Roman" w:hAnsi="Times New Roman" w:cs="Times New Roman"/>
          <w:sz w:val="22"/>
          <w:szCs w:val="22"/>
        </w:rPr>
        <w:t xml:space="preserve">Рисунок </w:t>
      </w:r>
      <w:r w:rsidR="00455CBA" w:rsidRPr="00F67662">
        <w:rPr>
          <w:rFonts w:ascii="Times New Roman" w:hAnsi="Times New Roman" w:cs="Times New Roman"/>
          <w:sz w:val="22"/>
          <w:szCs w:val="22"/>
        </w:rPr>
        <w:t>6.</w:t>
      </w:r>
      <w:r w:rsidRPr="00F67662">
        <w:rPr>
          <w:rFonts w:ascii="Times New Roman" w:hAnsi="Times New Roman" w:cs="Times New Roman"/>
          <w:sz w:val="22"/>
          <w:szCs w:val="22"/>
        </w:rPr>
        <w:t>11-1. Расчетный путь 6-1 от котельной №8Б до бани по ул. Новая, 12</w:t>
      </w:r>
    </w:p>
    <w:p w14:paraId="0A8FFC4D" w14:textId="77777777" w:rsidR="00D37340" w:rsidRPr="00F67662" w:rsidRDefault="00D37340" w:rsidP="0059494F">
      <w:pPr>
        <w:pStyle w:val="affffff7"/>
        <w:spacing w:after="120" w:line="240" w:lineRule="auto"/>
        <w:rPr>
          <w:rFonts w:ascii="Times New Roman" w:hAnsi="Times New Roman" w:cs="Times New Roman"/>
          <w:sz w:val="22"/>
          <w:szCs w:val="22"/>
        </w:rPr>
        <w:sectPr w:rsidR="00D37340" w:rsidRPr="00F67662" w:rsidSect="008B3BFA">
          <w:footerReference w:type="even" r:id="rId106"/>
          <w:pgSz w:w="11920" w:h="16840"/>
          <w:pgMar w:top="1134" w:right="851" w:bottom="1134" w:left="1701"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288BCD05" w14:textId="3E38D7AB" w:rsidR="00D37340" w:rsidRPr="00F67662" w:rsidRDefault="00D37340" w:rsidP="00294FFA">
      <w:pPr>
        <w:pStyle w:val="aff6"/>
        <w:keepNext/>
        <w:keepLines/>
        <w:spacing w:after="0"/>
        <w:rPr>
          <w:rFonts w:ascii="Times New Roman" w:eastAsia="Times New Roman" w:hAnsi="Times New Roman" w:cs="Times New Roman"/>
          <w:b/>
          <w:i w:val="0"/>
          <w:szCs w:val="16"/>
          <w:lang w:bidi="en-US"/>
        </w:rPr>
      </w:pPr>
      <w:r w:rsidRPr="00F67662">
        <w:rPr>
          <w:rFonts w:ascii="Times New Roman" w:eastAsia="Times New Roman" w:hAnsi="Times New Roman" w:cs="Times New Roman"/>
          <w:b/>
          <w:i w:val="0"/>
          <w:szCs w:val="16"/>
          <w:lang w:bidi="en-US"/>
        </w:rPr>
        <w:lastRenderedPageBreak/>
        <w:t xml:space="preserve">Таблица </w:t>
      </w:r>
      <w:r w:rsidR="00455CBA" w:rsidRPr="00F67662">
        <w:rPr>
          <w:rFonts w:ascii="Times New Roman" w:eastAsia="Times New Roman" w:hAnsi="Times New Roman" w:cs="Times New Roman"/>
          <w:b/>
          <w:i w:val="0"/>
          <w:szCs w:val="16"/>
          <w:lang w:bidi="en-US"/>
        </w:rPr>
        <w:t>6.</w:t>
      </w:r>
      <w:r w:rsidRPr="00F67662">
        <w:rPr>
          <w:rFonts w:ascii="Times New Roman" w:eastAsia="Times New Roman" w:hAnsi="Times New Roman" w:cs="Times New Roman"/>
          <w:b/>
          <w:i w:val="0"/>
          <w:szCs w:val="16"/>
          <w:lang w:bidi="en-US"/>
        </w:rPr>
        <w:t xml:space="preserve">11-1 - Результаты расчета вероятности безотказной работы (далее ‒ ВБР) магистральных теплопроводов зоны Котельной №8Б до бани по ул. Новая, </w:t>
      </w:r>
      <w:proofErr w:type="gramStart"/>
      <w:r w:rsidRPr="00F67662">
        <w:rPr>
          <w:rFonts w:ascii="Times New Roman" w:eastAsia="Times New Roman" w:hAnsi="Times New Roman" w:cs="Times New Roman"/>
          <w:b/>
          <w:i w:val="0"/>
          <w:szCs w:val="16"/>
          <w:lang w:bidi="en-US"/>
        </w:rPr>
        <w:t>12  (</w:t>
      </w:r>
      <w:proofErr w:type="gramEnd"/>
      <w:r w:rsidRPr="00F67662">
        <w:rPr>
          <w:rFonts w:ascii="Times New Roman" w:eastAsia="Times New Roman" w:hAnsi="Times New Roman" w:cs="Times New Roman"/>
          <w:b/>
          <w:i w:val="0"/>
          <w:szCs w:val="16"/>
          <w:lang w:bidi="en-US"/>
        </w:rPr>
        <w:t>расчетный путь 6-1)</w:t>
      </w:r>
    </w:p>
    <w:tbl>
      <w:tblPr>
        <w:tblW w:w="5000" w:type="pct"/>
        <w:jc w:val="center"/>
        <w:tblLayout w:type="fixed"/>
        <w:tblCellMar>
          <w:left w:w="28" w:type="dxa"/>
          <w:right w:w="28" w:type="dxa"/>
        </w:tblCellMar>
        <w:tblLook w:val="04A0" w:firstRow="1" w:lastRow="0" w:firstColumn="1" w:lastColumn="0" w:noHBand="0" w:noVBand="1"/>
      </w:tblPr>
      <w:tblGrid>
        <w:gridCol w:w="1249"/>
        <w:gridCol w:w="1249"/>
        <w:gridCol w:w="781"/>
        <w:gridCol w:w="1173"/>
        <w:gridCol w:w="1176"/>
        <w:gridCol w:w="834"/>
        <w:gridCol w:w="910"/>
        <w:gridCol w:w="851"/>
        <w:gridCol w:w="1065"/>
        <w:gridCol w:w="910"/>
        <w:gridCol w:w="834"/>
        <w:gridCol w:w="1355"/>
        <w:gridCol w:w="1118"/>
        <w:gridCol w:w="1123"/>
      </w:tblGrid>
      <w:tr w:rsidR="008B3BFA" w:rsidRPr="00F67662" w14:paraId="264AC8EA" w14:textId="77777777" w:rsidTr="008B3BFA">
        <w:trPr>
          <w:trHeight w:val="68"/>
          <w:tblHeader/>
          <w:jc w:val="center"/>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44FE9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начала участка</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6FE72B5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конца участка</w:t>
            </w:r>
          </w:p>
        </w:tc>
        <w:tc>
          <w:tcPr>
            <w:tcW w:w="267" w:type="pct"/>
            <w:tcBorders>
              <w:top w:val="single" w:sz="4" w:space="0" w:color="auto"/>
              <w:left w:val="nil"/>
              <w:bottom w:val="single" w:sz="4" w:space="0" w:color="auto"/>
              <w:right w:val="single" w:sz="4" w:space="0" w:color="auto"/>
            </w:tcBorders>
            <w:shd w:val="clear" w:color="auto" w:fill="auto"/>
            <w:vAlign w:val="center"/>
            <w:hideMark/>
          </w:tcPr>
          <w:p w14:paraId="12776016"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Длина участка, км</w:t>
            </w: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08ADE29E"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t>Внутpенний</w:t>
            </w:r>
            <w:proofErr w:type="spellEnd"/>
            <w:r w:rsidRPr="00F67662">
              <w:rPr>
                <w:rFonts w:ascii="Times New Roman" w:eastAsia="Times New Roman" w:hAnsi="Times New Roman" w:cs="Times New Roman"/>
                <w:b/>
                <w:color w:val="000000"/>
                <w:sz w:val="16"/>
                <w:szCs w:val="18"/>
                <w:lang w:eastAsia="ru-RU"/>
              </w:rPr>
              <w:t xml:space="preserve"> </w:t>
            </w:r>
            <w:proofErr w:type="spellStart"/>
            <w:r w:rsidRPr="00F67662">
              <w:rPr>
                <w:rFonts w:ascii="Times New Roman" w:eastAsia="Times New Roman" w:hAnsi="Times New Roman" w:cs="Times New Roman"/>
                <w:b/>
                <w:color w:val="000000"/>
                <w:sz w:val="16"/>
                <w:szCs w:val="18"/>
                <w:lang w:eastAsia="ru-RU"/>
              </w:rPr>
              <w:t>диаметp</w:t>
            </w:r>
            <w:proofErr w:type="spellEnd"/>
            <w:r w:rsidRPr="00F67662">
              <w:rPr>
                <w:rFonts w:ascii="Times New Roman" w:eastAsia="Times New Roman" w:hAnsi="Times New Roman" w:cs="Times New Roman"/>
                <w:b/>
                <w:color w:val="000000"/>
                <w:sz w:val="16"/>
                <w:szCs w:val="18"/>
                <w:lang w:eastAsia="ru-RU"/>
              </w:rPr>
              <w:t xml:space="preserve"> подающего </w:t>
            </w:r>
            <w:proofErr w:type="spellStart"/>
            <w:r w:rsidRPr="00F67662">
              <w:rPr>
                <w:rFonts w:ascii="Times New Roman" w:eastAsia="Times New Roman" w:hAnsi="Times New Roman" w:cs="Times New Roman"/>
                <w:b/>
                <w:color w:val="000000"/>
                <w:sz w:val="16"/>
                <w:szCs w:val="18"/>
                <w:lang w:eastAsia="ru-RU"/>
              </w:rPr>
              <w:t>тpубопpовода</w:t>
            </w:r>
            <w:proofErr w:type="spellEnd"/>
            <w:r w:rsidRPr="00F67662">
              <w:rPr>
                <w:rFonts w:ascii="Times New Roman" w:eastAsia="Times New Roman" w:hAnsi="Times New Roman" w:cs="Times New Roman"/>
                <w:b/>
                <w:color w:val="000000"/>
                <w:sz w:val="16"/>
                <w:szCs w:val="18"/>
                <w:lang w:eastAsia="ru-RU"/>
              </w:rPr>
              <w:t>, м</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11DB8AD6"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год ввода в эксплуатацию</w:t>
            </w:r>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2E69F980"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t>Коэф</w:t>
            </w:r>
            <w:proofErr w:type="spellEnd"/>
            <w:r w:rsidRPr="00F67662">
              <w:rPr>
                <w:rFonts w:ascii="Times New Roman" w:eastAsia="Times New Roman" w:hAnsi="Times New Roman" w:cs="Times New Roman"/>
                <w:b/>
                <w:color w:val="000000"/>
                <w:sz w:val="16"/>
                <w:szCs w:val="18"/>
                <w:lang w:eastAsia="ru-RU"/>
              </w:rPr>
              <w:t xml:space="preserve">. Утраты ресурса </w:t>
            </w:r>
            <w:proofErr w:type="spellStart"/>
            <w:proofErr w:type="gramStart"/>
            <w:r w:rsidRPr="00F67662">
              <w:rPr>
                <w:rFonts w:ascii="Times New Roman" w:eastAsia="Times New Roman" w:hAnsi="Times New Roman" w:cs="Times New Roman"/>
                <w:b/>
                <w:color w:val="000000"/>
                <w:sz w:val="16"/>
                <w:szCs w:val="18"/>
                <w:lang w:eastAsia="ru-RU"/>
              </w:rPr>
              <w:t>K</w:t>
            </w:r>
            <w:r w:rsidRPr="00F67662">
              <w:rPr>
                <w:rFonts w:ascii="Times New Roman" w:eastAsia="Times New Roman" w:hAnsi="Times New Roman" w:cs="Times New Roman"/>
                <w:b/>
                <w:color w:val="000000"/>
                <w:sz w:val="16"/>
                <w:szCs w:val="18"/>
                <w:vertAlign w:val="subscript"/>
                <w:lang w:eastAsia="ru-RU"/>
              </w:rPr>
              <w:t>c,j</w:t>
            </w:r>
            <w:proofErr w:type="spellEnd"/>
            <w:proofErr w:type="gramEnd"/>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32958176"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Р</w:t>
            </w:r>
          </w:p>
        </w:tc>
        <w:tc>
          <w:tcPr>
            <w:tcW w:w="291" w:type="pct"/>
            <w:tcBorders>
              <w:top w:val="single" w:sz="4" w:space="0" w:color="auto"/>
              <w:left w:val="nil"/>
              <w:bottom w:val="single" w:sz="4" w:space="0" w:color="auto"/>
              <w:right w:val="single" w:sz="4" w:space="0" w:color="auto"/>
            </w:tcBorders>
            <w:shd w:val="clear" w:color="auto" w:fill="auto"/>
            <w:vAlign w:val="center"/>
            <w:hideMark/>
          </w:tcPr>
          <w:p w14:paraId="2C945D2A"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Р</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52C6F12B"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Вероятность безотказной работы, </w:t>
            </w:r>
            <w:proofErr w:type="spellStart"/>
            <w:r w:rsidRPr="00F67662">
              <w:rPr>
                <w:rFonts w:ascii="Times New Roman" w:eastAsia="Times New Roman" w:hAnsi="Times New Roman" w:cs="Times New Roman"/>
                <w:b/>
                <w:color w:val="000000"/>
                <w:sz w:val="16"/>
                <w:szCs w:val="18"/>
                <w:lang w:eastAsia="ru-RU"/>
              </w:rPr>
              <w:t>Р</w:t>
            </w:r>
            <w:r w:rsidRPr="00F67662">
              <w:rPr>
                <w:rFonts w:ascii="Times New Roman" w:eastAsia="Times New Roman" w:hAnsi="Times New Roman" w:cs="Times New Roman"/>
                <w:b/>
                <w:color w:val="000000"/>
                <w:sz w:val="16"/>
                <w:szCs w:val="18"/>
                <w:vertAlign w:val="subscript"/>
                <w:lang w:eastAsia="ru-RU"/>
              </w:rPr>
              <w:t>i</w:t>
            </w:r>
            <w:proofErr w:type="spellEnd"/>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351EE17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285" w:type="pct"/>
            <w:tcBorders>
              <w:top w:val="single" w:sz="4" w:space="0" w:color="auto"/>
              <w:left w:val="nil"/>
              <w:bottom w:val="single" w:sz="4" w:space="0" w:color="auto"/>
              <w:right w:val="single" w:sz="4" w:space="0" w:color="auto"/>
            </w:tcBorders>
            <w:shd w:val="clear" w:color="auto" w:fill="auto"/>
            <w:vAlign w:val="center"/>
            <w:hideMark/>
          </w:tcPr>
          <w:p w14:paraId="7CBBE90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4FE74267"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Среднее время восстановления теплоснабжения, ч</w:t>
            </w:r>
          </w:p>
        </w:tc>
        <w:tc>
          <w:tcPr>
            <w:tcW w:w="382" w:type="pct"/>
            <w:tcBorders>
              <w:top w:val="single" w:sz="4" w:space="0" w:color="auto"/>
              <w:left w:val="nil"/>
              <w:bottom w:val="single" w:sz="4" w:space="0" w:color="auto"/>
              <w:right w:val="single" w:sz="4" w:space="0" w:color="auto"/>
            </w:tcBorders>
            <w:shd w:val="clear" w:color="auto" w:fill="auto"/>
            <w:vAlign w:val="center"/>
            <w:hideMark/>
          </w:tcPr>
          <w:p w14:paraId="75EB3E4F"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Число часов ожидания неготовности тепловых сетей Z</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5CC2552F"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коэффициент готовности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r>
      <w:tr w:rsidR="008B3BFA" w:rsidRPr="00F67662" w14:paraId="6F7940DC"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1E0A6E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Котельная №8Б</w:t>
            </w:r>
          </w:p>
        </w:tc>
        <w:tc>
          <w:tcPr>
            <w:tcW w:w="427" w:type="pct"/>
            <w:tcBorders>
              <w:top w:val="nil"/>
              <w:left w:val="nil"/>
              <w:bottom w:val="single" w:sz="4" w:space="0" w:color="auto"/>
              <w:right w:val="single" w:sz="4" w:space="0" w:color="auto"/>
            </w:tcBorders>
            <w:shd w:val="clear" w:color="auto" w:fill="auto"/>
            <w:noWrap/>
            <w:vAlign w:val="center"/>
            <w:hideMark/>
          </w:tcPr>
          <w:p w14:paraId="113E3F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Заводская, 19</w:t>
            </w:r>
          </w:p>
        </w:tc>
        <w:tc>
          <w:tcPr>
            <w:tcW w:w="267" w:type="pct"/>
            <w:tcBorders>
              <w:top w:val="nil"/>
              <w:left w:val="nil"/>
              <w:bottom w:val="single" w:sz="4" w:space="0" w:color="auto"/>
              <w:right w:val="single" w:sz="4" w:space="0" w:color="auto"/>
            </w:tcBorders>
            <w:shd w:val="clear" w:color="auto" w:fill="auto"/>
            <w:vAlign w:val="center"/>
            <w:hideMark/>
          </w:tcPr>
          <w:p w14:paraId="1C0C71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0,0156</w:t>
            </w:r>
          </w:p>
        </w:tc>
        <w:tc>
          <w:tcPr>
            <w:tcW w:w="401" w:type="pct"/>
            <w:tcBorders>
              <w:top w:val="nil"/>
              <w:left w:val="nil"/>
              <w:bottom w:val="single" w:sz="4" w:space="0" w:color="auto"/>
              <w:right w:val="single" w:sz="4" w:space="0" w:color="auto"/>
            </w:tcBorders>
            <w:shd w:val="clear" w:color="auto" w:fill="auto"/>
            <w:vAlign w:val="center"/>
            <w:hideMark/>
          </w:tcPr>
          <w:p w14:paraId="2462AF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78F37A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FBE82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3A98A4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0CEF74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0,002401</w:t>
            </w:r>
          </w:p>
        </w:tc>
        <w:tc>
          <w:tcPr>
            <w:tcW w:w="364" w:type="pct"/>
            <w:tcBorders>
              <w:top w:val="nil"/>
              <w:left w:val="nil"/>
              <w:bottom w:val="single" w:sz="4" w:space="0" w:color="auto"/>
              <w:right w:val="single" w:sz="4" w:space="0" w:color="auto"/>
            </w:tcBorders>
            <w:shd w:val="clear" w:color="auto" w:fill="auto"/>
            <w:noWrap/>
            <w:vAlign w:val="center"/>
            <w:hideMark/>
          </w:tcPr>
          <w:p w14:paraId="595044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0,9976</w:t>
            </w:r>
          </w:p>
        </w:tc>
        <w:tc>
          <w:tcPr>
            <w:tcW w:w="311" w:type="pct"/>
            <w:tcBorders>
              <w:top w:val="nil"/>
              <w:left w:val="nil"/>
              <w:bottom w:val="single" w:sz="4" w:space="0" w:color="auto"/>
              <w:right w:val="single" w:sz="4" w:space="0" w:color="auto"/>
            </w:tcBorders>
            <w:shd w:val="clear" w:color="auto" w:fill="auto"/>
            <w:noWrap/>
            <w:vAlign w:val="center"/>
            <w:hideMark/>
          </w:tcPr>
          <w:p w14:paraId="776DCE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4A8EB8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0,003981</w:t>
            </w:r>
          </w:p>
        </w:tc>
        <w:tc>
          <w:tcPr>
            <w:tcW w:w="463" w:type="pct"/>
            <w:tcBorders>
              <w:top w:val="nil"/>
              <w:left w:val="nil"/>
              <w:bottom w:val="single" w:sz="4" w:space="0" w:color="auto"/>
              <w:right w:val="single" w:sz="4" w:space="0" w:color="auto"/>
            </w:tcBorders>
            <w:shd w:val="clear" w:color="auto" w:fill="auto"/>
            <w:noWrap/>
            <w:vAlign w:val="center"/>
            <w:hideMark/>
          </w:tcPr>
          <w:p w14:paraId="603E8B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5A86CF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0,045</w:t>
            </w:r>
          </w:p>
        </w:tc>
        <w:tc>
          <w:tcPr>
            <w:tcW w:w="384" w:type="pct"/>
            <w:tcBorders>
              <w:top w:val="nil"/>
              <w:left w:val="nil"/>
              <w:bottom w:val="single" w:sz="4" w:space="0" w:color="auto"/>
              <w:right w:val="single" w:sz="4" w:space="0" w:color="auto"/>
            </w:tcBorders>
            <w:shd w:val="clear" w:color="auto" w:fill="auto"/>
            <w:noWrap/>
            <w:vAlign w:val="center"/>
            <w:hideMark/>
          </w:tcPr>
          <w:p w14:paraId="00DB13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8B3BFA" w:rsidRPr="00F67662" w14:paraId="7330EFFF"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19BA25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Заводская, 19</w:t>
            </w:r>
          </w:p>
        </w:tc>
        <w:tc>
          <w:tcPr>
            <w:tcW w:w="427" w:type="pct"/>
            <w:tcBorders>
              <w:top w:val="nil"/>
              <w:left w:val="nil"/>
              <w:bottom w:val="single" w:sz="4" w:space="0" w:color="auto"/>
              <w:right w:val="single" w:sz="4" w:space="0" w:color="auto"/>
            </w:tcBorders>
            <w:shd w:val="clear" w:color="auto" w:fill="auto"/>
            <w:noWrap/>
            <w:vAlign w:val="center"/>
            <w:hideMark/>
          </w:tcPr>
          <w:p w14:paraId="153961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Заводская, 19</w:t>
            </w:r>
          </w:p>
        </w:tc>
        <w:tc>
          <w:tcPr>
            <w:tcW w:w="267" w:type="pct"/>
            <w:tcBorders>
              <w:top w:val="nil"/>
              <w:left w:val="nil"/>
              <w:bottom w:val="single" w:sz="4" w:space="0" w:color="auto"/>
              <w:right w:val="single" w:sz="4" w:space="0" w:color="auto"/>
            </w:tcBorders>
            <w:shd w:val="clear" w:color="auto" w:fill="auto"/>
            <w:vAlign w:val="center"/>
            <w:hideMark/>
          </w:tcPr>
          <w:p w14:paraId="555461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w:t>
            </w:r>
          </w:p>
        </w:tc>
        <w:tc>
          <w:tcPr>
            <w:tcW w:w="401" w:type="pct"/>
            <w:tcBorders>
              <w:top w:val="nil"/>
              <w:left w:val="nil"/>
              <w:bottom w:val="single" w:sz="4" w:space="0" w:color="auto"/>
              <w:right w:val="single" w:sz="4" w:space="0" w:color="auto"/>
            </w:tcBorders>
            <w:shd w:val="clear" w:color="auto" w:fill="auto"/>
            <w:vAlign w:val="center"/>
            <w:hideMark/>
          </w:tcPr>
          <w:p w14:paraId="21251E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28133E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053E7A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8E35F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55CA21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0,000369</w:t>
            </w:r>
          </w:p>
        </w:tc>
        <w:tc>
          <w:tcPr>
            <w:tcW w:w="364" w:type="pct"/>
            <w:tcBorders>
              <w:top w:val="nil"/>
              <w:left w:val="nil"/>
              <w:bottom w:val="single" w:sz="4" w:space="0" w:color="auto"/>
              <w:right w:val="single" w:sz="4" w:space="0" w:color="auto"/>
            </w:tcBorders>
            <w:shd w:val="clear" w:color="auto" w:fill="auto"/>
            <w:noWrap/>
            <w:vAlign w:val="center"/>
            <w:hideMark/>
          </w:tcPr>
          <w:p w14:paraId="46685A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1" w:type="pct"/>
            <w:tcBorders>
              <w:top w:val="nil"/>
              <w:left w:val="nil"/>
              <w:bottom w:val="single" w:sz="4" w:space="0" w:color="auto"/>
              <w:right w:val="single" w:sz="4" w:space="0" w:color="auto"/>
            </w:tcBorders>
            <w:shd w:val="clear" w:color="auto" w:fill="auto"/>
            <w:noWrap/>
            <w:vAlign w:val="center"/>
            <w:hideMark/>
          </w:tcPr>
          <w:p w14:paraId="2C5830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4E3A92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0,000612</w:t>
            </w:r>
          </w:p>
        </w:tc>
        <w:tc>
          <w:tcPr>
            <w:tcW w:w="463" w:type="pct"/>
            <w:tcBorders>
              <w:top w:val="nil"/>
              <w:left w:val="nil"/>
              <w:bottom w:val="single" w:sz="4" w:space="0" w:color="auto"/>
              <w:right w:val="single" w:sz="4" w:space="0" w:color="auto"/>
            </w:tcBorders>
            <w:shd w:val="clear" w:color="auto" w:fill="auto"/>
            <w:noWrap/>
            <w:vAlign w:val="center"/>
            <w:hideMark/>
          </w:tcPr>
          <w:p w14:paraId="38044A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17AF27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84" w:type="pct"/>
            <w:tcBorders>
              <w:top w:val="nil"/>
              <w:left w:val="nil"/>
              <w:bottom w:val="single" w:sz="4" w:space="0" w:color="auto"/>
              <w:right w:val="single" w:sz="4" w:space="0" w:color="auto"/>
            </w:tcBorders>
            <w:shd w:val="clear" w:color="auto" w:fill="auto"/>
            <w:noWrap/>
            <w:vAlign w:val="center"/>
            <w:hideMark/>
          </w:tcPr>
          <w:p w14:paraId="359D6B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9678565"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377411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Заводская, 19</w:t>
            </w:r>
          </w:p>
        </w:tc>
        <w:tc>
          <w:tcPr>
            <w:tcW w:w="427" w:type="pct"/>
            <w:tcBorders>
              <w:top w:val="nil"/>
              <w:left w:val="nil"/>
              <w:bottom w:val="single" w:sz="4" w:space="0" w:color="auto"/>
              <w:right w:val="single" w:sz="4" w:space="0" w:color="auto"/>
            </w:tcBorders>
            <w:shd w:val="clear" w:color="auto" w:fill="auto"/>
            <w:noWrap/>
            <w:vAlign w:val="center"/>
            <w:hideMark/>
          </w:tcPr>
          <w:p w14:paraId="7AC402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Задвижка</w:t>
            </w:r>
          </w:p>
        </w:tc>
        <w:tc>
          <w:tcPr>
            <w:tcW w:w="267" w:type="pct"/>
            <w:tcBorders>
              <w:top w:val="nil"/>
              <w:left w:val="nil"/>
              <w:bottom w:val="single" w:sz="4" w:space="0" w:color="auto"/>
              <w:right w:val="single" w:sz="4" w:space="0" w:color="auto"/>
            </w:tcBorders>
            <w:shd w:val="clear" w:color="auto" w:fill="auto"/>
            <w:vAlign w:val="center"/>
            <w:hideMark/>
          </w:tcPr>
          <w:p w14:paraId="4C946A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0,041</w:t>
            </w:r>
          </w:p>
        </w:tc>
        <w:tc>
          <w:tcPr>
            <w:tcW w:w="401" w:type="pct"/>
            <w:tcBorders>
              <w:top w:val="nil"/>
              <w:left w:val="nil"/>
              <w:bottom w:val="single" w:sz="4" w:space="0" w:color="auto"/>
              <w:right w:val="single" w:sz="4" w:space="0" w:color="auto"/>
            </w:tcBorders>
            <w:shd w:val="clear" w:color="auto" w:fill="auto"/>
            <w:vAlign w:val="center"/>
            <w:hideMark/>
          </w:tcPr>
          <w:p w14:paraId="74D382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71449A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FEB69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353740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23A2FB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0,006310</w:t>
            </w:r>
          </w:p>
        </w:tc>
        <w:tc>
          <w:tcPr>
            <w:tcW w:w="364" w:type="pct"/>
            <w:tcBorders>
              <w:top w:val="nil"/>
              <w:left w:val="nil"/>
              <w:bottom w:val="single" w:sz="4" w:space="0" w:color="auto"/>
              <w:right w:val="single" w:sz="4" w:space="0" w:color="auto"/>
            </w:tcBorders>
            <w:shd w:val="clear" w:color="auto" w:fill="auto"/>
            <w:noWrap/>
            <w:vAlign w:val="center"/>
            <w:hideMark/>
          </w:tcPr>
          <w:p w14:paraId="3E92EB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0,9937</w:t>
            </w:r>
          </w:p>
        </w:tc>
        <w:tc>
          <w:tcPr>
            <w:tcW w:w="311" w:type="pct"/>
            <w:tcBorders>
              <w:top w:val="nil"/>
              <w:left w:val="nil"/>
              <w:bottom w:val="single" w:sz="4" w:space="0" w:color="auto"/>
              <w:right w:val="single" w:sz="4" w:space="0" w:color="auto"/>
            </w:tcBorders>
            <w:shd w:val="clear" w:color="auto" w:fill="auto"/>
            <w:noWrap/>
            <w:vAlign w:val="center"/>
            <w:hideMark/>
          </w:tcPr>
          <w:p w14:paraId="25715F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0977F5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0,010463</w:t>
            </w:r>
          </w:p>
        </w:tc>
        <w:tc>
          <w:tcPr>
            <w:tcW w:w="463" w:type="pct"/>
            <w:tcBorders>
              <w:top w:val="nil"/>
              <w:left w:val="nil"/>
              <w:bottom w:val="single" w:sz="4" w:space="0" w:color="auto"/>
              <w:right w:val="single" w:sz="4" w:space="0" w:color="auto"/>
            </w:tcBorders>
            <w:shd w:val="clear" w:color="auto" w:fill="auto"/>
            <w:noWrap/>
            <w:vAlign w:val="center"/>
            <w:hideMark/>
          </w:tcPr>
          <w:p w14:paraId="5A1159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669450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0,118</w:t>
            </w:r>
          </w:p>
        </w:tc>
        <w:tc>
          <w:tcPr>
            <w:tcW w:w="384" w:type="pct"/>
            <w:tcBorders>
              <w:top w:val="nil"/>
              <w:left w:val="nil"/>
              <w:bottom w:val="single" w:sz="4" w:space="0" w:color="auto"/>
              <w:right w:val="single" w:sz="4" w:space="0" w:color="auto"/>
            </w:tcBorders>
            <w:shd w:val="clear" w:color="auto" w:fill="auto"/>
            <w:noWrap/>
            <w:vAlign w:val="center"/>
            <w:hideMark/>
          </w:tcPr>
          <w:p w14:paraId="62DF3E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0,993137</w:t>
            </w:r>
          </w:p>
        </w:tc>
      </w:tr>
      <w:tr w:rsidR="008B3BFA" w:rsidRPr="00F67662" w14:paraId="662D3D31"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03753B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Задвижка</w:t>
            </w:r>
          </w:p>
        </w:tc>
        <w:tc>
          <w:tcPr>
            <w:tcW w:w="427" w:type="pct"/>
            <w:tcBorders>
              <w:top w:val="nil"/>
              <w:left w:val="nil"/>
              <w:bottom w:val="single" w:sz="4" w:space="0" w:color="auto"/>
              <w:right w:val="single" w:sz="4" w:space="0" w:color="auto"/>
            </w:tcBorders>
            <w:shd w:val="clear" w:color="auto" w:fill="auto"/>
            <w:noWrap/>
            <w:vAlign w:val="center"/>
            <w:hideMark/>
          </w:tcPr>
          <w:p w14:paraId="4385CA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7EBA36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w:t>
            </w:r>
          </w:p>
        </w:tc>
        <w:tc>
          <w:tcPr>
            <w:tcW w:w="401" w:type="pct"/>
            <w:tcBorders>
              <w:top w:val="nil"/>
              <w:left w:val="nil"/>
              <w:bottom w:val="single" w:sz="4" w:space="0" w:color="auto"/>
              <w:right w:val="single" w:sz="4" w:space="0" w:color="auto"/>
            </w:tcBorders>
            <w:shd w:val="clear" w:color="auto" w:fill="auto"/>
            <w:vAlign w:val="center"/>
            <w:hideMark/>
          </w:tcPr>
          <w:p w14:paraId="48C80F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3E03C7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320EED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01CCF6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2F0917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0,000369</w:t>
            </w:r>
          </w:p>
        </w:tc>
        <w:tc>
          <w:tcPr>
            <w:tcW w:w="364" w:type="pct"/>
            <w:tcBorders>
              <w:top w:val="nil"/>
              <w:left w:val="nil"/>
              <w:bottom w:val="single" w:sz="4" w:space="0" w:color="auto"/>
              <w:right w:val="single" w:sz="4" w:space="0" w:color="auto"/>
            </w:tcBorders>
            <w:shd w:val="clear" w:color="auto" w:fill="auto"/>
            <w:noWrap/>
            <w:vAlign w:val="center"/>
            <w:hideMark/>
          </w:tcPr>
          <w:p w14:paraId="0ADF6E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1" w:type="pct"/>
            <w:tcBorders>
              <w:top w:val="nil"/>
              <w:left w:val="nil"/>
              <w:bottom w:val="single" w:sz="4" w:space="0" w:color="auto"/>
              <w:right w:val="single" w:sz="4" w:space="0" w:color="auto"/>
            </w:tcBorders>
            <w:shd w:val="clear" w:color="auto" w:fill="auto"/>
            <w:noWrap/>
            <w:vAlign w:val="center"/>
            <w:hideMark/>
          </w:tcPr>
          <w:p w14:paraId="38A586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41349A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0,000612</w:t>
            </w:r>
          </w:p>
        </w:tc>
        <w:tc>
          <w:tcPr>
            <w:tcW w:w="463" w:type="pct"/>
            <w:tcBorders>
              <w:top w:val="nil"/>
              <w:left w:val="nil"/>
              <w:bottom w:val="single" w:sz="4" w:space="0" w:color="auto"/>
              <w:right w:val="single" w:sz="4" w:space="0" w:color="auto"/>
            </w:tcBorders>
            <w:shd w:val="clear" w:color="auto" w:fill="auto"/>
            <w:noWrap/>
            <w:vAlign w:val="center"/>
            <w:hideMark/>
          </w:tcPr>
          <w:p w14:paraId="1A16A5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71DA79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84" w:type="pct"/>
            <w:tcBorders>
              <w:top w:val="nil"/>
              <w:left w:val="nil"/>
              <w:bottom w:val="single" w:sz="4" w:space="0" w:color="auto"/>
              <w:right w:val="single" w:sz="4" w:space="0" w:color="auto"/>
            </w:tcBorders>
            <w:shd w:val="clear" w:color="auto" w:fill="auto"/>
            <w:noWrap/>
            <w:vAlign w:val="center"/>
            <w:hideMark/>
          </w:tcPr>
          <w:p w14:paraId="65721F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DC28E62"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709166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noWrap/>
            <w:vAlign w:val="center"/>
            <w:hideMark/>
          </w:tcPr>
          <w:p w14:paraId="151262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8к-10</w:t>
            </w:r>
          </w:p>
        </w:tc>
        <w:tc>
          <w:tcPr>
            <w:tcW w:w="267" w:type="pct"/>
            <w:tcBorders>
              <w:top w:val="nil"/>
              <w:left w:val="nil"/>
              <w:bottom w:val="single" w:sz="4" w:space="0" w:color="auto"/>
              <w:right w:val="single" w:sz="4" w:space="0" w:color="auto"/>
            </w:tcBorders>
            <w:shd w:val="clear" w:color="auto" w:fill="auto"/>
            <w:vAlign w:val="center"/>
            <w:hideMark/>
          </w:tcPr>
          <w:p w14:paraId="7D6ABC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0,0236</w:t>
            </w:r>
          </w:p>
        </w:tc>
        <w:tc>
          <w:tcPr>
            <w:tcW w:w="401" w:type="pct"/>
            <w:tcBorders>
              <w:top w:val="nil"/>
              <w:left w:val="nil"/>
              <w:bottom w:val="single" w:sz="4" w:space="0" w:color="auto"/>
              <w:right w:val="single" w:sz="4" w:space="0" w:color="auto"/>
            </w:tcBorders>
            <w:shd w:val="clear" w:color="auto" w:fill="auto"/>
            <w:vAlign w:val="center"/>
            <w:hideMark/>
          </w:tcPr>
          <w:p w14:paraId="02D030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07E1C9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BFE67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69C5BC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61E345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0,003632</w:t>
            </w:r>
          </w:p>
        </w:tc>
        <w:tc>
          <w:tcPr>
            <w:tcW w:w="364" w:type="pct"/>
            <w:tcBorders>
              <w:top w:val="nil"/>
              <w:left w:val="nil"/>
              <w:bottom w:val="single" w:sz="4" w:space="0" w:color="auto"/>
              <w:right w:val="single" w:sz="4" w:space="0" w:color="auto"/>
            </w:tcBorders>
            <w:shd w:val="clear" w:color="auto" w:fill="auto"/>
            <w:noWrap/>
            <w:vAlign w:val="center"/>
            <w:hideMark/>
          </w:tcPr>
          <w:p w14:paraId="66EF5D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0,9964</w:t>
            </w:r>
          </w:p>
        </w:tc>
        <w:tc>
          <w:tcPr>
            <w:tcW w:w="311" w:type="pct"/>
            <w:tcBorders>
              <w:top w:val="nil"/>
              <w:left w:val="nil"/>
              <w:bottom w:val="single" w:sz="4" w:space="0" w:color="auto"/>
              <w:right w:val="single" w:sz="4" w:space="0" w:color="auto"/>
            </w:tcBorders>
            <w:shd w:val="clear" w:color="auto" w:fill="auto"/>
            <w:noWrap/>
            <w:vAlign w:val="center"/>
            <w:hideMark/>
          </w:tcPr>
          <w:p w14:paraId="07EAA0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4F194D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0,006022</w:t>
            </w:r>
          </w:p>
        </w:tc>
        <w:tc>
          <w:tcPr>
            <w:tcW w:w="463" w:type="pct"/>
            <w:tcBorders>
              <w:top w:val="nil"/>
              <w:left w:val="nil"/>
              <w:bottom w:val="single" w:sz="4" w:space="0" w:color="auto"/>
              <w:right w:val="single" w:sz="4" w:space="0" w:color="auto"/>
            </w:tcBorders>
            <w:shd w:val="clear" w:color="auto" w:fill="auto"/>
            <w:noWrap/>
            <w:vAlign w:val="center"/>
            <w:hideMark/>
          </w:tcPr>
          <w:p w14:paraId="18CCF0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0922EC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0,068</w:t>
            </w:r>
          </w:p>
        </w:tc>
        <w:tc>
          <w:tcPr>
            <w:tcW w:w="384" w:type="pct"/>
            <w:tcBorders>
              <w:top w:val="nil"/>
              <w:left w:val="nil"/>
              <w:bottom w:val="single" w:sz="4" w:space="0" w:color="auto"/>
              <w:right w:val="single" w:sz="4" w:space="0" w:color="auto"/>
            </w:tcBorders>
            <w:shd w:val="clear" w:color="auto" w:fill="auto"/>
            <w:noWrap/>
            <w:vAlign w:val="center"/>
            <w:hideMark/>
          </w:tcPr>
          <w:p w14:paraId="1BC8B4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4E8B502F"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2BDD42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8к-10</w:t>
            </w:r>
          </w:p>
        </w:tc>
        <w:tc>
          <w:tcPr>
            <w:tcW w:w="427" w:type="pct"/>
            <w:tcBorders>
              <w:top w:val="nil"/>
              <w:left w:val="nil"/>
              <w:bottom w:val="single" w:sz="4" w:space="0" w:color="auto"/>
              <w:right w:val="single" w:sz="4" w:space="0" w:color="auto"/>
            </w:tcBorders>
            <w:shd w:val="clear" w:color="auto" w:fill="auto"/>
            <w:noWrap/>
            <w:vAlign w:val="center"/>
            <w:hideMark/>
          </w:tcPr>
          <w:p w14:paraId="625307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8к-10</w:t>
            </w:r>
          </w:p>
        </w:tc>
        <w:tc>
          <w:tcPr>
            <w:tcW w:w="267" w:type="pct"/>
            <w:tcBorders>
              <w:top w:val="nil"/>
              <w:left w:val="nil"/>
              <w:bottom w:val="single" w:sz="4" w:space="0" w:color="auto"/>
              <w:right w:val="single" w:sz="4" w:space="0" w:color="auto"/>
            </w:tcBorders>
            <w:shd w:val="clear" w:color="auto" w:fill="auto"/>
            <w:vAlign w:val="center"/>
            <w:hideMark/>
          </w:tcPr>
          <w:p w14:paraId="2640F2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0,0067</w:t>
            </w:r>
          </w:p>
        </w:tc>
        <w:tc>
          <w:tcPr>
            <w:tcW w:w="401" w:type="pct"/>
            <w:tcBorders>
              <w:top w:val="nil"/>
              <w:left w:val="nil"/>
              <w:bottom w:val="single" w:sz="4" w:space="0" w:color="auto"/>
              <w:right w:val="single" w:sz="4" w:space="0" w:color="auto"/>
            </w:tcBorders>
            <w:shd w:val="clear" w:color="auto" w:fill="auto"/>
            <w:vAlign w:val="center"/>
            <w:hideMark/>
          </w:tcPr>
          <w:p w14:paraId="2493CA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54B928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E56BA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02AF5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4B23DA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0,001031</w:t>
            </w:r>
          </w:p>
        </w:tc>
        <w:tc>
          <w:tcPr>
            <w:tcW w:w="364" w:type="pct"/>
            <w:tcBorders>
              <w:top w:val="nil"/>
              <w:left w:val="nil"/>
              <w:bottom w:val="single" w:sz="4" w:space="0" w:color="auto"/>
              <w:right w:val="single" w:sz="4" w:space="0" w:color="auto"/>
            </w:tcBorders>
            <w:shd w:val="clear" w:color="auto" w:fill="auto"/>
            <w:noWrap/>
            <w:vAlign w:val="center"/>
            <w:hideMark/>
          </w:tcPr>
          <w:p w14:paraId="398974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0,9990</w:t>
            </w:r>
          </w:p>
        </w:tc>
        <w:tc>
          <w:tcPr>
            <w:tcW w:w="311" w:type="pct"/>
            <w:tcBorders>
              <w:top w:val="nil"/>
              <w:left w:val="nil"/>
              <w:bottom w:val="single" w:sz="4" w:space="0" w:color="auto"/>
              <w:right w:val="single" w:sz="4" w:space="0" w:color="auto"/>
            </w:tcBorders>
            <w:shd w:val="clear" w:color="auto" w:fill="auto"/>
            <w:noWrap/>
            <w:vAlign w:val="center"/>
            <w:hideMark/>
          </w:tcPr>
          <w:p w14:paraId="694314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4D66A8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0,001710</w:t>
            </w:r>
          </w:p>
        </w:tc>
        <w:tc>
          <w:tcPr>
            <w:tcW w:w="463" w:type="pct"/>
            <w:tcBorders>
              <w:top w:val="nil"/>
              <w:left w:val="nil"/>
              <w:bottom w:val="single" w:sz="4" w:space="0" w:color="auto"/>
              <w:right w:val="single" w:sz="4" w:space="0" w:color="auto"/>
            </w:tcBorders>
            <w:shd w:val="clear" w:color="auto" w:fill="auto"/>
            <w:noWrap/>
            <w:vAlign w:val="center"/>
            <w:hideMark/>
          </w:tcPr>
          <w:p w14:paraId="765CD5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62831C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w:t>
            </w:r>
          </w:p>
        </w:tc>
        <w:tc>
          <w:tcPr>
            <w:tcW w:w="384" w:type="pct"/>
            <w:tcBorders>
              <w:top w:val="nil"/>
              <w:left w:val="nil"/>
              <w:bottom w:val="single" w:sz="4" w:space="0" w:color="auto"/>
              <w:right w:val="single" w:sz="4" w:space="0" w:color="auto"/>
            </w:tcBorders>
            <w:shd w:val="clear" w:color="auto" w:fill="auto"/>
            <w:noWrap/>
            <w:vAlign w:val="center"/>
            <w:hideMark/>
          </w:tcPr>
          <w:p w14:paraId="5AECEE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35CCEA7A"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518FEF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8к-10</w:t>
            </w:r>
          </w:p>
        </w:tc>
        <w:tc>
          <w:tcPr>
            <w:tcW w:w="427" w:type="pct"/>
            <w:tcBorders>
              <w:top w:val="nil"/>
              <w:left w:val="nil"/>
              <w:bottom w:val="single" w:sz="4" w:space="0" w:color="auto"/>
              <w:right w:val="single" w:sz="4" w:space="0" w:color="auto"/>
            </w:tcBorders>
            <w:shd w:val="clear" w:color="auto" w:fill="auto"/>
            <w:noWrap/>
            <w:vAlign w:val="center"/>
            <w:hideMark/>
          </w:tcPr>
          <w:p w14:paraId="19EA4F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4D01A6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0,0032</w:t>
            </w:r>
          </w:p>
        </w:tc>
        <w:tc>
          <w:tcPr>
            <w:tcW w:w="401" w:type="pct"/>
            <w:tcBorders>
              <w:top w:val="nil"/>
              <w:left w:val="nil"/>
              <w:bottom w:val="single" w:sz="4" w:space="0" w:color="auto"/>
              <w:right w:val="single" w:sz="4" w:space="0" w:color="auto"/>
            </w:tcBorders>
            <w:shd w:val="clear" w:color="auto" w:fill="auto"/>
            <w:vAlign w:val="center"/>
            <w:hideMark/>
          </w:tcPr>
          <w:p w14:paraId="5353E5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54AA83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C933E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27C5884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600A31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0,000492</w:t>
            </w:r>
          </w:p>
        </w:tc>
        <w:tc>
          <w:tcPr>
            <w:tcW w:w="364" w:type="pct"/>
            <w:tcBorders>
              <w:top w:val="nil"/>
              <w:left w:val="nil"/>
              <w:bottom w:val="single" w:sz="4" w:space="0" w:color="auto"/>
              <w:right w:val="single" w:sz="4" w:space="0" w:color="auto"/>
            </w:tcBorders>
            <w:shd w:val="clear" w:color="auto" w:fill="auto"/>
            <w:noWrap/>
            <w:vAlign w:val="center"/>
            <w:hideMark/>
          </w:tcPr>
          <w:p w14:paraId="022C65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0,9995</w:t>
            </w:r>
          </w:p>
        </w:tc>
        <w:tc>
          <w:tcPr>
            <w:tcW w:w="311" w:type="pct"/>
            <w:tcBorders>
              <w:top w:val="nil"/>
              <w:left w:val="nil"/>
              <w:bottom w:val="single" w:sz="4" w:space="0" w:color="auto"/>
              <w:right w:val="single" w:sz="4" w:space="0" w:color="auto"/>
            </w:tcBorders>
            <w:shd w:val="clear" w:color="auto" w:fill="auto"/>
            <w:noWrap/>
            <w:vAlign w:val="center"/>
            <w:hideMark/>
          </w:tcPr>
          <w:p w14:paraId="7C47F1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6F0E86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0,000817</w:t>
            </w:r>
          </w:p>
        </w:tc>
        <w:tc>
          <w:tcPr>
            <w:tcW w:w="463" w:type="pct"/>
            <w:tcBorders>
              <w:top w:val="nil"/>
              <w:left w:val="nil"/>
              <w:bottom w:val="single" w:sz="4" w:space="0" w:color="auto"/>
              <w:right w:val="single" w:sz="4" w:space="0" w:color="auto"/>
            </w:tcBorders>
            <w:shd w:val="clear" w:color="auto" w:fill="auto"/>
            <w:noWrap/>
            <w:vAlign w:val="center"/>
            <w:hideMark/>
          </w:tcPr>
          <w:p w14:paraId="1B4651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73C34E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w:t>
            </w:r>
          </w:p>
        </w:tc>
        <w:tc>
          <w:tcPr>
            <w:tcW w:w="384" w:type="pct"/>
            <w:tcBorders>
              <w:top w:val="nil"/>
              <w:left w:val="nil"/>
              <w:bottom w:val="single" w:sz="4" w:space="0" w:color="auto"/>
              <w:right w:val="single" w:sz="4" w:space="0" w:color="auto"/>
            </w:tcBorders>
            <w:shd w:val="clear" w:color="auto" w:fill="auto"/>
            <w:noWrap/>
            <w:vAlign w:val="center"/>
            <w:hideMark/>
          </w:tcPr>
          <w:p w14:paraId="2694CE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5FE66AA"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114C29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noWrap/>
            <w:vAlign w:val="center"/>
            <w:hideMark/>
          </w:tcPr>
          <w:p w14:paraId="31EBA0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8к-8</w:t>
            </w:r>
          </w:p>
        </w:tc>
        <w:tc>
          <w:tcPr>
            <w:tcW w:w="267" w:type="pct"/>
            <w:tcBorders>
              <w:top w:val="nil"/>
              <w:left w:val="nil"/>
              <w:bottom w:val="single" w:sz="4" w:space="0" w:color="auto"/>
              <w:right w:val="single" w:sz="4" w:space="0" w:color="auto"/>
            </w:tcBorders>
            <w:shd w:val="clear" w:color="auto" w:fill="auto"/>
            <w:vAlign w:val="center"/>
            <w:hideMark/>
          </w:tcPr>
          <w:p w14:paraId="37873B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0,1015</w:t>
            </w:r>
          </w:p>
        </w:tc>
        <w:tc>
          <w:tcPr>
            <w:tcW w:w="401" w:type="pct"/>
            <w:tcBorders>
              <w:top w:val="nil"/>
              <w:left w:val="nil"/>
              <w:bottom w:val="single" w:sz="4" w:space="0" w:color="auto"/>
              <w:right w:val="single" w:sz="4" w:space="0" w:color="auto"/>
            </w:tcBorders>
            <w:shd w:val="clear" w:color="auto" w:fill="auto"/>
            <w:vAlign w:val="center"/>
            <w:hideMark/>
          </w:tcPr>
          <w:p w14:paraId="5A1077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44C96B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E3B24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3E052B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676F75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0,015620</w:t>
            </w:r>
          </w:p>
        </w:tc>
        <w:tc>
          <w:tcPr>
            <w:tcW w:w="364" w:type="pct"/>
            <w:tcBorders>
              <w:top w:val="nil"/>
              <w:left w:val="nil"/>
              <w:bottom w:val="single" w:sz="4" w:space="0" w:color="auto"/>
              <w:right w:val="single" w:sz="4" w:space="0" w:color="auto"/>
            </w:tcBorders>
            <w:shd w:val="clear" w:color="auto" w:fill="auto"/>
            <w:noWrap/>
            <w:vAlign w:val="center"/>
            <w:hideMark/>
          </w:tcPr>
          <w:p w14:paraId="39E86D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0,9845</w:t>
            </w:r>
          </w:p>
        </w:tc>
        <w:tc>
          <w:tcPr>
            <w:tcW w:w="311" w:type="pct"/>
            <w:tcBorders>
              <w:top w:val="nil"/>
              <w:left w:val="nil"/>
              <w:bottom w:val="single" w:sz="4" w:space="0" w:color="auto"/>
              <w:right w:val="single" w:sz="4" w:space="0" w:color="auto"/>
            </w:tcBorders>
            <w:shd w:val="clear" w:color="auto" w:fill="auto"/>
            <w:noWrap/>
            <w:vAlign w:val="center"/>
            <w:hideMark/>
          </w:tcPr>
          <w:p w14:paraId="24AC3C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7E941E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0,025901</w:t>
            </w:r>
          </w:p>
        </w:tc>
        <w:tc>
          <w:tcPr>
            <w:tcW w:w="463" w:type="pct"/>
            <w:tcBorders>
              <w:top w:val="nil"/>
              <w:left w:val="nil"/>
              <w:bottom w:val="single" w:sz="4" w:space="0" w:color="auto"/>
              <w:right w:val="single" w:sz="4" w:space="0" w:color="auto"/>
            </w:tcBorders>
            <w:shd w:val="clear" w:color="auto" w:fill="auto"/>
            <w:noWrap/>
            <w:vAlign w:val="center"/>
            <w:hideMark/>
          </w:tcPr>
          <w:p w14:paraId="13541B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1C9F67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0,291</w:t>
            </w:r>
          </w:p>
        </w:tc>
        <w:tc>
          <w:tcPr>
            <w:tcW w:w="384" w:type="pct"/>
            <w:tcBorders>
              <w:top w:val="nil"/>
              <w:left w:val="nil"/>
              <w:bottom w:val="single" w:sz="4" w:space="0" w:color="auto"/>
              <w:right w:val="single" w:sz="4" w:space="0" w:color="auto"/>
            </w:tcBorders>
            <w:shd w:val="clear" w:color="auto" w:fill="auto"/>
            <w:noWrap/>
            <w:vAlign w:val="center"/>
            <w:hideMark/>
          </w:tcPr>
          <w:p w14:paraId="2A6454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0,993117</w:t>
            </w:r>
          </w:p>
        </w:tc>
      </w:tr>
      <w:tr w:rsidR="008B3BFA" w:rsidRPr="00F67662" w14:paraId="69206652"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6BB56E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8к-8</w:t>
            </w:r>
          </w:p>
        </w:tc>
        <w:tc>
          <w:tcPr>
            <w:tcW w:w="427" w:type="pct"/>
            <w:tcBorders>
              <w:top w:val="nil"/>
              <w:left w:val="nil"/>
              <w:bottom w:val="single" w:sz="4" w:space="0" w:color="auto"/>
              <w:right w:val="single" w:sz="4" w:space="0" w:color="auto"/>
            </w:tcBorders>
            <w:shd w:val="clear" w:color="auto" w:fill="auto"/>
            <w:noWrap/>
            <w:vAlign w:val="center"/>
            <w:hideMark/>
          </w:tcPr>
          <w:p w14:paraId="2A5F45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267" w:type="pct"/>
            <w:tcBorders>
              <w:top w:val="nil"/>
              <w:left w:val="nil"/>
              <w:bottom w:val="single" w:sz="4" w:space="0" w:color="auto"/>
              <w:right w:val="single" w:sz="4" w:space="0" w:color="auto"/>
            </w:tcBorders>
            <w:shd w:val="clear" w:color="auto" w:fill="auto"/>
            <w:vAlign w:val="center"/>
            <w:hideMark/>
          </w:tcPr>
          <w:p w14:paraId="2408B2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0,1193</w:t>
            </w:r>
          </w:p>
        </w:tc>
        <w:tc>
          <w:tcPr>
            <w:tcW w:w="401" w:type="pct"/>
            <w:tcBorders>
              <w:top w:val="nil"/>
              <w:left w:val="nil"/>
              <w:bottom w:val="single" w:sz="4" w:space="0" w:color="auto"/>
              <w:right w:val="single" w:sz="4" w:space="0" w:color="auto"/>
            </w:tcBorders>
            <w:shd w:val="clear" w:color="auto" w:fill="auto"/>
            <w:vAlign w:val="center"/>
            <w:hideMark/>
          </w:tcPr>
          <w:p w14:paraId="7CA7BE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4A4580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75932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63FC72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66B3EE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0,018360</w:t>
            </w:r>
          </w:p>
        </w:tc>
        <w:tc>
          <w:tcPr>
            <w:tcW w:w="364" w:type="pct"/>
            <w:tcBorders>
              <w:top w:val="nil"/>
              <w:left w:val="nil"/>
              <w:bottom w:val="single" w:sz="4" w:space="0" w:color="auto"/>
              <w:right w:val="single" w:sz="4" w:space="0" w:color="auto"/>
            </w:tcBorders>
            <w:shd w:val="clear" w:color="auto" w:fill="auto"/>
            <w:noWrap/>
            <w:vAlign w:val="center"/>
            <w:hideMark/>
          </w:tcPr>
          <w:p w14:paraId="1FCF99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0,9818</w:t>
            </w:r>
          </w:p>
        </w:tc>
        <w:tc>
          <w:tcPr>
            <w:tcW w:w="311" w:type="pct"/>
            <w:tcBorders>
              <w:top w:val="nil"/>
              <w:left w:val="nil"/>
              <w:bottom w:val="single" w:sz="4" w:space="0" w:color="auto"/>
              <w:right w:val="single" w:sz="4" w:space="0" w:color="auto"/>
            </w:tcBorders>
            <w:shd w:val="clear" w:color="auto" w:fill="auto"/>
            <w:noWrap/>
            <w:vAlign w:val="center"/>
            <w:hideMark/>
          </w:tcPr>
          <w:p w14:paraId="7A2E86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65FADC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0,030443</w:t>
            </w:r>
          </w:p>
        </w:tc>
        <w:tc>
          <w:tcPr>
            <w:tcW w:w="463" w:type="pct"/>
            <w:tcBorders>
              <w:top w:val="nil"/>
              <w:left w:val="nil"/>
              <w:bottom w:val="single" w:sz="4" w:space="0" w:color="auto"/>
              <w:right w:val="single" w:sz="4" w:space="0" w:color="auto"/>
            </w:tcBorders>
            <w:shd w:val="clear" w:color="auto" w:fill="auto"/>
            <w:noWrap/>
            <w:vAlign w:val="center"/>
            <w:hideMark/>
          </w:tcPr>
          <w:p w14:paraId="63E479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4F2873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0,342</w:t>
            </w:r>
          </w:p>
        </w:tc>
        <w:tc>
          <w:tcPr>
            <w:tcW w:w="384" w:type="pct"/>
            <w:tcBorders>
              <w:top w:val="nil"/>
              <w:left w:val="nil"/>
              <w:bottom w:val="single" w:sz="4" w:space="0" w:color="auto"/>
              <w:right w:val="single" w:sz="4" w:space="0" w:color="auto"/>
            </w:tcBorders>
            <w:shd w:val="clear" w:color="auto" w:fill="auto"/>
            <w:noWrap/>
            <w:vAlign w:val="center"/>
            <w:hideMark/>
          </w:tcPr>
          <w:p w14:paraId="5DED06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0,993112</w:t>
            </w:r>
          </w:p>
        </w:tc>
      </w:tr>
      <w:tr w:rsidR="008B3BFA" w:rsidRPr="00F67662" w14:paraId="273778C7"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1B024C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427" w:type="pct"/>
            <w:tcBorders>
              <w:top w:val="nil"/>
              <w:left w:val="nil"/>
              <w:bottom w:val="single" w:sz="4" w:space="0" w:color="auto"/>
              <w:right w:val="single" w:sz="4" w:space="0" w:color="auto"/>
            </w:tcBorders>
            <w:shd w:val="clear" w:color="auto" w:fill="auto"/>
            <w:noWrap/>
            <w:vAlign w:val="center"/>
            <w:hideMark/>
          </w:tcPr>
          <w:p w14:paraId="424190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267" w:type="pct"/>
            <w:tcBorders>
              <w:top w:val="nil"/>
              <w:left w:val="nil"/>
              <w:bottom w:val="single" w:sz="4" w:space="0" w:color="auto"/>
              <w:right w:val="single" w:sz="4" w:space="0" w:color="auto"/>
            </w:tcBorders>
            <w:shd w:val="clear" w:color="auto" w:fill="auto"/>
            <w:vAlign w:val="center"/>
            <w:hideMark/>
          </w:tcPr>
          <w:p w14:paraId="685549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0,0029</w:t>
            </w:r>
          </w:p>
        </w:tc>
        <w:tc>
          <w:tcPr>
            <w:tcW w:w="401" w:type="pct"/>
            <w:tcBorders>
              <w:top w:val="nil"/>
              <w:left w:val="nil"/>
              <w:bottom w:val="single" w:sz="4" w:space="0" w:color="auto"/>
              <w:right w:val="single" w:sz="4" w:space="0" w:color="auto"/>
            </w:tcBorders>
            <w:shd w:val="clear" w:color="auto" w:fill="auto"/>
            <w:vAlign w:val="center"/>
            <w:hideMark/>
          </w:tcPr>
          <w:p w14:paraId="2B01C4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7DE576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71239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12FE8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65FFDA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0,000446</w:t>
            </w:r>
          </w:p>
        </w:tc>
        <w:tc>
          <w:tcPr>
            <w:tcW w:w="364" w:type="pct"/>
            <w:tcBorders>
              <w:top w:val="nil"/>
              <w:left w:val="nil"/>
              <w:bottom w:val="single" w:sz="4" w:space="0" w:color="auto"/>
              <w:right w:val="single" w:sz="4" w:space="0" w:color="auto"/>
            </w:tcBorders>
            <w:shd w:val="clear" w:color="auto" w:fill="auto"/>
            <w:noWrap/>
            <w:vAlign w:val="center"/>
            <w:hideMark/>
          </w:tcPr>
          <w:p w14:paraId="2374CD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1" w:type="pct"/>
            <w:tcBorders>
              <w:top w:val="nil"/>
              <w:left w:val="nil"/>
              <w:bottom w:val="single" w:sz="4" w:space="0" w:color="auto"/>
              <w:right w:val="single" w:sz="4" w:space="0" w:color="auto"/>
            </w:tcBorders>
            <w:shd w:val="clear" w:color="auto" w:fill="auto"/>
            <w:noWrap/>
            <w:vAlign w:val="center"/>
            <w:hideMark/>
          </w:tcPr>
          <w:p w14:paraId="530353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41B451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0,000740</w:t>
            </w:r>
          </w:p>
        </w:tc>
        <w:tc>
          <w:tcPr>
            <w:tcW w:w="463" w:type="pct"/>
            <w:tcBorders>
              <w:top w:val="nil"/>
              <w:left w:val="nil"/>
              <w:bottom w:val="single" w:sz="4" w:space="0" w:color="auto"/>
              <w:right w:val="single" w:sz="4" w:space="0" w:color="auto"/>
            </w:tcBorders>
            <w:shd w:val="clear" w:color="auto" w:fill="auto"/>
            <w:noWrap/>
            <w:vAlign w:val="center"/>
            <w:hideMark/>
          </w:tcPr>
          <w:p w14:paraId="3DB3C2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343F40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84" w:type="pct"/>
            <w:tcBorders>
              <w:top w:val="nil"/>
              <w:left w:val="nil"/>
              <w:bottom w:val="single" w:sz="4" w:space="0" w:color="auto"/>
              <w:right w:val="single" w:sz="4" w:space="0" w:color="auto"/>
            </w:tcBorders>
            <w:shd w:val="clear" w:color="auto" w:fill="auto"/>
            <w:noWrap/>
            <w:vAlign w:val="center"/>
            <w:hideMark/>
          </w:tcPr>
          <w:p w14:paraId="799D6B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41072B6"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16212A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427" w:type="pct"/>
            <w:tcBorders>
              <w:top w:val="nil"/>
              <w:left w:val="nil"/>
              <w:bottom w:val="single" w:sz="4" w:space="0" w:color="auto"/>
              <w:right w:val="single" w:sz="4" w:space="0" w:color="auto"/>
            </w:tcBorders>
            <w:shd w:val="clear" w:color="auto" w:fill="auto"/>
            <w:noWrap/>
            <w:vAlign w:val="center"/>
            <w:hideMark/>
          </w:tcPr>
          <w:p w14:paraId="11574B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267" w:type="pct"/>
            <w:tcBorders>
              <w:top w:val="nil"/>
              <w:left w:val="nil"/>
              <w:bottom w:val="single" w:sz="4" w:space="0" w:color="auto"/>
              <w:right w:val="single" w:sz="4" w:space="0" w:color="auto"/>
            </w:tcBorders>
            <w:shd w:val="clear" w:color="auto" w:fill="auto"/>
            <w:vAlign w:val="center"/>
            <w:hideMark/>
          </w:tcPr>
          <w:p w14:paraId="5CE633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0,0023</w:t>
            </w:r>
          </w:p>
        </w:tc>
        <w:tc>
          <w:tcPr>
            <w:tcW w:w="401" w:type="pct"/>
            <w:tcBorders>
              <w:top w:val="nil"/>
              <w:left w:val="nil"/>
              <w:bottom w:val="single" w:sz="4" w:space="0" w:color="auto"/>
              <w:right w:val="single" w:sz="4" w:space="0" w:color="auto"/>
            </w:tcBorders>
            <w:shd w:val="clear" w:color="auto" w:fill="auto"/>
            <w:vAlign w:val="center"/>
            <w:hideMark/>
          </w:tcPr>
          <w:p w14:paraId="065719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5681D8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E4A0D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09E319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686230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0,000354</w:t>
            </w:r>
          </w:p>
        </w:tc>
        <w:tc>
          <w:tcPr>
            <w:tcW w:w="364" w:type="pct"/>
            <w:tcBorders>
              <w:top w:val="nil"/>
              <w:left w:val="nil"/>
              <w:bottom w:val="single" w:sz="4" w:space="0" w:color="auto"/>
              <w:right w:val="single" w:sz="4" w:space="0" w:color="auto"/>
            </w:tcBorders>
            <w:shd w:val="clear" w:color="auto" w:fill="auto"/>
            <w:noWrap/>
            <w:vAlign w:val="center"/>
            <w:hideMark/>
          </w:tcPr>
          <w:p w14:paraId="19FCEC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1" w:type="pct"/>
            <w:tcBorders>
              <w:top w:val="nil"/>
              <w:left w:val="nil"/>
              <w:bottom w:val="single" w:sz="4" w:space="0" w:color="auto"/>
              <w:right w:val="single" w:sz="4" w:space="0" w:color="auto"/>
            </w:tcBorders>
            <w:shd w:val="clear" w:color="auto" w:fill="auto"/>
            <w:noWrap/>
            <w:vAlign w:val="center"/>
            <w:hideMark/>
          </w:tcPr>
          <w:p w14:paraId="16FCD3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7C5784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0,000587</w:t>
            </w:r>
          </w:p>
        </w:tc>
        <w:tc>
          <w:tcPr>
            <w:tcW w:w="463" w:type="pct"/>
            <w:tcBorders>
              <w:top w:val="nil"/>
              <w:left w:val="nil"/>
              <w:bottom w:val="single" w:sz="4" w:space="0" w:color="auto"/>
              <w:right w:val="single" w:sz="4" w:space="0" w:color="auto"/>
            </w:tcBorders>
            <w:shd w:val="clear" w:color="auto" w:fill="auto"/>
            <w:noWrap/>
            <w:vAlign w:val="center"/>
            <w:hideMark/>
          </w:tcPr>
          <w:p w14:paraId="448887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44D0B5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84" w:type="pct"/>
            <w:tcBorders>
              <w:top w:val="nil"/>
              <w:left w:val="nil"/>
              <w:bottom w:val="single" w:sz="4" w:space="0" w:color="auto"/>
              <w:right w:val="single" w:sz="4" w:space="0" w:color="auto"/>
            </w:tcBorders>
            <w:shd w:val="clear" w:color="auto" w:fill="auto"/>
            <w:noWrap/>
            <w:vAlign w:val="center"/>
            <w:hideMark/>
          </w:tcPr>
          <w:p w14:paraId="15C43A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BF93F5C"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260D78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427" w:type="pct"/>
            <w:tcBorders>
              <w:top w:val="nil"/>
              <w:left w:val="nil"/>
              <w:bottom w:val="single" w:sz="4" w:space="0" w:color="auto"/>
              <w:right w:val="single" w:sz="4" w:space="0" w:color="auto"/>
            </w:tcBorders>
            <w:shd w:val="clear" w:color="auto" w:fill="auto"/>
            <w:noWrap/>
            <w:vAlign w:val="center"/>
            <w:hideMark/>
          </w:tcPr>
          <w:p w14:paraId="6DCECC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267" w:type="pct"/>
            <w:tcBorders>
              <w:top w:val="nil"/>
              <w:left w:val="nil"/>
              <w:bottom w:val="single" w:sz="4" w:space="0" w:color="auto"/>
              <w:right w:val="single" w:sz="4" w:space="0" w:color="auto"/>
            </w:tcBorders>
            <w:shd w:val="clear" w:color="auto" w:fill="auto"/>
            <w:vAlign w:val="center"/>
            <w:hideMark/>
          </w:tcPr>
          <w:p w14:paraId="31778A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w:t>
            </w:r>
          </w:p>
        </w:tc>
        <w:tc>
          <w:tcPr>
            <w:tcW w:w="401" w:type="pct"/>
            <w:tcBorders>
              <w:top w:val="nil"/>
              <w:left w:val="nil"/>
              <w:bottom w:val="single" w:sz="4" w:space="0" w:color="auto"/>
              <w:right w:val="single" w:sz="4" w:space="0" w:color="auto"/>
            </w:tcBorders>
            <w:shd w:val="clear" w:color="auto" w:fill="auto"/>
            <w:vAlign w:val="center"/>
            <w:hideMark/>
          </w:tcPr>
          <w:p w14:paraId="5219B5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3F638E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96801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611CD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03FD0B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0,000154</w:t>
            </w:r>
          </w:p>
        </w:tc>
        <w:tc>
          <w:tcPr>
            <w:tcW w:w="364" w:type="pct"/>
            <w:tcBorders>
              <w:top w:val="nil"/>
              <w:left w:val="nil"/>
              <w:bottom w:val="single" w:sz="4" w:space="0" w:color="auto"/>
              <w:right w:val="single" w:sz="4" w:space="0" w:color="auto"/>
            </w:tcBorders>
            <w:shd w:val="clear" w:color="auto" w:fill="auto"/>
            <w:noWrap/>
            <w:vAlign w:val="center"/>
            <w:hideMark/>
          </w:tcPr>
          <w:p w14:paraId="1DA7D2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1" w:type="pct"/>
            <w:tcBorders>
              <w:top w:val="nil"/>
              <w:left w:val="nil"/>
              <w:bottom w:val="single" w:sz="4" w:space="0" w:color="auto"/>
              <w:right w:val="single" w:sz="4" w:space="0" w:color="auto"/>
            </w:tcBorders>
            <w:shd w:val="clear" w:color="auto" w:fill="auto"/>
            <w:noWrap/>
            <w:vAlign w:val="center"/>
            <w:hideMark/>
          </w:tcPr>
          <w:p w14:paraId="4A4FF5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789914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0,000255</w:t>
            </w:r>
          </w:p>
        </w:tc>
        <w:tc>
          <w:tcPr>
            <w:tcW w:w="463" w:type="pct"/>
            <w:tcBorders>
              <w:top w:val="nil"/>
              <w:left w:val="nil"/>
              <w:bottom w:val="single" w:sz="4" w:space="0" w:color="auto"/>
              <w:right w:val="single" w:sz="4" w:space="0" w:color="auto"/>
            </w:tcBorders>
            <w:shd w:val="clear" w:color="auto" w:fill="auto"/>
            <w:noWrap/>
            <w:vAlign w:val="center"/>
            <w:hideMark/>
          </w:tcPr>
          <w:p w14:paraId="23BD08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260763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84" w:type="pct"/>
            <w:tcBorders>
              <w:top w:val="nil"/>
              <w:left w:val="nil"/>
              <w:bottom w:val="single" w:sz="4" w:space="0" w:color="auto"/>
              <w:right w:val="single" w:sz="4" w:space="0" w:color="auto"/>
            </w:tcBorders>
            <w:shd w:val="clear" w:color="auto" w:fill="auto"/>
            <w:noWrap/>
            <w:vAlign w:val="center"/>
            <w:hideMark/>
          </w:tcPr>
          <w:p w14:paraId="0476C8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C66E454"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0400A0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427" w:type="pct"/>
            <w:tcBorders>
              <w:top w:val="nil"/>
              <w:left w:val="nil"/>
              <w:bottom w:val="single" w:sz="4" w:space="0" w:color="auto"/>
              <w:right w:val="single" w:sz="4" w:space="0" w:color="auto"/>
            </w:tcBorders>
            <w:shd w:val="clear" w:color="auto" w:fill="auto"/>
            <w:noWrap/>
            <w:vAlign w:val="center"/>
            <w:hideMark/>
          </w:tcPr>
          <w:p w14:paraId="27223C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267" w:type="pct"/>
            <w:tcBorders>
              <w:top w:val="nil"/>
              <w:left w:val="nil"/>
              <w:bottom w:val="single" w:sz="4" w:space="0" w:color="auto"/>
              <w:right w:val="single" w:sz="4" w:space="0" w:color="auto"/>
            </w:tcBorders>
            <w:shd w:val="clear" w:color="auto" w:fill="auto"/>
            <w:vAlign w:val="center"/>
            <w:hideMark/>
          </w:tcPr>
          <w:p w14:paraId="677271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401" w:type="pct"/>
            <w:tcBorders>
              <w:top w:val="nil"/>
              <w:left w:val="nil"/>
              <w:bottom w:val="single" w:sz="4" w:space="0" w:color="auto"/>
              <w:right w:val="single" w:sz="4" w:space="0" w:color="auto"/>
            </w:tcBorders>
            <w:shd w:val="clear" w:color="auto" w:fill="auto"/>
            <w:vAlign w:val="center"/>
            <w:hideMark/>
          </w:tcPr>
          <w:p w14:paraId="2C87CA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706FD9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0DFDB7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9628B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348A2F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0,000616</w:t>
            </w:r>
          </w:p>
        </w:tc>
        <w:tc>
          <w:tcPr>
            <w:tcW w:w="364" w:type="pct"/>
            <w:tcBorders>
              <w:top w:val="nil"/>
              <w:left w:val="nil"/>
              <w:bottom w:val="single" w:sz="4" w:space="0" w:color="auto"/>
              <w:right w:val="single" w:sz="4" w:space="0" w:color="auto"/>
            </w:tcBorders>
            <w:shd w:val="clear" w:color="auto" w:fill="auto"/>
            <w:noWrap/>
            <w:vAlign w:val="center"/>
            <w:hideMark/>
          </w:tcPr>
          <w:p w14:paraId="345205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0,9994</w:t>
            </w:r>
          </w:p>
        </w:tc>
        <w:tc>
          <w:tcPr>
            <w:tcW w:w="311" w:type="pct"/>
            <w:tcBorders>
              <w:top w:val="nil"/>
              <w:left w:val="nil"/>
              <w:bottom w:val="single" w:sz="4" w:space="0" w:color="auto"/>
              <w:right w:val="single" w:sz="4" w:space="0" w:color="auto"/>
            </w:tcBorders>
            <w:shd w:val="clear" w:color="auto" w:fill="auto"/>
            <w:noWrap/>
            <w:vAlign w:val="center"/>
            <w:hideMark/>
          </w:tcPr>
          <w:p w14:paraId="4999EF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318287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0,001021</w:t>
            </w:r>
          </w:p>
        </w:tc>
        <w:tc>
          <w:tcPr>
            <w:tcW w:w="463" w:type="pct"/>
            <w:tcBorders>
              <w:top w:val="nil"/>
              <w:left w:val="nil"/>
              <w:bottom w:val="single" w:sz="4" w:space="0" w:color="auto"/>
              <w:right w:val="single" w:sz="4" w:space="0" w:color="auto"/>
            </w:tcBorders>
            <w:shd w:val="clear" w:color="auto" w:fill="auto"/>
            <w:noWrap/>
            <w:vAlign w:val="center"/>
            <w:hideMark/>
          </w:tcPr>
          <w:p w14:paraId="77A2A7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361171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w:t>
            </w:r>
          </w:p>
        </w:tc>
        <w:tc>
          <w:tcPr>
            <w:tcW w:w="384" w:type="pct"/>
            <w:tcBorders>
              <w:top w:val="nil"/>
              <w:left w:val="nil"/>
              <w:bottom w:val="single" w:sz="4" w:space="0" w:color="auto"/>
              <w:right w:val="single" w:sz="4" w:space="0" w:color="auto"/>
            </w:tcBorders>
            <w:shd w:val="clear" w:color="auto" w:fill="auto"/>
            <w:noWrap/>
            <w:vAlign w:val="center"/>
            <w:hideMark/>
          </w:tcPr>
          <w:p w14:paraId="56433C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66C6FD1C"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42524D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427" w:type="pct"/>
            <w:tcBorders>
              <w:top w:val="nil"/>
              <w:left w:val="nil"/>
              <w:bottom w:val="single" w:sz="4" w:space="0" w:color="auto"/>
              <w:right w:val="single" w:sz="4" w:space="0" w:color="auto"/>
            </w:tcBorders>
            <w:shd w:val="clear" w:color="auto" w:fill="auto"/>
            <w:noWrap/>
            <w:vAlign w:val="center"/>
            <w:hideMark/>
          </w:tcPr>
          <w:p w14:paraId="6A7998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8к-30</w:t>
            </w:r>
          </w:p>
        </w:tc>
        <w:tc>
          <w:tcPr>
            <w:tcW w:w="267" w:type="pct"/>
            <w:tcBorders>
              <w:top w:val="nil"/>
              <w:left w:val="nil"/>
              <w:bottom w:val="single" w:sz="4" w:space="0" w:color="auto"/>
              <w:right w:val="single" w:sz="4" w:space="0" w:color="auto"/>
            </w:tcBorders>
            <w:shd w:val="clear" w:color="auto" w:fill="auto"/>
            <w:vAlign w:val="center"/>
            <w:hideMark/>
          </w:tcPr>
          <w:p w14:paraId="55E691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0,1338</w:t>
            </w:r>
          </w:p>
        </w:tc>
        <w:tc>
          <w:tcPr>
            <w:tcW w:w="401" w:type="pct"/>
            <w:tcBorders>
              <w:top w:val="nil"/>
              <w:left w:val="nil"/>
              <w:bottom w:val="single" w:sz="4" w:space="0" w:color="auto"/>
              <w:right w:val="single" w:sz="4" w:space="0" w:color="auto"/>
            </w:tcBorders>
            <w:shd w:val="clear" w:color="auto" w:fill="auto"/>
            <w:vAlign w:val="center"/>
            <w:hideMark/>
          </w:tcPr>
          <w:p w14:paraId="096DEC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59135B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6BB51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6B1FFB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44F460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0,020591</w:t>
            </w:r>
          </w:p>
        </w:tc>
        <w:tc>
          <w:tcPr>
            <w:tcW w:w="364" w:type="pct"/>
            <w:tcBorders>
              <w:top w:val="nil"/>
              <w:left w:val="nil"/>
              <w:bottom w:val="single" w:sz="4" w:space="0" w:color="auto"/>
              <w:right w:val="single" w:sz="4" w:space="0" w:color="auto"/>
            </w:tcBorders>
            <w:shd w:val="clear" w:color="auto" w:fill="auto"/>
            <w:noWrap/>
            <w:vAlign w:val="center"/>
            <w:hideMark/>
          </w:tcPr>
          <w:p w14:paraId="6E2685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0,9796</w:t>
            </w:r>
          </w:p>
        </w:tc>
        <w:tc>
          <w:tcPr>
            <w:tcW w:w="311" w:type="pct"/>
            <w:tcBorders>
              <w:top w:val="nil"/>
              <w:left w:val="nil"/>
              <w:bottom w:val="single" w:sz="4" w:space="0" w:color="auto"/>
              <w:right w:val="single" w:sz="4" w:space="0" w:color="auto"/>
            </w:tcBorders>
            <w:shd w:val="clear" w:color="auto" w:fill="auto"/>
            <w:noWrap/>
            <w:vAlign w:val="center"/>
            <w:hideMark/>
          </w:tcPr>
          <w:p w14:paraId="56DF8D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594D08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0,034144</w:t>
            </w:r>
          </w:p>
        </w:tc>
        <w:tc>
          <w:tcPr>
            <w:tcW w:w="463" w:type="pct"/>
            <w:tcBorders>
              <w:top w:val="nil"/>
              <w:left w:val="nil"/>
              <w:bottom w:val="single" w:sz="4" w:space="0" w:color="auto"/>
              <w:right w:val="single" w:sz="4" w:space="0" w:color="auto"/>
            </w:tcBorders>
            <w:shd w:val="clear" w:color="auto" w:fill="auto"/>
            <w:noWrap/>
            <w:vAlign w:val="center"/>
            <w:hideMark/>
          </w:tcPr>
          <w:p w14:paraId="7B43D2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73DE2E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0,384</w:t>
            </w:r>
          </w:p>
        </w:tc>
        <w:tc>
          <w:tcPr>
            <w:tcW w:w="384" w:type="pct"/>
            <w:tcBorders>
              <w:top w:val="nil"/>
              <w:left w:val="nil"/>
              <w:bottom w:val="single" w:sz="4" w:space="0" w:color="auto"/>
              <w:right w:val="single" w:sz="4" w:space="0" w:color="auto"/>
            </w:tcBorders>
            <w:shd w:val="clear" w:color="auto" w:fill="auto"/>
            <w:noWrap/>
            <w:vAlign w:val="center"/>
            <w:hideMark/>
          </w:tcPr>
          <w:p w14:paraId="2DA67A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0,993107</w:t>
            </w:r>
          </w:p>
        </w:tc>
      </w:tr>
      <w:tr w:rsidR="008B3BFA" w:rsidRPr="00F67662" w14:paraId="4FBCD617"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7AE916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8к-30</w:t>
            </w:r>
          </w:p>
        </w:tc>
        <w:tc>
          <w:tcPr>
            <w:tcW w:w="427" w:type="pct"/>
            <w:tcBorders>
              <w:top w:val="nil"/>
              <w:left w:val="nil"/>
              <w:bottom w:val="single" w:sz="4" w:space="0" w:color="auto"/>
              <w:right w:val="single" w:sz="4" w:space="0" w:color="auto"/>
            </w:tcBorders>
            <w:shd w:val="clear" w:color="auto" w:fill="auto"/>
            <w:noWrap/>
            <w:vAlign w:val="center"/>
            <w:hideMark/>
          </w:tcPr>
          <w:p w14:paraId="5B16EB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8к-29</w:t>
            </w:r>
          </w:p>
        </w:tc>
        <w:tc>
          <w:tcPr>
            <w:tcW w:w="267" w:type="pct"/>
            <w:tcBorders>
              <w:top w:val="nil"/>
              <w:left w:val="nil"/>
              <w:bottom w:val="single" w:sz="4" w:space="0" w:color="auto"/>
              <w:right w:val="single" w:sz="4" w:space="0" w:color="auto"/>
            </w:tcBorders>
            <w:shd w:val="clear" w:color="auto" w:fill="auto"/>
            <w:vAlign w:val="center"/>
            <w:hideMark/>
          </w:tcPr>
          <w:p w14:paraId="195CDC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1,0257</w:t>
            </w:r>
          </w:p>
        </w:tc>
        <w:tc>
          <w:tcPr>
            <w:tcW w:w="401" w:type="pct"/>
            <w:tcBorders>
              <w:top w:val="nil"/>
              <w:left w:val="nil"/>
              <w:bottom w:val="single" w:sz="4" w:space="0" w:color="auto"/>
              <w:right w:val="single" w:sz="4" w:space="0" w:color="auto"/>
            </w:tcBorders>
            <w:shd w:val="clear" w:color="auto" w:fill="auto"/>
            <w:vAlign w:val="center"/>
            <w:hideMark/>
          </w:tcPr>
          <w:p w14:paraId="1A78E7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402" w:type="pct"/>
            <w:tcBorders>
              <w:top w:val="nil"/>
              <w:left w:val="nil"/>
              <w:bottom w:val="single" w:sz="4" w:space="0" w:color="auto"/>
              <w:right w:val="single" w:sz="4" w:space="0" w:color="auto"/>
            </w:tcBorders>
            <w:shd w:val="clear" w:color="auto" w:fill="auto"/>
            <w:noWrap/>
            <w:vAlign w:val="center"/>
            <w:hideMark/>
          </w:tcPr>
          <w:p w14:paraId="2B58B1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04A6A5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083A42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91" w:type="pct"/>
            <w:tcBorders>
              <w:top w:val="nil"/>
              <w:left w:val="nil"/>
              <w:bottom w:val="single" w:sz="4" w:space="0" w:color="auto"/>
              <w:right w:val="single" w:sz="4" w:space="0" w:color="auto"/>
            </w:tcBorders>
            <w:shd w:val="clear" w:color="auto" w:fill="auto"/>
            <w:noWrap/>
            <w:vAlign w:val="center"/>
            <w:hideMark/>
          </w:tcPr>
          <w:p w14:paraId="3E0CC1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0,157849</w:t>
            </w:r>
          </w:p>
        </w:tc>
        <w:tc>
          <w:tcPr>
            <w:tcW w:w="364" w:type="pct"/>
            <w:tcBorders>
              <w:top w:val="nil"/>
              <w:left w:val="nil"/>
              <w:bottom w:val="single" w:sz="4" w:space="0" w:color="auto"/>
              <w:right w:val="single" w:sz="4" w:space="0" w:color="auto"/>
            </w:tcBorders>
            <w:shd w:val="clear" w:color="auto" w:fill="auto"/>
            <w:noWrap/>
            <w:vAlign w:val="center"/>
            <w:hideMark/>
          </w:tcPr>
          <w:p w14:paraId="0A562E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0,8540</w:t>
            </w:r>
          </w:p>
        </w:tc>
        <w:tc>
          <w:tcPr>
            <w:tcW w:w="311" w:type="pct"/>
            <w:tcBorders>
              <w:top w:val="nil"/>
              <w:left w:val="nil"/>
              <w:bottom w:val="single" w:sz="4" w:space="0" w:color="auto"/>
              <w:right w:val="single" w:sz="4" w:space="0" w:color="auto"/>
            </w:tcBorders>
            <w:shd w:val="clear" w:color="auto" w:fill="auto"/>
            <w:noWrap/>
            <w:vAlign w:val="center"/>
            <w:hideMark/>
          </w:tcPr>
          <w:p w14:paraId="274A0D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5" w:type="pct"/>
            <w:tcBorders>
              <w:top w:val="nil"/>
              <w:left w:val="nil"/>
              <w:bottom w:val="single" w:sz="4" w:space="0" w:color="auto"/>
              <w:right w:val="single" w:sz="4" w:space="0" w:color="auto"/>
            </w:tcBorders>
            <w:shd w:val="clear" w:color="auto" w:fill="auto"/>
            <w:noWrap/>
            <w:vAlign w:val="center"/>
            <w:hideMark/>
          </w:tcPr>
          <w:p w14:paraId="5EF5A3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0,261742</w:t>
            </w:r>
          </w:p>
        </w:tc>
        <w:tc>
          <w:tcPr>
            <w:tcW w:w="463" w:type="pct"/>
            <w:tcBorders>
              <w:top w:val="nil"/>
              <w:left w:val="nil"/>
              <w:bottom w:val="single" w:sz="4" w:space="0" w:color="auto"/>
              <w:right w:val="single" w:sz="4" w:space="0" w:color="auto"/>
            </w:tcBorders>
            <w:shd w:val="clear" w:color="auto" w:fill="auto"/>
            <w:noWrap/>
            <w:vAlign w:val="center"/>
            <w:hideMark/>
          </w:tcPr>
          <w:p w14:paraId="1092F1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82" w:type="pct"/>
            <w:tcBorders>
              <w:top w:val="nil"/>
              <w:left w:val="nil"/>
              <w:bottom w:val="single" w:sz="4" w:space="0" w:color="auto"/>
              <w:right w:val="single" w:sz="4" w:space="0" w:color="auto"/>
            </w:tcBorders>
            <w:shd w:val="clear" w:color="auto" w:fill="auto"/>
            <w:noWrap/>
            <w:vAlign w:val="center"/>
            <w:hideMark/>
          </w:tcPr>
          <w:p w14:paraId="704FC2F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2,942</w:t>
            </w:r>
          </w:p>
        </w:tc>
        <w:tc>
          <w:tcPr>
            <w:tcW w:w="384" w:type="pct"/>
            <w:tcBorders>
              <w:top w:val="nil"/>
              <w:left w:val="nil"/>
              <w:bottom w:val="single" w:sz="4" w:space="0" w:color="auto"/>
              <w:right w:val="single" w:sz="4" w:space="0" w:color="auto"/>
            </w:tcBorders>
            <w:shd w:val="clear" w:color="auto" w:fill="auto"/>
            <w:noWrap/>
            <w:vAlign w:val="center"/>
            <w:hideMark/>
          </w:tcPr>
          <w:p w14:paraId="3EF81E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0,992815</w:t>
            </w:r>
          </w:p>
        </w:tc>
      </w:tr>
      <w:tr w:rsidR="008B3BFA" w:rsidRPr="00F67662" w14:paraId="315B319A"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1A6E20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8к-29</w:t>
            </w:r>
          </w:p>
        </w:tc>
        <w:tc>
          <w:tcPr>
            <w:tcW w:w="427" w:type="pct"/>
            <w:tcBorders>
              <w:top w:val="nil"/>
              <w:left w:val="nil"/>
              <w:bottom w:val="single" w:sz="4" w:space="0" w:color="auto"/>
              <w:right w:val="single" w:sz="4" w:space="0" w:color="auto"/>
            </w:tcBorders>
            <w:shd w:val="clear" w:color="auto" w:fill="auto"/>
            <w:noWrap/>
            <w:vAlign w:val="center"/>
            <w:hideMark/>
          </w:tcPr>
          <w:p w14:paraId="0DCE6C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8к-29</w:t>
            </w:r>
          </w:p>
        </w:tc>
        <w:tc>
          <w:tcPr>
            <w:tcW w:w="267" w:type="pct"/>
            <w:tcBorders>
              <w:top w:val="nil"/>
              <w:left w:val="nil"/>
              <w:bottom w:val="single" w:sz="4" w:space="0" w:color="auto"/>
              <w:right w:val="single" w:sz="4" w:space="0" w:color="auto"/>
            </w:tcBorders>
            <w:shd w:val="clear" w:color="auto" w:fill="auto"/>
            <w:vAlign w:val="center"/>
            <w:hideMark/>
          </w:tcPr>
          <w:p w14:paraId="4319D6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0,0016</w:t>
            </w:r>
          </w:p>
        </w:tc>
        <w:tc>
          <w:tcPr>
            <w:tcW w:w="401" w:type="pct"/>
            <w:tcBorders>
              <w:top w:val="nil"/>
              <w:left w:val="nil"/>
              <w:bottom w:val="single" w:sz="4" w:space="0" w:color="auto"/>
              <w:right w:val="single" w:sz="4" w:space="0" w:color="auto"/>
            </w:tcBorders>
            <w:shd w:val="clear" w:color="auto" w:fill="auto"/>
            <w:vAlign w:val="center"/>
            <w:hideMark/>
          </w:tcPr>
          <w:p w14:paraId="513FA9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0,309</w:t>
            </w:r>
          </w:p>
        </w:tc>
        <w:tc>
          <w:tcPr>
            <w:tcW w:w="402" w:type="pct"/>
            <w:tcBorders>
              <w:top w:val="nil"/>
              <w:left w:val="nil"/>
              <w:bottom w:val="single" w:sz="4" w:space="0" w:color="auto"/>
              <w:right w:val="single" w:sz="4" w:space="0" w:color="auto"/>
            </w:tcBorders>
            <w:shd w:val="clear" w:color="auto" w:fill="auto"/>
            <w:noWrap/>
            <w:vAlign w:val="center"/>
            <w:hideMark/>
          </w:tcPr>
          <w:p w14:paraId="12598F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10F22B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356B14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67EE02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0,000232</w:t>
            </w:r>
          </w:p>
        </w:tc>
        <w:tc>
          <w:tcPr>
            <w:tcW w:w="364" w:type="pct"/>
            <w:tcBorders>
              <w:top w:val="nil"/>
              <w:left w:val="nil"/>
              <w:bottom w:val="single" w:sz="4" w:space="0" w:color="auto"/>
              <w:right w:val="single" w:sz="4" w:space="0" w:color="auto"/>
            </w:tcBorders>
            <w:shd w:val="clear" w:color="auto" w:fill="auto"/>
            <w:noWrap/>
            <w:vAlign w:val="center"/>
            <w:hideMark/>
          </w:tcPr>
          <w:p w14:paraId="30D495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1" w:type="pct"/>
            <w:tcBorders>
              <w:top w:val="nil"/>
              <w:left w:val="nil"/>
              <w:bottom w:val="single" w:sz="4" w:space="0" w:color="auto"/>
              <w:right w:val="single" w:sz="4" w:space="0" w:color="auto"/>
            </w:tcBorders>
            <w:shd w:val="clear" w:color="auto" w:fill="auto"/>
            <w:noWrap/>
            <w:vAlign w:val="center"/>
            <w:hideMark/>
          </w:tcPr>
          <w:p w14:paraId="66666D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02811C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0,000384</w:t>
            </w:r>
          </w:p>
        </w:tc>
        <w:tc>
          <w:tcPr>
            <w:tcW w:w="463" w:type="pct"/>
            <w:tcBorders>
              <w:top w:val="nil"/>
              <w:left w:val="nil"/>
              <w:bottom w:val="single" w:sz="4" w:space="0" w:color="auto"/>
              <w:right w:val="single" w:sz="4" w:space="0" w:color="auto"/>
            </w:tcBorders>
            <w:shd w:val="clear" w:color="auto" w:fill="auto"/>
            <w:noWrap/>
            <w:vAlign w:val="center"/>
            <w:hideMark/>
          </w:tcPr>
          <w:p w14:paraId="2E2111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9,67</w:t>
            </w:r>
          </w:p>
        </w:tc>
        <w:tc>
          <w:tcPr>
            <w:tcW w:w="382" w:type="pct"/>
            <w:tcBorders>
              <w:top w:val="nil"/>
              <w:left w:val="nil"/>
              <w:bottom w:val="single" w:sz="4" w:space="0" w:color="auto"/>
              <w:right w:val="single" w:sz="4" w:space="0" w:color="auto"/>
            </w:tcBorders>
            <w:shd w:val="clear" w:color="auto" w:fill="auto"/>
            <w:noWrap/>
            <w:vAlign w:val="center"/>
            <w:hideMark/>
          </w:tcPr>
          <w:p w14:paraId="45B8A4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84" w:type="pct"/>
            <w:tcBorders>
              <w:top w:val="nil"/>
              <w:left w:val="nil"/>
              <w:bottom w:val="single" w:sz="4" w:space="0" w:color="auto"/>
              <w:right w:val="single" w:sz="4" w:space="0" w:color="auto"/>
            </w:tcBorders>
            <w:shd w:val="clear" w:color="auto" w:fill="auto"/>
            <w:noWrap/>
            <w:vAlign w:val="center"/>
            <w:hideMark/>
          </w:tcPr>
          <w:p w14:paraId="5792AF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52CED74"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128AAF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8к-29</w:t>
            </w:r>
          </w:p>
        </w:tc>
        <w:tc>
          <w:tcPr>
            <w:tcW w:w="427" w:type="pct"/>
            <w:tcBorders>
              <w:top w:val="nil"/>
              <w:left w:val="nil"/>
              <w:bottom w:val="single" w:sz="4" w:space="0" w:color="auto"/>
              <w:right w:val="single" w:sz="4" w:space="0" w:color="auto"/>
            </w:tcBorders>
            <w:shd w:val="clear" w:color="auto" w:fill="auto"/>
            <w:noWrap/>
            <w:vAlign w:val="center"/>
            <w:hideMark/>
          </w:tcPr>
          <w:p w14:paraId="6D8035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8к-27</w:t>
            </w:r>
          </w:p>
        </w:tc>
        <w:tc>
          <w:tcPr>
            <w:tcW w:w="267" w:type="pct"/>
            <w:tcBorders>
              <w:top w:val="nil"/>
              <w:left w:val="nil"/>
              <w:bottom w:val="single" w:sz="4" w:space="0" w:color="auto"/>
              <w:right w:val="single" w:sz="4" w:space="0" w:color="auto"/>
            </w:tcBorders>
            <w:shd w:val="clear" w:color="auto" w:fill="auto"/>
            <w:vAlign w:val="center"/>
            <w:hideMark/>
          </w:tcPr>
          <w:p w14:paraId="6AA2F7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0,3335</w:t>
            </w:r>
          </w:p>
        </w:tc>
        <w:tc>
          <w:tcPr>
            <w:tcW w:w="401" w:type="pct"/>
            <w:tcBorders>
              <w:top w:val="nil"/>
              <w:left w:val="nil"/>
              <w:bottom w:val="single" w:sz="4" w:space="0" w:color="auto"/>
              <w:right w:val="single" w:sz="4" w:space="0" w:color="auto"/>
            </w:tcBorders>
            <w:shd w:val="clear" w:color="auto" w:fill="auto"/>
            <w:vAlign w:val="center"/>
            <w:hideMark/>
          </w:tcPr>
          <w:p w14:paraId="09103B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0,309</w:t>
            </w:r>
          </w:p>
        </w:tc>
        <w:tc>
          <w:tcPr>
            <w:tcW w:w="402" w:type="pct"/>
            <w:tcBorders>
              <w:top w:val="nil"/>
              <w:left w:val="nil"/>
              <w:bottom w:val="single" w:sz="4" w:space="0" w:color="auto"/>
              <w:right w:val="single" w:sz="4" w:space="0" w:color="auto"/>
            </w:tcBorders>
            <w:shd w:val="clear" w:color="auto" w:fill="auto"/>
            <w:noWrap/>
            <w:vAlign w:val="center"/>
            <w:hideMark/>
          </w:tcPr>
          <w:p w14:paraId="4EC051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30F8C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67BBE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1455E1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0,048294</w:t>
            </w:r>
          </w:p>
        </w:tc>
        <w:tc>
          <w:tcPr>
            <w:tcW w:w="364" w:type="pct"/>
            <w:tcBorders>
              <w:top w:val="nil"/>
              <w:left w:val="nil"/>
              <w:bottom w:val="single" w:sz="4" w:space="0" w:color="auto"/>
              <w:right w:val="single" w:sz="4" w:space="0" w:color="auto"/>
            </w:tcBorders>
            <w:shd w:val="clear" w:color="auto" w:fill="auto"/>
            <w:noWrap/>
            <w:vAlign w:val="center"/>
            <w:hideMark/>
          </w:tcPr>
          <w:p w14:paraId="3DB314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0,9529</w:t>
            </w:r>
          </w:p>
        </w:tc>
        <w:tc>
          <w:tcPr>
            <w:tcW w:w="311" w:type="pct"/>
            <w:tcBorders>
              <w:top w:val="nil"/>
              <w:left w:val="nil"/>
              <w:bottom w:val="single" w:sz="4" w:space="0" w:color="auto"/>
              <w:right w:val="single" w:sz="4" w:space="0" w:color="auto"/>
            </w:tcBorders>
            <w:shd w:val="clear" w:color="auto" w:fill="auto"/>
            <w:noWrap/>
            <w:vAlign w:val="center"/>
            <w:hideMark/>
          </w:tcPr>
          <w:p w14:paraId="1A37DD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6C4BE4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0,080080</w:t>
            </w:r>
          </w:p>
        </w:tc>
        <w:tc>
          <w:tcPr>
            <w:tcW w:w="463" w:type="pct"/>
            <w:tcBorders>
              <w:top w:val="nil"/>
              <w:left w:val="nil"/>
              <w:bottom w:val="single" w:sz="4" w:space="0" w:color="auto"/>
              <w:right w:val="single" w:sz="4" w:space="0" w:color="auto"/>
            </w:tcBorders>
            <w:shd w:val="clear" w:color="auto" w:fill="auto"/>
            <w:noWrap/>
            <w:vAlign w:val="center"/>
            <w:hideMark/>
          </w:tcPr>
          <w:p w14:paraId="368499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9,67</w:t>
            </w:r>
          </w:p>
        </w:tc>
        <w:tc>
          <w:tcPr>
            <w:tcW w:w="382" w:type="pct"/>
            <w:tcBorders>
              <w:top w:val="nil"/>
              <w:left w:val="nil"/>
              <w:bottom w:val="single" w:sz="4" w:space="0" w:color="auto"/>
              <w:right w:val="single" w:sz="4" w:space="0" w:color="auto"/>
            </w:tcBorders>
            <w:shd w:val="clear" w:color="auto" w:fill="auto"/>
            <w:noWrap/>
            <w:vAlign w:val="center"/>
            <w:hideMark/>
          </w:tcPr>
          <w:p w14:paraId="17F35C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0,775</w:t>
            </w:r>
          </w:p>
        </w:tc>
        <w:tc>
          <w:tcPr>
            <w:tcW w:w="384" w:type="pct"/>
            <w:tcBorders>
              <w:top w:val="nil"/>
              <w:left w:val="nil"/>
              <w:bottom w:val="single" w:sz="4" w:space="0" w:color="auto"/>
              <w:right w:val="single" w:sz="4" w:space="0" w:color="auto"/>
            </w:tcBorders>
            <w:shd w:val="clear" w:color="auto" w:fill="auto"/>
            <w:noWrap/>
            <w:vAlign w:val="center"/>
            <w:hideMark/>
          </w:tcPr>
          <w:p w14:paraId="6E357D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0,993062</w:t>
            </w:r>
          </w:p>
        </w:tc>
      </w:tr>
      <w:tr w:rsidR="008B3BFA" w:rsidRPr="00F67662" w14:paraId="18C0E75D"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779E34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8к-27</w:t>
            </w:r>
          </w:p>
        </w:tc>
        <w:tc>
          <w:tcPr>
            <w:tcW w:w="427" w:type="pct"/>
            <w:tcBorders>
              <w:top w:val="nil"/>
              <w:left w:val="nil"/>
              <w:bottom w:val="single" w:sz="4" w:space="0" w:color="auto"/>
              <w:right w:val="single" w:sz="4" w:space="0" w:color="auto"/>
            </w:tcBorders>
            <w:shd w:val="clear" w:color="auto" w:fill="auto"/>
            <w:noWrap/>
            <w:vAlign w:val="center"/>
            <w:hideMark/>
          </w:tcPr>
          <w:p w14:paraId="0B4F6A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8к-27</w:t>
            </w:r>
          </w:p>
        </w:tc>
        <w:tc>
          <w:tcPr>
            <w:tcW w:w="267" w:type="pct"/>
            <w:tcBorders>
              <w:top w:val="nil"/>
              <w:left w:val="nil"/>
              <w:bottom w:val="single" w:sz="4" w:space="0" w:color="auto"/>
              <w:right w:val="single" w:sz="4" w:space="0" w:color="auto"/>
            </w:tcBorders>
            <w:shd w:val="clear" w:color="auto" w:fill="auto"/>
            <w:vAlign w:val="center"/>
            <w:hideMark/>
          </w:tcPr>
          <w:p w14:paraId="00C810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0,0085</w:t>
            </w:r>
          </w:p>
        </w:tc>
        <w:tc>
          <w:tcPr>
            <w:tcW w:w="401" w:type="pct"/>
            <w:tcBorders>
              <w:top w:val="nil"/>
              <w:left w:val="nil"/>
              <w:bottom w:val="single" w:sz="4" w:space="0" w:color="auto"/>
              <w:right w:val="single" w:sz="4" w:space="0" w:color="auto"/>
            </w:tcBorders>
            <w:shd w:val="clear" w:color="auto" w:fill="auto"/>
            <w:vAlign w:val="center"/>
            <w:hideMark/>
          </w:tcPr>
          <w:p w14:paraId="162A04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0,309</w:t>
            </w:r>
          </w:p>
        </w:tc>
        <w:tc>
          <w:tcPr>
            <w:tcW w:w="402" w:type="pct"/>
            <w:tcBorders>
              <w:top w:val="nil"/>
              <w:left w:val="nil"/>
              <w:bottom w:val="single" w:sz="4" w:space="0" w:color="auto"/>
              <w:right w:val="single" w:sz="4" w:space="0" w:color="auto"/>
            </w:tcBorders>
            <w:shd w:val="clear" w:color="auto" w:fill="auto"/>
            <w:noWrap/>
            <w:vAlign w:val="center"/>
            <w:hideMark/>
          </w:tcPr>
          <w:p w14:paraId="64FB8E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19593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0247BD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154A80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0,001231</w:t>
            </w:r>
          </w:p>
        </w:tc>
        <w:tc>
          <w:tcPr>
            <w:tcW w:w="364" w:type="pct"/>
            <w:tcBorders>
              <w:top w:val="nil"/>
              <w:left w:val="nil"/>
              <w:bottom w:val="single" w:sz="4" w:space="0" w:color="auto"/>
              <w:right w:val="single" w:sz="4" w:space="0" w:color="auto"/>
            </w:tcBorders>
            <w:shd w:val="clear" w:color="auto" w:fill="auto"/>
            <w:noWrap/>
            <w:vAlign w:val="center"/>
            <w:hideMark/>
          </w:tcPr>
          <w:p w14:paraId="66364C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0,9988</w:t>
            </w:r>
          </w:p>
        </w:tc>
        <w:tc>
          <w:tcPr>
            <w:tcW w:w="311" w:type="pct"/>
            <w:tcBorders>
              <w:top w:val="nil"/>
              <w:left w:val="nil"/>
              <w:bottom w:val="single" w:sz="4" w:space="0" w:color="auto"/>
              <w:right w:val="single" w:sz="4" w:space="0" w:color="auto"/>
            </w:tcBorders>
            <w:shd w:val="clear" w:color="auto" w:fill="auto"/>
            <w:noWrap/>
            <w:vAlign w:val="center"/>
            <w:hideMark/>
          </w:tcPr>
          <w:p w14:paraId="4C1646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0DACAC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0,002041</w:t>
            </w:r>
          </w:p>
        </w:tc>
        <w:tc>
          <w:tcPr>
            <w:tcW w:w="463" w:type="pct"/>
            <w:tcBorders>
              <w:top w:val="nil"/>
              <w:left w:val="nil"/>
              <w:bottom w:val="single" w:sz="4" w:space="0" w:color="auto"/>
              <w:right w:val="single" w:sz="4" w:space="0" w:color="auto"/>
            </w:tcBorders>
            <w:shd w:val="clear" w:color="auto" w:fill="auto"/>
            <w:noWrap/>
            <w:vAlign w:val="center"/>
            <w:hideMark/>
          </w:tcPr>
          <w:p w14:paraId="3470C3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9,67</w:t>
            </w:r>
          </w:p>
        </w:tc>
        <w:tc>
          <w:tcPr>
            <w:tcW w:w="382" w:type="pct"/>
            <w:tcBorders>
              <w:top w:val="nil"/>
              <w:left w:val="nil"/>
              <w:bottom w:val="single" w:sz="4" w:space="0" w:color="auto"/>
              <w:right w:val="single" w:sz="4" w:space="0" w:color="auto"/>
            </w:tcBorders>
            <w:shd w:val="clear" w:color="auto" w:fill="auto"/>
            <w:noWrap/>
            <w:vAlign w:val="center"/>
            <w:hideMark/>
          </w:tcPr>
          <w:p w14:paraId="650D98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w:t>
            </w:r>
          </w:p>
        </w:tc>
        <w:tc>
          <w:tcPr>
            <w:tcW w:w="384" w:type="pct"/>
            <w:tcBorders>
              <w:top w:val="nil"/>
              <w:left w:val="nil"/>
              <w:bottom w:val="single" w:sz="4" w:space="0" w:color="auto"/>
              <w:right w:val="single" w:sz="4" w:space="0" w:color="auto"/>
            </w:tcBorders>
            <w:shd w:val="clear" w:color="auto" w:fill="auto"/>
            <w:noWrap/>
            <w:vAlign w:val="center"/>
            <w:hideMark/>
          </w:tcPr>
          <w:p w14:paraId="559037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43349145"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3B7897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8к-27</w:t>
            </w:r>
          </w:p>
        </w:tc>
        <w:tc>
          <w:tcPr>
            <w:tcW w:w="427" w:type="pct"/>
            <w:tcBorders>
              <w:top w:val="nil"/>
              <w:left w:val="nil"/>
              <w:bottom w:val="single" w:sz="4" w:space="0" w:color="auto"/>
              <w:right w:val="single" w:sz="4" w:space="0" w:color="auto"/>
            </w:tcBorders>
            <w:shd w:val="clear" w:color="auto" w:fill="auto"/>
            <w:noWrap/>
            <w:vAlign w:val="center"/>
            <w:hideMark/>
          </w:tcPr>
          <w:p w14:paraId="1C5242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8к-26</w:t>
            </w:r>
          </w:p>
        </w:tc>
        <w:tc>
          <w:tcPr>
            <w:tcW w:w="267" w:type="pct"/>
            <w:tcBorders>
              <w:top w:val="nil"/>
              <w:left w:val="nil"/>
              <w:bottom w:val="single" w:sz="4" w:space="0" w:color="auto"/>
              <w:right w:val="single" w:sz="4" w:space="0" w:color="auto"/>
            </w:tcBorders>
            <w:shd w:val="clear" w:color="auto" w:fill="auto"/>
            <w:vAlign w:val="center"/>
            <w:hideMark/>
          </w:tcPr>
          <w:p w14:paraId="1AC8C3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0,3269</w:t>
            </w:r>
          </w:p>
        </w:tc>
        <w:tc>
          <w:tcPr>
            <w:tcW w:w="401" w:type="pct"/>
            <w:tcBorders>
              <w:top w:val="nil"/>
              <w:left w:val="nil"/>
              <w:bottom w:val="single" w:sz="4" w:space="0" w:color="auto"/>
              <w:right w:val="single" w:sz="4" w:space="0" w:color="auto"/>
            </w:tcBorders>
            <w:shd w:val="clear" w:color="auto" w:fill="auto"/>
            <w:vAlign w:val="center"/>
            <w:hideMark/>
          </w:tcPr>
          <w:p w14:paraId="22F743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2" w:type="pct"/>
            <w:tcBorders>
              <w:top w:val="nil"/>
              <w:left w:val="nil"/>
              <w:bottom w:val="single" w:sz="4" w:space="0" w:color="auto"/>
              <w:right w:val="single" w:sz="4" w:space="0" w:color="auto"/>
            </w:tcBorders>
            <w:shd w:val="clear" w:color="auto" w:fill="auto"/>
            <w:noWrap/>
            <w:vAlign w:val="center"/>
            <w:hideMark/>
          </w:tcPr>
          <w:p w14:paraId="02E334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1507C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67CD2F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45A358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0,047048</w:t>
            </w:r>
          </w:p>
        </w:tc>
        <w:tc>
          <w:tcPr>
            <w:tcW w:w="364" w:type="pct"/>
            <w:tcBorders>
              <w:top w:val="nil"/>
              <w:left w:val="nil"/>
              <w:bottom w:val="single" w:sz="4" w:space="0" w:color="auto"/>
              <w:right w:val="single" w:sz="4" w:space="0" w:color="auto"/>
            </w:tcBorders>
            <w:shd w:val="clear" w:color="auto" w:fill="auto"/>
            <w:noWrap/>
            <w:vAlign w:val="center"/>
            <w:hideMark/>
          </w:tcPr>
          <w:p w14:paraId="268ADA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0,9540</w:t>
            </w:r>
          </w:p>
        </w:tc>
        <w:tc>
          <w:tcPr>
            <w:tcW w:w="311" w:type="pct"/>
            <w:tcBorders>
              <w:top w:val="nil"/>
              <w:left w:val="nil"/>
              <w:bottom w:val="single" w:sz="4" w:space="0" w:color="auto"/>
              <w:right w:val="single" w:sz="4" w:space="0" w:color="auto"/>
            </w:tcBorders>
            <w:shd w:val="clear" w:color="auto" w:fill="auto"/>
            <w:noWrap/>
            <w:vAlign w:val="center"/>
            <w:hideMark/>
          </w:tcPr>
          <w:p w14:paraId="37E935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08B07D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0,078014</w:t>
            </w:r>
          </w:p>
        </w:tc>
        <w:tc>
          <w:tcPr>
            <w:tcW w:w="463" w:type="pct"/>
            <w:tcBorders>
              <w:top w:val="nil"/>
              <w:left w:val="nil"/>
              <w:bottom w:val="single" w:sz="4" w:space="0" w:color="auto"/>
              <w:right w:val="single" w:sz="4" w:space="0" w:color="auto"/>
            </w:tcBorders>
            <w:shd w:val="clear" w:color="auto" w:fill="auto"/>
            <w:noWrap/>
            <w:vAlign w:val="center"/>
            <w:hideMark/>
          </w:tcPr>
          <w:p w14:paraId="75C421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004DE6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0,744</w:t>
            </w:r>
          </w:p>
        </w:tc>
        <w:tc>
          <w:tcPr>
            <w:tcW w:w="384" w:type="pct"/>
            <w:tcBorders>
              <w:top w:val="nil"/>
              <w:left w:val="nil"/>
              <w:bottom w:val="single" w:sz="4" w:space="0" w:color="auto"/>
              <w:right w:val="single" w:sz="4" w:space="0" w:color="auto"/>
            </w:tcBorders>
            <w:shd w:val="clear" w:color="auto" w:fill="auto"/>
            <w:noWrap/>
            <w:vAlign w:val="center"/>
            <w:hideMark/>
          </w:tcPr>
          <w:p w14:paraId="479892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0,993066</w:t>
            </w:r>
          </w:p>
        </w:tc>
      </w:tr>
      <w:tr w:rsidR="008B3BFA" w:rsidRPr="00F67662" w14:paraId="7E390BD0"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52B5D9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8к-26</w:t>
            </w:r>
          </w:p>
        </w:tc>
        <w:tc>
          <w:tcPr>
            <w:tcW w:w="427" w:type="pct"/>
            <w:tcBorders>
              <w:top w:val="nil"/>
              <w:left w:val="nil"/>
              <w:bottom w:val="single" w:sz="4" w:space="0" w:color="auto"/>
              <w:right w:val="single" w:sz="4" w:space="0" w:color="auto"/>
            </w:tcBorders>
            <w:shd w:val="clear" w:color="auto" w:fill="auto"/>
            <w:noWrap/>
            <w:vAlign w:val="center"/>
            <w:hideMark/>
          </w:tcPr>
          <w:p w14:paraId="2573A5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60B1B9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0,0289</w:t>
            </w:r>
          </w:p>
        </w:tc>
        <w:tc>
          <w:tcPr>
            <w:tcW w:w="401" w:type="pct"/>
            <w:tcBorders>
              <w:top w:val="nil"/>
              <w:left w:val="nil"/>
              <w:bottom w:val="single" w:sz="4" w:space="0" w:color="auto"/>
              <w:right w:val="single" w:sz="4" w:space="0" w:color="auto"/>
            </w:tcBorders>
            <w:shd w:val="clear" w:color="auto" w:fill="auto"/>
            <w:vAlign w:val="center"/>
            <w:hideMark/>
          </w:tcPr>
          <w:p w14:paraId="1D36E6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2" w:type="pct"/>
            <w:tcBorders>
              <w:top w:val="nil"/>
              <w:left w:val="nil"/>
              <w:bottom w:val="single" w:sz="4" w:space="0" w:color="auto"/>
              <w:right w:val="single" w:sz="4" w:space="0" w:color="auto"/>
            </w:tcBorders>
            <w:shd w:val="clear" w:color="auto" w:fill="auto"/>
            <w:noWrap/>
            <w:vAlign w:val="center"/>
            <w:hideMark/>
          </w:tcPr>
          <w:p w14:paraId="5E2963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4CEA7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3709AB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09077F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0,004159</w:t>
            </w:r>
          </w:p>
        </w:tc>
        <w:tc>
          <w:tcPr>
            <w:tcW w:w="364" w:type="pct"/>
            <w:tcBorders>
              <w:top w:val="nil"/>
              <w:left w:val="nil"/>
              <w:bottom w:val="single" w:sz="4" w:space="0" w:color="auto"/>
              <w:right w:val="single" w:sz="4" w:space="0" w:color="auto"/>
            </w:tcBorders>
            <w:shd w:val="clear" w:color="auto" w:fill="auto"/>
            <w:noWrap/>
            <w:vAlign w:val="center"/>
            <w:hideMark/>
          </w:tcPr>
          <w:p w14:paraId="7FB97A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0,9958</w:t>
            </w:r>
          </w:p>
        </w:tc>
        <w:tc>
          <w:tcPr>
            <w:tcW w:w="311" w:type="pct"/>
            <w:tcBorders>
              <w:top w:val="nil"/>
              <w:left w:val="nil"/>
              <w:bottom w:val="single" w:sz="4" w:space="0" w:color="auto"/>
              <w:right w:val="single" w:sz="4" w:space="0" w:color="auto"/>
            </w:tcBorders>
            <w:shd w:val="clear" w:color="auto" w:fill="auto"/>
            <w:noWrap/>
            <w:vAlign w:val="center"/>
            <w:hideMark/>
          </w:tcPr>
          <w:p w14:paraId="098EB7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431610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0,006897</w:t>
            </w:r>
          </w:p>
        </w:tc>
        <w:tc>
          <w:tcPr>
            <w:tcW w:w="463" w:type="pct"/>
            <w:tcBorders>
              <w:top w:val="nil"/>
              <w:left w:val="nil"/>
              <w:bottom w:val="single" w:sz="4" w:space="0" w:color="auto"/>
              <w:right w:val="single" w:sz="4" w:space="0" w:color="auto"/>
            </w:tcBorders>
            <w:shd w:val="clear" w:color="auto" w:fill="auto"/>
            <w:noWrap/>
            <w:vAlign w:val="center"/>
            <w:hideMark/>
          </w:tcPr>
          <w:p w14:paraId="4094AD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22E3A4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0,066</w:t>
            </w:r>
          </w:p>
        </w:tc>
        <w:tc>
          <w:tcPr>
            <w:tcW w:w="384" w:type="pct"/>
            <w:tcBorders>
              <w:top w:val="nil"/>
              <w:left w:val="nil"/>
              <w:bottom w:val="single" w:sz="4" w:space="0" w:color="auto"/>
              <w:right w:val="single" w:sz="4" w:space="0" w:color="auto"/>
            </w:tcBorders>
            <w:shd w:val="clear" w:color="auto" w:fill="auto"/>
            <w:noWrap/>
            <w:vAlign w:val="center"/>
            <w:hideMark/>
          </w:tcPr>
          <w:p w14:paraId="1237B5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1E89F427"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6D8721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noWrap/>
            <w:vAlign w:val="center"/>
            <w:hideMark/>
          </w:tcPr>
          <w:p w14:paraId="741363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26D54C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0,0508</w:t>
            </w:r>
          </w:p>
        </w:tc>
        <w:tc>
          <w:tcPr>
            <w:tcW w:w="401" w:type="pct"/>
            <w:tcBorders>
              <w:top w:val="nil"/>
              <w:left w:val="nil"/>
              <w:bottom w:val="single" w:sz="4" w:space="0" w:color="auto"/>
              <w:right w:val="single" w:sz="4" w:space="0" w:color="auto"/>
            </w:tcBorders>
            <w:shd w:val="clear" w:color="auto" w:fill="auto"/>
            <w:vAlign w:val="center"/>
            <w:hideMark/>
          </w:tcPr>
          <w:p w14:paraId="5FED47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2" w:type="pct"/>
            <w:tcBorders>
              <w:top w:val="nil"/>
              <w:left w:val="nil"/>
              <w:bottom w:val="single" w:sz="4" w:space="0" w:color="auto"/>
              <w:right w:val="single" w:sz="4" w:space="0" w:color="auto"/>
            </w:tcBorders>
            <w:shd w:val="clear" w:color="auto" w:fill="auto"/>
            <w:noWrap/>
            <w:vAlign w:val="center"/>
            <w:hideMark/>
          </w:tcPr>
          <w:p w14:paraId="2CE186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2F605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133B49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64797C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0,007311</w:t>
            </w:r>
          </w:p>
        </w:tc>
        <w:tc>
          <w:tcPr>
            <w:tcW w:w="364" w:type="pct"/>
            <w:tcBorders>
              <w:top w:val="nil"/>
              <w:left w:val="nil"/>
              <w:bottom w:val="single" w:sz="4" w:space="0" w:color="auto"/>
              <w:right w:val="single" w:sz="4" w:space="0" w:color="auto"/>
            </w:tcBorders>
            <w:shd w:val="clear" w:color="auto" w:fill="auto"/>
            <w:noWrap/>
            <w:vAlign w:val="center"/>
            <w:hideMark/>
          </w:tcPr>
          <w:p w14:paraId="23AB0C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0,9927</w:t>
            </w:r>
          </w:p>
        </w:tc>
        <w:tc>
          <w:tcPr>
            <w:tcW w:w="311" w:type="pct"/>
            <w:tcBorders>
              <w:top w:val="nil"/>
              <w:left w:val="nil"/>
              <w:bottom w:val="single" w:sz="4" w:space="0" w:color="auto"/>
              <w:right w:val="single" w:sz="4" w:space="0" w:color="auto"/>
            </w:tcBorders>
            <w:shd w:val="clear" w:color="auto" w:fill="auto"/>
            <w:noWrap/>
            <w:vAlign w:val="center"/>
            <w:hideMark/>
          </w:tcPr>
          <w:p w14:paraId="740893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07FF4C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0,012123</w:t>
            </w:r>
          </w:p>
        </w:tc>
        <w:tc>
          <w:tcPr>
            <w:tcW w:w="463" w:type="pct"/>
            <w:tcBorders>
              <w:top w:val="nil"/>
              <w:left w:val="nil"/>
              <w:bottom w:val="single" w:sz="4" w:space="0" w:color="auto"/>
              <w:right w:val="single" w:sz="4" w:space="0" w:color="auto"/>
            </w:tcBorders>
            <w:shd w:val="clear" w:color="auto" w:fill="auto"/>
            <w:noWrap/>
            <w:vAlign w:val="center"/>
            <w:hideMark/>
          </w:tcPr>
          <w:p w14:paraId="6819E8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44FF69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0,116</w:t>
            </w:r>
          </w:p>
        </w:tc>
        <w:tc>
          <w:tcPr>
            <w:tcW w:w="384" w:type="pct"/>
            <w:tcBorders>
              <w:top w:val="nil"/>
              <w:left w:val="nil"/>
              <w:bottom w:val="single" w:sz="4" w:space="0" w:color="auto"/>
              <w:right w:val="single" w:sz="4" w:space="0" w:color="auto"/>
            </w:tcBorders>
            <w:shd w:val="clear" w:color="auto" w:fill="auto"/>
            <w:noWrap/>
            <w:vAlign w:val="center"/>
            <w:hideMark/>
          </w:tcPr>
          <w:p w14:paraId="157E04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0,993137</w:t>
            </w:r>
          </w:p>
        </w:tc>
      </w:tr>
      <w:tr w:rsidR="008B3BFA" w:rsidRPr="00F67662" w14:paraId="5069E9D0"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2D6835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noWrap/>
            <w:vAlign w:val="center"/>
            <w:hideMark/>
          </w:tcPr>
          <w:p w14:paraId="11EA13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8к-25</w:t>
            </w:r>
          </w:p>
        </w:tc>
        <w:tc>
          <w:tcPr>
            <w:tcW w:w="267" w:type="pct"/>
            <w:tcBorders>
              <w:top w:val="nil"/>
              <w:left w:val="nil"/>
              <w:bottom w:val="single" w:sz="4" w:space="0" w:color="auto"/>
              <w:right w:val="single" w:sz="4" w:space="0" w:color="auto"/>
            </w:tcBorders>
            <w:shd w:val="clear" w:color="auto" w:fill="auto"/>
            <w:vAlign w:val="center"/>
            <w:hideMark/>
          </w:tcPr>
          <w:p w14:paraId="5C0485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0,0945</w:t>
            </w:r>
          </w:p>
        </w:tc>
        <w:tc>
          <w:tcPr>
            <w:tcW w:w="401" w:type="pct"/>
            <w:tcBorders>
              <w:top w:val="nil"/>
              <w:left w:val="nil"/>
              <w:bottom w:val="single" w:sz="4" w:space="0" w:color="auto"/>
              <w:right w:val="single" w:sz="4" w:space="0" w:color="auto"/>
            </w:tcBorders>
            <w:shd w:val="clear" w:color="auto" w:fill="auto"/>
            <w:vAlign w:val="center"/>
            <w:hideMark/>
          </w:tcPr>
          <w:p w14:paraId="347862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2" w:type="pct"/>
            <w:tcBorders>
              <w:top w:val="nil"/>
              <w:left w:val="nil"/>
              <w:bottom w:val="single" w:sz="4" w:space="0" w:color="auto"/>
              <w:right w:val="single" w:sz="4" w:space="0" w:color="auto"/>
            </w:tcBorders>
            <w:shd w:val="clear" w:color="auto" w:fill="auto"/>
            <w:noWrap/>
            <w:vAlign w:val="center"/>
            <w:hideMark/>
          </w:tcPr>
          <w:p w14:paraId="097542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28130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613DCC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1AD4BE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0,013601</w:t>
            </w:r>
          </w:p>
        </w:tc>
        <w:tc>
          <w:tcPr>
            <w:tcW w:w="364" w:type="pct"/>
            <w:tcBorders>
              <w:top w:val="nil"/>
              <w:left w:val="nil"/>
              <w:bottom w:val="single" w:sz="4" w:space="0" w:color="auto"/>
              <w:right w:val="single" w:sz="4" w:space="0" w:color="auto"/>
            </w:tcBorders>
            <w:shd w:val="clear" w:color="auto" w:fill="auto"/>
            <w:noWrap/>
            <w:vAlign w:val="center"/>
            <w:hideMark/>
          </w:tcPr>
          <w:p w14:paraId="6E9F3A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0,9865</w:t>
            </w:r>
          </w:p>
        </w:tc>
        <w:tc>
          <w:tcPr>
            <w:tcW w:w="311" w:type="pct"/>
            <w:tcBorders>
              <w:top w:val="nil"/>
              <w:left w:val="nil"/>
              <w:bottom w:val="single" w:sz="4" w:space="0" w:color="auto"/>
              <w:right w:val="single" w:sz="4" w:space="0" w:color="auto"/>
            </w:tcBorders>
            <w:shd w:val="clear" w:color="auto" w:fill="auto"/>
            <w:noWrap/>
            <w:vAlign w:val="center"/>
            <w:hideMark/>
          </w:tcPr>
          <w:p w14:paraId="6D8412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7EB5F9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0,022552</w:t>
            </w:r>
          </w:p>
        </w:tc>
        <w:tc>
          <w:tcPr>
            <w:tcW w:w="463" w:type="pct"/>
            <w:tcBorders>
              <w:top w:val="nil"/>
              <w:left w:val="nil"/>
              <w:bottom w:val="single" w:sz="4" w:space="0" w:color="auto"/>
              <w:right w:val="single" w:sz="4" w:space="0" w:color="auto"/>
            </w:tcBorders>
            <w:shd w:val="clear" w:color="auto" w:fill="auto"/>
            <w:noWrap/>
            <w:vAlign w:val="center"/>
            <w:hideMark/>
          </w:tcPr>
          <w:p w14:paraId="262A0B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35FB1E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0,215</w:t>
            </w:r>
          </w:p>
        </w:tc>
        <w:tc>
          <w:tcPr>
            <w:tcW w:w="384" w:type="pct"/>
            <w:tcBorders>
              <w:top w:val="nil"/>
              <w:left w:val="nil"/>
              <w:bottom w:val="single" w:sz="4" w:space="0" w:color="auto"/>
              <w:right w:val="single" w:sz="4" w:space="0" w:color="auto"/>
            </w:tcBorders>
            <w:shd w:val="clear" w:color="auto" w:fill="auto"/>
            <w:noWrap/>
            <w:vAlign w:val="center"/>
            <w:hideMark/>
          </w:tcPr>
          <w:p w14:paraId="7DCA2E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0,993126</w:t>
            </w:r>
          </w:p>
        </w:tc>
      </w:tr>
      <w:tr w:rsidR="008B3BFA" w:rsidRPr="00F67662" w14:paraId="25F65F91"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0A3BA8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8к-25</w:t>
            </w:r>
          </w:p>
        </w:tc>
        <w:tc>
          <w:tcPr>
            <w:tcW w:w="427" w:type="pct"/>
            <w:tcBorders>
              <w:top w:val="nil"/>
              <w:left w:val="nil"/>
              <w:bottom w:val="single" w:sz="4" w:space="0" w:color="auto"/>
              <w:right w:val="single" w:sz="4" w:space="0" w:color="auto"/>
            </w:tcBorders>
            <w:shd w:val="clear" w:color="auto" w:fill="auto"/>
            <w:noWrap/>
            <w:vAlign w:val="center"/>
            <w:hideMark/>
          </w:tcPr>
          <w:p w14:paraId="2DC5C5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8к-24</w:t>
            </w:r>
          </w:p>
        </w:tc>
        <w:tc>
          <w:tcPr>
            <w:tcW w:w="267" w:type="pct"/>
            <w:tcBorders>
              <w:top w:val="nil"/>
              <w:left w:val="nil"/>
              <w:bottom w:val="single" w:sz="4" w:space="0" w:color="auto"/>
              <w:right w:val="single" w:sz="4" w:space="0" w:color="auto"/>
            </w:tcBorders>
            <w:shd w:val="clear" w:color="auto" w:fill="auto"/>
            <w:vAlign w:val="center"/>
            <w:hideMark/>
          </w:tcPr>
          <w:p w14:paraId="174749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0,1355</w:t>
            </w:r>
          </w:p>
        </w:tc>
        <w:tc>
          <w:tcPr>
            <w:tcW w:w="401" w:type="pct"/>
            <w:tcBorders>
              <w:top w:val="nil"/>
              <w:left w:val="nil"/>
              <w:bottom w:val="single" w:sz="4" w:space="0" w:color="auto"/>
              <w:right w:val="single" w:sz="4" w:space="0" w:color="auto"/>
            </w:tcBorders>
            <w:shd w:val="clear" w:color="auto" w:fill="auto"/>
            <w:vAlign w:val="center"/>
            <w:hideMark/>
          </w:tcPr>
          <w:p w14:paraId="24CE23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2" w:type="pct"/>
            <w:tcBorders>
              <w:top w:val="nil"/>
              <w:left w:val="nil"/>
              <w:bottom w:val="single" w:sz="4" w:space="0" w:color="auto"/>
              <w:right w:val="single" w:sz="4" w:space="0" w:color="auto"/>
            </w:tcBorders>
            <w:shd w:val="clear" w:color="auto" w:fill="auto"/>
            <w:noWrap/>
            <w:vAlign w:val="center"/>
            <w:hideMark/>
          </w:tcPr>
          <w:p w14:paraId="13275B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7F49A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2DD4D8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599214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0,019501</w:t>
            </w:r>
          </w:p>
        </w:tc>
        <w:tc>
          <w:tcPr>
            <w:tcW w:w="364" w:type="pct"/>
            <w:tcBorders>
              <w:top w:val="nil"/>
              <w:left w:val="nil"/>
              <w:bottom w:val="single" w:sz="4" w:space="0" w:color="auto"/>
              <w:right w:val="single" w:sz="4" w:space="0" w:color="auto"/>
            </w:tcBorders>
            <w:shd w:val="clear" w:color="auto" w:fill="auto"/>
            <w:noWrap/>
            <w:vAlign w:val="center"/>
            <w:hideMark/>
          </w:tcPr>
          <w:p w14:paraId="542B17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0,9807</w:t>
            </w:r>
          </w:p>
        </w:tc>
        <w:tc>
          <w:tcPr>
            <w:tcW w:w="311" w:type="pct"/>
            <w:tcBorders>
              <w:top w:val="nil"/>
              <w:left w:val="nil"/>
              <w:bottom w:val="single" w:sz="4" w:space="0" w:color="auto"/>
              <w:right w:val="single" w:sz="4" w:space="0" w:color="auto"/>
            </w:tcBorders>
            <w:shd w:val="clear" w:color="auto" w:fill="auto"/>
            <w:noWrap/>
            <w:vAlign w:val="center"/>
            <w:hideMark/>
          </w:tcPr>
          <w:p w14:paraId="14371E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219A4D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0,032337</w:t>
            </w:r>
          </w:p>
        </w:tc>
        <w:tc>
          <w:tcPr>
            <w:tcW w:w="463" w:type="pct"/>
            <w:tcBorders>
              <w:top w:val="nil"/>
              <w:left w:val="nil"/>
              <w:bottom w:val="single" w:sz="4" w:space="0" w:color="auto"/>
              <w:right w:val="single" w:sz="4" w:space="0" w:color="auto"/>
            </w:tcBorders>
            <w:shd w:val="clear" w:color="auto" w:fill="auto"/>
            <w:noWrap/>
            <w:vAlign w:val="center"/>
            <w:hideMark/>
          </w:tcPr>
          <w:p w14:paraId="37AD2C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0987B6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0,308</w:t>
            </w:r>
          </w:p>
        </w:tc>
        <w:tc>
          <w:tcPr>
            <w:tcW w:w="384" w:type="pct"/>
            <w:tcBorders>
              <w:top w:val="nil"/>
              <w:left w:val="nil"/>
              <w:bottom w:val="single" w:sz="4" w:space="0" w:color="auto"/>
              <w:right w:val="single" w:sz="4" w:space="0" w:color="auto"/>
            </w:tcBorders>
            <w:shd w:val="clear" w:color="auto" w:fill="auto"/>
            <w:noWrap/>
            <w:vAlign w:val="center"/>
            <w:hideMark/>
          </w:tcPr>
          <w:p w14:paraId="36779E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0,993115</w:t>
            </w:r>
          </w:p>
        </w:tc>
      </w:tr>
      <w:tr w:rsidR="008B3BFA" w:rsidRPr="00F67662" w14:paraId="6188FB90"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77BCFC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8к-24</w:t>
            </w:r>
          </w:p>
        </w:tc>
        <w:tc>
          <w:tcPr>
            <w:tcW w:w="427" w:type="pct"/>
            <w:tcBorders>
              <w:top w:val="nil"/>
              <w:left w:val="nil"/>
              <w:bottom w:val="single" w:sz="4" w:space="0" w:color="auto"/>
              <w:right w:val="single" w:sz="4" w:space="0" w:color="auto"/>
            </w:tcBorders>
            <w:shd w:val="clear" w:color="auto" w:fill="auto"/>
            <w:noWrap/>
            <w:vAlign w:val="center"/>
            <w:hideMark/>
          </w:tcPr>
          <w:p w14:paraId="2822C3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8к-24</w:t>
            </w:r>
          </w:p>
        </w:tc>
        <w:tc>
          <w:tcPr>
            <w:tcW w:w="267" w:type="pct"/>
            <w:tcBorders>
              <w:top w:val="nil"/>
              <w:left w:val="nil"/>
              <w:bottom w:val="single" w:sz="4" w:space="0" w:color="auto"/>
              <w:right w:val="single" w:sz="4" w:space="0" w:color="auto"/>
            </w:tcBorders>
            <w:shd w:val="clear" w:color="auto" w:fill="auto"/>
            <w:vAlign w:val="center"/>
            <w:hideMark/>
          </w:tcPr>
          <w:p w14:paraId="58BF7D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401" w:type="pct"/>
            <w:tcBorders>
              <w:top w:val="nil"/>
              <w:left w:val="nil"/>
              <w:bottom w:val="single" w:sz="4" w:space="0" w:color="auto"/>
              <w:right w:val="single" w:sz="4" w:space="0" w:color="auto"/>
            </w:tcBorders>
            <w:shd w:val="clear" w:color="auto" w:fill="auto"/>
            <w:vAlign w:val="center"/>
            <w:hideMark/>
          </w:tcPr>
          <w:p w14:paraId="453E57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2" w:type="pct"/>
            <w:tcBorders>
              <w:top w:val="nil"/>
              <w:left w:val="nil"/>
              <w:bottom w:val="single" w:sz="4" w:space="0" w:color="auto"/>
              <w:right w:val="single" w:sz="4" w:space="0" w:color="auto"/>
            </w:tcBorders>
            <w:shd w:val="clear" w:color="auto" w:fill="auto"/>
            <w:noWrap/>
            <w:vAlign w:val="center"/>
            <w:hideMark/>
          </w:tcPr>
          <w:p w14:paraId="039DF5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DE695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720473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2FC18D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0,000432</w:t>
            </w:r>
          </w:p>
        </w:tc>
        <w:tc>
          <w:tcPr>
            <w:tcW w:w="364" w:type="pct"/>
            <w:tcBorders>
              <w:top w:val="nil"/>
              <w:left w:val="nil"/>
              <w:bottom w:val="single" w:sz="4" w:space="0" w:color="auto"/>
              <w:right w:val="single" w:sz="4" w:space="0" w:color="auto"/>
            </w:tcBorders>
            <w:shd w:val="clear" w:color="auto" w:fill="auto"/>
            <w:noWrap/>
            <w:vAlign w:val="center"/>
            <w:hideMark/>
          </w:tcPr>
          <w:p w14:paraId="2F530A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1" w:type="pct"/>
            <w:tcBorders>
              <w:top w:val="nil"/>
              <w:left w:val="nil"/>
              <w:bottom w:val="single" w:sz="4" w:space="0" w:color="auto"/>
              <w:right w:val="single" w:sz="4" w:space="0" w:color="auto"/>
            </w:tcBorders>
            <w:shd w:val="clear" w:color="auto" w:fill="auto"/>
            <w:noWrap/>
            <w:vAlign w:val="center"/>
            <w:hideMark/>
          </w:tcPr>
          <w:p w14:paraId="1FC253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7D0B3A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0,000716</w:t>
            </w:r>
          </w:p>
        </w:tc>
        <w:tc>
          <w:tcPr>
            <w:tcW w:w="463" w:type="pct"/>
            <w:tcBorders>
              <w:top w:val="nil"/>
              <w:left w:val="nil"/>
              <w:bottom w:val="single" w:sz="4" w:space="0" w:color="auto"/>
              <w:right w:val="single" w:sz="4" w:space="0" w:color="auto"/>
            </w:tcBorders>
            <w:shd w:val="clear" w:color="auto" w:fill="auto"/>
            <w:noWrap/>
            <w:vAlign w:val="center"/>
            <w:hideMark/>
          </w:tcPr>
          <w:p w14:paraId="32D161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2586F9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84" w:type="pct"/>
            <w:tcBorders>
              <w:top w:val="nil"/>
              <w:left w:val="nil"/>
              <w:bottom w:val="single" w:sz="4" w:space="0" w:color="auto"/>
              <w:right w:val="single" w:sz="4" w:space="0" w:color="auto"/>
            </w:tcBorders>
            <w:shd w:val="clear" w:color="auto" w:fill="auto"/>
            <w:noWrap/>
            <w:vAlign w:val="center"/>
            <w:hideMark/>
          </w:tcPr>
          <w:p w14:paraId="461653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3B361F2"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noWrap/>
            <w:vAlign w:val="center"/>
            <w:hideMark/>
          </w:tcPr>
          <w:p w14:paraId="5F27A8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8к-24</w:t>
            </w:r>
          </w:p>
        </w:tc>
        <w:tc>
          <w:tcPr>
            <w:tcW w:w="427" w:type="pct"/>
            <w:tcBorders>
              <w:top w:val="nil"/>
              <w:left w:val="nil"/>
              <w:bottom w:val="single" w:sz="4" w:space="0" w:color="auto"/>
              <w:right w:val="single" w:sz="4" w:space="0" w:color="auto"/>
            </w:tcBorders>
            <w:shd w:val="clear" w:color="auto" w:fill="auto"/>
            <w:vAlign w:val="center"/>
            <w:hideMark/>
          </w:tcPr>
          <w:p w14:paraId="0F87FE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6F3CAC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0,1698</w:t>
            </w:r>
          </w:p>
        </w:tc>
        <w:tc>
          <w:tcPr>
            <w:tcW w:w="401" w:type="pct"/>
            <w:tcBorders>
              <w:top w:val="nil"/>
              <w:left w:val="nil"/>
              <w:bottom w:val="single" w:sz="4" w:space="0" w:color="auto"/>
              <w:right w:val="single" w:sz="4" w:space="0" w:color="auto"/>
            </w:tcBorders>
            <w:shd w:val="clear" w:color="auto" w:fill="auto"/>
            <w:vAlign w:val="center"/>
            <w:hideMark/>
          </w:tcPr>
          <w:p w14:paraId="05ABF5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0,309</w:t>
            </w:r>
          </w:p>
        </w:tc>
        <w:tc>
          <w:tcPr>
            <w:tcW w:w="402" w:type="pct"/>
            <w:tcBorders>
              <w:top w:val="nil"/>
              <w:left w:val="nil"/>
              <w:bottom w:val="single" w:sz="4" w:space="0" w:color="auto"/>
              <w:right w:val="single" w:sz="4" w:space="0" w:color="auto"/>
            </w:tcBorders>
            <w:shd w:val="clear" w:color="auto" w:fill="auto"/>
            <w:noWrap/>
            <w:vAlign w:val="center"/>
            <w:hideMark/>
          </w:tcPr>
          <w:p w14:paraId="30EA61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AACFE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9A453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401877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0,024589</w:t>
            </w:r>
          </w:p>
        </w:tc>
        <w:tc>
          <w:tcPr>
            <w:tcW w:w="364" w:type="pct"/>
            <w:tcBorders>
              <w:top w:val="nil"/>
              <w:left w:val="nil"/>
              <w:bottom w:val="single" w:sz="4" w:space="0" w:color="auto"/>
              <w:right w:val="single" w:sz="4" w:space="0" w:color="auto"/>
            </w:tcBorders>
            <w:shd w:val="clear" w:color="auto" w:fill="auto"/>
            <w:noWrap/>
            <w:vAlign w:val="center"/>
            <w:hideMark/>
          </w:tcPr>
          <w:p w14:paraId="05B647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0,9757</w:t>
            </w:r>
          </w:p>
        </w:tc>
        <w:tc>
          <w:tcPr>
            <w:tcW w:w="311" w:type="pct"/>
            <w:tcBorders>
              <w:top w:val="nil"/>
              <w:left w:val="nil"/>
              <w:bottom w:val="single" w:sz="4" w:space="0" w:color="auto"/>
              <w:right w:val="single" w:sz="4" w:space="0" w:color="auto"/>
            </w:tcBorders>
            <w:shd w:val="clear" w:color="auto" w:fill="auto"/>
            <w:noWrap/>
            <w:vAlign w:val="center"/>
            <w:hideMark/>
          </w:tcPr>
          <w:p w14:paraId="3CE4E2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33C91A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0,040772</w:t>
            </w:r>
          </w:p>
        </w:tc>
        <w:tc>
          <w:tcPr>
            <w:tcW w:w="463" w:type="pct"/>
            <w:tcBorders>
              <w:top w:val="nil"/>
              <w:left w:val="nil"/>
              <w:bottom w:val="single" w:sz="4" w:space="0" w:color="auto"/>
              <w:right w:val="single" w:sz="4" w:space="0" w:color="auto"/>
            </w:tcBorders>
            <w:shd w:val="clear" w:color="auto" w:fill="auto"/>
            <w:noWrap/>
            <w:vAlign w:val="center"/>
            <w:hideMark/>
          </w:tcPr>
          <w:p w14:paraId="451BCA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9,67</w:t>
            </w:r>
          </w:p>
        </w:tc>
        <w:tc>
          <w:tcPr>
            <w:tcW w:w="382" w:type="pct"/>
            <w:tcBorders>
              <w:top w:val="nil"/>
              <w:left w:val="nil"/>
              <w:bottom w:val="single" w:sz="4" w:space="0" w:color="auto"/>
              <w:right w:val="single" w:sz="4" w:space="0" w:color="auto"/>
            </w:tcBorders>
            <w:shd w:val="clear" w:color="auto" w:fill="auto"/>
            <w:noWrap/>
            <w:vAlign w:val="center"/>
            <w:hideMark/>
          </w:tcPr>
          <w:p w14:paraId="563CEB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0,394</w:t>
            </w:r>
          </w:p>
        </w:tc>
        <w:tc>
          <w:tcPr>
            <w:tcW w:w="384" w:type="pct"/>
            <w:tcBorders>
              <w:top w:val="nil"/>
              <w:left w:val="nil"/>
              <w:bottom w:val="single" w:sz="4" w:space="0" w:color="auto"/>
              <w:right w:val="single" w:sz="4" w:space="0" w:color="auto"/>
            </w:tcBorders>
            <w:shd w:val="clear" w:color="auto" w:fill="auto"/>
            <w:noWrap/>
            <w:vAlign w:val="center"/>
            <w:hideMark/>
          </w:tcPr>
          <w:p w14:paraId="7A1070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0,993106</w:t>
            </w:r>
          </w:p>
        </w:tc>
      </w:tr>
      <w:tr w:rsidR="008B3BFA" w:rsidRPr="00F67662" w14:paraId="2F28990F"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73C169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vAlign w:val="center"/>
            <w:hideMark/>
          </w:tcPr>
          <w:p w14:paraId="5E0255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1AA705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0,1616</w:t>
            </w:r>
          </w:p>
        </w:tc>
        <w:tc>
          <w:tcPr>
            <w:tcW w:w="401" w:type="pct"/>
            <w:tcBorders>
              <w:top w:val="nil"/>
              <w:left w:val="nil"/>
              <w:bottom w:val="single" w:sz="4" w:space="0" w:color="auto"/>
              <w:right w:val="single" w:sz="4" w:space="0" w:color="auto"/>
            </w:tcBorders>
            <w:shd w:val="clear" w:color="auto" w:fill="auto"/>
            <w:vAlign w:val="center"/>
            <w:hideMark/>
          </w:tcPr>
          <w:p w14:paraId="149231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2" w:type="pct"/>
            <w:tcBorders>
              <w:top w:val="nil"/>
              <w:left w:val="nil"/>
              <w:bottom w:val="single" w:sz="4" w:space="0" w:color="auto"/>
              <w:right w:val="single" w:sz="4" w:space="0" w:color="auto"/>
            </w:tcBorders>
            <w:shd w:val="clear" w:color="auto" w:fill="auto"/>
            <w:noWrap/>
            <w:vAlign w:val="center"/>
            <w:hideMark/>
          </w:tcPr>
          <w:p w14:paraId="478822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CAD9B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3B2E82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0259CC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0,023258</w:t>
            </w:r>
          </w:p>
        </w:tc>
        <w:tc>
          <w:tcPr>
            <w:tcW w:w="364" w:type="pct"/>
            <w:tcBorders>
              <w:top w:val="nil"/>
              <w:left w:val="nil"/>
              <w:bottom w:val="single" w:sz="4" w:space="0" w:color="auto"/>
              <w:right w:val="single" w:sz="4" w:space="0" w:color="auto"/>
            </w:tcBorders>
            <w:shd w:val="clear" w:color="auto" w:fill="auto"/>
            <w:noWrap/>
            <w:vAlign w:val="center"/>
            <w:hideMark/>
          </w:tcPr>
          <w:p w14:paraId="4A0DB7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0,9770</w:t>
            </w:r>
          </w:p>
        </w:tc>
        <w:tc>
          <w:tcPr>
            <w:tcW w:w="311" w:type="pct"/>
            <w:tcBorders>
              <w:top w:val="nil"/>
              <w:left w:val="nil"/>
              <w:bottom w:val="single" w:sz="4" w:space="0" w:color="auto"/>
              <w:right w:val="single" w:sz="4" w:space="0" w:color="auto"/>
            </w:tcBorders>
            <w:shd w:val="clear" w:color="auto" w:fill="auto"/>
            <w:noWrap/>
            <w:vAlign w:val="center"/>
            <w:hideMark/>
          </w:tcPr>
          <w:p w14:paraId="0B4C55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0A8622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0,038566</w:t>
            </w:r>
          </w:p>
        </w:tc>
        <w:tc>
          <w:tcPr>
            <w:tcW w:w="463" w:type="pct"/>
            <w:tcBorders>
              <w:top w:val="nil"/>
              <w:left w:val="nil"/>
              <w:bottom w:val="single" w:sz="4" w:space="0" w:color="auto"/>
              <w:right w:val="single" w:sz="4" w:space="0" w:color="auto"/>
            </w:tcBorders>
            <w:shd w:val="clear" w:color="auto" w:fill="auto"/>
            <w:noWrap/>
            <w:vAlign w:val="center"/>
            <w:hideMark/>
          </w:tcPr>
          <w:p w14:paraId="56F2CC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3BAD47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0,368</w:t>
            </w:r>
          </w:p>
        </w:tc>
        <w:tc>
          <w:tcPr>
            <w:tcW w:w="384" w:type="pct"/>
            <w:tcBorders>
              <w:top w:val="nil"/>
              <w:left w:val="nil"/>
              <w:bottom w:val="single" w:sz="4" w:space="0" w:color="auto"/>
              <w:right w:val="single" w:sz="4" w:space="0" w:color="auto"/>
            </w:tcBorders>
            <w:shd w:val="clear" w:color="auto" w:fill="auto"/>
            <w:noWrap/>
            <w:vAlign w:val="center"/>
            <w:hideMark/>
          </w:tcPr>
          <w:p w14:paraId="018A3B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0,993109</w:t>
            </w:r>
          </w:p>
        </w:tc>
      </w:tr>
      <w:tr w:rsidR="008B3BFA" w:rsidRPr="00F67662" w14:paraId="2C5258D0"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438498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vAlign w:val="center"/>
            <w:hideMark/>
          </w:tcPr>
          <w:p w14:paraId="50D210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ПНС</w:t>
            </w:r>
          </w:p>
        </w:tc>
        <w:tc>
          <w:tcPr>
            <w:tcW w:w="267" w:type="pct"/>
            <w:tcBorders>
              <w:top w:val="nil"/>
              <w:left w:val="nil"/>
              <w:bottom w:val="single" w:sz="4" w:space="0" w:color="auto"/>
              <w:right w:val="single" w:sz="4" w:space="0" w:color="auto"/>
            </w:tcBorders>
            <w:shd w:val="clear" w:color="auto" w:fill="auto"/>
            <w:vAlign w:val="center"/>
            <w:hideMark/>
          </w:tcPr>
          <w:p w14:paraId="25BFA7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0,0065</w:t>
            </w:r>
          </w:p>
        </w:tc>
        <w:tc>
          <w:tcPr>
            <w:tcW w:w="401" w:type="pct"/>
            <w:tcBorders>
              <w:top w:val="nil"/>
              <w:left w:val="nil"/>
              <w:bottom w:val="single" w:sz="4" w:space="0" w:color="auto"/>
              <w:right w:val="single" w:sz="4" w:space="0" w:color="auto"/>
            </w:tcBorders>
            <w:shd w:val="clear" w:color="auto" w:fill="auto"/>
            <w:vAlign w:val="center"/>
            <w:hideMark/>
          </w:tcPr>
          <w:p w14:paraId="447F65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2" w:type="pct"/>
            <w:tcBorders>
              <w:top w:val="nil"/>
              <w:left w:val="nil"/>
              <w:bottom w:val="single" w:sz="4" w:space="0" w:color="auto"/>
              <w:right w:val="single" w:sz="4" w:space="0" w:color="auto"/>
            </w:tcBorders>
            <w:shd w:val="clear" w:color="auto" w:fill="auto"/>
            <w:noWrap/>
            <w:vAlign w:val="center"/>
            <w:hideMark/>
          </w:tcPr>
          <w:p w14:paraId="666DEA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1D5CC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220232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4958CE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0,000935</w:t>
            </w:r>
          </w:p>
        </w:tc>
        <w:tc>
          <w:tcPr>
            <w:tcW w:w="364" w:type="pct"/>
            <w:tcBorders>
              <w:top w:val="nil"/>
              <w:left w:val="nil"/>
              <w:bottom w:val="single" w:sz="4" w:space="0" w:color="auto"/>
              <w:right w:val="single" w:sz="4" w:space="0" w:color="auto"/>
            </w:tcBorders>
            <w:shd w:val="clear" w:color="auto" w:fill="auto"/>
            <w:noWrap/>
            <w:vAlign w:val="center"/>
            <w:hideMark/>
          </w:tcPr>
          <w:p w14:paraId="6EF0B8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0,9991</w:t>
            </w:r>
          </w:p>
        </w:tc>
        <w:tc>
          <w:tcPr>
            <w:tcW w:w="311" w:type="pct"/>
            <w:tcBorders>
              <w:top w:val="nil"/>
              <w:left w:val="nil"/>
              <w:bottom w:val="single" w:sz="4" w:space="0" w:color="auto"/>
              <w:right w:val="single" w:sz="4" w:space="0" w:color="auto"/>
            </w:tcBorders>
            <w:shd w:val="clear" w:color="auto" w:fill="auto"/>
            <w:noWrap/>
            <w:vAlign w:val="center"/>
            <w:hideMark/>
          </w:tcPr>
          <w:p w14:paraId="23D07E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109375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0,001551</w:t>
            </w:r>
          </w:p>
        </w:tc>
        <w:tc>
          <w:tcPr>
            <w:tcW w:w="463" w:type="pct"/>
            <w:tcBorders>
              <w:top w:val="nil"/>
              <w:left w:val="nil"/>
              <w:bottom w:val="single" w:sz="4" w:space="0" w:color="auto"/>
              <w:right w:val="single" w:sz="4" w:space="0" w:color="auto"/>
            </w:tcBorders>
            <w:shd w:val="clear" w:color="auto" w:fill="auto"/>
            <w:noWrap/>
            <w:vAlign w:val="center"/>
            <w:hideMark/>
          </w:tcPr>
          <w:p w14:paraId="0410D6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150F00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w:t>
            </w:r>
          </w:p>
        </w:tc>
        <w:tc>
          <w:tcPr>
            <w:tcW w:w="384" w:type="pct"/>
            <w:tcBorders>
              <w:top w:val="nil"/>
              <w:left w:val="nil"/>
              <w:bottom w:val="single" w:sz="4" w:space="0" w:color="auto"/>
              <w:right w:val="single" w:sz="4" w:space="0" w:color="auto"/>
            </w:tcBorders>
            <w:shd w:val="clear" w:color="auto" w:fill="auto"/>
            <w:noWrap/>
            <w:vAlign w:val="center"/>
            <w:hideMark/>
          </w:tcPr>
          <w:p w14:paraId="7B98B4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22B44BB7"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6E25FF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ПНС</w:t>
            </w:r>
          </w:p>
        </w:tc>
        <w:tc>
          <w:tcPr>
            <w:tcW w:w="427" w:type="pct"/>
            <w:tcBorders>
              <w:top w:val="nil"/>
              <w:left w:val="nil"/>
              <w:bottom w:val="single" w:sz="4" w:space="0" w:color="auto"/>
              <w:right w:val="single" w:sz="4" w:space="0" w:color="auto"/>
            </w:tcBorders>
            <w:shd w:val="clear" w:color="auto" w:fill="auto"/>
            <w:vAlign w:val="center"/>
            <w:hideMark/>
          </w:tcPr>
          <w:p w14:paraId="42BC26F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47307B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w:t>
            </w:r>
          </w:p>
        </w:tc>
        <w:tc>
          <w:tcPr>
            <w:tcW w:w="401" w:type="pct"/>
            <w:tcBorders>
              <w:top w:val="nil"/>
              <w:left w:val="nil"/>
              <w:bottom w:val="single" w:sz="4" w:space="0" w:color="auto"/>
              <w:right w:val="single" w:sz="4" w:space="0" w:color="auto"/>
            </w:tcBorders>
            <w:shd w:val="clear" w:color="auto" w:fill="auto"/>
            <w:vAlign w:val="center"/>
            <w:hideMark/>
          </w:tcPr>
          <w:p w14:paraId="29F5EB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402" w:type="pct"/>
            <w:tcBorders>
              <w:top w:val="nil"/>
              <w:left w:val="nil"/>
              <w:bottom w:val="single" w:sz="4" w:space="0" w:color="auto"/>
              <w:right w:val="single" w:sz="4" w:space="0" w:color="auto"/>
            </w:tcBorders>
            <w:shd w:val="clear" w:color="auto" w:fill="auto"/>
            <w:noWrap/>
            <w:vAlign w:val="center"/>
            <w:hideMark/>
          </w:tcPr>
          <w:p w14:paraId="5A4DA5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FD017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1D2329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91" w:type="pct"/>
            <w:tcBorders>
              <w:top w:val="nil"/>
              <w:left w:val="nil"/>
              <w:bottom w:val="single" w:sz="4" w:space="0" w:color="auto"/>
              <w:right w:val="single" w:sz="4" w:space="0" w:color="auto"/>
            </w:tcBorders>
            <w:shd w:val="clear" w:color="auto" w:fill="auto"/>
            <w:noWrap/>
            <w:vAlign w:val="center"/>
            <w:hideMark/>
          </w:tcPr>
          <w:p w14:paraId="69057B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0,000144</w:t>
            </w:r>
          </w:p>
        </w:tc>
        <w:tc>
          <w:tcPr>
            <w:tcW w:w="364" w:type="pct"/>
            <w:tcBorders>
              <w:top w:val="nil"/>
              <w:left w:val="nil"/>
              <w:bottom w:val="single" w:sz="4" w:space="0" w:color="auto"/>
              <w:right w:val="single" w:sz="4" w:space="0" w:color="auto"/>
            </w:tcBorders>
            <w:shd w:val="clear" w:color="auto" w:fill="auto"/>
            <w:noWrap/>
            <w:vAlign w:val="center"/>
            <w:hideMark/>
          </w:tcPr>
          <w:p w14:paraId="126EF5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0,9999</w:t>
            </w:r>
          </w:p>
        </w:tc>
        <w:tc>
          <w:tcPr>
            <w:tcW w:w="311" w:type="pct"/>
            <w:tcBorders>
              <w:top w:val="nil"/>
              <w:left w:val="nil"/>
              <w:bottom w:val="single" w:sz="4" w:space="0" w:color="auto"/>
              <w:right w:val="single" w:sz="4" w:space="0" w:color="auto"/>
            </w:tcBorders>
            <w:shd w:val="clear" w:color="auto" w:fill="auto"/>
            <w:noWrap/>
            <w:vAlign w:val="center"/>
            <w:hideMark/>
          </w:tcPr>
          <w:p w14:paraId="45CE27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5" w:type="pct"/>
            <w:tcBorders>
              <w:top w:val="nil"/>
              <w:left w:val="nil"/>
              <w:bottom w:val="single" w:sz="4" w:space="0" w:color="auto"/>
              <w:right w:val="single" w:sz="4" w:space="0" w:color="auto"/>
            </w:tcBorders>
            <w:shd w:val="clear" w:color="auto" w:fill="auto"/>
            <w:noWrap/>
            <w:vAlign w:val="center"/>
            <w:hideMark/>
          </w:tcPr>
          <w:p w14:paraId="10BF73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0,000239</w:t>
            </w:r>
          </w:p>
        </w:tc>
        <w:tc>
          <w:tcPr>
            <w:tcW w:w="463" w:type="pct"/>
            <w:tcBorders>
              <w:top w:val="nil"/>
              <w:left w:val="nil"/>
              <w:bottom w:val="single" w:sz="4" w:space="0" w:color="auto"/>
              <w:right w:val="single" w:sz="4" w:space="0" w:color="auto"/>
            </w:tcBorders>
            <w:shd w:val="clear" w:color="auto" w:fill="auto"/>
            <w:noWrap/>
            <w:vAlign w:val="center"/>
            <w:hideMark/>
          </w:tcPr>
          <w:p w14:paraId="1BACB8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82" w:type="pct"/>
            <w:tcBorders>
              <w:top w:val="nil"/>
              <w:left w:val="nil"/>
              <w:bottom w:val="single" w:sz="4" w:space="0" w:color="auto"/>
              <w:right w:val="single" w:sz="4" w:space="0" w:color="auto"/>
            </w:tcBorders>
            <w:shd w:val="clear" w:color="auto" w:fill="auto"/>
            <w:noWrap/>
            <w:vAlign w:val="center"/>
            <w:hideMark/>
          </w:tcPr>
          <w:p w14:paraId="4C2247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84" w:type="pct"/>
            <w:tcBorders>
              <w:top w:val="nil"/>
              <w:left w:val="nil"/>
              <w:bottom w:val="single" w:sz="4" w:space="0" w:color="auto"/>
              <w:right w:val="single" w:sz="4" w:space="0" w:color="auto"/>
            </w:tcBorders>
            <w:shd w:val="clear" w:color="auto" w:fill="auto"/>
            <w:noWrap/>
            <w:vAlign w:val="center"/>
            <w:hideMark/>
          </w:tcPr>
          <w:p w14:paraId="5A2399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3B0C1DFC"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79C96E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vAlign w:val="center"/>
            <w:hideMark/>
          </w:tcPr>
          <w:p w14:paraId="3FAE13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1425AD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0,0091</w:t>
            </w:r>
          </w:p>
        </w:tc>
        <w:tc>
          <w:tcPr>
            <w:tcW w:w="401" w:type="pct"/>
            <w:tcBorders>
              <w:top w:val="nil"/>
              <w:left w:val="nil"/>
              <w:bottom w:val="single" w:sz="4" w:space="0" w:color="auto"/>
              <w:right w:val="single" w:sz="4" w:space="0" w:color="auto"/>
            </w:tcBorders>
            <w:shd w:val="clear" w:color="auto" w:fill="auto"/>
            <w:vAlign w:val="center"/>
            <w:hideMark/>
          </w:tcPr>
          <w:p w14:paraId="0472A9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3DCE95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3952D2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395E2D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6D0A4C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0,001134</w:t>
            </w:r>
          </w:p>
        </w:tc>
        <w:tc>
          <w:tcPr>
            <w:tcW w:w="364" w:type="pct"/>
            <w:tcBorders>
              <w:top w:val="nil"/>
              <w:left w:val="nil"/>
              <w:bottom w:val="single" w:sz="4" w:space="0" w:color="auto"/>
              <w:right w:val="single" w:sz="4" w:space="0" w:color="auto"/>
            </w:tcBorders>
            <w:shd w:val="clear" w:color="auto" w:fill="auto"/>
            <w:noWrap/>
            <w:vAlign w:val="center"/>
            <w:hideMark/>
          </w:tcPr>
          <w:p w14:paraId="3F1301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0,9989</w:t>
            </w:r>
          </w:p>
        </w:tc>
        <w:tc>
          <w:tcPr>
            <w:tcW w:w="311" w:type="pct"/>
            <w:tcBorders>
              <w:top w:val="nil"/>
              <w:left w:val="nil"/>
              <w:bottom w:val="single" w:sz="4" w:space="0" w:color="auto"/>
              <w:right w:val="single" w:sz="4" w:space="0" w:color="auto"/>
            </w:tcBorders>
            <w:shd w:val="clear" w:color="auto" w:fill="auto"/>
            <w:noWrap/>
            <w:vAlign w:val="center"/>
            <w:hideMark/>
          </w:tcPr>
          <w:p w14:paraId="573ED9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21182D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0,001880</w:t>
            </w:r>
          </w:p>
        </w:tc>
        <w:tc>
          <w:tcPr>
            <w:tcW w:w="463" w:type="pct"/>
            <w:tcBorders>
              <w:top w:val="nil"/>
              <w:left w:val="nil"/>
              <w:bottom w:val="single" w:sz="4" w:space="0" w:color="auto"/>
              <w:right w:val="single" w:sz="4" w:space="0" w:color="auto"/>
            </w:tcBorders>
            <w:shd w:val="clear" w:color="auto" w:fill="auto"/>
            <w:noWrap/>
            <w:vAlign w:val="center"/>
            <w:hideMark/>
          </w:tcPr>
          <w:p w14:paraId="3786C5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486188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w:t>
            </w:r>
          </w:p>
        </w:tc>
        <w:tc>
          <w:tcPr>
            <w:tcW w:w="384" w:type="pct"/>
            <w:tcBorders>
              <w:top w:val="nil"/>
              <w:left w:val="nil"/>
              <w:bottom w:val="single" w:sz="4" w:space="0" w:color="auto"/>
              <w:right w:val="single" w:sz="4" w:space="0" w:color="auto"/>
            </w:tcBorders>
            <w:shd w:val="clear" w:color="auto" w:fill="auto"/>
            <w:noWrap/>
            <w:vAlign w:val="center"/>
            <w:hideMark/>
          </w:tcPr>
          <w:p w14:paraId="60BC83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3DAC7363"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5AE717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vAlign w:val="center"/>
            <w:hideMark/>
          </w:tcPr>
          <w:p w14:paraId="6E798F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w:t>
            </w:r>
          </w:p>
        </w:tc>
        <w:tc>
          <w:tcPr>
            <w:tcW w:w="267" w:type="pct"/>
            <w:tcBorders>
              <w:top w:val="nil"/>
              <w:left w:val="nil"/>
              <w:bottom w:val="single" w:sz="4" w:space="0" w:color="auto"/>
              <w:right w:val="single" w:sz="4" w:space="0" w:color="auto"/>
            </w:tcBorders>
            <w:shd w:val="clear" w:color="auto" w:fill="auto"/>
            <w:vAlign w:val="center"/>
            <w:hideMark/>
          </w:tcPr>
          <w:p w14:paraId="48830D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0,0255</w:t>
            </w:r>
          </w:p>
        </w:tc>
        <w:tc>
          <w:tcPr>
            <w:tcW w:w="401" w:type="pct"/>
            <w:tcBorders>
              <w:top w:val="nil"/>
              <w:left w:val="nil"/>
              <w:bottom w:val="single" w:sz="4" w:space="0" w:color="auto"/>
              <w:right w:val="single" w:sz="4" w:space="0" w:color="auto"/>
            </w:tcBorders>
            <w:shd w:val="clear" w:color="auto" w:fill="auto"/>
            <w:vAlign w:val="center"/>
            <w:hideMark/>
          </w:tcPr>
          <w:p w14:paraId="66A8AB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6FB718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E3757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0C1B69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12A37F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0,003177</w:t>
            </w:r>
          </w:p>
        </w:tc>
        <w:tc>
          <w:tcPr>
            <w:tcW w:w="364" w:type="pct"/>
            <w:tcBorders>
              <w:top w:val="nil"/>
              <w:left w:val="nil"/>
              <w:bottom w:val="single" w:sz="4" w:space="0" w:color="auto"/>
              <w:right w:val="single" w:sz="4" w:space="0" w:color="auto"/>
            </w:tcBorders>
            <w:shd w:val="clear" w:color="auto" w:fill="auto"/>
            <w:noWrap/>
            <w:vAlign w:val="center"/>
            <w:hideMark/>
          </w:tcPr>
          <w:p w14:paraId="255195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0,9968</w:t>
            </w:r>
          </w:p>
        </w:tc>
        <w:tc>
          <w:tcPr>
            <w:tcW w:w="311" w:type="pct"/>
            <w:tcBorders>
              <w:top w:val="nil"/>
              <w:left w:val="nil"/>
              <w:bottom w:val="single" w:sz="4" w:space="0" w:color="auto"/>
              <w:right w:val="single" w:sz="4" w:space="0" w:color="auto"/>
            </w:tcBorders>
            <w:shd w:val="clear" w:color="auto" w:fill="auto"/>
            <w:noWrap/>
            <w:vAlign w:val="center"/>
            <w:hideMark/>
          </w:tcPr>
          <w:p w14:paraId="45F12C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503CFD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0,005268</w:t>
            </w:r>
          </w:p>
        </w:tc>
        <w:tc>
          <w:tcPr>
            <w:tcW w:w="463" w:type="pct"/>
            <w:tcBorders>
              <w:top w:val="nil"/>
              <w:left w:val="nil"/>
              <w:bottom w:val="single" w:sz="4" w:space="0" w:color="auto"/>
              <w:right w:val="single" w:sz="4" w:space="0" w:color="auto"/>
            </w:tcBorders>
            <w:shd w:val="clear" w:color="auto" w:fill="auto"/>
            <w:noWrap/>
            <w:vAlign w:val="center"/>
            <w:hideMark/>
          </w:tcPr>
          <w:p w14:paraId="4ED629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0912A6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0,038</w:t>
            </w:r>
          </w:p>
        </w:tc>
        <w:tc>
          <w:tcPr>
            <w:tcW w:w="384" w:type="pct"/>
            <w:tcBorders>
              <w:top w:val="nil"/>
              <w:left w:val="nil"/>
              <w:bottom w:val="single" w:sz="4" w:space="0" w:color="auto"/>
              <w:right w:val="single" w:sz="4" w:space="0" w:color="auto"/>
            </w:tcBorders>
            <w:shd w:val="clear" w:color="auto" w:fill="auto"/>
            <w:noWrap/>
            <w:vAlign w:val="center"/>
            <w:hideMark/>
          </w:tcPr>
          <w:p w14:paraId="2B8F90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8B3BFA" w:rsidRPr="00F67662" w14:paraId="5E68E543"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1BD383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w:t>
            </w:r>
          </w:p>
        </w:tc>
        <w:tc>
          <w:tcPr>
            <w:tcW w:w="427" w:type="pct"/>
            <w:tcBorders>
              <w:top w:val="nil"/>
              <w:left w:val="nil"/>
              <w:bottom w:val="single" w:sz="4" w:space="0" w:color="auto"/>
              <w:right w:val="single" w:sz="4" w:space="0" w:color="auto"/>
            </w:tcBorders>
            <w:shd w:val="clear" w:color="auto" w:fill="auto"/>
            <w:vAlign w:val="center"/>
            <w:hideMark/>
          </w:tcPr>
          <w:p w14:paraId="1C6198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w:t>
            </w:r>
          </w:p>
        </w:tc>
        <w:tc>
          <w:tcPr>
            <w:tcW w:w="267" w:type="pct"/>
            <w:tcBorders>
              <w:top w:val="nil"/>
              <w:left w:val="nil"/>
              <w:bottom w:val="single" w:sz="4" w:space="0" w:color="auto"/>
              <w:right w:val="single" w:sz="4" w:space="0" w:color="auto"/>
            </w:tcBorders>
            <w:shd w:val="clear" w:color="auto" w:fill="auto"/>
            <w:vAlign w:val="center"/>
            <w:hideMark/>
          </w:tcPr>
          <w:p w14:paraId="6733FE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0,0029</w:t>
            </w:r>
          </w:p>
        </w:tc>
        <w:tc>
          <w:tcPr>
            <w:tcW w:w="401" w:type="pct"/>
            <w:tcBorders>
              <w:top w:val="nil"/>
              <w:left w:val="nil"/>
              <w:bottom w:val="single" w:sz="4" w:space="0" w:color="auto"/>
              <w:right w:val="single" w:sz="4" w:space="0" w:color="auto"/>
            </w:tcBorders>
            <w:shd w:val="clear" w:color="auto" w:fill="auto"/>
            <w:vAlign w:val="center"/>
            <w:hideMark/>
          </w:tcPr>
          <w:p w14:paraId="50B1CF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5071AD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3419DF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F905C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402C4C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0,000361</w:t>
            </w:r>
          </w:p>
        </w:tc>
        <w:tc>
          <w:tcPr>
            <w:tcW w:w="364" w:type="pct"/>
            <w:tcBorders>
              <w:top w:val="nil"/>
              <w:left w:val="nil"/>
              <w:bottom w:val="single" w:sz="4" w:space="0" w:color="auto"/>
              <w:right w:val="single" w:sz="4" w:space="0" w:color="auto"/>
            </w:tcBorders>
            <w:shd w:val="clear" w:color="auto" w:fill="auto"/>
            <w:noWrap/>
            <w:vAlign w:val="center"/>
            <w:hideMark/>
          </w:tcPr>
          <w:p w14:paraId="7E7E34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1" w:type="pct"/>
            <w:tcBorders>
              <w:top w:val="nil"/>
              <w:left w:val="nil"/>
              <w:bottom w:val="single" w:sz="4" w:space="0" w:color="auto"/>
              <w:right w:val="single" w:sz="4" w:space="0" w:color="auto"/>
            </w:tcBorders>
            <w:shd w:val="clear" w:color="auto" w:fill="auto"/>
            <w:noWrap/>
            <w:vAlign w:val="center"/>
            <w:hideMark/>
          </w:tcPr>
          <w:p w14:paraId="4AA60A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5EF39F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0,000599</w:t>
            </w:r>
          </w:p>
        </w:tc>
        <w:tc>
          <w:tcPr>
            <w:tcW w:w="463" w:type="pct"/>
            <w:tcBorders>
              <w:top w:val="nil"/>
              <w:left w:val="nil"/>
              <w:bottom w:val="single" w:sz="4" w:space="0" w:color="auto"/>
              <w:right w:val="single" w:sz="4" w:space="0" w:color="auto"/>
            </w:tcBorders>
            <w:shd w:val="clear" w:color="auto" w:fill="auto"/>
            <w:noWrap/>
            <w:vAlign w:val="center"/>
            <w:hideMark/>
          </w:tcPr>
          <w:p w14:paraId="433814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5989A8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84" w:type="pct"/>
            <w:tcBorders>
              <w:top w:val="nil"/>
              <w:left w:val="nil"/>
              <w:bottom w:val="single" w:sz="4" w:space="0" w:color="auto"/>
              <w:right w:val="single" w:sz="4" w:space="0" w:color="auto"/>
            </w:tcBorders>
            <w:shd w:val="clear" w:color="auto" w:fill="auto"/>
            <w:noWrap/>
            <w:vAlign w:val="center"/>
            <w:hideMark/>
          </w:tcPr>
          <w:p w14:paraId="111B46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E01E38E"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793021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w:t>
            </w:r>
          </w:p>
        </w:tc>
        <w:tc>
          <w:tcPr>
            <w:tcW w:w="427" w:type="pct"/>
            <w:tcBorders>
              <w:top w:val="nil"/>
              <w:left w:val="nil"/>
              <w:bottom w:val="single" w:sz="4" w:space="0" w:color="auto"/>
              <w:right w:val="single" w:sz="4" w:space="0" w:color="auto"/>
            </w:tcBorders>
            <w:shd w:val="clear" w:color="auto" w:fill="auto"/>
            <w:vAlign w:val="center"/>
            <w:hideMark/>
          </w:tcPr>
          <w:p w14:paraId="467822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ПС1С-1-1</w:t>
            </w:r>
          </w:p>
        </w:tc>
        <w:tc>
          <w:tcPr>
            <w:tcW w:w="267" w:type="pct"/>
            <w:tcBorders>
              <w:top w:val="nil"/>
              <w:left w:val="nil"/>
              <w:bottom w:val="single" w:sz="4" w:space="0" w:color="auto"/>
              <w:right w:val="single" w:sz="4" w:space="0" w:color="auto"/>
            </w:tcBorders>
            <w:shd w:val="clear" w:color="auto" w:fill="auto"/>
            <w:vAlign w:val="center"/>
            <w:hideMark/>
          </w:tcPr>
          <w:p w14:paraId="09D2BC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0,0373</w:t>
            </w:r>
          </w:p>
        </w:tc>
        <w:tc>
          <w:tcPr>
            <w:tcW w:w="401" w:type="pct"/>
            <w:tcBorders>
              <w:top w:val="nil"/>
              <w:left w:val="nil"/>
              <w:bottom w:val="single" w:sz="4" w:space="0" w:color="auto"/>
              <w:right w:val="single" w:sz="4" w:space="0" w:color="auto"/>
            </w:tcBorders>
            <w:shd w:val="clear" w:color="auto" w:fill="auto"/>
            <w:vAlign w:val="center"/>
            <w:hideMark/>
          </w:tcPr>
          <w:p w14:paraId="7494E6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0F48F7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D4DBC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2A5109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01F389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0,004648</w:t>
            </w:r>
          </w:p>
        </w:tc>
        <w:tc>
          <w:tcPr>
            <w:tcW w:w="364" w:type="pct"/>
            <w:tcBorders>
              <w:top w:val="nil"/>
              <w:left w:val="nil"/>
              <w:bottom w:val="single" w:sz="4" w:space="0" w:color="auto"/>
              <w:right w:val="single" w:sz="4" w:space="0" w:color="auto"/>
            </w:tcBorders>
            <w:shd w:val="clear" w:color="auto" w:fill="auto"/>
            <w:noWrap/>
            <w:vAlign w:val="center"/>
            <w:hideMark/>
          </w:tcPr>
          <w:p w14:paraId="76F27C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0,9954</w:t>
            </w:r>
          </w:p>
        </w:tc>
        <w:tc>
          <w:tcPr>
            <w:tcW w:w="311" w:type="pct"/>
            <w:tcBorders>
              <w:top w:val="nil"/>
              <w:left w:val="nil"/>
              <w:bottom w:val="single" w:sz="4" w:space="0" w:color="auto"/>
              <w:right w:val="single" w:sz="4" w:space="0" w:color="auto"/>
            </w:tcBorders>
            <w:shd w:val="clear" w:color="auto" w:fill="auto"/>
            <w:noWrap/>
            <w:vAlign w:val="center"/>
            <w:hideMark/>
          </w:tcPr>
          <w:p w14:paraId="4F9218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32D4DE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0,007706</w:t>
            </w:r>
          </w:p>
        </w:tc>
        <w:tc>
          <w:tcPr>
            <w:tcW w:w="463" w:type="pct"/>
            <w:tcBorders>
              <w:top w:val="nil"/>
              <w:left w:val="nil"/>
              <w:bottom w:val="single" w:sz="4" w:space="0" w:color="auto"/>
              <w:right w:val="single" w:sz="4" w:space="0" w:color="auto"/>
            </w:tcBorders>
            <w:shd w:val="clear" w:color="auto" w:fill="auto"/>
            <w:noWrap/>
            <w:vAlign w:val="center"/>
            <w:hideMark/>
          </w:tcPr>
          <w:p w14:paraId="2B64D6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5672D4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0,056</w:t>
            </w:r>
          </w:p>
        </w:tc>
        <w:tc>
          <w:tcPr>
            <w:tcW w:w="384" w:type="pct"/>
            <w:tcBorders>
              <w:top w:val="nil"/>
              <w:left w:val="nil"/>
              <w:bottom w:val="single" w:sz="4" w:space="0" w:color="auto"/>
              <w:right w:val="single" w:sz="4" w:space="0" w:color="auto"/>
            </w:tcBorders>
            <w:shd w:val="clear" w:color="auto" w:fill="auto"/>
            <w:noWrap/>
            <w:vAlign w:val="center"/>
            <w:hideMark/>
          </w:tcPr>
          <w:p w14:paraId="0E44BC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0,993144</w:t>
            </w:r>
          </w:p>
        </w:tc>
      </w:tr>
      <w:tr w:rsidR="008B3BFA" w:rsidRPr="00F67662" w14:paraId="33D68C81"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2983AE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ПС1С-1-1</w:t>
            </w:r>
          </w:p>
        </w:tc>
        <w:tc>
          <w:tcPr>
            <w:tcW w:w="427" w:type="pct"/>
            <w:tcBorders>
              <w:top w:val="nil"/>
              <w:left w:val="nil"/>
              <w:bottom w:val="single" w:sz="4" w:space="0" w:color="auto"/>
              <w:right w:val="single" w:sz="4" w:space="0" w:color="auto"/>
            </w:tcBorders>
            <w:shd w:val="clear" w:color="auto" w:fill="auto"/>
            <w:vAlign w:val="center"/>
            <w:hideMark/>
          </w:tcPr>
          <w:p w14:paraId="3BBFD9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4A12D1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0,0639</w:t>
            </w:r>
          </w:p>
        </w:tc>
        <w:tc>
          <w:tcPr>
            <w:tcW w:w="401" w:type="pct"/>
            <w:tcBorders>
              <w:top w:val="nil"/>
              <w:left w:val="nil"/>
              <w:bottom w:val="single" w:sz="4" w:space="0" w:color="auto"/>
              <w:right w:val="single" w:sz="4" w:space="0" w:color="auto"/>
            </w:tcBorders>
            <w:shd w:val="clear" w:color="auto" w:fill="auto"/>
            <w:vAlign w:val="center"/>
            <w:hideMark/>
          </w:tcPr>
          <w:p w14:paraId="4EF75C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02A50B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10B5DA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2B896D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524079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0,007962</w:t>
            </w:r>
          </w:p>
        </w:tc>
        <w:tc>
          <w:tcPr>
            <w:tcW w:w="364" w:type="pct"/>
            <w:tcBorders>
              <w:top w:val="nil"/>
              <w:left w:val="nil"/>
              <w:bottom w:val="single" w:sz="4" w:space="0" w:color="auto"/>
              <w:right w:val="single" w:sz="4" w:space="0" w:color="auto"/>
            </w:tcBorders>
            <w:shd w:val="clear" w:color="auto" w:fill="auto"/>
            <w:noWrap/>
            <w:vAlign w:val="center"/>
            <w:hideMark/>
          </w:tcPr>
          <w:p w14:paraId="0E79A2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0,9921</w:t>
            </w:r>
          </w:p>
        </w:tc>
        <w:tc>
          <w:tcPr>
            <w:tcW w:w="311" w:type="pct"/>
            <w:tcBorders>
              <w:top w:val="nil"/>
              <w:left w:val="nil"/>
              <w:bottom w:val="single" w:sz="4" w:space="0" w:color="auto"/>
              <w:right w:val="single" w:sz="4" w:space="0" w:color="auto"/>
            </w:tcBorders>
            <w:shd w:val="clear" w:color="auto" w:fill="auto"/>
            <w:noWrap/>
            <w:vAlign w:val="center"/>
            <w:hideMark/>
          </w:tcPr>
          <w:p w14:paraId="6B53B0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049E3A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0,013202</w:t>
            </w:r>
          </w:p>
        </w:tc>
        <w:tc>
          <w:tcPr>
            <w:tcW w:w="463" w:type="pct"/>
            <w:tcBorders>
              <w:top w:val="nil"/>
              <w:left w:val="nil"/>
              <w:bottom w:val="single" w:sz="4" w:space="0" w:color="auto"/>
              <w:right w:val="single" w:sz="4" w:space="0" w:color="auto"/>
            </w:tcBorders>
            <w:shd w:val="clear" w:color="auto" w:fill="auto"/>
            <w:noWrap/>
            <w:vAlign w:val="center"/>
            <w:hideMark/>
          </w:tcPr>
          <w:p w14:paraId="453849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1B7401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0,096</w:t>
            </w:r>
          </w:p>
        </w:tc>
        <w:tc>
          <w:tcPr>
            <w:tcW w:w="384" w:type="pct"/>
            <w:tcBorders>
              <w:top w:val="nil"/>
              <w:left w:val="nil"/>
              <w:bottom w:val="single" w:sz="4" w:space="0" w:color="auto"/>
              <w:right w:val="single" w:sz="4" w:space="0" w:color="auto"/>
            </w:tcBorders>
            <w:shd w:val="clear" w:color="auto" w:fill="auto"/>
            <w:noWrap/>
            <w:vAlign w:val="center"/>
            <w:hideMark/>
          </w:tcPr>
          <w:p w14:paraId="4C6AAF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0,993140</w:t>
            </w:r>
          </w:p>
        </w:tc>
      </w:tr>
      <w:tr w:rsidR="008B3BFA" w:rsidRPr="00F67662" w14:paraId="519C5A30"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48D905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vAlign w:val="center"/>
            <w:hideMark/>
          </w:tcPr>
          <w:p w14:paraId="48A7B6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65163C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0,0088</w:t>
            </w:r>
          </w:p>
        </w:tc>
        <w:tc>
          <w:tcPr>
            <w:tcW w:w="401" w:type="pct"/>
            <w:tcBorders>
              <w:top w:val="nil"/>
              <w:left w:val="nil"/>
              <w:bottom w:val="single" w:sz="4" w:space="0" w:color="auto"/>
              <w:right w:val="single" w:sz="4" w:space="0" w:color="auto"/>
            </w:tcBorders>
            <w:shd w:val="clear" w:color="auto" w:fill="auto"/>
            <w:vAlign w:val="center"/>
            <w:hideMark/>
          </w:tcPr>
          <w:p w14:paraId="2113E2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12D636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3EEFB6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0D3BC8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49839D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0,001096</w:t>
            </w:r>
          </w:p>
        </w:tc>
        <w:tc>
          <w:tcPr>
            <w:tcW w:w="364" w:type="pct"/>
            <w:tcBorders>
              <w:top w:val="nil"/>
              <w:left w:val="nil"/>
              <w:bottom w:val="single" w:sz="4" w:space="0" w:color="auto"/>
              <w:right w:val="single" w:sz="4" w:space="0" w:color="auto"/>
            </w:tcBorders>
            <w:shd w:val="clear" w:color="auto" w:fill="auto"/>
            <w:noWrap/>
            <w:vAlign w:val="center"/>
            <w:hideMark/>
          </w:tcPr>
          <w:p w14:paraId="594BF2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0,9989</w:t>
            </w:r>
          </w:p>
        </w:tc>
        <w:tc>
          <w:tcPr>
            <w:tcW w:w="311" w:type="pct"/>
            <w:tcBorders>
              <w:top w:val="nil"/>
              <w:left w:val="nil"/>
              <w:bottom w:val="single" w:sz="4" w:space="0" w:color="auto"/>
              <w:right w:val="single" w:sz="4" w:space="0" w:color="auto"/>
            </w:tcBorders>
            <w:shd w:val="clear" w:color="auto" w:fill="auto"/>
            <w:noWrap/>
            <w:vAlign w:val="center"/>
            <w:hideMark/>
          </w:tcPr>
          <w:p w14:paraId="51A653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74D9D0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0,001818</w:t>
            </w:r>
          </w:p>
        </w:tc>
        <w:tc>
          <w:tcPr>
            <w:tcW w:w="463" w:type="pct"/>
            <w:tcBorders>
              <w:top w:val="nil"/>
              <w:left w:val="nil"/>
              <w:bottom w:val="single" w:sz="4" w:space="0" w:color="auto"/>
              <w:right w:val="single" w:sz="4" w:space="0" w:color="auto"/>
            </w:tcBorders>
            <w:shd w:val="clear" w:color="auto" w:fill="auto"/>
            <w:noWrap/>
            <w:vAlign w:val="center"/>
            <w:hideMark/>
          </w:tcPr>
          <w:p w14:paraId="631579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49F1E4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w:t>
            </w:r>
          </w:p>
        </w:tc>
        <w:tc>
          <w:tcPr>
            <w:tcW w:w="384" w:type="pct"/>
            <w:tcBorders>
              <w:top w:val="nil"/>
              <w:left w:val="nil"/>
              <w:bottom w:val="single" w:sz="4" w:space="0" w:color="auto"/>
              <w:right w:val="single" w:sz="4" w:space="0" w:color="auto"/>
            </w:tcBorders>
            <w:shd w:val="clear" w:color="auto" w:fill="auto"/>
            <w:noWrap/>
            <w:vAlign w:val="center"/>
            <w:hideMark/>
          </w:tcPr>
          <w:p w14:paraId="5FD38B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0DBDEE9F"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763CBA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vAlign w:val="center"/>
            <w:hideMark/>
          </w:tcPr>
          <w:p w14:paraId="12C603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ПС1С-1-2</w:t>
            </w:r>
          </w:p>
        </w:tc>
        <w:tc>
          <w:tcPr>
            <w:tcW w:w="267" w:type="pct"/>
            <w:tcBorders>
              <w:top w:val="nil"/>
              <w:left w:val="nil"/>
              <w:bottom w:val="single" w:sz="4" w:space="0" w:color="auto"/>
              <w:right w:val="single" w:sz="4" w:space="0" w:color="auto"/>
            </w:tcBorders>
            <w:shd w:val="clear" w:color="auto" w:fill="auto"/>
            <w:vAlign w:val="center"/>
            <w:hideMark/>
          </w:tcPr>
          <w:p w14:paraId="518172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0,0325</w:t>
            </w:r>
          </w:p>
        </w:tc>
        <w:tc>
          <w:tcPr>
            <w:tcW w:w="401" w:type="pct"/>
            <w:tcBorders>
              <w:top w:val="nil"/>
              <w:left w:val="nil"/>
              <w:bottom w:val="single" w:sz="4" w:space="0" w:color="auto"/>
              <w:right w:val="single" w:sz="4" w:space="0" w:color="auto"/>
            </w:tcBorders>
            <w:shd w:val="clear" w:color="auto" w:fill="auto"/>
            <w:vAlign w:val="center"/>
            <w:hideMark/>
          </w:tcPr>
          <w:p w14:paraId="6E240D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783801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179172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1E8A5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1520D1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0,004049</w:t>
            </w:r>
          </w:p>
        </w:tc>
        <w:tc>
          <w:tcPr>
            <w:tcW w:w="364" w:type="pct"/>
            <w:tcBorders>
              <w:top w:val="nil"/>
              <w:left w:val="nil"/>
              <w:bottom w:val="single" w:sz="4" w:space="0" w:color="auto"/>
              <w:right w:val="single" w:sz="4" w:space="0" w:color="auto"/>
            </w:tcBorders>
            <w:shd w:val="clear" w:color="auto" w:fill="auto"/>
            <w:noWrap/>
            <w:vAlign w:val="center"/>
            <w:hideMark/>
          </w:tcPr>
          <w:p w14:paraId="27212E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0,9960</w:t>
            </w:r>
          </w:p>
        </w:tc>
        <w:tc>
          <w:tcPr>
            <w:tcW w:w="311" w:type="pct"/>
            <w:tcBorders>
              <w:top w:val="nil"/>
              <w:left w:val="nil"/>
              <w:bottom w:val="single" w:sz="4" w:space="0" w:color="auto"/>
              <w:right w:val="single" w:sz="4" w:space="0" w:color="auto"/>
            </w:tcBorders>
            <w:shd w:val="clear" w:color="auto" w:fill="auto"/>
            <w:noWrap/>
            <w:vAlign w:val="center"/>
            <w:hideMark/>
          </w:tcPr>
          <w:p w14:paraId="3EF696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14F0C2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0,006715</w:t>
            </w:r>
          </w:p>
        </w:tc>
        <w:tc>
          <w:tcPr>
            <w:tcW w:w="463" w:type="pct"/>
            <w:tcBorders>
              <w:top w:val="nil"/>
              <w:left w:val="nil"/>
              <w:bottom w:val="single" w:sz="4" w:space="0" w:color="auto"/>
              <w:right w:val="single" w:sz="4" w:space="0" w:color="auto"/>
            </w:tcBorders>
            <w:shd w:val="clear" w:color="auto" w:fill="auto"/>
            <w:noWrap/>
            <w:vAlign w:val="center"/>
            <w:hideMark/>
          </w:tcPr>
          <w:p w14:paraId="736DAF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51FD2A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0,049</w:t>
            </w:r>
          </w:p>
        </w:tc>
        <w:tc>
          <w:tcPr>
            <w:tcW w:w="384" w:type="pct"/>
            <w:tcBorders>
              <w:top w:val="nil"/>
              <w:left w:val="nil"/>
              <w:bottom w:val="single" w:sz="4" w:space="0" w:color="auto"/>
              <w:right w:val="single" w:sz="4" w:space="0" w:color="auto"/>
            </w:tcBorders>
            <w:shd w:val="clear" w:color="auto" w:fill="auto"/>
            <w:noWrap/>
            <w:vAlign w:val="center"/>
            <w:hideMark/>
          </w:tcPr>
          <w:p w14:paraId="785270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8B3BFA" w:rsidRPr="00F67662" w14:paraId="3C8078B9"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4A77F9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ПС1С-1-2</w:t>
            </w:r>
          </w:p>
        </w:tc>
        <w:tc>
          <w:tcPr>
            <w:tcW w:w="427" w:type="pct"/>
            <w:tcBorders>
              <w:top w:val="nil"/>
              <w:left w:val="nil"/>
              <w:bottom w:val="single" w:sz="4" w:space="0" w:color="auto"/>
              <w:right w:val="single" w:sz="4" w:space="0" w:color="auto"/>
            </w:tcBorders>
            <w:shd w:val="clear" w:color="auto" w:fill="auto"/>
            <w:vAlign w:val="center"/>
            <w:hideMark/>
          </w:tcPr>
          <w:p w14:paraId="77A565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w:t>
            </w:r>
          </w:p>
        </w:tc>
        <w:tc>
          <w:tcPr>
            <w:tcW w:w="267" w:type="pct"/>
            <w:tcBorders>
              <w:top w:val="nil"/>
              <w:left w:val="nil"/>
              <w:bottom w:val="single" w:sz="4" w:space="0" w:color="auto"/>
              <w:right w:val="single" w:sz="4" w:space="0" w:color="auto"/>
            </w:tcBorders>
            <w:shd w:val="clear" w:color="auto" w:fill="auto"/>
            <w:vAlign w:val="center"/>
            <w:hideMark/>
          </w:tcPr>
          <w:p w14:paraId="1F35E8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0,0117</w:t>
            </w:r>
          </w:p>
        </w:tc>
        <w:tc>
          <w:tcPr>
            <w:tcW w:w="401" w:type="pct"/>
            <w:tcBorders>
              <w:top w:val="nil"/>
              <w:left w:val="nil"/>
              <w:bottom w:val="single" w:sz="4" w:space="0" w:color="auto"/>
              <w:right w:val="single" w:sz="4" w:space="0" w:color="auto"/>
            </w:tcBorders>
            <w:shd w:val="clear" w:color="auto" w:fill="auto"/>
            <w:vAlign w:val="center"/>
            <w:hideMark/>
          </w:tcPr>
          <w:p w14:paraId="72238B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58A4B9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26105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1F129B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27DF7D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0,001458</w:t>
            </w:r>
          </w:p>
        </w:tc>
        <w:tc>
          <w:tcPr>
            <w:tcW w:w="364" w:type="pct"/>
            <w:tcBorders>
              <w:top w:val="nil"/>
              <w:left w:val="nil"/>
              <w:bottom w:val="single" w:sz="4" w:space="0" w:color="auto"/>
              <w:right w:val="single" w:sz="4" w:space="0" w:color="auto"/>
            </w:tcBorders>
            <w:shd w:val="clear" w:color="auto" w:fill="auto"/>
            <w:noWrap/>
            <w:vAlign w:val="center"/>
            <w:hideMark/>
          </w:tcPr>
          <w:p w14:paraId="43E915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0,9985</w:t>
            </w:r>
          </w:p>
        </w:tc>
        <w:tc>
          <w:tcPr>
            <w:tcW w:w="311" w:type="pct"/>
            <w:tcBorders>
              <w:top w:val="nil"/>
              <w:left w:val="nil"/>
              <w:bottom w:val="single" w:sz="4" w:space="0" w:color="auto"/>
              <w:right w:val="single" w:sz="4" w:space="0" w:color="auto"/>
            </w:tcBorders>
            <w:shd w:val="clear" w:color="auto" w:fill="auto"/>
            <w:noWrap/>
            <w:vAlign w:val="center"/>
            <w:hideMark/>
          </w:tcPr>
          <w:p w14:paraId="5FDF6A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1914A8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0,002417</w:t>
            </w:r>
          </w:p>
        </w:tc>
        <w:tc>
          <w:tcPr>
            <w:tcW w:w="463" w:type="pct"/>
            <w:tcBorders>
              <w:top w:val="nil"/>
              <w:left w:val="nil"/>
              <w:bottom w:val="single" w:sz="4" w:space="0" w:color="auto"/>
              <w:right w:val="single" w:sz="4" w:space="0" w:color="auto"/>
            </w:tcBorders>
            <w:shd w:val="clear" w:color="auto" w:fill="auto"/>
            <w:noWrap/>
            <w:vAlign w:val="center"/>
            <w:hideMark/>
          </w:tcPr>
          <w:p w14:paraId="488F85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450014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w:t>
            </w:r>
          </w:p>
        </w:tc>
        <w:tc>
          <w:tcPr>
            <w:tcW w:w="384" w:type="pct"/>
            <w:tcBorders>
              <w:top w:val="nil"/>
              <w:left w:val="nil"/>
              <w:bottom w:val="single" w:sz="4" w:space="0" w:color="auto"/>
              <w:right w:val="single" w:sz="4" w:space="0" w:color="auto"/>
            </w:tcBorders>
            <w:shd w:val="clear" w:color="auto" w:fill="auto"/>
            <w:noWrap/>
            <w:vAlign w:val="center"/>
            <w:hideMark/>
          </w:tcPr>
          <w:p w14:paraId="2F2BC0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78B02C09"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27A414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w:t>
            </w:r>
          </w:p>
        </w:tc>
        <w:tc>
          <w:tcPr>
            <w:tcW w:w="427" w:type="pct"/>
            <w:tcBorders>
              <w:top w:val="nil"/>
              <w:left w:val="nil"/>
              <w:bottom w:val="single" w:sz="4" w:space="0" w:color="auto"/>
              <w:right w:val="single" w:sz="4" w:space="0" w:color="auto"/>
            </w:tcBorders>
            <w:shd w:val="clear" w:color="auto" w:fill="auto"/>
            <w:vAlign w:val="center"/>
            <w:hideMark/>
          </w:tcPr>
          <w:p w14:paraId="5CA4A4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w:t>
            </w:r>
          </w:p>
        </w:tc>
        <w:tc>
          <w:tcPr>
            <w:tcW w:w="267" w:type="pct"/>
            <w:tcBorders>
              <w:top w:val="nil"/>
              <w:left w:val="nil"/>
              <w:bottom w:val="single" w:sz="4" w:space="0" w:color="auto"/>
              <w:right w:val="single" w:sz="4" w:space="0" w:color="auto"/>
            </w:tcBorders>
            <w:shd w:val="clear" w:color="auto" w:fill="auto"/>
            <w:vAlign w:val="center"/>
            <w:hideMark/>
          </w:tcPr>
          <w:p w14:paraId="334BA2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0,0025</w:t>
            </w:r>
          </w:p>
        </w:tc>
        <w:tc>
          <w:tcPr>
            <w:tcW w:w="401" w:type="pct"/>
            <w:tcBorders>
              <w:top w:val="nil"/>
              <w:left w:val="nil"/>
              <w:bottom w:val="single" w:sz="4" w:space="0" w:color="auto"/>
              <w:right w:val="single" w:sz="4" w:space="0" w:color="auto"/>
            </w:tcBorders>
            <w:shd w:val="clear" w:color="auto" w:fill="auto"/>
            <w:vAlign w:val="center"/>
            <w:hideMark/>
          </w:tcPr>
          <w:p w14:paraId="77AF94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25EBD8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3E0A5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3C462D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6B3A20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0,000311</w:t>
            </w:r>
          </w:p>
        </w:tc>
        <w:tc>
          <w:tcPr>
            <w:tcW w:w="364" w:type="pct"/>
            <w:tcBorders>
              <w:top w:val="nil"/>
              <w:left w:val="nil"/>
              <w:bottom w:val="single" w:sz="4" w:space="0" w:color="auto"/>
              <w:right w:val="single" w:sz="4" w:space="0" w:color="auto"/>
            </w:tcBorders>
            <w:shd w:val="clear" w:color="auto" w:fill="auto"/>
            <w:noWrap/>
            <w:vAlign w:val="center"/>
            <w:hideMark/>
          </w:tcPr>
          <w:p w14:paraId="300999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1" w:type="pct"/>
            <w:tcBorders>
              <w:top w:val="nil"/>
              <w:left w:val="nil"/>
              <w:bottom w:val="single" w:sz="4" w:space="0" w:color="auto"/>
              <w:right w:val="single" w:sz="4" w:space="0" w:color="auto"/>
            </w:tcBorders>
            <w:shd w:val="clear" w:color="auto" w:fill="auto"/>
            <w:noWrap/>
            <w:vAlign w:val="center"/>
            <w:hideMark/>
          </w:tcPr>
          <w:p w14:paraId="7B40E7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0400F5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0,000517</w:t>
            </w:r>
          </w:p>
        </w:tc>
        <w:tc>
          <w:tcPr>
            <w:tcW w:w="463" w:type="pct"/>
            <w:tcBorders>
              <w:top w:val="nil"/>
              <w:left w:val="nil"/>
              <w:bottom w:val="single" w:sz="4" w:space="0" w:color="auto"/>
              <w:right w:val="single" w:sz="4" w:space="0" w:color="auto"/>
            </w:tcBorders>
            <w:shd w:val="clear" w:color="auto" w:fill="auto"/>
            <w:noWrap/>
            <w:vAlign w:val="center"/>
            <w:hideMark/>
          </w:tcPr>
          <w:p w14:paraId="33D811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031459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84" w:type="pct"/>
            <w:tcBorders>
              <w:top w:val="nil"/>
              <w:left w:val="nil"/>
              <w:bottom w:val="single" w:sz="4" w:space="0" w:color="auto"/>
              <w:right w:val="single" w:sz="4" w:space="0" w:color="auto"/>
            </w:tcBorders>
            <w:shd w:val="clear" w:color="auto" w:fill="auto"/>
            <w:noWrap/>
            <w:vAlign w:val="center"/>
            <w:hideMark/>
          </w:tcPr>
          <w:p w14:paraId="3EA91C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0D9FD53B"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199659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w:t>
            </w:r>
          </w:p>
        </w:tc>
        <w:tc>
          <w:tcPr>
            <w:tcW w:w="427" w:type="pct"/>
            <w:tcBorders>
              <w:top w:val="nil"/>
              <w:left w:val="nil"/>
              <w:bottom w:val="single" w:sz="4" w:space="0" w:color="auto"/>
              <w:right w:val="single" w:sz="4" w:space="0" w:color="auto"/>
            </w:tcBorders>
            <w:shd w:val="clear" w:color="auto" w:fill="auto"/>
            <w:vAlign w:val="center"/>
            <w:hideMark/>
          </w:tcPr>
          <w:p w14:paraId="37F7ED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ПС1С-3</w:t>
            </w:r>
          </w:p>
        </w:tc>
        <w:tc>
          <w:tcPr>
            <w:tcW w:w="267" w:type="pct"/>
            <w:tcBorders>
              <w:top w:val="nil"/>
              <w:left w:val="nil"/>
              <w:bottom w:val="single" w:sz="4" w:space="0" w:color="auto"/>
              <w:right w:val="single" w:sz="4" w:space="0" w:color="auto"/>
            </w:tcBorders>
            <w:shd w:val="clear" w:color="auto" w:fill="auto"/>
            <w:vAlign w:val="center"/>
            <w:hideMark/>
          </w:tcPr>
          <w:p w14:paraId="3D657D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0,1299</w:t>
            </w:r>
          </w:p>
        </w:tc>
        <w:tc>
          <w:tcPr>
            <w:tcW w:w="401" w:type="pct"/>
            <w:tcBorders>
              <w:top w:val="nil"/>
              <w:left w:val="nil"/>
              <w:bottom w:val="single" w:sz="4" w:space="0" w:color="auto"/>
              <w:right w:val="single" w:sz="4" w:space="0" w:color="auto"/>
            </w:tcBorders>
            <w:shd w:val="clear" w:color="auto" w:fill="auto"/>
            <w:vAlign w:val="center"/>
            <w:hideMark/>
          </w:tcPr>
          <w:p w14:paraId="79907D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373AAB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0C600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27127F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0BAD2E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0,016185</w:t>
            </w:r>
          </w:p>
        </w:tc>
        <w:tc>
          <w:tcPr>
            <w:tcW w:w="364" w:type="pct"/>
            <w:tcBorders>
              <w:top w:val="nil"/>
              <w:left w:val="nil"/>
              <w:bottom w:val="single" w:sz="4" w:space="0" w:color="auto"/>
              <w:right w:val="single" w:sz="4" w:space="0" w:color="auto"/>
            </w:tcBorders>
            <w:shd w:val="clear" w:color="auto" w:fill="auto"/>
            <w:noWrap/>
            <w:vAlign w:val="center"/>
            <w:hideMark/>
          </w:tcPr>
          <w:p w14:paraId="0DDA56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0,9839</w:t>
            </w:r>
          </w:p>
        </w:tc>
        <w:tc>
          <w:tcPr>
            <w:tcW w:w="311" w:type="pct"/>
            <w:tcBorders>
              <w:top w:val="nil"/>
              <w:left w:val="nil"/>
              <w:bottom w:val="single" w:sz="4" w:space="0" w:color="auto"/>
              <w:right w:val="single" w:sz="4" w:space="0" w:color="auto"/>
            </w:tcBorders>
            <w:shd w:val="clear" w:color="auto" w:fill="auto"/>
            <w:noWrap/>
            <w:vAlign w:val="center"/>
            <w:hideMark/>
          </w:tcPr>
          <w:p w14:paraId="0C2BA2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0105EC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0,026838</w:t>
            </w:r>
          </w:p>
        </w:tc>
        <w:tc>
          <w:tcPr>
            <w:tcW w:w="463" w:type="pct"/>
            <w:tcBorders>
              <w:top w:val="nil"/>
              <w:left w:val="nil"/>
              <w:bottom w:val="single" w:sz="4" w:space="0" w:color="auto"/>
              <w:right w:val="single" w:sz="4" w:space="0" w:color="auto"/>
            </w:tcBorders>
            <w:shd w:val="clear" w:color="auto" w:fill="auto"/>
            <w:noWrap/>
            <w:vAlign w:val="center"/>
            <w:hideMark/>
          </w:tcPr>
          <w:p w14:paraId="5B5883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6DB1FCF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0,196</w:t>
            </w:r>
          </w:p>
        </w:tc>
        <w:tc>
          <w:tcPr>
            <w:tcW w:w="384" w:type="pct"/>
            <w:tcBorders>
              <w:top w:val="nil"/>
              <w:left w:val="nil"/>
              <w:bottom w:val="single" w:sz="4" w:space="0" w:color="auto"/>
              <w:right w:val="single" w:sz="4" w:space="0" w:color="auto"/>
            </w:tcBorders>
            <w:shd w:val="clear" w:color="auto" w:fill="auto"/>
            <w:noWrap/>
            <w:vAlign w:val="center"/>
            <w:hideMark/>
          </w:tcPr>
          <w:p w14:paraId="604336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0,993128</w:t>
            </w:r>
          </w:p>
        </w:tc>
      </w:tr>
      <w:tr w:rsidR="008B3BFA" w:rsidRPr="00F67662" w14:paraId="214914D4"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47C400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ПС1С-3</w:t>
            </w:r>
          </w:p>
        </w:tc>
        <w:tc>
          <w:tcPr>
            <w:tcW w:w="427" w:type="pct"/>
            <w:tcBorders>
              <w:top w:val="nil"/>
              <w:left w:val="nil"/>
              <w:bottom w:val="single" w:sz="4" w:space="0" w:color="auto"/>
              <w:right w:val="single" w:sz="4" w:space="0" w:color="auto"/>
            </w:tcBorders>
            <w:shd w:val="clear" w:color="auto" w:fill="auto"/>
            <w:vAlign w:val="center"/>
            <w:hideMark/>
          </w:tcPr>
          <w:p w14:paraId="456017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ПС1С-4</w:t>
            </w:r>
          </w:p>
        </w:tc>
        <w:tc>
          <w:tcPr>
            <w:tcW w:w="267" w:type="pct"/>
            <w:tcBorders>
              <w:top w:val="nil"/>
              <w:left w:val="nil"/>
              <w:bottom w:val="single" w:sz="4" w:space="0" w:color="auto"/>
              <w:right w:val="single" w:sz="4" w:space="0" w:color="auto"/>
            </w:tcBorders>
            <w:shd w:val="clear" w:color="auto" w:fill="auto"/>
            <w:vAlign w:val="center"/>
            <w:hideMark/>
          </w:tcPr>
          <w:p w14:paraId="126833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0,0626</w:t>
            </w:r>
          </w:p>
        </w:tc>
        <w:tc>
          <w:tcPr>
            <w:tcW w:w="401" w:type="pct"/>
            <w:tcBorders>
              <w:top w:val="nil"/>
              <w:left w:val="nil"/>
              <w:bottom w:val="single" w:sz="4" w:space="0" w:color="auto"/>
              <w:right w:val="single" w:sz="4" w:space="0" w:color="auto"/>
            </w:tcBorders>
            <w:shd w:val="clear" w:color="auto" w:fill="auto"/>
            <w:vAlign w:val="center"/>
            <w:hideMark/>
          </w:tcPr>
          <w:p w14:paraId="428547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0E1D5E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17CD62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3D4CCD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4664E4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0,007800</w:t>
            </w:r>
          </w:p>
        </w:tc>
        <w:tc>
          <w:tcPr>
            <w:tcW w:w="364" w:type="pct"/>
            <w:tcBorders>
              <w:top w:val="nil"/>
              <w:left w:val="nil"/>
              <w:bottom w:val="single" w:sz="4" w:space="0" w:color="auto"/>
              <w:right w:val="single" w:sz="4" w:space="0" w:color="auto"/>
            </w:tcBorders>
            <w:shd w:val="clear" w:color="auto" w:fill="auto"/>
            <w:noWrap/>
            <w:vAlign w:val="center"/>
            <w:hideMark/>
          </w:tcPr>
          <w:p w14:paraId="278E2B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0,9922</w:t>
            </w:r>
          </w:p>
        </w:tc>
        <w:tc>
          <w:tcPr>
            <w:tcW w:w="311" w:type="pct"/>
            <w:tcBorders>
              <w:top w:val="nil"/>
              <w:left w:val="nil"/>
              <w:bottom w:val="single" w:sz="4" w:space="0" w:color="auto"/>
              <w:right w:val="single" w:sz="4" w:space="0" w:color="auto"/>
            </w:tcBorders>
            <w:shd w:val="clear" w:color="auto" w:fill="auto"/>
            <w:noWrap/>
            <w:vAlign w:val="center"/>
            <w:hideMark/>
          </w:tcPr>
          <w:p w14:paraId="1429B6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1F3B39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0,012934</w:t>
            </w:r>
          </w:p>
        </w:tc>
        <w:tc>
          <w:tcPr>
            <w:tcW w:w="463" w:type="pct"/>
            <w:tcBorders>
              <w:top w:val="nil"/>
              <w:left w:val="nil"/>
              <w:bottom w:val="single" w:sz="4" w:space="0" w:color="auto"/>
              <w:right w:val="single" w:sz="4" w:space="0" w:color="auto"/>
            </w:tcBorders>
            <w:shd w:val="clear" w:color="auto" w:fill="auto"/>
            <w:noWrap/>
            <w:vAlign w:val="center"/>
            <w:hideMark/>
          </w:tcPr>
          <w:p w14:paraId="3E0B06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4806E9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0,094</w:t>
            </w:r>
          </w:p>
        </w:tc>
        <w:tc>
          <w:tcPr>
            <w:tcW w:w="384" w:type="pct"/>
            <w:tcBorders>
              <w:top w:val="nil"/>
              <w:left w:val="nil"/>
              <w:bottom w:val="single" w:sz="4" w:space="0" w:color="auto"/>
              <w:right w:val="single" w:sz="4" w:space="0" w:color="auto"/>
            </w:tcBorders>
            <w:shd w:val="clear" w:color="auto" w:fill="auto"/>
            <w:noWrap/>
            <w:vAlign w:val="center"/>
            <w:hideMark/>
          </w:tcPr>
          <w:p w14:paraId="4C4229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0,993140</w:t>
            </w:r>
          </w:p>
        </w:tc>
      </w:tr>
      <w:tr w:rsidR="008B3BFA" w:rsidRPr="00F67662" w14:paraId="5B7AB3ED"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0BB0CD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ПС1С-4</w:t>
            </w:r>
          </w:p>
        </w:tc>
        <w:tc>
          <w:tcPr>
            <w:tcW w:w="427" w:type="pct"/>
            <w:tcBorders>
              <w:top w:val="nil"/>
              <w:left w:val="nil"/>
              <w:bottom w:val="single" w:sz="4" w:space="0" w:color="auto"/>
              <w:right w:val="single" w:sz="4" w:space="0" w:color="auto"/>
            </w:tcBorders>
            <w:shd w:val="clear" w:color="auto" w:fill="auto"/>
            <w:vAlign w:val="center"/>
            <w:hideMark/>
          </w:tcPr>
          <w:p w14:paraId="18CB61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ПС1С-4</w:t>
            </w:r>
          </w:p>
        </w:tc>
        <w:tc>
          <w:tcPr>
            <w:tcW w:w="267" w:type="pct"/>
            <w:tcBorders>
              <w:top w:val="nil"/>
              <w:left w:val="nil"/>
              <w:bottom w:val="single" w:sz="4" w:space="0" w:color="auto"/>
              <w:right w:val="single" w:sz="4" w:space="0" w:color="auto"/>
            </w:tcBorders>
            <w:shd w:val="clear" w:color="auto" w:fill="auto"/>
            <w:vAlign w:val="center"/>
            <w:hideMark/>
          </w:tcPr>
          <w:p w14:paraId="4D79E0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0,00095</w:t>
            </w:r>
          </w:p>
        </w:tc>
        <w:tc>
          <w:tcPr>
            <w:tcW w:w="401" w:type="pct"/>
            <w:tcBorders>
              <w:top w:val="nil"/>
              <w:left w:val="nil"/>
              <w:bottom w:val="single" w:sz="4" w:space="0" w:color="auto"/>
              <w:right w:val="single" w:sz="4" w:space="0" w:color="auto"/>
            </w:tcBorders>
            <w:shd w:val="clear" w:color="auto" w:fill="auto"/>
            <w:vAlign w:val="center"/>
            <w:hideMark/>
          </w:tcPr>
          <w:p w14:paraId="57B4C8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4D74B3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111E94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D2CF3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209088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0,000118</w:t>
            </w:r>
          </w:p>
        </w:tc>
        <w:tc>
          <w:tcPr>
            <w:tcW w:w="364" w:type="pct"/>
            <w:tcBorders>
              <w:top w:val="nil"/>
              <w:left w:val="nil"/>
              <w:bottom w:val="single" w:sz="4" w:space="0" w:color="auto"/>
              <w:right w:val="single" w:sz="4" w:space="0" w:color="auto"/>
            </w:tcBorders>
            <w:shd w:val="clear" w:color="auto" w:fill="auto"/>
            <w:noWrap/>
            <w:vAlign w:val="center"/>
            <w:hideMark/>
          </w:tcPr>
          <w:p w14:paraId="63C649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0,9999</w:t>
            </w:r>
          </w:p>
        </w:tc>
        <w:tc>
          <w:tcPr>
            <w:tcW w:w="311" w:type="pct"/>
            <w:tcBorders>
              <w:top w:val="nil"/>
              <w:left w:val="nil"/>
              <w:bottom w:val="single" w:sz="4" w:space="0" w:color="auto"/>
              <w:right w:val="single" w:sz="4" w:space="0" w:color="auto"/>
            </w:tcBorders>
            <w:shd w:val="clear" w:color="auto" w:fill="auto"/>
            <w:noWrap/>
            <w:vAlign w:val="center"/>
            <w:hideMark/>
          </w:tcPr>
          <w:p w14:paraId="49014A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519779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0,000196</w:t>
            </w:r>
          </w:p>
        </w:tc>
        <w:tc>
          <w:tcPr>
            <w:tcW w:w="463" w:type="pct"/>
            <w:tcBorders>
              <w:top w:val="nil"/>
              <w:left w:val="nil"/>
              <w:bottom w:val="single" w:sz="4" w:space="0" w:color="auto"/>
              <w:right w:val="single" w:sz="4" w:space="0" w:color="auto"/>
            </w:tcBorders>
            <w:shd w:val="clear" w:color="auto" w:fill="auto"/>
            <w:noWrap/>
            <w:vAlign w:val="center"/>
            <w:hideMark/>
          </w:tcPr>
          <w:p w14:paraId="3B2CF7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472F0F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w:t>
            </w:r>
          </w:p>
        </w:tc>
        <w:tc>
          <w:tcPr>
            <w:tcW w:w="384" w:type="pct"/>
            <w:tcBorders>
              <w:top w:val="nil"/>
              <w:left w:val="nil"/>
              <w:bottom w:val="single" w:sz="4" w:space="0" w:color="auto"/>
              <w:right w:val="single" w:sz="4" w:space="0" w:color="auto"/>
            </w:tcBorders>
            <w:shd w:val="clear" w:color="auto" w:fill="auto"/>
            <w:noWrap/>
            <w:vAlign w:val="center"/>
            <w:hideMark/>
          </w:tcPr>
          <w:p w14:paraId="73854A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0,993151</w:t>
            </w:r>
          </w:p>
        </w:tc>
      </w:tr>
      <w:tr w:rsidR="008B3BFA" w:rsidRPr="00F67662" w14:paraId="35B886FD"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0D556B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ПС1С-4</w:t>
            </w:r>
          </w:p>
        </w:tc>
        <w:tc>
          <w:tcPr>
            <w:tcW w:w="427" w:type="pct"/>
            <w:tcBorders>
              <w:top w:val="nil"/>
              <w:left w:val="nil"/>
              <w:bottom w:val="single" w:sz="4" w:space="0" w:color="auto"/>
              <w:right w:val="single" w:sz="4" w:space="0" w:color="auto"/>
            </w:tcBorders>
            <w:shd w:val="clear" w:color="auto" w:fill="auto"/>
            <w:vAlign w:val="center"/>
            <w:hideMark/>
          </w:tcPr>
          <w:p w14:paraId="210551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ПС1С-5</w:t>
            </w:r>
          </w:p>
        </w:tc>
        <w:tc>
          <w:tcPr>
            <w:tcW w:w="267" w:type="pct"/>
            <w:tcBorders>
              <w:top w:val="nil"/>
              <w:left w:val="nil"/>
              <w:bottom w:val="single" w:sz="4" w:space="0" w:color="auto"/>
              <w:right w:val="single" w:sz="4" w:space="0" w:color="auto"/>
            </w:tcBorders>
            <w:shd w:val="clear" w:color="auto" w:fill="auto"/>
            <w:vAlign w:val="center"/>
            <w:hideMark/>
          </w:tcPr>
          <w:p w14:paraId="641D8F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0,0107</w:t>
            </w:r>
          </w:p>
        </w:tc>
        <w:tc>
          <w:tcPr>
            <w:tcW w:w="401" w:type="pct"/>
            <w:tcBorders>
              <w:top w:val="nil"/>
              <w:left w:val="nil"/>
              <w:bottom w:val="single" w:sz="4" w:space="0" w:color="auto"/>
              <w:right w:val="single" w:sz="4" w:space="0" w:color="auto"/>
            </w:tcBorders>
            <w:shd w:val="clear" w:color="auto" w:fill="auto"/>
            <w:vAlign w:val="center"/>
            <w:hideMark/>
          </w:tcPr>
          <w:p w14:paraId="5D26A5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2EB0A0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90521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64D570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6B5B9C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0,001333</w:t>
            </w:r>
          </w:p>
        </w:tc>
        <w:tc>
          <w:tcPr>
            <w:tcW w:w="364" w:type="pct"/>
            <w:tcBorders>
              <w:top w:val="nil"/>
              <w:left w:val="nil"/>
              <w:bottom w:val="single" w:sz="4" w:space="0" w:color="auto"/>
              <w:right w:val="single" w:sz="4" w:space="0" w:color="auto"/>
            </w:tcBorders>
            <w:shd w:val="clear" w:color="auto" w:fill="auto"/>
            <w:noWrap/>
            <w:vAlign w:val="center"/>
            <w:hideMark/>
          </w:tcPr>
          <w:p w14:paraId="348EF1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0,9987</w:t>
            </w:r>
          </w:p>
        </w:tc>
        <w:tc>
          <w:tcPr>
            <w:tcW w:w="311" w:type="pct"/>
            <w:tcBorders>
              <w:top w:val="nil"/>
              <w:left w:val="nil"/>
              <w:bottom w:val="single" w:sz="4" w:space="0" w:color="auto"/>
              <w:right w:val="single" w:sz="4" w:space="0" w:color="auto"/>
            </w:tcBorders>
            <w:shd w:val="clear" w:color="auto" w:fill="auto"/>
            <w:noWrap/>
            <w:vAlign w:val="center"/>
            <w:hideMark/>
          </w:tcPr>
          <w:p w14:paraId="6AE5CE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0D3C47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0,002211</w:t>
            </w:r>
          </w:p>
        </w:tc>
        <w:tc>
          <w:tcPr>
            <w:tcW w:w="463" w:type="pct"/>
            <w:tcBorders>
              <w:top w:val="nil"/>
              <w:left w:val="nil"/>
              <w:bottom w:val="single" w:sz="4" w:space="0" w:color="auto"/>
              <w:right w:val="single" w:sz="4" w:space="0" w:color="auto"/>
            </w:tcBorders>
            <w:shd w:val="clear" w:color="auto" w:fill="auto"/>
            <w:noWrap/>
            <w:vAlign w:val="center"/>
            <w:hideMark/>
          </w:tcPr>
          <w:p w14:paraId="5C9675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131B8F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w:t>
            </w:r>
          </w:p>
        </w:tc>
        <w:tc>
          <w:tcPr>
            <w:tcW w:w="384" w:type="pct"/>
            <w:tcBorders>
              <w:top w:val="nil"/>
              <w:left w:val="nil"/>
              <w:bottom w:val="single" w:sz="4" w:space="0" w:color="auto"/>
              <w:right w:val="single" w:sz="4" w:space="0" w:color="auto"/>
            </w:tcBorders>
            <w:shd w:val="clear" w:color="auto" w:fill="auto"/>
            <w:noWrap/>
            <w:vAlign w:val="center"/>
            <w:hideMark/>
          </w:tcPr>
          <w:p w14:paraId="2366B1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6E3CFE5A"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031F5F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ПС1С-5</w:t>
            </w:r>
          </w:p>
        </w:tc>
        <w:tc>
          <w:tcPr>
            <w:tcW w:w="427" w:type="pct"/>
            <w:tcBorders>
              <w:top w:val="nil"/>
              <w:left w:val="nil"/>
              <w:bottom w:val="single" w:sz="4" w:space="0" w:color="auto"/>
              <w:right w:val="single" w:sz="4" w:space="0" w:color="auto"/>
            </w:tcBorders>
            <w:shd w:val="clear" w:color="auto" w:fill="auto"/>
            <w:vAlign w:val="center"/>
            <w:hideMark/>
          </w:tcPr>
          <w:p w14:paraId="6592C4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ПС1С-5</w:t>
            </w:r>
          </w:p>
        </w:tc>
        <w:tc>
          <w:tcPr>
            <w:tcW w:w="267" w:type="pct"/>
            <w:tcBorders>
              <w:top w:val="nil"/>
              <w:left w:val="nil"/>
              <w:bottom w:val="single" w:sz="4" w:space="0" w:color="auto"/>
              <w:right w:val="single" w:sz="4" w:space="0" w:color="auto"/>
            </w:tcBorders>
            <w:shd w:val="clear" w:color="auto" w:fill="auto"/>
            <w:vAlign w:val="center"/>
            <w:hideMark/>
          </w:tcPr>
          <w:p w14:paraId="4A8907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0,0032</w:t>
            </w:r>
          </w:p>
        </w:tc>
        <w:tc>
          <w:tcPr>
            <w:tcW w:w="401" w:type="pct"/>
            <w:tcBorders>
              <w:top w:val="nil"/>
              <w:left w:val="nil"/>
              <w:bottom w:val="single" w:sz="4" w:space="0" w:color="auto"/>
              <w:right w:val="single" w:sz="4" w:space="0" w:color="auto"/>
            </w:tcBorders>
            <w:shd w:val="clear" w:color="auto" w:fill="auto"/>
            <w:vAlign w:val="center"/>
            <w:hideMark/>
          </w:tcPr>
          <w:p w14:paraId="05FAD9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036641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04E16F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77B2B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2B5183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0,000399</w:t>
            </w:r>
          </w:p>
        </w:tc>
        <w:tc>
          <w:tcPr>
            <w:tcW w:w="364" w:type="pct"/>
            <w:tcBorders>
              <w:top w:val="nil"/>
              <w:left w:val="nil"/>
              <w:bottom w:val="single" w:sz="4" w:space="0" w:color="auto"/>
              <w:right w:val="single" w:sz="4" w:space="0" w:color="auto"/>
            </w:tcBorders>
            <w:shd w:val="clear" w:color="auto" w:fill="auto"/>
            <w:noWrap/>
            <w:vAlign w:val="center"/>
            <w:hideMark/>
          </w:tcPr>
          <w:p w14:paraId="712EEC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11" w:type="pct"/>
            <w:tcBorders>
              <w:top w:val="nil"/>
              <w:left w:val="nil"/>
              <w:bottom w:val="single" w:sz="4" w:space="0" w:color="auto"/>
              <w:right w:val="single" w:sz="4" w:space="0" w:color="auto"/>
            </w:tcBorders>
            <w:shd w:val="clear" w:color="auto" w:fill="auto"/>
            <w:noWrap/>
            <w:vAlign w:val="center"/>
            <w:hideMark/>
          </w:tcPr>
          <w:p w14:paraId="303738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519058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0,000661</w:t>
            </w:r>
          </w:p>
        </w:tc>
        <w:tc>
          <w:tcPr>
            <w:tcW w:w="463" w:type="pct"/>
            <w:tcBorders>
              <w:top w:val="nil"/>
              <w:left w:val="nil"/>
              <w:bottom w:val="single" w:sz="4" w:space="0" w:color="auto"/>
              <w:right w:val="single" w:sz="4" w:space="0" w:color="auto"/>
            </w:tcBorders>
            <w:shd w:val="clear" w:color="auto" w:fill="auto"/>
            <w:noWrap/>
            <w:vAlign w:val="center"/>
            <w:hideMark/>
          </w:tcPr>
          <w:p w14:paraId="29A131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27EA2D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w:t>
            </w:r>
          </w:p>
        </w:tc>
        <w:tc>
          <w:tcPr>
            <w:tcW w:w="384" w:type="pct"/>
            <w:tcBorders>
              <w:top w:val="nil"/>
              <w:left w:val="nil"/>
              <w:bottom w:val="single" w:sz="4" w:space="0" w:color="auto"/>
              <w:right w:val="single" w:sz="4" w:space="0" w:color="auto"/>
            </w:tcBorders>
            <w:shd w:val="clear" w:color="auto" w:fill="auto"/>
            <w:noWrap/>
            <w:vAlign w:val="center"/>
            <w:hideMark/>
          </w:tcPr>
          <w:p w14:paraId="5DCF21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5DB1EFF"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34F6C7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ПС1С-5</w:t>
            </w:r>
          </w:p>
        </w:tc>
        <w:tc>
          <w:tcPr>
            <w:tcW w:w="427" w:type="pct"/>
            <w:tcBorders>
              <w:top w:val="nil"/>
              <w:left w:val="nil"/>
              <w:bottom w:val="single" w:sz="4" w:space="0" w:color="auto"/>
              <w:right w:val="single" w:sz="4" w:space="0" w:color="auto"/>
            </w:tcBorders>
            <w:shd w:val="clear" w:color="auto" w:fill="auto"/>
            <w:vAlign w:val="center"/>
            <w:hideMark/>
          </w:tcPr>
          <w:p w14:paraId="7A439B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ПС1С-7</w:t>
            </w:r>
          </w:p>
        </w:tc>
        <w:tc>
          <w:tcPr>
            <w:tcW w:w="267" w:type="pct"/>
            <w:tcBorders>
              <w:top w:val="nil"/>
              <w:left w:val="nil"/>
              <w:bottom w:val="single" w:sz="4" w:space="0" w:color="auto"/>
              <w:right w:val="single" w:sz="4" w:space="0" w:color="auto"/>
            </w:tcBorders>
            <w:shd w:val="clear" w:color="auto" w:fill="auto"/>
            <w:vAlign w:val="center"/>
            <w:hideMark/>
          </w:tcPr>
          <w:p w14:paraId="0EBEF5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0,0142</w:t>
            </w:r>
          </w:p>
        </w:tc>
        <w:tc>
          <w:tcPr>
            <w:tcW w:w="401" w:type="pct"/>
            <w:tcBorders>
              <w:top w:val="nil"/>
              <w:left w:val="nil"/>
              <w:bottom w:val="single" w:sz="4" w:space="0" w:color="auto"/>
              <w:right w:val="single" w:sz="4" w:space="0" w:color="auto"/>
            </w:tcBorders>
            <w:shd w:val="clear" w:color="auto" w:fill="auto"/>
            <w:vAlign w:val="center"/>
            <w:hideMark/>
          </w:tcPr>
          <w:p w14:paraId="4ED295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7FC9AA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69505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DFC59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651533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0,001769</w:t>
            </w:r>
          </w:p>
        </w:tc>
        <w:tc>
          <w:tcPr>
            <w:tcW w:w="364" w:type="pct"/>
            <w:tcBorders>
              <w:top w:val="nil"/>
              <w:left w:val="nil"/>
              <w:bottom w:val="single" w:sz="4" w:space="0" w:color="auto"/>
              <w:right w:val="single" w:sz="4" w:space="0" w:color="auto"/>
            </w:tcBorders>
            <w:shd w:val="clear" w:color="auto" w:fill="auto"/>
            <w:noWrap/>
            <w:vAlign w:val="center"/>
            <w:hideMark/>
          </w:tcPr>
          <w:p w14:paraId="796861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0,9982</w:t>
            </w:r>
          </w:p>
        </w:tc>
        <w:tc>
          <w:tcPr>
            <w:tcW w:w="311" w:type="pct"/>
            <w:tcBorders>
              <w:top w:val="nil"/>
              <w:left w:val="nil"/>
              <w:bottom w:val="single" w:sz="4" w:space="0" w:color="auto"/>
              <w:right w:val="single" w:sz="4" w:space="0" w:color="auto"/>
            </w:tcBorders>
            <w:shd w:val="clear" w:color="auto" w:fill="auto"/>
            <w:noWrap/>
            <w:vAlign w:val="center"/>
            <w:hideMark/>
          </w:tcPr>
          <w:p w14:paraId="3462D0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4DE4E0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0,002934</w:t>
            </w:r>
          </w:p>
        </w:tc>
        <w:tc>
          <w:tcPr>
            <w:tcW w:w="463" w:type="pct"/>
            <w:tcBorders>
              <w:top w:val="nil"/>
              <w:left w:val="nil"/>
              <w:bottom w:val="single" w:sz="4" w:space="0" w:color="auto"/>
              <w:right w:val="single" w:sz="4" w:space="0" w:color="auto"/>
            </w:tcBorders>
            <w:shd w:val="clear" w:color="auto" w:fill="auto"/>
            <w:noWrap/>
            <w:vAlign w:val="center"/>
            <w:hideMark/>
          </w:tcPr>
          <w:p w14:paraId="6072D1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2FD8D9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w:t>
            </w:r>
          </w:p>
        </w:tc>
        <w:tc>
          <w:tcPr>
            <w:tcW w:w="384" w:type="pct"/>
            <w:tcBorders>
              <w:top w:val="nil"/>
              <w:left w:val="nil"/>
              <w:bottom w:val="single" w:sz="4" w:space="0" w:color="auto"/>
              <w:right w:val="single" w:sz="4" w:space="0" w:color="auto"/>
            </w:tcBorders>
            <w:shd w:val="clear" w:color="auto" w:fill="auto"/>
            <w:noWrap/>
            <w:vAlign w:val="center"/>
            <w:hideMark/>
          </w:tcPr>
          <w:p w14:paraId="2D0F7A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64FF1565"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0240F3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ПС1С-7</w:t>
            </w:r>
          </w:p>
        </w:tc>
        <w:tc>
          <w:tcPr>
            <w:tcW w:w="427" w:type="pct"/>
            <w:tcBorders>
              <w:top w:val="nil"/>
              <w:left w:val="nil"/>
              <w:bottom w:val="single" w:sz="4" w:space="0" w:color="auto"/>
              <w:right w:val="single" w:sz="4" w:space="0" w:color="auto"/>
            </w:tcBorders>
            <w:shd w:val="clear" w:color="auto" w:fill="auto"/>
            <w:vAlign w:val="center"/>
            <w:hideMark/>
          </w:tcPr>
          <w:p w14:paraId="10D21C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ПС1С-8</w:t>
            </w:r>
          </w:p>
        </w:tc>
        <w:tc>
          <w:tcPr>
            <w:tcW w:w="267" w:type="pct"/>
            <w:tcBorders>
              <w:top w:val="nil"/>
              <w:left w:val="nil"/>
              <w:bottom w:val="single" w:sz="4" w:space="0" w:color="auto"/>
              <w:right w:val="single" w:sz="4" w:space="0" w:color="auto"/>
            </w:tcBorders>
            <w:shd w:val="clear" w:color="auto" w:fill="auto"/>
            <w:vAlign w:val="center"/>
            <w:hideMark/>
          </w:tcPr>
          <w:p w14:paraId="67A6D6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0,1034</w:t>
            </w:r>
          </w:p>
        </w:tc>
        <w:tc>
          <w:tcPr>
            <w:tcW w:w="401" w:type="pct"/>
            <w:tcBorders>
              <w:top w:val="nil"/>
              <w:left w:val="nil"/>
              <w:bottom w:val="single" w:sz="4" w:space="0" w:color="auto"/>
              <w:right w:val="single" w:sz="4" w:space="0" w:color="auto"/>
            </w:tcBorders>
            <w:shd w:val="clear" w:color="auto" w:fill="auto"/>
            <w:vAlign w:val="center"/>
            <w:hideMark/>
          </w:tcPr>
          <w:p w14:paraId="0687DB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24FBF5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1170C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1C54A2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75F253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0,012883</w:t>
            </w:r>
          </w:p>
        </w:tc>
        <w:tc>
          <w:tcPr>
            <w:tcW w:w="364" w:type="pct"/>
            <w:tcBorders>
              <w:top w:val="nil"/>
              <w:left w:val="nil"/>
              <w:bottom w:val="single" w:sz="4" w:space="0" w:color="auto"/>
              <w:right w:val="single" w:sz="4" w:space="0" w:color="auto"/>
            </w:tcBorders>
            <w:shd w:val="clear" w:color="auto" w:fill="auto"/>
            <w:noWrap/>
            <w:vAlign w:val="center"/>
            <w:hideMark/>
          </w:tcPr>
          <w:p w14:paraId="6C7E9C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0,9872</w:t>
            </w:r>
          </w:p>
        </w:tc>
        <w:tc>
          <w:tcPr>
            <w:tcW w:w="311" w:type="pct"/>
            <w:tcBorders>
              <w:top w:val="nil"/>
              <w:left w:val="nil"/>
              <w:bottom w:val="single" w:sz="4" w:space="0" w:color="auto"/>
              <w:right w:val="single" w:sz="4" w:space="0" w:color="auto"/>
            </w:tcBorders>
            <w:shd w:val="clear" w:color="auto" w:fill="auto"/>
            <w:noWrap/>
            <w:vAlign w:val="center"/>
            <w:hideMark/>
          </w:tcPr>
          <w:p w14:paraId="50516A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5E60C3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0,021363</w:t>
            </w:r>
          </w:p>
        </w:tc>
        <w:tc>
          <w:tcPr>
            <w:tcW w:w="463" w:type="pct"/>
            <w:tcBorders>
              <w:top w:val="nil"/>
              <w:left w:val="nil"/>
              <w:bottom w:val="single" w:sz="4" w:space="0" w:color="auto"/>
              <w:right w:val="single" w:sz="4" w:space="0" w:color="auto"/>
            </w:tcBorders>
            <w:shd w:val="clear" w:color="auto" w:fill="auto"/>
            <w:noWrap/>
            <w:vAlign w:val="center"/>
            <w:hideMark/>
          </w:tcPr>
          <w:p w14:paraId="4127FF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36761E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0,156</w:t>
            </w:r>
          </w:p>
        </w:tc>
        <w:tc>
          <w:tcPr>
            <w:tcW w:w="384" w:type="pct"/>
            <w:tcBorders>
              <w:top w:val="nil"/>
              <w:left w:val="nil"/>
              <w:bottom w:val="single" w:sz="4" w:space="0" w:color="auto"/>
              <w:right w:val="single" w:sz="4" w:space="0" w:color="auto"/>
            </w:tcBorders>
            <w:shd w:val="clear" w:color="auto" w:fill="auto"/>
            <w:noWrap/>
            <w:vAlign w:val="center"/>
            <w:hideMark/>
          </w:tcPr>
          <w:p w14:paraId="6C8929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0,993133</w:t>
            </w:r>
          </w:p>
        </w:tc>
      </w:tr>
      <w:tr w:rsidR="008B3BFA" w:rsidRPr="00F67662" w14:paraId="4E6D3421"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28E4AB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ПС1С-8</w:t>
            </w:r>
          </w:p>
        </w:tc>
        <w:tc>
          <w:tcPr>
            <w:tcW w:w="427" w:type="pct"/>
            <w:tcBorders>
              <w:top w:val="nil"/>
              <w:left w:val="nil"/>
              <w:bottom w:val="single" w:sz="4" w:space="0" w:color="auto"/>
              <w:right w:val="single" w:sz="4" w:space="0" w:color="auto"/>
            </w:tcBorders>
            <w:shd w:val="clear" w:color="auto" w:fill="auto"/>
            <w:vAlign w:val="center"/>
            <w:hideMark/>
          </w:tcPr>
          <w:p w14:paraId="6798A3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ПС1С-9</w:t>
            </w:r>
          </w:p>
        </w:tc>
        <w:tc>
          <w:tcPr>
            <w:tcW w:w="267" w:type="pct"/>
            <w:tcBorders>
              <w:top w:val="nil"/>
              <w:left w:val="nil"/>
              <w:bottom w:val="single" w:sz="4" w:space="0" w:color="auto"/>
              <w:right w:val="single" w:sz="4" w:space="0" w:color="auto"/>
            </w:tcBorders>
            <w:shd w:val="clear" w:color="auto" w:fill="auto"/>
            <w:vAlign w:val="center"/>
            <w:hideMark/>
          </w:tcPr>
          <w:p w14:paraId="65CF68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0,0321</w:t>
            </w:r>
          </w:p>
        </w:tc>
        <w:tc>
          <w:tcPr>
            <w:tcW w:w="401" w:type="pct"/>
            <w:tcBorders>
              <w:top w:val="nil"/>
              <w:left w:val="nil"/>
              <w:bottom w:val="single" w:sz="4" w:space="0" w:color="auto"/>
              <w:right w:val="single" w:sz="4" w:space="0" w:color="auto"/>
            </w:tcBorders>
            <w:shd w:val="clear" w:color="auto" w:fill="auto"/>
            <w:vAlign w:val="center"/>
            <w:hideMark/>
          </w:tcPr>
          <w:p w14:paraId="60D975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1178CC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23ACE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050A07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6CD10F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0,004000</w:t>
            </w:r>
          </w:p>
        </w:tc>
        <w:tc>
          <w:tcPr>
            <w:tcW w:w="364" w:type="pct"/>
            <w:tcBorders>
              <w:top w:val="nil"/>
              <w:left w:val="nil"/>
              <w:bottom w:val="single" w:sz="4" w:space="0" w:color="auto"/>
              <w:right w:val="single" w:sz="4" w:space="0" w:color="auto"/>
            </w:tcBorders>
            <w:shd w:val="clear" w:color="auto" w:fill="auto"/>
            <w:noWrap/>
            <w:vAlign w:val="center"/>
            <w:hideMark/>
          </w:tcPr>
          <w:p w14:paraId="2B3D58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0,9960</w:t>
            </w:r>
          </w:p>
        </w:tc>
        <w:tc>
          <w:tcPr>
            <w:tcW w:w="311" w:type="pct"/>
            <w:tcBorders>
              <w:top w:val="nil"/>
              <w:left w:val="nil"/>
              <w:bottom w:val="single" w:sz="4" w:space="0" w:color="auto"/>
              <w:right w:val="single" w:sz="4" w:space="0" w:color="auto"/>
            </w:tcBorders>
            <w:shd w:val="clear" w:color="auto" w:fill="auto"/>
            <w:noWrap/>
            <w:vAlign w:val="center"/>
            <w:hideMark/>
          </w:tcPr>
          <w:p w14:paraId="6B8A29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2E683C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0,006632</w:t>
            </w:r>
          </w:p>
        </w:tc>
        <w:tc>
          <w:tcPr>
            <w:tcW w:w="463" w:type="pct"/>
            <w:tcBorders>
              <w:top w:val="nil"/>
              <w:left w:val="nil"/>
              <w:bottom w:val="single" w:sz="4" w:space="0" w:color="auto"/>
              <w:right w:val="single" w:sz="4" w:space="0" w:color="auto"/>
            </w:tcBorders>
            <w:shd w:val="clear" w:color="auto" w:fill="auto"/>
            <w:noWrap/>
            <w:vAlign w:val="center"/>
            <w:hideMark/>
          </w:tcPr>
          <w:p w14:paraId="6FEB51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31A9E5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0,048</w:t>
            </w:r>
          </w:p>
        </w:tc>
        <w:tc>
          <w:tcPr>
            <w:tcW w:w="384" w:type="pct"/>
            <w:tcBorders>
              <w:top w:val="nil"/>
              <w:left w:val="nil"/>
              <w:bottom w:val="single" w:sz="4" w:space="0" w:color="auto"/>
              <w:right w:val="single" w:sz="4" w:space="0" w:color="auto"/>
            </w:tcBorders>
            <w:shd w:val="clear" w:color="auto" w:fill="auto"/>
            <w:noWrap/>
            <w:vAlign w:val="center"/>
            <w:hideMark/>
          </w:tcPr>
          <w:p w14:paraId="5DDBA5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8B3BFA" w:rsidRPr="00F67662" w14:paraId="7A251765"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4E75A3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lastRenderedPageBreak/>
              <w:t>Уз ПС1С-9</w:t>
            </w:r>
          </w:p>
        </w:tc>
        <w:tc>
          <w:tcPr>
            <w:tcW w:w="427" w:type="pct"/>
            <w:tcBorders>
              <w:top w:val="nil"/>
              <w:left w:val="nil"/>
              <w:bottom w:val="single" w:sz="4" w:space="0" w:color="auto"/>
              <w:right w:val="single" w:sz="4" w:space="0" w:color="auto"/>
            </w:tcBorders>
            <w:shd w:val="clear" w:color="auto" w:fill="auto"/>
            <w:vAlign w:val="center"/>
            <w:hideMark/>
          </w:tcPr>
          <w:p w14:paraId="1209FF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w:t>
            </w:r>
          </w:p>
        </w:tc>
        <w:tc>
          <w:tcPr>
            <w:tcW w:w="267" w:type="pct"/>
            <w:tcBorders>
              <w:top w:val="nil"/>
              <w:left w:val="nil"/>
              <w:bottom w:val="single" w:sz="4" w:space="0" w:color="auto"/>
              <w:right w:val="single" w:sz="4" w:space="0" w:color="auto"/>
            </w:tcBorders>
            <w:shd w:val="clear" w:color="auto" w:fill="auto"/>
            <w:vAlign w:val="center"/>
            <w:hideMark/>
          </w:tcPr>
          <w:p w14:paraId="248E74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0,0069</w:t>
            </w:r>
          </w:p>
        </w:tc>
        <w:tc>
          <w:tcPr>
            <w:tcW w:w="401" w:type="pct"/>
            <w:tcBorders>
              <w:top w:val="nil"/>
              <w:left w:val="nil"/>
              <w:bottom w:val="single" w:sz="4" w:space="0" w:color="auto"/>
              <w:right w:val="single" w:sz="4" w:space="0" w:color="auto"/>
            </w:tcBorders>
            <w:shd w:val="clear" w:color="auto" w:fill="auto"/>
            <w:vAlign w:val="center"/>
            <w:hideMark/>
          </w:tcPr>
          <w:p w14:paraId="081749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005B7F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13809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6DDCDA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4CAFF2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0,000860</w:t>
            </w:r>
          </w:p>
        </w:tc>
        <w:tc>
          <w:tcPr>
            <w:tcW w:w="364" w:type="pct"/>
            <w:tcBorders>
              <w:top w:val="nil"/>
              <w:left w:val="nil"/>
              <w:bottom w:val="single" w:sz="4" w:space="0" w:color="auto"/>
              <w:right w:val="single" w:sz="4" w:space="0" w:color="auto"/>
            </w:tcBorders>
            <w:shd w:val="clear" w:color="auto" w:fill="auto"/>
            <w:noWrap/>
            <w:vAlign w:val="center"/>
            <w:hideMark/>
          </w:tcPr>
          <w:p w14:paraId="15081D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0,9991</w:t>
            </w:r>
          </w:p>
        </w:tc>
        <w:tc>
          <w:tcPr>
            <w:tcW w:w="311" w:type="pct"/>
            <w:tcBorders>
              <w:top w:val="nil"/>
              <w:left w:val="nil"/>
              <w:bottom w:val="single" w:sz="4" w:space="0" w:color="auto"/>
              <w:right w:val="single" w:sz="4" w:space="0" w:color="auto"/>
            </w:tcBorders>
            <w:shd w:val="clear" w:color="auto" w:fill="auto"/>
            <w:noWrap/>
            <w:vAlign w:val="center"/>
            <w:hideMark/>
          </w:tcPr>
          <w:p w14:paraId="7365A3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1D2BE8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0,001426</w:t>
            </w:r>
          </w:p>
        </w:tc>
        <w:tc>
          <w:tcPr>
            <w:tcW w:w="463" w:type="pct"/>
            <w:tcBorders>
              <w:top w:val="nil"/>
              <w:left w:val="nil"/>
              <w:bottom w:val="single" w:sz="4" w:space="0" w:color="auto"/>
              <w:right w:val="single" w:sz="4" w:space="0" w:color="auto"/>
            </w:tcBorders>
            <w:shd w:val="clear" w:color="auto" w:fill="auto"/>
            <w:noWrap/>
            <w:vAlign w:val="center"/>
            <w:hideMark/>
          </w:tcPr>
          <w:p w14:paraId="3882A5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0719D1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w:t>
            </w:r>
          </w:p>
        </w:tc>
        <w:tc>
          <w:tcPr>
            <w:tcW w:w="384" w:type="pct"/>
            <w:tcBorders>
              <w:top w:val="nil"/>
              <w:left w:val="nil"/>
              <w:bottom w:val="single" w:sz="4" w:space="0" w:color="auto"/>
              <w:right w:val="single" w:sz="4" w:space="0" w:color="auto"/>
            </w:tcBorders>
            <w:shd w:val="clear" w:color="auto" w:fill="auto"/>
            <w:noWrap/>
            <w:vAlign w:val="center"/>
            <w:hideMark/>
          </w:tcPr>
          <w:p w14:paraId="049599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0409BF30"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7BFF74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w:t>
            </w:r>
          </w:p>
        </w:tc>
        <w:tc>
          <w:tcPr>
            <w:tcW w:w="427" w:type="pct"/>
            <w:tcBorders>
              <w:top w:val="nil"/>
              <w:left w:val="nil"/>
              <w:bottom w:val="single" w:sz="4" w:space="0" w:color="auto"/>
              <w:right w:val="single" w:sz="4" w:space="0" w:color="auto"/>
            </w:tcBorders>
            <w:shd w:val="clear" w:color="auto" w:fill="auto"/>
            <w:vAlign w:val="center"/>
            <w:hideMark/>
          </w:tcPr>
          <w:p w14:paraId="1217DC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ПС1С-10</w:t>
            </w:r>
          </w:p>
        </w:tc>
        <w:tc>
          <w:tcPr>
            <w:tcW w:w="267" w:type="pct"/>
            <w:tcBorders>
              <w:top w:val="nil"/>
              <w:left w:val="nil"/>
              <w:bottom w:val="single" w:sz="4" w:space="0" w:color="auto"/>
              <w:right w:val="single" w:sz="4" w:space="0" w:color="auto"/>
            </w:tcBorders>
            <w:shd w:val="clear" w:color="auto" w:fill="auto"/>
            <w:vAlign w:val="center"/>
            <w:hideMark/>
          </w:tcPr>
          <w:p w14:paraId="387C90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0,0079</w:t>
            </w:r>
          </w:p>
        </w:tc>
        <w:tc>
          <w:tcPr>
            <w:tcW w:w="401" w:type="pct"/>
            <w:tcBorders>
              <w:top w:val="nil"/>
              <w:left w:val="nil"/>
              <w:bottom w:val="single" w:sz="4" w:space="0" w:color="auto"/>
              <w:right w:val="single" w:sz="4" w:space="0" w:color="auto"/>
            </w:tcBorders>
            <w:shd w:val="clear" w:color="auto" w:fill="auto"/>
            <w:vAlign w:val="center"/>
            <w:hideMark/>
          </w:tcPr>
          <w:p w14:paraId="1DCD28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629695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5FCDB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1086E9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22C45F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0,000984</w:t>
            </w:r>
          </w:p>
        </w:tc>
        <w:tc>
          <w:tcPr>
            <w:tcW w:w="364" w:type="pct"/>
            <w:tcBorders>
              <w:top w:val="nil"/>
              <w:left w:val="nil"/>
              <w:bottom w:val="single" w:sz="4" w:space="0" w:color="auto"/>
              <w:right w:val="single" w:sz="4" w:space="0" w:color="auto"/>
            </w:tcBorders>
            <w:shd w:val="clear" w:color="auto" w:fill="auto"/>
            <w:noWrap/>
            <w:vAlign w:val="center"/>
            <w:hideMark/>
          </w:tcPr>
          <w:p w14:paraId="6286E4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0,9990</w:t>
            </w:r>
          </w:p>
        </w:tc>
        <w:tc>
          <w:tcPr>
            <w:tcW w:w="311" w:type="pct"/>
            <w:tcBorders>
              <w:top w:val="nil"/>
              <w:left w:val="nil"/>
              <w:bottom w:val="single" w:sz="4" w:space="0" w:color="auto"/>
              <w:right w:val="single" w:sz="4" w:space="0" w:color="auto"/>
            </w:tcBorders>
            <w:shd w:val="clear" w:color="auto" w:fill="auto"/>
            <w:noWrap/>
            <w:vAlign w:val="center"/>
            <w:hideMark/>
          </w:tcPr>
          <w:p w14:paraId="6C0482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040BCC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0,001632</w:t>
            </w:r>
          </w:p>
        </w:tc>
        <w:tc>
          <w:tcPr>
            <w:tcW w:w="463" w:type="pct"/>
            <w:tcBorders>
              <w:top w:val="nil"/>
              <w:left w:val="nil"/>
              <w:bottom w:val="single" w:sz="4" w:space="0" w:color="auto"/>
              <w:right w:val="single" w:sz="4" w:space="0" w:color="auto"/>
            </w:tcBorders>
            <w:shd w:val="clear" w:color="auto" w:fill="auto"/>
            <w:noWrap/>
            <w:vAlign w:val="center"/>
            <w:hideMark/>
          </w:tcPr>
          <w:p w14:paraId="53A70E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4AEE17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84" w:type="pct"/>
            <w:tcBorders>
              <w:top w:val="nil"/>
              <w:left w:val="nil"/>
              <w:bottom w:val="single" w:sz="4" w:space="0" w:color="auto"/>
              <w:right w:val="single" w:sz="4" w:space="0" w:color="auto"/>
            </w:tcBorders>
            <w:shd w:val="clear" w:color="auto" w:fill="auto"/>
            <w:noWrap/>
            <w:vAlign w:val="center"/>
            <w:hideMark/>
          </w:tcPr>
          <w:p w14:paraId="2AF7EB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107D81D1"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04F857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ПС1С-10</w:t>
            </w:r>
          </w:p>
        </w:tc>
        <w:tc>
          <w:tcPr>
            <w:tcW w:w="427" w:type="pct"/>
            <w:tcBorders>
              <w:top w:val="nil"/>
              <w:left w:val="nil"/>
              <w:bottom w:val="single" w:sz="4" w:space="0" w:color="auto"/>
              <w:right w:val="single" w:sz="4" w:space="0" w:color="auto"/>
            </w:tcBorders>
            <w:shd w:val="clear" w:color="auto" w:fill="auto"/>
            <w:vAlign w:val="center"/>
            <w:hideMark/>
          </w:tcPr>
          <w:p w14:paraId="463BD3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ПС1С-11</w:t>
            </w:r>
          </w:p>
        </w:tc>
        <w:tc>
          <w:tcPr>
            <w:tcW w:w="267" w:type="pct"/>
            <w:tcBorders>
              <w:top w:val="nil"/>
              <w:left w:val="nil"/>
              <w:bottom w:val="single" w:sz="4" w:space="0" w:color="auto"/>
              <w:right w:val="single" w:sz="4" w:space="0" w:color="auto"/>
            </w:tcBorders>
            <w:shd w:val="clear" w:color="auto" w:fill="auto"/>
            <w:vAlign w:val="center"/>
            <w:hideMark/>
          </w:tcPr>
          <w:p w14:paraId="001BFB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0,029</w:t>
            </w:r>
          </w:p>
        </w:tc>
        <w:tc>
          <w:tcPr>
            <w:tcW w:w="401" w:type="pct"/>
            <w:tcBorders>
              <w:top w:val="nil"/>
              <w:left w:val="nil"/>
              <w:bottom w:val="single" w:sz="4" w:space="0" w:color="auto"/>
              <w:right w:val="single" w:sz="4" w:space="0" w:color="auto"/>
            </w:tcBorders>
            <w:shd w:val="clear" w:color="auto" w:fill="auto"/>
            <w:vAlign w:val="center"/>
            <w:hideMark/>
          </w:tcPr>
          <w:p w14:paraId="4C7BFC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4BA378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95C45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3ECB5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6AEBDA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0,003613</w:t>
            </w:r>
          </w:p>
        </w:tc>
        <w:tc>
          <w:tcPr>
            <w:tcW w:w="364" w:type="pct"/>
            <w:tcBorders>
              <w:top w:val="nil"/>
              <w:left w:val="nil"/>
              <w:bottom w:val="single" w:sz="4" w:space="0" w:color="auto"/>
              <w:right w:val="single" w:sz="4" w:space="0" w:color="auto"/>
            </w:tcBorders>
            <w:shd w:val="clear" w:color="auto" w:fill="auto"/>
            <w:noWrap/>
            <w:vAlign w:val="center"/>
            <w:hideMark/>
          </w:tcPr>
          <w:p w14:paraId="75347F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0,9964</w:t>
            </w:r>
          </w:p>
        </w:tc>
        <w:tc>
          <w:tcPr>
            <w:tcW w:w="311" w:type="pct"/>
            <w:tcBorders>
              <w:top w:val="nil"/>
              <w:left w:val="nil"/>
              <w:bottom w:val="single" w:sz="4" w:space="0" w:color="auto"/>
              <w:right w:val="single" w:sz="4" w:space="0" w:color="auto"/>
            </w:tcBorders>
            <w:shd w:val="clear" w:color="auto" w:fill="auto"/>
            <w:noWrap/>
            <w:vAlign w:val="center"/>
            <w:hideMark/>
          </w:tcPr>
          <w:p w14:paraId="7A1A72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63B295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0,005992</w:t>
            </w:r>
          </w:p>
        </w:tc>
        <w:tc>
          <w:tcPr>
            <w:tcW w:w="463" w:type="pct"/>
            <w:tcBorders>
              <w:top w:val="nil"/>
              <w:left w:val="nil"/>
              <w:bottom w:val="single" w:sz="4" w:space="0" w:color="auto"/>
              <w:right w:val="single" w:sz="4" w:space="0" w:color="auto"/>
            </w:tcBorders>
            <w:shd w:val="clear" w:color="auto" w:fill="auto"/>
            <w:noWrap/>
            <w:vAlign w:val="center"/>
            <w:hideMark/>
          </w:tcPr>
          <w:p w14:paraId="550D4D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7A509A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0,044</w:t>
            </w:r>
          </w:p>
        </w:tc>
        <w:tc>
          <w:tcPr>
            <w:tcW w:w="384" w:type="pct"/>
            <w:tcBorders>
              <w:top w:val="nil"/>
              <w:left w:val="nil"/>
              <w:bottom w:val="single" w:sz="4" w:space="0" w:color="auto"/>
              <w:right w:val="single" w:sz="4" w:space="0" w:color="auto"/>
            </w:tcBorders>
            <w:shd w:val="clear" w:color="auto" w:fill="auto"/>
            <w:noWrap/>
            <w:vAlign w:val="center"/>
            <w:hideMark/>
          </w:tcPr>
          <w:p w14:paraId="01395B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8B3BFA" w:rsidRPr="00F67662" w14:paraId="1AB88D5D"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39E9DD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ПС1С-11</w:t>
            </w:r>
          </w:p>
        </w:tc>
        <w:tc>
          <w:tcPr>
            <w:tcW w:w="427" w:type="pct"/>
            <w:tcBorders>
              <w:top w:val="nil"/>
              <w:left w:val="nil"/>
              <w:bottom w:val="single" w:sz="4" w:space="0" w:color="auto"/>
              <w:right w:val="single" w:sz="4" w:space="0" w:color="auto"/>
            </w:tcBorders>
            <w:shd w:val="clear" w:color="auto" w:fill="auto"/>
            <w:vAlign w:val="center"/>
            <w:hideMark/>
          </w:tcPr>
          <w:p w14:paraId="5BD90F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ПС1С-11-1</w:t>
            </w:r>
          </w:p>
        </w:tc>
        <w:tc>
          <w:tcPr>
            <w:tcW w:w="267" w:type="pct"/>
            <w:tcBorders>
              <w:top w:val="nil"/>
              <w:left w:val="nil"/>
              <w:bottom w:val="single" w:sz="4" w:space="0" w:color="auto"/>
              <w:right w:val="single" w:sz="4" w:space="0" w:color="auto"/>
            </w:tcBorders>
            <w:shd w:val="clear" w:color="auto" w:fill="auto"/>
            <w:vAlign w:val="center"/>
            <w:hideMark/>
          </w:tcPr>
          <w:p w14:paraId="31350C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w:t>
            </w:r>
          </w:p>
        </w:tc>
        <w:tc>
          <w:tcPr>
            <w:tcW w:w="401" w:type="pct"/>
            <w:tcBorders>
              <w:top w:val="nil"/>
              <w:left w:val="nil"/>
              <w:bottom w:val="single" w:sz="4" w:space="0" w:color="auto"/>
              <w:right w:val="single" w:sz="4" w:space="0" w:color="auto"/>
            </w:tcBorders>
            <w:shd w:val="clear" w:color="auto" w:fill="auto"/>
            <w:vAlign w:val="center"/>
            <w:hideMark/>
          </w:tcPr>
          <w:p w14:paraId="5B2C6F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52C8D5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DAF75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F2A93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2F6846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0,001246</w:t>
            </w:r>
          </w:p>
        </w:tc>
        <w:tc>
          <w:tcPr>
            <w:tcW w:w="364" w:type="pct"/>
            <w:tcBorders>
              <w:top w:val="nil"/>
              <w:left w:val="nil"/>
              <w:bottom w:val="single" w:sz="4" w:space="0" w:color="auto"/>
              <w:right w:val="single" w:sz="4" w:space="0" w:color="auto"/>
            </w:tcBorders>
            <w:shd w:val="clear" w:color="auto" w:fill="auto"/>
            <w:noWrap/>
            <w:vAlign w:val="center"/>
            <w:hideMark/>
          </w:tcPr>
          <w:p w14:paraId="4E5EAEE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0,9988</w:t>
            </w:r>
          </w:p>
        </w:tc>
        <w:tc>
          <w:tcPr>
            <w:tcW w:w="311" w:type="pct"/>
            <w:tcBorders>
              <w:top w:val="nil"/>
              <w:left w:val="nil"/>
              <w:bottom w:val="single" w:sz="4" w:space="0" w:color="auto"/>
              <w:right w:val="single" w:sz="4" w:space="0" w:color="auto"/>
            </w:tcBorders>
            <w:shd w:val="clear" w:color="auto" w:fill="auto"/>
            <w:noWrap/>
            <w:vAlign w:val="center"/>
            <w:hideMark/>
          </w:tcPr>
          <w:p w14:paraId="21698C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69437C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0,002066</w:t>
            </w:r>
          </w:p>
        </w:tc>
        <w:tc>
          <w:tcPr>
            <w:tcW w:w="463" w:type="pct"/>
            <w:tcBorders>
              <w:top w:val="nil"/>
              <w:left w:val="nil"/>
              <w:bottom w:val="single" w:sz="4" w:space="0" w:color="auto"/>
              <w:right w:val="single" w:sz="4" w:space="0" w:color="auto"/>
            </w:tcBorders>
            <w:shd w:val="clear" w:color="auto" w:fill="auto"/>
            <w:noWrap/>
            <w:vAlign w:val="center"/>
            <w:hideMark/>
          </w:tcPr>
          <w:p w14:paraId="5D0D5B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6469EB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w:t>
            </w:r>
          </w:p>
        </w:tc>
        <w:tc>
          <w:tcPr>
            <w:tcW w:w="384" w:type="pct"/>
            <w:tcBorders>
              <w:top w:val="nil"/>
              <w:left w:val="nil"/>
              <w:bottom w:val="single" w:sz="4" w:space="0" w:color="auto"/>
              <w:right w:val="single" w:sz="4" w:space="0" w:color="auto"/>
            </w:tcBorders>
            <w:shd w:val="clear" w:color="auto" w:fill="auto"/>
            <w:noWrap/>
            <w:vAlign w:val="center"/>
            <w:hideMark/>
          </w:tcPr>
          <w:p w14:paraId="4E7933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632934C1"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3513EB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ПС1С-11-1</w:t>
            </w:r>
          </w:p>
        </w:tc>
        <w:tc>
          <w:tcPr>
            <w:tcW w:w="427" w:type="pct"/>
            <w:tcBorders>
              <w:top w:val="nil"/>
              <w:left w:val="nil"/>
              <w:bottom w:val="single" w:sz="4" w:space="0" w:color="auto"/>
              <w:right w:val="single" w:sz="4" w:space="0" w:color="auto"/>
            </w:tcBorders>
            <w:shd w:val="clear" w:color="auto" w:fill="auto"/>
            <w:vAlign w:val="center"/>
            <w:hideMark/>
          </w:tcPr>
          <w:p w14:paraId="58402D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ПС1С-13</w:t>
            </w:r>
          </w:p>
        </w:tc>
        <w:tc>
          <w:tcPr>
            <w:tcW w:w="267" w:type="pct"/>
            <w:tcBorders>
              <w:top w:val="nil"/>
              <w:left w:val="nil"/>
              <w:bottom w:val="single" w:sz="4" w:space="0" w:color="auto"/>
              <w:right w:val="single" w:sz="4" w:space="0" w:color="auto"/>
            </w:tcBorders>
            <w:shd w:val="clear" w:color="auto" w:fill="auto"/>
            <w:vAlign w:val="center"/>
            <w:hideMark/>
          </w:tcPr>
          <w:p w14:paraId="312356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0,0898</w:t>
            </w:r>
          </w:p>
        </w:tc>
        <w:tc>
          <w:tcPr>
            <w:tcW w:w="401" w:type="pct"/>
            <w:tcBorders>
              <w:top w:val="nil"/>
              <w:left w:val="nil"/>
              <w:bottom w:val="single" w:sz="4" w:space="0" w:color="auto"/>
              <w:right w:val="single" w:sz="4" w:space="0" w:color="auto"/>
            </w:tcBorders>
            <w:shd w:val="clear" w:color="auto" w:fill="auto"/>
            <w:vAlign w:val="center"/>
            <w:hideMark/>
          </w:tcPr>
          <w:p w14:paraId="33ADCA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2D35B5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008763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65121A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0287B8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0,011189</w:t>
            </w:r>
          </w:p>
        </w:tc>
        <w:tc>
          <w:tcPr>
            <w:tcW w:w="364" w:type="pct"/>
            <w:tcBorders>
              <w:top w:val="nil"/>
              <w:left w:val="nil"/>
              <w:bottom w:val="single" w:sz="4" w:space="0" w:color="auto"/>
              <w:right w:val="single" w:sz="4" w:space="0" w:color="auto"/>
            </w:tcBorders>
            <w:shd w:val="clear" w:color="auto" w:fill="auto"/>
            <w:noWrap/>
            <w:vAlign w:val="center"/>
            <w:hideMark/>
          </w:tcPr>
          <w:p w14:paraId="2BB2FC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0,9889</w:t>
            </w:r>
          </w:p>
        </w:tc>
        <w:tc>
          <w:tcPr>
            <w:tcW w:w="311" w:type="pct"/>
            <w:tcBorders>
              <w:top w:val="nil"/>
              <w:left w:val="nil"/>
              <w:bottom w:val="single" w:sz="4" w:space="0" w:color="auto"/>
              <w:right w:val="single" w:sz="4" w:space="0" w:color="auto"/>
            </w:tcBorders>
            <w:shd w:val="clear" w:color="auto" w:fill="auto"/>
            <w:noWrap/>
            <w:vAlign w:val="center"/>
            <w:hideMark/>
          </w:tcPr>
          <w:p w14:paraId="0C9866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4DA488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0,018553</w:t>
            </w:r>
          </w:p>
        </w:tc>
        <w:tc>
          <w:tcPr>
            <w:tcW w:w="463" w:type="pct"/>
            <w:tcBorders>
              <w:top w:val="nil"/>
              <w:left w:val="nil"/>
              <w:bottom w:val="single" w:sz="4" w:space="0" w:color="auto"/>
              <w:right w:val="single" w:sz="4" w:space="0" w:color="auto"/>
            </w:tcBorders>
            <w:shd w:val="clear" w:color="auto" w:fill="auto"/>
            <w:noWrap/>
            <w:vAlign w:val="center"/>
            <w:hideMark/>
          </w:tcPr>
          <w:p w14:paraId="3C22A6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184A1E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0,135</w:t>
            </w:r>
          </w:p>
        </w:tc>
        <w:tc>
          <w:tcPr>
            <w:tcW w:w="384" w:type="pct"/>
            <w:tcBorders>
              <w:top w:val="nil"/>
              <w:left w:val="nil"/>
              <w:bottom w:val="single" w:sz="4" w:space="0" w:color="auto"/>
              <w:right w:val="single" w:sz="4" w:space="0" w:color="auto"/>
            </w:tcBorders>
            <w:shd w:val="clear" w:color="auto" w:fill="auto"/>
            <w:noWrap/>
            <w:vAlign w:val="center"/>
            <w:hideMark/>
          </w:tcPr>
          <w:p w14:paraId="6E7D97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0,993135</w:t>
            </w:r>
          </w:p>
        </w:tc>
      </w:tr>
      <w:tr w:rsidR="008B3BFA" w:rsidRPr="00F67662" w14:paraId="1E47520E"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3ED9BF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ПС1С-13</w:t>
            </w:r>
          </w:p>
        </w:tc>
        <w:tc>
          <w:tcPr>
            <w:tcW w:w="427" w:type="pct"/>
            <w:tcBorders>
              <w:top w:val="nil"/>
              <w:left w:val="nil"/>
              <w:bottom w:val="single" w:sz="4" w:space="0" w:color="auto"/>
              <w:right w:val="single" w:sz="4" w:space="0" w:color="auto"/>
            </w:tcBorders>
            <w:shd w:val="clear" w:color="auto" w:fill="auto"/>
            <w:vAlign w:val="center"/>
            <w:hideMark/>
          </w:tcPr>
          <w:p w14:paraId="429B61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ПС1С-13-1</w:t>
            </w:r>
          </w:p>
        </w:tc>
        <w:tc>
          <w:tcPr>
            <w:tcW w:w="267" w:type="pct"/>
            <w:tcBorders>
              <w:top w:val="nil"/>
              <w:left w:val="nil"/>
              <w:bottom w:val="single" w:sz="4" w:space="0" w:color="auto"/>
              <w:right w:val="single" w:sz="4" w:space="0" w:color="auto"/>
            </w:tcBorders>
            <w:shd w:val="clear" w:color="auto" w:fill="auto"/>
            <w:vAlign w:val="center"/>
            <w:hideMark/>
          </w:tcPr>
          <w:p w14:paraId="5E0415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0,0757</w:t>
            </w:r>
          </w:p>
        </w:tc>
        <w:tc>
          <w:tcPr>
            <w:tcW w:w="401" w:type="pct"/>
            <w:tcBorders>
              <w:top w:val="nil"/>
              <w:left w:val="nil"/>
              <w:bottom w:val="single" w:sz="4" w:space="0" w:color="auto"/>
              <w:right w:val="single" w:sz="4" w:space="0" w:color="auto"/>
            </w:tcBorders>
            <w:shd w:val="clear" w:color="auto" w:fill="auto"/>
            <w:vAlign w:val="center"/>
            <w:hideMark/>
          </w:tcPr>
          <w:p w14:paraId="5DC308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1E1D33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15D46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2708D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42FF4E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0,009432</w:t>
            </w:r>
          </w:p>
        </w:tc>
        <w:tc>
          <w:tcPr>
            <w:tcW w:w="364" w:type="pct"/>
            <w:tcBorders>
              <w:top w:val="nil"/>
              <w:left w:val="nil"/>
              <w:bottom w:val="single" w:sz="4" w:space="0" w:color="auto"/>
              <w:right w:val="single" w:sz="4" w:space="0" w:color="auto"/>
            </w:tcBorders>
            <w:shd w:val="clear" w:color="auto" w:fill="auto"/>
            <w:noWrap/>
            <w:vAlign w:val="center"/>
            <w:hideMark/>
          </w:tcPr>
          <w:p w14:paraId="5764D8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0,9906</w:t>
            </w:r>
          </w:p>
        </w:tc>
        <w:tc>
          <w:tcPr>
            <w:tcW w:w="311" w:type="pct"/>
            <w:tcBorders>
              <w:top w:val="nil"/>
              <w:left w:val="nil"/>
              <w:bottom w:val="single" w:sz="4" w:space="0" w:color="auto"/>
              <w:right w:val="single" w:sz="4" w:space="0" w:color="auto"/>
            </w:tcBorders>
            <w:shd w:val="clear" w:color="auto" w:fill="auto"/>
            <w:noWrap/>
            <w:vAlign w:val="center"/>
            <w:hideMark/>
          </w:tcPr>
          <w:p w14:paraId="52C8D2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7D476F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0,015640</w:t>
            </w:r>
          </w:p>
        </w:tc>
        <w:tc>
          <w:tcPr>
            <w:tcW w:w="463" w:type="pct"/>
            <w:tcBorders>
              <w:top w:val="nil"/>
              <w:left w:val="nil"/>
              <w:bottom w:val="single" w:sz="4" w:space="0" w:color="auto"/>
              <w:right w:val="single" w:sz="4" w:space="0" w:color="auto"/>
            </w:tcBorders>
            <w:shd w:val="clear" w:color="auto" w:fill="auto"/>
            <w:noWrap/>
            <w:vAlign w:val="center"/>
            <w:hideMark/>
          </w:tcPr>
          <w:p w14:paraId="3894DD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420714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0,114</w:t>
            </w:r>
          </w:p>
        </w:tc>
        <w:tc>
          <w:tcPr>
            <w:tcW w:w="384" w:type="pct"/>
            <w:tcBorders>
              <w:top w:val="nil"/>
              <w:left w:val="nil"/>
              <w:bottom w:val="single" w:sz="4" w:space="0" w:color="auto"/>
              <w:right w:val="single" w:sz="4" w:space="0" w:color="auto"/>
            </w:tcBorders>
            <w:shd w:val="clear" w:color="auto" w:fill="auto"/>
            <w:noWrap/>
            <w:vAlign w:val="center"/>
            <w:hideMark/>
          </w:tcPr>
          <w:p w14:paraId="24AD0F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0,993138</w:t>
            </w:r>
          </w:p>
        </w:tc>
      </w:tr>
      <w:tr w:rsidR="008B3BFA" w:rsidRPr="00F67662" w14:paraId="7F383C8A"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3123AD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ПС1С-13-1</w:t>
            </w:r>
          </w:p>
        </w:tc>
        <w:tc>
          <w:tcPr>
            <w:tcW w:w="427" w:type="pct"/>
            <w:tcBorders>
              <w:top w:val="nil"/>
              <w:left w:val="nil"/>
              <w:bottom w:val="single" w:sz="4" w:space="0" w:color="auto"/>
              <w:right w:val="single" w:sz="4" w:space="0" w:color="auto"/>
            </w:tcBorders>
            <w:shd w:val="clear" w:color="auto" w:fill="auto"/>
            <w:vAlign w:val="center"/>
            <w:hideMark/>
          </w:tcPr>
          <w:p w14:paraId="40CC1C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ПС1С-14-1</w:t>
            </w:r>
          </w:p>
        </w:tc>
        <w:tc>
          <w:tcPr>
            <w:tcW w:w="267" w:type="pct"/>
            <w:tcBorders>
              <w:top w:val="nil"/>
              <w:left w:val="nil"/>
              <w:bottom w:val="single" w:sz="4" w:space="0" w:color="auto"/>
              <w:right w:val="single" w:sz="4" w:space="0" w:color="auto"/>
            </w:tcBorders>
            <w:shd w:val="clear" w:color="auto" w:fill="auto"/>
            <w:vAlign w:val="center"/>
            <w:hideMark/>
          </w:tcPr>
          <w:p w14:paraId="715BE4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0,0171</w:t>
            </w:r>
          </w:p>
        </w:tc>
        <w:tc>
          <w:tcPr>
            <w:tcW w:w="401" w:type="pct"/>
            <w:tcBorders>
              <w:top w:val="nil"/>
              <w:left w:val="nil"/>
              <w:bottom w:val="single" w:sz="4" w:space="0" w:color="auto"/>
              <w:right w:val="single" w:sz="4" w:space="0" w:color="auto"/>
            </w:tcBorders>
            <w:shd w:val="clear" w:color="auto" w:fill="auto"/>
            <w:vAlign w:val="center"/>
            <w:hideMark/>
          </w:tcPr>
          <w:p w14:paraId="6D4C7B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2A1A1F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731BA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9C6F5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40D06A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0,002131</w:t>
            </w:r>
          </w:p>
        </w:tc>
        <w:tc>
          <w:tcPr>
            <w:tcW w:w="364" w:type="pct"/>
            <w:tcBorders>
              <w:top w:val="nil"/>
              <w:left w:val="nil"/>
              <w:bottom w:val="single" w:sz="4" w:space="0" w:color="auto"/>
              <w:right w:val="single" w:sz="4" w:space="0" w:color="auto"/>
            </w:tcBorders>
            <w:shd w:val="clear" w:color="auto" w:fill="auto"/>
            <w:noWrap/>
            <w:vAlign w:val="center"/>
            <w:hideMark/>
          </w:tcPr>
          <w:p w14:paraId="16947C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0,9979</w:t>
            </w:r>
          </w:p>
        </w:tc>
        <w:tc>
          <w:tcPr>
            <w:tcW w:w="311" w:type="pct"/>
            <w:tcBorders>
              <w:top w:val="nil"/>
              <w:left w:val="nil"/>
              <w:bottom w:val="single" w:sz="4" w:space="0" w:color="auto"/>
              <w:right w:val="single" w:sz="4" w:space="0" w:color="auto"/>
            </w:tcBorders>
            <w:shd w:val="clear" w:color="auto" w:fill="auto"/>
            <w:noWrap/>
            <w:vAlign w:val="center"/>
            <w:hideMark/>
          </w:tcPr>
          <w:p w14:paraId="596942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361C2D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0,003533</w:t>
            </w:r>
          </w:p>
        </w:tc>
        <w:tc>
          <w:tcPr>
            <w:tcW w:w="463" w:type="pct"/>
            <w:tcBorders>
              <w:top w:val="nil"/>
              <w:left w:val="nil"/>
              <w:bottom w:val="single" w:sz="4" w:space="0" w:color="auto"/>
              <w:right w:val="single" w:sz="4" w:space="0" w:color="auto"/>
            </w:tcBorders>
            <w:shd w:val="clear" w:color="auto" w:fill="auto"/>
            <w:noWrap/>
            <w:vAlign w:val="center"/>
            <w:hideMark/>
          </w:tcPr>
          <w:p w14:paraId="72181A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21B4E8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w:t>
            </w:r>
          </w:p>
        </w:tc>
        <w:tc>
          <w:tcPr>
            <w:tcW w:w="384" w:type="pct"/>
            <w:tcBorders>
              <w:top w:val="nil"/>
              <w:left w:val="nil"/>
              <w:bottom w:val="single" w:sz="4" w:space="0" w:color="auto"/>
              <w:right w:val="single" w:sz="4" w:space="0" w:color="auto"/>
            </w:tcBorders>
            <w:shd w:val="clear" w:color="auto" w:fill="auto"/>
            <w:noWrap/>
            <w:vAlign w:val="center"/>
            <w:hideMark/>
          </w:tcPr>
          <w:p w14:paraId="345A17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1D2F62B0"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2B776B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ПС1С-14-1</w:t>
            </w:r>
          </w:p>
        </w:tc>
        <w:tc>
          <w:tcPr>
            <w:tcW w:w="427" w:type="pct"/>
            <w:tcBorders>
              <w:top w:val="nil"/>
              <w:left w:val="nil"/>
              <w:bottom w:val="single" w:sz="4" w:space="0" w:color="auto"/>
              <w:right w:val="single" w:sz="4" w:space="0" w:color="auto"/>
            </w:tcBorders>
            <w:shd w:val="clear" w:color="auto" w:fill="auto"/>
            <w:vAlign w:val="center"/>
            <w:hideMark/>
          </w:tcPr>
          <w:p w14:paraId="1F63E0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ПС1С-14</w:t>
            </w:r>
          </w:p>
        </w:tc>
        <w:tc>
          <w:tcPr>
            <w:tcW w:w="267" w:type="pct"/>
            <w:tcBorders>
              <w:top w:val="nil"/>
              <w:left w:val="nil"/>
              <w:bottom w:val="single" w:sz="4" w:space="0" w:color="auto"/>
              <w:right w:val="single" w:sz="4" w:space="0" w:color="auto"/>
            </w:tcBorders>
            <w:shd w:val="clear" w:color="auto" w:fill="auto"/>
            <w:vAlign w:val="center"/>
            <w:hideMark/>
          </w:tcPr>
          <w:p w14:paraId="55AC11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0,0121</w:t>
            </w:r>
          </w:p>
        </w:tc>
        <w:tc>
          <w:tcPr>
            <w:tcW w:w="401" w:type="pct"/>
            <w:tcBorders>
              <w:top w:val="nil"/>
              <w:left w:val="nil"/>
              <w:bottom w:val="single" w:sz="4" w:space="0" w:color="auto"/>
              <w:right w:val="single" w:sz="4" w:space="0" w:color="auto"/>
            </w:tcBorders>
            <w:shd w:val="clear" w:color="auto" w:fill="auto"/>
            <w:vAlign w:val="center"/>
            <w:hideMark/>
          </w:tcPr>
          <w:p w14:paraId="453831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17BD86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CCC76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2AEB7E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2772C1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0,001508</w:t>
            </w:r>
          </w:p>
        </w:tc>
        <w:tc>
          <w:tcPr>
            <w:tcW w:w="364" w:type="pct"/>
            <w:tcBorders>
              <w:top w:val="nil"/>
              <w:left w:val="nil"/>
              <w:bottom w:val="single" w:sz="4" w:space="0" w:color="auto"/>
              <w:right w:val="single" w:sz="4" w:space="0" w:color="auto"/>
            </w:tcBorders>
            <w:shd w:val="clear" w:color="auto" w:fill="auto"/>
            <w:noWrap/>
            <w:vAlign w:val="center"/>
            <w:hideMark/>
          </w:tcPr>
          <w:p w14:paraId="788335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0,9985</w:t>
            </w:r>
          </w:p>
        </w:tc>
        <w:tc>
          <w:tcPr>
            <w:tcW w:w="311" w:type="pct"/>
            <w:tcBorders>
              <w:top w:val="nil"/>
              <w:left w:val="nil"/>
              <w:bottom w:val="single" w:sz="4" w:space="0" w:color="auto"/>
              <w:right w:val="single" w:sz="4" w:space="0" w:color="auto"/>
            </w:tcBorders>
            <w:shd w:val="clear" w:color="auto" w:fill="auto"/>
            <w:noWrap/>
            <w:vAlign w:val="center"/>
            <w:hideMark/>
          </w:tcPr>
          <w:p w14:paraId="5CA6E0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08F90F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0,002500</w:t>
            </w:r>
          </w:p>
        </w:tc>
        <w:tc>
          <w:tcPr>
            <w:tcW w:w="463" w:type="pct"/>
            <w:tcBorders>
              <w:top w:val="nil"/>
              <w:left w:val="nil"/>
              <w:bottom w:val="single" w:sz="4" w:space="0" w:color="auto"/>
              <w:right w:val="single" w:sz="4" w:space="0" w:color="auto"/>
            </w:tcBorders>
            <w:shd w:val="clear" w:color="auto" w:fill="auto"/>
            <w:noWrap/>
            <w:vAlign w:val="center"/>
            <w:hideMark/>
          </w:tcPr>
          <w:p w14:paraId="55D257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01809B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w:t>
            </w:r>
          </w:p>
        </w:tc>
        <w:tc>
          <w:tcPr>
            <w:tcW w:w="384" w:type="pct"/>
            <w:tcBorders>
              <w:top w:val="nil"/>
              <w:left w:val="nil"/>
              <w:bottom w:val="single" w:sz="4" w:space="0" w:color="auto"/>
              <w:right w:val="single" w:sz="4" w:space="0" w:color="auto"/>
            </w:tcBorders>
            <w:shd w:val="clear" w:color="auto" w:fill="auto"/>
            <w:noWrap/>
            <w:vAlign w:val="center"/>
            <w:hideMark/>
          </w:tcPr>
          <w:p w14:paraId="3DD130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2B0B5F5F"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3DE9C7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ПС1С-14</w:t>
            </w:r>
          </w:p>
        </w:tc>
        <w:tc>
          <w:tcPr>
            <w:tcW w:w="427" w:type="pct"/>
            <w:tcBorders>
              <w:top w:val="nil"/>
              <w:left w:val="nil"/>
              <w:bottom w:val="single" w:sz="4" w:space="0" w:color="auto"/>
              <w:right w:val="single" w:sz="4" w:space="0" w:color="auto"/>
            </w:tcBorders>
            <w:shd w:val="clear" w:color="auto" w:fill="auto"/>
            <w:vAlign w:val="center"/>
            <w:hideMark/>
          </w:tcPr>
          <w:p w14:paraId="4CA81F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ПС1С-14</w:t>
            </w:r>
          </w:p>
        </w:tc>
        <w:tc>
          <w:tcPr>
            <w:tcW w:w="267" w:type="pct"/>
            <w:tcBorders>
              <w:top w:val="nil"/>
              <w:left w:val="nil"/>
              <w:bottom w:val="single" w:sz="4" w:space="0" w:color="auto"/>
              <w:right w:val="single" w:sz="4" w:space="0" w:color="auto"/>
            </w:tcBorders>
            <w:shd w:val="clear" w:color="auto" w:fill="auto"/>
            <w:vAlign w:val="center"/>
            <w:hideMark/>
          </w:tcPr>
          <w:p w14:paraId="68C964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0,0026</w:t>
            </w:r>
          </w:p>
        </w:tc>
        <w:tc>
          <w:tcPr>
            <w:tcW w:w="401" w:type="pct"/>
            <w:tcBorders>
              <w:top w:val="nil"/>
              <w:left w:val="nil"/>
              <w:bottom w:val="single" w:sz="4" w:space="0" w:color="auto"/>
              <w:right w:val="single" w:sz="4" w:space="0" w:color="auto"/>
            </w:tcBorders>
            <w:shd w:val="clear" w:color="auto" w:fill="auto"/>
            <w:vAlign w:val="center"/>
            <w:hideMark/>
          </w:tcPr>
          <w:p w14:paraId="111D56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2D8A58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F7FDD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74ECE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054C3B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0,000324</w:t>
            </w:r>
          </w:p>
        </w:tc>
        <w:tc>
          <w:tcPr>
            <w:tcW w:w="364" w:type="pct"/>
            <w:tcBorders>
              <w:top w:val="nil"/>
              <w:left w:val="nil"/>
              <w:bottom w:val="single" w:sz="4" w:space="0" w:color="auto"/>
              <w:right w:val="single" w:sz="4" w:space="0" w:color="auto"/>
            </w:tcBorders>
            <w:shd w:val="clear" w:color="auto" w:fill="auto"/>
            <w:noWrap/>
            <w:vAlign w:val="center"/>
            <w:hideMark/>
          </w:tcPr>
          <w:p w14:paraId="58A208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1" w:type="pct"/>
            <w:tcBorders>
              <w:top w:val="nil"/>
              <w:left w:val="nil"/>
              <w:bottom w:val="single" w:sz="4" w:space="0" w:color="auto"/>
              <w:right w:val="single" w:sz="4" w:space="0" w:color="auto"/>
            </w:tcBorders>
            <w:shd w:val="clear" w:color="auto" w:fill="auto"/>
            <w:noWrap/>
            <w:vAlign w:val="center"/>
            <w:hideMark/>
          </w:tcPr>
          <w:p w14:paraId="5B2DB1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03081D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0,000537</w:t>
            </w:r>
          </w:p>
        </w:tc>
        <w:tc>
          <w:tcPr>
            <w:tcW w:w="463" w:type="pct"/>
            <w:tcBorders>
              <w:top w:val="nil"/>
              <w:left w:val="nil"/>
              <w:bottom w:val="single" w:sz="4" w:space="0" w:color="auto"/>
              <w:right w:val="single" w:sz="4" w:space="0" w:color="auto"/>
            </w:tcBorders>
            <w:shd w:val="clear" w:color="auto" w:fill="auto"/>
            <w:noWrap/>
            <w:vAlign w:val="center"/>
            <w:hideMark/>
          </w:tcPr>
          <w:p w14:paraId="696013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25EB80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84" w:type="pct"/>
            <w:tcBorders>
              <w:top w:val="nil"/>
              <w:left w:val="nil"/>
              <w:bottom w:val="single" w:sz="4" w:space="0" w:color="auto"/>
              <w:right w:val="single" w:sz="4" w:space="0" w:color="auto"/>
            </w:tcBorders>
            <w:shd w:val="clear" w:color="auto" w:fill="auto"/>
            <w:noWrap/>
            <w:vAlign w:val="center"/>
            <w:hideMark/>
          </w:tcPr>
          <w:p w14:paraId="56B2F9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BD4CE04"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6E567B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ПС1С-14</w:t>
            </w:r>
          </w:p>
        </w:tc>
        <w:tc>
          <w:tcPr>
            <w:tcW w:w="427" w:type="pct"/>
            <w:tcBorders>
              <w:top w:val="nil"/>
              <w:left w:val="nil"/>
              <w:bottom w:val="single" w:sz="4" w:space="0" w:color="auto"/>
              <w:right w:val="single" w:sz="4" w:space="0" w:color="auto"/>
            </w:tcBorders>
            <w:shd w:val="clear" w:color="auto" w:fill="auto"/>
            <w:vAlign w:val="center"/>
            <w:hideMark/>
          </w:tcPr>
          <w:p w14:paraId="06D956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ПС1С-15</w:t>
            </w:r>
          </w:p>
        </w:tc>
        <w:tc>
          <w:tcPr>
            <w:tcW w:w="267" w:type="pct"/>
            <w:tcBorders>
              <w:top w:val="nil"/>
              <w:left w:val="nil"/>
              <w:bottom w:val="single" w:sz="4" w:space="0" w:color="auto"/>
              <w:right w:val="single" w:sz="4" w:space="0" w:color="auto"/>
            </w:tcBorders>
            <w:shd w:val="clear" w:color="auto" w:fill="auto"/>
            <w:vAlign w:val="center"/>
            <w:hideMark/>
          </w:tcPr>
          <w:p w14:paraId="5AD16D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0,0469</w:t>
            </w:r>
          </w:p>
        </w:tc>
        <w:tc>
          <w:tcPr>
            <w:tcW w:w="401" w:type="pct"/>
            <w:tcBorders>
              <w:top w:val="nil"/>
              <w:left w:val="nil"/>
              <w:bottom w:val="single" w:sz="4" w:space="0" w:color="auto"/>
              <w:right w:val="single" w:sz="4" w:space="0" w:color="auto"/>
            </w:tcBorders>
            <w:shd w:val="clear" w:color="auto" w:fill="auto"/>
            <w:vAlign w:val="center"/>
            <w:hideMark/>
          </w:tcPr>
          <w:p w14:paraId="2F671A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216F3F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43EF0C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4B365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313D64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0,005844</w:t>
            </w:r>
          </w:p>
        </w:tc>
        <w:tc>
          <w:tcPr>
            <w:tcW w:w="364" w:type="pct"/>
            <w:tcBorders>
              <w:top w:val="nil"/>
              <w:left w:val="nil"/>
              <w:bottom w:val="single" w:sz="4" w:space="0" w:color="auto"/>
              <w:right w:val="single" w:sz="4" w:space="0" w:color="auto"/>
            </w:tcBorders>
            <w:shd w:val="clear" w:color="auto" w:fill="auto"/>
            <w:noWrap/>
            <w:vAlign w:val="center"/>
            <w:hideMark/>
          </w:tcPr>
          <w:p w14:paraId="1B3579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0,9942</w:t>
            </w:r>
          </w:p>
        </w:tc>
        <w:tc>
          <w:tcPr>
            <w:tcW w:w="311" w:type="pct"/>
            <w:tcBorders>
              <w:top w:val="nil"/>
              <w:left w:val="nil"/>
              <w:bottom w:val="single" w:sz="4" w:space="0" w:color="auto"/>
              <w:right w:val="single" w:sz="4" w:space="0" w:color="auto"/>
            </w:tcBorders>
            <w:shd w:val="clear" w:color="auto" w:fill="auto"/>
            <w:noWrap/>
            <w:vAlign w:val="center"/>
            <w:hideMark/>
          </w:tcPr>
          <w:p w14:paraId="6D89F2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6021A2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0,009690</w:t>
            </w:r>
          </w:p>
        </w:tc>
        <w:tc>
          <w:tcPr>
            <w:tcW w:w="463" w:type="pct"/>
            <w:tcBorders>
              <w:top w:val="nil"/>
              <w:left w:val="nil"/>
              <w:bottom w:val="single" w:sz="4" w:space="0" w:color="auto"/>
              <w:right w:val="single" w:sz="4" w:space="0" w:color="auto"/>
            </w:tcBorders>
            <w:shd w:val="clear" w:color="auto" w:fill="auto"/>
            <w:noWrap/>
            <w:vAlign w:val="center"/>
            <w:hideMark/>
          </w:tcPr>
          <w:p w14:paraId="055D64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6AE2A9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0,071</w:t>
            </w:r>
          </w:p>
        </w:tc>
        <w:tc>
          <w:tcPr>
            <w:tcW w:w="384" w:type="pct"/>
            <w:tcBorders>
              <w:top w:val="nil"/>
              <w:left w:val="nil"/>
              <w:bottom w:val="single" w:sz="4" w:space="0" w:color="auto"/>
              <w:right w:val="single" w:sz="4" w:space="0" w:color="auto"/>
            </w:tcBorders>
            <w:shd w:val="clear" w:color="auto" w:fill="auto"/>
            <w:noWrap/>
            <w:vAlign w:val="center"/>
            <w:hideMark/>
          </w:tcPr>
          <w:p w14:paraId="14960F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7BA1D11E"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0DF044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ПС1С-15</w:t>
            </w:r>
          </w:p>
        </w:tc>
        <w:tc>
          <w:tcPr>
            <w:tcW w:w="427" w:type="pct"/>
            <w:tcBorders>
              <w:top w:val="nil"/>
              <w:left w:val="nil"/>
              <w:bottom w:val="single" w:sz="4" w:space="0" w:color="auto"/>
              <w:right w:val="single" w:sz="4" w:space="0" w:color="auto"/>
            </w:tcBorders>
            <w:shd w:val="clear" w:color="auto" w:fill="auto"/>
            <w:vAlign w:val="center"/>
            <w:hideMark/>
          </w:tcPr>
          <w:p w14:paraId="5577FC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ПС1С-15</w:t>
            </w:r>
          </w:p>
        </w:tc>
        <w:tc>
          <w:tcPr>
            <w:tcW w:w="267" w:type="pct"/>
            <w:tcBorders>
              <w:top w:val="nil"/>
              <w:left w:val="nil"/>
              <w:bottom w:val="single" w:sz="4" w:space="0" w:color="auto"/>
              <w:right w:val="single" w:sz="4" w:space="0" w:color="auto"/>
            </w:tcBorders>
            <w:shd w:val="clear" w:color="auto" w:fill="auto"/>
            <w:vAlign w:val="center"/>
            <w:hideMark/>
          </w:tcPr>
          <w:p w14:paraId="7721C1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0,0025</w:t>
            </w:r>
          </w:p>
        </w:tc>
        <w:tc>
          <w:tcPr>
            <w:tcW w:w="401" w:type="pct"/>
            <w:tcBorders>
              <w:top w:val="nil"/>
              <w:left w:val="nil"/>
              <w:bottom w:val="single" w:sz="4" w:space="0" w:color="auto"/>
              <w:right w:val="single" w:sz="4" w:space="0" w:color="auto"/>
            </w:tcBorders>
            <w:shd w:val="clear" w:color="auto" w:fill="auto"/>
            <w:vAlign w:val="center"/>
            <w:hideMark/>
          </w:tcPr>
          <w:p w14:paraId="64F944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49C4F4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3DC40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3A640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2BF663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0,000311</w:t>
            </w:r>
          </w:p>
        </w:tc>
        <w:tc>
          <w:tcPr>
            <w:tcW w:w="364" w:type="pct"/>
            <w:tcBorders>
              <w:top w:val="nil"/>
              <w:left w:val="nil"/>
              <w:bottom w:val="single" w:sz="4" w:space="0" w:color="auto"/>
              <w:right w:val="single" w:sz="4" w:space="0" w:color="auto"/>
            </w:tcBorders>
            <w:shd w:val="clear" w:color="auto" w:fill="auto"/>
            <w:noWrap/>
            <w:vAlign w:val="center"/>
            <w:hideMark/>
          </w:tcPr>
          <w:p w14:paraId="2663D7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1" w:type="pct"/>
            <w:tcBorders>
              <w:top w:val="nil"/>
              <w:left w:val="nil"/>
              <w:bottom w:val="single" w:sz="4" w:space="0" w:color="auto"/>
              <w:right w:val="single" w:sz="4" w:space="0" w:color="auto"/>
            </w:tcBorders>
            <w:shd w:val="clear" w:color="auto" w:fill="auto"/>
            <w:noWrap/>
            <w:vAlign w:val="center"/>
            <w:hideMark/>
          </w:tcPr>
          <w:p w14:paraId="5F4F65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03F000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0,000517</w:t>
            </w:r>
          </w:p>
        </w:tc>
        <w:tc>
          <w:tcPr>
            <w:tcW w:w="463" w:type="pct"/>
            <w:tcBorders>
              <w:top w:val="nil"/>
              <w:left w:val="nil"/>
              <w:bottom w:val="single" w:sz="4" w:space="0" w:color="auto"/>
              <w:right w:val="single" w:sz="4" w:space="0" w:color="auto"/>
            </w:tcBorders>
            <w:shd w:val="clear" w:color="auto" w:fill="auto"/>
            <w:noWrap/>
            <w:vAlign w:val="center"/>
            <w:hideMark/>
          </w:tcPr>
          <w:p w14:paraId="2949F0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14A9E6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84" w:type="pct"/>
            <w:tcBorders>
              <w:top w:val="nil"/>
              <w:left w:val="nil"/>
              <w:bottom w:val="single" w:sz="4" w:space="0" w:color="auto"/>
              <w:right w:val="single" w:sz="4" w:space="0" w:color="auto"/>
            </w:tcBorders>
            <w:shd w:val="clear" w:color="auto" w:fill="auto"/>
            <w:noWrap/>
            <w:vAlign w:val="center"/>
            <w:hideMark/>
          </w:tcPr>
          <w:p w14:paraId="550D55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3AF1C225"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09E073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ПС1С-15</w:t>
            </w:r>
          </w:p>
        </w:tc>
        <w:tc>
          <w:tcPr>
            <w:tcW w:w="427" w:type="pct"/>
            <w:tcBorders>
              <w:top w:val="nil"/>
              <w:left w:val="nil"/>
              <w:bottom w:val="single" w:sz="4" w:space="0" w:color="auto"/>
              <w:right w:val="single" w:sz="4" w:space="0" w:color="auto"/>
            </w:tcBorders>
            <w:shd w:val="clear" w:color="auto" w:fill="auto"/>
            <w:vAlign w:val="center"/>
            <w:hideMark/>
          </w:tcPr>
          <w:p w14:paraId="02C805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4E98F9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401" w:type="pct"/>
            <w:tcBorders>
              <w:top w:val="nil"/>
              <w:left w:val="nil"/>
              <w:bottom w:val="single" w:sz="4" w:space="0" w:color="auto"/>
              <w:right w:val="single" w:sz="4" w:space="0" w:color="auto"/>
            </w:tcBorders>
            <w:shd w:val="clear" w:color="auto" w:fill="auto"/>
            <w:vAlign w:val="center"/>
            <w:hideMark/>
          </w:tcPr>
          <w:p w14:paraId="5DB2C0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2D9A64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170833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30AB88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3FB153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0,000872</w:t>
            </w:r>
          </w:p>
        </w:tc>
        <w:tc>
          <w:tcPr>
            <w:tcW w:w="364" w:type="pct"/>
            <w:tcBorders>
              <w:top w:val="nil"/>
              <w:left w:val="nil"/>
              <w:bottom w:val="single" w:sz="4" w:space="0" w:color="auto"/>
              <w:right w:val="single" w:sz="4" w:space="0" w:color="auto"/>
            </w:tcBorders>
            <w:shd w:val="clear" w:color="auto" w:fill="auto"/>
            <w:noWrap/>
            <w:vAlign w:val="center"/>
            <w:hideMark/>
          </w:tcPr>
          <w:p w14:paraId="10D0C6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0,9991</w:t>
            </w:r>
          </w:p>
        </w:tc>
        <w:tc>
          <w:tcPr>
            <w:tcW w:w="311" w:type="pct"/>
            <w:tcBorders>
              <w:top w:val="nil"/>
              <w:left w:val="nil"/>
              <w:bottom w:val="single" w:sz="4" w:space="0" w:color="auto"/>
              <w:right w:val="single" w:sz="4" w:space="0" w:color="auto"/>
            </w:tcBorders>
            <w:shd w:val="clear" w:color="auto" w:fill="auto"/>
            <w:noWrap/>
            <w:vAlign w:val="center"/>
            <w:hideMark/>
          </w:tcPr>
          <w:p w14:paraId="344BDA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5CFF27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0,001446</w:t>
            </w:r>
          </w:p>
        </w:tc>
        <w:tc>
          <w:tcPr>
            <w:tcW w:w="463" w:type="pct"/>
            <w:tcBorders>
              <w:top w:val="nil"/>
              <w:left w:val="nil"/>
              <w:bottom w:val="single" w:sz="4" w:space="0" w:color="auto"/>
              <w:right w:val="single" w:sz="4" w:space="0" w:color="auto"/>
            </w:tcBorders>
            <w:shd w:val="clear" w:color="auto" w:fill="auto"/>
            <w:noWrap/>
            <w:vAlign w:val="center"/>
            <w:hideMark/>
          </w:tcPr>
          <w:p w14:paraId="439B4A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377A1A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w:t>
            </w:r>
          </w:p>
        </w:tc>
        <w:tc>
          <w:tcPr>
            <w:tcW w:w="384" w:type="pct"/>
            <w:tcBorders>
              <w:top w:val="nil"/>
              <w:left w:val="nil"/>
              <w:bottom w:val="single" w:sz="4" w:space="0" w:color="auto"/>
              <w:right w:val="single" w:sz="4" w:space="0" w:color="auto"/>
            </w:tcBorders>
            <w:shd w:val="clear" w:color="auto" w:fill="auto"/>
            <w:noWrap/>
            <w:vAlign w:val="center"/>
            <w:hideMark/>
          </w:tcPr>
          <w:p w14:paraId="62643F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0CECBBB7"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67B1D1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vAlign w:val="center"/>
            <w:hideMark/>
          </w:tcPr>
          <w:p w14:paraId="2BB617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7" w:type="pct"/>
            <w:tcBorders>
              <w:top w:val="nil"/>
              <w:left w:val="nil"/>
              <w:bottom w:val="single" w:sz="4" w:space="0" w:color="auto"/>
              <w:right w:val="single" w:sz="4" w:space="0" w:color="auto"/>
            </w:tcBorders>
            <w:shd w:val="clear" w:color="auto" w:fill="auto"/>
            <w:vAlign w:val="center"/>
            <w:hideMark/>
          </w:tcPr>
          <w:p w14:paraId="039DAA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w:t>
            </w:r>
          </w:p>
        </w:tc>
        <w:tc>
          <w:tcPr>
            <w:tcW w:w="401" w:type="pct"/>
            <w:tcBorders>
              <w:top w:val="nil"/>
              <w:left w:val="nil"/>
              <w:bottom w:val="single" w:sz="4" w:space="0" w:color="auto"/>
              <w:right w:val="single" w:sz="4" w:space="0" w:color="auto"/>
            </w:tcBorders>
            <w:shd w:val="clear" w:color="auto" w:fill="auto"/>
            <w:vAlign w:val="center"/>
            <w:hideMark/>
          </w:tcPr>
          <w:p w14:paraId="52B042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4EE43E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53DAB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9DBF9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16FB65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0,001371</w:t>
            </w:r>
          </w:p>
        </w:tc>
        <w:tc>
          <w:tcPr>
            <w:tcW w:w="364" w:type="pct"/>
            <w:tcBorders>
              <w:top w:val="nil"/>
              <w:left w:val="nil"/>
              <w:bottom w:val="single" w:sz="4" w:space="0" w:color="auto"/>
              <w:right w:val="single" w:sz="4" w:space="0" w:color="auto"/>
            </w:tcBorders>
            <w:shd w:val="clear" w:color="auto" w:fill="auto"/>
            <w:noWrap/>
            <w:vAlign w:val="center"/>
            <w:hideMark/>
          </w:tcPr>
          <w:p w14:paraId="457914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0,9986</w:t>
            </w:r>
          </w:p>
        </w:tc>
        <w:tc>
          <w:tcPr>
            <w:tcW w:w="311" w:type="pct"/>
            <w:tcBorders>
              <w:top w:val="nil"/>
              <w:left w:val="nil"/>
              <w:bottom w:val="single" w:sz="4" w:space="0" w:color="auto"/>
              <w:right w:val="single" w:sz="4" w:space="0" w:color="auto"/>
            </w:tcBorders>
            <w:shd w:val="clear" w:color="auto" w:fill="auto"/>
            <w:noWrap/>
            <w:vAlign w:val="center"/>
            <w:hideMark/>
          </w:tcPr>
          <w:p w14:paraId="5114BD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23C733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0,002273</w:t>
            </w:r>
          </w:p>
        </w:tc>
        <w:tc>
          <w:tcPr>
            <w:tcW w:w="463" w:type="pct"/>
            <w:tcBorders>
              <w:top w:val="nil"/>
              <w:left w:val="nil"/>
              <w:bottom w:val="single" w:sz="4" w:space="0" w:color="auto"/>
              <w:right w:val="single" w:sz="4" w:space="0" w:color="auto"/>
            </w:tcBorders>
            <w:shd w:val="clear" w:color="auto" w:fill="auto"/>
            <w:noWrap/>
            <w:vAlign w:val="center"/>
            <w:hideMark/>
          </w:tcPr>
          <w:p w14:paraId="2C04CA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4ED6A4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0,017</w:t>
            </w:r>
          </w:p>
        </w:tc>
        <w:tc>
          <w:tcPr>
            <w:tcW w:w="384" w:type="pct"/>
            <w:tcBorders>
              <w:top w:val="nil"/>
              <w:left w:val="nil"/>
              <w:bottom w:val="single" w:sz="4" w:space="0" w:color="auto"/>
              <w:right w:val="single" w:sz="4" w:space="0" w:color="auto"/>
            </w:tcBorders>
            <w:shd w:val="clear" w:color="auto" w:fill="auto"/>
            <w:noWrap/>
            <w:vAlign w:val="center"/>
            <w:hideMark/>
          </w:tcPr>
          <w:p w14:paraId="1B7906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68E6293B"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70EA16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27" w:type="pct"/>
            <w:tcBorders>
              <w:top w:val="nil"/>
              <w:left w:val="nil"/>
              <w:bottom w:val="single" w:sz="4" w:space="0" w:color="auto"/>
              <w:right w:val="single" w:sz="4" w:space="0" w:color="auto"/>
            </w:tcBorders>
            <w:shd w:val="clear" w:color="auto" w:fill="auto"/>
            <w:vAlign w:val="center"/>
            <w:hideMark/>
          </w:tcPr>
          <w:p w14:paraId="5F7D50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w:t>
            </w:r>
          </w:p>
        </w:tc>
        <w:tc>
          <w:tcPr>
            <w:tcW w:w="267" w:type="pct"/>
            <w:tcBorders>
              <w:top w:val="nil"/>
              <w:left w:val="nil"/>
              <w:bottom w:val="single" w:sz="4" w:space="0" w:color="auto"/>
              <w:right w:val="single" w:sz="4" w:space="0" w:color="auto"/>
            </w:tcBorders>
            <w:shd w:val="clear" w:color="auto" w:fill="auto"/>
            <w:vAlign w:val="center"/>
            <w:hideMark/>
          </w:tcPr>
          <w:p w14:paraId="659804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w:t>
            </w:r>
          </w:p>
        </w:tc>
        <w:tc>
          <w:tcPr>
            <w:tcW w:w="401" w:type="pct"/>
            <w:tcBorders>
              <w:top w:val="nil"/>
              <w:left w:val="nil"/>
              <w:bottom w:val="single" w:sz="4" w:space="0" w:color="auto"/>
              <w:right w:val="single" w:sz="4" w:space="0" w:color="auto"/>
            </w:tcBorders>
            <w:shd w:val="clear" w:color="auto" w:fill="auto"/>
            <w:vAlign w:val="center"/>
            <w:hideMark/>
          </w:tcPr>
          <w:p w14:paraId="13F723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0B2844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2E56D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6B61E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23BE9C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0,003738</w:t>
            </w:r>
          </w:p>
        </w:tc>
        <w:tc>
          <w:tcPr>
            <w:tcW w:w="364" w:type="pct"/>
            <w:tcBorders>
              <w:top w:val="nil"/>
              <w:left w:val="nil"/>
              <w:bottom w:val="single" w:sz="4" w:space="0" w:color="auto"/>
              <w:right w:val="single" w:sz="4" w:space="0" w:color="auto"/>
            </w:tcBorders>
            <w:shd w:val="clear" w:color="auto" w:fill="auto"/>
            <w:noWrap/>
            <w:vAlign w:val="center"/>
            <w:hideMark/>
          </w:tcPr>
          <w:p w14:paraId="62810B1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0,9963</w:t>
            </w:r>
          </w:p>
        </w:tc>
        <w:tc>
          <w:tcPr>
            <w:tcW w:w="311" w:type="pct"/>
            <w:tcBorders>
              <w:top w:val="nil"/>
              <w:left w:val="nil"/>
              <w:bottom w:val="single" w:sz="4" w:space="0" w:color="auto"/>
              <w:right w:val="single" w:sz="4" w:space="0" w:color="auto"/>
            </w:tcBorders>
            <w:shd w:val="clear" w:color="auto" w:fill="auto"/>
            <w:noWrap/>
            <w:vAlign w:val="center"/>
            <w:hideMark/>
          </w:tcPr>
          <w:p w14:paraId="0B92C4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1890D6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0,006198</w:t>
            </w:r>
          </w:p>
        </w:tc>
        <w:tc>
          <w:tcPr>
            <w:tcW w:w="463" w:type="pct"/>
            <w:tcBorders>
              <w:top w:val="nil"/>
              <w:left w:val="nil"/>
              <w:bottom w:val="single" w:sz="4" w:space="0" w:color="auto"/>
              <w:right w:val="single" w:sz="4" w:space="0" w:color="auto"/>
            </w:tcBorders>
            <w:shd w:val="clear" w:color="auto" w:fill="auto"/>
            <w:noWrap/>
            <w:vAlign w:val="center"/>
            <w:hideMark/>
          </w:tcPr>
          <w:p w14:paraId="079407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54EC67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0,045</w:t>
            </w:r>
          </w:p>
        </w:tc>
        <w:tc>
          <w:tcPr>
            <w:tcW w:w="384" w:type="pct"/>
            <w:tcBorders>
              <w:top w:val="nil"/>
              <w:left w:val="nil"/>
              <w:bottom w:val="single" w:sz="4" w:space="0" w:color="auto"/>
              <w:right w:val="single" w:sz="4" w:space="0" w:color="auto"/>
            </w:tcBorders>
            <w:shd w:val="clear" w:color="auto" w:fill="auto"/>
            <w:noWrap/>
            <w:vAlign w:val="center"/>
            <w:hideMark/>
          </w:tcPr>
          <w:p w14:paraId="0C4FB5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8B3BFA" w:rsidRPr="00F67662" w14:paraId="6B420ED8"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60C8AA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w:t>
            </w:r>
          </w:p>
        </w:tc>
        <w:tc>
          <w:tcPr>
            <w:tcW w:w="427" w:type="pct"/>
            <w:tcBorders>
              <w:top w:val="nil"/>
              <w:left w:val="nil"/>
              <w:bottom w:val="single" w:sz="4" w:space="0" w:color="auto"/>
              <w:right w:val="single" w:sz="4" w:space="0" w:color="auto"/>
            </w:tcBorders>
            <w:shd w:val="clear" w:color="auto" w:fill="auto"/>
            <w:vAlign w:val="center"/>
            <w:hideMark/>
          </w:tcPr>
          <w:p w14:paraId="0D5049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ПС1С-19</w:t>
            </w:r>
          </w:p>
        </w:tc>
        <w:tc>
          <w:tcPr>
            <w:tcW w:w="267" w:type="pct"/>
            <w:tcBorders>
              <w:top w:val="nil"/>
              <w:left w:val="nil"/>
              <w:bottom w:val="single" w:sz="4" w:space="0" w:color="auto"/>
              <w:right w:val="single" w:sz="4" w:space="0" w:color="auto"/>
            </w:tcBorders>
            <w:shd w:val="clear" w:color="auto" w:fill="auto"/>
            <w:vAlign w:val="center"/>
            <w:hideMark/>
          </w:tcPr>
          <w:p w14:paraId="5C21F7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0,0097</w:t>
            </w:r>
          </w:p>
        </w:tc>
        <w:tc>
          <w:tcPr>
            <w:tcW w:w="401" w:type="pct"/>
            <w:tcBorders>
              <w:top w:val="nil"/>
              <w:left w:val="nil"/>
              <w:bottom w:val="single" w:sz="4" w:space="0" w:color="auto"/>
              <w:right w:val="single" w:sz="4" w:space="0" w:color="auto"/>
            </w:tcBorders>
            <w:shd w:val="clear" w:color="auto" w:fill="auto"/>
            <w:vAlign w:val="center"/>
            <w:hideMark/>
          </w:tcPr>
          <w:p w14:paraId="1E2B02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731482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4D85B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2B2AFF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2B9DBC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0,001209</w:t>
            </w:r>
          </w:p>
        </w:tc>
        <w:tc>
          <w:tcPr>
            <w:tcW w:w="364" w:type="pct"/>
            <w:tcBorders>
              <w:top w:val="nil"/>
              <w:left w:val="nil"/>
              <w:bottom w:val="single" w:sz="4" w:space="0" w:color="auto"/>
              <w:right w:val="single" w:sz="4" w:space="0" w:color="auto"/>
            </w:tcBorders>
            <w:shd w:val="clear" w:color="auto" w:fill="auto"/>
            <w:noWrap/>
            <w:vAlign w:val="center"/>
            <w:hideMark/>
          </w:tcPr>
          <w:p w14:paraId="5D667A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0,9988</w:t>
            </w:r>
          </w:p>
        </w:tc>
        <w:tc>
          <w:tcPr>
            <w:tcW w:w="311" w:type="pct"/>
            <w:tcBorders>
              <w:top w:val="nil"/>
              <w:left w:val="nil"/>
              <w:bottom w:val="single" w:sz="4" w:space="0" w:color="auto"/>
              <w:right w:val="single" w:sz="4" w:space="0" w:color="auto"/>
            </w:tcBorders>
            <w:shd w:val="clear" w:color="auto" w:fill="auto"/>
            <w:noWrap/>
            <w:vAlign w:val="center"/>
            <w:hideMark/>
          </w:tcPr>
          <w:p w14:paraId="3F7AA5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5F3323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0,002004</w:t>
            </w:r>
          </w:p>
        </w:tc>
        <w:tc>
          <w:tcPr>
            <w:tcW w:w="463" w:type="pct"/>
            <w:tcBorders>
              <w:top w:val="nil"/>
              <w:left w:val="nil"/>
              <w:bottom w:val="single" w:sz="4" w:space="0" w:color="auto"/>
              <w:right w:val="single" w:sz="4" w:space="0" w:color="auto"/>
            </w:tcBorders>
            <w:shd w:val="clear" w:color="auto" w:fill="auto"/>
            <w:noWrap/>
            <w:vAlign w:val="center"/>
            <w:hideMark/>
          </w:tcPr>
          <w:p w14:paraId="47F191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197A96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w:t>
            </w:r>
          </w:p>
        </w:tc>
        <w:tc>
          <w:tcPr>
            <w:tcW w:w="384" w:type="pct"/>
            <w:tcBorders>
              <w:top w:val="nil"/>
              <w:left w:val="nil"/>
              <w:bottom w:val="single" w:sz="4" w:space="0" w:color="auto"/>
              <w:right w:val="single" w:sz="4" w:space="0" w:color="auto"/>
            </w:tcBorders>
            <w:shd w:val="clear" w:color="auto" w:fill="auto"/>
            <w:noWrap/>
            <w:vAlign w:val="center"/>
            <w:hideMark/>
          </w:tcPr>
          <w:p w14:paraId="0EE466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5D29B6A7"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604064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ПС1С-19</w:t>
            </w:r>
          </w:p>
        </w:tc>
        <w:tc>
          <w:tcPr>
            <w:tcW w:w="427" w:type="pct"/>
            <w:tcBorders>
              <w:top w:val="nil"/>
              <w:left w:val="nil"/>
              <w:bottom w:val="single" w:sz="4" w:space="0" w:color="auto"/>
              <w:right w:val="single" w:sz="4" w:space="0" w:color="auto"/>
            </w:tcBorders>
            <w:shd w:val="clear" w:color="auto" w:fill="auto"/>
            <w:vAlign w:val="center"/>
            <w:hideMark/>
          </w:tcPr>
          <w:p w14:paraId="216D17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ПС1С-19</w:t>
            </w:r>
          </w:p>
        </w:tc>
        <w:tc>
          <w:tcPr>
            <w:tcW w:w="267" w:type="pct"/>
            <w:tcBorders>
              <w:top w:val="nil"/>
              <w:left w:val="nil"/>
              <w:bottom w:val="single" w:sz="4" w:space="0" w:color="auto"/>
              <w:right w:val="single" w:sz="4" w:space="0" w:color="auto"/>
            </w:tcBorders>
            <w:shd w:val="clear" w:color="auto" w:fill="auto"/>
            <w:vAlign w:val="center"/>
            <w:hideMark/>
          </w:tcPr>
          <w:p w14:paraId="712726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0,0023</w:t>
            </w:r>
          </w:p>
        </w:tc>
        <w:tc>
          <w:tcPr>
            <w:tcW w:w="401" w:type="pct"/>
            <w:tcBorders>
              <w:top w:val="nil"/>
              <w:left w:val="nil"/>
              <w:bottom w:val="single" w:sz="4" w:space="0" w:color="auto"/>
              <w:right w:val="single" w:sz="4" w:space="0" w:color="auto"/>
            </w:tcBorders>
            <w:shd w:val="clear" w:color="auto" w:fill="auto"/>
            <w:vAlign w:val="center"/>
            <w:hideMark/>
          </w:tcPr>
          <w:p w14:paraId="060682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42C067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A5F1D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5DED39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70C00A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0,000287</w:t>
            </w:r>
          </w:p>
        </w:tc>
        <w:tc>
          <w:tcPr>
            <w:tcW w:w="364" w:type="pct"/>
            <w:tcBorders>
              <w:top w:val="nil"/>
              <w:left w:val="nil"/>
              <w:bottom w:val="single" w:sz="4" w:space="0" w:color="auto"/>
              <w:right w:val="single" w:sz="4" w:space="0" w:color="auto"/>
            </w:tcBorders>
            <w:shd w:val="clear" w:color="auto" w:fill="auto"/>
            <w:noWrap/>
            <w:vAlign w:val="center"/>
            <w:hideMark/>
          </w:tcPr>
          <w:p w14:paraId="124D47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1" w:type="pct"/>
            <w:tcBorders>
              <w:top w:val="nil"/>
              <w:left w:val="nil"/>
              <w:bottom w:val="single" w:sz="4" w:space="0" w:color="auto"/>
              <w:right w:val="single" w:sz="4" w:space="0" w:color="auto"/>
            </w:tcBorders>
            <w:shd w:val="clear" w:color="auto" w:fill="auto"/>
            <w:noWrap/>
            <w:vAlign w:val="center"/>
            <w:hideMark/>
          </w:tcPr>
          <w:p w14:paraId="39B6D9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36C6D2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0,000475</w:t>
            </w:r>
          </w:p>
        </w:tc>
        <w:tc>
          <w:tcPr>
            <w:tcW w:w="463" w:type="pct"/>
            <w:tcBorders>
              <w:top w:val="nil"/>
              <w:left w:val="nil"/>
              <w:bottom w:val="single" w:sz="4" w:space="0" w:color="auto"/>
              <w:right w:val="single" w:sz="4" w:space="0" w:color="auto"/>
            </w:tcBorders>
            <w:shd w:val="clear" w:color="auto" w:fill="auto"/>
            <w:noWrap/>
            <w:vAlign w:val="center"/>
            <w:hideMark/>
          </w:tcPr>
          <w:p w14:paraId="0489EF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3AB228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84" w:type="pct"/>
            <w:tcBorders>
              <w:top w:val="nil"/>
              <w:left w:val="nil"/>
              <w:bottom w:val="single" w:sz="4" w:space="0" w:color="auto"/>
              <w:right w:val="single" w:sz="4" w:space="0" w:color="auto"/>
            </w:tcBorders>
            <w:shd w:val="clear" w:color="auto" w:fill="auto"/>
            <w:noWrap/>
            <w:vAlign w:val="center"/>
            <w:hideMark/>
          </w:tcPr>
          <w:p w14:paraId="5FCD2C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DC80CEE"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24510A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ПС1С-19</w:t>
            </w:r>
          </w:p>
        </w:tc>
        <w:tc>
          <w:tcPr>
            <w:tcW w:w="427" w:type="pct"/>
            <w:tcBorders>
              <w:top w:val="nil"/>
              <w:left w:val="nil"/>
              <w:bottom w:val="single" w:sz="4" w:space="0" w:color="auto"/>
              <w:right w:val="single" w:sz="4" w:space="0" w:color="auto"/>
            </w:tcBorders>
            <w:shd w:val="clear" w:color="auto" w:fill="auto"/>
            <w:vAlign w:val="center"/>
            <w:hideMark/>
          </w:tcPr>
          <w:p w14:paraId="5406BE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ПС1С-23</w:t>
            </w:r>
          </w:p>
        </w:tc>
        <w:tc>
          <w:tcPr>
            <w:tcW w:w="267" w:type="pct"/>
            <w:tcBorders>
              <w:top w:val="nil"/>
              <w:left w:val="nil"/>
              <w:bottom w:val="single" w:sz="4" w:space="0" w:color="auto"/>
              <w:right w:val="single" w:sz="4" w:space="0" w:color="auto"/>
            </w:tcBorders>
            <w:shd w:val="clear" w:color="auto" w:fill="auto"/>
            <w:vAlign w:val="center"/>
            <w:hideMark/>
          </w:tcPr>
          <w:p w14:paraId="21C5B5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0,1186</w:t>
            </w:r>
          </w:p>
        </w:tc>
        <w:tc>
          <w:tcPr>
            <w:tcW w:w="401" w:type="pct"/>
            <w:tcBorders>
              <w:top w:val="nil"/>
              <w:left w:val="nil"/>
              <w:bottom w:val="single" w:sz="4" w:space="0" w:color="auto"/>
              <w:right w:val="single" w:sz="4" w:space="0" w:color="auto"/>
            </w:tcBorders>
            <w:shd w:val="clear" w:color="auto" w:fill="auto"/>
            <w:vAlign w:val="center"/>
            <w:hideMark/>
          </w:tcPr>
          <w:p w14:paraId="38D744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355F51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24B856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EDE1B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39CBE5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0,014777</w:t>
            </w:r>
          </w:p>
        </w:tc>
        <w:tc>
          <w:tcPr>
            <w:tcW w:w="364" w:type="pct"/>
            <w:tcBorders>
              <w:top w:val="nil"/>
              <w:left w:val="nil"/>
              <w:bottom w:val="single" w:sz="4" w:space="0" w:color="auto"/>
              <w:right w:val="single" w:sz="4" w:space="0" w:color="auto"/>
            </w:tcBorders>
            <w:shd w:val="clear" w:color="auto" w:fill="auto"/>
            <w:noWrap/>
            <w:vAlign w:val="center"/>
            <w:hideMark/>
          </w:tcPr>
          <w:p w14:paraId="5E40583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0,9853</w:t>
            </w:r>
          </w:p>
        </w:tc>
        <w:tc>
          <w:tcPr>
            <w:tcW w:w="311" w:type="pct"/>
            <w:tcBorders>
              <w:top w:val="nil"/>
              <w:left w:val="nil"/>
              <w:bottom w:val="single" w:sz="4" w:space="0" w:color="auto"/>
              <w:right w:val="single" w:sz="4" w:space="0" w:color="auto"/>
            </w:tcBorders>
            <w:shd w:val="clear" w:color="auto" w:fill="auto"/>
            <w:noWrap/>
            <w:vAlign w:val="center"/>
            <w:hideMark/>
          </w:tcPr>
          <w:p w14:paraId="6585FD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605203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0,024504</w:t>
            </w:r>
          </w:p>
        </w:tc>
        <w:tc>
          <w:tcPr>
            <w:tcW w:w="463" w:type="pct"/>
            <w:tcBorders>
              <w:top w:val="nil"/>
              <w:left w:val="nil"/>
              <w:bottom w:val="single" w:sz="4" w:space="0" w:color="auto"/>
              <w:right w:val="single" w:sz="4" w:space="0" w:color="auto"/>
            </w:tcBorders>
            <w:shd w:val="clear" w:color="auto" w:fill="auto"/>
            <w:noWrap/>
            <w:vAlign w:val="center"/>
            <w:hideMark/>
          </w:tcPr>
          <w:p w14:paraId="454ED2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7BE56D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0,179</w:t>
            </w:r>
          </w:p>
        </w:tc>
        <w:tc>
          <w:tcPr>
            <w:tcW w:w="384" w:type="pct"/>
            <w:tcBorders>
              <w:top w:val="nil"/>
              <w:left w:val="nil"/>
              <w:bottom w:val="single" w:sz="4" w:space="0" w:color="auto"/>
              <w:right w:val="single" w:sz="4" w:space="0" w:color="auto"/>
            </w:tcBorders>
            <w:shd w:val="clear" w:color="auto" w:fill="auto"/>
            <w:noWrap/>
            <w:vAlign w:val="center"/>
            <w:hideMark/>
          </w:tcPr>
          <w:p w14:paraId="2B9DBF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0,993130</w:t>
            </w:r>
          </w:p>
        </w:tc>
      </w:tr>
      <w:tr w:rsidR="008B3BFA" w:rsidRPr="00F67662" w14:paraId="086AFED6"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5EA4DD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ПС1С-23</w:t>
            </w:r>
          </w:p>
        </w:tc>
        <w:tc>
          <w:tcPr>
            <w:tcW w:w="427" w:type="pct"/>
            <w:tcBorders>
              <w:top w:val="nil"/>
              <w:left w:val="nil"/>
              <w:bottom w:val="single" w:sz="4" w:space="0" w:color="auto"/>
              <w:right w:val="single" w:sz="4" w:space="0" w:color="auto"/>
            </w:tcBorders>
            <w:shd w:val="clear" w:color="auto" w:fill="auto"/>
            <w:vAlign w:val="center"/>
            <w:hideMark/>
          </w:tcPr>
          <w:p w14:paraId="75C7E0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w:t>
            </w:r>
          </w:p>
        </w:tc>
        <w:tc>
          <w:tcPr>
            <w:tcW w:w="267" w:type="pct"/>
            <w:tcBorders>
              <w:top w:val="nil"/>
              <w:left w:val="nil"/>
              <w:bottom w:val="single" w:sz="4" w:space="0" w:color="auto"/>
              <w:right w:val="single" w:sz="4" w:space="0" w:color="auto"/>
            </w:tcBorders>
            <w:shd w:val="clear" w:color="auto" w:fill="auto"/>
            <w:vAlign w:val="center"/>
            <w:hideMark/>
          </w:tcPr>
          <w:p w14:paraId="100D8C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w:t>
            </w:r>
          </w:p>
        </w:tc>
        <w:tc>
          <w:tcPr>
            <w:tcW w:w="401" w:type="pct"/>
            <w:tcBorders>
              <w:top w:val="nil"/>
              <w:left w:val="nil"/>
              <w:bottom w:val="single" w:sz="4" w:space="0" w:color="auto"/>
              <w:right w:val="single" w:sz="4" w:space="0" w:color="auto"/>
            </w:tcBorders>
            <w:shd w:val="clear" w:color="auto" w:fill="auto"/>
            <w:vAlign w:val="center"/>
            <w:hideMark/>
          </w:tcPr>
          <w:p w14:paraId="72DFEC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138BEA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9AD71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0DDF79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513878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0,003987</w:t>
            </w:r>
          </w:p>
        </w:tc>
        <w:tc>
          <w:tcPr>
            <w:tcW w:w="364" w:type="pct"/>
            <w:tcBorders>
              <w:top w:val="nil"/>
              <w:left w:val="nil"/>
              <w:bottom w:val="single" w:sz="4" w:space="0" w:color="auto"/>
              <w:right w:val="single" w:sz="4" w:space="0" w:color="auto"/>
            </w:tcBorders>
            <w:shd w:val="clear" w:color="auto" w:fill="auto"/>
            <w:noWrap/>
            <w:vAlign w:val="center"/>
            <w:hideMark/>
          </w:tcPr>
          <w:p w14:paraId="7E7F5F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0,9960</w:t>
            </w:r>
          </w:p>
        </w:tc>
        <w:tc>
          <w:tcPr>
            <w:tcW w:w="311" w:type="pct"/>
            <w:tcBorders>
              <w:top w:val="nil"/>
              <w:left w:val="nil"/>
              <w:bottom w:val="single" w:sz="4" w:space="0" w:color="auto"/>
              <w:right w:val="single" w:sz="4" w:space="0" w:color="auto"/>
            </w:tcBorders>
            <w:shd w:val="clear" w:color="auto" w:fill="auto"/>
            <w:noWrap/>
            <w:vAlign w:val="center"/>
            <w:hideMark/>
          </w:tcPr>
          <w:p w14:paraId="777755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381046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0,006611</w:t>
            </w:r>
          </w:p>
        </w:tc>
        <w:tc>
          <w:tcPr>
            <w:tcW w:w="463" w:type="pct"/>
            <w:tcBorders>
              <w:top w:val="nil"/>
              <w:left w:val="nil"/>
              <w:bottom w:val="single" w:sz="4" w:space="0" w:color="auto"/>
              <w:right w:val="single" w:sz="4" w:space="0" w:color="auto"/>
            </w:tcBorders>
            <w:shd w:val="clear" w:color="auto" w:fill="auto"/>
            <w:noWrap/>
            <w:vAlign w:val="center"/>
            <w:hideMark/>
          </w:tcPr>
          <w:p w14:paraId="636BEE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3EA81D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0,048</w:t>
            </w:r>
          </w:p>
        </w:tc>
        <w:tc>
          <w:tcPr>
            <w:tcW w:w="384" w:type="pct"/>
            <w:tcBorders>
              <w:top w:val="nil"/>
              <w:left w:val="nil"/>
              <w:bottom w:val="single" w:sz="4" w:space="0" w:color="auto"/>
              <w:right w:val="single" w:sz="4" w:space="0" w:color="auto"/>
            </w:tcBorders>
            <w:shd w:val="clear" w:color="auto" w:fill="auto"/>
            <w:noWrap/>
            <w:vAlign w:val="center"/>
            <w:hideMark/>
          </w:tcPr>
          <w:p w14:paraId="528662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8B3BFA" w:rsidRPr="00F67662" w14:paraId="5F451324"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0BBF00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w:t>
            </w:r>
          </w:p>
        </w:tc>
        <w:tc>
          <w:tcPr>
            <w:tcW w:w="427" w:type="pct"/>
            <w:tcBorders>
              <w:top w:val="nil"/>
              <w:left w:val="nil"/>
              <w:bottom w:val="single" w:sz="4" w:space="0" w:color="auto"/>
              <w:right w:val="single" w:sz="4" w:space="0" w:color="auto"/>
            </w:tcBorders>
            <w:shd w:val="clear" w:color="auto" w:fill="auto"/>
            <w:vAlign w:val="center"/>
            <w:hideMark/>
          </w:tcPr>
          <w:p w14:paraId="399186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ПС1С-24</w:t>
            </w:r>
          </w:p>
        </w:tc>
        <w:tc>
          <w:tcPr>
            <w:tcW w:w="267" w:type="pct"/>
            <w:tcBorders>
              <w:top w:val="nil"/>
              <w:left w:val="nil"/>
              <w:bottom w:val="single" w:sz="4" w:space="0" w:color="auto"/>
              <w:right w:val="single" w:sz="4" w:space="0" w:color="auto"/>
            </w:tcBorders>
            <w:shd w:val="clear" w:color="auto" w:fill="auto"/>
            <w:vAlign w:val="center"/>
            <w:hideMark/>
          </w:tcPr>
          <w:p w14:paraId="1EEF9E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0,0102</w:t>
            </w:r>
          </w:p>
        </w:tc>
        <w:tc>
          <w:tcPr>
            <w:tcW w:w="401" w:type="pct"/>
            <w:tcBorders>
              <w:top w:val="nil"/>
              <w:left w:val="nil"/>
              <w:bottom w:val="single" w:sz="4" w:space="0" w:color="auto"/>
              <w:right w:val="single" w:sz="4" w:space="0" w:color="auto"/>
            </w:tcBorders>
            <w:shd w:val="clear" w:color="auto" w:fill="auto"/>
            <w:vAlign w:val="center"/>
            <w:hideMark/>
          </w:tcPr>
          <w:p w14:paraId="69B0F7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402" w:type="pct"/>
            <w:tcBorders>
              <w:top w:val="nil"/>
              <w:left w:val="nil"/>
              <w:bottom w:val="single" w:sz="4" w:space="0" w:color="auto"/>
              <w:right w:val="single" w:sz="4" w:space="0" w:color="auto"/>
            </w:tcBorders>
            <w:shd w:val="clear" w:color="auto" w:fill="auto"/>
            <w:noWrap/>
            <w:vAlign w:val="center"/>
            <w:hideMark/>
          </w:tcPr>
          <w:p w14:paraId="451BE6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A6666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25810B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91" w:type="pct"/>
            <w:tcBorders>
              <w:top w:val="nil"/>
              <w:left w:val="nil"/>
              <w:bottom w:val="single" w:sz="4" w:space="0" w:color="auto"/>
              <w:right w:val="single" w:sz="4" w:space="0" w:color="auto"/>
            </w:tcBorders>
            <w:shd w:val="clear" w:color="auto" w:fill="auto"/>
            <w:noWrap/>
            <w:vAlign w:val="center"/>
            <w:hideMark/>
          </w:tcPr>
          <w:p w14:paraId="629F29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0,001271</w:t>
            </w:r>
          </w:p>
        </w:tc>
        <w:tc>
          <w:tcPr>
            <w:tcW w:w="364" w:type="pct"/>
            <w:tcBorders>
              <w:top w:val="nil"/>
              <w:left w:val="nil"/>
              <w:bottom w:val="single" w:sz="4" w:space="0" w:color="auto"/>
              <w:right w:val="single" w:sz="4" w:space="0" w:color="auto"/>
            </w:tcBorders>
            <w:shd w:val="clear" w:color="auto" w:fill="auto"/>
            <w:noWrap/>
            <w:vAlign w:val="center"/>
            <w:hideMark/>
          </w:tcPr>
          <w:p w14:paraId="0F0C32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0,9987</w:t>
            </w:r>
          </w:p>
        </w:tc>
        <w:tc>
          <w:tcPr>
            <w:tcW w:w="311" w:type="pct"/>
            <w:tcBorders>
              <w:top w:val="nil"/>
              <w:left w:val="nil"/>
              <w:bottom w:val="single" w:sz="4" w:space="0" w:color="auto"/>
              <w:right w:val="single" w:sz="4" w:space="0" w:color="auto"/>
            </w:tcBorders>
            <w:shd w:val="clear" w:color="auto" w:fill="auto"/>
            <w:noWrap/>
            <w:vAlign w:val="center"/>
            <w:hideMark/>
          </w:tcPr>
          <w:p w14:paraId="61FBD5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5" w:type="pct"/>
            <w:tcBorders>
              <w:top w:val="nil"/>
              <w:left w:val="nil"/>
              <w:bottom w:val="single" w:sz="4" w:space="0" w:color="auto"/>
              <w:right w:val="single" w:sz="4" w:space="0" w:color="auto"/>
            </w:tcBorders>
            <w:shd w:val="clear" w:color="auto" w:fill="auto"/>
            <w:noWrap/>
            <w:vAlign w:val="center"/>
            <w:hideMark/>
          </w:tcPr>
          <w:p w14:paraId="153711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0,002107</w:t>
            </w:r>
          </w:p>
        </w:tc>
        <w:tc>
          <w:tcPr>
            <w:tcW w:w="463" w:type="pct"/>
            <w:tcBorders>
              <w:top w:val="nil"/>
              <w:left w:val="nil"/>
              <w:bottom w:val="single" w:sz="4" w:space="0" w:color="auto"/>
              <w:right w:val="single" w:sz="4" w:space="0" w:color="auto"/>
            </w:tcBorders>
            <w:shd w:val="clear" w:color="auto" w:fill="auto"/>
            <w:noWrap/>
            <w:vAlign w:val="center"/>
            <w:hideMark/>
          </w:tcPr>
          <w:p w14:paraId="7CB8C4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82" w:type="pct"/>
            <w:tcBorders>
              <w:top w:val="nil"/>
              <w:left w:val="nil"/>
              <w:bottom w:val="single" w:sz="4" w:space="0" w:color="auto"/>
              <w:right w:val="single" w:sz="4" w:space="0" w:color="auto"/>
            </w:tcBorders>
            <w:shd w:val="clear" w:color="auto" w:fill="auto"/>
            <w:noWrap/>
            <w:vAlign w:val="center"/>
            <w:hideMark/>
          </w:tcPr>
          <w:p w14:paraId="575D6D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w:t>
            </w:r>
          </w:p>
        </w:tc>
        <w:tc>
          <w:tcPr>
            <w:tcW w:w="384" w:type="pct"/>
            <w:tcBorders>
              <w:top w:val="nil"/>
              <w:left w:val="nil"/>
              <w:bottom w:val="single" w:sz="4" w:space="0" w:color="auto"/>
              <w:right w:val="single" w:sz="4" w:space="0" w:color="auto"/>
            </w:tcBorders>
            <w:shd w:val="clear" w:color="auto" w:fill="auto"/>
            <w:noWrap/>
            <w:vAlign w:val="center"/>
            <w:hideMark/>
          </w:tcPr>
          <w:p w14:paraId="3639B7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68A21C97"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77FC2C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ПС1С-24</w:t>
            </w:r>
          </w:p>
        </w:tc>
        <w:tc>
          <w:tcPr>
            <w:tcW w:w="427" w:type="pct"/>
            <w:tcBorders>
              <w:top w:val="nil"/>
              <w:left w:val="nil"/>
              <w:bottom w:val="single" w:sz="4" w:space="0" w:color="auto"/>
              <w:right w:val="single" w:sz="4" w:space="0" w:color="auto"/>
            </w:tcBorders>
            <w:shd w:val="clear" w:color="auto" w:fill="auto"/>
            <w:vAlign w:val="center"/>
            <w:hideMark/>
          </w:tcPr>
          <w:p w14:paraId="20446E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ПС1С-24</w:t>
            </w:r>
          </w:p>
        </w:tc>
        <w:tc>
          <w:tcPr>
            <w:tcW w:w="267" w:type="pct"/>
            <w:tcBorders>
              <w:top w:val="nil"/>
              <w:left w:val="nil"/>
              <w:bottom w:val="single" w:sz="4" w:space="0" w:color="auto"/>
              <w:right w:val="single" w:sz="4" w:space="0" w:color="auto"/>
            </w:tcBorders>
            <w:shd w:val="clear" w:color="auto" w:fill="auto"/>
            <w:vAlign w:val="center"/>
            <w:hideMark/>
          </w:tcPr>
          <w:p w14:paraId="7C5637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0,0027</w:t>
            </w:r>
          </w:p>
        </w:tc>
        <w:tc>
          <w:tcPr>
            <w:tcW w:w="401" w:type="pct"/>
            <w:tcBorders>
              <w:top w:val="nil"/>
              <w:left w:val="nil"/>
              <w:bottom w:val="single" w:sz="4" w:space="0" w:color="auto"/>
              <w:right w:val="single" w:sz="4" w:space="0" w:color="auto"/>
            </w:tcBorders>
            <w:shd w:val="clear" w:color="auto" w:fill="auto"/>
            <w:vAlign w:val="center"/>
            <w:hideMark/>
          </w:tcPr>
          <w:p w14:paraId="12ABE2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402" w:type="pct"/>
            <w:tcBorders>
              <w:top w:val="nil"/>
              <w:left w:val="nil"/>
              <w:bottom w:val="single" w:sz="4" w:space="0" w:color="auto"/>
              <w:right w:val="single" w:sz="4" w:space="0" w:color="auto"/>
            </w:tcBorders>
            <w:shd w:val="clear" w:color="auto" w:fill="auto"/>
            <w:noWrap/>
            <w:vAlign w:val="center"/>
            <w:hideMark/>
          </w:tcPr>
          <w:p w14:paraId="6727AC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782303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72493C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91" w:type="pct"/>
            <w:tcBorders>
              <w:top w:val="nil"/>
              <w:left w:val="nil"/>
              <w:bottom w:val="single" w:sz="4" w:space="0" w:color="auto"/>
              <w:right w:val="single" w:sz="4" w:space="0" w:color="auto"/>
            </w:tcBorders>
            <w:shd w:val="clear" w:color="auto" w:fill="auto"/>
            <w:noWrap/>
            <w:vAlign w:val="center"/>
            <w:hideMark/>
          </w:tcPr>
          <w:p w14:paraId="7E9B66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0,000309</w:t>
            </w:r>
          </w:p>
        </w:tc>
        <w:tc>
          <w:tcPr>
            <w:tcW w:w="364" w:type="pct"/>
            <w:tcBorders>
              <w:top w:val="nil"/>
              <w:left w:val="nil"/>
              <w:bottom w:val="single" w:sz="4" w:space="0" w:color="auto"/>
              <w:right w:val="single" w:sz="4" w:space="0" w:color="auto"/>
            </w:tcBorders>
            <w:shd w:val="clear" w:color="auto" w:fill="auto"/>
            <w:noWrap/>
            <w:vAlign w:val="center"/>
            <w:hideMark/>
          </w:tcPr>
          <w:p w14:paraId="2AACF2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11" w:type="pct"/>
            <w:tcBorders>
              <w:top w:val="nil"/>
              <w:left w:val="nil"/>
              <w:bottom w:val="single" w:sz="4" w:space="0" w:color="auto"/>
              <w:right w:val="single" w:sz="4" w:space="0" w:color="auto"/>
            </w:tcBorders>
            <w:shd w:val="clear" w:color="auto" w:fill="auto"/>
            <w:noWrap/>
            <w:vAlign w:val="center"/>
            <w:hideMark/>
          </w:tcPr>
          <w:p w14:paraId="47DCD3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85" w:type="pct"/>
            <w:tcBorders>
              <w:top w:val="nil"/>
              <w:left w:val="nil"/>
              <w:bottom w:val="single" w:sz="4" w:space="0" w:color="auto"/>
              <w:right w:val="single" w:sz="4" w:space="0" w:color="auto"/>
            </w:tcBorders>
            <w:shd w:val="clear" w:color="auto" w:fill="auto"/>
            <w:noWrap/>
            <w:vAlign w:val="center"/>
            <w:hideMark/>
          </w:tcPr>
          <w:p w14:paraId="7DB467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0,000513</w:t>
            </w:r>
          </w:p>
        </w:tc>
        <w:tc>
          <w:tcPr>
            <w:tcW w:w="463" w:type="pct"/>
            <w:tcBorders>
              <w:top w:val="nil"/>
              <w:left w:val="nil"/>
              <w:bottom w:val="single" w:sz="4" w:space="0" w:color="auto"/>
              <w:right w:val="single" w:sz="4" w:space="0" w:color="auto"/>
            </w:tcBorders>
            <w:shd w:val="clear" w:color="auto" w:fill="auto"/>
            <w:noWrap/>
            <w:vAlign w:val="center"/>
            <w:hideMark/>
          </w:tcPr>
          <w:p w14:paraId="0CF887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82" w:type="pct"/>
            <w:tcBorders>
              <w:top w:val="nil"/>
              <w:left w:val="nil"/>
              <w:bottom w:val="single" w:sz="4" w:space="0" w:color="auto"/>
              <w:right w:val="single" w:sz="4" w:space="0" w:color="auto"/>
            </w:tcBorders>
            <w:shd w:val="clear" w:color="auto" w:fill="auto"/>
            <w:noWrap/>
            <w:vAlign w:val="center"/>
            <w:hideMark/>
          </w:tcPr>
          <w:p w14:paraId="3572DE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84" w:type="pct"/>
            <w:tcBorders>
              <w:top w:val="nil"/>
              <w:left w:val="nil"/>
              <w:bottom w:val="single" w:sz="4" w:space="0" w:color="auto"/>
              <w:right w:val="single" w:sz="4" w:space="0" w:color="auto"/>
            </w:tcBorders>
            <w:shd w:val="clear" w:color="auto" w:fill="auto"/>
            <w:noWrap/>
            <w:vAlign w:val="center"/>
            <w:hideMark/>
          </w:tcPr>
          <w:p w14:paraId="12C69D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5D53CFA"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2E2FC4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ПС1С-24</w:t>
            </w:r>
          </w:p>
        </w:tc>
        <w:tc>
          <w:tcPr>
            <w:tcW w:w="427" w:type="pct"/>
            <w:tcBorders>
              <w:top w:val="nil"/>
              <w:left w:val="nil"/>
              <w:bottom w:val="single" w:sz="4" w:space="0" w:color="auto"/>
              <w:right w:val="single" w:sz="4" w:space="0" w:color="auto"/>
            </w:tcBorders>
            <w:shd w:val="clear" w:color="auto" w:fill="auto"/>
            <w:vAlign w:val="center"/>
            <w:hideMark/>
          </w:tcPr>
          <w:p w14:paraId="799B78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ПС1С-26</w:t>
            </w:r>
          </w:p>
        </w:tc>
        <w:tc>
          <w:tcPr>
            <w:tcW w:w="267" w:type="pct"/>
            <w:tcBorders>
              <w:top w:val="nil"/>
              <w:left w:val="nil"/>
              <w:bottom w:val="single" w:sz="4" w:space="0" w:color="auto"/>
              <w:right w:val="single" w:sz="4" w:space="0" w:color="auto"/>
            </w:tcBorders>
            <w:shd w:val="clear" w:color="auto" w:fill="auto"/>
            <w:vAlign w:val="center"/>
            <w:hideMark/>
          </w:tcPr>
          <w:p w14:paraId="5C69B6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0,0592</w:t>
            </w:r>
          </w:p>
        </w:tc>
        <w:tc>
          <w:tcPr>
            <w:tcW w:w="401" w:type="pct"/>
            <w:tcBorders>
              <w:top w:val="nil"/>
              <w:left w:val="nil"/>
              <w:bottom w:val="single" w:sz="4" w:space="0" w:color="auto"/>
              <w:right w:val="single" w:sz="4" w:space="0" w:color="auto"/>
            </w:tcBorders>
            <w:shd w:val="clear" w:color="auto" w:fill="auto"/>
            <w:vAlign w:val="center"/>
            <w:hideMark/>
          </w:tcPr>
          <w:p w14:paraId="5E962E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402" w:type="pct"/>
            <w:tcBorders>
              <w:top w:val="nil"/>
              <w:left w:val="nil"/>
              <w:bottom w:val="single" w:sz="4" w:space="0" w:color="auto"/>
              <w:right w:val="single" w:sz="4" w:space="0" w:color="auto"/>
            </w:tcBorders>
            <w:shd w:val="clear" w:color="auto" w:fill="auto"/>
            <w:noWrap/>
            <w:vAlign w:val="center"/>
            <w:hideMark/>
          </w:tcPr>
          <w:p w14:paraId="42841E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619BA1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2A7E8D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91" w:type="pct"/>
            <w:tcBorders>
              <w:top w:val="nil"/>
              <w:left w:val="nil"/>
              <w:bottom w:val="single" w:sz="4" w:space="0" w:color="auto"/>
              <w:right w:val="single" w:sz="4" w:space="0" w:color="auto"/>
            </w:tcBorders>
            <w:shd w:val="clear" w:color="auto" w:fill="auto"/>
            <w:noWrap/>
            <w:vAlign w:val="center"/>
            <w:hideMark/>
          </w:tcPr>
          <w:p w14:paraId="541954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0,006780</w:t>
            </w:r>
          </w:p>
        </w:tc>
        <w:tc>
          <w:tcPr>
            <w:tcW w:w="364" w:type="pct"/>
            <w:tcBorders>
              <w:top w:val="nil"/>
              <w:left w:val="nil"/>
              <w:bottom w:val="single" w:sz="4" w:space="0" w:color="auto"/>
              <w:right w:val="single" w:sz="4" w:space="0" w:color="auto"/>
            </w:tcBorders>
            <w:shd w:val="clear" w:color="auto" w:fill="auto"/>
            <w:noWrap/>
            <w:vAlign w:val="center"/>
            <w:hideMark/>
          </w:tcPr>
          <w:p w14:paraId="6ADB45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0,9932</w:t>
            </w:r>
          </w:p>
        </w:tc>
        <w:tc>
          <w:tcPr>
            <w:tcW w:w="311" w:type="pct"/>
            <w:tcBorders>
              <w:top w:val="nil"/>
              <w:left w:val="nil"/>
              <w:bottom w:val="single" w:sz="4" w:space="0" w:color="auto"/>
              <w:right w:val="single" w:sz="4" w:space="0" w:color="auto"/>
            </w:tcBorders>
            <w:shd w:val="clear" w:color="auto" w:fill="auto"/>
            <w:noWrap/>
            <w:vAlign w:val="center"/>
            <w:hideMark/>
          </w:tcPr>
          <w:p w14:paraId="78F734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85" w:type="pct"/>
            <w:tcBorders>
              <w:top w:val="nil"/>
              <w:left w:val="nil"/>
              <w:bottom w:val="single" w:sz="4" w:space="0" w:color="auto"/>
              <w:right w:val="single" w:sz="4" w:space="0" w:color="auto"/>
            </w:tcBorders>
            <w:shd w:val="clear" w:color="auto" w:fill="auto"/>
            <w:noWrap/>
            <w:vAlign w:val="center"/>
            <w:hideMark/>
          </w:tcPr>
          <w:p w14:paraId="3EA765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0,011242</w:t>
            </w:r>
          </w:p>
        </w:tc>
        <w:tc>
          <w:tcPr>
            <w:tcW w:w="463" w:type="pct"/>
            <w:tcBorders>
              <w:top w:val="nil"/>
              <w:left w:val="nil"/>
              <w:bottom w:val="single" w:sz="4" w:space="0" w:color="auto"/>
              <w:right w:val="single" w:sz="4" w:space="0" w:color="auto"/>
            </w:tcBorders>
            <w:shd w:val="clear" w:color="auto" w:fill="auto"/>
            <w:noWrap/>
            <w:vAlign w:val="center"/>
            <w:hideMark/>
          </w:tcPr>
          <w:p w14:paraId="36E34C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82" w:type="pct"/>
            <w:tcBorders>
              <w:top w:val="nil"/>
              <w:left w:val="nil"/>
              <w:bottom w:val="single" w:sz="4" w:space="0" w:color="auto"/>
              <w:right w:val="single" w:sz="4" w:space="0" w:color="auto"/>
            </w:tcBorders>
            <w:shd w:val="clear" w:color="auto" w:fill="auto"/>
            <w:noWrap/>
            <w:vAlign w:val="center"/>
            <w:hideMark/>
          </w:tcPr>
          <w:p w14:paraId="4907CE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0,074</w:t>
            </w:r>
          </w:p>
        </w:tc>
        <w:tc>
          <w:tcPr>
            <w:tcW w:w="384" w:type="pct"/>
            <w:tcBorders>
              <w:top w:val="nil"/>
              <w:left w:val="nil"/>
              <w:bottom w:val="single" w:sz="4" w:space="0" w:color="auto"/>
              <w:right w:val="single" w:sz="4" w:space="0" w:color="auto"/>
            </w:tcBorders>
            <w:shd w:val="clear" w:color="auto" w:fill="auto"/>
            <w:noWrap/>
            <w:vAlign w:val="center"/>
            <w:hideMark/>
          </w:tcPr>
          <w:p w14:paraId="4B7A17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0,993142</w:t>
            </w:r>
          </w:p>
        </w:tc>
      </w:tr>
      <w:tr w:rsidR="008B3BFA" w:rsidRPr="00F67662" w14:paraId="165280A2"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009118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ПС1С-26</w:t>
            </w:r>
          </w:p>
        </w:tc>
        <w:tc>
          <w:tcPr>
            <w:tcW w:w="427" w:type="pct"/>
            <w:tcBorders>
              <w:top w:val="nil"/>
              <w:left w:val="nil"/>
              <w:bottom w:val="single" w:sz="4" w:space="0" w:color="auto"/>
              <w:right w:val="single" w:sz="4" w:space="0" w:color="auto"/>
            </w:tcBorders>
            <w:shd w:val="clear" w:color="auto" w:fill="auto"/>
            <w:vAlign w:val="center"/>
            <w:hideMark/>
          </w:tcPr>
          <w:p w14:paraId="595E98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ПС1С-26</w:t>
            </w:r>
          </w:p>
        </w:tc>
        <w:tc>
          <w:tcPr>
            <w:tcW w:w="267" w:type="pct"/>
            <w:tcBorders>
              <w:top w:val="nil"/>
              <w:left w:val="nil"/>
              <w:bottom w:val="single" w:sz="4" w:space="0" w:color="auto"/>
              <w:right w:val="single" w:sz="4" w:space="0" w:color="auto"/>
            </w:tcBorders>
            <w:shd w:val="clear" w:color="auto" w:fill="auto"/>
            <w:vAlign w:val="center"/>
            <w:hideMark/>
          </w:tcPr>
          <w:p w14:paraId="1D0FD4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w:t>
            </w:r>
          </w:p>
        </w:tc>
        <w:tc>
          <w:tcPr>
            <w:tcW w:w="401" w:type="pct"/>
            <w:tcBorders>
              <w:top w:val="nil"/>
              <w:left w:val="nil"/>
              <w:bottom w:val="single" w:sz="4" w:space="0" w:color="auto"/>
              <w:right w:val="single" w:sz="4" w:space="0" w:color="auto"/>
            </w:tcBorders>
            <w:shd w:val="clear" w:color="auto" w:fill="auto"/>
            <w:vAlign w:val="center"/>
            <w:hideMark/>
          </w:tcPr>
          <w:p w14:paraId="0367B2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w:t>
            </w:r>
          </w:p>
        </w:tc>
        <w:tc>
          <w:tcPr>
            <w:tcW w:w="402" w:type="pct"/>
            <w:tcBorders>
              <w:top w:val="nil"/>
              <w:left w:val="nil"/>
              <w:bottom w:val="single" w:sz="4" w:space="0" w:color="auto"/>
              <w:right w:val="single" w:sz="4" w:space="0" w:color="auto"/>
            </w:tcBorders>
            <w:shd w:val="clear" w:color="auto" w:fill="auto"/>
            <w:noWrap/>
            <w:vAlign w:val="center"/>
            <w:hideMark/>
          </w:tcPr>
          <w:p w14:paraId="3C3BB4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987BA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46FD8A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0,000015</w:t>
            </w:r>
          </w:p>
        </w:tc>
        <w:tc>
          <w:tcPr>
            <w:tcW w:w="291" w:type="pct"/>
            <w:tcBorders>
              <w:top w:val="nil"/>
              <w:left w:val="nil"/>
              <w:bottom w:val="single" w:sz="4" w:space="0" w:color="auto"/>
              <w:right w:val="single" w:sz="4" w:space="0" w:color="auto"/>
            </w:tcBorders>
            <w:shd w:val="clear" w:color="auto" w:fill="auto"/>
            <w:noWrap/>
            <w:vAlign w:val="center"/>
            <w:hideMark/>
          </w:tcPr>
          <w:p w14:paraId="07C338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0,000208</w:t>
            </w:r>
          </w:p>
        </w:tc>
        <w:tc>
          <w:tcPr>
            <w:tcW w:w="364" w:type="pct"/>
            <w:tcBorders>
              <w:top w:val="nil"/>
              <w:left w:val="nil"/>
              <w:bottom w:val="single" w:sz="4" w:space="0" w:color="auto"/>
              <w:right w:val="single" w:sz="4" w:space="0" w:color="auto"/>
            </w:tcBorders>
            <w:shd w:val="clear" w:color="auto" w:fill="auto"/>
            <w:noWrap/>
            <w:vAlign w:val="center"/>
            <w:hideMark/>
          </w:tcPr>
          <w:p w14:paraId="674F4F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11" w:type="pct"/>
            <w:tcBorders>
              <w:top w:val="nil"/>
              <w:left w:val="nil"/>
              <w:bottom w:val="single" w:sz="4" w:space="0" w:color="auto"/>
              <w:right w:val="single" w:sz="4" w:space="0" w:color="auto"/>
            </w:tcBorders>
            <w:shd w:val="clear" w:color="auto" w:fill="auto"/>
            <w:noWrap/>
            <w:vAlign w:val="center"/>
            <w:hideMark/>
          </w:tcPr>
          <w:p w14:paraId="689B2F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0,000030</w:t>
            </w:r>
          </w:p>
        </w:tc>
        <w:tc>
          <w:tcPr>
            <w:tcW w:w="285" w:type="pct"/>
            <w:tcBorders>
              <w:top w:val="nil"/>
              <w:left w:val="nil"/>
              <w:bottom w:val="single" w:sz="4" w:space="0" w:color="auto"/>
              <w:right w:val="single" w:sz="4" w:space="0" w:color="auto"/>
            </w:tcBorders>
            <w:shd w:val="clear" w:color="auto" w:fill="auto"/>
            <w:noWrap/>
            <w:vAlign w:val="center"/>
            <w:hideMark/>
          </w:tcPr>
          <w:p w14:paraId="2470A6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0,000345</w:t>
            </w:r>
          </w:p>
        </w:tc>
        <w:tc>
          <w:tcPr>
            <w:tcW w:w="463" w:type="pct"/>
            <w:tcBorders>
              <w:top w:val="nil"/>
              <w:left w:val="nil"/>
              <w:bottom w:val="single" w:sz="4" w:space="0" w:color="auto"/>
              <w:right w:val="single" w:sz="4" w:space="0" w:color="auto"/>
            </w:tcBorders>
            <w:shd w:val="clear" w:color="auto" w:fill="auto"/>
            <w:noWrap/>
            <w:vAlign w:val="center"/>
            <w:hideMark/>
          </w:tcPr>
          <w:p w14:paraId="109E5D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5,81</w:t>
            </w:r>
          </w:p>
        </w:tc>
        <w:tc>
          <w:tcPr>
            <w:tcW w:w="382" w:type="pct"/>
            <w:tcBorders>
              <w:top w:val="nil"/>
              <w:left w:val="nil"/>
              <w:bottom w:val="single" w:sz="4" w:space="0" w:color="auto"/>
              <w:right w:val="single" w:sz="4" w:space="0" w:color="auto"/>
            </w:tcBorders>
            <w:shd w:val="clear" w:color="auto" w:fill="auto"/>
            <w:noWrap/>
            <w:vAlign w:val="center"/>
            <w:hideMark/>
          </w:tcPr>
          <w:p w14:paraId="26739E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84" w:type="pct"/>
            <w:tcBorders>
              <w:top w:val="nil"/>
              <w:left w:val="nil"/>
              <w:bottom w:val="single" w:sz="4" w:space="0" w:color="auto"/>
              <w:right w:val="single" w:sz="4" w:space="0" w:color="auto"/>
            </w:tcBorders>
            <w:shd w:val="clear" w:color="auto" w:fill="auto"/>
            <w:noWrap/>
            <w:vAlign w:val="center"/>
            <w:hideMark/>
          </w:tcPr>
          <w:p w14:paraId="3C90B3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9B4F233" w14:textId="77777777" w:rsidTr="008B3BFA">
        <w:trPr>
          <w:trHeight w:val="68"/>
          <w:jc w:val="center"/>
        </w:trPr>
        <w:tc>
          <w:tcPr>
            <w:tcW w:w="427" w:type="pct"/>
            <w:tcBorders>
              <w:top w:val="nil"/>
              <w:left w:val="single" w:sz="4" w:space="0" w:color="auto"/>
              <w:bottom w:val="single" w:sz="4" w:space="0" w:color="auto"/>
              <w:right w:val="single" w:sz="4" w:space="0" w:color="auto"/>
            </w:tcBorders>
            <w:shd w:val="clear" w:color="auto" w:fill="auto"/>
            <w:vAlign w:val="center"/>
            <w:hideMark/>
          </w:tcPr>
          <w:p w14:paraId="761D86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ПС1С-26</w:t>
            </w:r>
          </w:p>
        </w:tc>
        <w:tc>
          <w:tcPr>
            <w:tcW w:w="427" w:type="pct"/>
            <w:tcBorders>
              <w:top w:val="nil"/>
              <w:left w:val="nil"/>
              <w:bottom w:val="single" w:sz="4" w:space="0" w:color="auto"/>
              <w:right w:val="single" w:sz="4" w:space="0" w:color="auto"/>
            </w:tcBorders>
            <w:shd w:val="clear" w:color="auto" w:fill="auto"/>
            <w:vAlign w:val="center"/>
            <w:hideMark/>
          </w:tcPr>
          <w:p w14:paraId="65CDA4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Баня</w:t>
            </w:r>
          </w:p>
        </w:tc>
        <w:tc>
          <w:tcPr>
            <w:tcW w:w="267" w:type="pct"/>
            <w:tcBorders>
              <w:top w:val="nil"/>
              <w:left w:val="nil"/>
              <w:bottom w:val="single" w:sz="4" w:space="0" w:color="auto"/>
              <w:right w:val="single" w:sz="4" w:space="0" w:color="auto"/>
            </w:tcBorders>
            <w:shd w:val="clear" w:color="auto" w:fill="auto"/>
            <w:vAlign w:val="center"/>
            <w:hideMark/>
          </w:tcPr>
          <w:p w14:paraId="1D2B1A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0,0189</w:t>
            </w:r>
          </w:p>
        </w:tc>
        <w:tc>
          <w:tcPr>
            <w:tcW w:w="401" w:type="pct"/>
            <w:tcBorders>
              <w:top w:val="nil"/>
              <w:left w:val="nil"/>
              <w:bottom w:val="single" w:sz="4" w:space="0" w:color="auto"/>
              <w:right w:val="single" w:sz="4" w:space="0" w:color="auto"/>
            </w:tcBorders>
            <w:shd w:val="clear" w:color="auto" w:fill="auto"/>
            <w:vAlign w:val="center"/>
            <w:hideMark/>
          </w:tcPr>
          <w:p w14:paraId="19A8A1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w:t>
            </w:r>
          </w:p>
        </w:tc>
        <w:tc>
          <w:tcPr>
            <w:tcW w:w="402" w:type="pct"/>
            <w:tcBorders>
              <w:top w:val="nil"/>
              <w:left w:val="nil"/>
              <w:bottom w:val="single" w:sz="4" w:space="0" w:color="auto"/>
              <w:right w:val="single" w:sz="4" w:space="0" w:color="auto"/>
            </w:tcBorders>
            <w:shd w:val="clear" w:color="auto" w:fill="auto"/>
            <w:noWrap/>
            <w:vAlign w:val="center"/>
            <w:hideMark/>
          </w:tcPr>
          <w:p w14:paraId="753723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5" w:type="pct"/>
            <w:tcBorders>
              <w:top w:val="nil"/>
              <w:left w:val="nil"/>
              <w:bottom w:val="single" w:sz="4" w:space="0" w:color="auto"/>
              <w:right w:val="single" w:sz="4" w:space="0" w:color="auto"/>
            </w:tcBorders>
            <w:shd w:val="clear" w:color="auto" w:fill="auto"/>
            <w:noWrap/>
            <w:vAlign w:val="center"/>
            <w:hideMark/>
          </w:tcPr>
          <w:p w14:paraId="5F486D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11" w:type="pct"/>
            <w:tcBorders>
              <w:top w:val="nil"/>
              <w:left w:val="nil"/>
              <w:bottom w:val="single" w:sz="4" w:space="0" w:color="auto"/>
              <w:right w:val="single" w:sz="4" w:space="0" w:color="auto"/>
            </w:tcBorders>
            <w:shd w:val="clear" w:color="auto" w:fill="auto"/>
            <w:noWrap/>
            <w:vAlign w:val="center"/>
            <w:hideMark/>
          </w:tcPr>
          <w:p w14:paraId="789C03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0,000015</w:t>
            </w:r>
          </w:p>
        </w:tc>
        <w:tc>
          <w:tcPr>
            <w:tcW w:w="291" w:type="pct"/>
            <w:tcBorders>
              <w:top w:val="nil"/>
              <w:left w:val="nil"/>
              <w:bottom w:val="single" w:sz="4" w:space="0" w:color="auto"/>
              <w:right w:val="single" w:sz="4" w:space="0" w:color="auto"/>
            </w:tcBorders>
            <w:shd w:val="clear" w:color="auto" w:fill="auto"/>
            <w:noWrap/>
            <w:vAlign w:val="center"/>
            <w:hideMark/>
          </w:tcPr>
          <w:p w14:paraId="143123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0,001874</w:t>
            </w:r>
          </w:p>
        </w:tc>
        <w:tc>
          <w:tcPr>
            <w:tcW w:w="364" w:type="pct"/>
            <w:tcBorders>
              <w:top w:val="nil"/>
              <w:left w:val="nil"/>
              <w:bottom w:val="single" w:sz="4" w:space="0" w:color="auto"/>
              <w:right w:val="single" w:sz="4" w:space="0" w:color="auto"/>
            </w:tcBorders>
            <w:shd w:val="clear" w:color="auto" w:fill="auto"/>
            <w:noWrap/>
            <w:vAlign w:val="center"/>
            <w:hideMark/>
          </w:tcPr>
          <w:p w14:paraId="3C1FE1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0,9981</w:t>
            </w:r>
          </w:p>
        </w:tc>
        <w:tc>
          <w:tcPr>
            <w:tcW w:w="311" w:type="pct"/>
            <w:tcBorders>
              <w:top w:val="nil"/>
              <w:left w:val="nil"/>
              <w:bottom w:val="single" w:sz="4" w:space="0" w:color="auto"/>
              <w:right w:val="single" w:sz="4" w:space="0" w:color="auto"/>
            </w:tcBorders>
            <w:shd w:val="clear" w:color="auto" w:fill="auto"/>
            <w:noWrap/>
            <w:vAlign w:val="center"/>
            <w:hideMark/>
          </w:tcPr>
          <w:p w14:paraId="2E2439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0,000030</w:t>
            </w:r>
          </w:p>
        </w:tc>
        <w:tc>
          <w:tcPr>
            <w:tcW w:w="285" w:type="pct"/>
            <w:tcBorders>
              <w:top w:val="nil"/>
              <w:left w:val="nil"/>
              <w:bottom w:val="single" w:sz="4" w:space="0" w:color="auto"/>
              <w:right w:val="single" w:sz="4" w:space="0" w:color="auto"/>
            </w:tcBorders>
            <w:shd w:val="clear" w:color="auto" w:fill="auto"/>
            <w:noWrap/>
            <w:vAlign w:val="center"/>
            <w:hideMark/>
          </w:tcPr>
          <w:p w14:paraId="3EB13B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0,003107</w:t>
            </w:r>
          </w:p>
        </w:tc>
        <w:tc>
          <w:tcPr>
            <w:tcW w:w="463" w:type="pct"/>
            <w:tcBorders>
              <w:top w:val="nil"/>
              <w:left w:val="nil"/>
              <w:bottom w:val="single" w:sz="4" w:space="0" w:color="auto"/>
              <w:right w:val="single" w:sz="4" w:space="0" w:color="auto"/>
            </w:tcBorders>
            <w:shd w:val="clear" w:color="auto" w:fill="auto"/>
            <w:noWrap/>
            <w:vAlign w:val="center"/>
            <w:hideMark/>
          </w:tcPr>
          <w:p w14:paraId="304C14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5,81</w:t>
            </w:r>
          </w:p>
        </w:tc>
        <w:tc>
          <w:tcPr>
            <w:tcW w:w="382" w:type="pct"/>
            <w:tcBorders>
              <w:top w:val="nil"/>
              <w:left w:val="nil"/>
              <w:bottom w:val="single" w:sz="4" w:space="0" w:color="auto"/>
              <w:right w:val="single" w:sz="4" w:space="0" w:color="auto"/>
            </w:tcBorders>
            <w:shd w:val="clear" w:color="auto" w:fill="auto"/>
            <w:noWrap/>
            <w:vAlign w:val="center"/>
            <w:hideMark/>
          </w:tcPr>
          <w:p w14:paraId="71ADD2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w:t>
            </w:r>
          </w:p>
        </w:tc>
        <w:tc>
          <w:tcPr>
            <w:tcW w:w="384" w:type="pct"/>
            <w:tcBorders>
              <w:top w:val="nil"/>
              <w:left w:val="nil"/>
              <w:bottom w:val="single" w:sz="4" w:space="0" w:color="auto"/>
              <w:right w:val="single" w:sz="4" w:space="0" w:color="auto"/>
            </w:tcBorders>
            <w:shd w:val="clear" w:color="auto" w:fill="auto"/>
            <w:noWrap/>
            <w:vAlign w:val="center"/>
            <w:hideMark/>
          </w:tcPr>
          <w:p w14:paraId="3476B9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D37340" w:rsidRPr="00F67662" w14:paraId="52FB591F" w14:textId="77777777" w:rsidTr="008B3BFA">
        <w:trPr>
          <w:trHeight w:val="68"/>
          <w:jc w:val="center"/>
        </w:trPr>
        <w:tc>
          <w:tcPr>
            <w:tcW w:w="252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DBC79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91" w:type="pct"/>
            <w:tcBorders>
              <w:top w:val="nil"/>
              <w:left w:val="nil"/>
              <w:bottom w:val="single" w:sz="4" w:space="0" w:color="auto"/>
              <w:right w:val="single" w:sz="4" w:space="0" w:color="auto"/>
            </w:tcBorders>
            <w:shd w:val="clear" w:color="auto" w:fill="auto"/>
            <w:vAlign w:val="center"/>
            <w:hideMark/>
          </w:tcPr>
          <w:p w14:paraId="0294B1F3"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0,562137</w:t>
            </w:r>
          </w:p>
        </w:tc>
        <w:tc>
          <w:tcPr>
            <w:tcW w:w="364" w:type="pct"/>
            <w:tcBorders>
              <w:top w:val="nil"/>
              <w:left w:val="nil"/>
              <w:bottom w:val="single" w:sz="4" w:space="0" w:color="auto"/>
              <w:right w:val="single" w:sz="4" w:space="0" w:color="auto"/>
            </w:tcBorders>
            <w:shd w:val="clear" w:color="auto" w:fill="auto"/>
            <w:noWrap/>
            <w:vAlign w:val="center"/>
            <w:hideMark/>
          </w:tcPr>
          <w:p w14:paraId="1D7B716D"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0,5700</w:t>
            </w:r>
          </w:p>
        </w:tc>
        <w:tc>
          <w:tcPr>
            <w:tcW w:w="311" w:type="pct"/>
            <w:tcBorders>
              <w:top w:val="nil"/>
              <w:left w:val="nil"/>
              <w:bottom w:val="single" w:sz="4" w:space="0" w:color="auto"/>
              <w:right w:val="single" w:sz="4" w:space="0" w:color="auto"/>
            </w:tcBorders>
            <w:shd w:val="clear" w:color="auto" w:fill="auto"/>
            <w:noWrap/>
            <w:vAlign w:val="center"/>
            <w:hideMark/>
          </w:tcPr>
          <w:p w14:paraId="23BB14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85" w:type="pct"/>
            <w:tcBorders>
              <w:top w:val="nil"/>
              <w:left w:val="nil"/>
              <w:bottom w:val="single" w:sz="4" w:space="0" w:color="auto"/>
              <w:right w:val="single" w:sz="4" w:space="0" w:color="auto"/>
            </w:tcBorders>
            <w:shd w:val="clear" w:color="auto" w:fill="auto"/>
            <w:noWrap/>
            <w:vAlign w:val="center"/>
            <w:hideMark/>
          </w:tcPr>
          <w:p w14:paraId="5B05C2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14:paraId="070A73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82" w:type="pct"/>
            <w:tcBorders>
              <w:top w:val="nil"/>
              <w:left w:val="nil"/>
              <w:bottom w:val="single" w:sz="4" w:space="0" w:color="auto"/>
              <w:right w:val="single" w:sz="4" w:space="0" w:color="auto"/>
            </w:tcBorders>
            <w:shd w:val="clear" w:color="auto" w:fill="auto"/>
            <w:noWrap/>
            <w:vAlign w:val="center"/>
            <w:hideMark/>
          </w:tcPr>
          <w:p w14:paraId="3705F9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84" w:type="pct"/>
            <w:tcBorders>
              <w:top w:val="nil"/>
              <w:left w:val="nil"/>
              <w:bottom w:val="single" w:sz="4" w:space="0" w:color="auto"/>
              <w:right w:val="single" w:sz="4" w:space="0" w:color="auto"/>
            </w:tcBorders>
            <w:shd w:val="clear" w:color="auto" w:fill="auto"/>
            <w:noWrap/>
            <w:vAlign w:val="center"/>
            <w:hideMark/>
          </w:tcPr>
          <w:p w14:paraId="7B42F6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r>
      <w:tr w:rsidR="00D37340" w:rsidRPr="00F67662" w14:paraId="118F7AC6" w14:textId="77777777" w:rsidTr="008B3BFA">
        <w:trPr>
          <w:trHeight w:val="68"/>
          <w:jc w:val="center"/>
        </w:trPr>
        <w:tc>
          <w:tcPr>
            <w:tcW w:w="2811"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F96D8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xml:space="preserve">Оценка </w:t>
            </w:r>
            <w:proofErr w:type="spellStart"/>
            <w:r w:rsidRPr="00F67662">
              <w:rPr>
                <w:rFonts w:ascii="Times New Roman" w:eastAsia="Times New Roman" w:hAnsi="Times New Roman" w:cs="Times New Roman"/>
                <w:color w:val="000000"/>
                <w:sz w:val="16"/>
                <w:szCs w:val="18"/>
                <w:lang w:eastAsia="ru-RU"/>
              </w:rPr>
              <w:t>недоотпуска</w:t>
            </w:r>
            <w:proofErr w:type="spellEnd"/>
            <w:r w:rsidRPr="00F67662">
              <w:rPr>
                <w:rFonts w:ascii="Times New Roman" w:eastAsia="Times New Roman" w:hAnsi="Times New Roman" w:cs="Times New Roman"/>
                <w:color w:val="000000"/>
                <w:sz w:val="16"/>
                <w:szCs w:val="18"/>
                <w:lang w:eastAsia="ru-RU"/>
              </w:rPr>
              <w:t xml:space="preserve"> тепла потребителю, Гкал</w:t>
            </w:r>
          </w:p>
        </w:tc>
        <w:tc>
          <w:tcPr>
            <w:tcW w:w="364" w:type="pct"/>
            <w:tcBorders>
              <w:top w:val="nil"/>
              <w:left w:val="nil"/>
              <w:bottom w:val="single" w:sz="4" w:space="0" w:color="auto"/>
              <w:right w:val="single" w:sz="4" w:space="0" w:color="auto"/>
            </w:tcBorders>
            <w:shd w:val="clear" w:color="auto" w:fill="auto"/>
            <w:noWrap/>
            <w:vAlign w:val="center"/>
            <w:hideMark/>
          </w:tcPr>
          <w:p w14:paraId="2905F31A"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-2,0162</w:t>
            </w:r>
          </w:p>
        </w:tc>
        <w:tc>
          <w:tcPr>
            <w:tcW w:w="311" w:type="pct"/>
            <w:tcBorders>
              <w:top w:val="nil"/>
              <w:left w:val="nil"/>
              <w:bottom w:val="single" w:sz="4" w:space="0" w:color="auto"/>
              <w:right w:val="single" w:sz="4" w:space="0" w:color="auto"/>
            </w:tcBorders>
            <w:shd w:val="clear" w:color="auto" w:fill="auto"/>
            <w:noWrap/>
            <w:vAlign w:val="center"/>
            <w:hideMark/>
          </w:tcPr>
          <w:p w14:paraId="644BEC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85" w:type="pct"/>
            <w:tcBorders>
              <w:top w:val="nil"/>
              <w:left w:val="nil"/>
              <w:bottom w:val="single" w:sz="4" w:space="0" w:color="auto"/>
              <w:right w:val="single" w:sz="4" w:space="0" w:color="auto"/>
            </w:tcBorders>
            <w:shd w:val="clear" w:color="auto" w:fill="auto"/>
            <w:noWrap/>
            <w:vAlign w:val="center"/>
            <w:hideMark/>
          </w:tcPr>
          <w:p w14:paraId="4FBD1C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63" w:type="pct"/>
            <w:tcBorders>
              <w:top w:val="nil"/>
              <w:left w:val="nil"/>
              <w:bottom w:val="single" w:sz="4" w:space="0" w:color="auto"/>
              <w:right w:val="single" w:sz="4" w:space="0" w:color="auto"/>
            </w:tcBorders>
            <w:shd w:val="clear" w:color="auto" w:fill="auto"/>
            <w:noWrap/>
            <w:vAlign w:val="center"/>
            <w:hideMark/>
          </w:tcPr>
          <w:p w14:paraId="250216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82" w:type="pct"/>
            <w:tcBorders>
              <w:top w:val="nil"/>
              <w:left w:val="nil"/>
              <w:bottom w:val="single" w:sz="4" w:space="0" w:color="auto"/>
              <w:right w:val="single" w:sz="4" w:space="0" w:color="auto"/>
            </w:tcBorders>
            <w:shd w:val="clear" w:color="auto" w:fill="auto"/>
            <w:noWrap/>
            <w:vAlign w:val="center"/>
            <w:hideMark/>
          </w:tcPr>
          <w:p w14:paraId="5C319D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84" w:type="pct"/>
            <w:tcBorders>
              <w:top w:val="nil"/>
              <w:left w:val="nil"/>
              <w:bottom w:val="single" w:sz="4" w:space="0" w:color="auto"/>
              <w:right w:val="single" w:sz="4" w:space="0" w:color="auto"/>
            </w:tcBorders>
            <w:shd w:val="clear" w:color="auto" w:fill="auto"/>
            <w:noWrap/>
            <w:vAlign w:val="center"/>
            <w:hideMark/>
          </w:tcPr>
          <w:p w14:paraId="766B68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r>
    </w:tbl>
    <w:p w14:paraId="4865C064"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sectPr w:rsidR="00D37340" w:rsidRPr="00F67662" w:rsidSect="008B3BFA">
          <w:pgSz w:w="16840" w:h="11920" w:orient="landscape"/>
          <w:pgMar w:top="567"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02929A98" w14:textId="46EBB436"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lastRenderedPageBreak/>
        <w:t xml:space="preserve">Результаты расчета показывают, что вероятность безотказной работы теплоснабжения потребителей, присоединенных к тепловым камерам от 8Б-ОП-1С, ниже нормативной величины, требуемой в </w:t>
      </w:r>
      <w:r w:rsidR="006D64E2" w:rsidRPr="00F67662">
        <w:rPr>
          <w:rFonts w:ascii="Times New Roman" w:eastAsia="Microsoft YaHei" w:hAnsi="Times New Roman" w:cs="Times New Roman"/>
          <w:sz w:val="24"/>
          <w:szCs w:val="24"/>
        </w:rPr>
        <w:t>СП 124.13330.2012</w:t>
      </w:r>
      <w:r w:rsidRPr="00F67662">
        <w:rPr>
          <w:rFonts w:ascii="Times New Roman" w:eastAsia="Microsoft YaHei" w:hAnsi="Times New Roman" w:cs="Times New Roman"/>
          <w:sz w:val="24"/>
          <w:szCs w:val="24"/>
        </w:rPr>
        <w:t xml:space="preserve"> (вероятность безотказной работы тепловых сетей относительно каждого потребителя не должна быть ниже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r>
              <w:rPr>
                <w:rFonts w:ascii="Cambria Math" w:eastAsia="Microsoft YaHei" w:hAnsi="Cambria Math" w:cs="Times New Roman"/>
                <w:sz w:val="24"/>
                <w:szCs w:val="24"/>
              </w:rPr>
              <m:t>i</m:t>
            </m:r>
          </m:sub>
        </m:sSub>
        <m:r>
          <w:rPr>
            <w:rFonts w:ascii="Cambria Math" w:eastAsia="Microsoft YaHei" w:hAnsi="Cambria Math" w:cs="Times New Roman"/>
            <w:sz w:val="24"/>
            <w:szCs w:val="24"/>
          </w:rPr>
          <m:t>≥0,9</m:t>
        </m:r>
      </m:oMath>
      <w:r w:rsidRPr="00F67662">
        <w:rPr>
          <w:rFonts w:ascii="Times New Roman" w:eastAsia="Microsoft YaHei" w:hAnsi="Times New Roman" w:cs="Times New Roman"/>
          <w:sz w:val="24"/>
          <w:szCs w:val="24"/>
        </w:rPr>
        <w:t>). Основное снижение вероятности безотказной работы до значения ниже нормативного происходит из-за значительного срока эксплуатации некоторых наиболее протяженных участков тепловой сети.</w:t>
      </w:r>
    </w:p>
    <w:p w14:paraId="4D4159AA"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Отсюда следует стратегия реконструкции теплопроводов, состоящая из двух составляющих:</w:t>
      </w:r>
    </w:p>
    <w:p w14:paraId="5F199B2F" w14:textId="77777777" w:rsidR="00D37340" w:rsidRPr="00F67662" w:rsidRDefault="00D37340"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реконструкция участков тепловой сети с наименьшей надежностью;</w:t>
      </w:r>
    </w:p>
    <w:p w14:paraId="74635567" w14:textId="77777777" w:rsidR="00D37340" w:rsidRPr="00F67662" w:rsidRDefault="00D37340" w:rsidP="008F5F91">
      <w:pPr>
        <w:pStyle w:val="aa"/>
        <w:numPr>
          <w:ilvl w:val="0"/>
          <w:numId w:val="26"/>
        </w:numPr>
        <w:spacing w:after="0" w:line="240" w:lineRule="auto"/>
        <w:ind w:left="1701"/>
        <w:jc w:val="both"/>
        <w:rPr>
          <w:rFonts w:ascii="Times New Roman" w:eastAsia="Microsoft YaHei" w:hAnsi="Times New Roman" w:cs="Times New Roman"/>
          <w:sz w:val="24"/>
          <w:szCs w:val="24"/>
        </w:rPr>
      </w:pPr>
      <w:r w:rsidRPr="00F67662">
        <w:rPr>
          <w:rFonts w:ascii="Times New Roman" w:eastAsia="Calibri" w:hAnsi="Times New Roman" w:cs="Times New Roman"/>
          <w:sz w:val="24"/>
          <w:szCs w:val="28"/>
        </w:rPr>
        <w:t>либо резервирование участков тепловой сети с наименьшей</w:t>
      </w:r>
      <w:r w:rsidRPr="00F67662">
        <w:rPr>
          <w:rFonts w:ascii="Times New Roman" w:eastAsia="Microsoft YaHei" w:hAnsi="Times New Roman" w:cs="Times New Roman"/>
          <w:sz w:val="24"/>
          <w:szCs w:val="24"/>
        </w:rPr>
        <w:t xml:space="preserve"> надежностью.</w:t>
      </w:r>
    </w:p>
    <w:p w14:paraId="21D04FE0" w14:textId="77777777" w:rsidR="00D37340" w:rsidRPr="00F67662" w:rsidRDefault="00D37340" w:rsidP="00D3734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F67662">
        <w:rPr>
          <w:rFonts w:ascii="Times New Roman" w:eastAsia="Calibri" w:hAnsi="Times New Roman" w:cs="Times New Roman"/>
          <w:sz w:val="24"/>
          <w:szCs w:val="24"/>
        </w:rPr>
        <w:t>В качестве мероприятия по увеличению надежности системы теплоснабжения от источника тепловой энергии до потребителя, предлагается поэтапная реконструкция участков тепловой сети.</w:t>
      </w:r>
    </w:p>
    <w:p w14:paraId="20CCF9AE" w14:textId="77777777" w:rsidR="00D37340" w:rsidRPr="00F67662" w:rsidRDefault="00D37340" w:rsidP="008F5F91">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75" w:name="_Toc235535986"/>
      <w:r w:rsidRPr="00F67662">
        <w:rPr>
          <w:rFonts w:ascii="Times New Roman" w:eastAsia="Times New Roman" w:hAnsi="Times New Roman" w:cs="Times New Roman"/>
          <w:b/>
          <w:bCs/>
          <w:sz w:val="26"/>
          <w:szCs w:val="26"/>
          <w:lang w:bidi="en-US"/>
        </w:rPr>
        <w:t>Теплопроводы зоны Котельной №8Б до жилого дома по ул. Первомайская, 15 (расчетный путь 6-2)</w:t>
      </w:r>
      <w:bookmarkEnd w:id="75"/>
    </w:p>
    <w:p w14:paraId="183A0006" w14:textId="685814B8"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b/>
          <w:bCs/>
          <w:sz w:val="24"/>
          <w:szCs w:val="24"/>
        </w:rPr>
      </w:pPr>
      <w:r w:rsidRPr="00F67662">
        <w:rPr>
          <w:rFonts w:ascii="Times New Roman" w:eastAsia="Microsoft YaHei" w:hAnsi="Times New Roman" w:cs="Times New Roman"/>
          <w:sz w:val="24"/>
          <w:szCs w:val="24"/>
        </w:rPr>
        <w:t xml:space="preserve">Теплопровод расчетного пути 6-2 начинается от Котельной «№8Б» до жилого дома по ул. Первомайская, 15 (рисунок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12-1).</w:t>
      </w:r>
    </w:p>
    <w:p w14:paraId="041F96AA" w14:textId="5B0041C4" w:rsidR="00D37340" w:rsidRPr="00F67662" w:rsidRDefault="00D37340" w:rsidP="00D37340">
      <w:pPr>
        <w:widowControl w:val="0"/>
        <w:adjustRightInd w:val="0"/>
        <w:spacing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В таблице </w:t>
      </w:r>
      <w:r w:rsidR="00455CBA"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12-1 приведены данные расчета вероятности безотказной работы теплопровода по отношению к тепловым камерам, входящим в «путь» по движению теплоносителя.</w:t>
      </w:r>
    </w:p>
    <w:p w14:paraId="4AE398E0" w14:textId="77777777" w:rsidR="00D37340" w:rsidRPr="00F67662" w:rsidRDefault="00D37340" w:rsidP="008F5F91">
      <w:pPr>
        <w:spacing w:after="0" w:line="240" w:lineRule="auto"/>
        <w:contextualSpacing/>
        <w:jc w:val="center"/>
        <w:rPr>
          <w:rFonts w:ascii="Times New Roman" w:eastAsia="Calibri" w:hAnsi="Times New Roman" w:cs="Times New Roman"/>
          <w:noProof/>
          <w:sz w:val="24"/>
          <w:szCs w:val="24"/>
          <w:lang w:eastAsia="ru-RU"/>
        </w:rPr>
      </w:pPr>
      <w:r w:rsidRPr="00F67662">
        <w:rPr>
          <w:rFonts w:ascii="Times New Roman" w:eastAsia="Calibri" w:hAnsi="Times New Roman" w:cs="Times New Roman"/>
          <w:noProof/>
          <w:sz w:val="24"/>
          <w:szCs w:val="24"/>
          <w:lang w:eastAsia="ru-RU"/>
        </w:rPr>
        <w:drawing>
          <wp:inline distT="0" distB="0" distL="0" distR="0" wp14:anchorId="155F0412" wp14:editId="422CBD02">
            <wp:extent cx="5849996" cy="3998405"/>
            <wp:effectExtent l="0" t="0" r="0" b="2540"/>
            <wp:docPr id="1426718306" name="Рисунок 1426718306" descr="C:\Users\Umiarov\Desktop\Нижневартовск\Нижневартовск. Данные по котельным\Котельная №8Б\От №8Б до Первомайской, 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miarov\Desktop\Нижневартовск\Нижневартовск. Данные по котельным\Котельная №8Б\От №8Б до Первомайской, 15.bmp"/>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853718" cy="4000949"/>
                    </a:xfrm>
                    <a:prstGeom prst="rect">
                      <a:avLst/>
                    </a:prstGeom>
                    <a:noFill/>
                    <a:ln>
                      <a:noFill/>
                    </a:ln>
                  </pic:spPr>
                </pic:pic>
              </a:graphicData>
            </a:graphic>
          </wp:inline>
        </w:drawing>
      </w:r>
    </w:p>
    <w:p w14:paraId="186CAE28" w14:textId="64CB1EF6" w:rsidR="00D37340" w:rsidRPr="00F67662" w:rsidRDefault="00D37340" w:rsidP="00374D71">
      <w:pPr>
        <w:pStyle w:val="affffff7"/>
        <w:spacing w:after="120" w:line="240" w:lineRule="auto"/>
        <w:rPr>
          <w:rFonts w:ascii="Times New Roman" w:hAnsi="Times New Roman" w:cs="Times New Roman"/>
          <w:sz w:val="22"/>
          <w:szCs w:val="22"/>
        </w:rPr>
      </w:pPr>
      <w:r w:rsidRPr="00F67662">
        <w:rPr>
          <w:rFonts w:ascii="Times New Roman" w:hAnsi="Times New Roman" w:cs="Times New Roman"/>
          <w:sz w:val="22"/>
          <w:szCs w:val="22"/>
        </w:rPr>
        <w:t xml:space="preserve">Рисунок </w:t>
      </w:r>
      <w:r w:rsidR="00455CBA" w:rsidRPr="00F67662">
        <w:rPr>
          <w:rFonts w:ascii="Times New Roman" w:hAnsi="Times New Roman" w:cs="Times New Roman"/>
          <w:sz w:val="22"/>
          <w:szCs w:val="22"/>
        </w:rPr>
        <w:t>6.</w:t>
      </w:r>
      <w:r w:rsidRPr="00F67662">
        <w:rPr>
          <w:rFonts w:ascii="Times New Roman" w:hAnsi="Times New Roman" w:cs="Times New Roman"/>
          <w:sz w:val="22"/>
          <w:szCs w:val="22"/>
        </w:rPr>
        <w:t>12-1 - Расчетный путь 6-2 от котельной №8Б до жилого дома по ул. Первомайская, 15</w:t>
      </w:r>
    </w:p>
    <w:p w14:paraId="1C61F3C6" w14:textId="77777777" w:rsidR="00D37340" w:rsidRPr="00F67662" w:rsidRDefault="00D37340" w:rsidP="00374D71">
      <w:pPr>
        <w:pStyle w:val="affffff7"/>
        <w:spacing w:after="120" w:line="240" w:lineRule="auto"/>
        <w:rPr>
          <w:rFonts w:ascii="Times New Roman" w:hAnsi="Times New Roman" w:cs="Times New Roman"/>
          <w:sz w:val="22"/>
          <w:szCs w:val="22"/>
        </w:rPr>
        <w:sectPr w:rsidR="00D37340" w:rsidRPr="00F67662" w:rsidSect="008B3BFA">
          <w:footerReference w:type="even" r:id="rId108"/>
          <w:pgSz w:w="11920" w:h="16840"/>
          <w:pgMar w:top="1134" w:right="851" w:bottom="1134" w:left="1701"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2BAA2148" w14:textId="5B168795" w:rsidR="00D37340" w:rsidRPr="00F67662" w:rsidRDefault="00D37340" w:rsidP="00294FFA">
      <w:pPr>
        <w:pStyle w:val="aff6"/>
        <w:keepNext/>
        <w:keepLines/>
        <w:spacing w:after="0"/>
        <w:rPr>
          <w:rFonts w:ascii="Times New Roman" w:eastAsia="Times New Roman" w:hAnsi="Times New Roman" w:cs="Times New Roman"/>
          <w:b/>
          <w:i w:val="0"/>
          <w:szCs w:val="16"/>
          <w:lang w:bidi="en-US"/>
        </w:rPr>
      </w:pPr>
      <w:r w:rsidRPr="00F67662">
        <w:rPr>
          <w:rFonts w:ascii="Times New Roman" w:eastAsia="Times New Roman" w:hAnsi="Times New Roman" w:cs="Times New Roman"/>
          <w:b/>
          <w:i w:val="0"/>
          <w:szCs w:val="16"/>
          <w:lang w:bidi="en-US"/>
        </w:rPr>
        <w:lastRenderedPageBreak/>
        <w:t xml:space="preserve">Таблица </w:t>
      </w:r>
      <w:r w:rsidR="00455CBA" w:rsidRPr="00F67662">
        <w:rPr>
          <w:rFonts w:ascii="Times New Roman" w:eastAsia="Times New Roman" w:hAnsi="Times New Roman" w:cs="Times New Roman"/>
          <w:b/>
          <w:i w:val="0"/>
          <w:szCs w:val="16"/>
          <w:lang w:bidi="en-US"/>
        </w:rPr>
        <w:t>6.</w:t>
      </w:r>
      <w:r w:rsidRPr="00F67662">
        <w:rPr>
          <w:rFonts w:ascii="Times New Roman" w:eastAsia="Times New Roman" w:hAnsi="Times New Roman" w:cs="Times New Roman"/>
          <w:b/>
          <w:i w:val="0"/>
          <w:szCs w:val="16"/>
          <w:lang w:bidi="en-US"/>
        </w:rPr>
        <w:t>12-1 - Результаты расчета вероятности безотказной работы (далее ‒ ВБР) магистральных теплопроводов зоны Котельной №8Б до жилого дома по ул. Первомайская, 15 (расчетный путь 6-2)</w:t>
      </w:r>
    </w:p>
    <w:tbl>
      <w:tblPr>
        <w:tblW w:w="5000" w:type="pct"/>
        <w:jc w:val="center"/>
        <w:tblLayout w:type="fixed"/>
        <w:tblCellMar>
          <w:left w:w="28" w:type="dxa"/>
          <w:right w:w="28" w:type="dxa"/>
        </w:tblCellMar>
        <w:tblLook w:val="04A0" w:firstRow="1" w:lastRow="0" w:firstColumn="1" w:lastColumn="0" w:noHBand="0" w:noVBand="1"/>
      </w:tblPr>
      <w:tblGrid>
        <w:gridCol w:w="1502"/>
        <w:gridCol w:w="1189"/>
        <w:gridCol w:w="770"/>
        <w:gridCol w:w="1156"/>
        <w:gridCol w:w="1159"/>
        <w:gridCol w:w="822"/>
        <w:gridCol w:w="901"/>
        <w:gridCol w:w="822"/>
        <w:gridCol w:w="1047"/>
        <w:gridCol w:w="898"/>
        <w:gridCol w:w="822"/>
        <w:gridCol w:w="1334"/>
        <w:gridCol w:w="1100"/>
        <w:gridCol w:w="1106"/>
      </w:tblGrid>
      <w:tr w:rsidR="008B3BFA" w:rsidRPr="00F67662" w14:paraId="30790E9F" w14:textId="77777777" w:rsidTr="008B3BFA">
        <w:trPr>
          <w:trHeight w:val="68"/>
          <w:tblHeader/>
          <w:jc w:val="center"/>
        </w:trPr>
        <w:tc>
          <w:tcPr>
            <w:tcW w:w="5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CB83A0"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начала участка</w:t>
            </w:r>
          </w:p>
        </w:tc>
        <w:tc>
          <w:tcPr>
            <w:tcW w:w="406" w:type="pct"/>
            <w:tcBorders>
              <w:top w:val="single" w:sz="4" w:space="0" w:color="auto"/>
              <w:left w:val="nil"/>
              <w:bottom w:val="single" w:sz="4" w:space="0" w:color="auto"/>
              <w:right w:val="single" w:sz="4" w:space="0" w:color="auto"/>
            </w:tcBorders>
            <w:shd w:val="clear" w:color="auto" w:fill="auto"/>
            <w:vAlign w:val="center"/>
            <w:hideMark/>
          </w:tcPr>
          <w:p w14:paraId="72855B00"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Наименование конца участка</w:t>
            </w:r>
          </w:p>
        </w:tc>
        <w:tc>
          <w:tcPr>
            <w:tcW w:w="263" w:type="pct"/>
            <w:tcBorders>
              <w:top w:val="single" w:sz="4" w:space="0" w:color="auto"/>
              <w:left w:val="nil"/>
              <w:bottom w:val="single" w:sz="4" w:space="0" w:color="auto"/>
              <w:right w:val="single" w:sz="4" w:space="0" w:color="auto"/>
            </w:tcBorders>
            <w:shd w:val="clear" w:color="auto" w:fill="auto"/>
            <w:vAlign w:val="center"/>
            <w:hideMark/>
          </w:tcPr>
          <w:p w14:paraId="010112F4"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Длина участка, км</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2140C92C"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t>Внутpенний</w:t>
            </w:r>
            <w:proofErr w:type="spellEnd"/>
            <w:r w:rsidRPr="00F67662">
              <w:rPr>
                <w:rFonts w:ascii="Times New Roman" w:eastAsia="Times New Roman" w:hAnsi="Times New Roman" w:cs="Times New Roman"/>
                <w:b/>
                <w:color w:val="000000"/>
                <w:sz w:val="16"/>
                <w:szCs w:val="18"/>
                <w:lang w:eastAsia="ru-RU"/>
              </w:rPr>
              <w:t xml:space="preserve"> </w:t>
            </w:r>
            <w:proofErr w:type="spellStart"/>
            <w:r w:rsidRPr="00F67662">
              <w:rPr>
                <w:rFonts w:ascii="Times New Roman" w:eastAsia="Times New Roman" w:hAnsi="Times New Roman" w:cs="Times New Roman"/>
                <w:b/>
                <w:color w:val="000000"/>
                <w:sz w:val="16"/>
                <w:szCs w:val="18"/>
                <w:lang w:eastAsia="ru-RU"/>
              </w:rPr>
              <w:t>диаметp</w:t>
            </w:r>
            <w:proofErr w:type="spellEnd"/>
            <w:r w:rsidRPr="00F67662">
              <w:rPr>
                <w:rFonts w:ascii="Times New Roman" w:eastAsia="Times New Roman" w:hAnsi="Times New Roman" w:cs="Times New Roman"/>
                <w:b/>
                <w:color w:val="000000"/>
                <w:sz w:val="16"/>
                <w:szCs w:val="18"/>
                <w:lang w:eastAsia="ru-RU"/>
              </w:rPr>
              <w:t xml:space="preserve"> подающего </w:t>
            </w:r>
            <w:proofErr w:type="spellStart"/>
            <w:r w:rsidRPr="00F67662">
              <w:rPr>
                <w:rFonts w:ascii="Times New Roman" w:eastAsia="Times New Roman" w:hAnsi="Times New Roman" w:cs="Times New Roman"/>
                <w:b/>
                <w:color w:val="000000"/>
                <w:sz w:val="16"/>
                <w:szCs w:val="18"/>
                <w:lang w:eastAsia="ru-RU"/>
              </w:rPr>
              <w:t>тpубопpовода</w:t>
            </w:r>
            <w:proofErr w:type="spellEnd"/>
            <w:r w:rsidRPr="00F67662">
              <w:rPr>
                <w:rFonts w:ascii="Times New Roman" w:eastAsia="Times New Roman" w:hAnsi="Times New Roman" w:cs="Times New Roman"/>
                <w:b/>
                <w:color w:val="000000"/>
                <w:sz w:val="16"/>
                <w:szCs w:val="18"/>
                <w:lang w:eastAsia="ru-RU"/>
              </w:rPr>
              <w:t>, м</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4D726F1B"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год ввода в эксплуатацию</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3A1D4726"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proofErr w:type="spellStart"/>
            <w:r w:rsidRPr="00F67662">
              <w:rPr>
                <w:rFonts w:ascii="Times New Roman" w:eastAsia="Times New Roman" w:hAnsi="Times New Roman" w:cs="Times New Roman"/>
                <w:b/>
                <w:color w:val="000000"/>
                <w:sz w:val="16"/>
                <w:szCs w:val="18"/>
                <w:lang w:eastAsia="ru-RU"/>
              </w:rPr>
              <w:t>Коэф</w:t>
            </w:r>
            <w:proofErr w:type="spellEnd"/>
            <w:r w:rsidRPr="00F67662">
              <w:rPr>
                <w:rFonts w:ascii="Times New Roman" w:eastAsia="Times New Roman" w:hAnsi="Times New Roman" w:cs="Times New Roman"/>
                <w:b/>
                <w:color w:val="000000"/>
                <w:sz w:val="16"/>
                <w:szCs w:val="18"/>
                <w:lang w:eastAsia="ru-RU"/>
              </w:rPr>
              <w:t xml:space="preserve">. Утраты ресурса </w:t>
            </w:r>
            <w:proofErr w:type="spellStart"/>
            <w:proofErr w:type="gramStart"/>
            <w:r w:rsidRPr="00F67662">
              <w:rPr>
                <w:rFonts w:ascii="Times New Roman" w:eastAsia="Times New Roman" w:hAnsi="Times New Roman" w:cs="Times New Roman"/>
                <w:b/>
                <w:color w:val="000000"/>
                <w:sz w:val="16"/>
                <w:szCs w:val="18"/>
                <w:lang w:eastAsia="ru-RU"/>
              </w:rPr>
              <w:t>K</w:t>
            </w:r>
            <w:r w:rsidRPr="00F67662">
              <w:rPr>
                <w:rFonts w:ascii="Times New Roman" w:eastAsia="Times New Roman" w:hAnsi="Times New Roman" w:cs="Times New Roman"/>
                <w:b/>
                <w:color w:val="000000"/>
                <w:sz w:val="16"/>
                <w:szCs w:val="18"/>
                <w:vertAlign w:val="subscript"/>
                <w:lang w:eastAsia="ru-RU"/>
              </w:rPr>
              <w:t>c,j</w:t>
            </w:r>
            <w:proofErr w:type="spellEnd"/>
            <w:proofErr w:type="gramEnd"/>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103F40FE"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Р</w:t>
            </w:r>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65AD0EFD"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p,j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Р</w:t>
            </w:r>
          </w:p>
        </w:tc>
        <w:tc>
          <w:tcPr>
            <w:tcW w:w="358" w:type="pct"/>
            <w:tcBorders>
              <w:top w:val="single" w:sz="4" w:space="0" w:color="auto"/>
              <w:left w:val="nil"/>
              <w:bottom w:val="single" w:sz="4" w:space="0" w:color="auto"/>
              <w:right w:val="single" w:sz="4" w:space="0" w:color="auto"/>
            </w:tcBorders>
            <w:shd w:val="clear" w:color="auto" w:fill="auto"/>
            <w:vAlign w:val="center"/>
            <w:hideMark/>
          </w:tcPr>
          <w:p w14:paraId="3B24DB06"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Вероятность безотказной работы, </w:t>
            </w:r>
            <w:proofErr w:type="spellStart"/>
            <w:r w:rsidRPr="00F67662">
              <w:rPr>
                <w:rFonts w:ascii="Times New Roman" w:eastAsia="Times New Roman" w:hAnsi="Times New Roman" w:cs="Times New Roman"/>
                <w:b/>
                <w:color w:val="000000"/>
                <w:sz w:val="16"/>
                <w:szCs w:val="18"/>
                <w:lang w:eastAsia="ru-RU"/>
              </w:rPr>
              <w:t>Р</w:t>
            </w:r>
            <w:r w:rsidRPr="00F67662">
              <w:rPr>
                <w:rFonts w:ascii="Times New Roman" w:eastAsia="Times New Roman" w:hAnsi="Times New Roman" w:cs="Times New Roman"/>
                <w:b/>
                <w:color w:val="000000"/>
                <w:sz w:val="16"/>
                <w:szCs w:val="18"/>
                <w:vertAlign w:val="subscript"/>
                <w:lang w:eastAsia="ru-RU"/>
              </w:rPr>
              <w:t>i</w:t>
            </w:r>
            <w:proofErr w:type="spellEnd"/>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0FF34A3A"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Удельный 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gramEnd"/>
            <w:r w:rsidRPr="00F67662">
              <w:rPr>
                <w:rFonts w:ascii="Times New Roman" w:eastAsia="Times New Roman" w:hAnsi="Times New Roman" w:cs="Times New Roman"/>
                <w:b/>
                <w:color w:val="000000"/>
                <w:sz w:val="16"/>
                <w:szCs w:val="18"/>
                <w:vertAlign w:val="subscript"/>
                <w:lang w:eastAsia="ru-RU"/>
              </w:rPr>
              <w:t>.уд</w:t>
            </w:r>
            <w:proofErr w:type="spell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281" w:type="pct"/>
            <w:tcBorders>
              <w:top w:val="single" w:sz="4" w:space="0" w:color="auto"/>
              <w:left w:val="nil"/>
              <w:bottom w:val="single" w:sz="4" w:space="0" w:color="auto"/>
              <w:right w:val="single" w:sz="4" w:space="0" w:color="auto"/>
            </w:tcBorders>
            <w:shd w:val="clear" w:color="auto" w:fill="auto"/>
            <w:vAlign w:val="center"/>
            <w:hideMark/>
          </w:tcPr>
          <w:p w14:paraId="03734CC5"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поток отказов </w:t>
            </w:r>
            <w:proofErr w:type="spellStart"/>
            <w:r w:rsidRPr="00F67662">
              <w:rPr>
                <w:rFonts w:ascii="Times New Roman" w:eastAsia="Times New Roman" w:hAnsi="Times New Roman" w:cs="Times New Roman"/>
                <w:b/>
                <w:color w:val="000000"/>
                <w:sz w:val="16"/>
                <w:szCs w:val="18"/>
                <w:lang w:eastAsia="ru-RU"/>
              </w:rPr>
              <w:t>ω</w:t>
            </w:r>
            <w:proofErr w:type="gramStart"/>
            <w:r w:rsidRPr="00F67662">
              <w:rPr>
                <w:rFonts w:ascii="Times New Roman" w:eastAsia="Times New Roman" w:hAnsi="Times New Roman" w:cs="Times New Roman"/>
                <w:b/>
                <w:color w:val="000000"/>
                <w:sz w:val="16"/>
                <w:szCs w:val="18"/>
                <w:vertAlign w:val="subscript"/>
                <w:lang w:eastAsia="ru-RU"/>
              </w:rPr>
              <w:t>е,j</w:t>
            </w:r>
            <w:proofErr w:type="spellEnd"/>
            <w:proofErr w:type="gramEnd"/>
            <w:r w:rsidRPr="00F67662">
              <w:rPr>
                <w:rFonts w:ascii="Times New Roman" w:eastAsia="Times New Roman" w:hAnsi="Times New Roman" w:cs="Times New Roman"/>
                <w:b/>
                <w:color w:val="000000"/>
                <w:sz w:val="16"/>
                <w:szCs w:val="18"/>
                <w:lang w:eastAsia="ru-RU"/>
              </w:rPr>
              <w:t xml:space="preserve"> для расчета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c>
          <w:tcPr>
            <w:tcW w:w="456" w:type="pct"/>
            <w:tcBorders>
              <w:top w:val="single" w:sz="4" w:space="0" w:color="auto"/>
              <w:left w:val="nil"/>
              <w:bottom w:val="single" w:sz="4" w:space="0" w:color="auto"/>
              <w:right w:val="single" w:sz="4" w:space="0" w:color="auto"/>
            </w:tcBorders>
            <w:shd w:val="clear" w:color="auto" w:fill="auto"/>
            <w:vAlign w:val="center"/>
            <w:hideMark/>
          </w:tcPr>
          <w:p w14:paraId="7954CFCB"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Среднее время восстановления теплоснабжения, ч</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45B4A1B9"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Число часов ожидания неготовности тепловых сетей Z</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3DACFD2A" w14:textId="77777777" w:rsidR="00D37340" w:rsidRPr="00F67662" w:rsidRDefault="00D37340" w:rsidP="008B3BFA">
            <w:pPr>
              <w:spacing w:after="0" w:line="240" w:lineRule="auto"/>
              <w:jc w:val="center"/>
              <w:rPr>
                <w:rFonts w:ascii="Times New Roman" w:eastAsia="Times New Roman" w:hAnsi="Times New Roman" w:cs="Times New Roman"/>
                <w:b/>
                <w:color w:val="000000"/>
                <w:sz w:val="16"/>
                <w:szCs w:val="18"/>
                <w:lang w:eastAsia="ru-RU"/>
              </w:rPr>
            </w:pPr>
            <w:r w:rsidRPr="00F67662">
              <w:rPr>
                <w:rFonts w:ascii="Times New Roman" w:eastAsia="Times New Roman" w:hAnsi="Times New Roman" w:cs="Times New Roman"/>
                <w:b/>
                <w:color w:val="000000"/>
                <w:sz w:val="16"/>
                <w:szCs w:val="18"/>
                <w:lang w:eastAsia="ru-RU"/>
              </w:rPr>
              <w:t xml:space="preserve">коэффициент готовности </w:t>
            </w:r>
            <w:proofErr w:type="spellStart"/>
            <w:r w:rsidRPr="00F67662">
              <w:rPr>
                <w:rFonts w:ascii="Times New Roman" w:eastAsia="Times New Roman" w:hAnsi="Times New Roman" w:cs="Times New Roman"/>
                <w:b/>
                <w:color w:val="000000"/>
                <w:sz w:val="16"/>
                <w:szCs w:val="18"/>
                <w:lang w:eastAsia="ru-RU"/>
              </w:rPr>
              <w:t>К</w:t>
            </w:r>
            <w:r w:rsidRPr="00F67662">
              <w:rPr>
                <w:rFonts w:ascii="Times New Roman" w:eastAsia="Times New Roman" w:hAnsi="Times New Roman" w:cs="Times New Roman"/>
                <w:b/>
                <w:color w:val="000000"/>
                <w:sz w:val="16"/>
                <w:szCs w:val="18"/>
                <w:vertAlign w:val="subscript"/>
                <w:lang w:eastAsia="ru-RU"/>
              </w:rPr>
              <w:t>r</w:t>
            </w:r>
            <w:proofErr w:type="spellEnd"/>
          </w:p>
        </w:tc>
      </w:tr>
      <w:tr w:rsidR="008B3BFA" w:rsidRPr="00F67662" w14:paraId="4D2FD66C"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F32C5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Котельная №8Б</w:t>
            </w:r>
          </w:p>
        </w:tc>
        <w:tc>
          <w:tcPr>
            <w:tcW w:w="406" w:type="pct"/>
            <w:tcBorders>
              <w:top w:val="nil"/>
              <w:left w:val="nil"/>
              <w:bottom w:val="single" w:sz="4" w:space="0" w:color="auto"/>
              <w:right w:val="single" w:sz="4" w:space="0" w:color="auto"/>
            </w:tcBorders>
            <w:shd w:val="clear" w:color="auto" w:fill="auto"/>
            <w:noWrap/>
            <w:vAlign w:val="center"/>
            <w:hideMark/>
          </w:tcPr>
          <w:p w14:paraId="49DCF8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Заводская, 19</w:t>
            </w:r>
          </w:p>
        </w:tc>
        <w:tc>
          <w:tcPr>
            <w:tcW w:w="263" w:type="pct"/>
            <w:tcBorders>
              <w:top w:val="nil"/>
              <w:left w:val="nil"/>
              <w:bottom w:val="single" w:sz="4" w:space="0" w:color="auto"/>
              <w:right w:val="single" w:sz="4" w:space="0" w:color="auto"/>
            </w:tcBorders>
            <w:shd w:val="clear" w:color="auto" w:fill="auto"/>
            <w:vAlign w:val="center"/>
            <w:hideMark/>
          </w:tcPr>
          <w:p w14:paraId="3D3F3B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0,0156</w:t>
            </w:r>
          </w:p>
        </w:tc>
        <w:tc>
          <w:tcPr>
            <w:tcW w:w="395" w:type="pct"/>
            <w:tcBorders>
              <w:top w:val="nil"/>
              <w:left w:val="nil"/>
              <w:bottom w:val="single" w:sz="4" w:space="0" w:color="auto"/>
              <w:right w:val="single" w:sz="4" w:space="0" w:color="auto"/>
            </w:tcBorders>
            <w:shd w:val="clear" w:color="auto" w:fill="auto"/>
            <w:vAlign w:val="center"/>
            <w:hideMark/>
          </w:tcPr>
          <w:p w14:paraId="3DDAC3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0C9232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5FA7F9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A25C6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264D02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0,002401</w:t>
            </w:r>
          </w:p>
        </w:tc>
        <w:tc>
          <w:tcPr>
            <w:tcW w:w="358" w:type="pct"/>
            <w:tcBorders>
              <w:top w:val="nil"/>
              <w:left w:val="nil"/>
              <w:bottom w:val="single" w:sz="4" w:space="0" w:color="auto"/>
              <w:right w:val="single" w:sz="4" w:space="0" w:color="auto"/>
            </w:tcBorders>
            <w:shd w:val="clear" w:color="auto" w:fill="auto"/>
            <w:noWrap/>
            <w:vAlign w:val="center"/>
            <w:hideMark/>
          </w:tcPr>
          <w:p w14:paraId="736EA6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0,9976</w:t>
            </w:r>
          </w:p>
        </w:tc>
        <w:tc>
          <w:tcPr>
            <w:tcW w:w="307" w:type="pct"/>
            <w:tcBorders>
              <w:top w:val="nil"/>
              <w:left w:val="nil"/>
              <w:bottom w:val="single" w:sz="4" w:space="0" w:color="auto"/>
              <w:right w:val="single" w:sz="4" w:space="0" w:color="auto"/>
            </w:tcBorders>
            <w:shd w:val="clear" w:color="auto" w:fill="auto"/>
            <w:noWrap/>
            <w:vAlign w:val="center"/>
            <w:hideMark/>
          </w:tcPr>
          <w:p w14:paraId="76EB3D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399521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0,003981</w:t>
            </w:r>
          </w:p>
        </w:tc>
        <w:tc>
          <w:tcPr>
            <w:tcW w:w="456" w:type="pct"/>
            <w:tcBorders>
              <w:top w:val="nil"/>
              <w:left w:val="nil"/>
              <w:bottom w:val="single" w:sz="4" w:space="0" w:color="auto"/>
              <w:right w:val="single" w:sz="4" w:space="0" w:color="auto"/>
            </w:tcBorders>
            <w:shd w:val="clear" w:color="auto" w:fill="auto"/>
            <w:noWrap/>
            <w:vAlign w:val="center"/>
            <w:hideMark/>
          </w:tcPr>
          <w:p w14:paraId="2926EE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558D0A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0,045</w:t>
            </w:r>
          </w:p>
        </w:tc>
        <w:tc>
          <w:tcPr>
            <w:tcW w:w="378" w:type="pct"/>
            <w:tcBorders>
              <w:top w:val="nil"/>
              <w:left w:val="nil"/>
              <w:bottom w:val="single" w:sz="4" w:space="0" w:color="auto"/>
              <w:right w:val="single" w:sz="4" w:space="0" w:color="auto"/>
            </w:tcBorders>
            <w:shd w:val="clear" w:color="auto" w:fill="auto"/>
            <w:noWrap/>
            <w:vAlign w:val="center"/>
            <w:hideMark/>
          </w:tcPr>
          <w:p w14:paraId="1ED785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8B3BFA" w:rsidRPr="00F67662" w14:paraId="54749C09"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3F41DD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Заводская, 19</w:t>
            </w:r>
          </w:p>
        </w:tc>
        <w:tc>
          <w:tcPr>
            <w:tcW w:w="406" w:type="pct"/>
            <w:tcBorders>
              <w:top w:val="nil"/>
              <w:left w:val="nil"/>
              <w:bottom w:val="single" w:sz="4" w:space="0" w:color="auto"/>
              <w:right w:val="single" w:sz="4" w:space="0" w:color="auto"/>
            </w:tcBorders>
            <w:shd w:val="clear" w:color="auto" w:fill="auto"/>
            <w:noWrap/>
            <w:vAlign w:val="center"/>
            <w:hideMark/>
          </w:tcPr>
          <w:p w14:paraId="5CD1CF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Заводская, 19</w:t>
            </w:r>
          </w:p>
        </w:tc>
        <w:tc>
          <w:tcPr>
            <w:tcW w:w="263" w:type="pct"/>
            <w:tcBorders>
              <w:top w:val="nil"/>
              <w:left w:val="nil"/>
              <w:bottom w:val="single" w:sz="4" w:space="0" w:color="auto"/>
              <w:right w:val="single" w:sz="4" w:space="0" w:color="auto"/>
            </w:tcBorders>
            <w:shd w:val="clear" w:color="auto" w:fill="auto"/>
            <w:vAlign w:val="center"/>
            <w:hideMark/>
          </w:tcPr>
          <w:p w14:paraId="780A51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w:t>
            </w:r>
          </w:p>
        </w:tc>
        <w:tc>
          <w:tcPr>
            <w:tcW w:w="395" w:type="pct"/>
            <w:tcBorders>
              <w:top w:val="nil"/>
              <w:left w:val="nil"/>
              <w:bottom w:val="single" w:sz="4" w:space="0" w:color="auto"/>
              <w:right w:val="single" w:sz="4" w:space="0" w:color="auto"/>
            </w:tcBorders>
            <w:shd w:val="clear" w:color="auto" w:fill="auto"/>
            <w:vAlign w:val="center"/>
            <w:hideMark/>
          </w:tcPr>
          <w:p w14:paraId="3EE2B2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19F97F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139A91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BDC16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356450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0,000369</w:t>
            </w:r>
          </w:p>
        </w:tc>
        <w:tc>
          <w:tcPr>
            <w:tcW w:w="358" w:type="pct"/>
            <w:tcBorders>
              <w:top w:val="nil"/>
              <w:left w:val="nil"/>
              <w:bottom w:val="single" w:sz="4" w:space="0" w:color="auto"/>
              <w:right w:val="single" w:sz="4" w:space="0" w:color="auto"/>
            </w:tcBorders>
            <w:shd w:val="clear" w:color="auto" w:fill="auto"/>
            <w:noWrap/>
            <w:vAlign w:val="center"/>
            <w:hideMark/>
          </w:tcPr>
          <w:p w14:paraId="6465B3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07" w:type="pct"/>
            <w:tcBorders>
              <w:top w:val="nil"/>
              <w:left w:val="nil"/>
              <w:bottom w:val="single" w:sz="4" w:space="0" w:color="auto"/>
              <w:right w:val="single" w:sz="4" w:space="0" w:color="auto"/>
            </w:tcBorders>
            <w:shd w:val="clear" w:color="auto" w:fill="auto"/>
            <w:noWrap/>
            <w:vAlign w:val="center"/>
            <w:hideMark/>
          </w:tcPr>
          <w:p w14:paraId="2CA53D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5A3BE47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0,000612</w:t>
            </w:r>
          </w:p>
        </w:tc>
        <w:tc>
          <w:tcPr>
            <w:tcW w:w="456" w:type="pct"/>
            <w:tcBorders>
              <w:top w:val="nil"/>
              <w:left w:val="nil"/>
              <w:bottom w:val="single" w:sz="4" w:space="0" w:color="auto"/>
              <w:right w:val="single" w:sz="4" w:space="0" w:color="auto"/>
            </w:tcBorders>
            <w:shd w:val="clear" w:color="auto" w:fill="auto"/>
            <w:noWrap/>
            <w:vAlign w:val="center"/>
            <w:hideMark/>
          </w:tcPr>
          <w:p w14:paraId="46B7D8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15E6A2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78" w:type="pct"/>
            <w:tcBorders>
              <w:top w:val="nil"/>
              <w:left w:val="nil"/>
              <w:bottom w:val="single" w:sz="4" w:space="0" w:color="auto"/>
              <w:right w:val="single" w:sz="4" w:space="0" w:color="auto"/>
            </w:tcBorders>
            <w:shd w:val="clear" w:color="auto" w:fill="auto"/>
            <w:noWrap/>
            <w:vAlign w:val="center"/>
            <w:hideMark/>
          </w:tcPr>
          <w:p w14:paraId="4BF36B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0081DEE"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1892E6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Заводская, 19</w:t>
            </w:r>
          </w:p>
        </w:tc>
        <w:tc>
          <w:tcPr>
            <w:tcW w:w="406" w:type="pct"/>
            <w:tcBorders>
              <w:top w:val="nil"/>
              <w:left w:val="nil"/>
              <w:bottom w:val="single" w:sz="4" w:space="0" w:color="auto"/>
              <w:right w:val="single" w:sz="4" w:space="0" w:color="auto"/>
            </w:tcBorders>
            <w:shd w:val="clear" w:color="auto" w:fill="auto"/>
            <w:noWrap/>
            <w:vAlign w:val="center"/>
            <w:hideMark/>
          </w:tcPr>
          <w:p w14:paraId="56B3D9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Задвижка</w:t>
            </w:r>
          </w:p>
        </w:tc>
        <w:tc>
          <w:tcPr>
            <w:tcW w:w="263" w:type="pct"/>
            <w:tcBorders>
              <w:top w:val="nil"/>
              <w:left w:val="nil"/>
              <w:bottom w:val="single" w:sz="4" w:space="0" w:color="auto"/>
              <w:right w:val="single" w:sz="4" w:space="0" w:color="auto"/>
            </w:tcBorders>
            <w:shd w:val="clear" w:color="auto" w:fill="auto"/>
            <w:vAlign w:val="center"/>
            <w:hideMark/>
          </w:tcPr>
          <w:p w14:paraId="4CA2D4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0,041</w:t>
            </w:r>
          </w:p>
        </w:tc>
        <w:tc>
          <w:tcPr>
            <w:tcW w:w="395" w:type="pct"/>
            <w:tcBorders>
              <w:top w:val="nil"/>
              <w:left w:val="nil"/>
              <w:bottom w:val="single" w:sz="4" w:space="0" w:color="auto"/>
              <w:right w:val="single" w:sz="4" w:space="0" w:color="auto"/>
            </w:tcBorders>
            <w:shd w:val="clear" w:color="auto" w:fill="auto"/>
            <w:vAlign w:val="center"/>
            <w:hideMark/>
          </w:tcPr>
          <w:p w14:paraId="1DBA5C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11790E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6C2683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C8062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04440B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0,006310</w:t>
            </w:r>
          </w:p>
        </w:tc>
        <w:tc>
          <w:tcPr>
            <w:tcW w:w="358" w:type="pct"/>
            <w:tcBorders>
              <w:top w:val="nil"/>
              <w:left w:val="nil"/>
              <w:bottom w:val="single" w:sz="4" w:space="0" w:color="auto"/>
              <w:right w:val="single" w:sz="4" w:space="0" w:color="auto"/>
            </w:tcBorders>
            <w:shd w:val="clear" w:color="auto" w:fill="auto"/>
            <w:noWrap/>
            <w:vAlign w:val="center"/>
            <w:hideMark/>
          </w:tcPr>
          <w:p w14:paraId="4184B5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0,9937</w:t>
            </w:r>
          </w:p>
        </w:tc>
        <w:tc>
          <w:tcPr>
            <w:tcW w:w="307" w:type="pct"/>
            <w:tcBorders>
              <w:top w:val="nil"/>
              <w:left w:val="nil"/>
              <w:bottom w:val="single" w:sz="4" w:space="0" w:color="auto"/>
              <w:right w:val="single" w:sz="4" w:space="0" w:color="auto"/>
            </w:tcBorders>
            <w:shd w:val="clear" w:color="auto" w:fill="auto"/>
            <w:noWrap/>
            <w:vAlign w:val="center"/>
            <w:hideMark/>
          </w:tcPr>
          <w:p w14:paraId="1B3597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71F083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0,010463</w:t>
            </w:r>
          </w:p>
        </w:tc>
        <w:tc>
          <w:tcPr>
            <w:tcW w:w="456" w:type="pct"/>
            <w:tcBorders>
              <w:top w:val="nil"/>
              <w:left w:val="nil"/>
              <w:bottom w:val="single" w:sz="4" w:space="0" w:color="auto"/>
              <w:right w:val="single" w:sz="4" w:space="0" w:color="auto"/>
            </w:tcBorders>
            <w:shd w:val="clear" w:color="auto" w:fill="auto"/>
            <w:noWrap/>
            <w:vAlign w:val="center"/>
            <w:hideMark/>
          </w:tcPr>
          <w:p w14:paraId="32ECAF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3D13A3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0,118</w:t>
            </w:r>
          </w:p>
        </w:tc>
        <w:tc>
          <w:tcPr>
            <w:tcW w:w="378" w:type="pct"/>
            <w:tcBorders>
              <w:top w:val="nil"/>
              <w:left w:val="nil"/>
              <w:bottom w:val="single" w:sz="4" w:space="0" w:color="auto"/>
              <w:right w:val="single" w:sz="4" w:space="0" w:color="auto"/>
            </w:tcBorders>
            <w:shd w:val="clear" w:color="auto" w:fill="auto"/>
            <w:noWrap/>
            <w:vAlign w:val="center"/>
            <w:hideMark/>
          </w:tcPr>
          <w:p w14:paraId="35808F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0,993137</w:t>
            </w:r>
          </w:p>
        </w:tc>
      </w:tr>
      <w:tr w:rsidR="008B3BFA" w:rsidRPr="00F67662" w14:paraId="3C85E92E"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7270E9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Задвижка</w:t>
            </w:r>
          </w:p>
        </w:tc>
        <w:tc>
          <w:tcPr>
            <w:tcW w:w="406" w:type="pct"/>
            <w:tcBorders>
              <w:top w:val="nil"/>
              <w:left w:val="nil"/>
              <w:bottom w:val="single" w:sz="4" w:space="0" w:color="auto"/>
              <w:right w:val="single" w:sz="4" w:space="0" w:color="auto"/>
            </w:tcBorders>
            <w:shd w:val="clear" w:color="auto" w:fill="auto"/>
            <w:noWrap/>
            <w:vAlign w:val="center"/>
            <w:hideMark/>
          </w:tcPr>
          <w:p w14:paraId="70C2B2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78365D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w:t>
            </w:r>
          </w:p>
        </w:tc>
        <w:tc>
          <w:tcPr>
            <w:tcW w:w="395" w:type="pct"/>
            <w:tcBorders>
              <w:top w:val="nil"/>
              <w:left w:val="nil"/>
              <w:bottom w:val="single" w:sz="4" w:space="0" w:color="auto"/>
              <w:right w:val="single" w:sz="4" w:space="0" w:color="auto"/>
            </w:tcBorders>
            <w:shd w:val="clear" w:color="auto" w:fill="auto"/>
            <w:vAlign w:val="center"/>
            <w:hideMark/>
          </w:tcPr>
          <w:p w14:paraId="58A7B5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34F3D3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8F746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15FEC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280E97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0,000369</w:t>
            </w:r>
          </w:p>
        </w:tc>
        <w:tc>
          <w:tcPr>
            <w:tcW w:w="358" w:type="pct"/>
            <w:tcBorders>
              <w:top w:val="nil"/>
              <w:left w:val="nil"/>
              <w:bottom w:val="single" w:sz="4" w:space="0" w:color="auto"/>
              <w:right w:val="single" w:sz="4" w:space="0" w:color="auto"/>
            </w:tcBorders>
            <w:shd w:val="clear" w:color="auto" w:fill="auto"/>
            <w:noWrap/>
            <w:vAlign w:val="center"/>
            <w:hideMark/>
          </w:tcPr>
          <w:p w14:paraId="52DF92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07" w:type="pct"/>
            <w:tcBorders>
              <w:top w:val="nil"/>
              <w:left w:val="nil"/>
              <w:bottom w:val="single" w:sz="4" w:space="0" w:color="auto"/>
              <w:right w:val="single" w:sz="4" w:space="0" w:color="auto"/>
            </w:tcBorders>
            <w:shd w:val="clear" w:color="auto" w:fill="auto"/>
            <w:noWrap/>
            <w:vAlign w:val="center"/>
            <w:hideMark/>
          </w:tcPr>
          <w:p w14:paraId="65FCD5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2F9503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0,000612</w:t>
            </w:r>
          </w:p>
        </w:tc>
        <w:tc>
          <w:tcPr>
            <w:tcW w:w="456" w:type="pct"/>
            <w:tcBorders>
              <w:top w:val="nil"/>
              <w:left w:val="nil"/>
              <w:bottom w:val="single" w:sz="4" w:space="0" w:color="auto"/>
              <w:right w:val="single" w:sz="4" w:space="0" w:color="auto"/>
            </w:tcBorders>
            <w:shd w:val="clear" w:color="auto" w:fill="auto"/>
            <w:noWrap/>
            <w:vAlign w:val="center"/>
            <w:hideMark/>
          </w:tcPr>
          <w:p w14:paraId="02AF63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1D9B291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78" w:type="pct"/>
            <w:tcBorders>
              <w:top w:val="nil"/>
              <w:left w:val="nil"/>
              <w:bottom w:val="single" w:sz="4" w:space="0" w:color="auto"/>
              <w:right w:val="single" w:sz="4" w:space="0" w:color="auto"/>
            </w:tcBorders>
            <w:shd w:val="clear" w:color="auto" w:fill="auto"/>
            <w:noWrap/>
            <w:vAlign w:val="center"/>
            <w:hideMark/>
          </w:tcPr>
          <w:p w14:paraId="648424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F8B6689"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784F4F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noWrap/>
            <w:vAlign w:val="center"/>
            <w:hideMark/>
          </w:tcPr>
          <w:p w14:paraId="15A88C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8к-10</w:t>
            </w:r>
          </w:p>
        </w:tc>
        <w:tc>
          <w:tcPr>
            <w:tcW w:w="263" w:type="pct"/>
            <w:tcBorders>
              <w:top w:val="nil"/>
              <w:left w:val="nil"/>
              <w:bottom w:val="single" w:sz="4" w:space="0" w:color="auto"/>
              <w:right w:val="single" w:sz="4" w:space="0" w:color="auto"/>
            </w:tcBorders>
            <w:shd w:val="clear" w:color="auto" w:fill="auto"/>
            <w:vAlign w:val="center"/>
            <w:hideMark/>
          </w:tcPr>
          <w:p w14:paraId="7E24F5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0,0236</w:t>
            </w:r>
          </w:p>
        </w:tc>
        <w:tc>
          <w:tcPr>
            <w:tcW w:w="395" w:type="pct"/>
            <w:tcBorders>
              <w:top w:val="nil"/>
              <w:left w:val="nil"/>
              <w:bottom w:val="single" w:sz="4" w:space="0" w:color="auto"/>
              <w:right w:val="single" w:sz="4" w:space="0" w:color="auto"/>
            </w:tcBorders>
            <w:shd w:val="clear" w:color="auto" w:fill="auto"/>
            <w:vAlign w:val="center"/>
            <w:hideMark/>
          </w:tcPr>
          <w:p w14:paraId="6AD91E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267DAC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E5CFF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0CF8A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04EE63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0,003632</w:t>
            </w:r>
          </w:p>
        </w:tc>
        <w:tc>
          <w:tcPr>
            <w:tcW w:w="358" w:type="pct"/>
            <w:tcBorders>
              <w:top w:val="nil"/>
              <w:left w:val="nil"/>
              <w:bottom w:val="single" w:sz="4" w:space="0" w:color="auto"/>
              <w:right w:val="single" w:sz="4" w:space="0" w:color="auto"/>
            </w:tcBorders>
            <w:shd w:val="clear" w:color="auto" w:fill="auto"/>
            <w:noWrap/>
            <w:vAlign w:val="center"/>
            <w:hideMark/>
          </w:tcPr>
          <w:p w14:paraId="487345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0,9964</w:t>
            </w:r>
          </w:p>
        </w:tc>
        <w:tc>
          <w:tcPr>
            <w:tcW w:w="307" w:type="pct"/>
            <w:tcBorders>
              <w:top w:val="nil"/>
              <w:left w:val="nil"/>
              <w:bottom w:val="single" w:sz="4" w:space="0" w:color="auto"/>
              <w:right w:val="single" w:sz="4" w:space="0" w:color="auto"/>
            </w:tcBorders>
            <w:shd w:val="clear" w:color="auto" w:fill="auto"/>
            <w:noWrap/>
            <w:vAlign w:val="center"/>
            <w:hideMark/>
          </w:tcPr>
          <w:p w14:paraId="093F50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5CF257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0,006022</w:t>
            </w:r>
          </w:p>
        </w:tc>
        <w:tc>
          <w:tcPr>
            <w:tcW w:w="456" w:type="pct"/>
            <w:tcBorders>
              <w:top w:val="nil"/>
              <w:left w:val="nil"/>
              <w:bottom w:val="single" w:sz="4" w:space="0" w:color="auto"/>
              <w:right w:val="single" w:sz="4" w:space="0" w:color="auto"/>
            </w:tcBorders>
            <w:shd w:val="clear" w:color="auto" w:fill="auto"/>
            <w:noWrap/>
            <w:vAlign w:val="center"/>
            <w:hideMark/>
          </w:tcPr>
          <w:p w14:paraId="58206F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6F683B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0,068</w:t>
            </w:r>
          </w:p>
        </w:tc>
        <w:tc>
          <w:tcPr>
            <w:tcW w:w="378" w:type="pct"/>
            <w:tcBorders>
              <w:top w:val="nil"/>
              <w:left w:val="nil"/>
              <w:bottom w:val="single" w:sz="4" w:space="0" w:color="auto"/>
              <w:right w:val="single" w:sz="4" w:space="0" w:color="auto"/>
            </w:tcBorders>
            <w:shd w:val="clear" w:color="auto" w:fill="auto"/>
            <w:noWrap/>
            <w:vAlign w:val="center"/>
            <w:hideMark/>
          </w:tcPr>
          <w:p w14:paraId="0CBAA6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02DCEA10"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51E992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8к-10</w:t>
            </w:r>
          </w:p>
        </w:tc>
        <w:tc>
          <w:tcPr>
            <w:tcW w:w="406" w:type="pct"/>
            <w:tcBorders>
              <w:top w:val="nil"/>
              <w:left w:val="nil"/>
              <w:bottom w:val="single" w:sz="4" w:space="0" w:color="auto"/>
              <w:right w:val="single" w:sz="4" w:space="0" w:color="auto"/>
            </w:tcBorders>
            <w:shd w:val="clear" w:color="auto" w:fill="auto"/>
            <w:noWrap/>
            <w:vAlign w:val="center"/>
            <w:hideMark/>
          </w:tcPr>
          <w:p w14:paraId="089E69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8к-10</w:t>
            </w:r>
          </w:p>
        </w:tc>
        <w:tc>
          <w:tcPr>
            <w:tcW w:w="263" w:type="pct"/>
            <w:tcBorders>
              <w:top w:val="nil"/>
              <w:left w:val="nil"/>
              <w:bottom w:val="single" w:sz="4" w:space="0" w:color="auto"/>
              <w:right w:val="single" w:sz="4" w:space="0" w:color="auto"/>
            </w:tcBorders>
            <w:shd w:val="clear" w:color="auto" w:fill="auto"/>
            <w:vAlign w:val="center"/>
            <w:hideMark/>
          </w:tcPr>
          <w:p w14:paraId="40469D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0,0067</w:t>
            </w:r>
          </w:p>
        </w:tc>
        <w:tc>
          <w:tcPr>
            <w:tcW w:w="395" w:type="pct"/>
            <w:tcBorders>
              <w:top w:val="nil"/>
              <w:left w:val="nil"/>
              <w:bottom w:val="single" w:sz="4" w:space="0" w:color="auto"/>
              <w:right w:val="single" w:sz="4" w:space="0" w:color="auto"/>
            </w:tcBorders>
            <w:shd w:val="clear" w:color="auto" w:fill="auto"/>
            <w:vAlign w:val="center"/>
            <w:hideMark/>
          </w:tcPr>
          <w:p w14:paraId="70142B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50CE55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16AB88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DADBB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1D0AB8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0,001031</w:t>
            </w:r>
          </w:p>
        </w:tc>
        <w:tc>
          <w:tcPr>
            <w:tcW w:w="358" w:type="pct"/>
            <w:tcBorders>
              <w:top w:val="nil"/>
              <w:left w:val="nil"/>
              <w:bottom w:val="single" w:sz="4" w:space="0" w:color="auto"/>
              <w:right w:val="single" w:sz="4" w:space="0" w:color="auto"/>
            </w:tcBorders>
            <w:shd w:val="clear" w:color="auto" w:fill="auto"/>
            <w:noWrap/>
            <w:vAlign w:val="center"/>
            <w:hideMark/>
          </w:tcPr>
          <w:p w14:paraId="3F648B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0,9990</w:t>
            </w:r>
          </w:p>
        </w:tc>
        <w:tc>
          <w:tcPr>
            <w:tcW w:w="307" w:type="pct"/>
            <w:tcBorders>
              <w:top w:val="nil"/>
              <w:left w:val="nil"/>
              <w:bottom w:val="single" w:sz="4" w:space="0" w:color="auto"/>
              <w:right w:val="single" w:sz="4" w:space="0" w:color="auto"/>
            </w:tcBorders>
            <w:shd w:val="clear" w:color="auto" w:fill="auto"/>
            <w:noWrap/>
            <w:vAlign w:val="center"/>
            <w:hideMark/>
          </w:tcPr>
          <w:p w14:paraId="0F530F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0088B8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0,001710</w:t>
            </w:r>
          </w:p>
        </w:tc>
        <w:tc>
          <w:tcPr>
            <w:tcW w:w="456" w:type="pct"/>
            <w:tcBorders>
              <w:top w:val="nil"/>
              <w:left w:val="nil"/>
              <w:bottom w:val="single" w:sz="4" w:space="0" w:color="auto"/>
              <w:right w:val="single" w:sz="4" w:space="0" w:color="auto"/>
            </w:tcBorders>
            <w:shd w:val="clear" w:color="auto" w:fill="auto"/>
            <w:noWrap/>
            <w:vAlign w:val="center"/>
            <w:hideMark/>
          </w:tcPr>
          <w:p w14:paraId="181F4C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03D258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w:t>
            </w:r>
          </w:p>
        </w:tc>
        <w:tc>
          <w:tcPr>
            <w:tcW w:w="378" w:type="pct"/>
            <w:tcBorders>
              <w:top w:val="nil"/>
              <w:left w:val="nil"/>
              <w:bottom w:val="single" w:sz="4" w:space="0" w:color="auto"/>
              <w:right w:val="single" w:sz="4" w:space="0" w:color="auto"/>
            </w:tcBorders>
            <w:shd w:val="clear" w:color="auto" w:fill="auto"/>
            <w:noWrap/>
            <w:vAlign w:val="center"/>
            <w:hideMark/>
          </w:tcPr>
          <w:p w14:paraId="379FA7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1AC479F9"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700C23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8к-10</w:t>
            </w:r>
          </w:p>
        </w:tc>
        <w:tc>
          <w:tcPr>
            <w:tcW w:w="406" w:type="pct"/>
            <w:tcBorders>
              <w:top w:val="nil"/>
              <w:left w:val="nil"/>
              <w:bottom w:val="single" w:sz="4" w:space="0" w:color="auto"/>
              <w:right w:val="single" w:sz="4" w:space="0" w:color="auto"/>
            </w:tcBorders>
            <w:shd w:val="clear" w:color="auto" w:fill="auto"/>
            <w:noWrap/>
            <w:vAlign w:val="center"/>
            <w:hideMark/>
          </w:tcPr>
          <w:p w14:paraId="1CCA48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175344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0,0032</w:t>
            </w:r>
          </w:p>
        </w:tc>
        <w:tc>
          <w:tcPr>
            <w:tcW w:w="395" w:type="pct"/>
            <w:tcBorders>
              <w:top w:val="nil"/>
              <w:left w:val="nil"/>
              <w:bottom w:val="single" w:sz="4" w:space="0" w:color="auto"/>
              <w:right w:val="single" w:sz="4" w:space="0" w:color="auto"/>
            </w:tcBorders>
            <w:shd w:val="clear" w:color="auto" w:fill="auto"/>
            <w:vAlign w:val="center"/>
            <w:hideMark/>
          </w:tcPr>
          <w:p w14:paraId="707413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302317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D5BCD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55D74A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3F4D94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0,000492</w:t>
            </w:r>
          </w:p>
        </w:tc>
        <w:tc>
          <w:tcPr>
            <w:tcW w:w="358" w:type="pct"/>
            <w:tcBorders>
              <w:top w:val="nil"/>
              <w:left w:val="nil"/>
              <w:bottom w:val="single" w:sz="4" w:space="0" w:color="auto"/>
              <w:right w:val="single" w:sz="4" w:space="0" w:color="auto"/>
            </w:tcBorders>
            <w:shd w:val="clear" w:color="auto" w:fill="auto"/>
            <w:noWrap/>
            <w:vAlign w:val="center"/>
            <w:hideMark/>
          </w:tcPr>
          <w:p w14:paraId="1E5258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0,9995</w:t>
            </w:r>
          </w:p>
        </w:tc>
        <w:tc>
          <w:tcPr>
            <w:tcW w:w="307" w:type="pct"/>
            <w:tcBorders>
              <w:top w:val="nil"/>
              <w:left w:val="nil"/>
              <w:bottom w:val="single" w:sz="4" w:space="0" w:color="auto"/>
              <w:right w:val="single" w:sz="4" w:space="0" w:color="auto"/>
            </w:tcBorders>
            <w:shd w:val="clear" w:color="auto" w:fill="auto"/>
            <w:noWrap/>
            <w:vAlign w:val="center"/>
            <w:hideMark/>
          </w:tcPr>
          <w:p w14:paraId="5813A9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05508C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0,000817</w:t>
            </w:r>
          </w:p>
        </w:tc>
        <w:tc>
          <w:tcPr>
            <w:tcW w:w="456" w:type="pct"/>
            <w:tcBorders>
              <w:top w:val="nil"/>
              <w:left w:val="nil"/>
              <w:bottom w:val="single" w:sz="4" w:space="0" w:color="auto"/>
              <w:right w:val="single" w:sz="4" w:space="0" w:color="auto"/>
            </w:tcBorders>
            <w:shd w:val="clear" w:color="auto" w:fill="auto"/>
            <w:noWrap/>
            <w:vAlign w:val="center"/>
            <w:hideMark/>
          </w:tcPr>
          <w:p w14:paraId="7E33E0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273DAC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w:t>
            </w:r>
          </w:p>
        </w:tc>
        <w:tc>
          <w:tcPr>
            <w:tcW w:w="378" w:type="pct"/>
            <w:tcBorders>
              <w:top w:val="nil"/>
              <w:left w:val="nil"/>
              <w:bottom w:val="single" w:sz="4" w:space="0" w:color="auto"/>
              <w:right w:val="single" w:sz="4" w:space="0" w:color="auto"/>
            </w:tcBorders>
            <w:shd w:val="clear" w:color="auto" w:fill="auto"/>
            <w:noWrap/>
            <w:vAlign w:val="center"/>
            <w:hideMark/>
          </w:tcPr>
          <w:p w14:paraId="0421AB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94EE6CA"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7E8802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noWrap/>
            <w:vAlign w:val="center"/>
            <w:hideMark/>
          </w:tcPr>
          <w:p w14:paraId="42DB69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8к-8</w:t>
            </w:r>
          </w:p>
        </w:tc>
        <w:tc>
          <w:tcPr>
            <w:tcW w:w="263" w:type="pct"/>
            <w:tcBorders>
              <w:top w:val="nil"/>
              <w:left w:val="nil"/>
              <w:bottom w:val="single" w:sz="4" w:space="0" w:color="auto"/>
              <w:right w:val="single" w:sz="4" w:space="0" w:color="auto"/>
            </w:tcBorders>
            <w:shd w:val="clear" w:color="auto" w:fill="auto"/>
            <w:vAlign w:val="center"/>
            <w:hideMark/>
          </w:tcPr>
          <w:p w14:paraId="767239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0,1015</w:t>
            </w:r>
          </w:p>
        </w:tc>
        <w:tc>
          <w:tcPr>
            <w:tcW w:w="395" w:type="pct"/>
            <w:tcBorders>
              <w:top w:val="nil"/>
              <w:left w:val="nil"/>
              <w:bottom w:val="single" w:sz="4" w:space="0" w:color="auto"/>
              <w:right w:val="single" w:sz="4" w:space="0" w:color="auto"/>
            </w:tcBorders>
            <w:shd w:val="clear" w:color="auto" w:fill="auto"/>
            <w:vAlign w:val="center"/>
            <w:hideMark/>
          </w:tcPr>
          <w:p w14:paraId="170D8A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7D8C10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172A7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69DEF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13FD8A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0,015620</w:t>
            </w:r>
          </w:p>
        </w:tc>
        <w:tc>
          <w:tcPr>
            <w:tcW w:w="358" w:type="pct"/>
            <w:tcBorders>
              <w:top w:val="nil"/>
              <w:left w:val="nil"/>
              <w:bottom w:val="single" w:sz="4" w:space="0" w:color="auto"/>
              <w:right w:val="single" w:sz="4" w:space="0" w:color="auto"/>
            </w:tcBorders>
            <w:shd w:val="clear" w:color="auto" w:fill="auto"/>
            <w:noWrap/>
            <w:vAlign w:val="center"/>
            <w:hideMark/>
          </w:tcPr>
          <w:p w14:paraId="00AA3A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0,9845</w:t>
            </w:r>
          </w:p>
        </w:tc>
        <w:tc>
          <w:tcPr>
            <w:tcW w:w="307" w:type="pct"/>
            <w:tcBorders>
              <w:top w:val="nil"/>
              <w:left w:val="nil"/>
              <w:bottom w:val="single" w:sz="4" w:space="0" w:color="auto"/>
              <w:right w:val="single" w:sz="4" w:space="0" w:color="auto"/>
            </w:tcBorders>
            <w:shd w:val="clear" w:color="auto" w:fill="auto"/>
            <w:noWrap/>
            <w:vAlign w:val="center"/>
            <w:hideMark/>
          </w:tcPr>
          <w:p w14:paraId="1D9201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055221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0,025901</w:t>
            </w:r>
          </w:p>
        </w:tc>
        <w:tc>
          <w:tcPr>
            <w:tcW w:w="456" w:type="pct"/>
            <w:tcBorders>
              <w:top w:val="nil"/>
              <w:left w:val="nil"/>
              <w:bottom w:val="single" w:sz="4" w:space="0" w:color="auto"/>
              <w:right w:val="single" w:sz="4" w:space="0" w:color="auto"/>
            </w:tcBorders>
            <w:shd w:val="clear" w:color="auto" w:fill="auto"/>
            <w:noWrap/>
            <w:vAlign w:val="center"/>
            <w:hideMark/>
          </w:tcPr>
          <w:p w14:paraId="3AEC68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1A6EE3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0,291</w:t>
            </w:r>
          </w:p>
        </w:tc>
        <w:tc>
          <w:tcPr>
            <w:tcW w:w="378" w:type="pct"/>
            <w:tcBorders>
              <w:top w:val="nil"/>
              <w:left w:val="nil"/>
              <w:bottom w:val="single" w:sz="4" w:space="0" w:color="auto"/>
              <w:right w:val="single" w:sz="4" w:space="0" w:color="auto"/>
            </w:tcBorders>
            <w:shd w:val="clear" w:color="auto" w:fill="auto"/>
            <w:noWrap/>
            <w:vAlign w:val="center"/>
            <w:hideMark/>
          </w:tcPr>
          <w:p w14:paraId="2B1D97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0,993117</w:t>
            </w:r>
          </w:p>
        </w:tc>
      </w:tr>
      <w:tr w:rsidR="008B3BFA" w:rsidRPr="00F67662" w14:paraId="0FF836A5"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52F88B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8к-8</w:t>
            </w:r>
          </w:p>
        </w:tc>
        <w:tc>
          <w:tcPr>
            <w:tcW w:w="406" w:type="pct"/>
            <w:tcBorders>
              <w:top w:val="nil"/>
              <w:left w:val="nil"/>
              <w:bottom w:val="single" w:sz="4" w:space="0" w:color="auto"/>
              <w:right w:val="single" w:sz="4" w:space="0" w:color="auto"/>
            </w:tcBorders>
            <w:shd w:val="clear" w:color="auto" w:fill="auto"/>
            <w:noWrap/>
            <w:vAlign w:val="center"/>
            <w:hideMark/>
          </w:tcPr>
          <w:p w14:paraId="23FB70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263" w:type="pct"/>
            <w:tcBorders>
              <w:top w:val="nil"/>
              <w:left w:val="nil"/>
              <w:bottom w:val="single" w:sz="4" w:space="0" w:color="auto"/>
              <w:right w:val="single" w:sz="4" w:space="0" w:color="auto"/>
            </w:tcBorders>
            <w:shd w:val="clear" w:color="auto" w:fill="auto"/>
            <w:vAlign w:val="center"/>
            <w:hideMark/>
          </w:tcPr>
          <w:p w14:paraId="001205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0,1193</w:t>
            </w:r>
          </w:p>
        </w:tc>
        <w:tc>
          <w:tcPr>
            <w:tcW w:w="395" w:type="pct"/>
            <w:tcBorders>
              <w:top w:val="nil"/>
              <w:left w:val="nil"/>
              <w:bottom w:val="single" w:sz="4" w:space="0" w:color="auto"/>
              <w:right w:val="single" w:sz="4" w:space="0" w:color="auto"/>
            </w:tcBorders>
            <w:shd w:val="clear" w:color="auto" w:fill="auto"/>
            <w:vAlign w:val="center"/>
            <w:hideMark/>
          </w:tcPr>
          <w:p w14:paraId="4E6949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382C08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C610F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028C24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556E3D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0,018360</w:t>
            </w:r>
          </w:p>
        </w:tc>
        <w:tc>
          <w:tcPr>
            <w:tcW w:w="358" w:type="pct"/>
            <w:tcBorders>
              <w:top w:val="nil"/>
              <w:left w:val="nil"/>
              <w:bottom w:val="single" w:sz="4" w:space="0" w:color="auto"/>
              <w:right w:val="single" w:sz="4" w:space="0" w:color="auto"/>
            </w:tcBorders>
            <w:shd w:val="clear" w:color="auto" w:fill="auto"/>
            <w:noWrap/>
            <w:vAlign w:val="center"/>
            <w:hideMark/>
          </w:tcPr>
          <w:p w14:paraId="01307E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0,9818</w:t>
            </w:r>
          </w:p>
        </w:tc>
        <w:tc>
          <w:tcPr>
            <w:tcW w:w="307" w:type="pct"/>
            <w:tcBorders>
              <w:top w:val="nil"/>
              <w:left w:val="nil"/>
              <w:bottom w:val="single" w:sz="4" w:space="0" w:color="auto"/>
              <w:right w:val="single" w:sz="4" w:space="0" w:color="auto"/>
            </w:tcBorders>
            <w:shd w:val="clear" w:color="auto" w:fill="auto"/>
            <w:noWrap/>
            <w:vAlign w:val="center"/>
            <w:hideMark/>
          </w:tcPr>
          <w:p w14:paraId="3C6CBC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3296F0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0,030443</w:t>
            </w:r>
          </w:p>
        </w:tc>
        <w:tc>
          <w:tcPr>
            <w:tcW w:w="456" w:type="pct"/>
            <w:tcBorders>
              <w:top w:val="nil"/>
              <w:left w:val="nil"/>
              <w:bottom w:val="single" w:sz="4" w:space="0" w:color="auto"/>
              <w:right w:val="single" w:sz="4" w:space="0" w:color="auto"/>
            </w:tcBorders>
            <w:shd w:val="clear" w:color="auto" w:fill="auto"/>
            <w:noWrap/>
            <w:vAlign w:val="center"/>
            <w:hideMark/>
          </w:tcPr>
          <w:p w14:paraId="639C52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7F2610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0,342</w:t>
            </w:r>
          </w:p>
        </w:tc>
        <w:tc>
          <w:tcPr>
            <w:tcW w:w="378" w:type="pct"/>
            <w:tcBorders>
              <w:top w:val="nil"/>
              <w:left w:val="nil"/>
              <w:bottom w:val="single" w:sz="4" w:space="0" w:color="auto"/>
              <w:right w:val="single" w:sz="4" w:space="0" w:color="auto"/>
            </w:tcBorders>
            <w:shd w:val="clear" w:color="auto" w:fill="auto"/>
            <w:noWrap/>
            <w:vAlign w:val="center"/>
            <w:hideMark/>
          </w:tcPr>
          <w:p w14:paraId="72505C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0,993112</w:t>
            </w:r>
          </w:p>
        </w:tc>
      </w:tr>
      <w:tr w:rsidR="008B3BFA" w:rsidRPr="00F67662" w14:paraId="116CC045"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405523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406" w:type="pct"/>
            <w:tcBorders>
              <w:top w:val="nil"/>
              <w:left w:val="nil"/>
              <w:bottom w:val="single" w:sz="4" w:space="0" w:color="auto"/>
              <w:right w:val="single" w:sz="4" w:space="0" w:color="auto"/>
            </w:tcBorders>
            <w:shd w:val="clear" w:color="auto" w:fill="auto"/>
            <w:noWrap/>
            <w:vAlign w:val="center"/>
            <w:hideMark/>
          </w:tcPr>
          <w:p w14:paraId="1D472F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263" w:type="pct"/>
            <w:tcBorders>
              <w:top w:val="nil"/>
              <w:left w:val="nil"/>
              <w:bottom w:val="single" w:sz="4" w:space="0" w:color="auto"/>
              <w:right w:val="single" w:sz="4" w:space="0" w:color="auto"/>
            </w:tcBorders>
            <w:shd w:val="clear" w:color="auto" w:fill="auto"/>
            <w:vAlign w:val="center"/>
            <w:hideMark/>
          </w:tcPr>
          <w:p w14:paraId="4EFB87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0,0029</w:t>
            </w:r>
          </w:p>
        </w:tc>
        <w:tc>
          <w:tcPr>
            <w:tcW w:w="395" w:type="pct"/>
            <w:tcBorders>
              <w:top w:val="nil"/>
              <w:left w:val="nil"/>
              <w:bottom w:val="single" w:sz="4" w:space="0" w:color="auto"/>
              <w:right w:val="single" w:sz="4" w:space="0" w:color="auto"/>
            </w:tcBorders>
            <w:shd w:val="clear" w:color="auto" w:fill="auto"/>
            <w:vAlign w:val="center"/>
            <w:hideMark/>
          </w:tcPr>
          <w:p w14:paraId="22888E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6BCB41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6FA0C8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064247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37CCBD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0,000446</w:t>
            </w:r>
          </w:p>
        </w:tc>
        <w:tc>
          <w:tcPr>
            <w:tcW w:w="358" w:type="pct"/>
            <w:tcBorders>
              <w:top w:val="nil"/>
              <w:left w:val="nil"/>
              <w:bottom w:val="single" w:sz="4" w:space="0" w:color="auto"/>
              <w:right w:val="single" w:sz="4" w:space="0" w:color="auto"/>
            </w:tcBorders>
            <w:shd w:val="clear" w:color="auto" w:fill="auto"/>
            <w:noWrap/>
            <w:vAlign w:val="center"/>
            <w:hideMark/>
          </w:tcPr>
          <w:p w14:paraId="447EC4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07" w:type="pct"/>
            <w:tcBorders>
              <w:top w:val="nil"/>
              <w:left w:val="nil"/>
              <w:bottom w:val="single" w:sz="4" w:space="0" w:color="auto"/>
              <w:right w:val="single" w:sz="4" w:space="0" w:color="auto"/>
            </w:tcBorders>
            <w:shd w:val="clear" w:color="auto" w:fill="auto"/>
            <w:noWrap/>
            <w:vAlign w:val="center"/>
            <w:hideMark/>
          </w:tcPr>
          <w:p w14:paraId="4E5344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6B6E2F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0,000740</w:t>
            </w:r>
          </w:p>
        </w:tc>
        <w:tc>
          <w:tcPr>
            <w:tcW w:w="456" w:type="pct"/>
            <w:tcBorders>
              <w:top w:val="nil"/>
              <w:left w:val="nil"/>
              <w:bottom w:val="single" w:sz="4" w:space="0" w:color="auto"/>
              <w:right w:val="single" w:sz="4" w:space="0" w:color="auto"/>
            </w:tcBorders>
            <w:shd w:val="clear" w:color="auto" w:fill="auto"/>
            <w:noWrap/>
            <w:vAlign w:val="center"/>
            <w:hideMark/>
          </w:tcPr>
          <w:p w14:paraId="7D2702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5CA2F9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78" w:type="pct"/>
            <w:tcBorders>
              <w:top w:val="nil"/>
              <w:left w:val="nil"/>
              <w:bottom w:val="single" w:sz="4" w:space="0" w:color="auto"/>
              <w:right w:val="single" w:sz="4" w:space="0" w:color="auto"/>
            </w:tcBorders>
            <w:shd w:val="clear" w:color="auto" w:fill="auto"/>
            <w:noWrap/>
            <w:vAlign w:val="center"/>
            <w:hideMark/>
          </w:tcPr>
          <w:p w14:paraId="734DF9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37559B5"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1418C3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406" w:type="pct"/>
            <w:tcBorders>
              <w:top w:val="nil"/>
              <w:left w:val="nil"/>
              <w:bottom w:val="single" w:sz="4" w:space="0" w:color="auto"/>
              <w:right w:val="single" w:sz="4" w:space="0" w:color="auto"/>
            </w:tcBorders>
            <w:shd w:val="clear" w:color="auto" w:fill="auto"/>
            <w:noWrap/>
            <w:vAlign w:val="center"/>
            <w:hideMark/>
          </w:tcPr>
          <w:p w14:paraId="150B14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263" w:type="pct"/>
            <w:tcBorders>
              <w:top w:val="nil"/>
              <w:left w:val="nil"/>
              <w:bottom w:val="single" w:sz="4" w:space="0" w:color="auto"/>
              <w:right w:val="single" w:sz="4" w:space="0" w:color="auto"/>
            </w:tcBorders>
            <w:shd w:val="clear" w:color="auto" w:fill="auto"/>
            <w:vAlign w:val="center"/>
            <w:hideMark/>
          </w:tcPr>
          <w:p w14:paraId="65217D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0,0023</w:t>
            </w:r>
          </w:p>
        </w:tc>
        <w:tc>
          <w:tcPr>
            <w:tcW w:w="395" w:type="pct"/>
            <w:tcBorders>
              <w:top w:val="nil"/>
              <w:left w:val="nil"/>
              <w:bottom w:val="single" w:sz="4" w:space="0" w:color="auto"/>
              <w:right w:val="single" w:sz="4" w:space="0" w:color="auto"/>
            </w:tcBorders>
            <w:shd w:val="clear" w:color="auto" w:fill="auto"/>
            <w:vAlign w:val="center"/>
            <w:hideMark/>
          </w:tcPr>
          <w:p w14:paraId="50D8B4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249ED3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C2E74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D3EB0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0918D7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0,000354</w:t>
            </w:r>
          </w:p>
        </w:tc>
        <w:tc>
          <w:tcPr>
            <w:tcW w:w="358" w:type="pct"/>
            <w:tcBorders>
              <w:top w:val="nil"/>
              <w:left w:val="nil"/>
              <w:bottom w:val="single" w:sz="4" w:space="0" w:color="auto"/>
              <w:right w:val="single" w:sz="4" w:space="0" w:color="auto"/>
            </w:tcBorders>
            <w:shd w:val="clear" w:color="auto" w:fill="auto"/>
            <w:noWrap/>
            <w:vAlign w:val="center"/>
            <w:hideMark/>
          </w:tcPr>
          <w:p w14:paraId="190721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07" w:type="pct"/>
            <w:tcBorders>
              <w:top w:val="nil"/>
              <w:left w:val="nil"/>
              <w:bottom w:val="single" w:sz="4" w:space="0" w:color="auto"/>
              <w:right w:val="single" w:sz="4" w:space="0" w:color="auto"/>
            </w:tcBorders>
            <w:shd w:val="clear" w:color="auto" w:fill="auto"/>
            <w:noWrap/>
            <w:vAlign w:val="center"/>
            <w:hideMark/>
          </w:tcPr>
          <w:p w14:paraId="418E7E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12A33E7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0,000587</w:t>
            </w:r>
          </w:p>
        </w:tc>
        <w:tc>
          <w:tcPr>
            <w:tcW w:w="456" w:type="pct"/>
            <w:tcBorders>
              <w:top w:val="nil"/>
              <w:left w:val="nil"/>
              <w:bottom w:val="single" w:sz="4" w:space="0" w:color="auto"/>
              <w:right w:val="single" w:sz="4" w:space="0" w:color="auto"/>
            </w:tcBorders>
            <w:shd w:val="clear" w:color="auto" w:fill="auto"/>
            <w:noWrap/>
            <w:vAlign w:val="center"/>
            <w:hideMark/>
          </w:tcPr>
          <w:p w14:paraId="1BA013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67133F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78" w:type="pct"/>
            <w:tcBorders>
              <w:top w:val="nil"/>
              <w:left w:val="nil"/>
              <w:bottom w:val="single" w:sz="4" w:space="0" w:color="auto"/>
              <w:right w:val="single" w:sz="4" w:space="0" w:color="auto"/>
            </w:tcBorders>
            <w:shd w:val="clear" w:color="auto" w:fill="auto"/>
            <w:noWrap/>
            <w:vAlign w:val="center"/>
            <w:hideMark/>
          </w:tcPr>
          <w:p w14:paraId="68745F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2E6FD79"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57FF4C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406" w:type="pct"/>
            <w:tcBorders>
              <w:top w:val="nil"/>
              <w:left w:val="nil"/>
              <w:bottom w:val="single" w:sz="4" w:space="0" w:color="auto"/>
              <w:right w:val="single" w:sz="4" w:space="0" w:color="auto"/>
            </w:tcBorders>
            <w:shd w:val="clear" w:color="auto" w:fill="auto"/>
            <w:noWrap/>
            <w:vAlign w:val="center"/>
            <w:hideMark/>
          </w:tcPr>
          <w:p w14:paraId="7820B2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263" w:type="pct"/>
            <w:tcBorders>
              <w:top w:val="nil"/>
              <w:left w:val="nil"/>
              <w:bottom w:val="single" w:sz="4" w:space="0" w:color="auto"/>
              <w:right w:val="single" w:sz="4" w:space="0" w:color="auto"/>
            </w:tcBorders>
            <w:shd w:val="clear" w:color="auto" w:fill="auto"/>
            <w:vAlign w:val="center"/>
            <w:hideMark/>
          </w:tcPr>
          <w:p w14:paraId="197711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w:t>
            </w:r>
          </w:p>
        </w:tc>
        <w:tc>
          <w:tcPr>
            <w:tcW w:w="395" w:type="pct"/>
            <w:tcBorders>
              <w:top w:val="nil"/>
              <w:left w:val="nil"/>
              <w:bottom w:val="single" w:sz="4" w:space="0" w:color="auto"/>
              <w:right w:val="single" w:sz="4" w:space="0" w:color="auto"/>
            </w:tcBorders>
            <w:shd w:val="clear" w:color="auto" w:fill="auto"/>
            <w:vAlign w:val="center"/>
            <w:hideMark/>
          </w:tcPr>
          <w:p w14:paraId="07E71E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488C43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809EA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3F7300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39ED1B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0,000154</w:t>
            </w:r>
          </w:p>
        </w:tc>
        <w:tc>
          <w:tcPr>
            <w:tcW w:w="358" w:type="pct"/>
            <w:tcBorders>
              <w:top w:val="nil"/>
              <w:left w:val="nil"/>
              <w:bottom w:val="single" w:sz="4" w:space="0" w:color="auto"/>
              <w:right w:val="single" w:sz="4" w:space="0" w:color="auto"/>
            </w:tcBorders>
            <w:shd w:val="clear" w:color="auto" w:fill="auto"/>
            <w:noWrap/>
            <w:vAlign w:val="center"/>
            <w:hideMark/>
          </w:tcPr>
          <w:p w14:paraId="5846C6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07" w:type="pct"/>
            <w:tcBorders>
              <w:top w:val="nil"/>
              <w:left w:val="nil"/>
              <w:bottom w:val="single" w:sz="4" w:space="0" w:color="auto"/>
              <w:right w:val="single" w:sz="4" w:space="0" w:color="auto"/>
            </w:tcBorders>
            <w:shd w:val="clear" w:color="auto" w:fill="auto"/>
            <w:noWrap/>
            <w:vAlign w:val="center"/>
            <w:hideMark/>
          </w:tcPr>
          <w:p w14:paraId="2E4CBE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51400D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0,000255</w:t>
            </w:r>
          </w:p>
        </w:tc>
        <w:tc>
          <w:tcPr>
            <w:tcW w:w="456" w:type="pct"/>
            <w:tcBorders>
              <w:top w:val="nil"/>
              <w:left w:val="nil"/>
              <w:bottom w:val="single" w:sz="4" w:space="0" w:color="auto"/>
              <w:right w:val="single" w:sz="4" w:space="0" w:color="auto"/>
            </w:tcBorders>
            <w:shd w:val="clear" w:color="auto" w:fill="auto"/>
            <w:noWrap/>
            <w:vAlign w:val="center"/>
            <w:hideMark/>
          </w:tcPr>
          <w:p w14:paraId="2162D5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67A937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78" w:type="pct"/>
            <w:tcBorders>
              <w:top w:val="nil"/>
              <w:left w:val="nil"/>
              <w:bottom w:val="single" w:sz="4" w:space="0" w:color="auto"/>
              <w:right w:val="single" w:sz="4" w:space="0" w:color="auto"/>
            </w:tcBorders>
            <w:shd w:val="clear" w:color="auto" w:fill="auto"/>
            <w:noWrap/>
            <w:vAlign w:val="center"/>
            <w:hideMark/>
          </w:tcPr>
          <w:p w14:paraId="61C80E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57955AC"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0296FE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406" w:type="pct"/>
            <w:tcBorders>
              <w:top w:val="nil"/>
              <w:left w:val="nil"/>
              <w:bottom w:val="single" w:sz="4" w:space="0" w:color="auto"/>
              <w:right w:val="single" w:sz="4" w:space="0" w:color="auto"/>
            </w:tcBorders>
            <w:shd w:val="clear" w:color="auto" w:fill="auto"/>
            <w:noWrap/>
            <w:vAlign w:val="center"/>
            <w:hideMark/>
          </w:tcPr>
          <w:p w14:paraId="75BC8A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263" w:type="pct"/>
            <w:tcBorders>
              <w:top w:val="nil"/>
              <w:left w:val="nil"/>
              <w:bottom w:val="single" w:sz="4" w:space="0" w:color="auto"/>
              <w:right w:val="single" w:sz="4" w:space="0" w:color="auto"/>
            </w:tcBorders>
            <w:shd w:val="clear" w:color="auto" w:fill="auto"/>
            <w:vAlign w:val="center"/>
            <w:hideMark/>
          </w:tcPr>
          <w:p w14:paraId="5D24BE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95" w:type="pct"/>
            <w:tcBorders>
              <w:top w:val="nil"/>
              <w:left w:val="nil"/>
              <w:bottom w:val="single" w:sz="4" w:space="0" w:color="auto"/>
              <w:right w:val="single" w:sz="4" w:space="0" w:color="auto"/>
            </w:tcBorders>
            <w:shd w:val="clear" w:color="auto" w:fill="auto"/>
            <w:vAlign w:val="center"/>
            <w:hideMark/>
          </w:tcPr>
          <w:p w14:paraId="65C031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192A69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B2F85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392A84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2F1D3D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0,000616</w:t>
            </w:r>
          </w:p>
        </w:tc>
        <w:tc>
          <w:tcPr>
            <w:tcW w:w="358" w:type="pct"/>
            <w:tcBorders>
              <w:top w:val="nil"/>
              <w:left w:val="nil"/>
              <w:bottom w:val="single" w:sz="4" w:space="0" w:color="auto"/>
              <w:right w:val="single" w:sz="4" w:space="0" w:color="auto"/>
            </w:tcBorders>
            <w:shd w:val="clear" w:color="auto" w:fill="auto"/>
            <w:noWrap/>
            <w:vAlign w:val="center"/>
            <w:hideMark/>
          </w:tcPr>
          <w:p w14:paraId="0FD366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0,9994</w:t>
            </w:r>
          </w:p>
        </w:tc>
        <w:tc>
          <w:tcPr>
            <w:tcW w:w="307" w:type="pct"/>
            <w:tcBorders>
              <w:top w:val="nil"/>
              <w:left w:val="nil"/>
              <w:bottom w:val="single" w:sz="4" w:space="0" w:color="auto"/>
              <w:right w:val="single" w:sz="4" w:space="0" w:color="auto"/>
            </w:tcBorders>
            <w:shd w:val="clear" w:color="auto" w:fill="auto"/>
            <w:noWrap/>
            <w:vAlign w:val="center"/>
            <w:hideMark/>
          </w:tcPr>
          <w:p w14:paraId="3C1591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226E24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0,001021</w:t>
            </w:r>
          </w:p>
        </w:tc>
        <w:tc>
          <w:tcPr>
            <w:tcW w:w="456" w:type="pct"/>
            <w:tcBorders>
              <w:top w:val="nil"/>
              <w:left w:val="nil"/>
              <w:bottom w:val="single" w:sz="4" w:space="0" w:color="auto"/>
              <w:right w:val="single" w:sz="4" w:space="0" w:color="auto"/>
            </w:tcBorders>
            <w:shd w:val="clear" w:color="auto" w:fill="auto"/>
            <w:noWrap/>
            <w:vAlign w:val="center"/>
            <w:hideMark/>
          </w:tcPr>
          <w:p w14:paraId="766967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44A817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w:t>
            </w:r>
          </w:p>
        </w:tc>
        <w:tc>
          <w:tcPr>
            <w:tcW w:w="378" w:type="pct"/>
            <w:tcBorders>
              <w:top w:val="nil"/>
              <w:left w:val="nil"/>
              <w:bottom w:val="single" w:sz="4" w:space="0" w:color="auto"/>
              <w:right w:val="single" w:sz="4" w:space="0" w:color="auto"/>
            </w:tcBorders>
            <w:shd w:val="clear" w:color="auto" w:fill="auto"/>
            <w:noWrap/>
            <w:vAlign w:val="center"/>
            <w:hideMark/>
          </w:tcPr>
          <w:p w14:paraId="7F9A17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5008D089"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2AD886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8к-11</w:t>
            </w:r>
          </w:p>
        </w:tc>
        <w:tc>
          <w:tcPr>
            <w:tcW w:w="406" w:type="pct"/>
            <w:tcBorders>
              <w:top w:val="nil"/>
              <w:left w:val="nil"/>
              <w:bottom w:val="single" w:sz="4" w:space="0" w:color="auto"/>
              <w:right w:val="single" w:sz="4" w:space="0" w:color="auto"/>
            </w:tcBorders>
            <w:shd w:val="clear" w:color="auto" w:fill="auto"/>
            <w:noWrap/>
            <w:vAlign w:val="center"/>
            <w:hideMark/>
          </w:tcPr>
          <w:p w14:paraId="4FA996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8к-30</w:t>
            </w:r>
          </w:p>
        </w:tc>
        <w:tc>
          <w:tcPr>
            <w:tcW w:w="263" w:type="pct"/>
            <w:tcBorders>
              <w:top w:val="nil"/>
              <w:left w:val="nil"/>
              <w:bottom w:val="single" w:sz="4" w:space="0" w:color="auto"/>
              <w:right w:val="single" w:sz="4" w:space="0" w:color="auto"/>
            </w:tcBorders>
            <w:shd w:val="clear" w:color="auto" w:fill="auto"/>
            <w:vAlign w:val="center"/>
            <w:hideMark/>
          </w:tcPr>
          <w:p w14:paraId="37ED7E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0,1338</w:t>
            </w:r>
          </w:p>
        </w:tc>
        <w:tc>
          <w:tcPr>
            <w:tcW w:w="395" w:type="pct"/>
            <w:tcBorders>
              <w:top w:val="nil"/>
              <w:left w:val="nil"/>
              <w:bottom w:val="single" w:sz="4" w:space="0" w:color="auto"/>
              <w:right w:val="single" w:sz="4" w:space="0" w:color="auto"/>
            </w:tcBorders>
            <w:shd w:val="clear" w:color="auto" w:fill="auto"/>
            <w:vAlign w:val="center"/>
            <w:hideMark/>
          </w:tcPr>
          <w:p w14:paraId="2D1EE8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15B77D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B5868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9AD23D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124554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0,020591</w:t>
            </w:r>
          </w:p>
        </w:tc>
        <w:tc>
          <w:tcPr>
            <w:tcW w:w="358" w:type="pct"/>
            <w:tcBorders>
              <w:top w:val="nil"/>
              <w:left w:val="nil"/>
              <w:bottom w:val="single" w:sz="4" w:space="0" w:color="auto"/>
              <w:right w:val="single" w:sz="4" w:space="0" w:color="auto"/>
            </w:tcBorders>
            <w:shd w:val="clear" w:color="auto" w:fill="auto"/>
            <w:noWrap/>
            <w:vAlign w:val="center"/>
            <w:hideMark/>
          </w:tcPr>
          <w:p w14:paraId="08DA2B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0,9796</w:t>
            </w:r>
          </w:p>
        </w:tc>
        <w:tc>
          <w:tcPr>
            <w:tcW w:w="307" w:type="pct"/>
            <w:tcBorders>
              <w:top w:val="nil"/>
              <w:left w:val="nil"/>
              <w:bottom w:val="single" w:sz="4" w:space="0" w:color="auto"/>
              <w:right w:val="single" w:sz="4" w:space="0" w:color="auto"/>
            </w:tcBorders>
            <w:shd w:val="clear" w:color="auto" w:fill="auto"/>
            <w:noWrap/>
            <w:vAlign w:val="center"/>
            <w:hideMark/>
          </w:tcPr>
          <w:p w14:paraId="34D212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7A1DC3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0,034144</w:t>
            </w:r>
          </w:p>
        </w:tc>
        <w:tc>
          <w:tcPr>
            <w:tcW w:w="456" w:type="pct"/>
            <w:tcBorders>
              <w:top w:val="nil"/>
              <w:left w:val="nil"/>
              <w:bottom w:val="single" w:sz="4" w:space="0" w:color="auto"/>
              <w:right w:val="single" w:sz="4" w:space="0" w:color="auto"/>
            </w:tcBorders>
            <w:shd w:val="clear" w:color="auto" w:fill="auto"/>
            <w:noWrap/>
            <w:vAlign w:val="center"/>
            <w:hideMark/>
          </w:tcPr>
          <w:p w14:paraId="62DA16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63AE2D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0,384</w:t>
            </w:r>
          </w:p>
        </w:tc>
        <w:tc>
          <w:tcPr>
            <w:tcW w:w="378" w:type="pct"/>
            <w:tcBorders>
              <w:top w:val="nil"/>
              <w:left w:val="nil"/>
              <w:bottom w:val="single" w:sz="4" w:space="0" w:color="auto"/>
              <w:right w:val="single" w:sz="4" w:space="0" w:color="auto"/>
            </w:tcBorders>
            <w:shd w:val="clear" w:color="auto" w:fill="auto"/>
            <w:noWrap/>
            <w:vAlign w:val="center"/>
            <w:hideMark/>
          </w:tcPr>
          <w:p w14:paraId="2C0828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0,993107</w:t>
            </w:r>
          </w:p>
        </w:tc>
      </w:tr>
      <w:tr w:rsidR="008B3BFA" w:rsidRPr="00F67662" w14:paraId="00902148"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7D3508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8к-30</w:t>
            </w:r>
          </w:p>
        </w:tc>
        <w:tc>
          <w:tcPr>
            <w:tcW w:w="406" w:type="pct"/>
            <w:tcBorders>
              <w:top w:val="nil"/>
              <w:left w:val="nil"/>
              <w:bottom w:val="single" w:sz="4" w:space="0" w:color="auto"/>
              <w:right w:val="single" w:sz="4" w:space="0" w:color="auto"/>
            </w:tcBorders>
            <w:shd w:val="clear" w:color="auto" w:fill="auto"/>
            <w:noWrap/>
            <w:vAlign w:val="center"/>
            <w:hideMark/>
          </w:tcPr>
          <w:p w14:paraId="769DF7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8к-29</w:t>
            </w:r>
          </w:p>
        </w:tc>
        <w:tc>
          <w:tcPr>
            <w:tcW w:w="263" w:type="pct"/>
            <w:tcBorders>
              <w:top w:val="nil"/>
              <w:left w:val="nil"/>
              <w:bottom w:val="single" w:sz="4" w:space="0" w:color="auto"/>
              <w:right w:val="single" w:sz="4" w:space="0" w:color="auto"/>
            </w:tcBorders>
            <w:shd w:val="clear" w:color="auto" w:fill="auto"/>
            <w:vAlign w:val="center"/>
            <w:hideMark/>
          </w:tcPr>
          <w:p w14:paraId="25283C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1,0257</w:t>
            </w:r>
          </w:p>
        </w:tc>
        <w:tc>
          <w:tcPr>
            <w:tcW w:w="395" w:type="pct"/>
            <w:tcBorders>
              <w:top w:val="nil"/>
              <w:left w:val="nil"/>
              <w:bottom w:val="single" w:sz="4" w:space="0" w:color="auto"/>
              <w:right w:val="single" w:sz="4" w:space="0" w:color="auto"/>
            </w:tcBorders>
            <w:shd w:val="clear" w:color="auto" w:fill="auto"/>
            <w:vAlign w:val="center"/>
            <w:hideMark/>
          </w:tcPr>
          <w:p w14:paraId="13AB82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0,414</w:t>
            </w:r>
          </w:p>
        </w:tc>
        <w:tc>
          <w:tcPr>
            <w:tcW w:w="396" w:type="pct"/>
            <w:tcBorders>
              <w:top w:val="nil"/>
              <w:left w:val="nil"/>
              <w:bottom w:val="single" w:sz="4" w:space="0" w:color="auto"/>
              <w:right w:val="single" w:sz="4" w:space="0" w:color="auto"/>
            </w:tcBorders>
            <w:shd w:val="clear" w:color="auto" w:fill="auto"/>
            <w:noWrap/>
            <w:vAlign w:val="center"/>
            <w:hideMark/>
          </w:tcPr>
          <w:p w14:paraId="35B091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51D7AE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5A5277C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0,000023</w:t>
            </w:r>
          </w:p>
        </w:tc>
        <w:tc>
          <w:tcPr>
            <w:tcW w:w="281" w:type="pct"/>
            <w:tcBorders>
              <w:top w:val="nil"/>
              <w:left w:val="nil"/>
              <w:bottom w:val="single" w:sz="4" w:space="0" w:color="auto"/>
              <w:right w:val="single" w:sz="4" w:space="0" w:color="auto"/>
            </w:tcBorders>
            <w:shd w:val="clear" w:color="auto" w:fill="auto"/>
            <w:noWrap/>
            <w:vAlign w:val="center"/>
            <w:hideMark/>
          </w:tcPr>
          <w:p w14:paraId="28C9F6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0,157849</w:t>
            </w:r>
          </w:p>
        </w:tc>
        <w:tc>
          <w:tcPr>
            <w:tcW w:w="358" w:type="pct"/>
            <w:tcBorders>
              <w:top w:val="nil"/>
              <w:left w:val="nil"/>
              <w:bottom w:val="single" w:sz="4" w:space="0" w:color="auto"/>
              <w:right w:val="single" w:sz="4" w:space="0" w:color="auto"/>
            </w:tcBorders>
            <w:shd w:val="clear" w:color="auto" w:fill="auto"/>
            <w:noWrap/>
            <w:vAlign w:val="center"/>
            <w:hideMark/>
          </w:tcPr>
          <w:p w14:paraId="670ABA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0,8540</w:t>
            </w:r>
          </w:p>
        </w:tc>
        <w:tc>
          <w:tcPr>
            <w:tcW w:w="307" w:type="pct"/>
            <w:tcBorders>
              <w:top w:val="nil"/>
              <w:left w:val="nil"/>
              <w:bottom w:val="single" w:sz="4" w:space="0" w:color="auto"/>
              <w:right w:val="single" w:sz="4" w:space="0" w:color="auto"/>
            </w:tcBorders>
            <w:shd w:val="clear" w:color="auto" w:fill="auto"/>
            <w:noWrap/>
            <w:vAlign w:val="center"/>
            <w:hideMark/>
          </w:tcPr>
          <w:p w14:paraId="219329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0,000047</w:t>
            </w:r>
          </w:p>
        </w:tc>
        <w:tc>
          <w:tcPr>
            <w:tcW w:w="281" w:type="pct"/>
            <w:tcBorders>
              <w:top w:val="nil"/>
              <w:left w:val="nil"/>
              <w:bottom w:val="single" w:sz="4" w:space="0" w:color="auto"/>
              <w:right w:val="single" w:sz="4" w:space="0" w:color="auto"/>
            </w:tcBorders>
            <w:shd w:val="clear" w:color="auto" w:fill="auto"/>
            <w:noWrap/>
            <w:vAlign w:val="center"/>
            <w:hideMark/>
          </w:tcPr>
          <w:p w14:paraId="25B879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0,261742</w:t>
            </w:r>
          </w:p>
        </w:tc>
        <w:tc>
          <w:tcPr>
            <w:tcW w:w="456" w:type="pct"/>
            <w:tcBorders>
              <w:top w:val="nil"/>
              <w:left w:val="nil"/>
              <w:bottom w:val="single" w:sz="4" w:space="0" w:color="auto"/>
              <w:right w:val="single" w:sz="4" w:space="0" w:color="auto"/>
            </w:tcBorders>
            <w:shd w:val="clear" w:color="auto" w:fill="auto"/>
            <w:noWrap/>
            <w:vAlign w:val="center"/>
            <w:hideMark/>
          </w:tcPr>
          <w:p w14:paraId="3117AC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11,24</w:t>
            </w:r>
          </w:p>
        </w:tc>
        <w:tc>
          <w:tcPr>
            <w:tcW w:w="376" w:type="pct"/>
            <w:tcBorders>
              <w:top w:val="nil"/>
              <w:left w:val="nil"/>
              <w:bottom w:val="single" w:sz="4" w:space="0" w:color="auto"/>
              <w:right w:val="single" w:sz="4" w:space="0" w:color="auto"/>
            </w:tcBorders>
            <w:shd w:val="clear" w:color="auto" w:fill="auto"/>
            <w:noWrap/>
            <w:vAlign w:val="center"/>
            <w:hideMark/>
          </w:tcPr>
          <w:p w14:paraId="743644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2,942</w:t>
            </w:r>
          </w:p>
        </w:tc>
        <w:tc>
          <w:tcPr>
            <w:tcW w:w="378" w:type="pct"/>
            <w:tcBorders>
              <w:top w:val="nil"/>
              <w:left w:val="nil"/>
              <w:bottom w:val="single" w:sz="4" w:space="0" w:color="auto"/>
              <w:right w:val="single" w:sz="4" w:space="0" w:color="auto"/>
            </w:tcBorders>
            <w:shd w:val="clear" w:color="auto" w:fill="auto"/>
            <w:noWrap/>
            <w:vAlign w:val="center"/>
            <w:hideMark/>
          </w:tcPr>
          <w:p w14:paraId="60DC5A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0,992815</w:t>
            </w:r>
          </w:p>
        </w:tc>
      </w:tr>
      <w:tr w:rsidR="008B3BFA" w:rsidRPr="00F67662" w14:paraId="5D1B2124"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345966A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8к-29</w:t>
            </w:r>
          </w:p>
        </w:tc>
        <w:tc>
          <w:tcPr>
            <w:tcW w:w="406" w:type="pct"/>
            <w:tcBorders>
              <w:top w:val="nil"/>
              <w:left w:val="nil"/>
              <w:bottom w:val="single" w:sz="4" w:space="0" w:color="auto"/>
              <w:right w:val="single" w:sz="4" w:space="0" w:color="auto"/>
            </w:tcBorders>
            <w:shd w:val="clear" w:color="auto" w:fill="auto"/>
            <w:noWrap/>
            <w:vAlign w:val="center"/>
            <w:hideMark/>
          </w:tcPr>
          <w:p w14:paraId="64C2ED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8к-29</w:t>
            </w:r>
          </w:p>
        </w:tc>
        <w:tc>
          <w:tcPr>
            <w:tcW w:w="263" w:type="pct"/>
            <w:tcBorders>
              <w:top w:val="nil"/>
              <w:left w:val="nil"/>
              <w:bottom w:val="single" w:sz="4" w:space="0" w:color="auto"/>
              <w:right w:val="single" w:sz="4" w:space="0" w:color="auto"/>
            </w:tcBorders>
            <w:shd w:val="clear" w:color="auto" w:fill="auto"/>
            <w:vAlign w:val="center"/>
            <w:hideMark/>
          </w:tcPr>
          <w:p w14:paraId="250D0A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0,0016</w:t>
            </w:r>
          </w:p>
        </w:tc>
        <w:tc>
          <w:tcPr>
            <w:tcW w:w="395" w:type="pct"/>
            <w:tcBorders>
              <w:top w:val="nil"/>
              <w:left w:val="nil"/>
              <w:bottom w:val="single" w:sz="4" w:space="0" w:color="auto"/>
              <w:right w:val="single" w:sz="4" w:space="0" w:color="auto"/>
            </w:tcBorders>
            <w:shd w:val="clear" w:color="auto" w:fill="auto"/>
            <w:vAlign w:val="center"/>
            <w:hideMark/>
          </w:tcPr>
          <w:p w14:paraId="0062C6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0,309</w:t>
            </w:r>
          </w:p>
        </w:tc>
        <w:tc>
          <w:tcPr>
            <w:tcW w:w="396" w:type="pct"/>
            <w:tcBorders>
              <w:top w:val="nil"/>
              <w:left w:val="nil"/>
              <w:bottom w:val="single" w:sz="4" w:space="0" w:color="auto"/>
              <w:right w:val="single" w:sz="4" w:space="0" w:color="auto"/>
            </w:tcBorders>
            <w:shd w:val="clear" w:color="auto" w:fill="auto"/>
            <w:noWrap/>
            <w:vAlign w:val="center"/>
            <w:hideMark/>
          </w:tcPr>
          <w:p w14:paraId="686F09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6D48F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38442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23EE79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0,000232</w:t>
            </w:r>
          </w:p>
        </w:tc>
        <w:tc>
          <w:tcPr>
            <w:tcW w:w="358" w:type="pct"/>
            <w:tcBorders>
              <w:top w:val="nil"/>
              <w:left w:val="nil"/>
              <w:bottom w:val="single" w:sz="4" w:space="0" w:color="auto"/>
              <w:right w:val="single" w:sz="4" w:space="0" w:color="auto"/>
            </w:tcBorders>
            <w:shd w:val="clear" w:color="auto" w:fill="auto"/>
            <w:noWrap/>
            <w:vAlign w:val="center"/>
            <w:hideMark/>
          </w:tcPr>
          <w:p w14:paraId="0EC569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07" w:type="pct"/>
            <w:tcBorders>
              <w:top w:val="nil"/>
              <w:left w:val="nil"/>
              <w:bottom w:val="single" w:sz="4" w:space="0" w:color="auto"/>
              <w:right w:val="single" w:sz="4" w:space="0" w:color="auto"/>
            </w:tcBorders>
            <w:shd w:val="clear" w:color="auto" w:fill="auto"/>
            <w:noWrap/>
            <w:vAlign w:val="center"/>
            <w:hideMark/>
          </w:tcPr>
          <w:p w14:paraId="466F19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2F2E02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0,000384</w:t>
            </w:r>
          </w:p>
        </w:tc>
        <w:tc>
          <w:tcPr>
            <w:tcW w:w="456" w:type="pct"/>
            <w:tcBorders>
              <w:top w:val="nil"/>
              <w:left w:val="nil"/>
              <w:bottom w:val="single" w:sz="4" w:space="0" w:color="auto"/>
              <w:right w:val="single" w:sz="4" w:space="0" w:color="auto"/>
            </w:tcBorders>
            <w:shd w:val="clear" w:color="auto" w:fill="auto"/>
            <w:noWrap/>
            <w:vAlign w:val="center"/>
            <w:hideMark/>
          </w:tcPr>
          <w:p w14:paraId="1335B9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9,67</w:t>
            </w:r>
          </w:p>
        </w:tc>
        <w:tc>
          <w:tcPr>
            <w:tcW w:w="376" w:type="pct"/>
            <w:tcBorders>
              <w:top w:val="nil"/>
              <w:left w:val="nil"/>
              <w:bottom w:val="single" w:sz="4" w:space="0" w:color="auto"/>
              <w:right w:val="single" w:sz="4" w:space="0" w:color="auto"/>
            </w:tcBorders>
            <w:shd w:val="clear" w:color="auto" w:fill="auto"/>
            <w:noWrap/>
            <w:vAlign w:val="center"/>
            <w:hideMark/>
          </w:tcPr>
          <w:p w14:paraId="0F0D79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78" w:type="pct"/>
            <w:tcBorders>
              <w:top w:val="nil"/>
              <w:left w:val="nil"/>
              <w:bottom w:val="single" w:sz="4" w:space="0" w:color="auto"/>
              <w:right w:val="single" w:sz="4" w:space="0" w:color="auto"/>
            </w:tcBorders>
            <w:shd w:val="clear" w:color="auto" w:fill="auto"/>
            <w:noWrap/>
            <w:vAlign w:val="center"/>
            <w:hideMark/>
          </w:tcPr>
          <w:p w14:paraId="13090B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FEF87CA"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74D35C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8к-29</w:t>
            </w:r>
          </w:p>
        </w:tc>
        <w:tc>
          <w:tcPr>
            <w:tcW w:w="406" w:type="pct"/>
            <w:tcBorders>
              <w:top w:val="nil"/>
              <w:left w:val="nil"/>
              <w:bottom w:val="single" w:sz="4" w:space="0" w:color="auto"/>
              <w:right w:val="single" w:sz="4" w:space="0" w:color="auto"/>
            </w:tcBorders>
            <w:shd w:val="clear" w:color="auto" w:fill="auto"/>
            <w:noWrap/>
            <w:vAlign w:val="center"/>
            <w:hideMark/>
          </w:tcPr>
          <w:p w14:paraId="6B7FA0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8к-27</w:t>
            </w:r>
          </w:p>
        </w:tc>
        <w:tc>
          <w:tcPr>
            <w:tcW w:w="263" w:type="pct"/>
            <w:tcBorders>
              <w:top w:val="nil"/>
              <w:left w:val="nil"/>
              <w:bottom w:val="single" w:sz="4" w:space="0" w:color="auto"/>
              <w:right w:val="single" w:sz="4" w:space="0" w:color="auto"/>
            </w:tcBorders>
            <w:shd w:val="clear" w:color="auto" w:fill="auto"/>
            <w:vAlign w:val="center"/>
            <w:hideMark/>
          </w:tcPr>
          <w:p w14:paraId="1A3F8A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0,3335</w:t>
            </w:r>
          </w:p>
        </w:tc>
        <w:tc>
          <w:tcPr>
            <w:tcW w:w="395" w:type="pct"/>
            <w:tcBorders>
              <w:top w:val="nil"/>
              <w:left w:val="nil"/>
              <w:bottom w:val="single" w:sz="4" w:space="0" w:color="auto"/>
              <w:right w:val="single" w:sz="4" w:space="0" w:color="auto"/>
            </w:tcBorders>
            <w:shd w:val="clear" w:color="auto" w:fill="auto"/>
            <w:vAlign w:val="center"/>
            <w:hideMark/>
          </w:tcPr>
          <w:p w14:paraId="12B346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0,309</w:t>
            </w:r>
          </w:p>
        </w:tc>
        <w:tc>
          <w:tcPr>
            <w:tcW w:w="396" w:type="pct"/>
            <w:tcBorders>
              <w:top w:val="nil"/>
              <w:left w:val="nil"/>
              <w:bottom w:val="single" w:sz="4" w:space="0" w:color="auto"/>
              <w:right w:val="single" w:sz="4" w:space="0" w:color="auto"/>
            </w:tcBorders>
            <w:shd w:val="clear" w:color="auto" w:fill="auto"/>
            <w:noWrap/>
            <w:vAlign w:val="center"/>
            <w:hideMark/>
          </w:tcPr>
          <w:p w14:paraId="0295F9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E95DA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5ECFC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4F8D95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0,048294</w:t>
            </w:r>
          </w:p>
        </w:tc>
        <w:tc>
          <w:tcPr>
            <w:tcW w:w="358" w:type="pct"/>
            <w:tcBorders>
              <w:top w:val="nil"/>
              <w:left w:val="nil"/>
              <w:bottom w:val="single" w:sz="4" w:space="0" w:color="auto"/>
              <w:right w:val="single" w:sz="4" w:space="0" w:color="auto"/>
            </w:tcBorders>
            <w:shd w:val="clear" w:color="auto" w:fill="auto"/>
            <w:noWrap/>
            <w:vAlign w:val="center"/>
            <w:hideMark/>
          </w:tcPr>
          <w:p w14:paraId="05BF4D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0,9529</w:t>
            </w:r>
          </w:p>
        </w:tc>
        <w:tc>
          <w:tcPr>
            <w:tcW w:w="307" w:type="pct"/>
            <w:tcBorders>
              <w:top w:val="nil"/>
              <w:left w:val="nil"/>
              <w:bottom w:val="single" w:sz="4" w:space="0" w:color="auto"/>
              <w:right w:val="single" w:sz="4" w:space="0" w:color="auto"/>
            </w:tcBorders>
            <w:shd w:val="clear" w:color="auto" w:fill="auto"/>
            <w:noWrap/>
            <w:vAlign w:val="center"/>
            <w:hideMark/>
          </w:tcPr>
          <w:p w14:paraId="171A2F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62ABD7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0,080080</w:t>
            </w:r>
          </w:p>
        </w:tc>
        <w:tc>
          <w:tcPr>
            <w:tcW w:w="456" w:type="pct"/>
            <w:tcBorders>
              <w:top w:val="nil"/>
              <w:left w:val="nil"/>
              <w:bottom w:val="single" w:sz="4" w:space="0" w:color="auto"/>
              <w:right w:val="single" w:sz="4" w:space="0" w:color="auto"/>
            </w:tcBorders>
            <w:shd w:val="clear" w:color="auto" w:fill="auto"/>
            <w:noWrap/>
            <w:vAlign w:val="center"/>
            <w:hideMark/>
          </w:tcPr>
          <w:p w14:paraId="7583BA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9,67</w:t>
            </w:r>
          </w:p>
        </w:tc>
        <w:tc>
          <w:tcPr>
            <w:tcW w:w="376" w:type="pct"/>
            <w:tcBorders>
              <w:top w:val="nil"/>
              <w:left w:val="nil"/>
              <w:bottom w:val="single" w:sz="4" w:space="0" w:color="auto"/>
              <w:right w:val="single" w:sz="4" w:space="0" w:color="auto"/>
            </w:tcBorders>
            <w:shd w:val="clear" w:color="auto" w:fill="auto"/>
            <w:noWrap/>
            <w:vAlign w:val="center"/>
            <w:hideMark/>
          </w:tcPr>
          <w:p w14:paraId="59A8F6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0,775</w:t>
            </w:r>
          </w:p>
        </w:tc>
        <w:tc>
          <w:tcPr>
            <w:tcW w:w="378" w:type="pct"/>
            <w:tcBorders>
              <w:top w:val="nil"/>
              <w:left w:val="nil"/>
              <w:bottom w:val="single" w:sz="4" w:space="0" w:color="auto"/>
              <w:right w:val="single" w:sz="4" w:space="0" w:color="auto"/>
            </w:tcBorders>
            <w:shd w:val="clear" w:color="auto" w:fill="auto"/>
            <w:noWrap/>
            <w:vAlign w:val="center"/>
            <w:hideMark/>
          </w:tcPr>
          <w:p w14:paraId="41FD5D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0,993062</w:t>
            </w:r>
          </w:p>
        </w:tc>
      </w:tr>
      <w:tr w:rsidR="008B3BFA" w:rsidRPr="00F67662" w14:paraId="3A5DAA91"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13392F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8к-27</w:t>
            </w:r>
          </w:p>
        </w:tc>
        <w:tc>
          <w:tcPr>
            <w:tcW w:w="406" w:type="pct"/>
            <w:tcBorders>
              <w:top w:val="nil"/>
              <w:left w:val="nil"/>
              <w:bottom w:val="single" w:sz="4" w:space="0" w:color="auto"/>
              <w:right w:val="single" w:sz="4" w:space="0" w:color="auto"/>
            </w:tcBorders>
            <w:shd w:val="clear" w:color="auto" w:fill="auto"/>
            <w:noWrap/>
            <w:vAlign w:val="center"/>
            <w:hideMark/>
          </w:tcPr>
          <w:p w14:paraId="13F014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8к-27</w:t>
            </w:r>
          </w:p>
        </w:tc>
        <w:tc>
          <w:tcPr>
            <w:tcW w:w="263" w:type="pct"/>
            <w:tcBorders>
              <w:top w:val="nil"/>
              <w:left w:val="nil"/>
              <w:bottom w:val="single" w:sz="4" w:space="0" w:color="auto"/>
              <w:right w:val="single" w:sz="4" w:space="0" w:color="auto"/>
            </w:tcBorders>
            <w:shd w:val="clear" w:color="auto" w:fill="auto"/>
            <w:vAlign w:val="center"/>
            <w:hideMark/>
          </w:tcPr>
          <w:p w14:paraId="7C5138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0,0085</w:t>
            </w:r>
          </w:p>
        </w:tc>
        <w:tc>
          <w:tcPr>
            <w:tcW w:w="395" w:type="pct"/>
            <w:tcBorders>
              <w:top w:val="nil"/>
              <w:left w:val="nil"/>
              <w:bottom w:val="single" w:sz="4" w:space="0" w:color="auto"/>
              <w:right w:val="single" w:sz="4" w:space="0" w:color="auto"/>
            </w:tcBorders>
            <w:shd w:val="clear" w:color="auto" w:fill="auto"/>
            <w:vAlign w:val="center"/>
            <w:hideMark/>
          </w:tcPr>
          <w:p w14:paraId="52EA66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0,309</w:t>
            </w:r>
          </w:p>
        </w:tc>
        <w:tc>
          <w:tcPr>
            <w:tcW w:w="396" w:type="pct"/>
            <w:tcBorders>
              <w:top w:val="nil"/>
              <w:left w:val="nil"/>
              <w:bottom w:val="single" w:sz="4" w:space="0" w:color="auto"/>
              <w:right w:val="single" w:sz="4" w:space="0" w:color="auto"/>
            </w:tcBorders>
            <w:shd w:val="clear" w:color="auto" w:fill="auto"/>
            <w:noWrap/>
            <w:vAlign w:val="center"/>
            <w:hideMark/>
          </w:tcPr>
          <w:p w14:paraId="055CA6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E63C4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47C83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17CF91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0,001231</w:t>
            </w:r>
          </w:p>
        </w:tc>
        <w:tc>
          <w:tcPr>
            <w:tcW w:w="358" w:type="pct"/>
            <w:tcBorders>
              <w:top w:val="nil"/>
              <w:left w:val="nil"/>
              <w:bottom w:val="single" w:sz="4" w:space="0" w:color="auto"/>
              <w:right w:val="single" w:sz="4" w:space="0" w:color="auto"/>
            </w:tcBorders>
            <w:shd w:val="clear" w:color="auto" w:fill="auto"/>
            <w:noWrap/>
            <w:vAlign w:val="center"/>
            <w:hideMark/>
          </w:tcPr>
          <w:p w14:paraId="1103A2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0,9988</w:t>
            </w:r>
          </w:p>
        </w:tc>
        <w:tc>
          <w:tcPr>
            <w:tcW w:w="307" w:type="pct"/>
            <w:tcBorders>
              <w:top w:val="nil"/>
              <w:left w:val="nil"/>
              <w:bottom w:val="single" w:sz="4" w:space="0" w:color="auto"/>
              <w:right w:val="single" w:sz="4" w:space="0" w:color="auto"/>
            </w:tcBorders>
            <w:shd w:val="clear" w:color="auto" w:fill="auto"/>
            <w:noWrap/>
            <w:vAlign w:val="center"/>
            <w:hideMark/>
          </w:tcPr>
          <w:p w14:paraId="538D7E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764023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0,002041</w:t>
            </w:r>
          </w:p>
        </w:tc>
        <w:tc>
          <w:tcPr>
            <w:tcW w:w="456" w:type="pct"/>
            <w:tcBorders>
              <w:top w:val="nil"/>
              <w:left w:val="nil"/>
              <w:bottom w:val="single" w:sz="4" w:space="0" w:color="auto"/>
              <w:right w:val="single" w:sz="4" w:space="0" w:color="auto"/>
            </w:tcBorders>
            <w:shd w:val="clear" w:color="auto" w:fill="auto"/>
            <w:noWrap/>
            <w:vAlign w:val="center"/>
            <w:hideMark/>
          </w:tcPr>
          <w:p w14:paraId="15A5BC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9,67</w:t>
            </w:r>
          </w:p>
        </w:tc>
        <w:tc>
          <w:tcPr>
            <w:tcW w:w="376" w:type="pct"/>
            <w:tcBorders>
              <w:top w:val="nil"/>
              <w:left w:val="nil"/>
              <w:bottom w:val="single" w:sz="4" w:space="0" w:color="auto"/>
              <w:right w:val="single" w:sz="4" w:space="0" w:color="auto"/>
            </w:tcBorders>
            <w:shd w:val="clear" w:color="auto" w:fill="auto"/>
            <w:noWrap/>
            <w:vAlign w:val="center"/>
            <w:hideMark/>
          </w:tcPr>
          <w:p w14:paraId="12450D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w:t>
            </w:r>
          </w:p>
        </w:tc>
        <w:tc>
          <w:tcPr>
            <w:tcW w:w="378" w:type="pct"/>
            <w:tcBorders>
              <w:top w:val="nil"/>
              <w:left w:val="nil"/>
              <w:bottom w:val="single" w:sz="4" w:space="0" w:color="auto"/>
              <w:right w:val="single" w:sz="4" w:space="0" w:color="auto"/>
            </w:tcBorders>
            <w:shd w:val="clear" w:color="auto" w:fill="auto"/>
            <w:noWrap/>
            <w:vAlign w:val="center"/>
            <w:hideMark/>
          </w:tcPr>
          <w:p w14:paraId="7E310A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791A616D"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366540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8к-27</w:t>
            </w:r>
          </w:p>
        </w:tc>
        <w:tc>
          <w:tcPr>
            <w:tcW w:w="406" w:type="pct"/>
            <w:tcBorders>
              <w:top w:val="nil"/>
              <w:left w:val="nil"/>
              <w:bottom w:val="single" w:sz="4" w:space="0" w:color="auto"/>
              <w:right w:val="single" w:sz="4" w:space="0" w:color="auto"/>
            </w:tcBorders>
            <w:shd w:val="clear" w:color="auto" w:fill="auto"/>
            <w:noWrap/>
            <w:vAlign w:val="center"/>
            <w:hideMark/>
          </w:tcPr>
          <w:p w14:paraId="65733D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8к-26</w:t>
            </w:r>
          </w:p>
        </w:tc>
        <w:tc>
          <w:tcPr>
            <w:tcW w:w="263" w:type="pct"/>
            <w:tcBorders>
              <w:top w:val="nil"/>
              <w:left w:val="nil"/>
              <w:bottom w:val="single" w:sz="4" w:space="0" w:color="auto"/>
              <w:right w:val="single" w:sz="4" w:space="0" w:color="auto"/>
            </w:tcBorders>
            <w:shd w:val="clear" w:color="auto" w:fill="auto"/>
            <w:vAlign w:val="center"/>
            <w:hideMark/>
          </w:tcPr>
          <w:p w14:paraId="10FCFA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0,3269</w:t>
            </w:r>
          </w:p>
        </w:tc>
        <w:tc>
          <w:tcPr>
            <w:tcW w:w="395" w:type="pct"/>
            <w:tcBorders>
              <w:top w:val="nil"/>
              <w:left w:val="nil"/>
              <w:bottom w:val="single" w:sz="4" w:space="0" w:color="auto"/>
              <w:right w:val="single" w:sz="4" w:space="0" w:color="auto"/>
            </w:tcBorders>
            <w:shd w:val="clear" w:color="auto" w:fill="auto"/>
            <w:vAlign w:val="center"/>
            <w:hideMark/>
          </w:tcPr>
          <w:p w14:paraId="541831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3F2B13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29632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07160E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74311E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0,047048</w:t>
            </w:r>
          </w:p>
        </w:tc>
        <w:tc>
          <w:tcPr>
            <w:tcW w:w="358" w:type="pct"/>
            <w:tcBorders>
              <w:top w:val="nil"/>
              <w:left w:val="nil"/>
              <w:bottom w:val="single" w:sz="4" w:space="0" w:color="auto"/>
              <w:right w:val="single" w:sz="4" w:space="0" w:color="auto"/>
            </w:tcBorders>
            <w:shd w:val="clear" w:color="auto" w:fill="auto"/>
            <w:noWrap/>
            <w:vAlign w:val="center"/>
            <w:hideMark/>
          </w:tcPr>
          <w:p w14:paraId="1B701B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0,9540</w:t>
            </w:r>
          </w:p>
        </w:tc>
        <w:tc>
          <w:tcPr>
            <w:tcW w:w="307" w:type="pct"/>
            <w:tcBorders>
              <w:top w:val="nil"/>
              <w:left w:val="nil"/>
              <w:bottom w:val="single" w:sz="4" w:space="0" w:color="auto"/>
              <w:right w:val="single" w:sz="4" w:space="0" w:color="auto"/>
            </w:tcBorders>
            <w:shd w:val="clear" w:color="auto" w:fill="auto"/>
            <w:noWrap/>
            <w:vAlign w:val="center"/>
            <w:hideMark/>
          </w:tcPr>
          <w:p w14:paraId="36ECBB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32DA4F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0,078014</w:t>
            </w:r>
          </w:p>
        </w:tc>
        <w:tc>
          <w:tcPr>
            <w:tcW w:w="456" w:type="pct"/>
            <w:tcBorders>
              <w:top w:val="nil"/>
              <w:left w:val="nil"/>
              <w:bottom w:val="single" w:sz="4" w:space="0" w:color="auto"/>
              <w:right w:val="single" w:sz="4" w:space="0" w:color="auto"/>
            </w:tcBorders>
            <w:shd w:val="clear" w:color="auto" w:fill="auto"/>
            <w:noWrap/>
            <w:vAlign w:val="center"/>
            <w:hideMark/>
          </w:tcPr>
          <w:p w14:paraId="7C1AED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3018DD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0,744</w:t>
            </w:r>
          </w:p>
        </w:tc>
        <w:tc>
          <w:tcPr>
            <w:tcW w:w="378" w:type="pct"/>
            <w:tcBorders>
              <w:top w:val="nil"/>
              <w:left w:val="nil"/>
              <w:bottom w:val="single" w:sz="4" w:space="0" w:color="auto"/>
              <w:right w:val="single" w:sz="4" w:space="0" w:color="auto"/>
            </w:tcBorders>
            <w:shd w:val="clear" w:color="auto" w:fill="auto"/>
            <w:noWrap/>
            <w:vAlign w:val="center"/>
            <w:hideMark/>
          </w:tcPr>
          <w:p w14:paraId="44F7FF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0,993066</w:t>
            </w:r>
          </w:p>
        </w:tc>
      </w:tr>
      <w:tr w:rsidR="008B3BFA" w:rsidRPr="00F67662" w14:paraId="58367242"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041891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8к-26</w:t>
            </w:r>
          </w:p>
        </w:tc>
        <w:tc>
          <w:tcPr>
            <w:tcW w:w="406" w:type="pct"/>
            <w:tcBorders>
              <w:top w:val="nil"/>
              <w:left w:val="nil"/>
              <w:bottom w:val="single" w:sz="4" w:space="0" w:color="auto"/>
              <w:right w:val="single" w:sz="4" w:space="0" w:color="auto"/>
            </w:tcBorders>
            <w:shd w:val="clear" w:color="auto" w:fill="auto"/>
            <w:noWrap/>
            <w:vAlign w:val="center"/>
            <w:hideMark/>
          </w:tcPr>
          <w:p w14:paraId="3D8557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3F69EF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0,0289</w:t>
            </w:r>
          </w:p>
        </w:tc>
        <w:tc>
          <w:tcPr>
            <w:tcW w:w="395" w:type="pct"/>
            <w:tcBorders>
              <w:top w:val="nil"/>
              <w:left w:val="nil"/>
              <w:bottom w:val="single" w:sz="4" w:space="0" w:color="auto"/>
              <w:right w:val="single" w:sz="4" w:space="0" w:color="auto"/>
            </w:tcBorders>
            <w:shd w:val="clear" w:color="auto" w:fill="auto"/>
            <w:vAlign w:val="center"/>
            <w:hideMark/>
          </w:tcPr>
          <w:p w14:paraId="5E06C7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450E71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561780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5E9EAD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087D5F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0,004159</w:t>
            </w:r>
          </w:p>
        </w:tc>
        <w:tc>
          <w:tcPr>
            <w:tcW w:w="358" w:type="pct"/>
            <w:tcBorders>
              <w:top w:val="nil"/>
              <w:left w:val="nil"/>
              <w:bottom w:val="single" w:sz="4" w:space="0" w:color="auto"/>
              <w:right w:val="single" w:sz="4" w:space="0" w:color="auto"/>
            </w:tcBorders>
            <w:shd w:val="clear" w:color="auto" w:fill="auto"/>
            <w:noWrap/>
            <w:vAlign w:val="center"/>
            <w:hideMark/>
          </w:tcPr>
          <w:p w14:paraId="4CB4FC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0,9958</w:t>
            </w:r>
          </w:p>
        </w:tc>
        <w:tc>
          <w:tcPr>
            <w:tcW w:w="307" w:type="pct"/>
            <w:tcBorders>
              <w:top w:val="nil"/>
              <w:left w:val="nil"/>
              <w:bottom w:val="single" w:sz="4" w:space="0" w:color="auto"/>
              <w:right w:val="single" w:sz="4" w:space="0" w:color="auto"/>
            </w:tcBorders>
            <w:shd w:val="clear" w:color="auto" w:fill="auto"/>
            <w:noWrap/>
            <w:vAlign w:val="center"/>
            <w:hideMark/>
          </w:tcPr>
          <w:p w14:paraId="56500E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583A3E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0,006897</w:t>
            </w:r>
          </w:p>
        </w:tc>
        <w:tc>
          <w:tcPr>
            <w:tcW w:w="456" w:type="pct"/>
            <w:tcBorders>
              <w:top w:val="nil"/>
              <w:left w:val="nil"/>
              <w:bottom w:val="single" w:sz="4" w:space="0" w:color="auto"/>
              <w:right w:val="single" w:sz="4" w:space="0" w:color="auto"/>
            </w:tcBorders>
            <w:shd w:val="clear" w:color="auto" w:fill="auto"/>
            <w:noWrap/>
            <w:vAlign w:val="center"/>
            <w:hideMark/>
          </w:tcPr>
          <w:p w14:paraId="4D734E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5B8469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0,066</w:t>
            </w:r>
          </w:p>
        </w:tc>
        <w:tc>
          <w:tcPr>
            <w:tcW w:w="378" w:type="pct"/>
            <w:tcBorders>
              <w:top w:val="nil"/>
              <w:left w:val="nil"/>
              <w:bottom w:val="single" w:sz="4" w:space="0" w:color="auto"/>
              <w:right w:val="single" w:sz="4" w:space="0" w:color="auto"/>
            </w:tcBorders>
            <w:shd w:val="clear" w:color="auto" w:fill="auto"/>
            <w:noWrap/>
            <w:vAlign w:val="center"/>
            <w:hideMark/>
          </w:tcPr>
          <w:p w14:paraId="01BD5A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0,993143</w:t>
            </w:r>
          </w:p>
        </w:tc>
      </w:tr>
      <w:tr w:rsidR="008B3BFA" w:rsidRPr="00F67662" w14:paraId="096FDCD1"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3BCA2D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noWrap/>
            <w:vAlign w:val="center"/>
            <w:hideMark/>
          </w:tcPr>
          <w:p w14:paraId="5640DB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113C04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0,0508</w:t>
            </w:r>
          </w:p>
        </w:tc>
        <w:tc>
          <w:tcPr>
            <w:tcW w:w="395" w:type="pct"/>
            <w:tcBorders>
              <w:top w:val="nil"/>
              <w:left w:val="nil"/>
              <w:bottom w:val="single" w:sz="4" w:space="0" w:color="auto"/>
              <w:right w:val="single" w:sz="4" w:space="0" w:color="auto"/>
            </w:tcBorders>
            <w:shd w:val="clear" w:color="auto" w:fill="auto"/>
            <w:vAlign w:val="center"/>
            <w:hideMark/>
          </w:tcPr>
          <w:p w14:paraId="469716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2D4805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F0C70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5B4B03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67D8B6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0,007311</w:t>
            </w:r>
          </w:p>
        </w:tc>
        <w:tc>
          <w:tcPr>
            <w:tcW w:w="358" w:type="pct"/>
            <w:tcBorders>
              <w:top w:val="nil"/>
              <w:left w:val="nil"/>
              <w:bottom w:val="single" w:sz="4" w:space="0" w:color="auto"/>
              <w:right w:val="single" w:sz="4" w:space="0" w:color="auto"/>
            </w:tcBorders>
            <w:shd w:val="clear" w:color="auto" w:fill="auto"/>
            <w:noWrap/>
            <w:vAlign w:val="center"/>
            <w:hideMark/>
          </w:tcPr>
          <w:p w14:paraId="7FCFBE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0,9927</w:t>
            </w:r>
          </w:p>
        </w:tc>
        <w:tc>
          <w:tcPr>
            <w:tcW w:w="307" w:type="pct"/>
            <w:tcBorders>
              <w:top w:val="nil"/>
              <w:left w:val="nil"/>
              <w:bottom w:val="single" w:sz="4" w:space="0" w:color="auto"/>
              <w:right w:val="single" w:sz="4" w:space="0" w:color="auto"/>
            </w:tcBorders>
            <w:shd w:val="clear" w:color="auto" w:fill="auto"/>
            <w:noWrap/>
            <w:vAlign w:val="center"/>
            <w:hideMark/>
          </w:tcPr>
          <w:p w14:paraId="5FDB25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7545A5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0,012123</w:t>
            </w:r>
          </w:p>
        </w:tc>
        <w:tc>
          <w:tcPr>
            <w:tcW w:w="456" w:type="pct"/>
            <w:tcBorders>
              <w:top w:val="nil"/>
              <w:left w:val="nil"/>
              <w:bottom w:val="single" w:sz="4" w:space="0" w:color="auto"/>
              <w:right w:val="single" w:sz="4" w:space="0" w:color="auto"/>
            </w:tcBorders>
            <w:shd w:val="clear" w:color="auto" w:fill="auto"/>
            <w:noWrap/>
            <w:vAlign w:val="center"/>
            <w:hideMark/>
          </w:tcPr>
          <w:p w14:paraId="0BD9C8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3CEADC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0,116</w:t>
            </w:r>
          </w:p>
        </w:tc>
        <w:tc>
          <w:tcPr>
            <w:tcW w:w="378" w:type="pct"/>
            <w:tcBorders>
              <w:top w:val="nil"/>
              <w:left w:val="nil"/>
              <w:bottom w:val="single" w:sz="4" w:space="0" w:color="auto"/>
              <w:right w:val="single" w:sz="4" w:space="0" w:color="auto"/>
            </w:tcBorders>
            <w:shd w:val="clear" w:color="auto" w:fill="auto"/>
            <w:noWrap/>
            <w:vAlign w:val="center"/>
            <w:hideMark/>
          </w:tcPr>
          <w:p w14:paraId="190FAD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0,993137</w:t>
            </w:r>
          </w:p>
        </w:tc>
      </w:tr>
      <w:tr w:rsidR="008B3BFA" w:rsidRPr="00F67662" w14:paraId="1F13E6DB"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2376FD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noWrap/>
            <w:vAlign w:val="center"/>
            <w:hideMark/>
          </w:tcPr>
          <w:p w14:paraId="26F218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8к-25</w:t>
            </w:r>
          </w:p>
        </w:tc>
        <w:tc>
          <w:tcPr>
            <w:tcW w:w="263" w:type="pct"/>
            <w:tcBorders>
              <w:top w:val="nil"/>
              <w:left w:val="nil"/>
              <w:bottom w:val="single" w:sz="4" w:space="0" w:color="auto"/>
              <w:right w:val="single" w:sz="4" w:space="0" w:color="auto"/>
            </w:tcBorders>
            <w:shd w:val="clear" w:color="auto" w:fill="auto"/>
            <w:vAlign w:val="center"/>
            <w:hideMark/>
          </w:tcPr>
          <w:p w14:paraId="30AC61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0,0945</w:t>
            </w:r>
          </w:p>
        </w:tc>
        <w:tc>
          <w:tcPr>
            <w:tcW w:w="395" w:type="pct"/>
            <w:tcBorders>
              <w:top w:val="nil"/>
              <w:left w:val="nil"/>
              <w:bottom w:val="single" w:sz="4" w:space="0" w:color="auto"/>
              <w:right w:val="single" w:sz="4" w:space="0" w:color="auto"/>
            </w:tcBorders>
            <w:shd w:val="clear" w:color="auto" w:fill="auto"/>
            <w:vAlign w:val="center"/>
            <w:hideMark/>
          </w:tcPr>
          <w:p w14:paraId="602D1C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3D9AA4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0AC34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97724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0ACB38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0,013601</w:t>
            </w:r>
          </w:p>
        </w:tc>
        <w:tc>
          <w:tcPr>
            <w:tcW w:w="358" w:type="pct"/>
            <w:tcBorders>
              <w:top w:val="nil"/>
              <w:left w:val="nil"/>
              <w:bottom w:val="single" w:sz="4" w:space="0" w:color="auto"/>
              <w:right w:val="single" w:sz="4" w:space="0" w:color="auto"/>
            </w:tcBorders>
            <w:shd w:val="clear" w:color="auto" w:fill="auto"/>
            <w:noWrap/>
            <w:vAlign w:val="center"/>
            <w:hideMark/>
          </w:tcPr>
          <w:p w14:paraId="313C5A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0,9865</w:t>
            </w:r>
          </w:p>
        </w:tc>
        <w:tc>
          <w:tcPr>
            <w:tcW w:w="307" w:type="pct"/>
            <w:tcBorders>
              <w:top w:val="nil"/>
              <w:left w:val="nil"/>
              <w:bottom w:val="single" w:sz="4" w:space="0" w:color="auto"/>
              <w:right w:val="single" w:sz="4" w:space="0" w:color="auto"/>
            </w:tcBorders>
            <w:shd w:val="clear" w:color="auto" w:fill="auto"/>
            <w:noWrap/>
            <w:vAlign w:val="center"/>
            <w:hideMark/>
          </w:tcPr>
          <w:p w14:paraId="736BFA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106A11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0,022552</w:t>
            </w:r>
          </w:p>
        </w:tc>
        <w:tc>
          <w:tcPr>
            <w:tcW w:w="456" w:type="pct"/>
            <w:tcBorders>
              <w:top w:val="nil"/>
              <w:left w:val="nil"/>
              <w:bottom w:val="single" w:sz="4" w:space="0" w:color="auto"/>
              <w:right w:val="single" w:sz="4" w:space="0" w:color="auto"/>
            </w:tcBorders>
            <w:shd w:val="clear" w:color="auto" w:fill="auto"/>
            <w:noWrap/>
            <w:vAlign w:val="center"/>
            <w:hideMark/>
          </w:tcPr>
          <w:p w14:paraId="502E44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1A0002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0,215</w:t>
            </w:r>
          </w:p>
        </w:tc>
        <w:tc>
          <w:tcPr>
            <w:tcW w:w="378" w:type="pct"/>
            <w:tcBorders>
              <w:top w:val="nil"/>
              <w:left w:val="nil"/>
              <w:bottom w:val="single" w:sz="4" w:space="0" w:color="auto"/>
              <w:right w:val="single" w:sz="4" w:space="0" w:color="auto"/>
            </w:tcBorders>
            <w:shd w:val="clear" w:color="auto" w:fill="auto"/>
            <w:noWrap/>
            <w:vAlign w:val="center"/>
            <w:hideMark/>
          </w:tcPr>
          <w:p w14:paraId="0D6963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0,993126</w:t>
            </w:r>
          </w:p>
        </w:tc>
      </w:tr>
      <w:tr w:rsidR="008B3BFA" w:rsidRPr="00F67662" w14:paraId="45D6212A"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598C1D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8к-25</w:t>
            </w:r>
          </w:p>
        </w:tc>
        <w:tc>
          <w:tcPr>
            <w:tcW w:w="406" w:type="pct"/>
            <w:tcBorders>
              <w:top w:val="nil"/>
              <w:left w:val="nil"/>
              <w:bottom w:val="single" w:sz="4" w:space="0" w:color="auto"/>
              <w:right w:val="single" w:sz="4" w:space="0" w:color="auto"/>
            </w:tcBorders>
            <w:shd w:val="clear" w:color="auto" w:fill="auto"/>
            <w:noWrap/>
            <w:vAlign w:val="center"/>
            <w:hideMark/>
          </w:tcPr>
          <w:p w14:paraId="6F557F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8к-24</w:t>
            </w:r>
          </w:p>
        </w:tc>
        <w:tc>
          <w:tcPr>
            <w:tcW w:w="263" w:type="pct"/>
            <w:tcBorders>
              <w:top w:val="nil"/>
              <w:left w:val="nil"/>
              <w:bottom w:val="single" w:sz="4" w:space="0" w:color="auto"/>
              <w:right w:val="single" w:sz="4" w:space="0" w:color="auto"/>
            </w:tcBorders>
            <w:shd w:val="clear" w:color="auto" w:fill="auto"/>
            <w:vAlign w:val="center"/>
            <w:hideMark/>
          </w:tcPr>
          <w:p w14:paraId="3E160C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0,1355</w:t>
            </w:r>
          </w:p>
        </w:tc>
        <w:tc>
          <w:tcPr>
            <w:tcW w:w="395" w:type="pct"/>
            <w:tcBorders>
              <w:top w:val="nil"/>
              <w:left w:val="nil"/>
              <w:bottom w:val="single" w:sz="4" w:space="0" w:color="auto"/>
              <w:right w:val="single" w:sz="4" w:space="0" w:color="auto"/>
            </w:tcBorders>
            <w:shd w:val="clear" w:color="auto" w:fill="auto"/>
            <w:vAlign w:val="center"/>
            <w:hideMark/>
          </w:tcPr>
          <w:p w14:paraId="6EEF7F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74F11F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615531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C4A9A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7503CC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0,019501</w:t>
            </w:r>
          </w:p>
        </w:tc>
        <w:tc>
          <w:tcPr>
            <w:tcW w:w="358" w:type="pct"/>
            <w:tcBorders>
              <w:top w:val="nil"/>
              <w:left w:val="nil"/>
              <w:bottom w:val="single" w:sz="4" w:space="0" w:color="auto"/>
              <w:right w:val="single" w:sz="4" w:space="0" w:color="auto"/>
            </w:tcBorders>
            <w:shd w:val="clear" w:color="auto" w:fill="auto"/>
            <w:noWrap/>
            <w:vAlign w:val="center"/>
            <w:hideMark/>
          </w:tcPr>
          <w:p w14:paraId="2DCDAD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0,9807</w:t>
            </w:r>
          </w:p>
        </w:tc>
        <w:tc>
          <w:tcPr>
            <w:tcW w:w="307" w:type="pct"/>
            <w:tcBorders>
              <w:top w:val="nil"/>
              <w:left w:val="nil"/>
              <w:bottom w:val="single" w:sz="4" w:space="0" w:color="auto"/>
              <w:right w:val="single" w:sz="4" w:space="0" w:color="auto"/>
            </w:tcBorders>
            <w:shd w:val="clear" w:color="auto" w:fill="auto"/>
            <w:noWrap/>
            <w:vAlign w:val="center"/>
            <w:hideMark/>
          </w:tcPr>
          <w:p w14:paraId="4688DB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0B48B5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0,032337</w:t>
            </w:r>
          </w:p>
        </w:tc>
        <w:tc>
          <w:tcPr>
            <w:tcW w:w="456" w:type="pct"/>
            <w:tcBorders>
              <w:top w:val="nil"/>
              <w:left w:val="nil"/>
              <w:bottom w:val="single" w:sz="4" w:space="0" w:color="auto"/>
              <w:right w:val="single" w:sz="4" w:space="0" w:color="auto"/>
            </w:tcBorders>
            <w:shd w:val="clear" w:color="auto" w:fill="auto"/>
            <w:noWrap/>
            <w:vAlign w:val="center"/>
            <w:hideMark/>
          </w:tcPr>
          <w:p w14:paraId="7F69B9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160487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0,308</w:t>
            </w:r>
          </w:p>
        </w:tc>
        <w:tc>
          <w:tcPr>
            <w:tcW w:w="378" w:type="pct"/>
            <w:tcBorders>
              <w:top w:val="nil"/>
              <w:left w:val="nil"/>
              <w:bottom w:val="single" w:sz="4" w:space="0" w:color="auto"/>
              <w:right w:val="single" w:sz="4" w:space="0" w:color="auto"/>
            </w:tcBorders>
            <w:shd w:val="clear" w:color="auto" w:fill="auto"/>
            <w:noWrap/>
            <w:vAlign w:val="center"/>
            <w:hideMark/>
          </w:tcPr>
          <w:p w14:paraId="46D3C9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0,993115</w:t>
            </w:r>
          </w:p>
        </w:tc>
      </w:tr>
      <w:tr w:rsidR="008B3BFA" w:rsidRPr="00F67662" w14:paraId="420F1B4C"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42C32F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8к-24</w:t>
            </w:r>
          </w:p>
        </w:tc>
        <w:tc>
          <w:tcPr>
            <w:tcW w:w="406" w:type="pct"/>
            <w:tcBorders>
              <w:top w:val="nil"/>
              <w:left w:val="nil"/>
              <w:bottom w:val="single" w:sz="4" w:space="0" w:color="auto"/>
              <w:right w:val="single" w:sz="4" w:space="0" w:color="auto"/>
            </w:tcBorders>
            <w:shd w:val="clear" w:color="auto" w:fill="auto"/>
            <w:noWrap/>
            <w:vAlign w:val="center"/>
            <w:hideMark/>
          </w:tcPr>
          <w:p w14:paraId="550B13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8к-24</w:t>
            </w:r>
          </w:p>
        </w:tc>
        <w:tc>
          <w:tcPr>
            <w:tcW w:w="263" w:type="pct"/>
            <w:tcBorders>
              <w:top w:val="nil"/>
              <w:left w:val="nil"/>
              <w:bottom w:val="single" w:sz="4" w:space="0" w:color="auto"/>
              <w:right w:val="single" w:sz="4" w:space="0" w:color="auto"/>
            </w:tcBorders>
            <w:shd w:val="clear" w:color="auto" w:fill="auto"/>
            <w:vAlign w:val="center"/>
            <w:hideMark/>
          </w:tcPr>
          <w:p w14:paraId="24ED0F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w:t>
            </w:r>
          </w:p>
        </w:tc>
        <w:tc>
          <w:tcPr>
            <w:tcW w:w="395" w:type="pct"/>
            <w:tcBorders>
              <w:top w:val="nil"/>
              <w:left w:val="nil"/>
              <w:bottom w:val="single" w:sz="4" w:space="0" w:color="auto"/>
              <w:right w:val="single" w:sz="4" w:space="0" w:color="auto"/>
            </w:tcBorders>
            <w:shd w:val="clear" w:color="auto" w:fill="auto"/>
            <w:vAlign w:val="center"/>
            <w:hideMark/>
          </w:tcPr>
          <w:p w14:paraId="357C72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025451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7BE73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05348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761CB7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0,000432</w:t>
            </w:r>
          </w:p>
        </w:tc>
        <w:tc>
          <w:tcPr>
            <w:tcW w:w="358" w:type="pct"/>
            <w:tcBorders>
              <w:top w:val="nil"/>
              <w:left w:val="nil"/>
              <w:bottom w:val="single" w:sz="4" w:space="0" w:color="auto"/>
              <w:right w:val="single" w:sz="4" w:space="0" w:color="auto"/>
            </w:tcBorders>
            <w:shd w:val="clear" w:color="auto" w:fill="auto"/>
            <w:noWrap/>
            <w:vAlign w:val="center"/>
            <w:hideMark/>
          </w:tcPr>
          <w:p w14:paraId="46B725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07" w:type="pct"/>
            <w:tcBorders>
              <w:top w:val="nil"/>
              <w:left w:val="nil"/>
              <w:bottom w:val="single" w:sz="4" w:space="0" w:color="auto"/>
              <w:right w:val="single" w:sz="4" w:space="0" w:color="auto"/>
            </w:tcBorders>
            <w:shd w:val="clear" w:color="auto" w:fill="auto"/>
            <w:noWrap/>
            <w:vAlign w:val="center"/>
            <w:hideMark/>
          </w:tcPr>
          <w:p w14:paraId="7B2C2D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68E777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0,000716</w:t>
            </w:r>
          </w:p>
        </w:tc>
        <w:tc>
          <w:tcPr>
            <w:tcW w:w="456" w:type="pct"/>
            <w:tcBorders>
              <w:top w:val="nil"/>
              <w:left w:val="nil"/>
              <w:bottom w:val="single" w:sz="4" w:space="0" w:color="auto"/>
              <w:right w:val="single" w:sz="4" w:space="0" w:color="auto"/>
            </w:tcBorders>
            <w:shd w:val="clear" w:color="auto" w:fill="auto"/>
            <w:noWrap/>
            <w:vAlign w:val="center"/>
            <w:hideMark/>
          </w:tcPr>
          <w:p w14:paraId="12DEA2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01FF02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78" w:type="pct"/>
            <w:tcBorders>
              <w:top w:val="nil"/>
              <w:left w:val="nil"/>
              <w:bottom w:val="single" w:sz="4" w:space="0" w:color="auto"/>
              <w:right w:val="single" w:sz="4" w:space="0" w:color="auto"/>
            </w:tcBorders>
            <w:shd w:val="clear" w:color="auto" w:fill="auto"/>
            <w:noWrap/>
            <w:vAlign w:val="center"/>
            <w:hideMark/>
          </w:tcPr>
          <w:p w14:paraId="2F0A87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BF5E882"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noWrap/>
            <w:vAlign w:val="center"/>
            <w:hideMark/>
          </w:tcPr>
          <w:p w14:paraId="58971A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8к-24</w:t>
            </w:r>
          </w:p>
        </w:tc>
        <w:tc>
          <w:tcPr>
            <w:tcW w:w="406" w:type="pct"/>
            <w:tcBorders>
              <w:top w:val="nil"/>
              <w:left w:val="nil"/>
              <w:bottom w:val="single" w:sz="4" w:space="0" w:color="auto"/>
              <w:right w:val="single" w:sz="4" w:space="0" w:color="auto"/>
            </w:tcBorders>
            <w:shd w:val="clear" w:color="auto" w:fill="auto"/>
            <w:vAlign w:val="center"/>
            <w:hideMark/>
          </w:tcPr>
          <w:p w14:paraId="37D371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5C0EC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0,1698</w:t>
            </w:r>
          </w:p>
        </w:tc>
        <w:tc>
          <w:tcPr>
            <w:tcW w:w="395" w:type="pct"/>
            <w:tcBorders>
              <w:top w:val="nil"/>
              <w:left w:val="nil"/>
              <w:bottom w:val="single" w:sz="4" w:space="0" w:color="auto"/>
              <w:right w:val="single" w:sz="4" w:space="0" w:color="auto"/>
            </w:tcBorders>
            <w:shd w:val="clear" w:color="auto" w:fill="auto"/>
            <w:vAlign w:val="center"/>
            <w:hideMark/>
          </w:tcPr>
          <w:p w14:paraId="1530A6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0,309</w:t>
            </w:r>
          </w:p>
        </w:tc>
        <w:tc>
          <w:tcPr>
            <w:tcW w:w="396" w:type="pct"/>
            <w:tcBorders>
              <w:top w:val="nil"/>
              <w:left w:val="nil"/>
              <w:bottom w:val="single" w:sz="4" w:space="0" w:color="auto"/>
              <w:right w:val="single" w:sz="4" w:space="0" w:color="auto"/>
            </w:tcBorders>
            <w:shd w:val="clear" w:color="auto" w:fill="auto"/>
            <w:noWrap/>
            <w:vAlign w:val="center"/>
            <w:hideMark/>
          </w:tcPr>
          <w:p w14:paraId="0681B2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89AC3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4450B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07E04C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0,024589</w:t>
            </w:r>
          </w:p>
        </w:tc>
        <w:tc>
          <w:tcPr>
            <w:tcW w:w="358" w:type="pct"/>
            <w:tcBorders>
              <w:top w:val="nil"/>
              <w:left w:val="nil"/>
              <w:bottom w:val="single" w:sz="4" w:space="0" w:color="auto"/>
              <w:right w:val="single" w:sz="4" w:space="0" w:color="auto"/>
            </w:tcBorders>
            <w:shd w:val="clear" w:color="auto" w:fill="auto"/>
            <w:noWrap/>
            <w:vAlign w:val="center"/>
            <w:hideMark/>
          </w:tcPr>
          <w:p w14:paraId="42EDE5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0,9757</w:t>
            </w:r>
          </w:p>
        </w:tc>
        <w:tc>
          <w:tcPr>
            <w:tcW w:w="307" w:type="pct"/>
            <w:tcBorders>
              <w:top w:val="nil"/>
              <w:left w:val="nil"/>
              <w:bottom w:val="single" w:sz="4" w:space="0" w:color="auto"/>
              <w:right w:val="single" w:sz="4" w:space="0" w:color="auto"/>
            </w:tcBorders>
            <w:shd w:val="clear" w:color="auto" w:fill="auto"/>
            <w:noWrap/>
            <w:vAlign w:val="center"/>
            <w:hideMark/>
          </w:tcPr>
          <w:p w14:paraId="3B93DB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32652F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0,040772</w:t>
            </w:r>
          </w:p>
        </w:tc>
        <w:tc>
          <w:tcPr>
            <w:tcW w:w="456" w:type="pct"/>
            <w:tcBorders>
              <w:top w:val="nil"/>
              <w:left w:val="nil"/>
              <w:bottom w:val="single" w:sz="4" w:space="0" w:color="auto"/>
              <w:right w:val="single" w:sz="4" w:space="0" w:color="auto"/>
            </w:tcBorders>
            <w:shd w:val="clear" w:color="auto" w:fill="auto"/>
            <w:noWrap/>
            <w:vAlign w:val="center"/>
            <w:hideMark/>
          </w:tcPr>
          <w:p w14:paraId="6ECDDA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9,67</w:t>
            </w:r>
          </w:p>
        </w:tc>
        <w:tc>
          <w:tcPr>
            <w:tcW w:w="376" w:type="pct"/>
            <w:tcBorders>
              <w:top w:val="nil"/>
              <w:left w:val="nil"/>
              <w:bottom w:val="single" w:sz="4" w:space="0" w:color="auto"/>
              <w:right w:val="single" w:sz="4" w:space="0" w:color="auto"/>
            </w:tcBorders>
            <w:shd w:val="clear" w:color="auto" w:fill="auto"/>
            <w:noWrap/>
            <w:vAlign w:val="center"/>
            <w:hideMark/>
          </w:tcPr>
          <w:p w14:paraId="6A3244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0,394</w:t>
            </w:r>
          </w:p>
        </w:tc>
        <w:tc>
          <w:tcPr>
            <w:tcW w:w="378" w:type="pct"/>
            <w:tcBorders>
              <w:top w:val="nil"/>
              <w:left w:val="nil"/>
              <w:bottom w:val="single" w:sz="4" w:space="0" w:color="auto"/>
              <w:right w:val="single" w:sz="4" w:space="0" w:color="auto"/>
            </w:tcBorders>
            <w:shd w:val="clear" w:color="auto" w:fill="auto"/>
            <w:noWrap/>
            <w:vAlign w:val="center"/>
            <w:hideMark/>
          </w:tcPr>
          <w:p w14:paraId="258C8C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0,993106</w:t>
            </w:r>
          </w:p>
        </w:tc>
      </w:tr>
      <w:tr w:rsidR="008B3BFA" w:rsidRPr="00F67662" w14:paraId="6DA101AA"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3E581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56B6D5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3F2FAF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0,1616</w:t>
            </w:r>
          </w:p>
        </w:tc>
        <w:tc>
          <w:tcPr>
            <w:tcW w:w="395" w:type="pct"/>
            <w:tcBorders>
              <w:top w:val="nil"/>
              <w:left w:val="nil"/>
              <w:bottom w:val="single" w:sz="4" w:space="0" w:color="auto"/>
              <w:right w:val="single" w:sz="4" w:space="0" w:color="auto"/>
            </w:tcBorders>
            <w:shd w:val="clear" w:color="auto" w:fill="auto"/>
            <w:vAlign w:val="center"/>
            <w:hideMark/>
          </w:tcPr>
          <w:p w14:paraId="23782B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542AD5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A3A3D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775A76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6493C8A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0,023258</w:t>
            </w:r>
          </w:p>
        </w:tc>
        <w:tc>
          <w:tcPr>
            <w:tcW w:w="358" w:type="pct"/>
            <w:tcBorders>
              <w:top w:val="nil"/>
              <w:left w:val="nil"/>
              <w:bottom w:val="single" w:sz="4" w:space="0" w:color="auto"/>
              <w:right w:val="single" w:sz="4" w:space="0" w:color="auto"/>
            </w:tcBorders>
            <w:shd w:val="clear" w:color="auto" w:fill="auto"/>
            <w:noWrap/>
            <w:vAlign w:val="center"/>
            <w:hideMark/>
          </w:tcPr>
          <w:p w14:paraId="1484F1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0,9770</w:t>
            </w:r>
          </w:p>
        </w:tc>
        <w:tc>
          <w:tcPr>
            <w:tcW w:w="307" w:type="pct"/>
            <w:tcBorders>
              <w:top w:val="nil"/>
              <w:left w:val="nil"/>
              <w:bottom w:val="single" w:sz="4" w:space="0" w:color="auto"/>
              <w:right w:val="single" w:sz="4" w:space="0" w:color="auto"/>
            </w:tcBorders>
            <w:shd w:val="clear" w:color="auto" w:fill="auto"/>
            <w:noWrap/>
            <w:vAlign w:val="center"/>
            <w:hideMark/>
          </w:tcPr>
          <w:p w14:paraId="4B2FB9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00F0D1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0,038566</w:t>
            </w:r>
          </w:p>
        </w:tc>
        <w:tc>
          <w:tcPr>
            <w:tcW w:w="456" w:type="pct"/>
            <w:tcBorders>
              <w:top w:val="nil"/>
              <w:left w:val="nil"/>
              <w:bottom w:val="single" w:sz="4" w:space="0" w:color="auto"/>
              <w:right w:val="single" w:sz="4" w:space="0" w:color="auto"/>
            </w:tcBorders>
            <w:shd w:val="clear" w:color="auto" w:fill="auto"/>
            <w:noWrap/>
            <w:vAlign w:val="center"/>
            <w:hideMark/>
          </w:tcPr>
          <w:p w14:paraId="319CDD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69E506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0,368</w:t>
            </w:r>
          </w:p>
        </w:tc>
        <w:tc>
          <w:tcPr>
            <w:tcW w:w="378" w:type="pct"/>
            <w:tcBorders>
              <w:top w:val="nil"/>
              <w:left w:val="nil"/>
              <w:bottom w:val="single" w:sz="4" w:space="0" w:color="auto"/>
              <w:right w:val="single" w:sz="4" w:space="0" w:color="auto"/>
            </w:tcBorders>
            <w:shd w:val="clear" w:color="auto" w:fill="auto"/>
            <w:noWrap/>
            <w:vAlign w:val="center"/>
            <w:hideMark/>
          </w:tcPr>
          <w:p w14:paraId="1247F5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0,993109</w:t>
            </w:r>
          </w:p>
        </w:tc>
      </w:tr>
      <w:tr w:rsidR="008B3BFA" w:rsidRPr="00F67662" w14:paraId="242B76A0"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4C9C7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5BF288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ПНС</w:t>
            </w:r>
          </w:p>
        </w:tc>
        <w:tc>
          <w:tcPr>
            <w:tcW w:w="263" w:type="pct"/>
            <w:tcBorders>
              <w:top w:val="nil"/>
              <w:left w:val="nil"/>
              <w:bottom w:val="single" w:sz="4" w:space="0" w:color="auto"/>
              <w:right w:val="single" w:sz="4" w:space="0" w:color="auto"/>
            </w:tcBorders>
            <w:shd w:val="clear" w:color="auto" w:fill="auto"/>
            <w:vAlign w:val="center"/>
            <w:hideMark/>
          </w:tcPr>
          <w:p w14:paraId="0258C8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0,0065</w:t>
            </w:r>
          </w:p>
        </w:tc>
        <w:tc>
          <w:tcPr>
            <w:tcW w:w="395" w:type="pct"/>
            <w:tcBorders>
              <w:top w:val="nil"/>
              <w:left w:val="nil"/>
              <w:bottom w:val="single" w:sz="4" w:space="0" w:color="auto"/>
              <w:right w:val="single" w:sz="4" w:space="0" w:color="auto"/>
            </w:tcBorders>
            <w:shd w:val="clear" w:color="auto" w:fill="auto"/>
            <w:vAlign w:val="center"/>
            <w:hideMark/>
          </w:tcPr>
          <w:p w14:paraId="2315DE1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18F71A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5AD330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72FB81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359DF6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0,000935</w:t>
            </w:r>
          </w:p>
        </w:tc>
        <w:tc>
          <w:tcPr>
            <w:tcW w:w="358" w:type="pct"/>
            <w:tcBorders>
              <w:top w:val="nil"/>
              <w:left w:val="nil"/>
              <w:bottom w:val="single" w:sz="4" w:space="0" w:color="auto"/>
              <w:right w:val="single" w:sz="4" w:space="0" w:color="auto"/>
            </w:tcBorders>
            <w:shd w:val="clear" w:color="auto" w:fill="auto"/>
            <w:noWrap/>
            <w:vAlign w:val="center"/>
            <w:hideMark/>
          </w:tcPr>
          <w:p w14:paraId="07F9AA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0,9991</w:t>
            </w:r>
          </w:p>
        </w:tc>
        <w:tc>
          <w:tcPr>
            <w:tcW w:w="307" w:type="pct"/>
            <w:tcBorders>
              <w:top w:val="nil"/>
              <w:left w:val="nil"/>
              <w:bottom w:val="single" w:sz="4" w:space="0" w:color="auto"/>
              <w:right w:val="single" w:sz="4" w:space="0" w:color="auto"/>
            </w:tcBorders>
            <w:shd w:val="clear" w:color="auto" w:fill="auto"/>
            <w:noWrap/>
            <w:vAlign w:val="center"/>
            <w:hideMark/>
          </w:tcPr>
          <w:p w14:paraId="100963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534DAF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0,001551</w:t>
            </w:r>
          </w:p>
        </w:tc>
        <w:tc>
          <w:tcPr>
            <w:tcW w:w="456" w:type="pct"/>
            <w:tcBorders>
              <w:top w:val="nil"/>
              <w:left w:val="nil"/>
              <w:bottom w:val="single" w:sz="4" w:space="0" w:color="auto"/>
              <w:right w:val="single" w:sz="4" w:space="0" w:color="auto"/>
            </w:tcBorders>
            <w:shd w:val="clear" w:color="auto" w:fill="auto"/>
            <w:noWrap/>
            <w:vAlign w:val="center"/>
            <w:hideMark/>
          </w:tcPr>
          <w:p w14:paraId="66477D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5FA03A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w:t>
            </w:r>
          </w:p>
        </w:tc>
        <w:tc>
          <w:tcPr>
            <w:tcW w:w="378" w:type="pct"/>
            <w:tcBorders>
              <w:top w:val="nil"/>
              <w:left w:val="nil"/>
              <w:bottom w:val="single" w:sz="4" w:space="0" w:color="auto"/>
              <w:right w:val="single" w:sz="4" w:space="0" w:color="auto"/>
            </w:tcBorders>
            <w:shd w:val="clear" w:color="auto" w:fill="auto"/>
            <w:noWrap/>
            <w:vAlign w:val="center"/>
            <w:hideMark/>
          </w:tcPr>
          <w:p w14:paraId="20EFA2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52FA703B"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327299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ПНС</w:t>
            </w:r>
          </w:p>
        </w:tc>
        <w:tc>
          <w:tcPr>
            <w:tcW w:w="406" w:type="pct"/>
            <w:tcBorders>
              <w:top w:val="nil"/>
              <w:left w:val="nil"/>
              <w:bottom w:val="single" w:sz="4" w:space="0" w:color="auto"/>
              <w:right w:val="single" w:sz="4" w:space="0" w:color="auto"/>
            </w:tcBorders>
            <w:shd w:val="clear" w:color="auto" w:fill="auto"/>
            <w:vAlign w:val="center"/>
            <w:hideMark/>
          </w:tcPr>
          <w:p w14:paraId="716AAD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2483B9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w:t>
            </w:r>
          </w:p>
        </w:tc>
        <w:tc>
          <w:tcPr>
            <w:tcW w:w="395" w:type="pct"/>
            <w:tcBorders>
              <w:top w:val="nil"/>
              <w:left w:val="nil"/>
              <w:bottom w:val="single" w:sz="4" w:space="0" w:color="auto"/>
              <w:right w:val="single" w:sz="4" w:space="0" w:color="auto"/>
            </w:tcBorders>
            <w:shd w:val="clear" w:color="auto" w:fill="auto"/>
            <w:vAlign w:val="center"/>
            <w:hideMark/>
          </w:tcPr>
          <w:p w14:paraId="6C5CFA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460142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9726C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75BC06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494DEC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0,000144</w:t>
            </w:r>
          </w:p>
        </w:tc>
        <w:tc>
          <w:tcPr>
            <w:tcW w:w="358" w:type="pct"/>
            <w:tcBorders>
              <w:top w:val="nil"/>
              <w:left w:val="nil"/>
              <w:bottom w:val="single" w:sz="4" w:space="0" w:color="auto"/>
              <w:right w:val="single" w:sz="4" w:space="0" w:color="auto"/>
            </w:tcBorders>
            <w:shd w:val="clear" w:color="auto" w:fill="auto"/>
            <w:noWrap/>
            <w:vAlign w:val="center"/>
            <w:hideMark/>
          </w:tcPr>
          <w:p w14:paraId="4D7C1F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0,9999</w:t>
            </w:r>
          </w:p>
        </w:tc>
        <w:tc>
          <w:tcPr>
            <w:tcW w:w="307" w:type="pct"/>
            <w:tcBorders>
              <w:top w:val="nil"/>
              <w:left w:val="nil"/>
              <w:bottom w:val="single" w:sz="4" w:space="0" w:color="auto"/>
              <w:right w:val="single" w:sz="4" w:space="0" w:color="auto"/>
            </w:tcBorders>
            <w:shd w:val="clear" w:color="auto" w:fill="auto"/>
            <w:noWrap/>
            <w:vAlign w:val="center"/>
            <w:hideMark/>
          </w:tcPr>
          <w:p w14:paraId="2DE38F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0E11F2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0,000239</w:t>
            </w:r>
          </w:p>
        </w:tc>
        <w:tc>
          <w:tcPr>
            <w:tcW w:w="456" w:type="pct"/>
            <w:tcBorders>
              <w:top w:val="nil"/>
              <w:left w:val="nil"/>
              <w:bottom w:val="single" w:sz="4" w:space="0" w:color="auto"/>
              <w:right w:val="single" w:sz="4" w:space="0" w:color="auto"/>
            </w:tcBorders>
            <w:shd w:val="clear" w:color="auto" w:fill="auto"/>
            <w:noWrap/>
            <w:vAlign w:val="center"/>
            <w:hideMark/>
          </w:tcPr>
          <w:p w14:paraId="619729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7F122B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78" w:type="pct"/>
            <w:tcBorders>
              <w:top w:val="nil"/>
              <w:left w:val="nil"/>
              <w:bottom w:val="single" w:sz="4" w:space="0" w:color="auto"/>
              <w:right w:val="single" w:sz="4" w:space="0" w:color="auto"/>
            </w:tcBorders>
            <w:shd w:val="clear" w:color="auto" w:fill="auto"/>
            <w:noWrap/>
            <w:vAlign w:val="center"/>
            <w:hideMark/>
          </w:tcPr>
          <w:p w14:paraId="771DF2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1F51D234"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CB07B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498FDE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2F46DC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0,0053</w:t>
            </w:r>
          </w:p>
        </w:tc>
        <w:tc>
          <w:tcPr>
            <w:tcW w:w="395" w:type="pct"/>
            <w:tcBorders>
              <w:top w:val="nil"/>
              <w:left w:val="nil"/>
              <w:bottom w:val="single" w:sz="4" w:space="0" w:color="auto"/>
              <w:right w:val="single" w:sz="4" w:space="0" w:color="auto"/>
            </w:tcBorders>
            <w:shd w:val="clear" w:color="auto" w:fill="auto"/>
            <w:vAlign w:val="center"/>
            <w:hideMark/>
          </w:tcPr>
          <w:p w14:paraId="4C7519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436F35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1C7715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F904D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7E05C0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0,000763</w:t>
            </w:r>
          </w:p>
        </w:tc>
        <w:tc>
          <w:tcPr>
            <w:tcW w:w="358" w:type="pct"/>
            <w:tcBorders>
              <w:top w:val="nil"/>
              <w:left w:val="nil"/>
              <w:bottom w:val="single" w:sz="4" w:space="0" w:color="auto"/>
              <w:right w:val="single" w:sz="4" w:space="0" w:color="auto"/>
            </w:tcBorders>
            <w:shd w:val="clear" w:color="auto" w:fill="auto"/>
            <w:noWrap/>
            <w:vAlign w:val="center"/>
            <w:hideMark/>
          </w:tcPr>
          <w:p w14:paraId="3DBA11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0,9992</w:t>
            </w:r>
          </w:p>
        </w:tc>
        <w:tc>
          <w:tcPr>
            <w:tcW w:w="307" w:type="pct"/>
            <w:tcBorders>
              <w:top w:val="nil"/>
              <w:left w:val="nil"/>
              <w:bottom w:val="single" w:sz="4" w:space="0" w:color="auto"/>
              <w:right w:val="single" w:sz="4" w:space="0" w:color="auto"/>
            </w:tcBorders>
            <w:shd w:val="clear" w:color="auto" w:fill="auto"/>
            <w:noWrap/>
            <w:vAlign w:val="center"/>
            <w:hideMark/>
          </w:tcPr>
          <w:p w14:paraId="264917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5D0514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0,001265</w:t>
            </w:r>
          </w:p>
        </w:tc>
        <w:tc>
          <w:tcPr>
            <w:tcW w:w="456" w:type="pct"/>
            <w:tcBorders>
              <w:top w:val="nil"/>
              <w:left w:val="nil"/>
              <w:bottom w:val="single" w:sz="4" w:space="0" w:color="auto"/>
              <w:right w:val="single" w:sz="4" w:space="0" w:color="auto"/>
            </w:tcBorders>
            <w:shd w:val="clear" w:color="auto" w:fill="auto"/>
            <w:noWrap/>
            <w:vAlign w:val="center"/>
            <w:hideMark/>
          </w:tcPr>
          <w:p w14:paraId="26E4CC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327CD0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w:t>
            </w:r>
          </w:p>
        </w:tc>
        <w:tc>
          <w:tcPr>
            <w:tcW w:w="378" w:type="pct"/>
            <w:tcBorders>
              <w:top w:val="nil"/>
              <w:left w:val="nil"/>
              <w:bottom w:val="single" w:sz="4" w:space="0" w:color="auto"/>
              <w:right w:val="single" w:sz="4" w:space="0" w:color="auto"/>
            </w:tcBorders>
            <w:shd w:val="clear" w:color="auto" w:fill="auto"/>
            <w:noWrap/>
            <w:vAlign w:val="center"/>
            <w:hideMark/>
          </w:tcPr>
          <w:p w14:paraId="796128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4FFA2C91"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0F9DC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2C7F6D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w:t>
            </w:r>
          </w:p>
        </w:tc>
        <w:tc>
          <w:tcPr>
            <w:tcW w:w="263" w:type="pct"/>
            <w:tcBorders>
              <w:top w:val="nil"/>
              <w:left w:val="nil"/>
              <w:bottom w:val="single" w:sz="4" w:space="0" w:color="auto"/>
              <w:right w:val="single" w:sz="4" w:space="0" w:color="auto"/>
            </w:tcBorders>
            <w:shd w:val="clear" w:color="auto" w:fill="auto"/>
            <w:vAlign w:val="center"/>
            <w:hideMark/>
          </w:tcPr>
          <w:p w14:paraId="2F9F77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0,0479</w:t>
            </w:r>
          </w:p>
        </w:tc>
        <w:tc>
          <w:tcPr>
            <w:tcW w:w="395" w:type="pct"/>
            <w:tcBorders>
              <w:top w:val="nil"/>
              <w:left w:val="nil"/>
              <w:bottom w:val="single" w:sz="4" w:space="0" w:color="auto"/>
              <w:right w:val="single" w:sz="4" w:space="0" w:color="auto"/>
            </w:tcBorders>
            <w:shd w:val="clear" w:color="auto" w:fill="auto"/>
            <w:vAlign w:val="center"/>
            <w:hideMark/>
          </w:tcPr>
          <w:p w14:paraId="13C44A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6C7CCE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B187B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54022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4872B2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0,006894</w:t>
            </w:r>
          </w:p>
        </w:tc>
        <w:tc>
          <w:tcPr>
            <w:tcW w:w="358" w:type="pct"/>
            <w:tcBorders>
              <w:top w:val="nil"/>
              <w:left w:val="nil"/>
              <w:bottom w:val="single" w:sz="4" w:space="0" w:color="auto"/>
              <w:right w:val="single" w:sz="4" w:space="0" w:color="auto"/>
            </w:tcBorders>
            <w:shd w:val="clear" w:color="auto" w:fill="auto"/>
            <w:noWrap/>
            <w:vAlign w:val="center"/>
            <w:hideMark/>
          </w:tcPr>
          <w:p w14:paraId="7338E5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w:t>
            </w:r>
          </w:p>
        </w:tc>
        <w:tc>
          <w:tcPr>
            <w:tcW w:w="307" w:type="pct"/>
            <w:tcBorders>
              <w:top w:val="nil"/>
              <w:left w:val="nil"/>
              <w:bottom w:val="single" w:sz="4" w:space="0" w:color="auto"/>
              <w:right w:val="single" w:sz="4" w:space="0" w:color="auto"/>
            </w:tcBorders>
            <w:shd w:val="clear" w:color="auto" w:fill="auto"/>
            <w:noWrap/>
            <w:vAlign w:val="center"/>
            <w:hideMark/>
          </w:tcPr>
          <w:p w14:paraId="68DA78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204D2B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0,011431</w:t>
            </w:r>
          </w:p>
        </w:tc>
        <w:tc>
          <w:tcPr>
            <w:tcW w:w="456" w:type="pct"/>
            <w:tcBorders>
              <w:top w:val="nil"/>
              <w:left w:val="nil"/>
              <w:bottom w:val="single" w:sz="4" w:space="0" w:color="auto"/>
              <w:right w:val="single" w:sz="4" w:space="0" w:color="auto"/>
            </w:tcBorders>
            <w:shd w:val="clear" w:color="auto" w:fill="auto"/>
            <w:noWrap/>
            <w:vAlign w:val="center"/>
            <w:hideMark/>
          </w:tcPr>
          <w:p w14:paraId="4B9444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12150E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0,109</w:t>
            </w:r>
          </w:p>
        </w:tc>
        <w:tc>
          <w:tcPr>
            <w:tcW w:w="378" w:type="pct"/>
            <w:tcBorders>
              <w:top w:val="nil"/>
              <w:left w:val="nil"/>
              <w:bottom w:val="single" w:sz="4" w:space="0" w:color="auto"/>
              <w:right w:val="single" w:sz="4" w:space="0" w:color="auto"/>
            </w:tcBorders>
            <w:shd w:val="clear" w:color="auto" w:fill="auto"/>
            <w:noWrap/>
            <w:vAlign w:val="center"/>
            <w:hideMark/>
          </w:tcPr>
          <w:p w14:paraId="4CD2D9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0,993138</w:t>
            </w:r>
          </w:p>
        </w:tc>
      </w:tr>
      <w:tr w:rsidR="008B3BFA" w:rsidRPr="00F67662" w14:paraId="6A3F4591"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B8C9F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w:t>
            </w:r>
          </w:p>
        </w:tc>
        <w:tc>
          <w:tcPr>
            <w:tcW w:w="406" w:type="pct"/>
            <w:tcBorders>
              <w:top w:val="nil"/>
              <w:left w:val="nil"/>
              <w:bottom w:val="single" w:sz="4" w:space="0" w:color="auto"/>
              <w:right w:val="single" w:sz="4" w:space="0" w:color="auto"/>
            </w:tcBorders>
            <w:shd w:val="clear" w:color="auto" w:fill="auto"/>
            <w:vAlign w:val="center"/>
            <w:hideMark/>
          </w:tcPr>
          <w:p w14:paraId="6CC170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w:t>
            </w:r>
          </w:p>
        </w:tc>
        <w:tc>
          <w:tcPr>
            <w:tcW w:w="263" w:type="pct"/>
            <w:tcBorders>
              <w:top w:val="nil"/>
              <w:left w:val="nil"/>
              <w:bottom w:val="single" w:sz="4" w:space="0" w:color="auto"/>
              <w:right w:val="single" w:sz="4" w:space="0" w:color="auto"/>
            </w:tcBorders>
            <w:shd w:val="clear" w:color="auto" w:fill="auto"/>
            <w:vAlign w:val="center"/>
            <w:hideMark/>
          </w:tcPr>
          <w:p w14:paraId="540221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0,0028</w:t>
            </w:r>
          </w:p>
        </w:tc>
        <w:tc>
          <w:tcPr>
            <w:tcW w:w="395" w:type="pct"/>
            <w:tcBorders>
              <w:top w:val="nil"/>
              <w:left w:val="nil"/>
              <w:bottom w:val="single" w:sz="4" w:space="0" w:color="auto"/>
              <w:right w:val="single" w:sz="4" w:space="0" w:color="auto"/>
            </w:tcBorders>
            <w:shd w:val="clear" w:color="auto" w:fill="auto"/>
            <w:vAlign w:val="center"/>
            <w:hideMark/>
          </w:tcPr>
          <w:p w14:paraId="70C045B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1B3F73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6C3BA6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76082F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5C8E50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0,000403</w:t>
            </w:r>
          </w:p>
        </w:tc>
        <w:tc>
          <w:tcPr>
            <w:tcW w:w="358" w:type="pct"/>
            <w:tcBorders>
              <w:top w:val="nil"/>
              <w:left w:val="nil"/>
              <w:bottom w:val="single" w:sz="4" w:space="0" w:color="auto"/>
              <w:right w:val="single" w:sz="4" w:space="0" w:color="auto"/>
            </w:tcBorders>
            <w:shd w:val="clear" w:color="auto" w:fill="auto"/>
            <w:noWrap/>
            <w:vAlign w:val="center"/>
            <w:hideMark/>
          </w:tcPr>
          <w:p w14:paraId="5AA672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07" w:type="pct"/>
            <w:tcBorders>
              <w:top w:val="nil"/>
              <w:left w:val="nil"/>
              <w:bottom w:val="single" w:sz="4" w:space="0" w:color="auto"/>
              <w:right w:val="single" w:sz="4" w:space="0" w:color="auto"/>
            </w:tcBorders>
            <w:shd w:val="clear" w:color="auto" w:fill="auto"/>
            <w:noWrap/>
            <w:vAlign w:val="center"/>
            <w:hideMark/>
          </w:tcPr>
          <w:p w14:paraId="3E7688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6459CF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0,000668</w:t>
            </w:r>
          </w:p>
        </w:tc>
        <w:tc>
          <w:tcPr>
            <w:tcW w:w="456" w:type="pct"/>
            <w:tcBorders>
              <w:top w:val="nil"/>
              <w:left w:val="nil"/>
              <w:bottom w:val="single" w:sz="4" w:space="0" w:color="auto"/>
              <w:right w:val="single" w:sz="4" w:space="0" w:color="auto"/>
            </w:tcBorders>
            <w:shd w:val="clear" w:color="auto" w:fill="auto"/>
            <w:noWrap/>
            <w:vAlign w:val="center"/>
            <w:hideMark/>
          </w:tcPr>
          <w:p w14:paraId="647622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23105C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78" w:type="pct"/>
            <w:tcBorders>
              <w:top w:val="nil"/>
              <w:left w:val="nil"/>
              <w:bottom w:val="single" w:sz="4" w:space="0" w:color="auto"/>
              <w:right w:val="single" w:sz="4" w:space="0" w:color="auto"/>
            </w:tcBorders>
            <w:shd w:val="clear" w:color="auto" w:fill="auto"/>
            <w:noWrap/>
            <w:vAlign w:val="center"/>
            <w:hideMark/>
          </w:tcPr>
          <w:p w14:paraId="45C679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F4BEBC8"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185CC3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ПС1С-1</w:t>
            </w:r>
          </w:p>
        </w:tc>
        <w:tc>
          <w:tcPr>
            <w:tcW w:w="406" w:type="pct"/>
            <w:tcBorders>
              <w:top w:val="nil"/>
              <w:left w:val="nil"/>
              <w:bottom w:val="single" w:sz="4" w:space="0" w:color="auto"/>
              <w:right w:val="single" w:sz="4" w:space="0" w:color="auto"/>
            </w:tcBorders>
            <w:shd w:val="clear" w:color="auto" w:fill="auto"/>
            <w:vAlign w:val="center"/>
            <w:hideMark/>
          </w:tcPr>
          <w:p w14:paraId="39CFD6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756011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0,0382</w:t>
            </w:r>
          </w:p>
        </w:tc>
        <w:tc>
          <w:tcPr>
            <w:tcW w:w="395" w:type="pct"/>
            <w:tcBorders>
              <w:top w:val="nil"/>
              <w:left w:val="nil"/>
              <w:bottom w:val="single" w:sz="4" w:space="0" w:color="auto"/>
              <w:right w:val="single" w:sz="4" w:space="0" w:color="auto"/>
            </w:tcBorders>
            <w:shd w:val="clear" w:color="auto" w:fill="auto"/>
            <w:vAlign w:val="center"/>
            <w:hideMark/>
          </w:tcPr>
          <w:p w14:paraId="018629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12E36C8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9C7B6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3DADBC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4D139E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0,005498</w:t>
            </w:r>
          </w:p>
        </w:tc>
        <w:tc>
          <w:tcPr>
            <w:tcW w:w="358" w:type="pct"/>
            <w:tcBorders>
              <w:top w:val="nil"/>
              <w:left w:val="nil"/>
              <w:bottom w:val="single" w:sz="4" w:space="0" w:color="auto"/>
              <w:right w:val="single" w:sz="4" w:space="0" w:color="auto"/>
            </w:tcBorders>
            <w:shd w:val="clear" w:color="auto" w:fill="auto"/>
            <w:noWrap/>
            <w:vAlign w:val="center"/>
            <w:hideMark/>
          </w:tcPr>
          <w:p w14:paraId="04AED0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0,9945</w:t>
            </w:r>
          </w:p>
        </w:tc>
        <w:tc>
          <w:tcPr>
            <w:tcW w:w="307" w:type="pct"/>
            <w:tcBorders>
              <w:top w:val="nil"/>
              <w:left w:val="nil"/>
              <w:bottom w:val="single" w:sz="4" w:space="0" w:color="auto"/>
              <w:right w:val="single" w:sz="4" w:space="0" w:color="auto"/>
            </w:tcBorders>
            <w:shd w:val="clear" w:color="auto" w:fill="auto"/>
            <w:noWrap/>
            <w:vAlign w:val="center"/>
            <w:hideMark/>
          </w:tcPr>
          <w:p w14:paraId="419182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063F3B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0,009116</w:t>
            </w:r>
          </w:p>
        </w:tc>
        <w:tc>
          <w:tcPr>
            <w:tcW w:w="456" w:type="pct"/>
            <w:tcBorders>
              <w:top w:val="nil"/>
              <w:left w:val="nil"/>
              <w:bottom w:val="single" w:sz="4" w:space="0" w:color="auto"/>
              <w:right w:val="single" w:sz="4" w:space="0" w:color="auto"/>
            </w:tcBorders>
            <w:shd w:val="clear" w:color="auto" w:fill="auto"/>
            <w:noWrap/>
            <w:vAlign w:val="center"/>
            <w:hideMark/>
          </w:tcPr>
          <w:p w14:paraId="42E229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795C2D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0,087</w:t>
            </w:r>
          </w:p>
        </w:tc>
        <w:tc>
          <w:tcPr>
            <w:tcW w:w="378" w:type="pct"/>
            <w:tcBorders>
              <w:top w:val="nil"/>
              <w:left w:val="nil"/>
              <w:bottom w:val="single" w:sz="4" w:space="0" w:color="auto"/>
              <w:right w:val="single" w:sz="4" w:space="0" w:color="auto"/>
            </w:tcBorders>
            <w:shd w:val="clear" w:color="auto" w:fill="auto"/>
            <w:noWrap/>
            <w:vAlign w:val="center"/>
            <w:hideMark/>
          </w:tcPr>
          <w:p w14:paraId="605A32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0,993141</w:t>
            </w:r>
          </w:p>
        </w:tc>
      </w:tr>
      <w:tr w:rsidR="008B3BFA" w:rsidRPr="00F67662" w14:paraId="18A63767"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1EA166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30E4EB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w:t>
            </w:r>
          </w:p>
        </w:tc>
        <w:tc>
          <w:tcPr>
            <w:tcW w:w="263" w:type="pct"/>
            <w:tcBorders>
              <w:top w:val="nil"/>
              <w:left w:val="nil"/>
              <w:bottom w:val="single" w:sz="4" w:space="0" w:color="auto"/>
              <w:right w:val="single" w:sz="4" w:space="0" w:color="auto"/>
            </w:tcBorders>
            <w:shd w:val="clear" w:color="auto" w:fill="auto"/>
            <w:vAlign w:val="center"/>
            <w:hideMark/>
          </w:tcPr>
          <w:p w14:paraId="592C5D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0,0196</w:t>
            </w:r>
          </w:p>
        </w:tc>
        <w:tc>
          <w:tcPr>
            <w:tcW w:w="395" w:type="pct"/>
            <w:tcBorders>
              <w:top w:val="nil"/>
              <w:left w:val="nil"/>
              <w:bottom w:val="single" w:sz="4" w:space="0" w:color="auto"/>
              <w:right w:val="single" w:sz="4" w:space="0" w:color="auto"/>
            </w:tcBorders>
            <w:shd w:val="clear" w:color="auto" w:fill="auto"/>
            <w:vAlign w:val="center"/>
            <w:hideMark/>
          </w:tcPr>
          <w:p w14:paraId="15F9BE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29033A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BEE812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07DE40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74637E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0,002821</w:t>
            </w:r>
          </w:p>
        </w:tc>
        <w:tc>
          <w:tcPr>
            <w:tcW w:w="358" w:type="pct"/>
            <w:tcBorders>
              <w:top w:val="nil"/>
              <w:left w:val="nil"/>
              <w:bottom w:val="single" w:sz="4" w:space="0" w:color="auto"/>
              <w:right w:val="single" w:sz="4" w:space="0" w:color="auto"/>
            </w:tcBorders>
            <w:shd w:val="clear" w:color="auto" w:fill="auto"/>
            <w:noWrap/>
            <w:vAlign w:val="center"/>
            <w:hideMark/>
          </w:tcPr>
          <w:p w14:paraId="2808C9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0,9972</w:t>
            </w:r>
          </w:p>
        </w:tc>
        <w:tc>
          <w:tcPr>
            <w:tcW w:w="307" w:type="pct"/>
            <w:tcBorders>
              <w:top w:val="nil"/>
              <w:left w:val="nil"/>
              <w:bottom w:val="single" w:sz="4" w:space="0" w:color="auto"/>
              <w:right w:val="single" w:sz="4" w:space="0" w:color="auto"/>
            </w:tcBorders>
            <w:shd w:val="clear" w:color="auto" w:fill="auto"/>
            <w:noWrap/>
            <w:vAlign w:val="center"/>
            <w:hideMark/>
          </w:tcPr>
          <w:p w14:paraId="74383B5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2C48ED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0,004678</w:t>
            </w:r>
          </w:p>
        </w:tc>
        <w:tc>
          <w:tcPr>
            <w:tcW w:w="456" w:type="pct"/>
            <w:tcBorders>
              <w:top w:val="nil"/>
              <w:left w:val="nil"/>
              <w:bottom w:val="single" w:sz="4" w:space="0" w:color="auto"/>
              <w:right w:val="single" w:sz="4" w:space="0" w:color="auto"/>
            </w:tcBorders>
            <w:shd w:val="clear" w:color="auto" w:fill="auto"/>
            <w:noWrap/>
            <w:vAlign w:val="center"/>
            <w:hideMark/>
          </w:tcPr>
          <w:p w14:paraId="04C6FF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614C33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0,045</w:t>
            </w:r>
          </w:p>
        </w:tc>
        <w:tc>
          <w:tcPr>
            <w:tcW w:w="378" w:type="pct"/>
            <w:tcBorders>
              <w:top w:val="nil"/>
              <w:left w:val="nil"/>
              <w:bottom w:val="single" w:sz="4" w:space="0" w:color="auto"/>
              <w:right w:val="single" w:sz="4" w:space="0" w:color="auto"/>
            </w:tcBorders>
            <w:shd w:val="clear" w:color="auto" w:fill="auto"/>
            <w:noWrap/>
            <w:vAlign w:val="center"/>
            <w:hideMark/>
          </w:tcPr>
          <w:p w14:paraId="43651A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8B3BFA" w:rsidRPr="00F67662" w14:paraId="27AC86A2"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3BA81E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ПС1С-2</w:t>
            </w:r>
          </w:p>
        </w:tc>
        <w:tc>
          <w:tcPr>
            <w:tcW w:w="406" w:type="pct"/>
            <w:tcBorders>
              <w:top w:val="nil"/>
              <w:left w:val="nil"/>
              <w:bottom w:val="single" w:sz="4" w:space="0" w:color="auto"/>
              <w:right w:val="single" w:sz="4" w:space="0" w:color="auto"/>
            </w:tcBorders>
            <w:shd w:val="clear" w:color="auto" w:fill="auto"/>
            <w:vAlign w:val="center"/>
            <w:hideMark/>
          </w:tcPr>
          <w:p w14:paraId="3BA6AA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03F465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0,0253</w:t>
            </w:r>
          </w:p>
        </w:tc>
        <w:tc>
          <w:tcPr>
            <w:tcW w:w="395" w:type="pct"/>
            <w:tcBorders>
              <w:top w:val="nil"/>
              <w:left w:val="nil"/>
              <w:bottom w:val="single" w:sz="4" w:space="0" w:color="auto"/>
              <w:right w:val="single" w:sz="4" w:space="0" w:color="auto"/>
            </w:tcBorders>
            <w:shd w:val="clear" w:color="auto" w:fill="auto"/>
            <w:vAlign w:val="center"/>
            <w:hideMark/>
          </w:tcPr>
          <w:p w14:paraId="51F23A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54C294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7CBE5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742704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17F1B3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0,003641</w:t>
            </w:r>
          </w:p>
        </w:tc>
        <w:tc>
          <w:tcPr>
            <w:tcW w:w="358" w:type="pct"/>
            <w:tcBorders>
              <w:top w:val="nil"/>
              <w:left w:val="nil"/>
              <w:bottom w:val="single" w:sz="4" w:space="0" w:color="auto"/>
              <w:right w:val="single" w:sz="4" w:space="0" w:color="auto"/>
            </w:tcBorders>
            <w:shd w:val="clear" w:color="auto" w:fill="auto"/>
            <w:noWrap/>
            <w:vAlign w:val="center"/>
            <w:hideMark/>
          </w:tcPr>
          <w:p w14:paraId="2E82F7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0,9964</w:t>
            </w:r>
          </w:p>
        </w:tc>
        <w:tc>
          <w:tcPr>
            <w:tcW w:w="307" w:type="pct"/>
            <w:tcBorders>
              <w:top w:val="nil"/>
              <w:left w:val="nil"/>
              <w:bottom w:val="single" w:sz="4" w:space="0" w:color="auto"/>
              <w:right w:val="single" w:sz="4" w:space="0" w:color="auto"/>
            </w:tcBorders>
            <w:shd w:val="clear" w:color="auto" w:fill="auto"/>
            <w:noWrap/>
            <w:vAlign w:val="center"/>
            <w:hideMark/>
          </w:tcPr>
          <w:p w14:paraId="716A49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158AB4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0,006038</w:t>
            </w:r>
          </w:p>
        </w:tc>
        <w:tc>
          <w:tcPr>
            <w:tcW w:w="456" w:type="pct"/>
            <w:tcBorders>
              <w:top w:val="nil"/>
              <w:left w:val="nil"/>
              <w:bottom w:val="single" w:sz="4" w:space="0" w:color="auto"/>
              <w:right w:val="single" w:sz="4" w:space="0" w:color="auto"/>
            </w:tcBorders>
            <w:shd w:val="clear" w:color="auto" w:fill="auto"/>
            <w:noWrap/>
            <w:vAlign w:val="center"/>
            <w:hideMark/>
          </w:tcPr>
          <w:p w14:paraId="05475F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1E16B7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0,058</w:t>
            </w:r>
          </w:p>
        </w:tc>
        <w:tc>
          <w:tcPr>
            <w:tcW w:w="378" w:type="pct"/>
            <w:tcBorders>
              <w:top w:val="nil"/>
              <w:left w:val="nil"/>
              <w:bottom w:val="single" w:sz="4" w:space="0" w:color="auto"/>
              <w:right w:val="single" w:sz="4" w:space="0" w:color="auto"/>
            </w:tcBorders>
            <w:shd w:val="clear" w:color="auto" w:fill="auto"/>
            <w:noWrap/>
            <w:vAlign w:val="center"/>
            <w:hideMark/>
          </w:tcPr>
          <w:p w14:paraId="689B44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0,993144</w:t>
            </w:r>
          </w:p>
        </w:tc>
      </w:tr>
      <w:tr w:rsidR="008B3BFA" w:rsidRPr="00F67662" w14:paraId="013969E6"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0B5B3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75C21C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32C36D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95" w:type="pct"/>
            <w:tcBorders>
              <w:top w:val="nil"/>
              <w:left w:val="nil"/>
              <w:bottom w:val="single" w:sz="4" w:space="0" w:color="auto"/>
              <w:right w:val="single" w:sz="4" w:space="0" w:color="auto"/>
            </w:tcBorders>
            <w:shd w:val="clear" w:color="auto" w:fill="auto"/>
            <w:vAlign w:val="center"/>
            <w:hideMark/>
          </w:tcPr>
          <w:p w14:paraId="0E5F64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7CA0F5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60924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7C0A08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63DAA5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0,000288</w:t>
            </w:r>
          </w:p>
        </w:tc>
        <w:tc>
          <w:tcPr>
            <w:tcW w:w="358" w:type="pct"/>
            <w:tcBorders>
              <w:top w:val="nil"/>
              <w:left w:val="nil"/>
              <w:bottom w:val="single" w:sz="4" w:space="0" w:color="auto"/>
              <w:right w:val="single" w:sz="4" w:space="0" w:color="auto"/>
            </w:tcBorders>
            <w:shd w:val="clear" w:color="auto" w:fill="auto"/>
            <w:noWrap/>
            <w:vAlign w:val="center"/>
            <w:hideMark/>
          </w:tcPr>
          <w:p w14:paraId="56136A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07" w:type="pct"/>
            <w:tcBorders>
              <w:top w:val="nil"/>
              <w:left w:val="nil"/>
              <w:bottom w:val="single" w:sz="4" w:space="0" w:color="auto"/>
              <w:right w:val="single" w:sz="4" w:space="0" w:color="auto"/>
            </w:tcBorders>
            <w:shd w:val="clear" w:color="auto" w:fill="auto"/>
            <w:noWrap/>
            <w:vAlign w:val="center"/>
            <w:hideMark/>
          </w:tcPr>
          <w:p w14:paraId="41F977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1A6120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0,000477</w:t>
            </w:r>
          </w:p>
        </w:tc>
        <w:tc>
          <w:tcPr>
            <w:tcW w:w="456" w:type="pct"/>
            <w:tcBorders>
              <w:top w:val="nil"/>
              <w:left w:val="nil"/>
              <w:bottom w:val="single" w:sz="4" w:space="0" w:color="auto"/>
              <w:right w:val="single" w:sz="4" w:space="0" w:color="auto"/>
            </w:tcBorders>
            <w:shd w:val="clear" w:color="auto" w:fill="auto"/>
            <w:noWrap/>
            <w:vAlign w:val="center"/>
            <w:hideMark/>
          </w:tcPr>
          <w:p w14:paraId="1B29B7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2A6070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w:t>
            </w:r>
          </w:p>
        </w:tc>
        <w:tc>
          <w:tcPr>
            <w:tcW w:w="378" w:type="pct"/>
            <w:tcBorders>
              <w:top w:val="nil"/>
              <w:left w:val="nil"/>
              <w:bottom w:val="single" w:sz="4" w:space="0" w:color="auto"/>
              <w:right w:val="single" w:sz="4" w:space="0" w:color="auto"/>
            </w:tcBorders>
            <w:shd w:val="clear" w:color="auto" w:fill="auto"/>
            <w:noWrap/>
            <w:vAlign w:val="center"/>
            <w:hideMark/>
          </w:tcPr>
          <w:p w14:paraId="50B66B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E7D29D7"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12A04E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2AFFF6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ПС1С-4</w:t>
            </w:r>
          </w:p>
        </w:tc>
        <w:tc>
          <w:tcPr>
            <w:tcW w:w="263" w:type="pct"/>
            <w:tcBorders>
              <w:top w:val="nil"/>
              <w:left w:val="nil"/>
              <w:bottom w:val="single" w:sz="4" w:space="0" w:color="auto"/>
              <w:right w:val="single" w:sz="4" w:space="0" w:color="auto"/>
            </w:tcBorders>
            <w:shd w:val="clear" w:color="auto" w:fill="auto"/>
            <w:vAlign w:val="center"/>
            <w:hideMark/>
          </w:tcPr>
          <w:p w14:paraId="38A122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0,0155</w:t>
            </w:r>
          </w:p>
        </w:tc>
        <w:tc>
          <w:tcPr>
            <w:tcW w:w="395" w:type="pct"/>
            <w:tcBorders>
              <w:top w:val="nil"/>
              <w:left w:val="nil"/>
              <w:bottom w:val="single" w:sz="4" w:space="0" w:color="auto"/>
              <w:right w:val="single" w:sz="4" w:space="0" w:color="auto"/>
            </w:tcBorders>
            <w:shd w:val="clear" w:color="auto" w:fill="auto"/>
            <w:vAlign w:val="center"/>
            <w:hideMark/>
          </w:tcPr>
          <w:p w14:paraId="18AD94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0,3</w:t>
            </w:r>
          </w:p>
        </w:tc>
        <w:tc>
          <w:tcPr>
            <w:tcW w:w="396" w:type="pct"/>
            <w:tcBorders>
              <w:top w:val="nil"/>
              <w:left w:val="nil"/>
              <w:bottom w:val="single" w:sz="4" w:space="0" w:color="auto"/>
              <w:right w:val="single" w:sz="4" w:space="0" w:color="auto"/>
            </w:tcBorders>
            <w:shd w:val="clear" w:color="auto" w:fill="auto"/>
            <w:noWrap/>
            <w:vAlign w:val="center"/>
            <w:hideMark/>
          </w:tcPr>
          <w:p w14:paraId="5634BCF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04187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D066E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0,000022</w:t>
            </w:r>
          </w:p>
        </w:tc>
        <w:tc>
          <w:tcPr>
            <w:tcW w:w="281" w:type="pct"/>
            <w:tcBorders>
              <w:top w:val="nil"/>
              <w:left w:val="nil"/>
              <w:bottom w:val="single" w:sz="4" w:space="0" w:color="auto"/>
              <w:right w:val="single" w:sz="4" w:space="0" w:color="auto"/>
            </w:tcBorders>
            <w:shd w:val="clear" w:color="auto" w:fill="auto"/>
            <w:noWrap/>
            <w:vAlign w:val="center"/>
            <w:hideMark/>
          </w:tcPr>
          <w:p w14:paraId="6AD55A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0,002231</w:t>
            </w:r>
          </w:p>
        </w:tc>
        <w:tc>
          <w:tcPr>
            <w:tcW w:w="358" w:type="pct"/>
            <w:tcBorders>
              <w:top w:val="nil"/>
              <w:left w:val="nil"/>
              <w:bottom w:val="single" w:sz="4" w:space="0" w:color="auto"/>
              <w:right w:val="single" w:sz="4" w:space="0" w:color="auto"/>
            </w:tcBorders>
            <w:shd w:val="clear" w:color="auto" w:fill="auto"/>
            <w:noWrap/>
            <w:vAlign w:val="center"/>
            <w:hideMark/>
          </w:tcPr>
          <w:p w14:paraId="15FC05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0,9978</w:t>
            </w:r>
          </w:p>
        </w:tc>
        <w:tc>
          <w:tcPr>
            <w:tcW w:w="307" w:type="pct"/>
            <w:tcBorders>
              <w:top w:val="nil"/>
              <w:left w:val="nil"/>
              <w:bottom w:val="single" w:sz="4" w:space="0" w:color="auto"/>
              <w:right w:val="single" w:sz="4" w:space="0" w:color="auto"/>
            </w:tcBorders>
            <w:shd w:val="clear" w:color="auto" w:fill="auto"/>
            <w:noWrap/>
            <w:vAlign w:val="center"/>
            <w:hideMark/>
          </w:tcPr>
          <w:p w14:paraId="007A7E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0,000044</w:t>
            </w:r>
          </w:p>
        </w:tc>
        <w:tc>
          <w:tcPr>
            <w:tcW w:w="281" w:type="pct"/>
            <w:tcBorders>
              <w:top w:val="nil"/>
              <w:left w:val="nil"/>
              <w:bottom w:val="single" w:sz="4" w:space="0" w:color="auto"/>
              <w:right w:val="single" w:sz="4" w:space="0" w:color="auto"/>
            </w:tcBorders>
            <w:shd w:val="clear" w:color="auto" w:fill="auto"/>
            <w:noWrap/>
            <w:vAlign w:val="center"/>
            <w:hideMark/>
          </w:tcPr>
          <w:p w14:paraId="765D68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0,003699</w:t>
            </w:r>
          </w:p>
        </w:tc>
        <w:tc>
          <w:tcPr>
            <w:tcW w:w="456" w:type="pct"/>
            <w:tcBorders>
              <w:top w:val="nil"/>
              <w:left w:val="nil"/>
              <w:bottom w:val="single" w:sz="4" w:space="0" w:color="auto"/>
              <w:right w:val="single" w:sz="4" w:space="0" w:color="auto"/>
            </w:tcBorders>
            <w:shd w:val="clear" w:color="auto" w:fill="auto"/>
            <w:noWrap/>
            <w:vAlign w:val="center"/>
            <w:hideMark/>
          </w:tcPr>
          <w:p w14:paraId="788ABD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9,54</w:t>
            </w:r>
          </w:p>
        </w:tc>
        <w:tc>
          <w:tcPr>
            <w:tcW w:w="376" w:type="pct"/>
            <w:tcBorders>
              <w:top w:val="nil"/>
              <w:left w:val="nil"/>
              <w:bottom w:val="single" w:sz="4" w:space="0" w:color="auto"/>
              <w:right w:val="single" w:sz="4" w:space="0" w:color="auto"/>
            </w:tcBorders>
            <w:shd w:val="clear" w:color="auto" w:fill="auto"/>
            <w:noWrap/>
            <w:vAlign w:val="center"/>
            <w:hideMark/>
          </w:tcPr>
          <w:p w14:paraId="7DA6A0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0,035</w:t>
            </w:r>
          </w:p>
        </w:tc>
        <w:tc>
          <w:tcPr>
            <w:tcW w:w="378" w:type="pct"/>
            <w:tcBorders>
              <w:top w:val="nil"/>
              <w:left w:val="nil"/>
              <w:bottom w:val="single" w:sz="4" w:space="0" w:color="auto"/>
              <w:right w:val="single" w:sz="4" w:space="0" w:color="auto"/>
            </w:tcBorders>
            <w:shd w:val="clear" w:color="auto" w:fill="auto"/>
            <w:noWrap/>
            <w:vAlign w:val="center"/>
            <w:hideMark/>
          </w:tcPr>
          <w:p w14:paraId="7C6234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2BDAE7BC"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2BAFC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ПС1С-4</w:t>
            </w:r>
          </w:p>
        </w:tc>
        <w:tc>
          <w:tcPr>
            <w:tcW w:w="406" w:type="pct"/>
            <w:tcBorders>
              <w:top w:val="nil"/>
              <w:left w:val="nil"/>
              <w:bottom w:val="single" w:sz="4" w:space="0" w:color="auto"/>
              <w:right w:val="single" w:sz="4" w:space="0" w:color="auto"/>
            </w:tcBorders>
            <w:shd w:val="clear" w:color="auto" w:fill="auto"/>
            <w:vAlign w:val="center"/>
            <w:hideMark/>
          </w:tcPr>
          <w:p w14:paraId="5A63EA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ПС1С-5</w:t>
            </w:r>
          </w:p>
        </w:tc>
        <w:tc>
          <w:tcPr>
            <w:tcW w:w="263" w:type="pct"/>
            <w:tcBorders>
              <w:top w:val="nil"/>
              <w:left w:val="nil"/>
              <w:bottom w:val="single" w:sz="4" w:space="0" w:color="auto"/>
              <w:right w:val="single" w:sz="4" w:space="0" w:color="auto"/>
            </w:tcBorders>
            <w:shd w:val="clear" w:color="auto" w:fill="auto"/>
            <w:vAlign w:val="center"/>
            <w:hideMark/>
          </w:tcPr>
          <w:p w14:paraId="46333B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0,0269</w:t>
            </w:r>
          </w:p>
        </w:tc>
        <w:tc>
          <w:tcPr>
            <w:tcW w:w="395" w:type="pct"/>
            <w:tcBorders>
              <w:top w:val="nil"/>
              <w:left w:val="nil"/>
              <w:bottom w:val="single" w:sz="4" w:space="0" w:color="auto"/>
              <w:right w:val="single" w:sz="4" w:space="0" w:color="auto"/>
            </w:tcBorders>
            <w:shd w:val="clear" w:color="auto" w:fill="auto"/>
            <w:vAlign w:val="center"/>
            <w:hideMark/>
          </w:tcPr>
          <w:p w14:paraId="367C83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61BEF5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5E30D1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27AFE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638752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0,003352</w:t>
            </w:r>
          </w:p>
        </w:tc>
        <w:tc>
          <w:tcPr>
            <w:tcW w:w="358" w:type="pct"/>
            <w:tcBorders>
              <w:top w:val="nil"/>
              <w:left w:val="nil"/>
              <w:bottom w:val="single" w:sz="4" w:space="0" w:color="auto"/>
              <w:right w:val="single" w:sz="4" w:space="0" w:color="auto"/>
            </w:tcBorders>
            <w:shd w:val="clear" w:color="auto" w:fill="auto"/>
            <w:noWrap/>
            <w:vAlign w:val="center"/>
            <w:hideMark/>
          </w:tcPr>
          <w:p w14:paraId="596D89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0,9967</w:t>
            </w:r>
          </w:p>
        </w:tc>
        <w:tc>
          <w:tcPr>
            <w:tcW w:w="307" w:type="pct"/>
            <w:tcBorders>
              <w:top w:val="nil"/>
              <w:left w:val="nil"/>
              <w:bottom w:val="single" w:sz="4" w:space="0" w:color="auto"/>
              <w:right w:val="single" w:sz="4" w:space="0" w:color="auto"/>
            </w:tcBorders>
            <w:shd w:val="clear" w:color="auto" w:fill="auto"/>
            <w:noWrap/>
            <w:vAlign w:val="center"/>
            <w:hideMark/>
          </w:tcPr>
          <w:p w14:paraId="5A33589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7EDA4D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0,005558</w:t>
            </w:r>
          </w:p>
        </w:tc>
        <w:tc>
          <w:tcPr>
            <w:tcW w:w="456" w:type="pct"/>
            <w:tcBorders>
              <w:top w:val="nil"/>
              <w:left w:val="nil"/>
              <w:bottom w:val="single" w:sz="4" w:space="0" w:color="auto"/>
              <w:right w:val="single" w:sz="4" w:space="0" w:color="auto"/>
            </w:tcBorders>
            <w:shd w:val="clear" w:color="auto" w:fill="auto"/>
            <w:noWrap/>
            <w:vAlign w:val="center"/>
            <w:hideMark/>
          </w:tcPr>
          <w:p w14:paraId="17EB87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41C6EC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0,041</w:t>
            </w:r>
          </w:p>
        </w:tc>
        <w:tc>
          <w:tcPr>
            <w:tcW w:w="378" w:type="pct"/>
            <w:tcBorders>
              <w:top w:val="nil"/>
              <w:left w:val="nil"/>
              <w:bottom w:val="single" w:sz="4" w:space="0" w:color="auto"/>
              <w:right w:val="single" w:sz="4" w:space="0" w:color="auto"/>
            </w:tcBorders>
            <w:shd w:val="clear" w:color="auto" w:fill="auto"/>
            <w:noWrap/>
            <w:vAlign w:val="center"/>
            <w:hideMark/>
          </w:tcPr>
          <w:p w14:paraId="076795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8B3BFA" w:rsidRPr="00F67662" w14:paraId="5CD7D968"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7F8D8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ПС1С-5</w:t>
            </w:r>
          </w:p>
        </w:tc>
        <w:tc>
          <w:tcPr>
            <w:tcW w:w="406" w:type="pct"/>
            <w:tcBorders>
              <w:top w:val="nil"/>
              <w:left w:val="nil"/>
              <w:bottom w:val="single" w:sz="4" w:space="0" w:color="auto"/>
              <w:right w:val="single" w:sz="4" w:space="0" w:color="auto"/>
            </w:tcBorders>
            <w:shd w:val="clear" w:color="auto" w:fill="auto"/>
            <w:vAlign w:val="center"/>
            <w:hideMark/>
          </w:tcPr>
          <w:p w14:paraId="70A727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ПС1С-6</w:t>
            </w:r>
          </w:p>
        </w:tc>
        <w:tc>
          <w:tcPr>
            <w:tcW w:w="263" w:type="pct"/>
            <w:tcBorders>
              <w:top w:val="nil"/>
              <w:left w:val="nil"/>
              <w:bottom w:val="single" w:sz="4" w:space="0" w:color="auto"/>
              <w:right w:val="single" w:sz="4" w:space="0" w:color="auto"/>
            </w:tcBorders>
            <w:shd w:val="clear" w:color="auto" w:fill="auto"/>
            <w:vAlign w:val="center"/>
            <w:hideMark/>
          </w:tcPr>
          <w:p w14:paraId="57961D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0,0106</w:t>
            </w:r>
          </w:p>
        </w:tc>
        <w:tc>
          <w:tcPr>
            <w:tcW w:w="395" w:type="pct"/>
            <w:tcBorders>
              <w:top w:val="nil"/>
              <w:left w:val="nil"/>
              <w:bottom w:val="single" w:sz="4" w:space="0" w:color="auto"/>
              <w:right w:val="single" w:sz="4" w:space="0" w:color="auto"/>
            </w:tcBorders>
            <w:shd w:val="clear" w:color="auto" w:fill="auto"/>
            <w:vAlign w:val="center"/>
            <w:hideMark/>
          </w:tcPr>
          <w:p w14:paraId="34FD17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6C8C44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5C394F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DA833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58C322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0,001321</w:t>
            </w:r>
          </w:p>
        </w:tc>
        <w:tc>
          <w:tcPr>
            <w:tcW w:w="358" w:type="pct"/>
            <w:tcBorders>
              <w:top w:val="nil"/>
              <w:left w:val="nil"/>
              <w:bottom w:val="single" w:sz="4" w:space="0" w:color="auto"/>
              <w:right w:val="single" w:sz="4" w:space="0" w:color="auto"/>
            </w:tcBorders>
            <w:shd w:val="clear" w:color="auto" w:fill="auto"/>
            <w:noWrap/>
            <w:vAlign w:val="center"/>
            <w:hideMark/>
          </w:tcPr>
          <w:p w14:paraId="5117F2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0,9987</w:t>
            </w:r>
          </w:p>
        </w:tc>
        <w:tc>
          <w:tcPr>
            <w:tcW w:w="307" w:type="pct"/>
            <w:tcBorders>
              <w:top w:val="nil"/>
              <w:left w:val="nil"/>
              <w:bottom w:val="single" w:sz="4" w:space="0" w:color="auto"/>
              <w:right w:val="single" w:sz="4" w:space="0" w:color="auto"/>
            </w:tcBorders>
            <w:shd w:val="clear" w:color="auto" w:fill="auto"/>
            <w:noWrap/>
            <w:vAlign w:val="center"/>
            <w:hideMark/>
          </w:tcPr>
          <w:p w14:paraId="1EBCAD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47614F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0,002190</w:t>
            </w:r>
          </w:p>
        </w:tc>
        <w:tc>
          <w:tcPr>
            <w:tcW w:w="456" w:type="pct"/>
            <w:tcBorders>
              <w:top w:val="nil"/>
              <w:left w:val="nil"/>
              <w:bottom w:val="single" w:sz="4" w:space="0" w:color="auto"/>
              <w:right w:val="single" w:sz="4" w:space="0" w:color="auto"/>
            </w:tcBorders>
            <w:shd w:val="clear" w:color="auto" w:fill="auto"/>
            <w:noWrap/>
            <w:vAlign w:val="center"/>
            <w:hideMark/>
          </w:tcPr>
          <w:p w14:paraId="7B30CB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19F93C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w:t>
            </w:r>
          </w:p>
        </w:tc>
        <w:tc>
          <w:tcPr>
            <w:tcW w:w="378" w:type="pct"/>
            <w:tcBorders>
              <w:top w:val="nil"/>
              <w:left w:val="nil"/>
              <w:bottom w:val="single" w:sz="4" w:space="0" w:color="auto"/>
              <w:right w:val="single" w:sz="4" w:space="0" w:color="auto"/>
            </w:tcBorders>
            <w:shd w:val="clear" w:color="auto" w:fill="auto"/>
            <w:noWrap/>
            <w:vAlign w:val="center"/>
            <w:hideMark/>
          </w:tcPr>
          <w:p w14:paraId="09820A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54F667B4"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FBC5F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ПС1С-6</w:t>
            </w:r>
          </w:p>
        </w:tc>
        <w:tc>
          <w:tcPr>
            <w:tcW w:w="406" w:type="pct"/>
            <w:tcBorders>
              <w:top w:val="nil"/>
              <w:left w:val="nil"/>
              <w:bottom w:val="single" w:sz="4" w:space="0" w:color="auto"/>
              <w:right w:val="single" w:sz="4" w:space="0" w:color="auto"/>
            </w:tcBorders>
            <w:shd w:val="clear" w:color="auto" w:fill="auto"/>
            <w:vAlign w:val="center"/>
            <w:hideMark/>
          </w:tcPr>
          <w:p w14:paraId="58B1EA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w:t>
            </w:r>
          </w:p>
        </w:tc>
        <w:tc>
          <w:tcPr>
            <w:tcW w:w="263" w:type="pct"/>
            <w:tcBorders>
              <w:top w:val="nil"/>
              <w:left w:val="nil"/>
              <w:bottom w:val="single" w:sz="4" w:space="0" w:color="auto"/>
              <w:right w:val="single" w:sz="4" w:space="0" w:color="auto"/>
            </w:tcBorders>
            <w:shd w:val="clear" w:color="auto" w:fill="auto"/>
            <w:vAlign w:val="center"/>
            <w:hideMark/>
          </w:tcPr>
          <w:p w14:paraId="3C828D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0,0218</w:t>
            </w:r>
          </w:p>
        </w:tc>
        <w:tc>
          <w:tcPr>
            <w:tcW w:w="395" w:type="pct"/>
            <w:tcBorders>
              <w:top w:val="nil"/>
              <w:left w:val="nil"/>
              <w:bottom w:val="single" w:sz="4" w:space="0" w:color="auto"/>
              <w:right w:val="single" w:sz="4" w:space="0" w:color="auto"/>
            </w:tcBorders>
            <w:shd w:val="clear" w:color="auto" w:fill="auto"/>
            <w:vAlign w:val="center"/>
            <w:hideMark/>
          </w:tcPr>
          <w:p w14:paraId="776D34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3374D9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24B8DC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2EC83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267FCF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0,002716</w:t>
            </w:r>
          </w:p>
        </w:tc>
        <w:tc>
          <w:tcPr>
            <w:tcW w:w="358" w:type="pct"/>
            <w:tcBorders>
              <w:top w:val="nil"/>
              <w:left w:val="nil"/>
              <w:bottom w:val="single" w:sz="4" w:space="0" w:color="auto"/>
              <w:right w:val="single" w:sz="4" w:space="0" w:color="auto"/>
            </w:tcBorders>
            <w:shd w:val="clear" w:color="auto" w:fill="auto"/>
            <w:noWrap/>
            <w:vAlign w:val="center"/>
            <w:hideMark/>
          </w:tcPr>
          <w:p w14:paraId="104857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0,9973</w:t>
            </w:r>
          </w:p>
        </w:tc>
        <w:tc>
          <w:tcPr>
            <w:tcW w:w="307" w:type="pct"/>
            <w:tcBorders>
              <w:top w:val="nil"/>
              <w:left w:val="nil"/>
              <w:bottom w:val="single" w:sz="4" w:space="0" w:color="auto"/>
              <w:right w:val="single" w:sz="4" w:space="0" w:color="auto"/>
            </w:tcBorders>
            <w:shd w:val="clear" w:color="auto" w:fill="auto"/>
            <w:noWrap/>
            <w:vAlign w:val="center"/>
            <w:hideMark/>
          </w:tcPr>
          <w:p w14:paraId="424F39C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74687C2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0,004504</w:t>
            </w:r>
          </w:p>
        </w:tc>
        <w:tc>
          <w:tcPr>
            <w:tcW w:w="456" w:type="pct"/>
            <w:tcBorders>
              <w:top w:val="nil"/>
              <w:left w:val="nil"/>
              <w:bottom w:val="single" w:sz="4" w:space="0" w:color="auto"/>
              <w:right w:val="single" w:sz="4" w:space="0" w:color="auto"/>
            </w:tcBorders>
            <w:shd w:val="clear" w:color="auto" w:fill="auto"/>
            <w:noWrap/>
            <w:vAlign w:val="center"/>
            <w:hideMark/>
          </w:tcPr>
          <w:p w14:paraId="6770D8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6F283D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0,033</w:t>
            </w:r>
          </w:p>
        </w:tc>
        <w:tc>
          <w:tcPr>
            <w:tcW w:w="378" w:type="pct"/>
            <w:tcBorders>
              <w:top w:val="nil"/>
              <w:left w:val="nil"/>
              <w:bottom w:val="single" w:sz="4" w:space="0" w:color="auto"/>
              <w:right w:val="single" w:sz="4" w:space="0" w:color="auto"/>
            </w:tcBorders>
            <w:shd w:val="clear" w:color="auto" w:fill="auto"/>
            <w:noWrap/>
            <w:vAlign w:val="center"/>
            <w:hideMark/>
          </w:tcPr>
          <w:p w14:paraId="75BFAA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5D1E16DA"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BF542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w:t>
            </w:r>
          </w:p>
        </w:tc>
        <w:tc>
          <w:tcPr>
            <w:tcW w:w="406" w:type="pct"/>
            <w:tcBorders>
              <w:top w:val="nil"/>
              <w:left w:val="nil"/>
              <w:bottom w:val="single" w:sz="4" w:space="0" w:color="auto"/>
              <w:right w:val="single" w:sz="4" w:space="0" w:color="auto"/>
            </w:tcBorders>
            <w:shd w:val="clear" w:color="auto" w:fill="auto"/>
            <w:vAlign w:val="center"/>
            <w:hideMark/>
          </w:tcPr>
          <w:p w14:paraId="5B0DA7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ПС1С-7</w:t>
            </w:r>
          </w:p>
        </w:tc>
        <w:tc>
          <w:tcPr>
            <w:tcW w:w="263" w:type="pct"/>
            <w:tcBorders>
              <w:top w:val="nil"/>
              <w:left w:val="nil"/>
              <w:bottom w:val="single" w:sz="4" w:space="0" w:color="auto"/>
              <w:right w:val="single" w:sz="4" w:space="0" w:color="auto"/>
            </w:tcBorders>
            <w:shd w:val="clear" w:color="auto" w:fill="auto"/>
            <w:vAlign w:val="center"/>
            <w:hideMark/>
          </w:tcPr>
          <w:p w14:paraId="35D9C9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0,0341</w:t>
            </w:r>
          </w:p>
        </w:tc>
        <w:tc>
          <w:tcPr>
            <w:tcW w:w="395" w:type="pct"/>
            <w:tcBorders>
              <w:top w:val="nil"/>
              <w:left w:val="nil"/>
              <w:bottom w:val="single" w:sz="4" w:space="0" w:color="auto"/>
              <w:right w:val="single" w:sz="4" w:space="0" w:color="auto"/>
            </w:tcBorders>
            <w:shd w:val="clear" w:color="auto" w:fill="auto"/>
            <w:vAlign w:val="center"/>
            <w:hideMark/>
          </w:tcPr>
          <w:p w14:paraId="7F1956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0A2854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82B941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ADCF5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19B56E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0,004249</w:t>
            </w:r>
          </w:p>
        </w:tc>
        <w:tc>
          <w:tcPr>
            <w:tcW w:w="358" w:type="pct"/>
            <w:tcBorders>
              <w:top w:val="nil"/>
              <w:left w:val="nil"/>
              <w:bottom w:val="single" w:sz="4" w:space="0" w:color="auto"/>
              <w:right w:val="single" w:sz="4" w:space="0" w:color="auto"/>
            </w:tcBorders>
            <w:shd w:val="clear" w:color="auto" w:fill="auto"/>
            <w:noWrap/>
            <w:vAlign w:val="center"/>
            <w:hideMark/>
          </w:tcPr>
          <w:p w14:paraId="605DDB9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0,9958</w:t>
            </w:r>
          </w:p>
        </w:tc>
        <w:tc>
          <w:tcPr>
            <w:tcW w:w="307" w:type="pct"/>
            <w:tcBorders>
              <w:top w:val="nil"/>
              <w:left w:val="nil"/>
              <w:bottom w:val="single" w:sz="4" w:space="0" w:color="auto"/>
              <w:right w:val="single" w:sz="4" w:space="0" w:color="auto"/>
            </w:tcBorders>
            <w:shd w:val="clear" w:color="auto" w:fill="auto"/>
            <w:noWrap/>
            <w:vAlign w:val="center"/>
            <w:hideMark/>
          </w:tcPr>
          <w:p w14:paraId="0BBE83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26C2F1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0,007045</w:t>
            </w:r>
          </w:p>
        </w:tc>
        <w:tc>
          <w:tcPr>
            <w:tcW w:w="456" w:type="pct"/>
            <w:tcBorders>
              <w:top w:val="nil"/>
              <w:left w:val="nil"/>
              <w:bottom w:val="single" w:sz="4" w:space="0" w:color="auto"/>
              <w:right w:val="single" w:sz="4" w:space="0" w:color="auto"/>
            </w:tcBorders>
            <w:shd w:val="clear" w:color="auto" w:fill="auto"/>
            <w:noWrap/>
            <w:vAlign w:val="center"/>
            <w:hideMark/>
          </w:tcPr>
          <w:p w14:paraId="1FB052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4A4945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0,051</w:t>
            </w:r>
          </w:p>
        </w:tc>
        <w:tc>
          <w:tcPr>
            <w:tcW w:w="378" w:type="pct"/>
            <w:tcBorders>
              <w:top w:val="nil"/>
              <w:left w:val="nil"/>
              <w:bottom w:val="single" w:sz="4" w:space="0" w:color="auto"/>
              <w:right w:val="single" w:sz="4" w:space="0" w:color="auto"/>
            </w:tcBorders>
            <w:shd w:val="clear" w:color="auto" w:fill="auto"/>
            <w:noWrap/>
            <w:vAlign w:val="center"/>
            <w:hideMark/>
          </w:tcPr>
          <w:p w14:paraId="77F716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8B3BFA" w:rsidRPr="00F67662" w14:paraId="7C9884A9"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65F95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ПС1С-7</w:t>
            </w:r>
          </w:p>
        </w:tc>
        <w:tc>
          <w:tcPr>
            <w:tcW w:w="406" w:type="pct"/>
            <w:tcBorders>
              <w:top w:val="nil"/>
              <w:left w:val="nil"/>
              <w:bottom w:val="single" w:sz="4" w:space="0" w:color="auto"/>
              <w:right w:val="single" w:sz="4" w:space="0" w:color="auto"/>
            </w:tcBorders>
            <w:shd w:val="clear" w:color="auto" w:fill="auto"/>
            <w:vAlign w:val="center"/>
            <w:hideMark/>
          </w:tcPr>
          <w:p w14:paraId="7BFBA1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ПС1С-8</w:t>
            </w:r>
          </w:p>
        </w:tc>
        <w:tc>
          <w:tcPr>
            <w:tcW w:w="263" w:type="pct"/>
            <w:tcBorders>
              <w:top w:val="nil"/>
              <w:left w:val="nil"/>
              <w:bottom w:val="single" w:sz="4" w:space="0" w:color="auto"/>
              <w:right w:val="single" w:sz="4" w:space="0" w:color="auto"/>
            </w:tcBorders>
            <w:shd w:val="clear" w:color="auto" w:fill="auto"/>
            <w:vAlign w:val="center"/>
            <w:hideMark/>
          </w:tcPr>
          <w:p w14:paraId="7F7DA8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0,0511</w:t>
            </w:r>
          </w:p>
        </w:tc>
        <w:tc>
          <w:tcPr>
            <w:tcW w:w="395" w:type="pct"/>
            <w:tcBorders>
              <w:top w:val="nil"/>
              <w:left w:val="nil"/>
              <w:bottom w:val="single" w:sz="4" w:space="0" w:color="auto"/>
              <w:right w:val="single" w:sz="4" w:space="0" w:color="auto"/>
            </w:tcBorders>
            <w:shd w:val="clear" w:color="auto" w:fill="auto"/>
            <w:vAlign w:val="center"/>
            <w:hideMark/>
          </w:tcPr>
          <w:p w14:paraId="12C285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4B7A6B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27AFA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32F804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6FD260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0,006367</w:t>
            </w:r>
          </w:p>
        </w:tc>
        <w:tc>
          <w:tcPr>
            <w:tcW w:w="358" w:type="pct"/>
            <w:tcBorders>
              <w:top w:val="nil"/>
              <w:left w:val="nil"/>
              <w:bottom w:val="single" w:sz="4" w:space="0" w:color="auto"/>
              <w:right w:val="single" w:sz="4" w:space="0" w:color="auto"/>
            </w:tcBorders>
            <w:shd w:val="clear" w:color="auto" w:fill="auto"/>
            <w:noWrap/>
            <w:vAlign w:val="center"/>
            <w:hideMark/>
          </w:tcPr>
          <w:p w14:paraId="74D27D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0,9937</w:t>
            </w:r>
          </w:p>
        </w:tc>
        <w:tc>
          <w:tcPr>
            <w:tcW w:w="307" w:type="pct"/>
            <w:tcBorders>
              <w:top w:val="nil"/>
              <w:left w:val="nil"/>
              <w:bottom w:val="single" w:sz="4" w:space="0" w:color="auto"/>
              <w:right w:val="single" w:sz="4" w:space="0" w:color="auto"/>
            </w:tcBorders>
            <w:shd w:val="clear" w:color="auto" w:fill="auto"/>
            <w:noWrap/>
            <w:vAlign w:val="center"/>
            <w:hideMark/>
          </w:tcPr>
          <w:p w14:paraId="4A1AC1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7F6F1B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0,010558</w:t>
            </w:r>
          </w:p>
        </w:tc>
        <w:tc>
          <w:tcPr>
            <w:tcW w:w="456" w:type="pct"/>
            <w:tcBorders>
              <w:top w:val="nil"/>
              <w:left w:val="nil"/>
              <w:bottom w:val="single" w:sz="4" w:space="0" w:color="auto"/>
              <w:right w:val="single" w:sz="4" w:space="0" w:color="auto"/>
            </w:tcBorders>
            <w:shd w:val="clear" w:color="auto" w:fill="auto"/>
            <w:noWrap/>
            <w:vAlign w:val="center"/>
            <w:hideMark/>
          </w:tcPr>
          <w:p w14:paraId="646E81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7E7707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0,077</w:t>
            </w:r>
          </w:p>
        </w:tc>
        <w:tc>
          <w:tcPr>
            <w:tcW w:w="378" w:type="pct"/>
            <w:tcBorders>
              <w:top w:val="nil"/>
              <w:left w:val="nil"/>
              <w:bottom w:val="single" w:sz="4" w:space="0" w:color="auto"/>
              <w:right w:val="single" w:sz="4" w:space="0" w:color="auto"/>
            </w:tcBorders>
            <w:shd w:val="clear" w:color="auto" w:fill="auto"/>
            <w:noWrap/>
            <w:vAlign w:val="center"/>
            <w:hideMark/>
          </w:tcPr>
          <w:p w14:paraId="376A1A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0,993142</w:t>
            </w:r>
          </w:p>
        </w:tc>
      </w:tr>
      <w:tr w:rsidR="008B3BFA" w:rsidRPr="00F67662" w14:paraId="4B36AEF0"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22643E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Уз ПС1С-8</w:t>
            </w:r>
          </w:p>
        </w:tc>
        <w:tc>
          <w:tcPr>
            <w:tcW w:w="406" w:type="pct"/>
            <w:tcBorders>
              <w:top w:val="nil"/>
              <w:left w:val="nil"/>
              <w:bottom w:val="single" w:sz="4" w:space="0" w:color="auto"/>
              <w:right w:val="single" w:sz="4" w:space="0" w:color="auto"/>
            </w:tcBorders>
            <w:shd w:val="clear" w:color="auto" w:fill="auto"/>
            <w:vAlign w:val="center"/>
            <w:hideMark/>
          </w:tcPr>
          <w:p w14:paraId="1108B0B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157134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0,0107</w:t>
            </w:r>
          </w:p>
        </w:tc>
        <w:tc>
          <w:tcPr>
            <w:tcW w:w="395" w:type="pct"/>
            <w:tcBorders>
              <w:top w:val="nil"/>
              <w:left w:val="nil"/>
              <w:bottom w:val="single" w:sz="4" w:space="0" w:color="auto"/>
              <w:right w:val="single" w:sz="4" w:space="0" w:color="auto"/>
            </w:tcBorders>
            <w:shd w:val="clear" w:color="auto" w:fill="auto"/>
            <w:vAlign w:val="center"/>
            <w:hideMark/>
          </w:tcPr>
          <w:p w14:paraId="32E8BA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254531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6A7E76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09142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2FB7F15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0,001333</w:t>
            </w:r>
          </w:p>
        </w:tc>
        <w:tc>
          <w:tcPr>
            <w:tcW w:w="358" w:type="pct"/>
            <w:tcBorders>
              <w:top w:val="nil"/>
              <w:left w:val="nil"/>
              <w:bottom w:val="single" w:sz="4" w:space="0" w:color="auto"/>
              <w:right w:val="single" w:sz="4" w:space="0" w:color="auto"/>
            </w:tcBorders>
            <w:shd w:val="clear" w:color="auto" w:fill="auto"/>
            <w:noWrap/>
            <w:vAlign w:val="center"/>
            <w:hideMark/>
          </w:tcPr>
          <w:p w14:paraId="3EB17D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0,9987</w:t>
            </w:r>
          </w:p>
        </w:tc>
        <w:tc>
          <w:tcPr>
            <w:tcW w:w="307" w:type="pct"/>
            <w:tcBorders>
              <w:top w:val="nil"/>
              <w:left w:val="nil"/>
              <w:bottom w:val="single" w:sz="4" w:space="0" w:color="auto"/>
              <w:right w:val="single" w:sz="4" w:space="0" w:color="auto"/>
            </w:tcBorders>
            <w:shd w:val="clear" w:color="auto" w:fill="auto"/>
            <w:noWrap/>
            <w:vAlign w:val="center"/>
            <w:hideMark/>
          </w:tcPr>
          <w:p w14:paraId="3A2F3A1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40D4D2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0,002211</w:t>
            </w:r>
          </w:p>
        </w:tc>
        <w:tc>
          <w:tcPr>
            <w:tcW w:w="456" w:type="pct"/>
            <w:tcBorders>
              <w:top w:val="nil"/>
              <w:left w:val="nil"/>
              <w:bottom w:val="single" w:sz="4" w:space="0" w:color="auto"/>
              <w:right w:val="single" w:sz="4" w:space="0" w:color="auto"/>
            </w:tcBorders>
            <w:shd w:val="clear" w:color="auto" w:fill="auto"/>
            <w:noWrap/>
            <w:vAlign w:val="center"/>
            <w:hideMark/>
          </w:tcPr>
          <w:p w14:paraId="3FA16C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2EDA36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w:t>
            </w:r>
          </w:p>
        </w:tc>
        <w:tc>
          <w:tcPr>
            <w:tcW w:w="378" w:type="pct"/>
            <w:tcBorders>
              <w:top w:val="nil"/>
              <w:left w:val="nil"/>
              <w:bottom w:val="single" w:sz="4" w:space="0" w:color="auto"/>
              <w:right w:val="single" w:sz="4" w:space="0" w:color="auto"/>
            </w:tcBorders>
            <w:shd w:val="clear" w:color="auto" w:fill="auto"/>
            <w:noWrap/>
            <w:vAlign w:val="center"/>
            <w:hideMark/>
          </w:tcPr>
          <w:p w14:paraId="045EFD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5FF17B43"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BE205E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79094B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749508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0,0127</w:t>
            </w:r>
          </w:p>
        </w:tc>
        <w:tc>
          <w:tcPr>
            <w:tcW w:w="395" w:type="pct"/>
            <w:tcBorders>
              <w:top w:val="nil"/>
              <w:left w:val="nil"/>
              <w:bottom w:val="single" w:sz="4" w:space="0" w:color="auto"/>
              <w:right w:val="single" w:sz="4" w:space="0" w:color="auto"/>
            </w:tcBorders>
            <w:shd w:val="clear" w:color="auto" w:fill="auto"/>
            <w:vAlign w:val="center"/>
            <w:hideMark/>
          </w:tcPr>
          <w:p w14:paraId="146123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6DA8FD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71962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73E630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60CE86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0,001582</w:t>
            </w:r>
          </w:p>
        </w:tc>
        <w:tc>
          <w:tcPr>
            <w:tcW w:w="358" w:type="pct"/>
            <w:tcBorders>
              <w:top w:val="nil"/>
              <w:left w:val="nil"/>
              <w:bottom w:val="single" w:sz="4" w:space="0" w:color="auto"/>
              <w:right w:val="single" w:sz="4" w:space="0" w:color="auto"/>
            </w:tcBorders>
            <w:shd w:val="clear" w:color="auto" w:fill="auto"/>
            <w:noWrap/>
            <w:vAlign w:val="center"/>
            <w:hideMark/>
          </w:tcPr>
          <w:p w14:paraId="6E16D1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0,9984</w:t>
            </w:r>
          </w:p>
        </w:tc>
        <w:tc>
          <w:tcPr>
            <w:tcW w:w="307" w:type="pct"/>
            <w:tcBorders>
              <w:top w:val="nil"/>
              <w:left w:val="nil"/>
              <w:bottom w:val="single" w:sz="4" w:space="0" w:color="auto"/>
              <w:right w:val="single" w:sz="4" w:space="0" w:color="auto"/>
            </w:tcBorders>
            <w:shd w:val="clear" w:color="auto" w:fill="auto"/>
            <w:noWrap/>
            <w:vAlign w:val="center"/>
            <w:hideMark/>
          </w:tcPr>
          <w:p w14:paraId="7C8213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252C37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0,002624</w:t>
            </w:r>
          </w:p>
        </w:tc>
        <w:tc>
          <w:tcPr>
            <w:tcW w:w="456" w:type="pct"/>
            <w:tcBorders>
              <w:top w:val="nil"/>
              <w:left w:val="nil"/>
              <w:bottom w:val="single" w:sz="4" w:space="0" w:color="auto"/>
              <w:right w:val="single" w:sz="4" w:space="0" w:color="auto"/>
            </w:tcBorders>
            <w:shd w:val="clear" w:color="auto" w:fill="auto"/>
            <w:noWrap/>
            <w:vAlign w:val="center"/>
            <w:hideMark/>
          </w:tcPr>
          <w:p w14:paraId="2C51C7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585228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w:t>
            </w:r>
          </w:p>
        </w:tc>
        <w:tc>
          <w:tcPr>
            <w:tcW w:w="378" w:type="pct"/>
            <w:tcBorders>
              <w:top w:val="nil"/>
              <w:left w:val="nil"/>
              <w:bottom w:val="single" w:sz="4" w:space="0" w:color="auto"/>
              <w:right w:val="single" w:sz="4" w:space="0" w:color="auto"/>
            </w:tcBorders>
            <w:shd w:val="clear" w:color="auto" w:fill="auto"/>
            <w:noWrap/>
            <w:vAlign w:val="center"/>
            <w:hideMark/>
          </w:tcPr>
          <w:p w14:paraId="62FB5B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64587418"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E12A3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3C1D80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52E811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0,0326</w:t>
            </w:r>
          </w:p>
        </w:tc>
        <w:tc>
          <w:tcPr>
            <w:tcW w:w="395" w:type="pct"/>
            <w:tcBorders>
              <w:top w:val="nil"/>
              <w:left w:val="nil"/>
              <w:bottom w:val="single" w:sz="4" w:space="0" w:color="auto"/>
              <w:right w:val="single" w:sz="4" w:space="0" w:color="auto"/>
            </w:tcBorders>
            <w:shd w:val="clear" w:color="auto" w:fill="auto"/>
            <w:vAlign w:val="center"/>
            <w:hideMark/>
          </w:tcPr>
          <w:p w14:paraId="2C04F8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55AF0E6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7C97E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7F3E9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735A0D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0,004062</w:t>
            </w:r>
          </w:p>
        </w:tc>
        <w:tc>
          <w:tcPr>
            <w:tcW w:w="358" w:type="pct"/>
            <w:tcBorders>
              <w:top w:val="nil"/>
              <w:left w:val="nil"/>
              <w:bottom w:val="single" w:sz="4" w:space="0" w:color="auto"/>
              <w:right w:val="single" w:sz="4" w:space="0" w:color="auto"/>
            </w:tcBorders>
            <w:shd w:val="clear" w:color="auto" w:fill="auto"/>
            <w:noWrap/>
            <w:vAlign w:val="center"/>
            <w:hideMark/>
          </w:tcPr>
          <w:p w14:paraId="60BB9F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0,9959</w:t>
            </w:r>
          </w:p>
        </w:tc>
        <w:tc>
          <w:tcPr>
            <w:tcW w:w="307" w:type="pct"/>
            <w:tcBorders>
              <w:top w:val="nil"/>
              <w:left w:val="nil"/>
              <w:bottom w:val="single" w:sz="4" w:space="0" w:color="auto"/>
              <w:right w:val="single" w:sz="4" w:space="0" w:color="auto"/>
            </w:tcBorders>
            <w:shd w:val="clear" w:color="auto" w:fill="auto"/>
            <w:noWrap/>
            <w:vAlign w:val="center"/>
            <w:hideMark/>
          </w:tcPr>
          <w:p w14:paraId="18F13A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7969AF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0,006735</w:t>
            </w:r>
          </w:p>
        </w:tc>
        <w:tc>
          <w:tcPr>
            <w:tcW w:w="456" w:type="pct"/>
            <w:tcBorders>
              <w:top w:val="nil"/>
              <w:left w:val="nil"/>
              <w:bottom w:val="single" w:sz="4" w:space="0" w:color="auto"/>
              <w:right w:val="single" w:sz="4" w:space="0" w:color="auto"/>
            </w:tcBorders>
            <w:shd w:val="clear" w:color="auto" w:fill="auto"/>
            <w:noWrap/>
            <w:vAlign w:val="center"/>
            <w:hideMark/>
          </w:tcPr>
          <w:p w14:paraId="668EEE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1467BC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0,049</w:t>
            </w:r>
          </w:p>
        </w:tc>
        <w:tc>
          <w:tcPr>
            <w:tcW w:w="378" w:type="pct"/>
            <w:tcBorders>
              <w:top w:val="nil"/>
              <w:left w:val="nil"/>
              <w:bottom w:val="single" w:sz="4" w:space="0" w:color="auto"/>
              <w:right w:val="single" w:sz="4" w:space="0" w:color="auto"/>
            </w:tcBorders>
            <w:shd w:val="clear" w:color="auto" w:fill="auto"/>
            <w:noWrap/>
            <w:vAlign w:val="center"/>
            <w:hideMark/>
          </w:tcPr>
          <w:p w14:paraId="6AC3607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8B3BFA" w:rsidRPr="00F67662" w14:paraId="35ACDF7E"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306AA5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066643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1C334D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0,0195</w:t>
            </w:r>
          </w:p>
        </w:tc>
        <w:tc>
          <w:tcPr>
            <w:tcW w:w="395" w:type="pct"/>
            <w:tcBorders>
              <w:top w:val="nil"/>
              <w:left w:val="nil"/>
              <w:bottom w:val="single" w:sz="4" w:space="0" w:color="auto"/>
              <w:right w:val="single" w:sz="4" w:space="0" w:color="auto"/>
            </w:tcBorders>
            <w:shd w:val="clear" w:color="auto" w:fill="auto"/>
            <w:vAlign w:val="center"/>
            <w:hideMark/>
          </w:tcPr>
          <w:p w14:paraId="77427D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4CD78A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3E369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6550B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479F9B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0,002430</w:t>
            </w:r>
          </w:p>
        </w:tc>
        <w:tc>
          <w:tcPr>
            <w:tcW w:w="358" w:type="pct"/>
            <w:tcBorders>
              <w:top w:val="nil"/>
              <w:left w:val="nil"/>
              <w:bottom w:val="single" w:sz="4" w:space="0" w:color="auto"/>
              <w:right w:val="single" w:sz="4" w:space="0" w:color="auto"/>
            </w:tcBorders>
            <w:shd w:val="clear" w:color="auto" w:fill="auto"/>
            <w:noWrap/>
            <w:vAlign w:val="center"/>
            <w:hideMark/>
          </w:tcPr>
          <w:p w14:paraId="5115F5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0,9976</w:t>
            </w:r>
          </w:p>
        </w:tc>
        <w:tc>
          <w:tcPr>
            <w:tcW w:w="307" w:type="pct"/>
            <w:tcBorders>
              <w:top w:val="nil"/>
              <w:left w:val="nil"/>
              <w:bottom w:val="single" w:sz="4" w:space="0" w:color="auto"/>
              <w:right w:val="single" w:sz="4" w:space="0" w:color="auto"/>
            </w:tcBorders>
            <w:shd w:val="clear" w:color="auto" w:fill="auto"/>
            <w:noWrap/>
            <w:vAlign w:val="center"/>
            <w:hideMark/>
          </w:tcPr>
          <w:p w14:paraId="528093B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29B0E2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0,004029</w:t>
            </w:r>
          </w:p>
        </w:tc>
        <w:tc>
          <w:tcPr>
            <w:tcW w:w="456" w:type="pct"/>
            <w:tcBorders>
              <w:top w:val="nil"/>
              <w:left w:val="nil"/>
              <w:bottom w:val="single" w:sz="4" w:space="0" w:color="auto"/>
              <w:right w:val="single" w:sz="4" w:space="0" w:color="auto"/>
            </w:tcBorders>
            <w:shd w:val="clear" w:color="auto" w:fill="auto"/>
            <w:noWrap/>
            <w:vAlign w:val="center"/>
            <w:hideMark/>
          </w:tcPr>
          <w:p w14:paraId="01EFFE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6F0C3F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0,029</w:t>
            </w:r>
          </w:p>
        </w:tc>
        <w:tc>
          <w:tcPr>
            <w:tcW w:w="378" w:type="pct"/>
            <w:tcBorders>
              <w:top w:val="nil"/>
              <w:left w:val="nil"/>
              <w:bottom w:val="single" w:sz="4" w:space="0" w:color="auto"/>
              <w:right w:val="single" w:sz="4" w:space="0" w:color="auto"/>
            </w:tcBorders>
            <w:shd w:val="clear" w:color="auto" w:fill="auto"/>
            <w:noWrap/>
            <w:vAlign w:val="center"/>
            <w:hideMark/>
          </w:tcPr>
          <w:p w14:paraId="43DAA3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1636A68E"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406B5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505E4F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D0E97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0,0103</w:t>
            </w:r>
          </w:p>
        </w:tc>
        <w:tc>
          <w:tcPr>
            <w:tcW w:w="395" w:type="pct"/>
            <w:tcBorders>
              <w:top w:val="nil"/>
              <w:left w:val="nil"/>
              <w:bottom w:val="single" w:sz="4" w:space="0" w:color="auto"/>
              <w:right w:val="single" w:sz="4" w:space="0" w:color="auto"/>
            </w:tcBorders>
            <w:shd w:val="clear" w:color="auto" w:fill="auto"/>
            <w:vAlign w:val="center"/>
            <w:hideMark/>
          </w:tcPr>
          <w:p w14:paraId="43C4D2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70DC40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C9087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5FA0E20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3A0C59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0,001283</w:t>
            </w:r>
          </w:p>
        </w:tc>
        <w:tc>
          <w:tcPr>
            <w:tcW w:w="358" w:type="pct"/>
            <w:tcBorders>
              <w:top w:val="nil"/>
              <w:left w:val="nil"/>
              <w:bottom w:val="single" w:sz="4" w:space="0" w:color="auto"/>
              <w:right w:val="single" w:sz="4" w:space="0" w:color="auto"/>
            </w:tcBorders>
            <w:shd w:val="clear" w:color="auto" w:fill="auto"/>
            <w:noWrap/>
            <w:vAlign w:val="center"/>
            <w:hideMark/>
          </w:tcPr>
          <w:p w14:paraId="06E286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0,9987</w:t>
            </w:r>
          </w:p>
        </w:tc>
        <w:tc>
          <w:tcPr>
            <w:tcW w:w="307" w:type="pct"/>
            <w:tcBorders>
              <w:top w:val="nil"/>
              <w:left w:val="nil"/>
              <w:bottom w:val="single" w:sz="4" w:space="0" w:color="auto"/>
              <w:right w:val="single" w:sz="4" w:space="0" w:color="auto"/>
            </w:tcBorders>
            <w:shd w:val="clear" w:color="auto" w:fill="auto"/>
            <w:noWrap/>
            <w:vAlign w:val="center"/>
            <w:hideMark/>
          </w:tcPr>
          <w:p w14:paraId="3B577F2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26B62F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0,002128</w:t>
            </w:r>
          </w:p>
        </w:tc>
        <w:tc>
          <w:tcPr>
            <w:tcW w:w="456" w:type="pct"/>
            <w:tcBorders>
              <w:top w:val="nil"/>
              <w:left w:val="nil"/>
              <w:bottom w:val="single" w:sz="4" w:space="0" w:color="auto"/>
              <w:right w:val="single" w:sz="4" w:space="0" w:color="auto"/>
            </w:tcBorders>
            <w:shd w:val="clear" w:color="auto" w:fill="auto"/>
            <w:noWrap/>
            <w:vAlign w:val="center"/>
            <w:hideMark/>
          </w:tcPr>
          <w:p w14:paraId="365562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04B698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w:t>
            </w:r>
          </w:p>
        </w:tc>
        <w:tc>
          <w:tcPr>
            <w:tcW w:w="378" w:type="pct"/>
            <w:tcBorders>
              <w:top w:val="nil"/>
              <w:left w:val="nil"/>
              <w:bottom w:val="single" w:sz="4" w:space="0" w:color="auto"/>
              <w:right w:val="single" w:sz="4" w:space="0" w:color="auto"/>
            </w:tcBorders>
            <w:shd w:val="clear" w:color="auto" w:fill="auto"/>
            <w:noWrap/>
            <w:vAlign w:val="center"/>
            <w:hideMark/>
          </w:tcPr>
          <w:p w14:paraId="6C15AA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27EED10F"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9A0628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28F110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3135D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0,0238</w:t>
            </w:r>
          </w:p>
        </w:tc>
        <w:tc>
          <w:tcPr>
            <w:tcW w:w="395" w:type="pct"/>
            <w:tcBorders>
              <w:top w:val="nil"/>
              <w:left w:val="nil"/>
              <w:bottom w:val="single" w:sz="4" w:space="0" w:color="auto"/>
              <w:right w:val="single" w:sz="4" w:space="0" w:color="auto"/>
            </w:tcBorders>
            <w:shd w:val="clear" w:color="auto" w:fill="auto"/>
            <w:vAlign w:val="center"/>
            <w:hideMark/>
          </w:tcPr>
          <w:p w14:paraId="58EDAD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31336E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1D1835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4B65F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2373C5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0,002965</w:t>
            </w:r>
          </w:p>
        </w:tc>
        <w:tc>
          <w:tcPr>
            <w:tcW w:w="358" w:type="pct"/>
            <w:tcBorders>
              <w:top w:val="nil"/>
              <w:left w:val="nil"/>
              <w:bottom w:val="single" w:sz="4" w:space="0" w:color="auto"/>
              <w:right w:val="single" w:sz="4" w:space="0" w:color="auto"/>
            </w:tcBorders>
            <w:shd w:val="clear" w:color="auto" w:fill="auto"/>
            <w:noWrap/>
            <w:vAlign w:val="center"/>
            <w:hideMark/>
          </w:tcPr>
          <w:p w14:paraId="2B6F6A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0,9970</w:t>
            </w:r>
          </w:p>
        </w:tc>
        <w:tc>
          <w:tcPr>
            <w:tcW w:w="307" w:type="pct"/>
            <w:tcBorders>
              <w:top w:val="nil"/>
              <w:left w:val="nil"/>
              <w:bottom w:val="single" w:sz="4" w:space="0" w:color="auto"/>
              <w:right w:val="single" w:sz="4" w:space="0" w:color="auto"/>
            </w:tcBorders>
            <w:shd w:val="clear" w:color="auto" w:fill="auto"/>
            <w:noWrap/>
            <w:vAlign w:val="center"/>
            <w:hideMark/>
          </w:tcPr>
          <w:p w14:paraId="6C5F13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166DA8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0,004917</w:t>
            </w:r>
          </w:p>
        </w:tc>
        <w:tc>
          <w:tcPr>
            <w:tcW w:w="456" w:type="pct"/>
            <w:tcBorders>
              <w:top w:val="nil"/>
              <w:left w:val="nil"/>
              <w:bottom w:val="single" w:sz="4" w:space="0" w:color="auto"/>
              <w:right w:val="single" w:sz="4" w:space="0" w:color="auto"/>
            </w:tcBorders>
            <w:shd w:val="clear" w:color="auto" w:fill="auto"/>
            <w:noWrap/>
            <w:vAlign w:val="center"/>
            <w:hideMark/>
          </w:tcPr>
          <w:p w14:paraId="07E592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0D3644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0,036</w:t>
            </w:r>
          </w:p>
        </w:tc>
        <w:tc>
          <w:tcPr>
            <w:tcW w:w="378" w:type="pct"/>
            <w:tcBorders>
              <w:top w:val="nil"/>
              <w:left w:val="nil"/>
              <w:bottom w:val="single" w:sz="4" w:space="0" w:color="auto"/>
              <w:right w:val="single" w:sz="4" w:space="0" w:color="auto"/>
            </w:tcBorders>
            <w:shd w:val="clear" w:color="auto" w:fill="auto"/>
            <w:noWrap/>
            <w:vAlign w:val="center"/>
            <w:hideMark/>
          </w:tcPr>
          <w:p w14:paraId="75E687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2C8606F7"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FD6F9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45362C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A4DA1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0,0173</w:t>
            </w:r>
          </w:p>
        </w:tc>
        <w:tc>
          <w:tcPr>
            <w:tcW w:w="395" w:type="pct"/>
            <w:tcBorders>
              <w:top w:val="nil"/>
              <w:left w:val="nil"/>
              <w:bottom w:val="single" w:sz="4" w:space="0" w:color="auto"/>
              <w:right w:val="single" w:sz="4" w:space="0" w:color="auto"/>
            </w:tcBorders>
            <w:shd w:val="clear" w:color="auto" w:fill="auto"/>
            <w:vAlign w:val="center"/>
            <w:hideMark/>
          </w:tcPr>
          <w:p w14:paraId="1F3388F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171AE1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D3B373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3C2AB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3E3B0C7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0,002156</w:t>
            </w:r>
          </w:p>
        </w:tc>
        <w:tc>
          <w:tcPr>
            <w:tcW w:w="358" w:type="pct"/>
            <w:tcBorders>
              <w:top w:val="nil"/>
              <w:left w:val="nil"/>
              <w:bottom w:val="single" w:sz="4" w:space="0" w:color="auto"/>
              <w:right w:val="single" w:sz="4" w:space="0" w:color="auto"/>
            </w:tcBorders>
            <w:shd w:val="clear" w:color="auto" w:fill="auto"/>
            <w:noWrap/>
            <w:vAlign w:val="center"/>
            <w:hideMark/>
          </w:tcPr>
          <w:p w14:paraId="7A5A3A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0,9978</w:t>
            </w:r>
          </w:p>
        </w:tc>
        <w:tc>
          <w:tcPr>
            <w:tcW w:w="307" w:type="pct"/>
            <w:tcBorders>
              <w:top w:val="nil"/>
              <w:left w:val="nil"/>
              <w:bottom w:val="single" w:sz="4" w:space="0" w:color="auto"/>
              <w:right w:val="single" w:sz="4" w:space="0" w:color="auto"/>
            </w:tcBorders>
            <w:shd w:val="clear" w:color="auto" w:fill="auto"/>
            <w:noWrap/>
            <w:vAlign w:val="center"/>
            <w:hideMark/>
          </w:tcPr>
          <w:p w14:paraId="728E90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6257046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0,003574</w:t>
            </w:r>
          </w:p>
        </w:tc>
        <w:tc>
          <w:tcPr>
            <w:tcW w:w="456" w:type="pct"/>
            <w:tcBorders>
              <w:top w:val="nil"/>
              <w:left w:val="nil"/>
              <w:bottom w:val="single" w:sz="4" w:space="0" w:color="auto"/>
              <w:right w:val="single" w:sz="4" w:space="0" w:color="auto"/>
            </w:tcBorders>
            <w:shd w:val="clear" w:color="auto" w:fill="auto"/>
            <w:noWrap/>
            <w:vAlign w:val="center"/>
            <w:hideMark/>
          </w:tcPr>
          <w:p w14:paraId="3F51F4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460CC6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w:t>
            </w:r>
          </w:p>
        </w:tc>
        <w:tc>
          <w:tcPr>
            <w:tcW w:w="378" w:type="pct"/>
            <w:tcBorders>
              <w:top w:val="nil"/>
              <w:left w:val="nil"/>
              <w:bottom w:val="single" w:sz="4" w:space="0" w:color="auto"/>
              <w:right w:val="single" w:sz="4" w:space="0" w:color="auto"/>
            </w:tcBorders>
            <w:shd w:val="clear" w:color="auto" w:fill="auto"/>
            <w:noWrap/>
            <w:vAlign w:val="center"/>
            <w:hideMark/>
          </w:tcPr>
          <w:p w14:paraId="731CA22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5917114A"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CC606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43E7BB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2BFEA4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0,0708</w:t>
            </w:r>
          </w:p>
        </w:tc>
        <w:tc>
          <w:tcPr>
            <w:tcW w:w="395" w:type="pct"/>
            <w:tcBorders>
              <w:top w:val="nil"/>
              <w:left w:val="nil"/>
              <w:bottom w:val="single" w:sz="4" w:space="0" w:color="auto"/>
              <w:right w:val="single" w:sz="4" w:space="0" w:color="auto"/>
            </w:tcBorders>
            <w:shd w:val="clear" w:color="auto" w:fill="auto"/>
            <w:vAlign w:val="center"/>
            <w:hideMark/>
          </w:tcPr>
          <w:p w14:paraId="62F4F6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6AAEEC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53AD11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3194BE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32588B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0,008822</w:t>
            </w:r>
          </w:p>
        </w:tc>
        <w:tc>
          <w:tcPr>
            <w:tcW w:w="358" w:type="pct"/>
            <w:tcBorders>
              <w:top w:val="nil"/>
              <w:left w:val="nil"/>
              <w:bottom w:val="single" w:sz="4" w:space="0" w:color="auto"/>
              <w:right w:val="single" w:sz="4" w:space="0" w:color="auto"/>
            </w:tcBorders>
            <w:shd w:val="clear" w:color="auto" w:fill="auto"/>
            <w:noWrap/>
            <w:vAlign w:val="center"/>
            <w:hideMark/>
          </w:tcPr>
          <w:p w14:paraId="09FC99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0,9912</w:t>
            </w:r>
          </w:p>
        </w:tc>
        <w:tc>
          <w:tcPr>
            <w:tcW w:w="307" w:type="pct"/>
            <w:tcBorders>
              <w:top w:val="nil"/>
              <w:left w:val="nil"/>
              <w:bottom w:val="single" w:sz="4" w:space="0" w:color="auto"/>
              <w:right w:val="single" w:sz="4" w:space="0" w:color="auto"/>
            </w:tcBorders>
            <w:shd w:val="clear" w:color="auto" w:fill="auto"/>
            <w:noWrap/>
            <w:vAlign w:val="center"/>
            <w:hideMark/>
          </w:tcPr>
          <w:p w14:paraId="3AA528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6D18974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0,014628</w:t>
            </w:r>
          </w:p>
        </w:tc>
        <w:tc>
          <w:tcPr>
            <w:tcW w:w="456" w:type="pct"/>
            <w:tcBorders>
              <w:top w:val="nil"/>
              <w:left w:val="nil"/>
              <w:bottom w:val="single" w:sz="4" w:space="0" w:color="auto"/>
              <w:right w:val="single" w:sz="4" w:space="0" w:color="auto"/>
            </w:tcBorders>
            <w:shd w:val="clear" w:color="auto" w:fill="auto"/>
            <w:noWrap/>
            <w:vAlign w:val="center"/>
            <w:hideMark/>
          </w:tcPr>
          <w:p w14:paraId="637056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67B774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0,107</w:t>
            </w:r>
          </w:p>
        </w:tc>
        <w:tc>
          <w:tcPr>
            <w:tcW w:w="378" w:type="pct"/>
            <w:tcBorders>
              <w:top w:val="nil"/>
              <w:left w:val="nil"/>
              <w:bottom w:val="single" w:sz="4" w:space="0" w:color="auto"/>
              <w:right w:val="single" w:sz="4" w:space="0" w:color="auto"/>
            </w:tcBorders>
            <w:shd w:val="clear" w:color="auto" w:fill="auto"/>
            <w:noWrap/>
            <w:vAlign w:val="center"/>
            <w:hideMark/>
          </w:tcPr>
          <w:p w14:paraId="03EA930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0,993138</w:t>
            </w:r>
          </w:p>
        </w:tc>
      </w:tr>
      <w:tr w:rsidR="008B3BFA" w:rsidRPr="00F67662" w14:paraId="1277392C"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4FF21F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2AC7EC8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52C90B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0,0132</w:t>
            </w:r>
          </w:p>
        </w:tc>
        <w:tc>
          <w:tcPr>
            <w:tcW w:w="395" w:type="pct"/>
            <w:tcBorders>
              <w:top w:val="nil"/>
              <w:left w:val="nil"/>
              <w:bottom w:val="single" w:sz="4" w:space="0" w:color="auto"/>
              <w:right w:val="single" w:sz="4" w:space="0" w:color="auto"/>
            </w:tcBorders>
            <w:shd w:val="clear" w:color="auto" w:fill="auto"/>
            <w:vAlign w:val="center"/>
            <w:hideMark/>
          </w:tcPr>
          <w:p w14:paraId="05DA33C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1F00F5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2E13A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59F08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1107353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0,001645</w:t>
            </w:r>
          </w:p>
        </w:tc>
        <w:tc>
          <w:tcPr>
            <w:tcW w:w="358" w:type="pct"/>
            <w:tcBorders>
              <w:top w:val="nil"/>
              <w:left w:val="nil"/>
              <w:bottom w:val="single" w:sz="4" w:space="0" w:color="auto"/>
              <w:right w:val="single" w:sz="4" w:space="0" w:color="auto"/>
            </w:tcBorders>
            <w:shd w:val="clear" w:color="auto" w:fill="auto"/>
            <w:noWrap/>
            <w:vAlign w:val="center"/>
            <w:hideMark/>
          </w:tcPr>
          <w:p w14:paraId="5C90CF4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0,9984</w:t>
            </w:r>
          </w:p>
        </w:tc>
        <w:tc>
          <w:tcPr>
            <w:tcW w:w="307" w:type="pct"/>
            <w:tcBorders>
              <w:top w:val="nil"/>
              <w:left w:val="nil"/>
              <w:bottom w:val="single" w:sz="4" w:space="0" w:color="auto"/>
              <w:right w:val="single" w:sz="4" w:space="0" w:color="auto"/>
            </w:tcBorders>
            <w:shd w:val="clear" w:color="auto" w:fill="auto"/>
            <w:noWrap/>
            <w:vAlign w:val="center"/>
            <w:hideMark/>
          </w:tcPr>
          <w:p w14:paraId="3A6BAF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5034E4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0,002727</w:t>
            </w:r>
          </w:p>
        </w:tc>
        <w:tc>
          <w:tcPr>
            <w:tcW w:w="456" w:type="pct"/>
            <w:tcBorders>
              <w:top w:val="nil"/>
              <w:left w:val="nil"/>
              <w:bottom w:val="single" w:sz="4" w:space="0" w:color="auto"/>
              <w:right w:val="single" w:sz="4" w:space="0" w:color="auto"/>
            </w:tcBorders>
            <w:shd w:val="clear" w:color="auto" w:fill="auto"/>
            <w:noWrap/>
            <w:vAlign w:val="center"/>
            <w:hideMark/>
          </w:tcPr>
          <w:p w14:paraId="182ED36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5771B6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0,020</w:t>
            </w:r>
          </w:p>
        </w:tc>
        <w:tc>
          <w:tcPr>
            <w:tcW w:w="378" w:type="pct"/>
            <w:tcBorders>
              <w:top w:val="nil"/>
              <w:left w:val="nil"/>
              <w:bottom w:val="single" w:sz="4" w:space="0" w:color="auto"/>
              <w:right w:val="single" w:sz="4" w:space="0" w:color="auto"/>
            </w:tcBorders>
            <w:shd w:val="clear" w:color="auto" w:fill="auto"/>
            <w:noWrap/>
            <w:vAlign w:val="center"/>
            <w:hideMark/>
          </w:tcPr>
          <w:p w14:paraId="40798F3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75AC7B55"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2D915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5D26BB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31FAEA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0,0222</w:t>
            </w:r>
          </w:p>
        </w:tc>
        <w:tc>
          <w:tcPr>
            <w:tcW w:w="395" w:type="pct"/>
            <w:tcBorders>
              <w:top w:val="nil"/>
              <w:left w:val="nil"/>
              <w:bottom w:val="single" w:sz="4" w:space="0" w:color="auto"/>
              <w:right w:val="single" w:sz="4" w:space="0" w:color="auto"/>
            </w:tcBorders>
            <w:shd w:val="clear" w:color="auto" w:fill="auto"/>
            <w:vAlign w:val="center"/>
            <w:hideMark/>
          </w:tcPr>
          <w:p w14:paraId="01FDCE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00EF65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B1583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035025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34A9A9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0,002766</w:t>
            </w:r>
          </w:p>
        </w:tc>
        <w:tc>
          <w:tcPr>
            <w:tcW w:w="358" w:type="pct"/>
            <w:tcBorders>
              <w:top w:val="nil"/>
              <w:left w:val="nil"/>
              <w:bottom w:val="single" w:sz="4" w:space="0" w:color="auto"/>
              <w:right w:val="single" w:sz="4" w:space="0" w:color="auto"/>
            </w:tcBorders>
            <w:shd w:val="clear" w:color="auto" w:fill="auto"/>
            <w:noWrap/>
            <w:vAlign w:val="center"/>
            <w:hideMark/>
          </w:tcPr>
          <w:p w14:paraId="6BD2CE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0,9972</w:t>
            </w:r>
          </w:p>
        </w:tc>
        <w:tc>
          <w:tcPr>
            <w:tcW w:w="307" w:type="pct"/>
            <w:tcBorders>
              <w:top w:val="nil"/>
              <w:left w:val="nil"/>
              <w:bottom w:val="single" w:sz="4" w:space="0" w:color="auto"/>
              <w:right w:val="single" w:sz="4" w:space="0" w:color="auto"/>
            </w:tcBorders>
            <w:shd w:val="clear" w:color="auto" w:fill="auto"/>
            <w:noWrap/>
            <w:vAlign w:val="center"/>
            <w:hideMark/>
          </w:tcPr>
          <w:p w14:paraId="11541E3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6317B6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0,004587</w:t>
            </w:r>
          </w:p>
        </w:tc>
        <w:tc>
          <w:tcPr>
            <w:tcW w:w="456" w:type="pct"/>
            <w:tcBorders>
              <w:top w:val="nil"/>
              <w:left w:val="nil"/>
              <w:bottom w:val="single" w:sz="4" w:space="0" w:color="auto"/>
              <w:right w:val="single" w:sz="4" w:space="0" w:color="auto"/>
            </w:tcBorders>
            <w:shd w:val="clear" w:color="auto" w:fill="auto"/>
            <w:noWrap/>
            <w:vAlign w:val="center"/>
            <w:hideMark/>
          </w:tcPr>
          <w:p w14:paraId="1FCC2D9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76FCC0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0,033</w:t>
            </w:r>
          </w:p>
        </w:tc>
        <w:tc>
          <w:tcPr>
            <w:tcW w:w="378" w:type="pct"/>
            <w:tcBorders>
              <w:top w:val="nil"/>
              <w:left w:val="nil"/>
              <w:bottom w:val="single" w:sz="4" w:space="0" w:color="auto"/>
              <w:right w:val="single" w:sz="4" w:space="0" w:color="auto"/>
            </w:tcBorders>
            <w:shd w:val="clear" w:color="auto" w:fill="auto"/>
            <w:noWrap/>
            <w:vAlign w:val="center"/>
            <w:hideMark/>
          </w:tcPr>
          <w:p w14:paraId="596E40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6262C5FC"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50465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44A7DF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773532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0,0264</w:t>
            </w:r>
          </w:p>
        </w:tc>
        <w:tc>
          <w:tcPr>
            <w:tcW w:w="395" w:type="pct"/>
            <w:tcBorders>
              <w:top w:val="nil"/>
              <w:left w:val="nil"/>
              <w:bottom w:val="single" w:sz="4" w:space="0" w:color="auto"/>
              <w:right w:val="single" w:sz="4" w:space="0" w:color="auto"/>
            </w:tcBorders>
            <w:shd w:val="clear" w:color="auto" w:fill="auto"/>
            <w:vAlign w:val="center"/>
            <w:hideMark/>
          </w:tcPr>
          <w:p w14:paraId="4ED950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01FDCBF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086E0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516C08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389E2EE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0,003289</w:t>
            </w:r>
          </w:p>
        </w:tc>
        <w:tc>
          <w:tcPr>
            <w:tcW w:w="358" w:type="pct"/>
            <w:tcBorders>
              <w:top w:val="nil"/>
              <w:left w:val="nil"/>
              <w:bottom w:val="single" w:sz="4" w:space="0" w:color="auto"/>
              <w:right w:val="single" w:sz="4" w:space="0" w:color="auto"/>
            </w:tcBorders>
            <w:shd w:val="clear" w:color="auto" w:fill="auto"/>
            <w:noWrap/>
            <w:vAlign w:val="center"/>
            <w:hideMark/>
          </w:tcPr>
          <w:p w14:paraId="277A02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0,9967</w:t>
            </w:r>
          </w:p>
        </w:tc>
        <w:tc>
          <w:tcPr>
            <w:tcW w:w="307" w:type="pct"/>
            <w:tcBorders>
              <w:top w:val="nil"/>
              <w:left w:val="nil"/>
              <w:bottom w:val="single" w:sz="4" w:space="0" w:color="auto"/>
              <w:right w:val="single" w:sz="4" w:space="0" w:color="auto"/>
            </w:tcBorders>
            <w:shd w:val="clear" w:color="auto" w:fill="auto"/>
            <w:noWrap/>
            <w:vAlign w:val="center"/>
            <w:hideMark/>
          </w:tcPr>
          <w:p w14:paraId="0EAB88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65A724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0,005454</w:t>
            </w:r>
          </w:p>
        </w:tc>
        <w:tc>
          <w:tcPr>
            <w:tcW w:w="456" w:type="pct"/>
            <w:tcBorders>
              <w:top w:val="nil"/>
              <w:left w:val="nil"/>
              <w:bottom w:val="single" w:sz="4" w:space="0" w:color="auto"/>
              <w:right w:val="single" w:sz="4" w:space="0" w:color="auto"/>
            </w:tcBorders>
            <w:shd w:val="clear" w:color="auto" w:fill="auto"/>
            <w:noWrap/>
            <w:vAlign w:val="center"/>
            <w:hideMark/>
          </w:tcPr>
          <w:p w14:paraId="581EB9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2DD1689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0,040</w:t>
            </w:r>
          </w:p>
        </w:tc>
        <w:tc>
          <w:tcPr>
            <w:tcW w:w="378" w:type="pct"/>
            <w:tcBorders>
              <w:top w:val="nil"/>
              <w:left w:val="nil"/>
              <w:bottom w:val="single" w:sz="4" w:space="0" w:color="auto"/>
              <w:right w:val="single" w:sz="4" w:space="0" w:color="auto"/>
            </w:tcBorders>
            <w:shd w:val="clear" w:color="auto" w:fill="auto"/>
            <w:noWrap/>
            <w:vAlign w:val="center"/>
            <w:hideMark/>
          </w:tcPr>
          <w:p w14:paraId="55A628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8B3BFA" w:rsidRPr="00F67662" w14:paraId="3252BF74"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252513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2B0301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2D5D66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0,0051</w:t>
            </w:r>
          </w:p>
        </w:tc>
        <w:tc>
          <w:tcPr>
            <w:tcW w:w="395" w:type="pct"/>
            <w:tcBorders>
              <w:top w:val="nil"/>
              <w:left w:val="nil"/>
              <w:bottom w:val="single" w:sz="4" w:space="0" w:color="auto"/>
              <w:right w:val="single" w:sz="4" w:space="0" w:color="auto"/>
            </w:tcBorders>
            <w:shd w:val="clear" w:color="auto" w:fill="auto"/>
            <w:vAlign w:val="center"/>
            <w:hideMark/>
          </w:tcPr>
          <w:p w14:paraId="733C40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698FAD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7FC1E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E3115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2C2051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0,000635</w:t>
            </w:r>
          </w:p>
        </w:tc>
        <w:tc>
          <w:tcPr>
            <w:tcW w:w="358" w:type="pct"/>
            <w:tcBorders>
              <w:top w:val="nil"/>
              <w:left w:val="nil"/>
              <w:bottom w:val="single" w:sz="4" w:space="0" w:color="auto"/>
              <w:right w:val="single" w:sz="4" w:space="0" w:color="auto"/>
            </w:tcBorders>
            <w:shd w:val="clear" w:color="auto" w:fill="auto"/>
            <w:noWrap/>
            <w:vAlign w:val="center"/>
            <w:hideMark/>
          </w:tcPr>
          <w:p w14:paraId="6EF46D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0,9994</w:t>
            </w:r>
          </w:p>
        </w:tc>
        <w:tc>
          <w:tcPr>
            <w:tcW w:w="307" w:type="pct"/>
            <w:tcBorders>
              <w:top w:val="nil"/>
              <w:left w:val="nil"/>
              <w:bottom w:val="single" w:sz="4" w:space="0" w:color="auto"/>
              <w:right w:val="single" w:sz="4" w:space="0" w:color="auto"/>
            </w:tcBorders>
            <w:shd w:val="clear" w:color="auto" w:fill="auto"/>
            <w:noWrap/>
            <w:vAlign w:val="center"/>
            <w:hideMark/>
          </w:tcPr>
          <w:p w14:paraId="320C72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229F98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0,001054</w:t>
            </w:r>
          </w:p>
        </w:tc>
        <w:tc>
          <w:tcPr>
            <w:tcW w:w="456" w:type="pct"/>
            <w:tcBorders>
              <w:top w:val="nil"/>
              <w:left w:val="nil"/>
              <w:bottom w:val="single" w:sz="4" w:space="0" w:color="auto"/>
              <w:right w:val="single" w:sz="4" w:space="0" w:color="auto"/>
            </w:tcBorders>
            <w:shd w:val="clear" w:color="auto" w:fill="auto"/>
            <w:noWrap/>
            <w:vAlign w:val="center"/>
            <w:hideMark/>
          </w:tcPr>
          <w:p w14:paraId="5FB0D92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1E8758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w:t>
            </w:r>
          </w:p>
        </w:tc>
        <w:tc>
          <w:tcPr>
            <w:tcW w:w="378" w:type="pct"/>
            <w:tcBorders>
              <w:top w:val="nil"/>
              <w:left w:val="nil"/>
              <w:bottom w:val="single" w:sz="4" w:space="0" w:color="auto"/>
              <w:right w:val="single" w:sz="4" w:space="0" w:color="auto"/>
            </w:tcBorders>
            <w:shd w:val="clear" w:color="auto" w:fill="auto"/>
            <w:noWrap/>
            <w:vAlign w:val="center"/>
            <w:hideMark/>
          </w:tcPr>
          <w:p w14:paraId="495739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574E6287"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B8790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0AC00D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04DEDA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0,0035</w:t>
            </w:r>
          </w:p>
        </w:tc>
        <w:tc>
          <w:tcPr>
            <w:tcW w:w="395" w:type="pct"/>
            <w:tcBorders>
              <w:top w:val="nil"/>
              <w:left w:val="nil"/>
              <w:bottom w:val="single" w:sz="4" w:space="0" w:color="auto"/>
              <w:right w:val="single" w:sz="4" w:space="0" w:color="auto"/>
            </w:tcBorders>
            <w:shd w:val="clear" w:color="auto" w:fill="auto"/>
            <w:vAlign w:val="center"/>
            <w:hideMark/>
          </w:tcPr>
          <w:p w14:paraId="745FF7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20A1B86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72C069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F0560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3C5B22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0,000436</w:t>
            </w:r>
          </w:p>
        </w:tc>
        <w:tc>
          <w:tcPr>
            <w:tcW w:w="358" w:type="pct"/>
            <w:tcBorders>
              <w:top w:val="nil"/>
              <w:left w:val="nil"/>
              <w:bottom w:val="single" w:sz="4" w:space="0" w:color="auto"/>
              <w:right w:val="single" w:sz="4" w:space="0" w:color="auto"/>
            </w:tcBorders>
            <w:shd w:val="clear" w:color="auto" w:fill="auto"/>
            <w:noWrap/>
            <w:vAlign w:val="center"/>
            <w:hideMark/>
          </w:tcPr>
          <w:p w14:paraId="0F51A98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0,9996</w:t>
            </w:r>
          </w:p>
        </w:tc>
        <w:tc>
          <w:tcPr>
            <w:tcW w:w="307" w:type="pct"/>
            <w:tcBorders>
              <w:top w:val="nil"/>
              <w:left w:val="nil"/>
              <w:bottom w:val="single" w:sz="4" w:space="0" w:color="auto"/>
              <w:right w:val="single" w:sz="4" w:space="0" w:color="auto"/>
            </w:tcBorders>
            <w:shd w:val="clear" w:color="auto" w:fill="auto"/>
            <w:noWrap/>
            <w:vAlign w:val="center"/>
            <w:hideMark/>
          </w:tcPr>
          <w:p w14:paraId="4AE137D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3D2936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0,000723</w:t>
            </w:r>
          </w:p>
        </w:tc>
        <w:tc>
          <w:tcPr>
            <w:tcW w:w="456" w:type="pct"/>
            <w:tcBorders>
              <w:top w:val="nil"/>
              <w:left w:val="nil"/>
              <w:bottom w:val="single" w:sz="4" w:space="0" w:color="auto"/>
              <w:right w:val="single" w:sz="4" w:space="0" w:color="auto"/>
            </w:tcBorders>
            <w:shd w:val="clear" w:color="auto" w:fill="auto"/>
            <w:noWrap/>
            <w:vAlign w:val="center"/>
            <w:hideMark/>
          </w:tcPr>
          <w:p w14:paraId="7124AF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27732A6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w:t>
            </w:r>
          </w:p>
        </w:tc>
        <w:tc>
          <w:tcPr>
            <w:tcW w:w="378" w:type="pct"/>
            <w:tcBorders>
              <w:top w:val="nil"/>
              <w:left w:val="nil"/>
              <w:bottom w:val="single" w:sz="4" w:space="0" w:color="auto"/>
              <w:right w:val="single" w:sz="4" w:space="0" w:color="auto"/>
            </w:tcBorders>
            <w:shd w:val="clear" w:color="auto" w:fill="auto"/>
            <w:noWrap/>
            <w:vAlign w:val="center"/>
            <w:hideMark/>
          </w:tcPr>
          <w:p w14:paraId="082D92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8AED1BA"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526B12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686621E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312F1F0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0,0231</w:t>
            </w:r>
          </w:p>
        </w:tc>
        <w:tc>
          <w:tcPr>
            <w:tcW w:w="395" w:type="pct"/>
            <w:tcBorders>
              <w:top w:val="nil"/>
              <w:left w:val="nil"/>
              <w:bottom w:val="single" w:sz="4" w:space="0" w:color="auto"/>
              <w:right w:val="single" w:sz="4" w:space="0" w:color="auto"/>
            </w:tcBorders>
            <w:shd w:val="clear" w:color="auto" w:fill="auto"/>
            <w:vAlign w:val="center"/>
            <w:hideMark/>
          </w:tcPr>
          <w:p w14:paraId="77C69C1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195F40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631AB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A8D20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4330F1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0,002878</w:t>
            </w:r>
          </w:p>
        </w:tc>
        <w:tc>
          <w:tcPr>
            <w:tcW w:w="358" w:type="pct"/>
            <w:tcBorders>
              <w:top w:val="nil"/>
              <w:left w:val="nil"/>
              <w:bottom w:val="single" w:sz="4" w:space="0" w:color="auto"/>
              <w:right w:val="single" w:sz="4" w:space="0" w:color="auto"/>
            </w:tcBorders>
            <w:shd w:val="clear" w:color="auto" w:fill="auto"/>
            <w:noWrap/>
            <w:vAlign w:val="center"/>
            <w:hideMark/>
          </w:tcPr>
          <w:p w14:paraId="47AEAE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0,9971</w:t>
            </w:r>
          </w:p>
        </w:tc>
        <w:tc>
          <w:tcPr>
            <w:tcW w:w="307" w:type="pct"/>
            <w:tcBorders>
              <w:top w:val="nil"/>
              <w:left w:val="nil"/>
              <w:bottom w:val="single" w:sz="4" w:space="0" w:color="auto"/>
              <w:right w:val="single" w:sz="4" w:space="0" w:color="auto"/>
            </w:tcBorders>
            <w:shd w:val="clear" w:color="auto" w:fill="auto"/>
            <w:noWrap/>
            <w:vAlign w:val="center"/>
            <w:hideMark/>
          </w:tcPr>
          <w:p w14:paraId="1370B6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661C3C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0,004773</w:t>
            </w:r>
          </w:p>
        </w:tc>
        <w:tc>
          <w:tcPr>
            <w:tcW w:w="456" w:type="pct"/>
            <w:tcBorders>
              <w:top w:val="nil"/>
              <w:left w:val="nil"/>
              <w:bottom w:val="single" w:sz="4" w:space="0" w:color="auto"/>
              <w:right w:val="single" w:sz="4" w:space="0" w:color="auto"/>
            </w:tcBorders>
            <w:shd w:val="clear" w:color="auto" w:fill="auto"/>
            <w:noWrap/>
            <w:vAlign w:val="center"/>
            <w:hideMark/>
          </w:tcPr>
          <w:p w14:paraId="644E87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33B8424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0,035</w:t>
            </w:r>
          </w:p>
        </w:tc>
        <w:tc>
          <w:tcPr>
            <w:tcW w:w="378" w:type="pct"/>
            <w:tcBorders>
              <w:top w:val="nil"/>
              <w:left w:val="nil"/>
              <w:bottom w:val="single" w:sz="4" w:space="0" w:color="auto"/>
              <w:right w:val="single" w:sz="4" w:space="0" w:color="auto"/>
            </w:tcBorders>
            <w:shd w:val="clear" w:color="auto" w:fill="auto"/>
            <w:noWrap/>
            <w:vAlign w:val="center"/>
            <w:hideMark/>
          </w:tcPr>
          <w:p w14:paraId="3ED47C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2F212A9C"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5B0B4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4714C3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028C05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0,0128</w:t>
            </w:r>
          </w:p>
        </w:tc>
        <w:tc>
          <w:tcPr>
            <w:tcW w:w="395" w:type="pct"/>
            <w:tcBorders>
              <w:top w:val="nil"/>
              <w:left w:val="nil"/>
              <w:bottom w:val="single" w:sz="4" w:space="0" w:color="auto"/>
              <w:right w:val="single" w:sz="4" w:space="0" w:color="auto"/>
            </w:tcBorders>
            <w:shd w:val="clear" w:color="auto" w:fill="auto"/>
            <w:vAlign w:val="center"/>
            <w:hideMark/>
          </w:tcPr>
          <w:p w14:paraId="50B014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0E0E40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53CC3C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5D3E715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3F8FA8D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0,001595</w:t>
            </w:r>
          </w:p>
        </w:tc>
        <w:tc>
          <w:tcPr>
            <w:tcW w:w="358" w:type="pct"/>
            <w:tcBorders>
              <w:top w:val="nil"/>
              <w:left w:val="nil"/>
              <w:bottom w:val="single" w:sz="4" w:space="0" w:color="auto"/>
              <w:right w:val="single" w:sz="4" w:space="0" w:color="auto"/>
            </w:tcBorders>
            <w:shd w:val="clear" w:color="auto" w:fill="auto"/>
            <w:noWrap/>
            <w:vAlign w:val="center"/>
            <w:hideMark/>
          </w:tcPr>
          <w:p w14:paraId="054D38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0,9984</w:t>
            </w:r>
          </w:p>
        </w:tc>
        <w:tc>
          <w:tcPr>
            <w:tcW w:w="307" w:type="pct"/>
            <w:tcBorders>
              <w:top w:val="nil"/>
              <w:left w:val="nil"/>
              <w:bottom w:val="single" w:sz="4" w:space="0" w:color="auto"/>
              <w:right w:val="single" w:sz="4" w:space="0" w:color="auto"/>
            </w:tcBorders>
            <w:shd w:val="clear" w:color="auto" w:fill="auto"/>
            <w:noWrap/>
            <w:vAlign w:val="center"/>
            <w:hideMark/>
          </w:tcPr>
          <w:p w14:paraId="7E8975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7A6600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0,002645</w:t>
            </w:r>
          </w:p>
        </w:tc>
        <w:tc>
          <w:tcPr>
            <w:tcW w:w="456" w:type="pct"/>
            <w:tcBorders>
              <w:top w:val="nil"/>
              <w:left w:val="nil"/>
              <w:bottom w:val="single" w:sz="4" w:space="0" w:color="auto"/>
              <w:right w:val="single" w:sz="4" w:space="0" w:color="auto"/>
            </w:tcBorders>
            <w:shd w:val="clear" w:color="auto" w:fill="auto"/>
            <w:noWrap/>
            <w:vAlign w:val="center"/>
            <w:hideMark/>
          </w:tcPr>
          <w:p w14:paraId="363AE0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0BD457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0,019</w:t>
            </w:r>
          </w:p>
        </w:tc>
        <w:tc>
          <w:tcPr>
            <w:tcW w:w="378" w:type="pct"/>
            <w:tcBorders>
              <w:top w:val="nil"/>
              <w:left w:val="nil"/>
              <w:bottom w:val="single" w:sz="4" w:space="0" w:color="auto"/>
              <w:right w:val="single" w:sz="4" w:space="0" w:color="auto"/>
            </w:tcBorders>
            <w:shd w:val="clear" w:color="auto" w:fill="auto"/>
            <w:noWrap/>
            <w:vAlign w:val="center"/>
            <w:hideMark/>
          </w:tcPr>
          <w:p w14:paraId="6C23A94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02E5C3D9"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66C70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291A14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689030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0,0061</w:t>
            </w:r>
          </w:p>
        </w:tc>
        <w:tc>
          <w:tcPr>
            <w:tcW w:w="395" w:type="pct"/>
            <w:tcBorders>
              <w:top w:val="nil"/>
              <w:left w:val="nil"/>
              <w:bottom w:val="single" w:sz="4" w:space="0" w:color="auto"/>
              <w:right w:val="single" w:sz="4" w:space="0" w:color="auto"/>
            </w:tcBorders>
            <w:shd w:val="clear" w:color="auto" w:fill="auto"/>
            <w:vAlign w:val="center"/>
            <w:hideMark/>
          </w:tcPr>
          <w:p w14:paraId="7EA7A0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7FD4B2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1DC291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C5C67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1001538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0,000760</w:t>
            </w:r>
          </w:p>
        </w:tc>
        <w:tc>
          <w:tcPr>
            <w:tcW w:w="358" w:type="pct"/>
            <w:tcBorders>
              <w:top w:val="nil"/>
              <w:left w:val="nil"/>
              <w:bottom w:val="single" w:sz="4" w:space="0" w:color="auto"/>
              <w:right w:val="single" w:sz="4" w:space="0" w:color="auto"/>
            </w:tcBorders>
            <w:shd w:val="clear" w:color="auto" w:fill="auto"/>
            <w:noWrap/>
            <w:vAlign w:val="center"/>
            <w:hideMark/>
          </w:tcPr>
          <w:p w14:paraId="1DEE1E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0,9992</w:t>
            </w:r>
          </w:p>
        </w:tc>
        <w:tc>
          <w:tcPr>
            <w:tcW w:w="307" w:type="pct"/>
            <w:tcBorders>
              <w:top w:val="nil"/>
              <w:left w:val="nil"/>
              <w:bottom w:val="single" w:sz="4" w:space="0" w:color="auto"/>
              <w:right w:val="single" w:sz="4" w:space="0" w:color="auto"/>
            </w:tcBorders>
            <w:shd w:val="clear" w:color="auto" w:fill="auto"/>
            <w:noWrap/>
            <w:vAlign w:val="center"/>
            <w:hideMark/>
          </w:tcPr>
          <w:p w14:paraId="530412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5E3CCA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0,001260</w:t>
            </w:r>
          </w:p>
        </w:tc>
        <w:tc>
          <w:tcPr>
            <w:tcW w:w="456" w:type="pct"/>
            <w:tcBorders>
              <w:top w:val="nil"/>
              <w:left w:val="nil"/>
              <w:bottom w:val="single" w:sz="4" w:space="0" w:color="auto"/>
              <w:right w:val="single" w:sz="4" w:space="0" w:color="auto"/>
            </w:tcBorders>
            <w:shd w:val="clear" w:color="auto" w:fill="auto"/>
            <w:noWrap/>
            <w:vAlign w:val="center"/>
            <w:hideMark/>
          </w:tcPr>
          <w:p w14:paraId="5D3E46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391C4B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0,009</w:t>
            </w:r>
          </w:p>
        </w:tc>
        <w:tc>
          <w:tcPr>
            <w:tcW w:w="378" w:type="pct"/>
            <w:tcBorders>
              <w:top w:val="nil"/>
              <w:left w:val="nil"/>
              <w:bottom w:val="single" w:sz="4" w:space="0" w:color="auto"/>
              <w:right w:val="single" w:sz="4" w:space="0" w:color="auto"/>
            </w:tcBorders>
            <w:shd w:val="clear" w:color="auto" w:fill="auto"/>
            <w:noWrap/>
            <w:vAlign w:val="center"/>
            <w:hideMark/>
          </w:tcPr>
          <w:p w14:paraId="0D83587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ECC1505"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396FD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1289DA0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D7DF3D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0,0137</w:t>
            </w:r>
          </w:p>
        </w:tc>
        <w:tc>
          <w:tcPr>
            <w:tcW w:w="395" w:type="pct"/>
            <w:tcBorders>
              <w:top w:val="nil"/>
              <w:left w:val="nil"/>
              <w:bottom w:val="single" w:sz="4" w:space="0" w:color="auto"/>
              <w:right w:val="single" w:sz="4" w:space="0" w:color="auto"/>
            </w:tcBorders>
            <w:shd w:val="clear" w:color="auto" w:fill="auto"/>
            <w:vAlign w:val="center"/>
            <w:hideMark/>
          </w:tcPr>
          <w:p w14:paraId="73FF78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2ABA312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3FD62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ABDF8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14F35F4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0,001707</w:t>
            </w:r>
          </w:p>
        </w:tc>
        <w:tc>
          <w:tcPr>
            <w:tcW w:w="358" w:type="pct"/>
            <w:tcBorders>
              <w:top w:val="nil"/>
              <w:left w:val="nil"/>
              <w:bottom w:val="single" w:sz="4" w:space="0" w:color="auto"/>
              <w:right w:val="single" w:sz="4" w:space="0" w:color="auto"/>
            </w:tcBorders>
            <w:shd w:val="clear" w:color="auto" w:fill="auto"/>
            <w:noWrap/>
            <w:vAlign w:val="center"/>
            <w:hideMark/>
          </w:tcPr>
          <w:p w14:paraId="579B0E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0,9983</w:t>
            </w:r>
          </w:p>
        </w:tc>
        <w:tc>
          <w:tcPr>
            <w:tcW w:w="307" w:type="pct"/>
            <w:tcBorders>
              <w:top w:val="nil"/>
              <w:left w:val="nil"/>
              <w:bottom w:val="single" w:sz="4" w:space="0" w:color="auto"/>
              <w:right w:val="single" w:sz="4" w:space="0" w:color="auto"/>
            </w:tcBorders>
            <w:shd w:val="clear" w:color="auto" w:fill="auto"/>
            <w:noWrap/>
            <w:vAlign w:val="center"/>
            <w:hideMark/>
          </w:tcPr>
          <w:p w14:paraId="728DA0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3E4CFF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0,002831</w:t>
            </w:r>
          </w:p>
        </w:tc>
        <w:tc>
          <w:tcPr>
            <w:tcW w:w="456" w:type="pct"/>
            <w:tcBorders>
              <w:top w:val="nil"/>
              <w:left w:val="nil"/>
              <w:bottom w:val="single" w:sz="4" w:space="0" w:color="auto"/>
              <w:right w:val="single" w:sz="4" w:space="0" w:color="auto"/>
            </w:tcBorders>
            <w:shd w:val="clear" w:color="auto" w:fill="auto"/>
            <w:noWrap/>
            <w:vAlign w:val="center"/>
            <w:hideMark/>
          </w:tcPr>
          <w:p w14:paraId="2AF764A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6FDE52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w:t>
            </w:r>
          </w:p>
        </w:tc>
        <w:tc>
          <w:tcPr>
            <w:tcW w:w="378" w:type="pct"/>
            <w:tcBorders>
              <w:top w:val="nil"/>
              <w:left w:val="nil"/>
              <w:bottom w:val="single" w:sz="4" w:space="0" w:color="auto"/>
              <w:right w:val="single" w:sz="4" w:space="0" w:color="auto"/>
            </w:tcBorders>
            <w:shd w:val="clear" w:color="auto" w:fill="auto"/>
            <w:noWrap/>
            <w:vAlign w:val="center"/>
            <w:hideMark/>
          </w:tcPr>
          <w:p w14:paraId="3F21627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16A9542B"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64F692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5F8320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47E80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0,0158</w:t>
            </w:r>
          </w:p>
        </w:tc>
        <w:tc>
          <w:tcPr>
            <w:tcW w:w="395" w:type="pct"/>
            <w:tcBorders>
              <w:top w:val="nil"/>
              <w:left w:val="nil"/>
              <w:bottom w:val="single" w:sz="4" w:space="0" w:color="auto"/>
              <w:right w:val="single" w:sz="4" w:space="0" w:color="auto"/>
            </w:tcBorders>
            <w:shd w:val="clear" w:color="auto" w:fill="auto"/>
            <w:vAlign w:val="center"/>
            <w:hideMark/>
          </w:tcPr>
          <w:p w14:paraId="44260E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030DA3E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D553F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0A7739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1AF6A85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0,001969</w:t>
            </w:r>
          </w:p>
        </w:tc>
        <w:tc>
          <w:tcPr>
            <w:tcW w:w="358" w:type="pct"/>
            <w:tcBorders>
              <w:top w:val="nil"/>
              <w:left w:val="nil"/>
              <w:bottom w:val="single" w:sz="4" w:space="0" w:color="auto"/>
              <w:right w:val="single" w:sz="4" w:space="0" w:color="auto"/>
            </w:tcBorders>
            <w:shd w:val="clear" w:color="auto" w:fill="auto"/>
            <w:noWrap/>
            <w:vAlign w:val="center"/>
            <w:hideMark/>
          </w:tcPr>
          <w:p w14:paraId="03A510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0,9980</w:t>
            </w:r>
          </w:p>
        </w:tc>
        <w:tc>
          <w:tcPr>
            <w:tcW w:w="307" w:type="pct"/>
            <w:tcBorders>
              <w:top w:val="nil"/>
              <w:left w:val="nil"/>
              <w:bottom w:val="single" w:sz="4" w:space="0" w:color="auto"/>
              <w:right w:val="single" w:sz="4" w:space="0" w:color="auto"/>
            </w:tcBorders>
            <w:shd w:val="clear" w:color="auto" w:fill="auto"/>
            <w:noWrap/>
            <w:vAlign w:val="center"/>
            <w:hideMark/>
          </w:tcPr>
          <w:p w14:paraId="6E8965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27FFCE9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0,003264</w:t>
            </w:r>
          </w:p>
        </w:tc>
        <w:tc>
          <w:tcPr>
            <w:tcW w:w="456" w:type="pct"/>
            <w:tcBorders>
              <w:top w:val="nil"/>
              <w:left w:val="nil"/>
              <w:bottom w:val="single" w:sz="4" w:space="0" w:color="auto"/>
              <w:right w:val="single" w:sz="4" w:space="0" w:color="auto"/>
            </w:tcBorders>
            <w:shd w:val="clear" w:color="auto" w:fill="auto"/>
            <w:noWrap/>
            <w:vAlign w:val="center"/>
            <w:hideMark/>
          </w:tcPr>
          <w:p w14:paraId="1BA5DA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44BEA0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0,024</w:t>
            </w:r>
          </w:p>
        </w:tc>
        <w:tc>
          <w:tcPr>
            <w:tcW w:w="378" w:type="pct"/>
            <w:tcBorders>
              <w:top w:val="nil"/>
              <w:left w:val="nil"/>
              <w:bottom w:val="single" w:sz="4" w:space="0" w:color="auto"/>
              <w:right w:val="single" w:sz="4" w:space="0" w:color="auto"/>
            </w:tcBorders>
            <w:shd w:val="clear" w:color="auto" w:fill="auto"/>
            <w:noWrap/>
            <w:vAlign w:val="center"/>
            <w:hideMark/>
          </w:tcPr>
          <w:p w14:paraId="601B69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780721B1"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90EC4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46A745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1A27A5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0,0058</w:t>
            </w:r>
          </w:p>
        </w:tc>
        <w:tc>
          <w:tcPr>
            <w:tcW w:w="395" w:type="pct"/>
            <w:tcBorders>
              <w:top w:val="nil"/>
              <w:left w:val="nil"/>
              <w:bottom w:val="single" w:sz="4" w:space="0" w:color="auto"/>
              <w:right w:val="single" w:sz="4" w:space="0" w:color="auto"/>
            </w:tcBorders>
            <w:shd w:val="clear" w:color="auto" w:fill="auto"/>
            <w:vAlign w:val="center"/>
            <w:hideMark/>
          </w:tcPr>
          <w:p w14:paraId="7E175C4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96" w:type="pct"/>
            <w:tcBorders>
              <w:top w:val="nil"/>
              <w:left w:val="nil"/>
              <w:bottom w:val="single" w:sz="4" w:space="0" w:color="auto"/>
              <w:right w:val="single" w:sz="4" w:space="0" w:color="auto"/>
            </w:tcBorders>
            <w:shd w:val="clear" w:color="auto" w:fill="auto"/>
            <w:noWrap/>
            <w:vAlign w:val="center"/>
            <w:hideMark/>
          </w:tcPr>
          <w:p w14:paraId="613B342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74CB6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50EA3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6DACFA8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0,000664</w:t>
            </w:r>
          </w:p>
        </w:tc>
        <w:tc>
          <w:tcPr>
            <w:tcW w:w="358" w:type="pct"/>
            <w:tcBorders>
              <w:top w:val="nil"/>
              <w:left w:val="nil"/>
              <w:bottom w:val="single" w:sz="4" w:space="0" w:color="auto"/>
              <w:right w:val="single" w:sz="4" w:space="0" w:color="auto"/>
            </w:tcBorders>
            <w:shd w:val="clear" w:color="auto" w:fill="auto"/>
            <w:noWrap/>
            <w:vAlign w:val="center"/>
            <w:hideMark/>
          </w:tcPr>
          <w:p w14:paraId="2014F27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0,9993</w:t>
            </w:r>
          </w:p>
        </w:tc>
        <w:tc>
          <w:tcPr>
            <w:tcW w:w="307" w:type="pct"/>
            <w:tcBorders>
              <w:top w:val="nil"/>
              <w:left w:val="nil"/>
              <w:bottom w:val="single" w:sz="4" w:space="0" w:color="auto"/>
              <w:right w:val="single" w:sz="4" w:space="0" w:color="auto"/>
            </w:tcBorders>
            <w:shd w:val="clear" w:color="auto" w:fill="auto"/>
            <w:noWrap/>
            <w:vAlign w:val="center"/>
            <w:hideMark/>
          </w:tcPr>
          <w:p w14:paraId="5EA6101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81" w:type="pct"/>
            <w:tcBorders>
              <w:top w:val="nil"/>
              <w:left w:val="nil"/>
              <w:bottom w:val="single" w:sz="4" w:space="0" w:color="auto"/>
              <w:right w:val="single" w:sz="4" w:space="0" w:color="auto"/>
            </w:tcBorders>
            <w:shd w:val="clear" w:color="auto" w:fill="auto"/>
            <w:noWrap/>
            <w:vAlign w:val="center"/>
            <w:hideMark/>
          </w:tcPr>
          <w:p w14:paraId="23C485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0,001101</w:t>
            </w:r>
          </w:p>
        </w:tc>
        <w:tc>
          <w:tcPr>
            <w:tcW w:w="456" w:type="pct"/>
            <w:tcBorders>
              <w:top w:val="nil"/>
              <w:left w:val="nil"/>
              <w:bottom w:val="single" w:sz="4" w:space="0" w:color="auto"/>
              <w:right w:val="single" w:sz="4" w:space="0" w:color="auto"/>
            </w:tcBorders>
            <w:shd w:val="clear" w:color="auto" w:fill="auto"/>
            <w:noWrap/>
            <w:vAlign w:val="center"/>
            <w:hideMark/>
          </w:tcPr>
          <w:p w14:paraId="4546E5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76" w:type="pct"/>
            <w:tcBorders>
              <w:top w:val="nil"/>
              <w:left w:val="nil"/>
              <w:bottom w:val="single" w:sz="4" w:space="0" w:color="auto"/>
              <w:right w:val="single" w:sz="4" w:space="0" w:color="auto"/>
            </w:tcBorders>
            <w:shd w:val="clear" w:color="auto" w:fill="auto"/>
            <w:noWrap/>
            <w:vAlign w:val="center"/>
            <w:hideMark/>
          </w:tcPr>
          <w:p w14:paraId="4BED96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w:t>
            </w:r>
          </w:p>
        </w:tc>
        <w:tc>
          <w:tcPr>
            <w:tcW w:w="378" w:type="pct"/>
            <w:tcBorders>
              <w:top w:val="nil"/>
              <w:left w:val="nil"/>
              <w:bottom w:val="single" w:sz="4" w:space="0" w:color="auto"/>
              <w:right w:val="single" w:sz="4" w:space="0" w:color="auto"/>
            </w:tcBorders>
            <w:shd w:val="clear" w:color="auto" w:fill="auto"/>
            <w:noWrap/>
            <w:vAlign w:val="center"/>
            <w:hideMark/>
          </w:tcPr>
          <w:p w14:paraId="74ABA5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B31E788"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4A480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75EE424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507105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0,0328</w:t>
            </w:r>
          </w:p>
        </w:tc>
        <w:tc>
          <w:tcPr>
            <w:tcW w:w="395" w:type="pct"/>
            <w:tcBorders>
              <w:top w:val="nil"/>
              <w:left w:val="nil"/>
              <w:bottom w:val="single" w:sz="4" w:space="0" w:color="auto"/>
              <w:right w:val="single" w:sz="4" w:space="0" w:color="auto"/>
            </w:tcBorders>
            <w:shd w:val="clear" w:color="auto" w:fill="auto"/>
            <w:vAlign w:val="center"/>
            <w:hideMark/>
          </w:tcPr>
          <w:p w14:paraId="1AFEB7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38E058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11B6B1F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8D58D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23A5E3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0,004087</w:t>
            </w:r>
          </w:p>
        </w:tc>
        <w:tc>
          <w:tcPr>
            <w:tcW w:w="358" w:type="pct"/>
            <w:tcBorders>
              <w:top w:val="nil"/>
              <w:left w:val="nil"/>
              <w:bottom w:val="single" w:sz="4" w:space="0" w:color="auto"/>
              <w:right w:val="single" w:sz="4" w:space="0" w:color="auto"/>
            </w:tcBorders>
            <w:shd w:val="clear" w:color="auto" w:fill="auto"/>
            <w:noWrap/>
            <w:vAlign w:val="center"/>
            <w:hideMark/>
          </w:tcPr>
          <w:p w14:paraId="2E1B329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0,9959</w:t>
            </w:r>
          </w:p>
        </w:tc>
        <w:tc>
          <w:tcPr>
            <w:tcW w:w="307" w:type="pct"/>
            <w:tcBorders>
              <w:top w:val="nil"/>
              <w:left w:val="nil"/>
              <w:bottom w:val="single" w:sz="4" w:space="0" w:color="auto"/>
              <w:right w:val="single" w:sz="4" w:space="0" w:color="auto"/>
            </w:tcBorders>
            <w:shd w:val="clear" w:color="auto" w:fill="auto"/>
            <w:noWrap/>
            <w:vAlign w:val="center"/>
            <w:hideMark/>
          </w:tcPr>
          <w:p w14:paraId="646FC7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2F4B4FD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0,006777</w:t>
            </w:r>
          </w:p>
        </w:tc>
        <w:tc>
          <w:tcPr>
            <w:tcW w:w="456" w:type="pct"/>
            <w:tcBorders>
              <w:top w:val="nil"/>
              <w:left w:val="nil"/>
              <w:bottom w:val="single" w:sz="4" w:space="0" w:color="auto"/>
              <w:right w:val="single" w:sz="4" w:space="0" w:color="auto"/>
            </w:tcBorders>
            <w:shd w:val="clear" w:color="auto" w:fill="auto"/>
            <w:noWrap/>
            <w:vAlign w:val="center"/>
            <w:hideMark/>
          </w:tcPr>
          <w:p w14:paraId="77430D2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625D4C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0,049</w:t>
            </w:r>
          </w:p>
        </w:tc>
        <w:tc>
          <w:tcPr>
            <w:tcW w:w="378" w:type="pct"/>
            <w:tcBorders>
              <w:top w:val="nil"/>
              <w:left w:val="nil"/>
              <w:bottom w:val="single" w:sz="4" w:space="0" w:color="auto"/>
              <w:right w:val="single" w:sz="4" w:space="0" w:color="auto"/>
            </w:tcBorders>
            <w:shd w:val="clear" w:color="auto" w:fill="auto"/>
            <w:noWrap/>
            <w:vAlign w:val="center"/>
            <w:hideMark/>
          </w:tcPr>
          <w:p w14:paraId="305C97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8B3BFA" w:rsidRPr="00F67662" w14:paraId="426FD750"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48C49C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44F693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27F077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0,0087</w:t>
            </w:r>
          </w:p>
        </w:tc>
        <w:tc>
          <w:tcPr>
            <w:tcW w:w="395" w:type="pct"/>
            <w:tcBorders>
              <w:top w:val="nil"/>
              <w:left w:val="nil"/>
              <w:bottom w:val="single" w:sz="4" w:space="0" w:color="auto"/>
              <w:right w:val="single" w:sz="4" w:space="0" w:color="auto"/>
            </w:tcBorders>
            <w:shd w:val="clear" w:color="auto" w:fill="auto"/>
            <w:vAlign w:val="center"/>
            <w:hideMark/>
          </w:tcPr>
          <w:p w14:paraId="1E4DFCB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30E4602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448AA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32C3D7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1E3DF23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0,001084</w:t>
            </w:r>
          </w:p>
        </w:tc>
        <w:tc>
          <w:tcPr>
            <w:tcW w:w="358" w:type="pct"/>
            <w:tcBorders>
              <w:top w:val="nil"/>
              <w:left w:val="nil"/>
              <w:bottom w:val="single" w:sz="4" w:space="0" w:color="auto"/>
              <w:right w:val="single" w:sz="4" w:space="0" w:color="auto"/>
            </w:tcBorders>
            <w:shd w:val="clear" w:color="auto" w:fill="auto"/>
            <w:noWrap/>
            <w:vAlign w:val="center"/>
            <w:hideMark/>
          </w:tcPr>
          <w:p w14:paraId="4980E3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0,9989</w:t>
            </w:r>
          </w:p>
        </w:tc>
        <w:tc>
          <w:tcPr>
            <w:tcW w:w="307" w:type="pct"/>
            <w:tcBorders>
              <w:top w:val="nil"/>
              <w:left w:val="nil"/>
              <w:bottom w:val="single" w:sz="4" w:space="0" w:color="auto"/>
              <w:right w:val="single" w:sz="4" w:space="0" w:color="auto"/>
            </w:tcBorders>
            <w:shd w:val="clear" w:color="auto" w:fill="auto"/>
            <w:noWrap/>
            <w:vAlign w:val="center"/>
            <w:hideMark/>
          </w:tcPr>
          <w:p w14:paraId="709C958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422046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0,001797</w:t>
            </w:r>
          </w:p>
        </w:tc>
        <w:tc>
          <w:tcPr>
            <w:tcW w:w="456" w:type="pct"/>
            <w:tcBorders>
              <w:top w:val="nil"/>
              <w:left w:val="nil"/>
              <w:bottom w:val="single" w:sz="4" w:space="0" w:color="auto"/>
              <w:right w:val="single" w:sz="4" w:space="0" w:color="auto"/>
            </w:tcBorders>
            <w:shd w:val="clear" w:color="auto" w:fill="auto"/>
            <w:noWrap/>
            <w:vAlign w:val="center"/>
            <w:hideMark/>
          </w:tcPr>
          <w:p w14:paraId="6B4B4D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42E515F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w:t>
            </w:r>
          </w:p>
        </w:tc>
        <w:tc>
          <w:tcPr>
            <w:tcW w:w="378" w:type="pct"/>
            <w:tcBorders>
              <w:top w:val="nil"/>
              <w:left w:val="nil"/>
              <w:bottom w:val="single" w:sz="4" w:space="0" w:color="auto"/>
              <w:right w:val="single" w:sz="4" w:space="0" w:color="auto"/>
            </w:tcBorders>
            <w:shd w:val="clear" w:color="auto" w:fill="auto"/>
            <w:noWrap/>
            <w:vAlign w:val="center"/>
            <w:hideMark/>
          </w:tcPr>
          <w:p w14:paraId="6988DC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09E5D0F0"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7A3EF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4716C1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F0A4E6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0,0283</w:t>
            </w:r>
          </w:p>
        </w:tc>
        <w:tc>
          <w:tcPr>
            <w:tcW w:w="395" w:type="pct"/>
            <w:tcBorders>
              <w:top w:val="nil"/>
              <w:left w:val="nil"/>
              <w:bottom w:val="single" w:sz="4" w:space="0" w:color="auto"/>
              <w:right w:val="single" w:sz="4" w:space="0" w:color="auto"/>
            </w:tcBorders>
            <w:shd w:val="clear" w:color="auto" w:fill="auto"/>
            <w:vAlign w:val="center"/>
            <w:hideMark/>
          </w:tcPr>
          <w:p w14:paraId="596E856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0000C54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89C9D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B4FD1E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7035B11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0,003526</w:t>
            </w:r>
          </w:p>
        </w:tc>
        <w:tc>
          <w:tcPr>
            <w:tcW w:w="358" w:type="pct"/>
            <w:tcBorders>
              <w:top w:val="nil"/>
              <w:left w:val="nil"/>
              <w:bottom w:val="single" w:sz="4" w:space="0" w:color="auto"/>
              <w:right w:val="single" w:sz="4" w:space="0" w:color="auto"/>
            </w:tcBorders>
            <w:shd w:val="clear" w:color="auto" w:fill="auto"/>
            <w:noWrap/>
            <w:vAlign w:val="center"/>
            <w:hideMark/>
          </w:tcPr>
          <w:p w14:paraId="56D69A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0,9965</w:t>
            </w:r>
          </w:p>
        </w:tc>
        <w:tc>
          <w:tcPr>
            <w:tcW w:w="307" w:type="pct"/>
            <w:tcBorders>
              <w:top w:val="nil"/>
              <w:left w:val="nil"/>
              <w:bottom w:val="single" w:sz="4" w:space="0" w:color="auto"/>
              <w:right w:val="single" w:sz="4" w:space="0" w:color="auto"/>
            </w:tcBorders>
            <w:shd w:val="clear" w:color="auto" w:fill="auto"/>
            <w:noWrap/>
            <w:vAlign w:val="center"/>
            <w:hideMark/>
          </w:tcPr>
          <w:p w14:paraId="01FB1C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1971EA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0,005847</w:t>
            </w:r>
          </w:p>
        </w:tc>
        <w:tc>
          <w:tcPr>
            <w:tcW w:w="456" w:type="pct"/>
            <w:tcBorders>
              <w:top w:val="nil"/>
              <w:left w:val="nil"/>
              <w:bottom w:val="single" w:sz="4" w:space="0" w:color="auto"/>
              <w:right w:val="single" w:sz="4" w:space="0" w:color="auto"/>
            </w:tcBorders>
            <w:shd w:val="clear" w:color="auto" w:fill="auto"/>
            <w:noWrap/>
            <w:vAlign w:val="center"/>
            <w:hideMark/>
          </w:tcPr>
          <w:p w14:paraId="4236C2E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49DEE4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0,043</w:t>
            </w:r>
          </w:p>
        </w:tc>
        <w:tc>
          <w:tcPr>
            <w:tcW w:w="378" w:type="pct"/>
            <w:tcBorders>
              <w:top w:val="nil"/>
              <w:left w:val="nil"/>
              <w:bottom w:val="single" w:sz="4" w:space="0" w:color="auto"/>
              <w:right w:val="single" w:sz="4" w:space="0" w:color="auto"/>
            </w:tcBorders>
            <w:shd w:val="clear" w:color="auto" w:fill="auto"/>
            <w:noWrap/>
            <w:vAlign w:val="center"/>
            <w:hideMark/>
          </w:tcPr>
          <w:p w14:paraId="06F541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0,993146</w:t>
            </w:r>
          </w:p>
        </w:tc>
      </w:tr>
      <w:tr w:rsidR="008B3BFA" w:rsidRPr="00F67662" w14:paraId="67A07784"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508D2C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52DFD6A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703A75A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0,0028</w:t>
            </w:r>
          </w:p>
        </w:tc>
        <w:tc>
          <w:tcPr>
            <w:tcW w:w="395" w:type="pct"/>
            <w:tcBorders>
              <w:top w:val="nil"/>
              <w:left w:val="nil"/>
              <w:bottom w:val="single" w:sz="4" w:space="0" w:color="auto"/>
              <w:right w:val="single" w:sz="4" w:space="0" w:color="auto"/>
            </w:tcBorders>
            <w:shd w:val="clear" w:color="auto" w:fill="auto"/>
            <w:vAlign w:val="center"/>
            <w:hideMark/>
          </w:tcPr>
          <w:p w14:paraId="0DC1196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43F78C9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ADA058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911EE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6FFC0B8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0,000349</w:t>
            </w:r>
          </w:p>
        </w:tc>
        <w:tc>
          <w:tcPr>
            <w:tcW w:w="358" w:type="pct"/>
            <w:tcBorders>
              <w:top w:val="nil"/>
              <w:left w:val="nil"/>
              <w:bottom w:val="single" w:sz="4" w:space="0" w:color="auto"/>
              <w:right w:val="single" w:sz="4" w:space="0" w:color="auto"/>
            </w:tcBorders>
            <w:shd w:val="clear" w:color="auto" w:fill="auto"/>
            <w:noWrap/>
            <w:vAlign w:val="center"/>
            <w:hideMark/>
          </w:tcPr>
          <w:p w14:paraId="3353E6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0,9997</w:t>
            </w:r>
          </w:p>
        </w:tc>
        <w:tc>
          <w:tcPr>
            <w:tcW w:w="307" w:type="pct"/>
            <w:tcBorders>
              <w:top w:val="nil"/>
              <w:left w:val="nil"/>
              <w:bottom w:val="single" w:sz="4" w:space="0" w:color="auto"/>
              <w:right w:val="single" w:sz="4" w:space="0" w:color="auto"/>
            </w:tcBorders>
            <w:shd w:val="clear" w:color="auto" w:fill="auto"/>
            <w:noWrap/>
            <w:vAlign w:val="center"/>
            <w:hideMark/>
          </w:tcPr>
          <w:p w14:paraId="34B06B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6F2A8C6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0,000578</w:t>
            </w:r>
          </w:p>
        </w:tc>
        <w:tc>
          <w:tcPr>
            <w:tcW w:w="456" w:type="pct"/>
            <w:tcBorders>
              <w:top w:val="nil"/>
              <w:left w:val="nil"/>
              <w:bottom w:val="single" w:sz="4" w:space="0" w:color="auto"/>
              <w:right w:val="single" w:sz="4" w:space="0" w:color="auto"/>
            </w:tcBorders>
            <w:shd w:val="clear" w:color="auto" w:fill="auto"/>
            <w:noWrap/>
            <w:vAlign w:val="center"/>
            <w:hideMark/>
          </w:tcPr>
          <w:p w14:paraId="4E58B1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3BAC6DE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w:t>
            </w:r>
          </w:p>
        </w:tc>
        <w:tc>
          <w:tcPr>
            <w:tcW w:w="378" w:type="pct"/>
            <w:tcBorders>
              <w:top w:val="nil"/>
              <w:left w:val="nil"/>
              <w:bottom w:val="single" w:sz="4" w:space="0" w:color="auto"/>
              <w:right w:val="single" w:sz="4" w:space="0" w:color="auto"/>
            </w:tcBorders>
            <w:shd w:val="clear" w:color="auto" w:fill="auto"/>
            <w:noWrap/>
            <w:vAlign w:val="center"/>
            <w:hideMark/>
          </w:tcPr>
          <w:p w14:paraId="610067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3BDFAFC0"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121603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7192468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13A9A0B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0,0173</w:t>
            </w:r>
          </w:p>
        </w:tc>
        <w:tc>
          <w:tcPr>
            <w:tcW w:w="395" w:type="pct"/>
            <w:tcBorders>
              <w:top w:val="nil"/>
              <w:left w:val="nil"/>
              <w:bottom w:val="single" w:sz="4" w:space="0" w:color="auto"/>
              <w:right w:val="single" w:sz="4" w:space="0" w:color="auto"/>
            </w:tcBorders>
            <w:shd w:val="clear" w:color="auto" w:fill="auto"/>
            <w:vAlign w:val="center"/>
            <w:hideMark/>
          </w:tcPr>
          <w:p w14:paraId="6D881C8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0,15</w:t>
            </w:r>
          </w:p>
        </w:tc>
        <w:tc>
          <w:tcPr>
            <w:tcW w:w="396" w:type="pct"/>
            <w:tcBorders>
              <w:top w:val="nil"/>
              <w:left w:val="nil"/>
              <w:bottom w:val="single" w:sz="4" w:space="0" w:color="auto"/>
              <w:right w:val="single" w:sz="4" w:space="0" w:color="auto"/>
            </w:tcBorders>
            <w:shd w:val="clear" w:color="auto" w:fill="auto"/>
            <w:noWrap/>
            <w:vAlign w:val="center"/>
            <w:hideMark/>
          </w:tcPr>
          <w:p w14:paraId="19BBEE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59CA637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457F81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0,000019</w:t>
            </w:r>
          </w:p>
        </w:tc>
        <w:tc>
          <w:tcPr>
            <w:tcW w:w="281" w:type="pct"/>
            <w:tcBorders>
              <w:top w:val="nil"/>
              <w:left w:val="nil"/>
              <w:bottom w:val="single" w:sz="4" w:space="0" w:color="auto"/>
              <w:right w:val="single" w:sz="4" w:space="0" w:color="auto"/>
            </w:tcBorders>
            <w:shd w:val="clear" w:color="auto" w:fill="auto"/>
            <w:noWrap/>
            <w:vAlign w:val="center"/>
            <w:hideMark/>
          </w:tcPr>
          <w:p w14:paraId="7DD4AAD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0,002156</w:t>
            </w:r>
          </w:p>
        </w:tc>
        <w:tc>
          <w:tcPr>
            <w:tcW w:w="358" w:type="pct"/>
            <w:tcBorders>
              <w:top w:val="nil"/>
              <w:left w:val="nil"/>
              <w:bottom w:val="single" w:sz="4" w:space="0" w:color="auto"/>
              <w:right w:val="single" w:sz="4" w:space="0" w:color="auto"/>
            </w:tcBorders>
            <w:shd w:val="clear" w:color="auto" w:fill="auto"/>
            <w:noWrap/>
            <w:vAlign w:val="center"/>
            <w:hideMark/>
          </w:tcPr>
          <w:p w14:paraId="62AA23C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0,9978</w:t>
            </w:r>
          </w:p>
        </w:tc>
        <w:tc>
          <w:tcPr>
            <w:tcW w:w="307" w:type="pct"/>
            <w:tcBorders>
              <w:top w:val="nil"/>
              <w:left w:val="nil"/>
              <w:bottom w:val="single" w:sz="4" w:space="0" w:color="auto"/>
              <w:right w:val="single" w:sz="4" w:space="0" w:color="auto"/>
            </w:tcBorders>
            <w:shd w:val="clear" w:color="auto" w:fill="auto"/>
            <w:noWrap/>
            <w:vAlign w:val="center"/>
            <w:hideMark/>
          </w:tcPr>
          <w:p w14:paraId="342BCC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0,000038</w:t>
            </w:r>
          </w:p>
        </w:tc>
        <w:tc>
          <w:tcPr>
            <w:tcW w:w="281" w:type="pct"/>
            <w:tcBorders>
              <w:top w:val="nil"/>
              <w:left w:val="nil"/>
              <w:bottom w:val="single" w:sz="4" w:space="0" w:color="auto"/>
              <w:right w:val="single" w:sz="4" w:space="0" w:color="auto"/>
            </w:tcBorders>
            <w:shd w:val="clear" w:color="auto" w:fill="auto"/>
            <w:noWrap/>
            <w:vAlign w:val="center"/>
            <w:hideMark/>
          </w:tcPr>
          <w:p w14:paraId="0F562AF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0,003574</w:t>
            </w:r>
          </w:p>
        </w:tc>
        <w:tc>
          <w:tcPr>
            <w:tcW w:w="456" w:type="pct"/>
            <w:tcBorders>
              <w:top w:val="nil"/>
              <w:left w:val="nil"/>
              <w:bottom w:val="single" w:sz="4" w:space="0" w:color="auto"/>
              <w:right w:val="single" w:sz="4" w:space="0" w:color="auto"/>
            </w:tcBorders>
            <w:shd w:val="clear" w:color="auto" w:fill="auto"/>
            <w:noWrap/>
            <w:vAlign w:val="center"/>
            <w:hideMark/>
          </w:tcPr>
          <w:p w14:paraId="77B9E29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7,30</w:t>
            </w:r>
          </w:p>
        </w:tc>
        <w:tc>
          <w:tcPr>
            <w:tcW w:w="376" w:type="pct"/>
            <w:tcBorders>
              <w:top w:val="nil"/>
              <w:left w:val="nil"/>
              <w:bottom w:val="single" w:sz="4" w:space="0" w:color="auto"/>
              <w:right w:val="single" w:sz="4" w:space="0" w:color="auto"/>
            </w:tcBorders>
            <w:shd w:val="clear" w:color="auto" w:fill="auto"/>
            <w:noWrap/>
            <w:vAlign w:val="center"/>
            <w:hideMark/>
          </w:tcPr>
          <w:p w14:paraId="3137D8C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w:t>
            </w:r>
          </w:p>
        </w:tc>
        <w:tc>
          <w:tcPr>
            <w:tcW w:w="378" w:type="pct"/>
            <w:tcBorders>
              <w:top w:val="nil"/>
              <w:left w:val="nil"/>
              <w:bottom w:val="single" w:sz="4" w:space="0" w:color="auto"/>
              <w:right w:val="single" w:sz="4" w:space="0" w:color="auto"/>
            </w:tcBorders>
            <w:shd w:val="clear" w:color="auto" w:fill="auto"/>
            <w:noWrap/>
            <w:vAlign w:val="center"/>
            <w:hideMark/>
          </w:tcPr>
          <w:p w14:paraId="468373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0F2033A3"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F6630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5E4DE0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6CBAB02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0,0381</w:t>
            </w:r>
          </w:p>
        </w:tc>
        <w:tc>
          <w:tcPr>
            <w:tcW w:w="395" w:type="pct"/>
            <w:tcBorders>
              <w:top w:val="nil"/>
              <w:left w:val="nil"/>
              <w:bottom w:val="single" w:sz="4" w:space="0" w:color="auto"/>
              <w:right w:val="single" w:sz="4" w:space="0" w:color="auto"/>
            </w:tcBorders>
            <w:shd w:val="clear" w:color="auto" w:fill="auto"/>
            <w:vAlign w:val="center"/>
            <w:hideMark/>
          </w:tcPr>
          <w:p w14:paraId="510489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96" w:type="pct"/>
            <w:tcBorders>
              <w:top w:val="nil"/>
              <w:left w:val="nil"/>
              <w:bottom w:val="single" w:sz="4" w:space="0" w:color="auto"/>
              <w:right w:val="single" w:sz="4" w:space="0" w:color="auto"/>
            </w:tcBorders>
            <w:shd w:val="clear" w:color="auto" w:fill="auto"/>
            <w:noWrap/>
            <w:vAlign w:val="center"/>
            <w:hideMark/>
          </w:tcPr>
          <w:p w14:paraId="3621C29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8328B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5626F78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2FF295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0,004363</w:t>
            </w:r>
          </w:p>
        </w:tc>
        <w:tc>
          <w:tcPr>
            <w:tcW w:w="358" w:type="pct"/>
            <w:tcBorders>
              <w:top w:val="nil"/>
              <w:left w:val="nil"/>
              <w:bottom w:val="single" w:sz="4" w:space="0" w:color="auto"/>
              <w:right w:val="single" w:sz="4" w:space="0" w:color="auto"/>
            </w:tcBorders>
            <w:shd w:val="clear" w:color="auto" w:fill="auto"/>
            <w:noWrap/>
            <w:vAlign w:val="center"/>
            <w:hideMark/>
          </w:tcPr>
          <w:p w14:paraId="086A27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0,9956</w:t>
            </w:r>
          </w:p>
        </w:tc>
        <w:tc>
          <w:tcPr>
            <w:tcW w:w="307" w:type="pct"/>
            <w:tcBorders>
              <w:top w:val="nil"/>
              <w:left w:val="nil"/>
              <w:bottom w:val="single" w:sz="4" w:space="0" w:color="auto"/>
              <w:right w:val="single" w:sz="4" w:space="0" w:color="auto"/>
            </w:tcBorders>
            <w:shd w:val="clear" w:color="auto" w:fill="auto"/>
            <w:noWrap/>
            <w:vAlign w:val="center"/>
            <w:hideMark/>
          </w:tcPr>
          <w:p w14:paraId="6B670E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81" w:type="pct"/>
            <w:tcBorders>
              <w:top w:val="nil"/>
              <w:left w:val="nil"/>
              <w:bottom w:val="single" w:sz="4" w:space="0" w:color="auto"/>
              <w:right w:val="single" w:sz="4" w:space="0" w:color="auto"/>
            </w:tcBorders>
            <w:shd w:val="clear" w:color="auto" w:fill="auto"/>
            <w:noWrap/>
            <w:vAlign w:val="center"/>
            <w:hideMark/>
          </w:tcPr>
          <w:p w14:paraId="6B930D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0,007235</w:t>
            </w:r>
          </w:p>
        </w:tc>
        <w:tc>
          <w:tcPr>
            <w:tcW w:w="456" w:type="pct"/>
            <w:tcBorders>
              <w:top w:val="nil"/>
              <w:left w:val="nil"/>
              <w:bottom w:val="single" w:sz="4" w:space="0" w:color="auto"/>
              <w:right w:val="single" w:sz="4" w:space="0" w:color="auto"/>
            </w:tcBorders>
            <w:shd w:val="clear" w:color="auto" w:fill="auto"/>
            <w:noWrap/>
            <w:vAlign w:val="center"/>
            <w:hideMark/>
          </w:tcPr>
          <w:p w14:paraId="0387F55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76" w:type="pct"/>
            <w:tcBorders>
              <w:top w:val="nil"/>
              <w:left w:val="nil"/>
              <w:bottom w:val="single" w:sz="4" w:space="0" w:color="auto"/>
              <w:right w:val="single" w:sz="4" w:space="0" w:color="auto"/>
            </w:tcBorders>
            <w:shd w:val="clear" w:color="auto" w:fill="auto"/>
            <w:noWrap/>
            <w:vAlign w:val="center"/>
            <w:hideMark/>
          </w:tcPr>
          <w:p w14:paraId="11DAB4B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0,047</w:t>
            </w:r>
          </w:p>
        </w:tc>
        <w:tc>
          <w:tcPr>
            <w:tcW w:w="378" w:type="pct"/>
            <w:tcBorders>
              <w:top w:val="nil"/>
              <w:left w:val="nil"/>
              <w:bottom w:val="single" w:sz="4" w:space="0" w:color="auto"/>
              <w:right w:val="single" w:sz="4" w:space="0" w:color="auto"/>
            </w:tcBorders>
            <w:shd w:val="clear" w:color="auto" w:fill="auto"/>
            <w:noWrap/>
            <w:vAlign w:val="center"/>
            <w:hideMark/>
          </w:tcPr>
          <w:p w14:paraId="0E5287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0,993145</w:t>
            </w:r>
          </w:p>
        </w:tc>
      </w:tr>
      <w:tr w:rsidR="008B3BFA" w:rsidRPr="00F67662" w14:paraId="2222302F"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169ABC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2DF11B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15C6A3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0,0211</w:t>
            </w:r>
          </w:p>
        </w:tc>
        <w:tc>
          <w:tcPr>
            <w:tcW w:w="395" w:type="pct"/>
            <w:tcBorders>
              <w:top w:val="nil"/>
              <w:left w:val="nil"/>
              <w:bottom w:val="single" w:sz="4" w:space="0" w:color="auto"/>
              <w:right w:val="single" w:sz="4" w:space="0" w:color="auto"/>
            </w:tcBorders>
            <w:shd w:val="clear" w:color="auto" w:fill="auto"/>
            <w:vAlign w:val="center"/>
            <w:hideMark/>
          </w:tcPr>
          <w:p w14:paraId="0088053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0,1</w:t>
            </w:r>
          </w:p>
        </w:tc>
        <w:tc>
          <w:tcPr>
            <w:tcW w:w="396" w:type="pct"/>
            <w:tcBorders>
              <w:top w:val="nil"/>
              <w:left w:val="nil"/>
              <w:bottom w:val="single" w:sz="4" w:space="0" w:color="auto"/>
              <w:right w:val="single" w:sz="4" w:space="0" w:color="auto"/>
            </w:tcBorders>
            <w:shd w:val="clear" w:color="auto" w:fill="auto"/>
            <w:noWrap/>
            <w:vAlign w:val="center"/>
            <w:hideMark/>
          </w:tcPr>
          <w:p w14:paraId="7D3CB2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1C988F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3CE8C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45F640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0,002416</w:t>
            </w:r>
          </w:p>
        </w:tc>
        <w:tc>
          <w:tcPr>
            <w:tcW w:w="358" w:type="pct"/>
            <w:tcBorders>
              <w:top w:val="nil"/>
              <w:left w:val="nil"/>
              <w:bottom w:val="single" w:sz="4" w:space="0" w:color="auto"/>
              <w:right w:val="single" w:sz="4" w:space="0" w:color="auto"/>
            </w:tcBorders>
            <w:shd w:val="clear" w:color="auto" w:fill="auto"/>
            <w:noWrap/>
            <w:vAlign w:val="center"/>
            <w:hideMark/>
          </w:tcPr>
          <w:p w14:paraId="131B0EA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0,9976</w:t>
            </w:r>
          </w:p>
        </w:tc>
        <w:tc>
          <w:tcPr>
            <w:tcW w:w="307" w:type="pct"/>
            <w:tcBorders>
              <w:top w:val="nil"/>
              <w:left w:val="nil"/>
              <w:bottom w:val="single" w:sz="4" w:space="0" w:color="auto"/>
              <w:right w:val="single" w:sz="4" w:space="0" w:color="auto"/>
            </w:tcBorders>
            <w:shd w:val="clear" w:color="auto" w:fill="auto"/>
            <w:noWrap/>
            <w:vAlign w:val="center"/>
            <w:hideMark/>
          </w:tcPr>
          <w:p w14:paraId="100ECB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0,000035</w:t>
            </w:r>
          </w:p>
        </w:tc>
        <w:tc>
          <w:tcPr>
            <w:tcW w:w="281" w:type="pct"/>
            <w:tcBorders>
              <w:top w:val="nil"/>
              <w:left w:val="nil"/>
              <w:bottom w:val="single" w:sz="4" w:space="0" w:color="auto"/>
              <w:right w:val="single" w:sz="4" w:space="0" w:color="auto"/>
            </w:tcBorders>
            <w:shd w:val="clear" w:color="auto" w:fill="auto"/>
            <w:noWrap/>
            <w:vAlign w:val="center"/>
            <w:hideMark/>
          </w:tcPr>
          <w:p w14:paraId="22A89A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0,004007</w:t>
            </w:r>
          </w:p>
        </w:tc>
        <w:tc>
          <w:tcPr>
            <w:tcW w:w="456" w:type="pct"/>
            <w:tcBorders>
              <w:top w:val="nil"/>
              <w:left w:val="nil"/>
              <w:bottom w:val="single" w:sz="4" w:space="0" w:color="auto"/>
              <w:right w:val="single" w:sz="4" w:space="0" w:color="auto"/>
            </w:tcBorders>
            <w:shd w:val="clear" w:color="auto" w:fill="auto"/>
            <w:noWrap/>
            <w:vAlign w:val="center"/>
            <w:hideMark/>
          </w:tcPr>
          <w:p w14:paraId="394DDD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6,55</w:t>
            </w:r>
          </w:p>
        </w:tc>
        <w:tc>
          <w:tcPr>
            <w:tcW w:w="376" w:type="pct"/>
            <w:tcBorders>
              <w:top w:val="nil"/>
              <w:left w:val="nil"/>
              <w:bottom w:val="single" w:sz="4" w:space="0" w:color="auto"/>
              <w:right w:val="single" w:sz="4" w:space="0" w:color="auto"/>
            </w:tcBorders>
            <w:shd w:val="clear" w:color="auto" w:fill="auto"/>
            <w:noWrap/>
            <w:vAlign w:val="center"/>
            <w:hideMark/>
          </w:tcPr>
          <w:p w14:paraId="7B45ED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0,026</w:t>
            </w:r>
          </w:p>
        </w:tc>
        <w:tc>
          <w:tcPr>
            <w:tcW w:w="378" w:type="pct"/>
            <w:tcBorders>
              <w:top w:val="nil"/>
              <w:left w:val="nil"/>
              <w:bottom w:val="single" w:sz="4" w:space="0" w:color="auto"/>
              <w:right w:val="single" w:sz="4" w:space="0" w:color="auto"/>
            </w:tcBorders>
            <w:shd w:val="clear" w:color="auto" w:fill="auto"/>
            <w:noWrap/>
            <w:vAlign w:val="center"/>
            <w:hideMark/>
          </w:tcPr>
          <w:p w14:paraId="44A251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0,993148</w:t>
            </w:r>
          </w:p>
        </w:tc>
      </w:tr>
      <w:tr w:rsidR="008B3BFA" w:rsidRPr="00F67662" w14:paraId="28B01AC4"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149F326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3A5C42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00684B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0,0019</w:t>
            </w:r>
          </w:p>
        </w:tc>
        <w:tc>
          <w:tcPr>
            <w:tcW w:w="395" w:type="pct"/>
            <w:tcBorders>
              <w:top w:val="nil"/>
              <w:left w:val="nil"/>
              <w:bottom w:val="single" w:sz="4" w:space="0" w:color="auto"/>
              <w:right w:val="single" w:sz="4" w:space="0" w:color="auto"/>
            </w:tcBorders>
            <w:shd w:val="clear" w:color="auto" w:fill="auto"/>
            <w:vAlign w:val="center"/>
            <w:hideMark/>
          </w:tcPr>
          <w:p w14:paraId="3C1246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396" w:type="pct"/>
            <w:tcBorders>
              <w:top w:val="nil"/>
              <w:left w:val="nil"/>
              <w:bottom w:val="single" w:sz="4" w:space="0" w:color="auto"/>
              <w:right w:val="single" w:sz="4" w:space="0" w:color="auto"/>
            </w:tcBorders>
            <w:shd w:val="clear" w:color="auto" w:fill="auto"/>
            <w:noWrap/>
            <w:vAlign w:val="center"/>
            <w:hideMark/>
          </w:tcPr>
          <w:p w14:paraId="242EF2A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381EFC2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7BC53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2ECB600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0,000209</w:t>
            </w:r>
          </w:p>
        </w:tc>
        <w:tc>
          <w:tcPr>
            <w:tcW w:w="358" w:type="pct"/>
            <w:tcBorders>
              <w:top w:val="nil"/>
              <w:left w:val="nil"/>
              <w:bottom w:val="single" w:sz="4" w:space="0" w:color="auto"/>
              <w:right w:val="single" w:sz="4" w:space="0" w:color="auto"/>
            </w:tcBorders>
            <w:shd w:val="clear" w:color="auto" w:fill="auto"/>
            <w:noWrap/>
            <w:vAlign w:val="center"/>
            <w:hideMark/>
          </w:tcPr>
          <w:p w14:paraId="4B30F1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07" w:type="pct"/>
            <w:tcBorders>
              <w:top w:val="nil"/>
              <w:left w:val="nil"/>
              <w:bottom w:val="single" w:sz="4" w:space="0" w:color="auto"/>
              <w:right w:val="single" w:sz="4" w:space="0" w:color="auto"/>
            </w:tcBorders>
            <w:shd w:val="clear" w:color="auto" w:fill="auto"/>
            <w:noWrap/>
            <w:vAlign w:val="center"/>
            <w:hideMark/>
          </w:tcPr>
          <w:p w14:paraId="2FB60A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1" w:type="pct"/>
            <w:tcBorders>
              <w:top w:val="nil"/>
              <w:left w:val="nil"/>
              <w:bottom w:val="single" w:sz="4" w:space="0" w:color="auto"/>
              <w:right w:val="single" w:sz="4" w:space="0" w:color="auto"/>
            </w:tcBorders>
            <w:shd w:val="clear" w:color="auto" w:fill="auto"/>
            <w:noWrap/>
            <w:vAlign w:val="center"/>
            <w:hideMark/>
          </w:tcPr>
          <w:p w14:paraId="75C2230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0,000346</w:t>
            </w:r>
          </w:p>
        </w:tc>
        <w:tc>
          <w:tcPr>
            <w:tcW w:w="456" w:type="pct"/>
            <w:tcBorders>
              <w:top w:val="nil"/>
              <w:left w:val="nil"/>
              <w:bottom w:val="single" w:sz="4" w:space="0" w:color="auto"/>
              <w:right w:val="single" w:sz="4" w:space="0" w:color="auto"/>
            </w:tcBorders>
            <w:shd w:val="clear" w:color="auto" w:fill="auto"/>
            <w:noWrap/>
            <w:vAlign w:val="center"/>
            <w:hideMark/>
          </w:tcPr>
          <w:p w14:paraId="33C6459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6,28</w:t>
            </w:r>
          </w:p>
        </w:tc>
        <w:tc>
          <w:tcPr>
            <w:tcW w:w="376" w:type="pct"/>
            <w:tcBorders>
              <w:top w:val="nil"/>
              <w:left w:val="nil"/>
              <w:bottom w:val="single" w:sz="4" w:space="0" w:color="auto"/>
              <w:right w:val="single" w:sz="4" w:space="0" w:color="auto"/>
            </w:tcBorders>
            <w:shd w:val="clear" w:color="auto" w:fill="auto"/>
            <w:noWrap/>
            <w:vAlign w:val="center"/>
            <w:hideMark/>
          </w:tcPr>
          <w:p w14:paraId="5867A1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78" w:type="pct"/>
            <w:tcBorders>
              <w:top w:val="nil"/>
              <w:left w:val="nil"/>
              <w:bottom w:val="single" w:sz="4" w:space="0" w:color="auto"/>
              <w:right w:val="single" w:sz="4" w:space="0" w:color="auto"/>
            </w:tcBorders>
            <w:shd w:val="clear" w:color="auto" w:fill="auto"/>
            <w:noWrap/>
            <w:vAlign w:val="center"/>
            <w:hideMark/>
          </w:tcPr>
          <w:p w14:paraId="1ABB90D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77918B44"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6FF8D7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14E229C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36894B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0,032</w:t>
            </w:r>
          </w:p>
        </w:tc>
        <w:tc>
          <w:tcPr>
            <w:tcW w:w="395" w:type="pct"/>
            <w:tcBorders>
              <w:top w:val="nil"/>
              <w:left w:val="nil"/>
              <w:bottom w:val="single" w:sz="4" w:space="0" w:color="auto"/>
              <w:right w:val="single" w:sz="4" w:space="0" w:color="auto"/>
            </w:tcBorders>
            <w:shd w:val="clear" w:color="auto" w:fill="auto"/>
            <w:vAlign w:val="center"/>
            <w:hideMark/>
          </w:tcPr>
          <w:p w14:paraId="1E1D6AB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396" w:type="pct"/>
            <w:tcBorders>
              <w:top w:val="nil"/>
              <w:left w:val="nil"/>
              <w:bottom w:val="single" w:sz="4" w:space="0" w:color="auto"/>
              <w:right w:val="single" w:sz="4" w:space="0" w:color="auto"/>
            </w:tcBorders>
            <w:shd w:val="clear" w:color="auto" w:fill="auto"/>
            <w:noWrap/>
            <w:vAlign w:val="center"/>
            <w:hideMark/>
          </w:tcPr>
          <w:p w14:paraId="699410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705A262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D762F4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4A01C9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0,003516</w:t>
            </w:r>
          </w:p>
        </w:tc>
        <w:tc>
          <w:tcPr>
            <w:tcW w:w="358" w:type="pct"/>
            <w:tcBorders>
              <w:top w:val="nil"/>
              <w:left w:val="nil"/>
              <w:bottom w:val="single" w:sz="4" w:space="0" w:color="auto"/>
              <w:right w:val="single" w:sz="4" w:space="0" w:color="auto"/>
            </w:tcBorders>
            <w:shd w:val="clear" w:color="auto" w:fill="auto"/>
            <w:noWrap/>
            <w:vAlign w:val="center"/>
            <w:hideMark/>
          </w:tcPr>
          <w:p w14:paraId="41A8CBF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0,9965</w:t>
            </w:r>
          </w:p>
        </w:tc>
        <w:tc>
          <w:tcPr>
            <w:tcW w:w="307" w:type="pct"/>
            <w:tcBorders>
              <w:top w:val="nil"/>
              <w:left w:val="nil"/>
              <w:bottom w:val="single" w:sz="4" w:space="0" w:color="auto"/>
              <w:right w:val="single" w:sz="4" w:space="0" w:color="auto"/>
            </w:tcBorders>
            <w:shd w:val="clear" w:color="auto" w:fill="auto"/>
            <w:noWrap/>
            <w:vAlign w:val="center"/>
            <w:hideMark/>
          </w:tcPr>
          <w:p w14:paraId="03A4B50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1" w:type="pct"/>
            <w:tcBorders>
              <w:top w:val="nil"/>
              <w:left w:val="nil"/>
              <w:bottom w:val="single" w:sz="4" w:space="0" w:color="auto"/>
              <w:right w:val="single" w:sz="4" w:space="0" w:color="auto"/>
            </w:tcBorders>
            <w:shd w:val="clear" w:color="auto" w:fill="auto"/>
            <w:noWrap/>
            <w:vAlign w:val="center"/>
            <w:hideMark/>
          </w:tcPr>
          <w:p w14:paraId="60C22E5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0,005831</w:t>
            </w:r>
          </w:p>
        </w:tc>
        <w:tc>
          <w:tcPr>
            <w:tcW w:w="456" w:type="pct"/>
            <w:tcBorders>
              <w:top w:val="nil"/>
              <w:left w:val="nil"/>
              <w:bottom w:val="single" w:sz="4" w:space="0" w:color="auto"/>
              <w:right w:val="single" w:sz="4" w:space="0" w:color="auto"/>
            </w:tcBorders>
            <w:shd w:val="clear" w:color="auto" w:fill="auto"/>
            <w:noWrap/>
            <w:vAlign w:val="center"/>
            <w:hideMark/>
          </w:tcPr>
          <w:p w14:paraId="1478235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6,28</w:t>
            </w:r>
          </w:p>
        </w:tc>
        <w:tc>
          <w:tcPr>
            <w:tcW w:w="376" w:type="pct"/>
            <w:tcBorders>
              <w:top w:val="nil"/>
              <w:left w:val="nil"/>
              <w:bottom w:val="single" w:sz="4" w:space="0" w:color="auto"/>
              <w:right w:val="single" w:sz="4" w:space="0" w:color="auto"/>
            </w:tcBorders>
            <w:shd w:val="clear" w:color="auto" w:fill="auto"/>
            <w:noWrap/>
            <w:vAlign w:val="center"/>
            <w:hideMark/>
          </w:tcPr>
          <w:p w14:paraId="5FF147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0,037</w:t>
            </w:r>
          </w:p>
        </w:tc>
        <w:tc>
          <w:tcPr>
            <w:tcW w:w="378" w:type="pct"/>
            <w:tcBorders>
              <w:top w:val="nil"/>
              <w:left w:val="nil"/>
              <w:bottom w:val="single" w:sz="4" w:space="0" w:color="auto"/>
              <w:right w:val="single" w:sz="4" w:space="0" w:color="auto"/>
            </w:tcBorders>
            <w:shd w:val="clear" w:color="auto" w:fill="auto"/>
            <w:noWrap/>
            <w:vAlign w:val="center"/>
            <w:hideMark/>
          </w:tcPr>
          <w:p w14:paraId="46604D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1304D009"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598953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69A1D71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00C490D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0,0249</w:t>
            </w:r>
          </w:p>
        </w:tc>
        <w:tc>
          <w:tcPr>
            <w:tcW w:w="395" w:type="pct"/>
            <w:tcBorders>
              <w:top w:val="nil"/>
              <w:left w:val="nil"/>
              <w:bottom w:val="single" w:sz="4" w:space="0" w:color="auto"/>
              <w:right w:val="single" w:sz="4" w:space="0" w:color="auto"/>
            </w:tcBorders>
            <w:shd w:val="clear" w:color="auto" w:fill="auto"/>
            <w:vAlign w:val="center"/>
            <w:hideMark/>
          </w:tcPr>
          <w:p w14:paraId="0FF4CC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w:t>
            </w:r>
          </w:p>
        </w:tc>
        <w:tc>
          <w:tcPr>
            <w:tcW w:w="396" w:type="pct"/>
            <w:tcBorders>
              <w:top w:val="nil"/>
              <w:left w:val="nil"/>
              <w:bottom w:val="single" w:sz="4" w:space="0" w:color="auto"/>
              <w:right w:val="single" w:sz="4" w:space="0" w:color="auto"/>
            </w:tcBorders>
            <w:shd w:val="clear" w:color="auto" w:fill="auto"/>
            <w:noWrap/>
            <w:vAlign w:val="center"/>
            <w:hideMark/>
          </w:tcPr>
          <w:p w14:paraId="3D6313F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1D0106F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4B74FE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624169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0,002722</w:t>
            </w:r>
          </w:p>
        </w:tc>
        <w:tc>
          <w:tcPr>
            <w:tcW w:w="358" w:type="pct"/>
            <w:tcBorders>
              <w:top w:val="nil"/>
              <w:left w:val="nil"/>
              <w:bottom w:val="single" w:sz="4" w:space="0" w:color="auto"/>
              <w:right w:val="single" w:sz="4" w:space="0" w:color="auto"/>
            </w:tcBorders>
            <w:shd w:val="clear" w:color="auto" w:fill="auto"/>
            <w:noWrap/>
            <w:vAlign w:val="center"/>
            <w:hideMark/>
          </w:tcPr>
          <w:p w14:paraId="026A8E4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0,9973</w:t>
            </w:r>
          </w:p>
        </w:tc>
        <w:tc>
          <w:tcPr>
            <w:tcW w:w="307" w:type="pct"/>
            <w:tcBorders>
              <w:top w:val="nil"/>
              <w:left w:val="nil"/>
              <w:bottom w:val="single" w:sz="4" w:space="0" w:color="auto"/>
              <w:right w:val="single" w:sz="4" w:space="0" w:color="auto"/>
            </w:tcBorders>
            <w:shd w:val="clear" w:color="auto" w:fill="auto"/>
            <w:noWrap/>
            <w:vAlign w:val="center"/>
            <w:hideMark/>
          </w:tcPr>
          <w:p w14:paraId="4CE1D0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1" w:type="pct"/>
            <w:tcBorders>
              <w:top w:val="nil"/>
              <w:left w:val="nil"/>
              <w:bottom w:val="single" w:sz="4" w:space="0" w:color="auto"/>
              <w:right w:val="single" w:sz="4" w:space="0" w:color="auto"/>
            </w:tcBorders>
            <w:shd w:val="clear" w:color="auto" w:fill="auto"/>
            <w:noWrap/>
            <w:vAlign w:val="center"/>
            <w:hideMark/>
          </w:tcPr>
          <w:p w14:paraId="0E12391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0,004514</w:t>
            </w:r>
          </w:p>
        </w:tc>
        <w:tc>
          <w:tcPr>
            <w:tcW w:w="456" w:type="pct"/>
            <w:tcBorders>
              <w:top w:val="nil"/>
              <w:left w:val="nil"/>
              <w:bottom w:val="single" w:sz="4" w:space="0" w:color="auto"/>
              <w:right w:val="single" w:sz="4" w:space="0" w:color="auto"/>
            </w:tcBorders>
            <w:shd w:val="clear" w:color="auto" w:fill="auto"/>
            <w:noWrap/>
            <w:vAlign w:val="center"/>
            <w:hideMark/>
          </w:tcPr>
          <w:p w14:paraId="6C25AC1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6,25</w:t>
            </w:r>
          </w:p>
        </w:tc>
        <w:tc>
          <w:tcPr>
            <w:tcW w:w="376" w:type="pct"/>
            <w:tcBorders>
              <w:top w:val="nil"/>
              <w:left w:val="nil"/>
              <w:bottom w:val="single" w:sz="4" w:space="0" w:color="auto"/>
              <w:right w:val="single" w:sz="4" w:space="0" w:color="auto"/>
            </w:tcBorders>
            <w:shd w:val="clear" w:color="auto" w:fill="auto"/>
            <w:noWrap/>
            <w:vAlign w:val="center"/>
            <w:hideMark/>
          </w:tcPr>
          <w:p w14:paraId="7C4865D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0,028</w:t>
            </w:r>
          </w:p>
        </w:tc>
        <w:tc>
          <w:tcPr>
            <w:tcW w:w="378" w:type="pct"/>
            <w:tcBorders>
              <w:top w:val="nil"/>
              <w:left w:val="nil"/>
              <w:bottom w:val="single" w:sz="4" w:space="0" w:color="auto"/>
              <w:right w:val="single" w:sz="4" w:space="0" w:color="auto"/>
            </w:tcBorders>
            <w:shd w:val="clear" w:color="auto" w:fill="auto"/>
            <w:noWrap/>
            <w:vAlign w:val="center"/>
            <w:hideMark/>
          </w:tcPr>
          <w:p w14:paraId="0077E7D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05F0BEE5"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3AADA8F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3337B3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7AED4A3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0,0054</w:t>
            </w:r>
          </w:p>
        </w:tc>
        <w:tc>
          <w:tcPr>
            <w:tcW w:w="395" w:type="pct"/>
            <w:tcBorders>
              <w:top w:val="nil"/>
              <w:left w:val="nil"/>
              <w:bottom w:val="single" w:sz="4" w:space="0" w:color="auto"/>
              <w:right w:val="single" w:sz="4" w:space="0" w:color="auto"/>
            </w:tcBorders>
            <w:shd w:val="clear" w:color="auto" w:fill="auto"/>
            <w:vAlign w:val="center"/>
            <w:hideMark/>
          </w:tcPr>
          <w:p w14:paraId="7C44828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w:t>
            </w:r>
          </w:p>
        </w:tc>
        <w:tc>
          <w:tcPr>
            <w:tcW w:w="396" w:type="pct"/>
            <w:tcBorders>
              <w:top w:val="nil"/>
              <w:left w:val="nil"/>
              <w:bottom w:val="single" w:sz="4" w:space="0" w:color="auto"/>
              <w:right w:val="single" w:sz="4" w:space="0" w:color="auto"/>
            </w:tcBorders>
            <w:shd w:val="clear" w:color="auto" w:fill="auto"/>
            <w:noWrap/>
            <w:vAlign w:val="center"/>
            <w:hideMark/>
          </w:tcPr>
          <w:p w14:paraId="6B508C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C3B1AC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527EB3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61C207A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0,000590</w:t>
            </w:r>
          </w:p>
        </w:tc>
        <w:tc>
          <w:tcPr>
            <w:tcW w:w="358" w:type="pct"/>
            <w:tcBorders>
              <w:top w:val="nil"/>
              <w:left w:val="nil"/>
              <w:bottom w:val="single" w:sz="4" w:space="0" w:color="auto"/>
              <w:right w:val="single" w:sz="4" w:space="0" w:color="auto"/>
            </w:tcBorders>
            <w:shd w:val="clear" w:color="auto" w:fill="auto"/>
            <w:noWrap/>
            <w:vAlign w:val="center"/>
            <w:hideMark/>
          </w:tcPr>
          <w:p w14:paraId="6BACF2D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0,9994</w:t>
            </w:r>
          </w:p>
        </w:tc>
        <w:tc>
          <w:tcPr>
            <w:tcW w:w="307" w:type="pct"/>
            <w:tcBorders>
              <w:top w:val="nil"/>
              <w:left w:val="nil"/>
              <w:bottom w:val="single" w:sz="4" w:space="0" w:color="auto"/>
              <w:right w:val="single" w:sz="4" w:space="0" w:color="auto"/>
            </w:tcBorders>
            <w:shd w:val="clear" w:color="auto" w:fill="auto"/>
            <w:noWrap/>
            <w:vAlign w:val="center"/>
            <w:hideMark/>
          </w:tcPr>
          <w:p w14:paraId="64EC825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1" w:type="pct"/>
            <w:tcBorders>
              <w:top w:val="nil"/>
              <w:left w:val="nil"/>
              <w:bottom w:val="single" w:sz="4" w:space="0" w:color="auto"/>
              <w:right w:val="single" w:sz="4" w:space="0" w:color="auto"/>
            </w:tcBorders>
            <w:shd w:val="clear" w:color="auto" w:fill="auto"/>
            <w:noWrap/>
            <w:vAlign w:val="center"/>
            <w:hideMark/>
          </w:tcPr>
          <w:p w14:paraId="6050F67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0,000979</w:t>
            </w:r>
          </w:p>
        </w:tc>
        <w:tc>
          <w:tcPr>
            <w:tcW w:w="456" w:type="pct"/>
            <w:tcBorders>
              <w:top w:val="nil"/>
              <w:left w:val="nil"/>
              <w:bottom w:val="single" w:sz="4" w:space="0" w:color="auto"/>
              <w:right w:val="single" w:sz="4" w:space="0" w:color="auto"/>
            </w:tcBorders>
            <w:shd w:val="clear" w:color="auto" w:fill="auto"/>
            <w:noWrap/>
            <w:vAlign w:val="center"/>
            <w:hideMark/>
          </w:tcPr>
          <w:p w14:paraId="1D0CB35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6,25</w:t>
            </w:r>
          </w:p>
        </w:tc>
        <w:tc>
          <w:tcPr>
            <w:tcW w:w="376" w:type="pct"/>
            <w:tcBorders>
              <w:top w:val="nil"/>
              <w:left w:val="nil"/>
              <w:bottom w:val="single" w:sz="4" w:space="0" w:color="auto"/>
              <w:right w:val="single" w:sz="4" w:space="0" w:color="auto"/>
            </w:tcBorders>
            <w:shd w:val="clear" w:color="auto" w:fill="auto"/>
            <w:noWrap/>
            <w:vAlign w:val="center"/>
            <w:hideMark/>
          </w:tcPr>
          <w:p w14:paraId="0B48BE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78" w:type="pct"/>
            <w:tcBorders>
              <w:top w:val="nil"/>
              <w:left w:val="nil"/>
              <w:bottom w:val="single" w:sz="4" w:space="0" w:color="auto"/>
              <w:right w:val="single" w:sz="4" w:space="0" w:color="auto"/>
            </w:tcBorders>
            <w:shd w:val="clear" w:color="auto" w:fill="auto"/>
            <w:noWrap/>
            <w:vAlign w:val="center"/>
            <w:hideMark/>
          </w:tcPr>
          <w:p w14:paraId="00B6F56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60D5DF76"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FD8083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1DBF43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D8F94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0,0127</w:t>
            </w:r>
          </w:p>
        </w:tc>
        <w:tc>
          <w:tcPr>
            <w:tcW w:w="395" w:type="pct"/>
            <w:tcBorders>
              <w:top w:val="nil"/>
              <w:left w:val="nil"/>
              <w:bottom w:val="single" w:sz="4" w:space="0" w:color="auto"/>
              <w:right w:val="single" w:sz="4" w:space="0" w:color="auto"/>
            </w:tcBorders>
            <w:shd w:val="clear" w:color="auto" w:fill="auto"/>
            <w:vAlign w:val="center"/>
            <w:hideMark/>
          </w:tcPr>
          <w:p w14:paraId="182D8FA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396" w:type="pct"/>
            <w:tcBorders>
              <w:top w:val="nil"/>
              <w:left w:val="nil"/>
              <w:bottom w:val="single" w:sz="4" w:space="0" w:color="auto"/>
              <w:right w:val="single" w:sz="4" w:space="0" w:color="auto"/>
            </w:tcBorders>
            <w:shd w:val="clear" w:color="auto" w:fill="auto"/>
            <w:noWrap/>
            <w:vAlign w:val="center"/>
            <w:hideMark/>
          </w:tcPr>
          <w:p w14:paraId="26EDCB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0B9A085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F3F127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21B4AB7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0,001396</w:t>
            </w:r>
          </w:p>
        </w:tc>
        <w:tc>
          <w:tcPr>
            <w:tcW w:w="358" w:type="pct"/>
            <w:tcBorders>
              <w:top w:val="nil"/>
              <w:left w:val="nil"/>
              <w:bottom w:val="single" w:sz="4" w:space="0" w:color="auto"/>
              <w:right w:val="single" w:sz="4" w:space="0" w:color="auto"/>
            </w:tcBorders>
            <w:shd w:val="clear" w:color="auto" w:fill="auto"/>
            <w:noWrap/>
            <w:vAlign w:val="center"/>
            <w:hideMark/>
          </w:tcPr>
          <w:p w14:paraId="2B2393B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0,9986</w:t>
            </w:r>
          </w:p>
        </w:tc>
        <w:tc>
          <w:tcPr>
            <w:tcW w:w="307" w:type="pct"/>
            <w:tcBorders>
              <w:top w:val="nil"/>
              <w:left w:val="nil"/>
              <w:bottom w:val="single" w:sz="4" w:space="0" w:color="auto"/>
              <w:right w:val="single" w:sz="4" w:space="0" w:color="auto"/>
            </w:tcBorders>
            <w:shd w:val="clear" w:color="auto" w:fill="auto"/>
            <w:noWrap/>
            <w:vAlign w:val="center"/>
            <w:hideMark/>
          </w:tcPr>
          <w:p w14:paraId="0EE7450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1" w:type="pct"/>
            <w:tcBorders>
              <w:top w:val="nil"/>
              <w:left w:val="nil"/>
              <w:bottom w:val="single" w:sz="4" w:space="0" w:color="auto"/>
              <w:right w:val="single" w:sz="4" w:space="0" w:color="auto"/>
            </w:tcBorders>
            <w:shd w:val="clear" w:color="auto" w:fill="auto"/>
            <w:noWrap/>
            <w:vAlign w:val="center"/>
            <w:hideMark/>
          </w:tcPr>
          <w:p w14:paraId="5950CE9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0,002314</w:t>
            </w:r>
          </w:p>
        </w:tc>
        <w:tc>
          <w:tcPr>
            <w:tcW w:w="456" w:type="pct"/>
            <w:tcBorders>
              <w:top w:val="nil"/>
              <w:left w:val="nil"/>
              <w:bottom w:val="single" w:sz="4" w:space="0" w:color="auto"/>
              <w:right w:val="single" w:sz="4" w:space="0" w:color="auto"/>
            </w:tcBorders>
            <w:shd w:val="clear" w:color="auto" w:fill="auto"/>
            <w:noWrap/>
            <w:vAlign w:val="center"/>
            <w:hideMark/>
          </w:tcPr>
          <w:p w14:paraId="0C11C8D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6,28</w:t>
            </w:r>
          </w:p>
        </w:tc>
        <w:tc>
          <w:tcPr>
            <w:tcW w:w="376" w:type="pct"/>
            <w:tcBorders>
              <w:top w:val="nil"/>
              <w:left w:val="nil"/>
              <w:bottom w:val="single" w:sz="4" w:space="0" w:color="auto"/>
              <w:right w:val="single" w:sz="4" w:space="0" w:color="auto"/>
            </w:tcBorders>
            <w:shd w:val="clear" w:color="auto" w:fill="auto"/>
            <w:noWrap/>
            <w:vAlign w:val="center"/>
            <w:hideMark/>
          </w:tcPr>
          <w:p w14:paraId="215318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w:t>
            </w:r>
          </w:p>
        </w:tc>
        <w:tc>
          <w:tcPr>
            <w:tcW w:w="378" w:type="pct"/>
            <w:tcBorders>
              <w:top w:val="nil"/>
              <w:left w:val="nil"/>
              <w:bottom w:val="single" w:sz="4" w:space="0" w:color="auto"/>
              <w:right w:val="single" w:sz="4" w:space="0" w:color="auto"/>
            </w:tcBorders>
            <w:shd w:val="clear" w:color="auto" w:fill="auto"/>
            <w:noWrap/>
            <w:vAlign w:val="center"/>
            <w:hideMark/>
          </w:tcPr>
          <w:p w14:paraId="0BEB66D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71F70AF5"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07EA8E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4C578C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55B2B19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0,0139</w:t>
            </w:r>
          </w:p>
        </w:tc>
        <w:tc>
          <w:tcPr>
            <w:tcW w:w="395" w:type="pct"/>
            <w:tcBorders>
              <w:top w:val="nil"/>
              <w:left w:val="nil"/>
              <w:bottom w:val="single" w:sz="4" w:space="0" w:color="auto"/>
              <w:right w:val="single" w:sz="4" w:space="0" w:color="auto"/>
            </w:tcBorders>
            <w:shd w:val="clear" w:color="auto" w:fill="auto"/>
            <w:vAlign w:val="center"/>
            <w:hideMark/>
          </w:tcPr>
          <w:p w14:paraId="4354146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396" w:type="pct"/>
            <w:tcBorders>
              <w:top w:val="nil"/>
              <w:left w:val="nil"/>
              <w:bottom w:val="single" w:sz="4" w:space="0" w:color="auto"/>
              <w:right w:val="single" w:sz="4" w:space="0" w:color="auto"/>
            </w:tcBorders>
            <w:shd w:val="clear" w:color="auto" w:fill="auto"/>
            <w:noWrap/>
            <w:vAlign w:val="center"/>
            <w:hideMark/>
          </w:tcPr>
          <w:p w14:paraId="0BA044E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1E8051A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3BCA01B6"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4FB06ED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0,001527</w:t>
            </w:r>
          </w:p>
        </w:tc>
        <w:tc>
          <w:tcPr>
            <w:tcW w:w="358" w:type="pct"/>
            <w:tcBorders>
              <w:top w:val="nil"/>
              <w:left w:val="nil"/>
              <w:bottom w:val="single" w:sz="4" w:space="0" w:color="auto"/>
              <w:right w:val="single" w:sz="4" w:space="0" w:color="auto"/>
            </w:tcBorders>
            <w:shd w:val="clear" w:color="auto" w:fill="auto"/>
            <w:noWrap/>
            <w:vAlign w:val="center"/>
            <w:hideMark/>
          </w:tcPr>
          <w:p w14:paraId="3E9A2C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0,9985</w:t>
            </w:r>
          </w:p>
        </w:tc>
        <w:tc>
          <w:tcPr>
            <w:tcW w:w="307" w:type="pct"/>
            <w:tcBorders>
              <w:top w:val="nil"/>
              <w:left w:val="nil"/>
              <w:bottom w:val="single" w:sz="4" w:space="0" w:color="auto"/>
              <w:right w:val="single" w:sz="4" w:space="0" w:color="auto"/>
            </w:tcBorders>
            <w:shd w:val="clear" w:color="auto" w:fill="auto"/>
            <w:noWrap/>
            <w:vAlign w:val="center"/>
            <w:hideMark/>
          </w:tcPr>
          <w:p w14:paraId="3BBCC6C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1" w:type="pct"/>
            <w:tcBorders>
              <w:top w:val="nil"/>
              <w:left w:val="nil"/>
              <w:bottom w:val="single" w:sz="4" w:space="0" w:color="auto"/>
              <w:right w:val="single" w:sz="4" w:space="0" w:color="auto"/>
            </w:tcBorders>
            <w:shd w:val="clear" w:color="auto" w:fill="auto"/>
            <w:noWrap/>
            <w:vAlign w:val="center"/>
            <w:hideMark/>
          </w:tcPr>
          <w:p w14:paraId="54232E4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0,002533</w:t>
            </w:r>
          </w:p>
        </w:tc>
        <w:tc>
          <w:tcPr>
            <w:tcW w:w="456" w:type="pct"/>
            <w:tcBorders>
              <w:top w:val="nil"/>
              <w:left w:val="nil"/>
              <w:bottom w:val="single" w:sz="4" w:space="0" w:color="auto"/>
              <w:right w:val="single" w:sz="4" w:space="0" w:color="auto"/>
            </w:tcBorders>
            <w:shd w:val="clear" w:color="auto" w:fill="auto"/>
            <w:noWrap/>
            <w:vAlign w:val="center"/>
            <w:hideMark/>
          </w:tcPr>
          <w:p w14:paraId="64B2BC5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6,28</w:t>
            </w:r>
          </w:p>
        </w:tc>
        <w:tc>
          <w:tcPr>
            <w:tcW w:w="376" w:type="pct"/>
            <w:tcBorders>
              <w:top w:val="nil"/>
              <w:left w:val="nil"/>
              <w:bottom w:val="single" w:sz="4" w:space="0" w:color="auto"/>
              <w:right w:val="single" w:sz="4" w:space="0" w:color="auto"/>
            </w:tcBorders>
            <w:shd w:val="clear" w:color="auto" w:fill="auto"/>
            <w:noWrap/>
            <w:vAlign w:val="center"/>
            <w:hideMark/>
          </w:tcPr>
          <w:p w14:paraId="37F06D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0,016</w:t>
            </w:r>
          </w:p>
        </w:tc>
        <w:tc>
          <w:tcPr>
            <w:tcW w:w="378" w:type="pct"/>
            <w:tcBorders>
              <w:top w:val="nil"/>
              <w:left w:val="nil"/>
              <w:bottom w:val="single" w:sz="4" w:space="0" w:color="auto"/>
              <w:right w:val="single" w:sz="4" w:space="0" w:color="auto"/>
            </w:tcBorders>
            <w:shd w:val="clear" w:color="auto" w:fill="auto"/>
            <w:noWrap/>
            <w:vAlign w:val="center"/>
            <w:hideMark/>
          </w:tcPr>
          <w:p w14:paraId="1DA22F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6ACA4E14"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D6C508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2F59A7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1D689D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0,013</w:t>
            </w:r>
          </w:p>
        </w:tc>
        <w:tc>
          <w:tcPr>
            <w:tcW w:w="395" w:type="pct"/>
            <w:tcBorders>
              <w:top w:val="nil"/>
              <w:left w:val="nil"/>
              <w:bottom w:val="single" w:sz="4" w:space="0" w:color="auto"/>
              <w:right w:val="single" w:sz="4" w:space="0" w:color="auto"/>
            </w:tcBorders>
            <w:shd w:val="clear" w:color="auto" w:fill="auto"/>
            <w:vAlign w:val="center"/>
            <w:hideMark/>
          </w:tcPr>
          <w:p w14:paraId="515D74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396" w:type="pct"/>
            <w:tcBorders>
              <w:top w:val="nil"/>
              <w:left w:val="nil"/>
              <w:bottom w:val="single" w:sz="4" w:space="0" w:color="auto"/>
              <w:right w:val="single" w:sz="4" w:space="0" w:color="auto"/>
            </w:tcBorders>
            <w:shd w:val="clear" w:color="auto" w:fill="auto"/>
            <w:noWrap/>
            <w:vAlign w:val="center"/>
            <w:hideMark/>
          </w:tcPr>
          <w:p w14:paraId="09382F5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4B7DFD4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3B6AFF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12D53ED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0,001429</w:t>
            </w:r>
          </w:p>
        </w:tc>
        <w:tc>
          <w:tcPr>
            <w:tcW w:w="358" w:type="pct"/>
            <w:tcBorders>
              <w:top w:val="nil"/>
              <w:left w:val="nil"/>
              <w:bottom w:val="single" w:sz="4" w:space="0" w:color="auto"/>
              <w:right w:val="single" w:sz="4" w:space="0" w:color="auto"/>
            </w:tcBorders>
            <w:shd w:val="clear" w:color="auto" w:fill="auto"/>
            <w:noWrap/>
            <w:vAlign w:val="center"/>
            <w:hideMark/>
          </w:tcPr>
          <w:p w14:paraId="19D823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0,9986</w:t>
            </w:r>
          </w:p>
        </w:tc>
        <w:tc>
          <w:tcPr>
            <w:tcW w:w="307" w:type="pct"/>
            <w:tcBorders>
              <w:top w:val="nil"/>
              <w:left w:val="nil"/>
              <w:bottom w:val="single" w:sz="4" w:space="0" w:color="auto"/>
              <w:right w:val="single" w:sz="4" w:space="0" w:color="auto"/>
            </w:tcBorders>
            <w:shd w:val="clear" w:color="auto" w:fill="auto"/>
            <w:noWrap/>
            <w:vAlign w:val="center"/>
            <w:hideMark/>
          </w:tcPr>
          <w:p w14:paraId="13C89A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1" w:type="pct"/>
            <w:tcBorders>
              <w:top w:val="nil"/>
              <w:left w:val="nil"/>
              <w:bottom w:val="single" w:sz="4" w:space="0" w:color="auto"/>
              <w:right w:val="single" w:sz="4" w:space="0" w:color="auto"/>
            </w:tcBorders>
            <w:shd w:val="clear" w:color="auto" w:fill="auto"/>
            <w:noWrap/>
            <w:vAlign w:val="center"/>
            <w:hideMark/>
          </w:tcPr>
          <w:p w14:paraId="11D0A85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0,002369</w:t>
            </w:r>
          </w:p>
        </w:tc>
        <w:tc>
          <w:tcPr>
            <w:tcW w:w="456" w:type="pct"/>
            <w:tcBorders>
              <w:top w:val="nil"/>
              <w:left w:val="nil"/>
              <w:bottom w:val="single" w:sz="4" w:space="0" w:color="auto"/>
              <w:right w:val="single" w:sz="4" w:space="0" w:color="auto"/>
            </w:tcBorders>
            <w:shd w:val="clear" w:color="auto" w:fill="auto"/>
            <w:noWrap/>
            <w:vAlign w:val="center"/>
            <w:hideMark/>
          </w:tcPr>
          <w:p w14:paraId="0CD6D73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6,28</w:t>
            </w:r>
          </w:p>
        </w:tc>
        <w:tc>
          <w:tcPr>
            <w:tcW w:w="376" w:type="pct"/>
            <w:tcBorders>
              <w:top w:val="nil"/>
              <w:left w:val="nil"/>
              <w:bottom w:val="single" w:sz="4" w:space="0" w:color="auto"/>
              <w:right w:val="single" w:sz="4" w:space="0" w:color="auto"/>
            </w:tcBorders>
            <w:shd w:val="clear" w:color="auto" w:fill="auto"/>
            <w:noWrap/>
            <w:vAlign w:val="center"/>
            <w:hideMark/>
          </w:tcPr>
          <w:p w14:paraId="290B290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0,015</w:t>
            </w:r>
          </w:p>
        </w:tc>
        <w:tc>
          <w:tcPr>
            <w:tcW w:w="378" w:type="pct"/>
            <w:tcBorders>
              <w:top w:val="nil"/>
              <w:left w:val="nil"/>
              <w:bottom w:val="single" w:sz="4" w:space="0" w:color="auto"/>
              <w:right w:val="single" w:sz="4" w:space="0" w:color="auto"/>
            </w:tcBorders>
            <w:shd w:val="clear" w:color="auto" w:fill="auto"/>
            <w:noWrap/>
            <w:vAlign w:val="center"/>
            <w:hideMark/>
          </w:tcPr>
          <w:p w14:paraId="2C30E4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0,993149</w:t>
            </w:r>
          </w:p>
        </w:tc>
      </w:tr>
      <w:tr w:rsidR="008B3BFA" w:rsidRPr="00F67662" w14:paraId="27A36EF5"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6E223F2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32DD14E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6676DC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0,0045</w:t>
            </w:r>
          </w:p>
        </w:tc>
        <w:tc>
          <w:tcPr>
            <w:tcW w:w="395" w:type="pct"/>
            <w:tcBorders>
              <w:top w:val="nil"/>
              <w:left w:val="nil"/>
              <w:bottom w:val="single" w:sz="4" w:space="0" w:color="auto"/>
              <w:right w:val="single" w:sz="4" w:space="0" w:color="auto"/>
            </w:tcBorders>
            <w:shd w:val="clear" w:color="auto" w:fill="auto"/>
            <w:vAlign w:val="center"/>
            <w:hideMark/>
          </w:tcPr>
          <w:p w14:paraId="78FA944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396" w:type="pct"/>
            <w:tcBorders>
              <w:top w:val="nil"/>
              <w:left w:val="nil"/>
              <w:bottom w:val="single" w:sz="4" w:space="0" w:color="auto"/>
              <w:right w:val="single" w:sz="4" w:space="0" w:color="auto"/>
            </w:tcBorders>
            <w:shd w:val="clear" w:color="auto" w:fill="auto"/>
            <w:noWrap/>
            <w:vAlign w:val="center"/>
            <w:hideMark/>
          </w:tcPr>
          <w:p w14:paraId="401763C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5C5C7AA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62D92D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40A35A1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0,000495</w:t>
            </w:r>
          </w:p>
        </w:tc>
        <w:tc>
          <w:tcPr>
            <w:tcW w:w="358" w:type="pct"/>
            <w:tcBorders>
              <w:top w:val="nil"/>
              <w:left w:val="nil"/>
              <w:bottom w:val="single" w:sz="4" w:space="0" w:color="auto"/>
              <w:right w:val="single" w:sz="4" w:space="0" w:color="auto"/>
            </w:tcBorders>
            <w:shd w:val="clear" w:color="auto" w:fill="auto"/>
            <w:noWrap/>
            <w:vAlign w:val="center"/>
            <w:hideMark/>
          </w:tcPr>
          <w:p w14:paraId="55C5026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0,9995</w:t>
            </w:r>
          </w:p>
        </w:tc>
        <w:tc>
          <w:tcPr>
            <w:tcW w:w="307" w:type="pct"/>
            <w:tcBorders>
              <w:top w:val="nil"/>
              <w:left w:val="nil"/>
              <w:bottom w:val="single" w:sz="4" w:space="0" w:color="auto"/>
              <w:right w:val="single" w:sz="4" w:space="0" w:color="auto"/>
            </w:tcBorders>
            <w:shd w:val="clear" w:color="auto" w:fill="auto"/>
            <w:noWrap/>
            <w:vAlign w:val="center"/>
            <w:hideMark/>
          </w:tcPr>
          <w:p w14:paraId="01FAB4B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1" w:type="pct"/>
            <w:tcBorders>
              <w:top w:val="nil"/>
              <w:left w:val="nil"/>
              <w:bottom w:val="single" w:sz="4" w:space="0" w:color="auto"/>
              <w:right w:val="single" w:sz="4" w:space="0" w:color="auto"/>
            </w:tcBorders>
            <w:shd w:val="clear" w:color="auto" w:fill="auto"/>
            <w:noWrap/>
            <w:vAlign w:val="center"/>
            <w:hideMark/>
          </w:tcPr>
          <w:p w14:paraId="09F29A6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0,000820</w:t>
            </w:r>
          </w:p>
        </w:tc>
        <w:tc>
          <w:tcPr>
            <w:tcW w:w="456" w:type="pct"/>
            <w:tcBorders>
              <w:top w:val="nil"/>
              <w:left w:val="nil"/>
              <w:bottom w:val="single" w:sz="4" w:space="0" w:color="auto"/>
              <w:right w:val="single" w:sz="4" w:space="0" w:color="auto"/>
            </w:tcBorders>
            <w:shd w:val="clear" w:color="auto" w:fill="auto"/>
            <w:noWrap/>
            <w:vAlign w:val="center"/>
            <w:hideMark/>
          </w:tcPr>
          <w:p w14:paraId="3B1A52C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6,28</w:t>
            </w:r>
          </w:p>
        </w:tc>
        <w:tc>
          <w:tcPr>
            <w:tcW w:w="376" w:type="pct"/>
            <w:tcBorders>
              <w:top w:val="nil"/>
              <w:left w:val="nil"/>
              <w:bottom w:val="single" w:sz="4" w:space="0" w:color="auto"/>
              <w:right w:val="single" w:sz="4" w:space="0" w:color="auto"/>
            </w:tcBorders>
            <w:shd w:val="clear" w:color="auto" w:fill="auto"/>
            <w:noWrap/>
            <w:vAlign w:val="center"/>
            <w:hideMark/>
          </w:tcPr>
          <w:p w14:paraId="7BE6D30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w:t>
            </w:r>
          </w:p>
        </w:tc>
        <w:tc>
          <w:tcPr>
            <w:tcW w:w="378" w:type="pct"/>
            <w:tcBorders>
              <w:top w:val="nil"/>
              <w:left w:val="nil"/>
              <w:bottom w:val="single" w:sz="4" w:space="0" w:color="auto"/>
              <w:right w:val="single" w:sz="4" w:space="0" w:color="auto"/>
            </w:tcBorders>
            <w:shd w:val="clear" w:color="auto" w:fill="auto"/>
            <w:noWrap/>
            <w:vAlign w:val="center"/>
            <w:hideMark/>
          </w:tcPr>
          <w:p w14:paraId="613ACBA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4834C3B8"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3E463B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2BD1BA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27F7E5C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0,0253</w:t>
            </w:r>
          </w:p>
        </w:tc>
        <w:tc>
          <w:tcPr>
            <w:tcW w:w="395" w:type="pct"/>
            <w:tcBorders>
              <w:top w:val="nil"/>
              <w:left w:val="nil"/>
              <w:bottom w:val="single" w:sz="4" w:space="0" w:color="auto"/>
              <w:right w:val="single" w:sz="4" w:space="0" w:color="auto"/>
            </w:tcBorders>
            <w:shd w:val="clear" w:color="auto" w:fill="auto"/>
            <w:vAlign w:val="center"/>
            <w:hideMark/>
          </w:tcPr>
          <w:p w14:paraId="6C35AEB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396" w:type="pct"/>
            <w:tcBorders>
              <w:top w:val="nil"/>
              <w:left w:val="nil"/>
              <w:bottom w:val="single" w:sz="4" w:space="0" w:color="auto"/>
              <w:right w:val="single" w:sz="4" w:space="0" w:color="auto"/>
            </w:tcBorders>
            <w:shd w:val="clear" w:color="auto" w:fill="auto"/>
            <w:noWrap/>
            <w:vAlign w:val="center"/>
            <w:hideMark/>
          </w:tcPr>
          <w:p w14:paraId="627CBCF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666AD8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2BED6AA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4E20EBF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0,002780</w:t>
            </w:r>
          </w:p>
        </w:tc>
        <w:tc>
          <w:tcPr>
            <w:tcW w:w="358" w:type="pct"/>
            <w:tcBorders>
              <w:top w:val="nil"/>
              <w:left w:val="nil"/>
              <w:bottom w:val="single" w:sz="4" w:space="0" w:color="auto"/>
              <w:right w:val="single" w:sz="4" w:space="0" w:color="auto"/>
            </w:tcBorders>
            <w:shd w:val="clear" w:color="auto" w:fill="auto"/>
            <w:noWrap/>
            <w:vAlign w:val="center"/>
            <w:hideMark/>
          </w:tcPr>
          <w:p w14:paraId="600973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0,9972</w:t>
            </w:r>
          </w:p>
        </w:tc>
        <w:tc>
          <w:tcPr>
            <w:tcW w:w="307" w:type="pct"/>
            <w:tcBorders>
              <w:top w:val="nil"/>
              <w:left w:val="nil"/>
              <w:bottom w:val="single" w:sz="4" w:space="0" w:color="auto"/>
              <w:right w:val="single" w:sz="4" w:space="0" w:color="auto"/>
            </w:tcBorders>
            <w:shd w:val="clear" w:color="auto" w:fill="auto"/>
            <w:noWrap/>
            <w:vAlign w:val="center"/>
            <w:hideMark/>
          </w:tcPr>
          <w:p w14:paraId="65A07FE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1" w:type="pct"/>
            <w:tcBorders>
              <w:top w:val="nil"/>
              <w:left w:val="nil"/>
              <w:bottom w:val="single" w:sz="4" w:space="0" w:color="auto"/>
              <w:right w:val="single" w:sz="4" w:space="0" w:color="auto"/>
            </w:tcBorders>
            <w:shd w:val="clear" w:color="auto" w:fill="auto"/>
            <w:noWrap/>
            <w:vAlign w:val="center"/>
            <w:hideMark/>
          </w:tcPr>
          <w:p w14:paraId="5958175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0,004610</w:t>
            </w:r>
          </w:p>
        </w:tc>
        <w:tc>
          <w:tcPr>
            <w:tcW w:w="456" w:type="pct"/>
            <w:tcBorders>
              <w:top w:val="nil"/>
              <w:left w:val="nil"/>
              <w:bottom w:val="single" w:sz="4" w:space="0" w:color="auto"/>
              <w:right w:val="single" w:sz="4" w:space="0" w:color="auto"/>
            </w:tcBorders>
            <w:shd w:val="clear" w:color="auto" w:fill="auto"/>
            <w:noWrap/>
            <w:vAlign w:val="center"/>
            <w:hideMark/>
          </w:tcPr>
          <w:p w14:paraId="23851F1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6,28</w:t>
            </w:r>
          </w:p>
        </w:tc>
        <w:tc>
          <w:tcPr>
            <w:tcW w:w="376" w:type="pct"/>
            <w:tcBorders>
              <w:top w:val="nil"/>
              <w:left w:val="nil"/>
              <w:bottom w:val="single" w:sz="4" w:space="0" w:color="auto"/>
              <w:right w:val="single" w:sz="4" w:space="0" w:color="auto"/>
            </w:tcBorders>
            <w:shd w:val="clear" w:color="auto" w:fill="auto"/>
            <w:noWrap/>
            <w:vAlign w:val="center"/>
            <w:hideMark/>
          </w:tcPr>
          <w:p w14:paraId="4506295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0,029</w:t>
            </w:r>
          </w:p>
        </w:tc>
        <w:tc>
          <w:tcPr>
            <w:tcW w:w="378" w:type="pct"/>
            <w:tcBorders>
              <w:top w:val="nil"/>
              <w:left w:val="nil"/>
              <w:bottom w:val="single" w:sz="4" w:space="0" w:color="auto"/>
              <w:right w:val="single" w:sz="4" w:space="0" w:color="auto"/>
            </w:tcBorders>
            <w:shd w:val="clear" w:color="auto" w:fill="auto"/>
            <w:noWrap/>
            <w:vAlign w:val="center"/>
            <w:hideMark/>
          </w:tcPr>
          <w:p w14:paraId="186DD29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0,993147</w:t>
            </w:r>
          </w:p>
        </w:tc>
      </w:tr>
      <w:tr w:rsidR="008B3BFA" w:rsidRPr="00F67662" w14:paraId="2C23F2F0"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2B45540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1DB5060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44B61071"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0,0017</w:t>
            </w:r>
          </w:p>
        </w:tc>
        <w:tc>
          <w:tcPr>
            <w:tcW w:w="395" w:type="pct"/>
            <w:tcBorders>
              <w:top w:val="nil"/>
              <w:left w:val="nil"/>
              <w:bottom w:val="single" w:sz="4" w:space="0" w:color="auto"/>
              <w:right w:val="single" w:sz="4" w:space="0" w:color="auto"/>
            </w:tcBorders>
            <w:shd w:val="clear" w:color="auto" w:fill="auto"/>
            <w:vAlign w:val="center"/>
            <w:hideMark/>
          </w:tcPr>
          <w:p w14:paraId="17A1923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0,05</w:t>
            </w:r>
          </w:p>
        </w:tc>
        <w:tc>
          <w:tcPr>
            <w:tcW w:w="396" w:type="pct"/>
            <w:tcBorders>
              <w:top w:val="nil"/>
              <w:left w:val="nil"/>
              <w:bottom w:val="single" w:sz="4" w:space="0" w:color="auto"/>
              <w:right w:val="single" w:sz="4" w:space="0" w:color="auto"/>
            </w:tcBorders>
            <w:shd w:val="clear" w:color="auto" w:fill="auto"/>
            <w:noWrap/>
            <w:vAlign w:val="center"/>
            <w:hideMark/>
          </w:tcPr>
          <w:p w14:paraId="2C736003"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61371B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1A2B760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0,000015</w:t>
            </w:r>
          </w:p>
        </w:tc>
        <w:tc>
          <w:tcPr>
            <w:tcW w:w="281" w:type="pct"/>
            <w:tcBorders>
              <w:top w:val="nil"/>
              <w:left w:val="nil"/>
              <w:bottom w:val="single" w:sz="4" w:space="0" w:color="auto"/>
              <w:right w:val="single" w:sz="4" w:space="0" w:color="auto"/>
            </w:tcBorders>
            <w:shd w:val="clear" w:color="auto" w:fill="auto"/>
            <w:noWrap/>
            <w:vAlign w:val="center"/>
            <w:hideMark/>
          </w:tcPr>
          <w:p w14:paraId="105AFD0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0,000169</w:t>
            </w:r>
          </w:p>
        </w:tc>
        <w:tc>
          <w:tcPr>
            <w:tcW w:w="358" w:type="pct"/>
            <w:tcBorders>
              <w:top w:val="nil"/>
              <w:left w:val="nil"/>
              <w:bottom w:val="single" w:sz="4" w:space="0" w:color="auto"/>
              <w:right w:val="single" w:sz="4" w:space="0" w:color="auto"/>
            </w:tcBorders>
            <w:shd w:val="clear" w:color="auto" w:fill="auto"/>
            <w:noWrap/>
            <w:vAlign w:val="center"/>
            <w:hideMark/>
          </w:tcPr>
          <w:p w14:paraId="0DA8AD6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0,9998</w:t>
            </w:r>
          </w:p>
        </w:tc>
        <w:tc>
          <w:tcPr>
            <w:tcW w:w="307" w:type="pct"/>
            <w:tcBorders>
              <w:top w:val="nil"/>
              <w:left w:val="nil"/>
              <w:bottom w:val="single" w:sz="4" w:space="0" w:color="auto"/>
              <w:right w:val="single" w:sz="4" w:space="0" w:color="auto"/>
            </w:tcBorders>
            <w:shd w:val="clear" w:color="auto" w:fill="auto"/>
            <w:noWrap/>
            <w:vAlign w:val="center"/>
            <w:hideMark/>
          </w:tcPr>
          <w:p w14:paraId="1B1168C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0,000030</w:t>
            </w:r>
          </w:p>
        </w:tc>
        <w:tc>
          <w:tcPr>
            <w:tcW w:w="281" w:type="pct"/>
            <w:tcBorders>
              <w:top w:val="nil"/>
              <w:left w:val="nil"/>
              <w:bottom w:val="single" w:sz="4" w:space="0" w:color="auto"/>
              <w:right w:val="single" w:sz="4" w:space="0" w:color="auto"/>
            </w:tcBorders>
            <w:shd w:val="clear" w:color="auto" w:fill="auto"/>
            <w:noWrap/>
            <w:vAlign w:val="center"/>
            <w:hideMark/>
          </w:tcPr>
          <w:p w14:paraId="05ECF5F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0,000279</w:t>
            </w:r>
          </w:p>
        </w:tc>
        <w:tc>
          <w:tcPr>
            <w:tcW w:w="456" w:type="pct"/>
            <w:tcBorders>
              <w:top w:val="nil"/>
              <w:left w:val="nil"/>
              <w:bottom w:val="single" w:sz="4" w:space="0" w:color="auto"/>
              <w:right w:val="single" w:sz="4" w:space="0" w:color="auto"/>
            </w:tcBorders>
            <w:shd w:val="clear" w:color="auto" w:fill="auto"/>
            <w:noWrap/>
            <w:vAlign w:val="center"/>
            <w:hideMark/>
          </w:tcPr>
          <w:p w14:paraId="6EA467C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5,81</w:t>
            </w:r>
          </w:p>
        </w:tc>
        <w:tc>
          <w:tcPr>
            <w:tcW w:w="376" w:type="pct"/>
            <w:tcBorders>
              <w:top w:val="nil"/>
              <w:left w:val="nil"/>
              <w:bottom w:val="single" w:sz="4" w:space="0" w:color="auto"/>
              <w:right w:val="single" w:sz="4" w:space="0" w:color="auto"/>
            </w:tcBorders>
            <w:shd w:val="clear" w:color="auto" w:fill="auto"/>
            <w:noWrap/>
            <w:vAlign w:val="center"/>
            <w:hideMark/>
          </w:tcPr>
          <w:p w14:paraId="342F45B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0,002</w:t>
            </w:r>
          </w:p>
        </w:tc>
        <w:tc>
          <w:tcPr>
            <w:tcW w:w="378" w:type="pct"/>
            <w:tcBorders>
              <w:top w:val="nil"/>
              <w:left w:val="nil"/>
              <w:bottom w:val="single" w:sz="4" w:space="0" w:color="auto"/>
              <w:right w:val="single" w:sz="4" w:space="0" w:color="auto"/>
            </w:tcBorders>
            <w:shd w:val="clear" w:color="auto" w:fill="auto"/>
            <w:noWrap/>
            <w:vAlign w:val="center"/>
            <w:hideMark/>
          </w:tcPr>
          <w:p w14:paraId="14917AE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8B3BFA" w:rsidRPr="00F67662" w14:paraId="235B4603" w14:textId="77777777" w:rsidTr="008B3BFA">
        <w:trPr>
          <w:trHeight w:val="68"/>
          <w:jc w:val="center"/>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7A2BBBE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06" w:type="pct"/>
            <w:tcBorders>
              <w:top w:val="nil"/>
              <w:left w:val="nil"/>
              <w:bottom w:val="single" w:sz="4" w:space="0" w:color="auto"/>
              <w:right w:val="single" w:sz="4" w:space="0" w:color="auto"/>
            </w:tcBorders>
            <w:shd w:val="clear" w:color="auto" w:fill="auto"/>
            <w:vAlign w:val="center"/>
            <w:hideMark/>
          </w:tcPr>
          <w:p w14:paraId="7AD54BA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63" w:type="pct"/>
            <w:tcBorders>
              <w:top w:val="nil"/>
              <w:left w:val="nil"/>
              <w:bottom w:val="single" w:sz="4" w:space="0" w:color="auto"/>
              <w:right w:val="single" w:sz="4" w:space="0" w:color="auto"/>
            </w:tcBorders>
            <w:shd w:val="clear" w:color="auto" w:fill="auto"/>
            <w:vAlign w:val="center"/>
            <w:hideMark/>
          </w:tcPr>
          <w:p w14:paraId="63C4873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0,0053</w:t>
            </w:r>
          </w:p>
        </w:tc>
        <w:tc>
          <w:tcPr>
            <w:tcW w:w="395" w:type="pct"/>
            <w:tcBorders>
              <w:top w:val="nil"/>
              <w:left w:val="nil"/>
              <w:bottom w:val="single" w:sz="4" w:space="0" w:color="auto"/>
              <w:right w:val="single" w:sz="4" w:space="0" w:color="auto"/>
            </w:tcBorders>
            <w:shd w:val="clear" w:color="auto" w:fill="auto"/>
            <w:vAlign w:val="center"/>
            <w:hideMark/>
          </w:tcPr>
          <w:p w14:paraId="0583DCF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0,082</w:t>
            </w:r>
          </w:p>
        </w:tc>
        <w:tc>
          <w:tcPr>
            <w:tcW w:w="396" w:type="pct"/>
            <w:tcBorders>
              <w:top w:val="nil"/>
              <w:left w:val="nil"/>
              <w:bottom w:val="single" w:sz="4" w:space="0" w:color="auto"/>
              <w:right w:val="single" w:sz="4" w:space="0" w:color="auto"/>
            </w:tcBorders>
            <w:shd w:val="clear" w:color="auto" w:fill="auto"/>
            <w:noWrap/>
            <w:vAlign w:val="center"/>
            <w:hideMark/>
          </w:tcPr>
          <w:p w14:paraId="2EC19C7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1988</w:t>
            </w:r>
          </w:p>
        </w:tc>
        <w:tc>
          <w:tcPr>
            <w:tcW w:w="281" w:type="pct"/>
            <w:tcBorders>
              <w:top w:val="nil"/>
              <w:left w:val="nil"/>
              <w:bottom w:val="single" w:sz="4" w:space="0" w:color="auto"/>
              <w:right w:val="single" w:sz="4" w:space="0" w:color="auto"/>
            </w:tcBorders>
            <w:shd w:val="clear" w:color="auto" w:fill="auto"/>
            <w:noWrap/>
            <w:vAlign w:val="center"/>
            <w:hideMark/>
          </w:tcPr>
          <w:p w14:paraId="549D6BA8"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1,8675</w:t>
            </w:r>
          </w:p>
        </w:tc>
        <w:tc>
          <w:tcPr>
            <w:tcW w:w="307" w:type="pct"/>
            <w:tcBorders>
              <w:top w:val="nil"/>
              <w:left w:val="nil"/>
              <w:bottom w:val="single" w:sz="4" w:space="0" w:color="auto"/>
              <w:right w:val="single" w:sz="4" w:space="0" w:color="auto"/>
            </w:tcBorders>
            <w:shd w:val="clear" w:color="auto" w:fill="auto"/>
            <w:noWrap/>
            <w:vAlign w:val="center"/>
            <w:hideMark/>
          </w:tcPr>
          <w:p w14:paraId="3637FCB9"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0,000017</w:t>
            </w:r>
          </w:p>
        </w:tc>
        <w:tc>
          <w:tcPr>
            <w:tcW w:w="281" w:type="pct"/>
            <w:tcBorders>
              <w:top w:val="nil"/>
              <w:left w:val="nil"/>
              <w:bottom w:val="single" w:sz="4" w:space="0" w:color="auto"/>
              <w:right w:val="single" w:sz="4" w:space="0" w:color="auto"/>
            </w:tcBorders>
            <w:shd w:val="clear" w:color="auto" w:fill="auto"/>
            <w:noWrap/>
            <w:vAlign w:val="center"/>
            <w:hideMark/>
          </w:tcPr>
          <w:p w14:paraId="1CE7263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0,000582</w:t>
            </w:r>
          </w:p>
        </w:tc>
        <w:tc>
          <w:tcPr>
            <w:tcW w:w="358" w:type="pct"/>
            <w:tcBorders>
              <w:top w:val="nil"/>
              <w:left w:val="nil"/>
              <w:bottom w:val="single" w:sz="4" w:space="0" w:color="auto"/>
              <w:right w:val="single" w:sz="4" w:space="0" w:color="auto"/>
            </w:tcBorders>
            <w:shd w:val="clear" w:color="auto" w:fill="auto"/>
            <w:noWrap/>
            <w:vAlign w:val="center"/>
            <w:hideMark/>
          </w:tcPr>
          <w:p w14:paraId="6AB2D49D"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0,9994</w:t>
            </w:r>
          </w:p>
        </w:tc>
        <w:tc>
          <w:tcPr>
            <w:tcW w:w="307" w:type="pct"/>
            <w:tcBorders>
              <w:top w:val="nil"/>
              <w:left w:val="nil"/>
              <w:bottom w:val="single" w:sz="4" w:space="0" w:color="auto"/>
              <w:right w:val="single" w:sz="4" w:space="0" w:color="auto"/>
            </w:tcBorders>
            <w:shd w:val="clear" w:color="auto" w:fill="auto"/>
            <w:noWrap/>
            <w:vAlign w:val="center"/>
            <w:hideMark/>
          </w:tcPr>
          <w:p w14:paraId="69937EC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0,000033</w:t>
            </w:r>
          </w:p>
        </w:tc>
        <w:tc>
          <w:tcPr>
            <w:tcW w:w="281" w:type="pct"/>
            <w:tcBorders>
              <w:top w:val="nil"/>
              <w:left w:val="nil"/>
              <w:bottom w:val="single" w:sz="4" w:space="0" w:color="auto"/>
              <w:right w:val="single" w:sz="4" w:space="0" w:color="auto"/>
            </w:tcBorders>
            <w:shd w:val="clear" w:color="auto" w:fill="auto"/>
            <w:noWrap/>
            <w:vAlign w:val="center"/>
            <w:hideMark/>
          </w:tcPr>
          <w:p w14:paraId="5A744A4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0,000966</w:t>
            </w:r>
          </w:p>
        </w:tc>
        <w:tc>
          <w:tcPr>
            <w:tcW w:w="456" w:type="pct"/>
            <w:tcBorders>
              <w:top w:val="nil"/>
              <w:left w:val="nil"/>
              <w:bottom w:val="single" w:sz="4" w:space="0" w:color="auto"/>
              <w:right w:val="single" w:sz="4" w:space="0" w:color="auto"/>
            </w:tcBorders>
            <w:shd w:val="clear" w:color="auto" w:fill="auto"/>
            <w:noWrap/>
            <w:vAlign w:val="center"/>
            <w:hideMark/>
          </w:tcPr>
          <w:p w14:paraId="3A533EE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6,28</w:t>
            </w:r>
          </w:p>
        </w:tc>
        <w:tc>
          <w:tcPr>
            <w:tcW w:w="376" w:type="pct"/>
            <w:tcBorders>
              <w:top w:val="nil"/>
              <w:left w:val="nil"/>
              <w:bottom w:val="single" w:sz="4" w:space="0" w:color="auto"/>
              <w:right w:val="single" w:sz="4" w:space="0" w:color="auto"/>
            </w:tcBorders>
            <w:shd w:val="clear" w:color="auto" w:fill="auto"/>
            <w:noWrap/>
            <w:vAlign w:val="center"/>
            <w:hideMark/>
          </w:tcPr>
          <w:p w14:paraId="26A19A2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0,006</w:t>
            </w:r>
          </w:p>
        </w:tc>
        <w:tc>
          <w:tcPr>
            <w:tcW w:w="378" w:type="pct"/>
            <w:tcBorders>
              <w:top w:val="nil"/>
              <w:left w:val="nil"/>
              <w:bottom w:val="single" w:sz="4" w:space="0" w:color="auto"/>
              <w:right w:val="single" w:sz="4" w:space="0" w:color="auto"/>
            </w:tcBorders>
            <w:shd w:val="clear" w:color="auto" w:fill="auto"/>
            <w:noWrap/>
            <w:vAlign w:val="center"/>
            <w:hideMark/>
          </w:tcPr>
          <w:p w14:paraId="20A2DF3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0,993150</w:t>
            </w:r>
          </w:p>
        </w:tc>
      </w:tr>
      <w:tr w:rsidR="00D37340" w:rsidRPr="00F67662" w14:paraId="3D11F3FD" w14:textId="77777777" w:rsidTr="008B3BFA">
        <w:trPr>
          <w:trHeight w:val="68"/>
          <w:jc w:val="center"/>
        </w:trPr>
        <w:tc>
          <w:tcPr>
            <w:tcW w:w="2562"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F99978F"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81" w:type="pct"/>
            <w:tcBorders>
              <w:top w:val="nil"/>
              <w:left w:val="nil"/>
              <w:bottom w:val="single" w:sz="4" w:space="0" w:color="auto"/>
              <w:right w:val="single" w:sz="4" w:space="0" w:color="auto"/>
            </w:tcBorders>
            <w:shd w:val="clear" w:color="auto" w:fill="auto"/>
            <w:vAlign w:val="center"/>
            <w:hideMark/>
          </w:tcPr>
          <w:p w14:paraId="42584B2D"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0,536245</w:t>
            </w:r>
          </w:p>
        </w:tc>
        <w:tc>
          <w:tcPr>
            <w:tcW w:w="358" w:type="pct"/>
            <w:tcBorders>
              <w:top w:val="nil"/>
              <w:left w:val="nil"/>
              <w:bottom w:val="single" w:sz="4" w:space="0" w:color="auto"/>
              <w:right w:val="single" w:sz="4" w:space="0" w:color="auto"/>
            </w:tcBorders>
            <w:shd w:val="clear" w:color="auto" w:fill="auto"/>
            <w:noWrap/>
            <w:vAlign w:val="center"/>
            <w:hideMark/>
          </w:tcPr>
          <w:p w14:paraId="5048CB7F"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0,5849</w:t>
            </w:r>
          </w:p>
        </w:tc>
        <w:tc>
          <w:tcPr>
            <w:tcW w:w="307" w:type="pct"/>
            <w:tcBorders>
              <w:top w:val="nil"/>
              <w:left w:val="nil"/>
              <w:bottom w:val="single" w:sz="4" w:space="0" w:color="auto"/>
              <w:right w:val="single" w:sz="4" w:space="0" w:color="auto"/>
            </w:tcBorders>
            <w:shd w:val="clear" w:color="auto" w:fill="auto"/>
            <w:noWrap/>
            <w:vAlign w:val="center"/>
            <w:hideMark/>
          </w:tcPr>
          <w:p w14:paraId="13B3B24A"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81" w:type="pct"/>
            <w:tcBorders>
              <w:top w:val="nil"/>
              <w:left w:val="nil"/>
              <w:bottom w:val="single" w:sz="4" w:space="0" w:color="auto"/>
              <w:right w:val="single" w:sz="4" w:space="0" w:color="auto"/>
            </w:tcBorders>
            <w:shd w:val="clear" w:color="auto" w:fill="auto"/>
            <w:noWrap/>
            <w:vAlign w:val="center"/>
            <w:hideMark/>
          </w:tcPr>
          <w:p w14:paraId="6FCB6A9E"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56" w:type="pct"/>
            <w:tcBorders>
              <w:top w:val="nil"/>
              <w:left w:val="nil"/>
              <w:bottom w:val="single" w:sz="4" w:space="0" w:color="auto"/>
              <w:right w:val="single" w:sz="4" w:space="0" w:color="auto"/>
            </w:tcBorders>
            <w:shd w:val="clear" w:color="auto" w:fill="auto"/>
            <w:noWrap/>
            <w:vAlign w:val="center"/>
            <w:hideMark/>
          </w:tcPr>
          <w:p w14:paraId="69C60FE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76" w:type="pct"/>
            <w:tcBorders>
              <w:top w:val="nil"/>
              <w:left w:val="nil"/>
              <w:bottom w:val="single" w:sz="4" w:space="0" w:color="auto"/>
              <w:right w:val="single" w:sz="4" w:space="0" w:color="auto"/>
            </w:tcBorders>
            <w:shd w:val="clear" w:color="auto" w:fill="auto"/>
            <w:noWrap/>
            <w:vAlign w:val="center"/>
            <w:hideMark/>
          </w:tcPr>
          <w:p w14:paraId="6E5D0F52"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78" w:type="pct"/>
            <w:tcBorders>
              <w:top w:val="nil"/>
              <w:left w:val="nil"/>
              <w:bottom w:val="single" w:sz="4" w:space="0" w:color="auto"/>
              <w:right w:val="single" w:sz="4" w:space="0" w:color="auto"/>
            </w:tcBorders>
            <w:shd w:val="clear" w:color="auto" w:fill="auto"/>
            <w:noWrap/>
            <w:vAlign w:val="center"/>
            <w:hideMark/>
          </w:tcPr>
          <w:p w14:paraId="0321A70B"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r>
      <w:tr w:rsidR="00D37340" w:rsidRPr="00F67662" w14:paraId="578A0A4F" w14:textId="77777777" w:rsidTr="008B3BFA">
        <w:trPr>
          <w:trHeight w:val="68"/>
          <w:jc w:val="center"/>
        </w:trPr>
        <w:tc>
          <w:tcPr>
            <w:tcW w:w="284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4CA0414"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r w:rsidRPr="00F67662">
              <w:rPr>
                <w:rFonts w:ascii="Times New Roman" w:eastAsia="Times New Roman" w:hAnsi="Times New Roman" w:cs="Times New Roman"/>
                <w:color w:val="000000"/>
                <w:sz w:val="16"/>
                <w:szCs w:val="18"/>
                <w:lang w:eastAsia="ru-RU"/>
              </w:rPr>
              <w:t xml:space="preserve">Оценка </w:t>
            </w:r>
            <w:proofErr w:type="spellStart"/>
            <w:r w:rsidRPr="00F67662">
              <w:rPr>
                <w:rFonts w:ascii="Times New Roman" w:eastAsia="Times New Roman" w:hAnsi="Times New Roman" w:cs="Times New Roman"/>
                <w:color w:val="000000"/>
                <w:sz w:val="16"/>
                <w:szCs w:val="18"/>
                <w:lang w:eastAsia="ru-RU"/>
              </w:rPr>
              <w:t>недоотпуска</w:t>
            </w:r>
            <w:proofErr w:type="spellEnd"/>
            <w:r w:rsidRPr="00F67662">
              <w:rPr>
                <w:rFonts w:ascii="Times New Roman" w:eastAsia="Times New Roman" w:hAnsi="Times New Roman" w:cs="Times New Roman"/>
                <w:color w:val="000000"/>
                <w:sz w:val="16"/>
                <w:szCs w:val="18"/>
                <w:lang w:eastAsia="ru-RU"/>
              </w:rPr>
              <w:t xml:space="preserve"> тепла потребителю, Гкал</w:t>
            </w:r>
          </w:p>
        </w:tc>
        <w:tc>
          <w:tcPr>
            <w:tcW w:w="358" w:type="pct"/>
            <w:tcBorders>
              <w:top w:val="nil"/>
              <w:left w:val="nil"/>
              <w:bottom w:val="single" w:sz="4" w:space="0" w:color="auto"/>
              <w:right w:val="single" w:sz="4" w:space="0" w:color="auto"/>
            </w:tcBorders>
            <w:shd w:val="clear" w:color="auto" w:fill="auto"/>
            <w:noWrap/>
            <w:vAlign w:val="center"/>
            <w:hideMark/>
          </w:tcPr>
          <w:p w14:paraId="050B7BF0" w14:textId="77777777" w:rsidR="00D37340" w:rsidRPr="00F67662" w:rsidRDefault="00D37340" w:rsidP="008B3BFA">
            <w:pPr>
              <w:spacing w:after="0" w:line="240" w:lineRule="auto"/>
              <w:jc w:val="center"/>
              <w:rPr>
                <w:rFonts w:ascii="Times New Roman" w:eastAsia="Times New Roman" w:hAnsi="Times New Roman" w:cs="Times New Roman"/>
                <w:b/>
                <w:bCs/>
                <w:color w:val="000000"/>
                <w:sz w:val="16"/>
                <w:szCs w:val="18"/>
                <w:lang w:eastAsia="ru-RU"/>
              </w:rPr>
            </w:pPr>
            <w:r w:rsidRPr="00F67662">
              <w:rPr>
                <w:rFonts w:ascii="Times New Roman" w:eastAsia="Times New Roman" w:hAnsi="Times New Roman" w:cs="Times New Roman"/>
                <w:b/>
                <w:bCs/>
                <w:color w:val="000000"/>
                <w:sz w:val="16"/>
                <w:szCs w:val="18"/>
                <w:lang w:eastAsia="ru-RU"/>
              </w:rPr>
              <w:t>-1,1300</w:t>
            </w:r>
          </w:p>
        </w:tc>
        <w:tc>
          <w:tcPr>
            <w:tcW w:w="307" w:type="pct"/>
            <w:tcBorders>
              <w:top w:val="nil"/>
              <w:left w:val="nil"/>
              <w:bottom w:val="single" w:sz="4" w:space="0" w:color="auto"/>
              <w:right w:val="single" w:sz="4" w:space="0" w:color="auto"/>
            </w:tcBorders>
            <w:shd w:val="clear" w:color="auto" w:fill="auto"/>
            <w:noWrap/>
            <w:vAlign w:val="center"/>
            <w:hideMark/>
          </w:tcPr>
          <w:p w14:paraId="249E65A7"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281" w:type="pct"/>
            <w:tcBorders>
              <w:top w:val="nil"/>
              <w:left w:val="nil"/>
              <w:bottom w:val="single" w:sz="4" w:space="0" w:color="auto"/>
              <w:right w:val="single" w:sz="4" w:space="0" w:color="auto"/>
            </w:tcBorders>
            <w:shd w:val="clear" w:color="auto" w:fill="auto"/>
            <w:noWrap/>
            <w:vAlign w:val="center"/>
            <w:hideMark/>
          </w:tcPr>
          <w:p w14:paraId="6BAE8BB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456" w:type="pct"/>
            <w:tcBorders>
              <w:top w:val="nil"/>
              <w:left w:val="nil"/>
              <w:bottom w:val="single" w:sz="4" w:space="0" w:color="auto"/>
              <w:right w:val="single" w:sz="4" w:space="0" w:color="auto"/>
            </w:tcBorders>
            <w:shd w:val="clear" w:color="auto" w:fill="auto"/>
            <w:noWrap/>
            <w:vAlign w:val="center"/>
            <w:hideMark/>
          </w:tcPr>
          <w:p w14:paraId="2233A3DC"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76" w:type="pct"/>
            <w:tcBorders>
              <w:top w:val="nil"/>
              <w:left w:val="nil"/>
              <w:bottom w:val="single" w:sz="4" w:space="0" w:color="auto"/>
              <w:right w:val="single" w:sz="4" w:space="0" w:color="auto"/>
            </w:tcBorders>
            <w:shd w:val="clear" w:color="auto" w:fill="auto"/>
            <w:noWrap/>
            <w:vAlign w:val="center"/>
            <w:hideMark/>
          </w:tcPr>
          <w:p w14:paraId="3221EC70"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c>
          <w:tcPr>
            <w:tcW w:w="378" w:type="pct"/>
            <w:tcBorders>
              <w:top w:val="nil"/>
              <w:left w:val="nil"/>
              <w:bottom w:val="single" w:sz="4" w:space="0" w:color="auto"/>
              <w:right w:val="single" w:sz="4" w:space="0" w:color="auto"/>
            </w:tcBorders>
            <w:shd w:val="clear" w:color="auto" w:fill="auto"/>
            <w:noWrap/>
            <w:vAlign w:val="center"/>
            <w:hideMark/>
          </w:tcPr>
          <w:p w14:paraId="5A786365" w14:textId="77777777" w:rsidR="00D37340" w:rsidRPr="00F67662" w:rsidRDefault="00D37340" w:rsidP="008B3BFA">
            <w:pPr>
              <w:spacing w:after="0" w:line="240" w:lineRule="auto"/>
              <w:jc w:val="center"/>
              <w:rPr>
                <w:rFonts w:ascii="Times New Roman" w:eastAsia="Times New Roman" w:hAnsi="Times New Roman" w:cs="Times New Roman"/>
                <w:color w:val="000000"/>
                <w:sz w:val="16"/>
                <w:szCs w:val="18"/>
                <w:lang w:eastAsia="ru-RU"/>
              </w:rPr>
            </w:pPr>
          </w:p>
        </w:tc>
      </w:tr>
    </w:tbl>
    <w:p w14:paraId="65BA52C3"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sectPr w:rsidR="00D37340" w:rsidRPr="00F67662" w:rsidSect="008B3BFA">
          <w:pgSz w:w="16840" w:h="11920" w:orient="landscape"/>
          <w:pgMar w:top="567"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3805E96B" w14:textId="0E305729"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lastRenderedPageBreak/>
        <w:t xml:space="preserve">Результаты расчета показывают, что вероятность безотказной работы теплоснабжения ниже нормативной величины, требуемой в </w:t>
      </w:r>
      <w:r w:rsidR="006D64E2" w:rsidRPr="00F67662">
        <w:rPr>
          <w:rFonts w:ascii="Times New Roman" w:eastAsia="Microsoft YaHei" w:hAnsi="Times New Roman" w:cs="Times New Roman"/>
          <w:sz w:val="24"/>
          <w:szCs w:val="24"/>
        </w:rPr>
        <w:t>СП 124.13330.2012</w:t>
      </w:r>
      <w:r w:rsidRPr="00F67662">
        <w:rPr>
          <w:rFonts w:ascii="Times New Roman" w:eastAsia="Microsoft YaHei" w:hAnsi="Times New Roman" w:cs="Times New Roman"/>
          <w:sz w:val="24"/>
          <w:szCs w:val="24"/>
        </w:rPr>
        <w:t xml:space="preserve"> (вероятность безотказной работы тепловых сетей относительно каждого потребителя не должна быть ниже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r>
              <w:rPr>
                <w:rFonts w:ascii="Cambria Math" w:eastAsia="Microsoft YaHei" w:hAnsi="Cambria Math" w:cs="Times New Roman"/>
                <w:sz w:val="24"/>
                <w:szCs w:val="24"/>
              </w:rPr>
              <m:t>i</m:t>
            </m:r>
          </m:sub>
        </m:sSub>
        <m:r>
          <w:rPr>
            <w:rFonts w:ascii="Cambria Math" w:eastAsia="Microsoft YaHei" w:hAnsi="Cambria Math" w:cs="Times New Roman"/>
            <w:sz w:val="24"/>
            <w:szCs w:val="24"/>
          </w:rPr>
          <m:t>≥0,9</m:t>
        </m:r>
      </m:oMath>
      <w:r w:rsidRPr="00F67662">
        <w:rPr>
          <w:rFonts w:ascii="Times New Roman" w:eastAsia="Microsoft YaHei" w:hAnsi="Times New Roman" w:cs="Times New Roman"/>
          <w:sz w:val="24"/>
          <w:szCs w:val="24"/>
        </w:rPr>
        <w:t>). Основное снижение вероятности безотказной работы до значения ниже нормативного происходит из-за значительного срока эксплуатации некоторых наиболее протяженных участков тепловой сети.</w:t>
      </w:r>
    </w:p>
    <w:p w14:paraId="55D87AE5" w14:textId="77777777" w:rsidR="00D37340" w:rsidRPr="00F67662" w:rsidRDefault="00D37340" w:rsidP="00D37340">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Отсюда следует стратегия реконструкции теплопроводов, состоящая из двух составляющих:</w:t>
      </w:r>
    </w:p>
    <w:p w14:paraId="6CEF98E7" w14:textId="77777777" w:rsidR="00D37340" w:rsidRPr="00F67662" w:rsidRDefault="00D37340" w:rsidP="008F5F91">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реконструкция участков тепловой сети с наименьшей надежностью;</w:t>
      </w:r>
    </w:p>
    <w:p w14:paraId="3EC9BD78" w14:textId="77777777" w:rsidR="00D37340" w:rsidRPr="00F67662" w:rsidRDefault="00D37340" w:rsidP="008F5F91">
      <w:pPr>
        <w:pStyle w:val="aa"/>
        <w:numPr>
          <w:ilvl w:val="0"/>
          <w:numId w:val="26"/>
        </w:numPr>
        <w:spacing w:after="0" w:line="240" w:lineRule="auto"/>
        <w:ind w:left="1701"/>
        <w:jc w:val="both"/>
        <w:rPr>
          <w:rFonts w:ascii="Times New Roman" w:eastAsia="Microsoft YaHei" w:hAnsi="Times New Roman" w:cs="Times New Roman"/>
          <w:sz w:val="24"/>
          <w:szCs w:val="24"/>
        </w:rPr>
      </w:pPr>
      <w:r w:rsidRPr="00F67662">
        <w:rPr>
          <w:rFonts w:ascii="Times New Roman" w:eastAsia="Calibri" w:hAnsi="Times New Roman" w:cs="Times New Roman"/>
          <w:sz w:val="24"/>
          <w:szCs w:val="28"/>
        </w:rPr>
        <w:t>либо резервирование участков тепловой сети с наименьшей</w:t>
      </w:r>
      <w:r w:rsidRPr="00F67662">
        <w:rPr>
          <w:rFonts w:ascii="Times New Roman" w:eastAsia="Microsoft YaHei" w:hAnsi="Times New Roman" w:cs="Times New Roman"/>
          <w:sz w:val="24"/>
          <w:szCs w:val="24"/>
        </w:rPr>
        <w:t xml:space="preserve"> надежностью.</w:t>
      </w:r>
    </w:p>
    <w:p w14:paraId="5C767FA1" w14:textId="77777777" w:rsidR="00D37340" w:rsidRPr="00F67662" w:rsidRDefault="00D37340" w:rsidP="00D37340">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F67662">
        <w:rPr>
          <w:rFonts w:ascii="Times New Roman" w:eastAsia="Calibri" w:hAnsi="Times New Roman" w:cs="Times New Roman"/>
          <w:sz w:val="24"/>
          <w:szCs w:val="24"/>
        </w:rPr>
        <w:t>В качестве мероприятия по увеличению надежности системы теплоснабжения от источника тепловой энергии до потребителя, предлагается поэтапная реконструкция участков тепловой сети.</w:t>
      </w:r>
    </w:p>
    <w:p w14:paraId="490B37ED" w14:textId="77777777" w:rsidR="00D37340" w:rsidRPr="00F67662" w:rsidRDefault="00D37340" w:rsidP="00D37340">
      <w:pPr>
        <w:widowControl w:val="0"/>
        <w:adjustRightInd w:val="0"/>
        <w:spacing w:after="0" w:line="240" w:lineRule="auto"/>
        <w:ind w:firstLine="567"/>
        <w:jc w:val="both"/>
        <w:textAlignment w:val="baseline"/>
        <w:rPr>
          <w:rFonts w:ascii="Times New Roman" w:eastAsia="Microsoft YaHei" w:hAnsi="Times New Roman" w:cs="Times New Roman"/>
          <w:sz w:val="24"/>
          <w:szCs w:val="24"/>
        </w:rPr>
      </w:pPr>
    </w:p>
    <w:p w14:paraId="6D5A678E" w14:textId="77777777" w:rsidR="005401B9" w:rsidRPr="00F67662" w:rsidRDefault="005401B9" w:rsidP="00E23C12">
      <w:pPr>
        <w:widowControl w:val="0"/>
        <w:adjustRightInd w:val="0"/>
        <w:spacing w:before="240" w:after="0" w:line="240" w:lineRule="auto"/>
        <w:ind w:firstLine="709"/>
        <w:jc w:val="both"/>
        <w:textAlignment w:val="baseline"/>
        <w:rPr>
          <w:rFonts w:ascii="Times New Roman" w:eastAsia="Microsoft YaHei" w:hAnsi="Times New Roman" w:cs="Times New Roman"/>
          <w:sz w:val="24"/>
          <w:szCs w:val="24"/>
        </w:rPr>
      </w:pPr>
    </w:p>
    <w:p w14:paraId="7E7F9486" w14:textId="77777777" w:rsidR="005401B9" w:rsidRPr="00F67662" w:rsidRDefault="005401B9" w:rsidP="00E23C12">
      <w:pPr>
        <w:widowControl w:val="0"/>
        <w:adjustRightInd w:val="0"/>
        <w:spacing w:before="240" w:after="0" w:line="240" w:lineRule="auto"/>
        <w:ind w:firstLine="709"/>
        <w:jc w:val="both"/>
        <w:textAlignment w:val="baseline"/>
        <w:rPr>
          <w:rFonts w:ascii="Times New Roman" w:eastAsia="Microsoft YaHei" w:hAnsi="Times New Roman" w:cs="Times New Roman"/>
          <w:sz w:val="24"/>
          <w:szCs w:val="24"/>
        </w:rPr>
      </w:pPr>
    </w:p>
    <w:p w14:paraId="6C4CA46F" w14:textId="77777777" w:rsidR="008F5F91" w:rsidRPr="00F67662" w:rsidRDefault="008F5F91">
      <w:pPr>
        <w:rPr>
          <w:rFonts w:ascii="Times New Roman" w:eastAsia="Times New Roman" w:hAnsi="Times New Roman" w:cs="Times New Roman"/>
          <w:b/>
          <w:bCs/>
          <w:sz w:val="26"/>
          <w:szCs w:val="26"/>
          <w:lang w:bidi="en-US"/>
        </w:rPr>
      </w:pPr>
      <w:r w:rsidRPr="00F67662">
        <w:rPr>
          <w:rFonts w:ascii="Times New Roman" w:eastAsia="Times New Roman" w:hAnsi="Times New Roman" w:cs="Times New Roman"/>
          <w:b/>
          <w:bCs/>
          <w:sz w:val="26"/>
          <w:szCs w:val="26"/>
          <w:lang w:bidi="en-US"/>
        </w:rPr>
        <w:br w:type="page"/>
      </w:r>
    </w:p>
    <w:p w14:paraId="5885C45C" w14:textId="6A7381EF" w:rsidR="00431636" w:rsidRPr="00F67662" w:rsidRDefault="00736ED4" w:rsidP="00431636">
      <w:pPr>
        <w:keepNext/>
        <w:keepLines/>
        <w:numPr>
          <w:ilvl w:val="0"/>
          <w:numId w:val="16"/>
        </w:numPr>
        <w:spacing w:after="0"/>
        <w:jc w:val="both"/>
        <w:outlineLvl w:val="0"/>
        <w:rPr>
          <w:rFonts w:ascii="Times New Roman" w:eastAsia="Times New Roman" w:hAnsi="Times New Roman" w:cs="Times New Roman"/>
          <w:b/>
          <w:bCs/>
          <w:sz w:val="26"/>
          <w:szCs w:val="26"/>
          <w:lang w:bidi="en-US"/>
        </w:rPr>
      </w:pPr>
      <w:bookmarkStart w:id="76" w:name="_Toc235535987"/>
      <w:r w:rsidRPr="00F67662">
        <w:rPr>
          <w:rFonts w:ascii="Times New Roman" w:eastAsia="Times New Roman" w:hAnsi="Times New Roman" w:cs="Times New Roman"/>
          <w:b/>
          <w:bCs/>
          <w:sz w:val="26"/>
          <w:szCs w:val="26"/>
          <w:lang w:bidi="en-US"/>
        </w:rPr>
        <w:lastRenderedPageBreak/>
        <w:t>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76"/>
    </w:p>
    <w:p w14:paraId="35BBA377" w14:textId="7DFB64AC" w:rsidR="002D13EF" w:rsidRPr="00F67662" w:rsidRDefault="002D13EF" w:rsidP="002D13EF">
      <w:pPr>
        <w:widowControl w:val="0"/>
        <w:adjustRightInd w:val="0"/>
        <w:spacing w:before="240"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Оценка </w:t>
      </w:r>
      <w:proofErr w:type="spellStart"/>
      <w:r w:rsidRPr="00F67662">
        <w:rPr>
          <w:rFonts w:ascii="Times New Roman" w:eastAsia="Microsoft YaHei" w:hAnsi="Times New Roman" w:cs="Times New Roman"/>
          <w:sz w:val="24"/>
          <w:szCs w:val="24"/>
        </w:rPr>
        <w:t>недоотпуска</w:t>
      </w:r>
      <w:proofErr w:type="spellEnd"/>
      <w:r w:rsidRPr="00F67662">
        <w:rPr>
          <w:rFonts w:ascii="Times New Roman" w:eastAsia="Microsoft YaHei" w:hAnsi="Times New Roman" w:cs="Times New Roman"/>
          <w:sz w:val="24"/>
          <w:szCs w:val="24"/>
        </w:rPr>
        <w:t xml:space="preserve"> тепловой энергии потребителям производится в соответствии с формулой </w:t>
      </w:r>
      <w:r w:rsidR="002808FC" w:rsidRPr="00F67662">
        <w:rPr>
          <w:rFonts w:ascii="Times New Roman" w:eastAsia="Microsoft YaHei" w:hAnsi="Times New Roman" w:cs="Times New Roman"/>
          <w:sz w:val="24"/>
          <w:szCs w:val="24"/>
        </w:rPr>
        <w:t>7</w:t>
      </w:r>
      <w:r w:rsidRPr="00F67662">
        <w:rPr>
          <w:rFonts w:ascii="Times New Roman" w:eastAsia="Microsoft YaHei" w:hAnsi="Times New Roman" w:cs="Times New Roman"/>
          <w:sz w:val="24"/>
          <w:szCs w:val="24"/>
        </w:rPr>
        <w:t>.1:</w:t>
      </w:r>
    </w:p>
    <w:tbl>
      <w:tblPr>
        <w:tblW w:w="0" w:type="auto"/>
        <w:tblInd w:w="108" w:type="dxa"/>
        <w:tblLook w:val="01E0" w:firstRow="1" w:lastRow="1" w:firstColumn="1" w:lastColumn="1" w:noHBand="0" w:noVBand="0"/>
      </w:tblPr>
      <w:tblGrid>
        <w:gridCol w:w="8050"/>
        <w:gridCol w:w="1259"/>
      </w:tblGrid>
      <w:tr w:rsidR="002D13EF" w:rsidRPr="00F67662" w14:paraId="63B13A14" w14:textId="77777777" w:rsidTr="00755DAD">
        <w:trPr>
          <w:trHeight w:val="632"/>
        </w:trPr>
        <w:tc>
          <w:tcPr>
            <w:tcW w:w="8050" w:type="dxa"/>
            <w:vAlign w:val="center"/>
          </w:tcPr>
          <w:p w14:paraId="7A7ACB64" w14:textId="77777777" w:rsidR="002D13EF" w:rsidRPr="00F67662" w:rsidRDefault="002D13EF" w:rsidP="00755DAD">
            <w:pPr>
              <w:spacing w:after="0" w:line="240" w:lineRule="auto"/>
              <w:ind w:firstLine="709"/>
              <w:jc w:val="center"/>
              <w:rPr>
                <w:rFonts w:ascii="Times New Roman" w:eastAsia="Calibri" w:hAnsi="Times New Roman" w:cs="Times New Roman"/>
                <w:sz w:val="24"/>
                <w:szCs w:val="24"/>
              </w:rPr>
            </w:pPr>
            <w:r w:rsidRPr="00F67662">
              <w:rPr>
                <w:rFonts w:ascii="Times New Roman" w:eastAsia="Calibri" w:hAnsi="Times New Roman" w:cs="Times New Roman"/>
                <w:position w:val="-14"/>
                <w:sz w:val="24"/>
                <w:szCs w:val="24"/>
              </w:rPr>
              <w:object w:dxaOrig="2000" w:dyaOrig="400" w14:anchorId="130EA1E7">
                <v:shape id="_x0000_i1068" type="#_x0000_t75" style="width:101.4pt;height:18.45pt" o:ole="">
                  <v:imagedata r:id="rId109" o:title=""/>
                </v:shape>
                <o:OLEObject Type="Embed" ProgID="Equation.DSMT4" ShapeID="_x0000_i1068" DrawAspect="Content" ObjectID="_1846223981" r:id="rId110"/>
              </w:object>
            </w:r>
            <w:proofErr w:type="gramStart"/>
            <w:r w:rsidRPr="00F67662">
              <w:rPr>
                <w:rFonts w:ascii="Times New Roman" w:eastAsia="Calibri" w:hAnsi="Times New Roman" w:cs="Times New Roman"/>
                <w:sz w:val="24"/>
                <w:szCs w:val="24"/>
              </w:rPr>
              <w:t>,Гкал</w:t>
            </w:r>
            <w:proofErr w:type="gramEnd"/>
          </w:p>
        </w:tc>
        <w:tc>
          <w:tcPr>
            <w:tcW w:w="1259" w:type="dxa"/>
            <w:vAlign w:val="center"/>
          </w:tcPr>
          <w:p w14:paraId="53D9C040" w14:textId="5A4C52DF" w:rsidR="002D13EF" w:rsidRPr="00F67662" w:rsidRDefault="002D13EF" w:rsidP="00755DAD">
            <w:pPr>
              <w:spacing w:after="0" w:line="240" w:lineRule="auto"/>
              <w:jc w:val="center"/>
              <w:rPr>
                <w:rFonts w:ascii="Times New Roman" w:eastAsia="Calibri" w:hAnsi="Times New Roman" w:cs="Times New Roman"/>
                <w:sz w:val="24"/>
                <w:szCs w:val="24"/>
              </w:rPr>
            </w:pPr>
            <w:r w:rsidRPr="00F67662">
              <w:rPr>
                <w:rFonts w:ascii="Times New Roman" w:eastAsia="Calibri" w:hAnsi="Times New Roman" w:cs="Times New Roman"/>
                <w:sz w:val="24"/>
                <w:szCs w:val="24"/>
              </w:rPr>
              <w:t>(</w:t>
            </w:r>
            <w:r w:rsidR="002808FC" w:rsidRPr="00F67662">
              <w:rPr>
                <w:rFonts w:ascii="Times New Roman" w:eastAsia="Calibri" w:hAnsi="Times New Roman" w:cs="Times New Roman"/>
                <w:sz w:val="24"/>
                <w:szCs w:val="24"/>
              </w:rPr>
              <w:t>7</w:t>
            </w:r>
            <w:r w:rsidRPr="00F67662">
              <w:rPr>
                <w:rFonts w:ascii="Times New Roman" w:eastAsia="Calibri" w:hAnsi="Times New Roman" w:cs="Times New Roman"/>
                <w:sz w:val="24"/>
                <w:szCs w:val="24"/>
              </w:rPr>
              <w:t>.1)</w:t>
            </w:r>
          </w:p>
        </w:tc>
      </w:tr>
    </w:tbl>
    <w:p w14:paraId="210E0183" w14:textId="77777777" w:rsidR="002D13EF" w:rsidRPr="00F67662" w:rsidRDefault="002D13EF" w:rsidP="002D13EF">
      <w:pPr>
        <w:spacing w:after="0" w:line="240" w:lineRule="auto"/>
        <w:rPr>
          <w:rFonts w:ascii="Times New Roman" w:eastAsia="Calibri" w:hAnsi="Times New Roman" w:cs="Times New Roman"/>
          <w:sz w:val="24"/>
          <w:szCs w:val="24"/>
        </w:rPr>
      </w:pPr>
      <w:r w:rsidRPr="00F67662">
        <w:rPr>
          <w:rFonts w:ascii="Times New Roman" w:eastAsia="Calibri" w:hAnsi="Times New Roman" w:cs="Times New Roman"/>
          <w:sz w:val="24"/>
          <w:szCs w:val="24"/>
        </w:rPr>
        <w:t>где</w:t>
      </w:r>
    </w:p>
    <w:tbl>
      <w:tblPr>
        <w:tblW w:w="9343" w:type="dxa"/>
        <w:jc w:val="center"/>
        <w:tblLook w:val="01E0" w:firstRow="1" w:lastRow="1" w:firstColumn="1" w:lastColumn="1" w:noHBand="0" w:noVBand="0"/>
      </w:tblPr>
      <w:tblGrid>
        <w:gridCol w:w="1137"/>
        <w:gridCol w:w="853"/>
        <w:gridCol w:w="7353"/>
      </w:tblGrid>
      <w:tr w:rsidR="002D13EF" w:rsidRPr="00F67662" w14:paraId="66B09606" w14:textId="77777777" w:rsidTr="00755DAD">
        <w:trPr>
          <w:trHeight w:val="744"/>
          <w:jc w:val="center"/>
        </w:trPr>
        <w:tc>
          <w:tcPr>
            <w:tcW w:w="1137" w:type="dxa"/>
            <w:vAlign w:val="center"/>
          </w:tcPr>
          <w:p w14:paraId="315CB5D0" w14:textId="77777777" w:rsidR="002D13EF" w:rsidRPr="00F67662" w:rsidRDefault="002D13EF" w:rsidP="00755DAD">
            <w:pPr>
              <w:tabs>
                <w:tab w:val="right" w:leader="dot" w:pos="6480"/>
              </w:tabs>
              <w:spacing w:after="0" w:line="240" w:lineRule="auto"/>
              <w:rPr>
                <w:rFonts w:ascii="Times New Roman" w:eastAsia="Calibri" w:hAnsi="Times New Roman" w:cs="Times New Roman"/>
                <w:sz w:val="24"/>
                <w:szCs w:val="24"/>
              </w:rPr>
            </w:pPr>
            <w:r w:rsidRPr="00F67662">
              <w:rPr>
                <w:rFonts w:ascii="Times New Roman" w:eastAsia="Calibri" w:hAnsi="Times New Roman" w:cs="Times New Roman"/>
                <w:position w:val="-14"/>
                <w:sz w:val="24"/>
                <w:szCs w:val="24"/>
              </w:rPr>
              <w:object w:dxaOrig="380" w:dyaOrig="400" w14:anchorId="3365CB66">
                <v:shape id="_x0000_i1069" type="#_x0000_t75" style="width:17.85pt;height:18.45pt" o:ole="">
                  <v:imagedata r:id="rId111" o:title=""/>
                </v:shape>
                <o:OLEObject Type="Embed" ProgID="Equation.DSMT4" ShapeID="_x0000_i1069" DrawAspect="Content" ObjectID="_1846223982" r:id="rId112"/>
              </w:object>
            </w:r>
          </w:p>
        </w:tc>
        <w:tc>
          <w:tcPr>
            <w:tcW w:w="853" w:type="dxa"/>
            <w:vAlign w:val="center"/>
          </w:tcPr>
          <w:p w14:paraId="4CB7C162" w14:textId="77777777" w:rsidR="002D13EF" w:rsidRPr="00F67662" w:rsidRDefault="002D13EF" w:rsidP="00755DAD">
            <w:pPr>
              <w:tabs>
                <w:tab w:val="right" w:leader="dot" w:pos="6480"/>
              </w:tabs>
              <w:spacing w:after="0" w:line="240" w:lineRule="auto"/>
              <w:rPr>
                <w:rFonts w:ascii="Times New Roman" w:eastAsia="Calibri" w:hAnsi="Times New Roman" w:cs="Times New Roman"/>
                <w:sz w:val="24"/>
                <w:szCs w:val="24"/>
              </w:rPr>
            </w:pPr>
            <w:r w:rsidRPr="00F67662">
              <w:rPr>
                <w:rFonts w:ascii="Times New Roman" w:eastAsia="Calibri" w:hAnsi="Times New Roman" w:cs="Times New Roman"/>
                <w:sz w:val="24"/>
                <w:szCs w:val="24"/>
              </w:rPr>
              <w:t>-</w:t>
            </w:r>
          </w:p>
        </w:tc>
        <w:tc>
          <w:tcPr>
            <w:tcW w:w="7353" w:type="dxa"/>
            <w:vAlign w:val="center"/>
          </w:tcPr>
          <w:p w14:paraId="6D04A811" w14:textId="77777777" w:rsidR="002D13EF" w:rsidRPr="00F67662" w:rsidRDefault="002D13EF" w:rsidP="00755DAD">
            <w:pPr>
              <w:tabs>
                <w:tab w:val="right" w:leader="dot" w:pos="6480"/>
              </w:tabs>
              <w:spacing w:after="0" w:line="240" w:lineRule="auto"/>
              <w:rPr>
                <w:rFonts w:ascii="Times New Roman" w:eastAsia="Calibri" w:hAnsi="Times New Roman" w:cs="Times New Roman"/>
                <w:sz w:val="24"/>
                <w:szCs w:val="24"/>
              </w:rPr>
            </w:pPr>
            <w:r w:rsidRPr="00F67662">
              <w:rPr>
                <w:rFonts w:ascii="Times New Roman" w:eastAsia="Calibri" w:hAnsi="Times New Roman" w:cs="Times New Roman"/>
                <w:sz w:val="24"/>
                <w:szCs w:val="24"/>
              </w:rPr>
              <w:t xml:space="preserve">среднегодовая тепловая мощность </w:t>
            </w:r>
            <w:proofErr w:type="spellStart"/>
            <w:r w:rsidRPr="00F67662">
              <w:rPr>
                <w:rFonts w:ascii="Times New Roman" w:eastAsia="Calibri" w:hAnsi="Times New Roman" w:cs="Times New Roman"/>
                <w:sz w:val="24"/>
                <w:szCs w:val="24"/>
              </w:rPr>
              <w:t>теплопотребляющих</w:t>
            </w:r>
            <w:proofErr w:type="spellEnd"/>
            <w:r w:rsidRPr="00F67662">
              <w:rPr>
                <w:rFonts w:ascii="Times New Roman" w:eastAsia="Calibri" w:hAnsi="Times New Roman" w:cs="Times New Roman"/>
                <w:sz w:val="24"/>
                <w:szCs w:val="24"/>
              </w:rPr>
              <w:t xml:space="preserve"> установок потребителя (либо, по-другому, тепловая нагрузка потребителя), Гкал/ч</w:t>
            </w:r>
          </w:p>
        </w:tc>
      </w:tr>
      <w:tr w:rsidR="002D13EF" w:rsidRPr="00F67662" w14:paraId="6BEF4B35" w14:textId="77777777" w:rsidTr="00755DAD">
        <w:trPr>
          <w:trHeight w:val="359"/>
          <w:jc w:val="center"/>
        </w:trPr>
        <w:tc>
          <w:tcPr>
            <w:tcW w:w="1137" w:type="dxa"/>
          </w:tcPr>
          <w:p w14:paraId="1F785C24" w14:textId="77777777" w:rsidR="002D13EF" w:rsidRPr="00F67662" w:rsidRDefault="002D13EF" w:rsidP="00755DAD">
            <w:pPr>
              <w:tabs>
                <w:tab w:val="right" w:leader="dot" w:pos="6480"/>
              </w:tabs>
              <w:spacing w:after="0" w:line="240" w:lineRule="auto"/>
              <w:rPr>
                <w:rFonts w:ascii="Times New Roman" w:eastAsia="Calibri" w:hAnsi="Times New Roman" w:cs="Times New Roman"/>
                <w:sz w:val="24"/>
                <w:szCs w:val="24"/>
              </w:rPr>
            </w:pPr>
            <w:r w:rsidRPr="00F67662">
              <w:rPr>
                <w:rFonts w:ascii="Times New Roman" w:eastAsia="Calibri" w:hAnsi="Times New Roman" w:cs="Times New Roman"/>
                <w:position w:val="-12"/>
                <w:sz w:val="24"/>
                <w:szCs w:val="24"/>
              </w:rPr>
              <w:object w:dxaOrig="320" w:dyaOrig="360" w14:anchorId="6338CF89">
                <v:shape id="_x0000_i1070" type="#_x0000_t75" style="width:17.85pt;height:18.45pt" o:ole="">
                  <v:imagedata r:id="rId113" o:title=""/>
                </v:shape>
                <o:OLEObject Type="Embed" ProgID="Equation.DSMT4" ShapeID="_x0000_i1070" DrawAspect="Content" ObjectID="_1846223983" r:id="rId114"/>
              </w:object>
            </w:r>
          </w:p>
        </w:tc>
        <w:tc>
          <w:tcPr>
            <w:tcW w:w="853" w:type="dxa"/>
            <w:vAlign w:val="center"/>
          </w:tcPr>
          <w:p w14:paraId="6773A37F" w14:textId="77777777" w:rsidR="002D13EF" w:rsidRPr="00F67662" w:rsidRDefault="002D13EF" w:rsidP="00755DAD">
            <w:pPr>
              <w:tabs>
                <w:tab w:val="right" w:leader="dot" w:pos="6480"/>
              </w:tabs>
              <w:spacing w:after="0" w:line="240" w:lineRule="auto"/>
              <w:rPr>
                <w:rFonts w:ascii="Times New Roman" w:eastAsia="Calibri" w:hAnsi="Times New Roman" w:cs="Times New Roman"/>
                <w:sz w:val="24"/>
                <w:szCs w:val="24"/>
              </w:rPr>
            </w:pPr>
            <w:r w:rsidRPr="00F67662">
              <w:rPr>
                <w:rFonts w:ascii="Times New Roman" w:eastAsia="Calibri" w:hAnsi="Times New Roman" w:cs="Times New Roman"/>
                <w:sz w:val="24"/>
                <w:szCs w:val="24"/>
              </w:rPr>
              <w:t>-</w:t>
            </w:r>
          </w:p>
        </w:tc>
        <w:tc>
          <w:tcPr>
            <w:tcW w:w="7353" w:type="dxa"/>
            <w:vAlign w:val="center"/>
          </w:tcPr>
          <w:p w14:paraId="5A5437D8" w14:textId="77777777" w:rsidR="002D13EF" w:rsidRPr="00F67662" w:rsidRDefault="002D13EF" w:rsidP="00755DAD">
            <w:pPr>
              <w:tabs>
                <w:tab w:val="right" w:leader="dot" w:pos="6480"/>
              </w:tabs>
              <w:spacing w:after="0" w:line="240" w:lineRule="auto"/>
              <w:rPr>
                <w:rFonts w:ascii="Times New Roman" w:eastAsia="Calibri" w:hAnsi="Times New Roman" w:cs="Times New Roman"/>
                <w:sz w:val="24"/>
                <w:szCs w:val="24"/>
              </w:rPr>
            </w:pPr>
            <w:r w:rsidRPr="00F67662">
              <w:rPr>
                <w:rFonts w:ascii="Times New Roman" w:eastAsia="Calibri" w:hAnsi="Times New Roman" w:cs="Times New Roman"/>
                <w:sz w:val="24"/>
                <w:szCs w:val="24"/>
              </w:rPr>
              <w:t>продолжительность отопительного периода, час;</w:t>
            </w:r>
          </w:p>
        </w:tc>
      </w:tr>
      <w:tr w:rsidR="002D13EF" w:rsidRPr="00F67662" w14:paraId="2654C3CC" w14:textId="77777777" w:rsidTr="00755DAD">
        <w:trPr>
          <w:trHeight w:val="348"/>
          <w:jc w:val="center"/>
        </w:trPr>
        <w:tc>
          <w:tcPr>
            <w:tcW w:w="1137" w:type="dxa"/>
          </w:tcPr>
          <w:p w14:paraId="5625261D" w14:textId="77777777" w:rsidR="002D13EF" w:rsidRPr="00F67662" w:rsidRDefault="002D13EF" w:rsidP="00755DAD">
            <w:pPr>
              <w:tabs>
                <w:tab w:val="right" w:leader="dot" w:pos="6480"/>
              </w:tabs>
              <w:spacing w:after="0" w:line="240" w:lineRule="auto"/>
              <w:rPr>
                <w:rFonts w:ascii="Times New Roman" w:eastAsia="Calibri" w:hAnsi="Times New Roman" w:cs="Times New Roman"/>
                <w:sz w:val="24"/>
                <w:szCs w:val="24"/>
              </w:rPr>
            </w:pPr>
            <w:r w:rsidRPr="00F67662">
              <w:rPr>
                <w:rFonts w:ascii="Times New Roman" w:eastAsia="Calibri" w:hAnsi="Times New Roman" w:cs="Times New Roman"/>
                <w:position w:val="-12"/>
                <w:sz w:val="24"/>
                <w:szCs w:val="24"/>
              </w:rPr>
              <w:object w:dxaOrig="360" w:dyaOrig="360" w14:anchorId="157E9F8D">
                <v:shape id="_x0000_i1071" type="#_x0000_t75" style="width:18.45pt;height:18.45pt" o:ole="">
                  <v:imagedata r:id="rId115" o:title=""/>
                </v:shape>
                <o:OLEObject Type="Embed" ProgID="Equation.DSMT4" ShapeID="_x0000_i1071" DrawAspect="Content" ObjectID="_1846223984" r:id="rId116"/>
              </w:object>
            </w:r>
          </w:p>
        </w:tc>
        <w:tc>
          <w:tcPr>
            <w:tcW w:w="853" w:type="dxa"/>
            <w:vAlign w:val="center"/>
          </w:tcPr>
          <w:p w14:paraId="6A341C18" w14:textId="77777777" w:rsidR="002D13EF" w:rsidRPr="00F67662" w:rsidRDefault="002D13EF" w:rsidP="00755DAD">
            <w:pPr>
              <w:tabs>
                <w:tab w:val="right" w:leader="dot" w:pos="6480"/>
              </w:tabs>
              <w:spacing w:after="0" w:line="240" w:lineRule="auto"/>
              <w:rPr>
                <w:rFonts w:ascii="Times New Roman" w:eastAsia="Calibri" w:hAnsi="Times New Roman" w:cs="Times New Roman"/>
                <w:sz w:val="24"/>
                <w:szCs w:val="24"/>
              </w:rPr>
            </w:pPr>
            <w:r w:rsidRPr="00F67662">
              <w:rPr>
                <w:rFonts w:ascii="Times New Roman" w:eastAsia="Calibri" w:hAnsi="Times New Roman" w:cs="Times New Roman"/>
                <w:sz w:val="24"/>
                <w:szCs w:val="24"/>
              </w:rPr>
              <w:t>-</w:t>
            </w:r>
          </w:p>
        </w:tc>
        <w:tc>
          <w:tcPr>
            <w:tcW w:w="7353" w:type="dxa"/>
            <w:vAlign w:val="center"/>
          </w:tcPr>
          <w:p w14:paraId="6C26C4B2" w14:textId="77777777" w:rsidR="002D13EF" w:rsidRPr="00F67662" w:rsidRDefault="002D13EF" w:rsidP="00755DAD">
            <w:pPr>
              <w:tabs>
                <w:tab w:val="right" w:leader="dot" w:pos="6480"/>
              </w:tabs>
              <w:spacing w:after="0" w:line="240" w:lineRule="auto"/>
              <w:rPr>
                <w:rFonts w:ascii="Times New Roman" w:eastAsia="Calibri" w:hAnsi="Times New Roman" w:cs="Times New Roman"/>
                <w:sz w:val="24"/>
                <w:szCs w:val="24"/>
              </w:rPr>
            </w:pPr>
            <w:r w:rsidRPr="00F67662">
              <w:rPr>
                <w:rFonts w:ascii="Times New Roman" w:eastAsia="Calibri" w:hAnsi="Times New Roman" w:cs="Times New Roman"/>
                <w:sz w:val="24"/>
                <w:szCs w:val="24"/>
              </w:rPr>
              <w:t>вероятность отказа теплопровода.</w:t>
            </w:r>
          </w:p>
        </w:tc>
      </w:tr>
    </w:tbl>
    <w:p w14:paraId="1169637A" w14:textId="1B6995D3" w:rsidR="002D13EF" w:rsidRPr="00F67662" w:rsidRDefault="002D13EF" w:rsidP="002D13EF">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В таблице </w:t>
      </w:r>
      <w:r w:rsidR="001577F0" w:rsidRPr="00F67662">
        <w:rPr>
          <w:rFonts w:ascii="Times New Roman" w:eastAsia="Microsoft YaHei" w:hAnsi="Times New Roman" w:cs="Times New Roman"/>
          <w:sz w:val="24"/>
          <w:szCs w:val="24"/>
        </w:rPr>
        <w:t>7</w:t>
      </w:r>
      <w:r w:rsidRPr="00F67662">
        <w:rPr>
          <w:rFonts w:ascii="Times New Roman" w:eastAsia="Microsoft YaHei" w:hAnsi="Times New Roman" w:cs="Times New Roman"/>
          <w:sz w:val="24"/>
          <w:szCs w:val="24"/>
        </w:rPr>
        <w:t xml:space="preserve">.1-1 приведены значения </w:t>
      </w:r>
      <w:proofErr w:type="spellStart"/>
      <w:r w:rsidRPr="00F67662">
        <w:rPr>
          <w:rFonts w:ascii="Times New Roman" w:eastAsia="Microsoft YaHei" w:hAnsi="Times New Roman" w:cs="Times New Roman"/>
          <w:sz w:val="24"/>
          <w:szCs w:val="24"/>
        </w:rPr>
        <w:t>недоотпуска</w:t>
      </w:r>
      <w:proofErr w:type="spellEnd"/>
      <w:r w:rsidRPr="00F67662">
        <w:rPr>
          <w:rFonts w:ascii="Times New Roman" w:eastAsia="Microsoft YaHei" w:hAnsi="Times New Roman" w:cs="Times New Roman"/>
          <w:sz w:val="24"/>
          <w:szCs w:val="24"/>
        </w:rPr>
        <w:t xml:space="preserve"> тепловой энергии на отопление рассмотренным в </w:t>
      </w:r>
      <w:r w:rsidR="00A22FFC" w:rsidRPr="00F67662">
        <w:rPr>
          <w:rFonts w:ascii="Times New Roman" w:eastAsia="Microsoft YaHei" w:hAnsi="Times New Roman" w:cs="Times New Roman"/>
          <w:sz w:val="24"/>
          <w:szCs w:val="24"/>
        </w:rPr>
        <w:t>разделе</w:t>
      </w:r>
      <w:r w:rsidRPr="00F67662">
        <w:rPr>
          <w:rFonts w:ascii="Times New Roman" w:eastAsia="Microsoft YaHei" w:hAnsi="Times New Roman" w:cs="Times New Roman"/>
          <w:sz w:val="24"/>
          <w:szCs w:val="24"/>
        </w:rPr>
        <w:t xml:space="preserve"> </w:t>
      </w:r>
      <w:r w:rsidR="00A22FFC" w:rsidRPr="00F67662">
        <w:rPr>
          <w:rFonts w:ascii="Times New Roman" w:eastAsia="Microsoft YaHei" w:hAnsi="Times New Roman" w:cs="Times New Roman"/>
          <w:sz w:val="24"/>
          <w:szCs w:val="24"/>
        </w:rPr>
        <w:t>6</w:t>
      </w:r>
      <w:r w:rsidRPr="00F67662">
        <w:rPr>
          <w:rFonts w:ascii="Times New Roman" w:eastAsia="Microsoft YaHei" w:hAnsi="Times New Roman" w:cs="Times New Roman"/>
          <w:sz w:val="24"/>
          <w:szCs w:val="24"/>
        </w:rPr>
        <w:t xml:space="preserve"> наиболее удаленным от котельных потребителям тепловой энергии.</w:t>
      </w:r>
    </w:p>
    <w:p w14:paraId="645F1AF8" w14:textId="35F37886" w:rsidR="002D13EF" w:rsidRPr="00F67662" w:rsidRDefault="002D13EF" w:rsidP="00294FFA">
      <w:pPr>
        <w:pStyle w:val="aff6"/>
        <w:keepNext/>
        <w:keepLines/>
        <w:spacing w:after="0"/>
        <w:rPr>
          <w:rFonts w:ascii="Times New Roman" w:eastAsia="Times New Roman" w:hAnsi="Times New Roman" w:cs="Times New Roman"/>
          <w:b/>
          <w:i w:val="0"/>
          <w:szCs w:val="16"/>
          <w:lang w:bidi="en-US"/>
        </w:rPr>
      </w:pPr>
      <w:bookmarkStart w:id="77" w:name="_Toc512863047"/>
      <w:r w:rsidRPr="00F67662">
        <w:rPr>
          <w:rFonts w:ascii="Times New Roman" w:eastAsia="Times New Roman" w:hAnsi="Times New Roman" w:cs="Times New Roman"/>
          <w:b/>
          <w:i w:val="0"/>
          <w:szCs w:val="16"/>
          <w:lang w:bidi="en-US"/>
        </w:rPr>
        <w:t xml:space="preserve">Таблица </w:t>
      </w:r>
      <w:r w:rsidR="002808FC" w:rsidRPr="00F67662">
        <w:rPr>
          <w:rFonts w:ascii="Times New Roman" w:eastAsia="Times New Roman" w:hAnsi="Times New Roman" w:cs="Times New Roman"/>
          <w:b/>
          <w:i w:val="0"/>
          <w:szCs w:val="16"/>
          <w:lang w:bidi="en-US"/>
        </w:rPr>
        <w:t>7</w:t>
      </w:r>
      <w:r w:rsidRPr="00F67662">
        <w:rPr>
          <w:rFonts w:ascii="Times New Roman" w:eastAsia="Times New Roman" w:hAnsi="Times New Roman" w:cs="Times New Roman"/>
          <w:b/>
          <w:i w:val="0"/>
          <w:szCs w:val="16"/>
          <w:lang w:bidi="en-US"/>
        </w:rPr>
        <w:t xml:space="preserve">.1-1 – Объем </w:t>
      </w:r>
      <w:proofErr w:type="spellStart"/>
      <w:r w:rsidRPr="00F67662">
        <w:rPr>
          <w:rFonts w:ascii="Times New Roman" w:eastAsia="Times New Roman" w:hAnsi="Times New Roman" w:cs="Times New Roman"/>
          <w:b/>
          <w:i w:val="0"/>
          <w:szCs w:val="16"/>
          <w:lang w:bidi="en-US"/>
        </w:rPr>
        <w:t>недоотпуска</w:t>
      </w:r>
      <w:proofErr w:type="spellEnd"/>
      <w:r w:rsidRPr="00F67662">
        <w:rPr>
          <w:rFonts w:ascii="Times New Roman" w:eastAsia="Times New Roman" w:hAnsi="Times New Roman" w:cs="Times New Roman"/>
          <w:b/>
          <w:i w:val="0"/>
          <w:szCs w:val="16"/>
          <w:lang w:bidi="en-US"/>
        </w:rPr>
        <w:t xml:space="preserve"> тепловой энергии на отопление для наиболее удаленных от котельных абонентов-потребителей</w:t>
      </w:r>
      <w:bookmarkEnd w:id="77"/>
    </w:p>
    <w:tbl>
      <w:tblPr>
        <w:tblW w:w="5000" w:type="pct"/>
        <w:jc w:val="center"/>
        <w:tblLayout w:type="fixed"/>
        <w:tblCellMar>
          <w:left w:w="28" w:type="dxa"/>
          <w:right w:w="28" w:type="dxa"/>
        </w:tblCellMar>
        <w:tblLook w:val="04A0" w:firstRow="1" w:lastRow="0" w:firstColumn="1" w:lastColumn="0" w:noHBand="0" w:noVBand="1"/>
      </w:tblPr>
      <w:tblGrid>
        <w:gridCol w:w="4036"/>
        <w:gridCol w:w="1220"/>
        <w:gridCol w:w="2307"/>
        <w:gridCol w:w="1862"/>
      </w:tblGrid>
      <w:tr w:rsidR="002D13EF" w:rsidRPr="00F67662" w14:paraId="4858EE6A" w14:textId="77777777" w:rsidTr="008B3BFA">
        <w:trPr>
          <w:trHeight w:val="20"/>
          <w:tblHeader/>
          <w:jc w:val="center"/>
        </w:trPr>
        <w:tc>
          <w:tcPr>
            <w:tcW w:w="21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A9A33" w14:textId="77777777" w:rsidR="002D13EF" w:rsidRPr="00F67662" w:rsidRDefault="002D13EF" w:rsidP="008B3BFA">
            <w:pPr>
              <w:spacing w:after="0" w:line="240" w:lineRule="auto"/>
              <w:jc w:val="center"/>
              <w:rPr>
                <w:rFonts w:ascii="Times New Roman" w:eastAsia="Calibri" w:hAnsi="Times New Roman" w:cs="Times New Roman"/>
                <w:b/>
                <w:color w:val="000000"/>
                <w:sz w:val="16"/>
                <w:szCs w:val="18"/>
              </w:rPr>
            </w:pPr>
            <w:r w:rsidRPr="00F67662">
              <w:rPr>
                <w:rFonts w:ascii="Times New Roman" w:eastAsia="Calibri" w:hAnsi="Times New Roman" w:cs="Times New Roman"/>
                <w:b/>
                <w:color w:val="000000"/>
                <w:sz w:val="16"/>
                <w:szCs w:val="18"/>
              </w:rPr>
              <w:t>Адрес абонента-потребителя тепловой энергии</w:t>
            </w:r>
          </w:p>
        </w:tc>
        <w:tc>
          <w:tcPr>
            <w:tcW w:w="647" w:type="pct"/>
            <w:tcBorders>
              <w:top w:val="single" w:sz="4" w:space="0" w:color="auto"/>
              <w:left w:val="nil"/>
              <w:bottom w:val="single" w:sz="4" w:space="0" w:color="auto"/>
              <w:right w:val="single" w:sz="4" w:space="0" w:color="auto"/>
            </w:tcBorders>
            <w:shd w:val="clear" w:color="auto" w:fill="auto"/>
            <w:noWrap/>
            <w:vAlign w:val="center"/>
            <w:hideMark/>
          </w:tcPr>
          <w:p w14:paraId="591A64E7" w14:textId="77777777" w:rsidR="002D13EF" w:rsidRPr="00F67662" w:rsidRDefault="002D13EF" w:rsidP="008B3BFA">
            <w:pPr>
              <w:spacing w:after="0" w:line="240" w:lineRule="auto"/>
              <w:jc w:val="center"/>
              <w:rPr>
                <w:rFonts w:ascii="Times New Roman" w:eastAsia="Calibri" w:hAnsi="Times New Roman" w:cs="Times New Roman"/>
                <w:b/>
                <w:color w:val="000000"/>
                <w:sz w:val="16"/>
                <w:szCs w:val="18"/>
              </w:rPr>
            </w:pPr>
            <w:r w:rsidRPr="00F67662">
              <w:rPr>
                <w:rFonts w:ascii="Times New Roman" w:eastAsia="Calibri" w:hAnsi="Times New Roman" w:cs="Times New Roman"/>
                <w:b/>
                <w:color w:val="000000"/>
                <w:sz w:val="16"/>
                <w:szCs w:val="18"/>
              </w:rPr>
              <w:t>ВБР</w:t>
            </w:r>
          </w:p>
        </w:tc>
        <w:tc>
          <w:tcPr>
            <w:tcW w:w="1224" w:type="pct"/>
            <w:tcBorders>
              <w:top w:val="single" w:sz="4" w:space="0" w:color="auto"/>
              <w:left w:val="nil"/>
              <w:bottom w:val="single" w:sz="4" w:space="0" w:color="auto"/>
              <w:right w:val="single" w:sz="4" w:space="0" w:color="auto"/>
            </w:tcBorders>
            <w:shd w:val="clear" w:color="auto" w:fill="auto"/>
            <w:noWrap/>
            <w:vAlign w:val="center"/>
            <w:hideMark/>
          </w:tcPr>
          <w:p w14:paraId="649DCB9B" w14:textId="77777777" w:rsidR="002D13EF" w:rsidRPr="00F67662" w:rsidRDefault="002D13EF" w:rsidP="008B3BFA">
            <w:pPr>
              <w:spacing w:after="0" w:line="240" w:lineRule="auto"/>
              <w:jc w:val="center"/>
              <w:rPr>
                <w:rFonts w:ascii="Times New Roman" w:eastAsia="Calibri" w:hAnsi="Times New Roman" w:cs="Times New Roman"/>
                <w:b/>
                <w:color w:val="000000"/>
                <w:sz w:val="16"/>
                <w:szCs w:val="18"/>
              </w:rPr>
            </w:pPr>
            <w:r w:rsidRPr="00F67662">
              <w:rPr>
                <w:rFonts w:ascii="Times New Roman" w:eastAsia="Calibri" w:hAnsi="Times New Roman" w:cs="Times New Roman"/>
                <w:b/>
                <w:color w:val="000000"/>
                <w:sz w:val="16"/>
                <w:szCs w:val="18"/>
              </w:rPr>
              <w:t>Присоединенная тепловая нагрузка отопления, Гкал/ч</w:t>
            </w:r>
          </w:p>
        </w:tc>
        <w:tc>
          <w:tcPr>
            <w:tcW w:w="988" w:type="pct"/>
            <w:tcBorders>
              <w:top w:val="single" w:sz="4" w:space="0" w:color="auto"/>
              <w:left w:val="nil"/>
              <w:bottom w:val="single" w:sz="4" w:space="0" w:color="auto"/>
              <w:right w:val="single" w:sz="4" w:space="0" w:color="auto"/>
            </w:tcBorders>
            <w:shd w:val="clear" w:color="auto" w:fill="auto"/>
            <w:noWrap/>
            <w:vAlign w:val="center"/>
            <w:hideMark/>
          </w:tcPr>
          <w:p w14:paraId="1498E369" w14:textId="77777777" w:rsidR="002D13EF" w:rsidRPr="00F67662" w:rsidRDefault="002D13EF" w:rsidP="008B3BFA">
            <w:pPr>
              <w:spacing w:after="0" w:line="240" w:lineRule="auto"/>
              <w:jc w:val="center"/>
              <w:rPr>
                <w:rFonts w:ascii="Times New Roman" w:eastAsia="Calibri" w:hAnsi="Times New Roman" w:cs="Times New Roman"/>
                <w:b/>
                <w:color w:val="000000"/>
                <w:sz w:val="16"/>
                <w:szCs w:val="18"/>
              </w:rPr>
            </w:pPr>
            <w:proofErr w:type="spellStart"/>
            <w:r w:rsidRPr="00F67662">
              <w:rPr>
                <w:rFonts w:ascii="Times New Roman" w:eastAsia="Calibri" w:hAnsi="Times New Roman" w:cs="Times New Roman"/>
                <w:b/>
                <w:color w:val="000000"/>
                <w:sz w:val="16"/>
                <w:szCs w:val="18"/>
              </w:rPr>
              <w:t>Недоотпуск</w:t>
            </w:r>
            <w:proofErr w:type="spellEnd"/>
            <w:r w:rsidRPr="00F67662">
              <w:rPr>
                <w:rFonts w:ascii="Times New Roman" w:eastAsia="Calibri" w:hAnsi="Times New Roman" w:cs="Times New Roman"/>
                <w:b/>
                <w:color w:val="000000"/>
                <w:sz w:val="16"/>
                <w:szCs w:val="18"/>
              </w:rPr>
              <w:t xml:space="preserve"> тепловой энергии потребителю, Гкал/год</w:t>
            </w:r>
          </w:p>
        </w:tc>
      </w:tr>
      <w:tr w:rsidR="002D13EF" w:rsidRPr="00F67662" w14:paraId="29A3687A"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16BF25FD"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ж\д ул. Мира, 12б (кот. №1)</w:t>
            </w:r>
          </w:p>
        </w:tc>
        <w:tc>
          <w:tcPr>
            <w:tcW w:w="647" w:type="pct"/>
            <w:tcBorders>
              <w:top w:val="nil"/>
              <w:left w:val="nil"/>
              <w:bottom w:val="single" w:sz="4" w:space="0" w:color="auto"/>
              <w:right w:val="single" w:sz="4" w:space="0" w:color="auto"/>
            </w:tcBorders>
            <w:shd w:val="clear" w:color="auto" w:fill="auto"/>
            <w:noWrap/>
            <w:vAlign w:val="center"/>
            <w:hideMark/>
          </w:tcPr>
          <w:p w14:paraId="3E210758"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0,7162</w:t>
            </w:r>
          </w:p>
        </w:tc>
        <w:tc>
          <w:tcPr>
            <w:tcW w:w="1224" w:type="pct"/>
            <w:tcBorders>
              <w:top w:val="nil"/>
              <w:left w:val="nil"/>
              <w:bottom w:val="single" w:sz="4" w:space="0" w:color="auto"/>
              <w:right w:val="single" w:sz="4" w:space="0" w:color="auto"/>
            </w:tcBorders>
            <w:shd w:val="clear" w:color="auto" w:fill="auto"/>
            <w:noWrap/>
            <w:vAlign w:val="center"/>
            <w:hideMark/>
          </w:tcPr>
          <w:p w14:paraId="142389CC"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0,142</w:t>
            </w:r>
          </w:p>
        </w:tc>
        <w:tc>
          <w:tcPr>
            <w:tcW w:w="988" w:type="pct"/>
            <w:tcBorders>
              <w:top w:val="nil"/>
              <w:left w:val="nil"/>
              <w:bottom w:val="single" w:sz="4" w:space="0" w:color="auto"/>
              <w:right w:val="single" w:sz="4" w:space="0" w:color="auto"/>
            </w:tcBorders>
            <w:shd w:val="clear" w:color="auto" w:fill="auto"/>
            <w:noWrap/>
            <w:vAlign w:val="center"/>
            <w:hideMark/>
          </w:tcPr>
          <w:p w14:paraId="326A0DE2"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6,0951</w:t>
            </w:r>
          </w:p>
        </w:tc>
      </w:tr>
      <w:tr w:rsidR="002D13EF" w:rsidRPr="00F67662" w14:paraId="7049D78F"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7CEBCDD5"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ж\д ул. Нефтяников, 17 (кот. №1)</w:t>
            </w:r>
          </w:p>
        </w:tc>
        <w:tc>
          <w:tcPr>
            <w:tcW w:w="647" w:type="pct"/>
            <w:tcBorders>
              <w:top w:val="nil"/>
              <w:left w:val="nil"/>
              <w:bottom w:val="single" w:sz="4" w:space="0" w:color="auto"/>
              <w:right w:val="single" w:sz="4" w:space="0" w:color="auto"/>
            </w:tcBorders>
            <w:shd w:val="clear" w:color="auto" w:fill="auto"/>
            <w:noWrap/>
            <w:vAlign w:val="center"/>
            <w:hideMark/>
          </w:tcPr>
          <w:p w14:paraId="7D446973"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0,6489</w:t>
            </w:r>
          </w:p>
        </w:tc>
        <w:tc>
          <w:tcPr>
            <w:tcW w:w="1224" w:type="pct"/>
            <w:tcBorders>
              <w:top w:val="nil"/>
              <w:left w:val="nil"/>
              <w:bottom w:val="single" w:sz="4" w:space="0" w:color="auto"/>
              <w:right w:val="single" w:sz="4" w:space="0" w:color="auto"/>
            </w:tcBorders>
            <w:shd w:val="clear" w:color="auto" w:fill="auto"/>
            <w:noWrap/>
            <w:vAlign w:val="center"/>
            <w:hideMark/>
          </w:tcPr>
          <w:p w14:paraId="448E5165"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0,144</w:t>
            </w:r>
          </w:p>
        </w:tc>
        <w:tc>
          <w:tcPr>
            <w:tcW w:w="988" w:type="pct"/>
            <w:tcBorders>
              <w:top w:val="nil"/>
              <w:left w:val="nil"/>
              <w:bottom w:val="single" w:sz="4" w:space="0" w:color="auto"/>
              <w:right w:val="single" w:sz="4" w:space="0" w:color="auto"/>
            </w:tcBorders>
            <w:shd w:val="clear" w:color="auto" w:fill="auto"/>
            <w:noWrap/>
            <w:vAlign w:val="center"/>
            <w:hideMark/>
          </w:tcPr>
          <w:p w14:paraId="22D569D5"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7,6467</w:t>
            </w:r>
          </w:p>
        </w:tc>
      </w:tr>
      <w:tr w:rsidR="002D13EF" w:rsidRPr="00F67662" w14:paraId="1BB0275A"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5BDF7837"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ОП-панель 13 (кот. №2а)</w:t>
            </w:r>
          </w:p>
        </w:tc>
        <w:tc>
          <w:tcPr>
            <w:tcW w:w="647" w:type="pct"/>
            <w:tcBorders>
              <w:top w:val="nil"/>
              <w:left w:val="nil"/>
              <w:bottom w:val="single" w:sz="4" w:space="0" w:color="auto"/>
              <w:right w:val="single" w:sz="4" w:space="0" w:color="auto"/>
            </w:tcBorders>
            <w:shd w:val="clear" w:color="auto" w:fill="auto"/>
            <w:noWrap/>
            <w:vAlign w:val="center"/>
            <w:hideMark/>
          </w:tcPr>
          <w:p w14:paraId="2713CC25"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0,5703</w:t>
            </w:r>
          </w:p>
        </w:tc>
        <w:tc>
          <w:tcPr>
            <w:tcW w:w="1224" w:type="pct"/>
            <w:tcBorders>
              <w:top w:val="nil"/>
              <w:left w:val="nil"/>
              <w:bottom w:val="single" w:sz="4" w:space="0" w:color="auto"/>
              <w:right w:val="single" w:sz="4" w:space="0" w:color="auto"/>
            </w:tcBorders>
            <w:shd w:val="clear" w:color="auto" w:fill="auto"/>
            <w:noWrap/>
            <w:vAlign w:val="center"/>
            <w:hideMark/>
          </w:tcPr>
          <w:p w14:paraId="3D8B6C14"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4,112</w:t>
            </w:r>
          </w:p>
        </w:tc>
        <w:tc>
          <w:tcPr>
            <w:tcW w:w="988" w:type="pct"/>
            <w:tcBorders>
              <w:top w:val="nil"/>
              <w:left w:val="nil"/>
              <w:bottom w:val="single" w:sz="4" w:space="0" w:color="auto"/>
              <w:right w:val="single" w:sz="4" w:space="0" w:color="auto"/>
            </w:tcBorders>
            <w:shd w:val="clear" w:color="auto" w:fill="auto"/>
            <w:noWrap/>
            <w:vAlign w:val="center"/>
            <w:hideMark/>
          </w:tcPr>
          <w:p w14:paraId="28BDFD6E"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267,2484</w:t>
            </w:r>
          </w:p>
        </w:tc>
      </w:tr>
      <w:tr w:rsidR="002D13EF" w:rsidRPr="00F67662" w14:paraId="24F2D713"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4FE2589F"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 xml:space="preserve">Поликлиника ул. </w:t>
            </w:r>
            <w:proofErr w:type="spellStart"/>
            <w:r w:rsidRPr="00F67662">
              <w:rPr>
                <w:rFonts w:ascii="Times New Roman" w:eastAsia="Calibri" w:hAnsi="Times New Roman" w:cs="Times New Roman"/>
                <w:color w:val="000000"/>
                <w:sz w:val="16"/>
                <w:szCs w:val="18"/>
              </w:rPr>
              <w:t>Кузоваткина</w:t>
            </w:r>
            <w:proofErr w:type="spellEnd"/>
            <w:r w:rsidRPr="00F67662">
              <w:rPr>
                <w:rFonts w:ascii="Times New Roman" w:eastAsia="Calibri" w:hAnsi="Times New Roman" w:cs="Times New Roman"/>
                <w:color w:val="000000"/>
                <w:sz w:val="16"/>
                <w:szCs w:val="18"/>
              </w:rPr>
              <w:t>, 43П (кот. №2а)</w:t>
            </w:r>
          </w:p>
        </w:tc>
        <w:tc>
          <w:tcPr>
            <w:tcW w:w="647" w:type="pct"/>
            <w:tcBorders>
              <w:top w:val="nil"/>
              <w:left w:val="nil"/>
              <w:bottom w:val="single" w:sz="4" w:space="0" w:color="auto"/>
              <w:right w:val="single" w:sz="4" w:space="0" w:color="auto"/>
            </w:tcBorders>
            <w:shd w:val="clear" w:color="auto" w:fill="auto"/>
            <w:noWrap/>
            <w:vAlign w:val="center"/>
            <w:hideMark/>
          </w:tcPr>
          <w:p w14:paraId="396EBD0E"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0,7115</w:t>
            </w:r>
          </w:p>
        </w:tc>
        <w:tc>
          <w:tcPr>
            <w:tcW w:w="1224" w:type="pct"/>
            <w:tcBorders>
              <w:top w:val="nil"/>
              <w:left w:val="nil"/>
              <w:bottom w:val="single" w:sz="4" w:space="0" w:color="auto"/>
              <w:right w:val="single" w:sz="4" w:space="0" w:color="auto"/>
            </w:tcBorders>
            <w:shd w:val="clear" w:color="auto" w:fill="auto"/>
            <w:noWrap/>
            <w:vAlign w:val="center"/>
            <w:hideMark/>
          </w:tcPr>
          <w:p w14:paraId="68578E23"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0,319</w:t>
            </w:r>
          </w:p>
        </w:tc>
        <w:tc>
          <w:tcPr>
            <w:tcW w:w="988" w:type="pct"/>
            <w:tcBorders>
              <w:top w:val="nil"/>
              <w:left w:val="nil"/>
              <w:bottom w:val="single" w:sz="4" w:space="0" w:color="auto"/>
              <w:right w:val="single" w:sz="4" w:space="0" w:color="auto"/>
            </w:tcBorders>
            <w:shd w:val="clear" w:color="auto" w:fill="auto"/>
            <w:noWrap/>
            <w:vAlign w:val="center"/>
            <w:hideMark/>
          </w:tcPr>
          <w:p w14:paraId="01F4BC92"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13,9191</w:t>
            </w:r>
          </w:p>
        </w:tc>
      </w:tr>
      <w:tr w:rsidR="002D13EF" w:rsidRPr="00F67662" w14:paraId="5F00DF31"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1331C9ED"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Детский сад №1 ул. Школьная, 22 (кот. №3а)</w:t>
            </w:r>
          </w:p>
        </w:tc>
        <w:tc>
          <w:tcPr>
            <w:tcW w:w="647" w:type="pct"/>
            <w:tcBorders>
              <w:top w:val="nil"/>
              <w:left w:val="nil"/>
              <w:bottom w:val="single" w:sz="4" w:space="0" w:color="auto"/>
              <w:right w:val="single" w:sz="4" w:space="0" w:color="auto"/>
            </w:tcBorders>
            <w:shd w:val="clear" w:color="auto" w:fill="auto"/>
            <w:noWrap/>
            <w:vAlign w:val="center"/>
            <w:hideMark/>
          </w:tcPr>
          <w:p w14:paraId="781C414A"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0,3951</w:t>
            </w:r>
          </w:p>
        </w:tc>
        <w:tc>
          <w:tcPr>
            <w:tcW w:w="1224" w:type="pct"/>
            <w:tcBorders>
              <w:top w:val="nil"/>
              <w:left w:val="nil"/>
              <w:bottom w:val="single" w:sz="4" w:space="0" w:color="auto"/>
              <w:right w:val="single" w:sz="4" w:space="0" w:color="auto"/>
            </w:tcBorders>
            <w:shd w:val="clear" w:color="auto" w:fill="auto"/>
            <w:noWrap/>
            <w:vAlign w:val="center"/>
            <w:hideMark/>
          </w:tcPr>
          <w:p w14:paraId="6F01BCED"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0,116</w:t>
            </w:r>
          </w:p>
        </w:tc>
        <w:tc>
          <w:tcPr>
            <w:tcW w:w="988" w:type="pct"/>
            <w:tcBorders>
              <w:top w:val="nil"/>
              <w:left w:val="nil"/>
              <w:bottom w:val="single" w:sz="4" w:space="0" w:color="auto"/>
              <w:right w:val="single" w:sz="4" w:space="0" w:color="auto"/>
            </w:tcBorders>
            <w:shd w:val="clear" w:color="auto" w:fill="auto"/>
            <w:noWrap/>
            <w:vAlign w:val="center"/>
            <w:hideMark/>
          </w:tcPr>
          <w:p w14:paraId="30B9B27B"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10,6137</w:t>
            </w:r>
          </w:p>
        </w:tc>
      </w:tr>
      <w:tr w:rsidR="002D13EF" w:rsidRPr="00F67662" w14:paraId="695B7532"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3F7F31B8"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База «Зубр» ул. Интернациональная, 22а/П (кот. №3а)</w:t>
            </w:r>
          </w:p>
        </w:tc>
        <w:tc>
          <w:tcPr>
            <w:tcW w:w="647" w:type="pct"/>
            <w:tcBorders>
              <w:top w:val="nil"/>
              <w:left w:val="nil"/>
              <w:bottom w:val="single" w:sz="4" w:space="0" w:color="auto"/>
              <w:right w:val="single" w:sz="4" w:space="0" w:color="auto"/>
            </w:tcBorders>
            <w:shd w:val="clear" w:color="auto" w:fill="auto"/>
            <w:noWrap/>
            <w:vAlign w:val="center"/>
            <w:hideMark/>
          </w:tcPr>
          <w:p w14:paraId="0DA32E4C"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0,4255</w:t>
            </w:r>
          </w:p>
        </w:tc>
        <w:tc>
          <w:tcPr>
            <w:tcW w:w="1224" w:type="pct"/>
            <w:tcBorders>
              <w:top w:val="nil"/>
              <w:left w:val="nil"/>
              <w:bottom w:val="single" w:sz="4" w:space="0" w:color="auto"/>
              <w:right w:val="single" w:sz="4" w:space="0" w:color="auto"/>
            </w:tcBorders>
            <w:shd w:val="clear" w:color="auto" w:fill="auto"/>
            <w:noWrap/>
            <w:vAlign w:val="center"/>
            <w:hideMark/>
          </w:tcPr>
          <w:p w14:paraId="4833D3E7"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0,112</w:t>
            </w:r>
          </w:p>
        </w:tc>
        <w:tc>
          <w:tcPr>
            <w:tcW w:w="988" w:type="pct"/>
            <w:tcBorders>
              <w:top w:val="nil"/>
              <w:left w:val="nil"/>
              <w:bottom w:val="single" w:sz="4" w:space="0" w:color="auto"/>
              <w:right w:val="single" w:sz="4" w:space="0" w:color="auto"/>
            </w:tcBorders>
            <w:shd w:val="clear" w:color="auto" w:fill="auto"/>
            <w:noWrap/>
            <w:vAlign w:val="center"/>
            <w:hideMark/>
          </w:tcPr>
          <w:p w14:paraId="07552AE6"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9,7319</w:t>
            </w:r>
          </w:p>
        </w:tc>
      </w:tr>
      <w:tr w:rsidR="002D13EF" w:rsidRPr="00F67662" w14:paraId="5E992D12"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74ABEF7B"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РУФПС ул. Лопарева, 155а/5 (кот. №5)</w:t>
            </w:r>
          </w:p>
        </w:tc>
        <w:tc>
          <w:tcPr>
            <w:tcW w:w="647" w:type="pct"/>
            <w:tcBorders>
              <w:top w:val="nil"/>
              <w:left w:val="nil"/>
              <w:bottom w:val="single" w:sz="4" w:space="0" w:color="auto"/>
              <w:right w:val="single" w:sz="4" w:space="0" w:color="auto"/>
            </w:tcBorders>
            <w:shd w:val="clear" w:color="auto" w:fill="auto"/>
            <w:noWrap/>
            <w:vAlign w:val="center"/>
            <w:hideMark/>
          </w:tcPr>
          <w:p w14:paraId="030F263E"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0,4253</w:t>
            </w:r>
          </w:p>
        </w:tc>
        <w:tc>
          <w:tcPr>
            <w:tcW w:w="1224" w:type="pct"/>
            <w:tcBorders>
              <w:top w:val="nil"/>
              <w:left w:val="nil"/>
              <w:bottom w:val="single" w:sz="4" w:space="0" w:color="auto"/>
              <w:right w:val="single" w:sz="4" w:space="0" w:color="auto"/>
            </w:tcBorders>
            <w:shd w:val="clear" w:color="auto" w:fill="auto"/>
            <w:noWrap/>
            <w:vAlign w:val="center"/>
            <w:hideMark/>
          </w:tcPr>
          <w:p w14:paraId="773AC301"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0,128</w:t>
            </w:r>
          </w:p>
        </w:tc>
        <w:tc>
          <w:tcPr>
            <w:tcW w:w="988" w:type="pct"/>
            <w:tcBorders>
              <w:top w:val="nil"/>
              <w:left w:val="nil"/>
              <w:bottom w:val="single" w:sz="4" w:space="0" w:color="auto"/>
              <w:right w:val="single" w:sz="4" w:space="0" w:color="auto"/>
            </w:tcBorders>
            <w:shd w:val="clear" w:color="auto" w:fill="auto"/>
            <w:noWrap/>
            <w:vAlign w:val="center"/>
            <w:hideMark/>
          </w:tcPr>
          <w:p w14:paraId="2457FD32"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11,1271</w:t>
            </w:r>
          </w:p>
        </w:tc>
      </w:tr>
      <w:tr w:rsidR="002D13EF" w:rsidRPr="00F67662" w14:paraId="326659D1"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3562F770"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ж\д ул. Ханты-Мансийская, 27 (кот. №5)</w:t>
            </w:r>
          </w:p>
        </w:tc>
        <w:tc>
          <w:tcPr>
            <w:tcW w:w="647" w:type="pct"/>
            <w:tcBorders>
              <w:top w:val="nil"/>
              <w:left w:val="nil"/>
              <w:bottom w:val="single" w:sz="4" w:space="0" w:color="auto"/>
              <w:right w:val="single" w:sz="4" w:space="0" w:color="auto"/>
            </w:tcBorders>
            <w:shd w:val="clear" w:color="auto" w:fill="auto"/>
            <w:noWrap/>
            <w:vAlign w:val="center"/>
            <w:hideMark/>
          </w:tcPr>
          <w:p w14:paraId="30BB4CBE"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0,3547</w:t>
            </w:r>
          </w:p>
        </w:tc>
        <w:tc>
          <w:tcPr>
            <w:tcW w:w="1224" w:type="pct"/>
            <w:tcBorders>
              <w:top w:val="nil"/>
              <w:left w:val="nil"/>
              <w:bottom w:val="single" w:sz="4" w:space="0" w:color="auto"/>
              <w:right w:val="single" w:sz="4" w:space="0" w:color="auto"/>
            </w:tcBorders>
            <w:shd w:val="clear" w:color="auto" w:fill="auto"/>
            <w:noWrap/>
            <w:vAlign w:val="center"/>
            <w:hideMark/>
          </w:tcPr>
          <w:p w14:paraId="1C7BF2B0"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1,329</w:t>
            </w:r>
          </w:p>
        </w:tc>
        <w:tc>
          <w:tcPr>
            <w:tcW w:w="988" w:type="pct"/>
            <w:tcBorders>
              <w:top w:val="nil"/>
              <w:left w:val="nil"/>
              <w:bottom w:val="single" w:sz="4" w:space="0" w:color="auto"/>
              <w:right w:val="single" w:sz="4" w:space="0" w:color="auto"/>
            </w:tcBorders>
            <w:shd w:val="clear" w:color="auto" w:fill="auto"/>
            <w:noWrap/>
            <w:vAlign w:val="center"/>
            <w:hideMark/>
          </w:tcPr>
          <w:p w14:paraId="5A19FF5C"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129,7161</w:t>
            </w:r>
          </w:p>
        </w:tc>
      </w:tr>
      <w:tr w:rsidR="002D13EF" w:rsidRPr="00F67662" w14:paraId="36706B9D"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1B908843"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ж\д пер. Осенний, 63 (кот. №8)</w:t>
            </w:r>
          </w:p>
        </w:tc>
        <w:tc>
          <w:tcPr>
            <w:tcW w:w="647" w:type="pct"/>
            <w:tcBorders>
              <w:top w:val="nil"/>
              <w:left w:val="nil"/>
              <w:bottom w:val="single" w:sz="4" w:space="0" w:color="auto"/>
              <w:right w:val="single" w:sz="4" w:space="0" w:color="auto"/>
            </w:tcBorders>
            <w:shd w:val="clear" w:color="auto" w:fill="auto"/>
            <w:noWrap/>
            <w:vAlign w:val="center"/>
            <w:hideMark/>
          </w:tcPr>
          <w:p w14:paraId="12C823F2"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0,7637</w:t>
            </w:r>
          </w:p>
        </w:tc>
        <w:tc>
          <w:tcPr>
            <w:tcW w:w="1224" w:type="pct"/>
            <w:tcBorders>
              <w:top w:val="nil"/>
              <w:left w:val="nil"/>
              <w:bottom w:val="single" w:sz="4" w:space="0" w:color="auto"/>
              <w:right w:val="single" w:sz="4" w:space="0" w:color="auto"/>
            </w:tcBorders>
            <w:shd w:val="clear" w:color="auto" w:fill="auto"/>
            <w:noWrap/>
            <w:vAlign w:val="center"/>
            <w:hideMark/>
          </w:tcPr>
          <w:p w14:paraId="2317B7D5"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1,0722</w:t>
            </w:r>
          </w:p>
        </w:tc>
        <w:tc>
          <w:tcPr>
            <w:tcW w:w="988" w:type="pct"/>
            <w:tcBorders>
              <w:top w:val="nil"/>
              <w:left w:val="nil"/>
              <w:bottom w:val="single" w:sz="4" w:space="0" w:color="auto"/>
              <w:right w:val="single" w:sz="4" w:space="0" w:color="auto"/>
            </w:tcBorders>
            <w:shd w:val="clear" w:color="auto" w:fill="auto"/>
            <w:noWrap/>
            <w:vAlign w:val="center"/>
            <w:hideMark/>
          </w:tcPr>
          <w:p w14:paraId="5FF433B4"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0,7879</w:t>
            </w:r>
          </w:p>
        </w:tc>
      </w:tr>
      <w:tr w:rsidR="002D13EF" w:rsidRPr="00F67662" w14:paraId="316973EC"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11DD3D1B"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ж\д ул. Рабочая, 45 (кот. №8)</w:t>
            </w:r>
          </w:p>
        </w:tc>
        <w:tc>
          <w:tcPr>
            <w:tcW w:w="647" w:type="pct"/>
            <w:tcBorders>
              <w:top w:val="nil"/>
              <w:left w:val="nil"/>
              <w:bottom w:val="single" w:sz="4" w:space="0" w:color="auto"/>
              <w:right w:val="single" w:sz="4" w:space="0" w:color="auto"/>
            </w:tcBorders>
            <w:shd w:val="clear" w:color="auto" w:fill="auto"/>
            <w:noWrap/>
            <w:vAlign w:val="center"/>
            <w:hideMark/>
          </w:tcPr>
          <w:p w14:paraId="6F7DEAD4"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0,7964</w:t>
            </w:r>
          </w:p>
        </w:tc>
        <w:tc>
          <w:tcPr>
            <w:tcW w:w="1224" w:type="pct"/>
            <w:tcBorders>
              <w:top w:val="nil"/>
              <w:left w:val="nil"/>
              <w:bottom w:val="single" w:sz="4" w:space="0" w:color="auto"/>
              <w:right w:val="single" w:sz="4" w:space="0" w:color="auto"/>
            </w:tcBorders>
            <w:shd w:val="clear" w:color="auto" w:fill="auto"/>
            <w:noWrap/>
            <w:vAlign w:val="center"/>
            <w:hideMark/>
          </w:tcPr>
          <w:p w14:paraId="4CA6C5CB"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0,271</w:t>
            </w:r>
          </w:p>
        </w:tc>
        <w:tc>
          <w:tcPr>
            <w:tcW w:w="988" w:type="pct"/>
            <w:tcBorders>
              <w:top w:val="nil"/>
              <w:left w:val="nil"/>
              <w:bottom w:val="single" w:sz="4" w:space="0" w:color="auto"/>
              <w:right w:val="single" w:sz="4" w:space="0" w:color="auto"/>
            </w:tcBorders>
            <w:shd w:val="clear" w:color="auto" w:fill="auto"/>
            <w:noWrap/>
            <w:vAlign w:val="center"/>
            <w:hideMark/>
          </w:tcPr>
          <w:p w14:paraId="34FEE379"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8,3434</w:t>
            </w:r>
          </w:p>
        </w:tc>
      </w:tr>
      <w:tr w:rsidR="002D13EF" w:rsidRPr="00F67662" w14:paraId="1CEEF777"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3590EBD8"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Баня ул. Новая, 12 (кот. №8Б)</w:t>
            </w:r>
          </w:p>
        </w:tc>
        <w:tc>
          <w:tcPr>
            <w:tcW w:w="647" w:type="pct"/>
            <w:tcBorders>
              <w:top w:val="nil"/>
              <w:left w:val="nil"/>
              <w:bottom w:val="single" w:sz="4" w:space="0" w:color="auto"/>
              <w:right w:val="single" w:sz="4" w:space="0" w:color="auto"/>
            </w:tcBorders>
            <w:shd w:val="clear" w:color="auto" w:fill="auto"/>
            <w:noWrap/>
            <w:vAlign w:val="center"/>
            <w:hideMark/>
          </w:tcPr>
          <w:p w14:paraId="13B47F69"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0,5700</w:t>
            </w:r>
          </w:p>
        </w:tc>
        <w:tc>
          <w:tcPr>
            <w:tcW w:w="1224" w:type="pct"/>
            <w:tcBorders>
              <w:top w:val="nil"/>
              <w:left w:val="nil"/>
              <w:bottom w:val="single" w:sz="4" w:space="0" w:color="auto"/>
              <w:right w:val="single" w:sz="4" w:space="0" w:color="auto"/>
            </w:tcBorders>
            <w:shd w:val="clear" w:color="auto" w:fill="auto"/>
            <w:noWrap/>
            <w:vAlign w:val="center"/>
            <w:hideMark/>
          </w:tcPr>
          <w:p w14:paraId="0E888CA1"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0,031</w:t>
            </w:r>
          </w:p>
        </w:tc>
        <w:tc>
          <w:tcPr>
            <w:tcW w:w="988" w:type="pct"/>
            <w:tcBorders>
              <w:top w:val="nil"/>
              <w:left w:val="nil"/>
              <w:bottom w:val="single" w:sz="4" w:space="0" w:color="auto"/>
              <w:right w:val="single" w:sz="4" w:space="0" w:color="auto"/>
            </w:tcBorders>
            <w:shd w:val="clear" w:color="auto" w:fill="auto"/>
            <w:noWrap/>
            <w:vAlign w:val="center"/>
            <w:hideMark/>
          </w:tcPr>
          <w:p w14:paraId="2787B9C8"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2,0161</w:t>
            </w:r>
          </w:p>
        </w:tc>
      </w:tr>
      <w:tr w:rsidR="002D13EF" w:rsidRPr="00F67662" w14:paraId="01FD3B9B"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tcPr>
          <w:p w14:paraId="1698407D"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ж\д ул. Первомайская, 15 (кот. №8Б)</w:t>
            </w:r>
          </w:p>
        </w:tc>
        <w:tc>
          <w:tcPr>
            <w:tcW w:w="647" w:type="pct"/>
            <w:tcBorders>
              <w:top w:val="nil"/>
              <w:left w:val="nil"/>
              <w:bottom w:val="single" w:sz="4" w:space="0" w:color="auto"/>
              <w:right w:val="single" w:sz="4" w:space="0" w:color="auto"/>
            </w:tcBorders>
            <w:shd w:val="clear" w:color="auto" w:fill="auto"/>
            <w:noWrap/>
            <w:vAlign w:val="center"/>
          </w:tcPr>
          <w:p w14:paraId="69EEADFC"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0,5849</w:t>
            </w:r>
          </w:p>
        </w:tc>
        <w:tc>
          <w:tcPr>
            <w:tcW w:w="1224" w:type="pct"/>
            <w:tcBorders>
              <w:top w:val="nil"/>
              <w:left w:val="nil"/>
              <w:bottom w:val="single" w:sz="4" w:space="0" w:color="auto"/>
              <w:right w:val="single" w:sz="4" w:space="0" w:color="auto"/>
            </w:tcBorders>
            <w:shd w:val="clear" w:color="auto" w:fill="auto"/>
            <w:noWrap/>
            <w:vAlign w:val="center"/>
          </w:tcPr>
          <w:p w14:paraId="04958DB1"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0,018</w:t>
            </w:r>
          </w:p>
        </w:tc>
        <w:tc>
          <w:tcPr>
            <w:tcW w:w="988" w:type="pct"/>
            <w:tcBorders>
              <w:top w:val="nil"/>
              <w:left w:val="nil"/>
              <w:bottom w:val="single" w:sz="4" w:space="0" w:color="auto"/>
              <w:right w:val="single" w:sz="4" w:space="0" w:color="auto"/>
            </w:tcBorders>
            <w:shd w:val="clear" w:color="auto" w:fill="auto"/>
            <w:noWrap/>
            <w:vAlign w:val="center"/>
          </w:tcPr>
          <w:p w14:paraId="78697D6A"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1,1300</w:t>
            </w:r>
          </w:p>
        </w:tc>
      </w:tr>
      <w:tr w:rsidR="002D13EF" w:rsidRPr="00F67662" w14:paraId="42FDE9F0"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6AE45297"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ж\д пер. Клубный, д. 3 (кот. "Рыбзавод")</w:t>
            </w:r>
          </w:p>
        </w:tc>
        <w:tc>
          <w:tcPr>
            <w:tcW w:w="647" w:type="pct"/>
            <w:tcBorders>
              <w:top w:val="nil"/>
              <w:left w:val="nil"/>
              <w:bottom w:val="single" w:sz="4" w:space="0" w:color="auto"/>
              <w:right w:val="single" w:sz="4" w:space="0" w:color="auto"/>
            </w:tcBorders>
            <w:shd w:val="clear" w:color="auto" w:fill="auto"/>
            <w:noWrap/>
            <w:vAlign w:val="center"/>
            <w:hideMark/>
          </w:tcPr>
          <w:p w14:paraId="54416E48"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0,8896</w:t>
            </w:r>
          </w:p>
        </w:tc>
        <w:tc>
          <w:tcPr>
            <w:tcW w:w="1224" w:type="pct"/>
            <w:tcBorders>
              <w:top w:val="nil"/>
              <w:left w:val="nil"/>
              <w:bottom w:val="single" w:sz="4" w:space="0" w:color="auto"/>
              <w:right w:val="single" w:sz="4" w:space="0" w:color="auto"/>
            </w:tcBorders>
            <w:shd w:val="clear" w:color="auto" w:fill="auto"/>
            <w:noWrap/>
            <w:vAlign w:val="center"/>
            <w:hideMark/>
          </w:tcPr>
          <w:p w14:paraId="6D30A1A3"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0,02</w:t>
            </w:r>
          </w:p>
        </w:tc>
        <w:tc>
          <w:tcPr>
            <w:tcW w:w="988" w:type="pct"/>
            <w:tcBorders>
              <w:top w:val="nil"/>
              <w:left w:val="nil"/>
              <w:bottom w:val="single" w:sz="4" w:space="0" w:color="auto"/>
              <w:right w:val="single" w:sz="4" w:space="0" w:color="auto"/>
            </w:tcBorders>
            <w:shd w:val="clear" w:color="auto" w:fill="auto"/>
            <w:noWrap/>
            <w:vAlign w:val="center"/>
            <w:hideMark/>
          </w:tcPr>
          <w:p w14:paraId="7DB5D01D"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0,3339</w:t>
            </w:r>
          </w:p>
        </w:tc>
      </w:tr>
      <w:tr w:rsidR="002D13EF" w:rsidRPr="00F67662" w14:paraId="13D23DDA" w14:textId="77777777" w:rsidTr="008B3BFA">
        <w:trPr>
          <w:trHeight w:val="20"/>
          <w:jc w:val="center"/>
        </w:trPr>
        <w:tc>
          <w:tcPr>
            <w:tcW w:w="2141" w:type="pct"/>
            <w:tcBorders>
              <w:top w:val="nil"/>
              <w:left w:val="single" w:sz="4" w:space="0" w:color="auto"/>
              <w:bottom w:val="single" w:sz="4" w:space="0" w:color="auto"/>
              <w:right w:val="single" w:sz="4" w:space="0" w:color="auto"/>
            </w:tcBorders>
            <w:shd w:val="clear" w:color="auto" w:fill="auto"/>
            <w:noWrap/>
            <w:vAlign w:val="center"/>
            <w:hideMark/>
          </w:tcPr>
          <w:p w14:paraId="22046A57" w14:textId="77777777" w:rsidR="002D13EF" w:rsidRPr="00F67662" w:rsidRDefault="002D13EF" w:rsidP="008B3BFA">
            <w:pPr>
              <w:spacing w:after="0" w:line="240" w:lineRule="auto"/>
              <w:jc w:val="both"/>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ж\д ул. Геологов, д. 14Б (кот. "Рыбзавод")</w:t>
            </w:r>
          </w:p>
        </w:tc>
        <w:tc>
          <w:tcPr>
            <w:tcW w:w="647" w:type="pct"/>
            <w:tcBorders>
              <w:top w:val="nil"/>
              <w:left w:val="nil"/>
              <w:bottom w:val="single" w:sz="4" w:space="0" w:color="auto"/>
              <w:right w:val="single" w:sz="4" w:space="0" w:color="auto"/>
            </w:tcBorders>
            <w:shd w:val="clear" w:color="auto" w:fill="auto"/>
            <w:noWrap/>
            <w:vAlign w:val="center"/>
            <w:hideMark/>
          </w:tcPr>
          <w:p w14:paraId="1E705064"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0,8687</w:t>
            </w:r>
          </w:p>
        </w:tc>
        <w:tc>
          <w:tcPr>
            <w:tcW w:w="1224" w:type="pct"/>
            <w:tcBorders>
              <w:top w:val="nil"/>
              <w:left w:val="nil"/>
              <w:bottom w:val="single" w:sz="4" w:space="0" w:color="auto"/>
              <w:right w:val="single" w:sz="4" w:space="0" w:color="auto"/>
            </w:tcBorders>
            <w:shd w:val="clear" w:color="auto" w:fill="auto"/>
            <w:noWrap/>
            <w:vAlign w:val="center"/>
            <w:hideMark/>
          </w:tcPr>
          <w:p w14:paraId="55C8DC6D"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0,0200</w:t>
            </w:r>
          </w:p>
        </w:tc>
        <w:tc>
          <w:tcPr>
            <w:tcW w:w="988" w:type="pct"/>
            <w:tcBorders>
              <w:top w:val="nil"/>
              <w:left w:val="nil"/>
              <w:bottom w:val="single" w:sz="4" w:space="0" w:color="auto"/>
              <w:right w:val="single" w:sz="4" w:space="0" w:color="auto"/>
            </w:tcBorders>
            <w:shd w:val="clear" w:color="auto" w:fill="auto"/>
            <w:noWrap/>
            <w:vAlign w:val="center"/>
            <w:hideMark/>
          </w:tcPr>
          <w:p w14:paraId="15BD221C" w14:textId="77777777" w:rsidR="002D13EF" w:rsidRPr="00F67662" w:rsidRDefault="002D13EF" w:rsidP="008B3BFA">
            <w:pPr>
              <w:spacing w:after="0" w:line="240" w:lineRule="auto"/>
              <w:jc w:val="center"/>
              <w:rPr>
                <w:rFonts w:ascii="Times New Roman" w:eastAsia="Calibri" w:hAnsi="Times New Roman" w:cs="Times New Roman"/>
                <w:color w:val="000000"/>
                <w:sz w:val="16"/>
                <w:szCs w:val="18"/>
              </w:rPr>
            </w:pPr>
            <w:r w:rsidRPr="00F67662">
              <w:rPr>
                <w:rFonts w:ascii="Times New Roman" w:eastAsia="Calibri" w:hAnsi="Times New Roman" w:cs="Times New Roman"/>
                <w:color w:val="000000"/>
                <w:sz w:val="16"/>
                <w:szCs w:val="18"/>
              </w:rPr>
              <w:t>0,3972</w:t>
            </w:r>
          </w:p>
        </w:tc>
      </w:tr>
    </w:tbl>
    <w:p w14:paraId="039B9816" w14:textId="77777777" w:rsidR="002D13EF" w:rsidRPr="00F67662" w:rsidRDefault="002D13EF" w:rsidP="002D13EF">
      <w:pPr>
        <w:spacing w:after="0" w:line="240" w:lineRule="auto"/>
        <w:jc w:val="both"/>
        <w:rPr>
          <w:rFonts w:ascii="Times New Roman" w:eastAsia="Calibri" w:hAnsi="Times New Roman" w:cs="Times New Roman"/>
          <w:sz w:val="24"/>
          <w:szCs w:val="24"/>
        </w:rPr>
      </w:pPr>
    </w:p>
    <w:p w14:paraId="1ECADBC2" w14:textId="495BD1AA" w:rsidR="00431636" w:rsidRPr="00F67662" w:rsidRDefault="00736ED4" w:rsidP="0054102C">
      <w:pPr>
        <w:keepNext/>
        <w:keepLines/>
        <w:numPr>
          <w:ilvl w:val="0"/>
          <w:numId w:val="16"/>
        </w:numPr>
        <w:spacing w:after="0" w:line="240" w:lineRule="auto"/>
        <w:ind w:left="1134" w:hanging="567"/>
        <w:jc w:val="both"/>
        <w:outlineLvl w:val="0"/>
        <w:rPr>
          <w:rFonts w:ascii="Times New Roman" w:eastAsia="Times New Roman" w:hAnsi="Times New Roman" w:cs="Times New Roman"/>
          <w:b/>
          <w:bCs/>
          <w:sz w:val="26"/>
          <w:szCs w:val="26"/>
          <w:lang w:bidi="en-US"/>
        </w:rPr>
      </w:pPr>
      <w:bookmarkStart w:id="78" w:name="_Toc235535988"/>
      <w:r w:rsidRPr="00F67662">
        <w:rPr>
          <w:rFonts w:ascii="Times New Roman" w:eastAsia="Times New Roman" w:hAnsi="Times New Roman" w:cs="Times New Roman"/>
          <w:b/>
          <w:bCs/>
          <w:sz w:val="26"/>
          <w:szCs w:val="26"/>
          <w:lang w:bidi="en-US"/>
        </w:rPr>
        <w:t>ПРЕДЛОЖЕНИЯ, ОБЕСПЕЧИВАЮЩИЕ НАДЕЖНОСТЬ СИСТЕМ ТЕПЛОСНАБЖЕНИЯ</w:t>
      </w:r>
      <w:bookmarkEnd w:id="78"/>
    </w:p>
    <w:p w14:paraId="675D6F40" w14:textId="4CF039FA" w:rsidR="00431636" w:rsidRPr="00F67662" w:rsidRDefault="00431636" w:rsidP="0054102C">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79" w:name="_Toc235535989"/>
      <w:r w:rsidRPr="00F67662">
        <w:rPr>
          <w:rFonts w:ascii="Times New Roman" w:eastAsia="Times New Roman" w:hAnsi="Times New Roman" w:cs="Times New Roman"/>
          <w:b/>
          <w:bCs/>
          <w:sz w:val="26"/>
          <w:szCs w:val="26"/>
          <w:lang w:bidi="en-US"/>
        </w:rPr>
        <w:t>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bookmarkEnd w:id="79"/>
    </w:p>
    <w:p w14:paraId="3F9163F6" w14:textId="2E91A563" w:rsidR="006C2750" w:rsidRPr="00F67662" w:rsidRDefault="00F370D8" w:rsidP="0054102C">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 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w:t>
      </w:r>
      <w:r w:rsidRPr="00F67662">
        <w:rPr>
          <w:rFonts w:ascii="Times New Roman" w:eastAsia="Microsoft YaHei" w:hAnsi="Times New Roman" w:cs="Times New Roman"/>
          <w:sz w:val="24"/>
          <w:szCs w:val="24"/>
        </w:rPr>
        <w:lastRenderedPageBreak/>
        <w:t>ситуациях 100%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14:paraId="0681D8EC" w14:textId="60A8BE05" w:rsidR="00431636" w:rsidRPr="00F67662" w:rsidRDefault="00431636" w:rsidP="0054102C">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80" w:name="_Toc235535990"/>
      <w:r w:rsidRPr="00F67662">
        <w:rPr>
          <w:rFonts w:ascii="Times New Roman" w:eastAsia="Times New Roman" w:hAnsi="Times New Roman" w:cs="Times New Roman"/>
          <w:b/>
          <w:bCs/>
          <w:sz w:val="26"/>
          <w:szCs w:val="26"/>
          <w:lang w:bidi="en-US"/>
        </w:rPr>
        <w:t>Установка резервного оборудования</w:t>
      </w:r>
      <w:bookmarkEnd w:id="80"/>
    </w:p>
    <w:p w14:paraId="6ADA85E4" w14:textId="4E487EBD" w:rsidR="006C2750" w:rsidRPr="00F67662" w:rsidRDefault="00897639" w:rsidP="0054102C">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Установка дополнительного резервного оборудования на котельных города не требуется.</w:t>
      </w:r>
    </w:p>
    <w:p w14:paraId="3E6B9413" w14:textId="31C8BC96" w:rsidR="00431636" w:rsidRPr="00F67662" w:rsidRDefault="00431636" w:rsidP="0054102C">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81" w:name="_Toc235535991"/>
      <w:r w:rsidRPr="00F67662">
        <w:rPr>
          <w:rFonts w:ascii="Times New Roman" w:eastAsia="Times New Roman" w:hAnsi="Times New Roman" w:cs="Times New Roman"/>
          <w:b/>
          <w:bCs/>
          <w:sz w:val="26"/>
          <w:szCs w:val="26"/>
          <w:lang w:bidi="en-US"/>
        </w:rPr>
        <w:t>Организация совместной работы нескольких источников тепловой энергии на единую тепловую сеть</w:t>
      </w:r>
      <w:bookmarkEnd w:id="81"/>
    </w:p>
    <w:p w14:paraId="753E2B0E" w14:textId="0C030458" w:rsidR="006C2750" w:rsidRPr="00F67662" w:rsidRDefault="000268D2" w:rsidP="0054102C">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Организация совместной работы нескольких источников тепловой энергии на единую тепловую сеть</w:t>
      </w:r>
      <w:r w:rsidR="00EF64B0" w:rsidRPr="00F67662">
        <w:rPr>
          <w:rFonts w:ascii="Times New Roman" w:eastAsia="Microsoft YaHei" w:hAnsi="Times New Roman" w:cs="Times New Roman"/>
          <w:sz w:val="24"/>
          <w:szCs w:val="24"/>
        </w:rPr>
        <w:t xml:space="preserve"> не требуется.</w:t>
      </w:r>
    </w:p>
    <w:p w14:paraId="401C7B89" w14:textId="43B78413" w:rsidR="00431636" w:rsidRPr="00F67662" w:rsidRDefault="00431636" w:rsidP="0054102C">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82" w:name="_Toc235535992"/>
      <w:r w:rsidRPr="00F67662">
        <w:rPr>
          <w:rFonts w:ascii="Times New Roman" w:eastAsia="Times New Roman" w:hAnsi="Times New Roman" w:cs="Times New Roman"/>
          <w:b/>
          <w:bCs/>
          <w:sz w:val="26"/>
          <w:szCs w:val="26"/>
          <w:lang w:bidi="en-US"/>
        </w:rPr>
        <w:t>Резервирование тепловых сетей смежных районов муниципального образования</w:t>
      </w:r>
      <w:bookmarkEnd w:id="82"/>
    </w:p>
    <w:p w14:paraId="57CA9B36" w14:textId="5254757B" w:rsidR="004B5256" w:rsidRPr="00F67662" w:rsidRDefault="004B5256" w:rsidP="0054102C">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Результаты расчета показывают, что вероятность безотказной работы теплоснабжения</w:t>
      </w:r>
      <w:r w:rsidR="003D3313" w:rsidRPr="00F67662">
        <w:rPr>
          <w:rFonts w:ascii="Times New Roman" w:eastAsia="Microsoft YaHei" w:hAnsi="Times New Roman" w:cs="Times New Roman"/>
          <w:sz w:val="24"/>
          <w:szCs w:val="24"/>
        </w:rPr>
        <w:t xml:space="preserve"> по всем </w:t>
      </w:r>
      <w:r w:rsidR="006D64E2" w:rsidRPr="00F67662">
        <w:rPr>
          <w:rFonts w:ascii="Times New Roman" w:eastAsia="Microsoft YaHei" w:hAnsi="Times New Roman" w:cs="Times New Roman"/>
          <w:sz w:val="24"/>
          <w:szCs w:val="24"/>
        </w:rPr>
        <w:t>выбранным направлениям</w:t>
      </w:r>
      <w:r w:rsidRPr="00F67662">
        <w:rPr>
          <w:rFonts w:ascii="Times New Roman" w:eastAsia="Microsoft YaHei" w:hAnsi="Times New Roman" w:cs="Times New Roman"/>
          <w:sz w:val="24"/>
          <w:szCs w:val="24"/>
        </w:rPr>
        <w:t xml:space="preserve"> ниже нормативной величины, требуемой в </w:t>
      </w:r>
      <w:r w:rsidR="003D3313" w:rsidRPr="00F67662">
        <w:rPr>
          <w:rFonts w:ascii="Times New Roman" w:eastAsia="Microsoft YaHei" w:hAnsi="Times New Roman" w:cs="Times New Roman"/>
          <w:sz w:val="24"/>
          <w:szCs w:val="24"/>
        </w:rPr>
        <w:t>СП 124.13330.2012</w:t>
      </w:r>
      <w:r w:rsidRPr="00F67662">
        <w:rPr>
          <w:rFonts w:ascii="Times New Roman" w:eastAsia="Microsoft YaHei" w:hAnsi="Times New Roman" w:cs="Times New Roman"/>
          <w:sz w:val="24"/>
          <w:szCs w:val="24"/>
        </w:rPr>
        <w:t xml:space="preserve"> (вероятность безотказной работы тепловых сетей относительно каждого потребителя не должна быть ниже </w:t>
      </w:r>
      <m:oMath>
        <m:sSub>
          <m:sSubPr>
            <m:ctrlPr>
              <w:rPr>
                <w:rFonts w:ascii="Cambria Math" w:eastAsia="Microsoft YaHei" w:hAnsi="Cambria Math" w:cs="Times New Roman"/>
                <w:i/>
                <w:sz w:val="24"/>
                <w:szCs w:val="24"/>
              </w:rPr>
            </m:ctrlPr>
          </m:sSubPr>
          <m:e>
            <m:r>
              <w:rPr>
                <w:rFonts w:ascii="Cambria Math" w:eastAsia="Microsoft YaHei" w:hAnsi="Cambria Math" w:cs="Times New Roman"/>
                <w:sz w:val="24"/>
                <w:szCs w:val="24"/>
              </w:rPr>
              <m:t>P</m:t>
            </m:r>
          </m:e>
          <m:sub>
            <m:r>
              <w:rPr>
                <w:rFonts w:ascii="Cambria Math" w:eastAsia="Microsoft YaHei" w:hAnsi="Cambria Math" w:cs="Times New Roman"/>
                <w:sz w:val="24"/>
                <w:szCs w:val="24"/>
              </w:rPr>
              <m:t>i</m:t>
            </m:r>
          </m:sub>
        </m:sSub>
        <m:r>
          <w:rPr>
            <w:rFonts w:ascii="Cambria Math" w:eastAsia="Microsoft YaHei" w:hAnsi="Cambria Math" w:cs="Times New Roman"/>
            <w:sz w:val="24"/>
            <w:szCs w:val="24"/>
          </w:rPr>
          <m:t>≥0,9</m:t>
        </m:r>
      </m:oMath>
      <w:r w:rsidRPr="00F67662">
        <w:rPr>
          <w:rFonts w:ascii="Times New Roman" w:eastAsia="Microsoft YaHei" w:hAnsi="Times New Roman" w:cs="Times New Roman"/>
          <w:sz w:val="24"/>
          <w:szCs w:val="24"/>
        </w:rPr>
        <w:t>). Основное снижение вероятности безотказной работы до значения ниже нормативного происходит из-за значительного срока эксплуатации некоторых наиболее протяженных участков тепловой сети.</w:t>
      </w:r>
    </w:p>
    <w:p w14:paraId="12B13D50" w14:textId="77777777" w:rsidR="004B5256" w:rsidRPr="00F67662" w:rsidRDefault="004B5256" w:rsidP="0054102C">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Отсюда следует стратегия реконструкции теплопроводов, состоящая из двух составляющих:</w:t>
      </w:r>
    </w:p>
    <w:p w14:paraId="3489DF9C" w14:textId="77777777" w:rsidR="004B5256" w:rsidRPr="00F67662" w:rsidRDefault="004B5256" w:rsidP="0054102C">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реконструкция участков тепловой сети с наименьшей надежностью;</w:t>
      </w:r>
    </w:p>
    <w:p w14:paraId="28542A55" w14:textId="77777777" w:rsidR="004B5256" w:rsidRPr="00F67662" w:rsidRDefault="004B5256" w:rsidP="0054102C">
      <w:pPr>
        <w:pStyle w:val="aa"/>
        <w:numPr>
          <w:ilvl w:val="0"/>
          <w:numId w:val="26"/>
        </w:numPr>
        <w:spacing w:after="0" w:line="240" w:lineRule="auto"/>
        <w:ind w:left="1701"/>
        <w:jc w:val="both"/>
        <w:rPr>
          <w:rFonts w:ascii="Times New Roman" w:eastAsia="Calibri" w:hAnsi="Times New Roman" w:cs="Times New Roman"/>
          <w:sz w:val="24"/>
          <w:szCs w:val="28"/>
        </w:rPr>
      </w:pPr>
      <w:r w:rsidRPr="00F67662">
        <w:rPr>
          <w:rFonts w:ascii="Times New Roman" w:eastAsia="Calibri" w:hAnsi="Times New Roman" w:cs="Times New Roman"/>
          <w:sz w:val="24"/>
          <w:szCs w:val="28"/>
        </w:rPr>
        <w:t>либо резервирование участков тепловой сети с наименьшей надежностью.</w:t>
      </w:r>
    </w:p>
    <w:p w14:paraId="3FE8BD5F" w14:textId="6F8C7EE8" w:rsidR="004B5256" w:rsidRPr="00F67662" w:rsidRDefault="004B5256" w:rsidP="0054102C">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F67662">
        <w:rPr>
          <w:rFonts w:ascii="Times New Roman" w:eastAsia="Calibri" w:hAnsi="Times New Roman" w:cs="Times New Roman"/>
          <w:sz w:val="24"/>
          <w:szCs w:val="24"/>
        </w:rPr>
        <w:t>В качестве мероприятия по увеличению надежности системы теплоснабжения от источника тепловой энергии до потребителя, предлагается поэтапная реконструкция участков тепловой сети.</w:t>
      </w:r>
    </w:p>
    <w:p w14:paraId="46FFD730" w14:textId="7B37E8EC" w:rsidR="006C2750" w:rsidRPr="00F67662" w:rsidRDefault="004F3B53" w:rsidP="0054102C">
      <w:pPr>
        <w:widowControl w:val="0"/>
        <w:adjustRightInd w:val="0"/>
        <w:spacing w:after="0" w:line="240" w:lineRule="auto"/>
        <w:ind w:firstLine="709"/>
        <w:jc w:val="both"/>
        <w:textAlignment w:val="baseline"/>
        <w:rPr>
          <w:rFonts w:ascii="Times New Roman" w:eastAsia="Microsoft YaHei" w:hAnsi="Times New Roman" w:cs="Times New Roman"/>
          <w:sz w:val="24"/>
          <w:szCs w:val="24"/>
        </w:rPr>
      </w:pPr>
      <w:r w:rsidRPr="00F67662">
        <w:rPr>
          <w:rFonts w:ascii="Times New Roman" w:eastAsia="Microsoft YaHei" w:hAnsi="Times New Roman" w:cs="Times New Roman"/>
          <w:sz w:val="24"/>
          <w:szCs w:val="24"/>
        </w:rPr>
        <w:t xml:space="preserve">В перспективе требуется реконструкция тепловых сетей, которая снизит количество аварий на сетях и повысит надежность теплоснабжения. Мероприятия по модернизации сетей представлены </w:t>
      </w:r>
      <w:r w:rsidR="001528D4" w:rsidRPr="00F67662">
        <w:rPr>
          <w:rFonts w:ascii="Times New Roman" w:eastAsia="Microsoft YaHei" w:hAnsi="Times New Roman" w:cs="Times New Roman"/>
          <w:sz w:val="24"/>
          <w:szCs w:val="24"/>
        </w:rPr>
        <w:t>г</w:t>
      </w:r>
      <w:r w:rsidRPr="00F67662">
        <w:rPr>
          <w:rFonts w:ascii="Times New Roman" w:eastAsia="Microsoft YaHei" w:hAnsi="Times New Roman" w:cs="Times New Roman"/>
          <w:sz w:val="24"/>
          <w:szCs w:val="24"/>
        </w:rPr>
        <w:t>лав</w:t>
      </w:r>
      <w:r w:rsidR="001528D4" w:rsidRPr="00F67662">
        <w:rPr>
          <w:rFonts w:ascii="Times New Roman" w:eastAsia="Microsoft YaHei" w:hAnsi="Times New Roman" w:cs="Times New Roman"/>
          <w:sz w:val="24"/>
          <w:szCs w:val="24"/>
        </w:rPr>
        <w:t>е</w:t>
      </w:r>
      <w:r w:rsidRPr="00F67662">
        <w:rPr>
          <w:rFonts w:ascii="Times New Roman" w:eastAsia="Microsoft YaHei" w:hAnsi="Times New Roman" w:cs="Times New Roman"/>
          <w:sz w:val="24"/>
          <w:szCs w:val="24"/>
        </w:rPr>
        <w:t xml:space="preserve"> 8 </w:t>
      </w:r>
      <w:r w:rsidR="001528D4" w:rsidRPr="00F67662">
        <w:rPr>
          <w:rFonts w:ascii="Times New Roman" w:eastAsia="Microsoft YaHei" w:hAnsi="Times New Roman" w:cs="Times New Roman"/>
          <w:sz w:val="24"/>
          <w:szCs w:val="24"/>
        </w:rPr>
        <w:t>обосновывающих материалов</w:t>
      </w:r>
      <w:r w:rsidRPr="00F67662">
        <w:rPr>
          <w:rFonts w:ascii="Times New Roman" w:eastAsia="Microsoft YaHei" w:hAnsi="Times New Roman" w:cs="Times New Roman"/>
          <w:sz w:val="24"/>
          <w:szCs w:val="24"/>
        </w:rPr>
        <w:t xml:space="preserve"> «Предложения по строительству, реконструкции и (или) модернизации тепловых сетей».</w:t>
      </w:r>
    </w:p>
    <w:p w14:paraId="1FBC206C" w14:textId="697D058E" w:rsidR="00431636" w:rsidRPr="00F67662" w:rsidRDefault="00431636" w:rsidP="0054102C">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83" w:name="_Toc235535993"/>
      <w:r w:rsidRPr="00F67662">
        <w:rPr>
          <w:rFonts w:ascii="Times New Roman" w:eastAsia="Times New Roman" w:hAnsi="Times New Roman" w:cs="Times New Roman"/>
          <w:b/>
          <w:bCs/>
          <w:sz w:val="26"/>
          <w:szCs w:val="26"/>
          <w:lang w:bidi="en-US"/>
        </w:rPr>
        <w:t>Устройство резервных насосных станций</w:t>
      </w:r>
      <w:bookmarkEnd w:id="83"/>
    </w:p>
    <w:p w14:paraId="763A30D7" w14:textId="600D3A18" w:rsidR="006C2750" w:rsidRPr="00F67662" w:rsidRDefault="00A613DA" w:rsidP="0054102C">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F67662">
        <w:rPr>
          <w:rFonts w:ascii="Times New Roman" w:eastAsia="Calibri" w:hAnsi="Times New Roman" w:cs="Times New Roman"/>
          <w:sz w:val="24"/>
          <w:szCs w:val="24"/>
        </w:rPr>
        <w:t>Устройство резервных насосных станций не требуется.</w:t>
      </w:r>
    </w:p>
    <w:p w14:paraId="79D1A739" w14:textId="62CD0B0F" w:rsidR="00CE4E18" w:rsidRPr="00F67662" w:rsidRDefault="00431636" w:rsidP="0054102C">
      <w:pPr>
        <w:keepNext/>
        <w:keepLines/>
        <w:numPr>
          <w:ilvl w:val="1"/>
          <w:numId w:val="16"/>
        </w:numPr>
        <w:spacing w:before="120" w:after="120" w:line="240" w:lineRule="auto"/>
        <w:ind w:left="1701" w:hanging="567"/>
        <w:jc w:val="both"/>
        <w:outlineLvl w:val="1"/>
        <w:rPr>
          <w:rFonts w:ascii="Times New Roman" w:eastAsia="Times New Roman" w:hAnsi="Times New Roman" w:cs="Times New Roman"/>
          <w:b/>
          <w:bCs/>
          <w:sz w:val="26"/>
          <w:szCs w:val="26"/>
          <w:lang w:bidi="en-US"/>
        </w:rPr>
      </w:pPr>
      <w:bookmarkStart w:id="84" w:name="_Toc235535994"/>
      <w:r w:rsidRPr="00F67662">
        <w:rPr>
          <w:rFonts w:ascii="Times New Roman" w:eastAsia="Times New Roman" w:hAnsi="Times New Roman" w:cs="Times New Roman"/>
          <w:b/>
          <w:bCs/>
          <w:sz w:val="26"/>
          <w:szCs w:val="26"/>
          <w:lang w:bidi="en-US"/>
        </w:rPr>
        <w:t>Установка баков-аккумуляторов</w:t>
      </w:r>
      <w:bookmarkEnd w:id="84"/>
    </w:p>
    <w:p w14:paraId="2791C991" w14:textId="08AB8485" w:rsidR="00CE4E18" w:rsidRPr="00F67662" w:rsidRDefault="00A613DA" w:rsidP="0054102C">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F67662">
        <w:rPr>
          <w:rFonts w:ascii="Times New Roman" w:eastAsia="Calibri" w:hAnsi="Times New Roman" w:cs="Times New Roman"/>
          <w:sz w:val="24"/>
          <w:szCs w:val="24"/>
        </w:rPr>
        <w:t>Установка баков-аккумуляторов не требуется.</w:t>
      </w:r>
    </w:p>
    <w:sectPr w:rsidR="00CE4E18" w:rsidRPr="00F67662" w:rsidSect="008B3BFA">
      <w:footerReference w:type="default" r:id="rId117"/>
      <w:pgSz w:w="11920" w:h="16840"/>
      <w:pgMar w:top="1134" w:right="850" w:bottom="1134" w:left="1701" w:header="720" w:footer="295"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8F5B8" w14:textId="77777777" w:rsidR="002027FA" w:rsidRDefault="002027FA" w:rsidP="00EA7A46">
      <w:pPr>
        <w:spacing w:after="0" w:line="240" w:lineRule="auto"/>
      </w:pPr>
      <w:r>
        <w:separator/>
      </w:r>
    </w:p>
  </w:endnote>
  <w:endnote w:type="continuationSeparator" w:id="0">
    <w:p w14:paraId="64BD42F4" w14:textId="77777777" w:rsidR="002027FA" w:rsidRDefault="002027FA" w:rsidP="00EA7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Helv">
    <w:panose1 w:val="020B0604020202030204"/>
    <w:charset w:val="00"/>
    <w:family w:val="swiss"/>
    <w:notTrueType/>
    <w:pitch w:val="variable"/>
    <w:sig w:usb0="00000003" w:usb1="00000000" w:usb2="00000000" w:usb3="00000000" w:csb0="00000001"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9E5F8" w14:textId="162F18AB" w:rsidR="00106355" w:rsidRPr="008D79AF" w:rsidRDefault="00106355" w:rsidP="00755DAD">
    <w:pPr>
      <w:pStyle w:val="a8"/>
      <w:tabs>
        <w:tab w:val="clear" w:pos="4677"/>
        <w:tab w:val="center" w:pos="4678"/>
      </w:tabs>
      <w:jc w:val="right"/>
      <w:rPr>
        <w:rFonts w:ascii="Times New Roman" w:hAnsi="Times New Roman" w:cs="Times New Roman"/>
      </w:rPr>
    </w:pPr>
    <w:r w:rsidRPr="008D79AF">
      <w:rPr>
        <w:rFonts w:ascii="Times New Roman" w:hAnsi="Times New Roman" w:cs="Times New Roman"/>
        <w:sz w:val="20"/>
        <w:szCs w:val="20"/>
      </w:rPr>
      <w:fldChar w:fldCharType="begin"/>
    </w:r>
    <w:r w:rsidRPr="008D79AF">
      <w:rPr>
        <w:rFonts w:ascii="Times New Roman" w:hAnsi="Times New Roman" w:cs="Times New Roman"/>
        <w:sz w:val="20"/>
        <w:szCs w:val="20"/>
      </w:rPr>
      <w:instrText xml:space="preserve"> PAGE   \* MERGEFORMAT </w:instrText>
    </w:r>
    <w:r w:rsidRPr="008D79AF">
      <w:rPr>
        <w:rFonts w:ascii="Times New Roman" w:hAnsi="Times New Roman" w:cs="Times New Roman"/>
        <w:sz w:val="20"/>
        <w:szCs w:val="20"/>
      </w:rPr>
      <w:fldChar w:fldCharType="separate"/>
    </w:r>
    <w:r>
      <w:rPr>
        <w:rFonts w:ascii="Times New Roman" w:hAnsi="Times New Roman" w:cs="Times New Roman"/>
        <w:noProof/>
        <w:sz w:val="20"/>
        <w:szCs w:val="20"/>
      </w:rPr>
      <w:t>4</w:t>
    </w:r>
    <w:r w:rsidRPr="008D79AF">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F35BD" w14:textId="752A8283" w:rsidR="00106355" w:rsidRPr="006A29F0" w:rsidRDefault="00106355" w:rsidP="00177B1C">
    <w:pPr>
      <w:jc w:val="center"/>
      <w:rPr>
        <w:rFonts w:ascii="Times New Roman" w:hAnsi="Times New Roman" w:cs="Times New Roman"/>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B6F9B" w14:textId="77777777" w:rsidR="00106355" w:rsidRDefault="00106355" w:rsidP="00755DAD">
    <w:pPr>
      <w:pStyle w:val="a8"/>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370547AE" w14:textId="77777777" w:rsidR="00106355" w:rsidRDefault="00106355" w:rsidP="00755DAD">
    <w:pPr>
      <w:pStyle w:val="a8"/>
      <w:ind w:right="360"/>
    </w:pPr>
  </w:p>
  <w:p w14:paraId="609BA4CB" w14:textId="77777777" w:rsidR="00106355" w:rsidRDefault="0010635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93D2F" w14:textId="77777777" w:rsidR="00106355" w:rsidRDefault="00106355" w:rsidP="00755DAD">
    <w:pPr>
      <w:pStyle w:val="a8"/>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097D32C8" w14:textId="77777777" w:rsidR="00106355" w:rsidRDefault="00106355" w:rsidP="00755DAD">
    <w:pPr>
      <w:pStyle w:val="a8"/>
      <w:ind w:right="360"/>
    </w:pPr>
  </w:p>
  <w:p w14:paraId="2311DC21" w14:textId="77777777" w:rsidR="00106355" w:rsidRDefault="0010635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BDED2" w14:textId="77777777" w:rsidR="00106355" w:rsidRDefault="00106355" w:rsidP="00755DAD">
    <w:pPr>
      <w:pStyle w:val="a8"/>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12B00A90" w14:textId="77777777" w:rsidR="00106355" w:rsidRDefault="00106355" w:rsidP="00755DAD">
    <w:pPr>
      <w:pStyle w:val="a8"/>
      <w:ind w:right="360"/>
    </w:pPr>
  </w:p>
  <w:p w14:paraId="0691FBED" w14:textId="77777777" w:rsidR="00106355" w:rsidRDefault="0010635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55804" w14:textId="77777777" w:rsidR="00106355" w:rsidRDefault="00106355" w:rsidP="00755DAD">
    <w:pPr>
      <w:pStyle w:val="a8"/>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3D4E6D9E" w14:textId="77777777" w:rsidR="00106355" w:rsidRDefault="00106355" w:rsidP="00755DAD">
    <w:pPr>
      <w:pStyle w:val="a8"/>
      <w:ind w:right="360"/>
    </w:pPr>
  </w:p>
  <w:p w14:paraId="04D009EA" w14:textId="77777777" w:rsidR="00106355" w:rsidRDefault="0010635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6A25A" w14:textId="77777777" w:rsidR="00106355" w:rsidRDefault="00106355" w:rsidP="00755DAD">
    <w:pPr>
      <w:pStyle w:val="a8"/>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1EDF285F" w14:textId="77777777" w:rsidR="00106355" w:rsidRDefault="00106355" w:rsidP="00755DAD">
    <w:pPr>
      <w:pStyle w:val="a8"/>
      <w:ind w:right="360"/>
    </w:pPr>
  </w:p>
  <w:p w14:paraId="721C7789" w14:textId="77777777" w:rsidR="00106355" w:rsidRDefault="0010635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1102C" w14:textId="77777777" w:rsidR="00106355" w:rsidRDefault="00106355" w:rsidP="00755DAD">
    <w:pPr>
      <w:pStyle w:val="a8"/>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7C365A52" w14:textId="77777777" w:rsidR="00106355" w:rsidRDefault="00106355" w:rsidP="00755DAD">
    <w:pPr>
      <w:pStyle w:val="a8"/>
      <w:ind w:right="360"/>
    </w:pPr>
  </w:p>
  <w:p w14:paraId="4C340309" w14:textId="77777777" w:rsidR="00106355" w:rsidRDefault="0010635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7960034"/>
      <w:docPartObj>
        <w:docPartGallery w:val="Page Numbers (Bottom of Page)"/>
        <w:docPartUnique/>
      </w:docPartObj>
    </w:sdtPr>
    <w:sdtEndPr>
      <w:rPr>
        <w:rFonts w:ascii="Times New Roman" w:hAnsi="Times New Roman" w:cs="Times New Roman"/>
        <w:sz w:val="20"/>
        <w:szCs w:val="20"/>
      </w:rPr>
    </w:sdtEndPr>
    <w:sdtContent>
      <w:p w14:paraId="1FCDB3BA" w14:textId="77777777" w:rsidR="00106355" w:rsidRPr="007C3F55" w:rsidRDefault="00106355">
        <w:pPr>
          <w:pStyle w:val="a8"/>
          <w:jc w:val="right"/>
          <w:rPr>
            <w:rFonts w:ascii="Times New Roman" w:hAnsi="Times New Roman" w:cs="Times New Roman"/>
            <w:sz w:val="20"/>
            <w:szCs w:val="20"/>
          </w:rPr>
        </w:pPr>
        <w:r w:rsidRPr="007C3F55">
          <w:rPr>
            <w:rFonts w:ascii="Times New Roman" w:hAnsi="Times New Roman" w:cs="Times New Roman"/>
            <w:sz w:val="20"/>
            <w:szCs w:val="20"/>
          </w:rPr>
          <w:fldChar w:fldCharType="begin"/>
        </w:r>
        <w:r w:rsidRPr="007C3F55">
          <w:rPr>
            <w:rFonts w:ascii="Times New Roman" w:hAnsi="Times New Roman" w:cs="Times New Roman"/>
            <w:sz w:val="20"/>
            <w:szCs w:val="20"/>
          </w:rPr>
          <w:instrText>PAGE   \* MERGEFORMAT</w:instrText>
        </w:r>
        <w:r w:rsidRPr="007C3F55">
          <w:rPr>
            <w:rFonts w:ascii="Times New Roman" w:hAnsi="Times New Roman" w:cs="Times New Roman"/>
            <w:sz w:val="20"/>
            <w:szCs w:val="20"/>
          </w:rPr>
          <w:fldChar w:fldCharType="separate"/>
        </w:r>
        <w:r>
          <w:rPr>
            <w:rFonts w:ascii="Times New Roman" w:hAnsi="Times New Roman" w:cs="Times New Roman"/>
            <w:noProof/>
            <w:sz w:val="20"/>
            <w:szCs w:val="20"/>
          </w:rPr>
          <w:t>86</w:t>
        </w:r>
        <w:r w:rsidRPr="007C3F55">
          <w:rPr>
            <w:rFonts w:ascii="Times New Roman" w:hAnsi="Times New Roman" w:cs="Times New Roman"/>
            <w:sz w:val="20"/>
            <w:szCs w:val="20"/>
          </w:rPr>
          <w:fldChar w:fldCharType="end"/>
        </w:r>
      </w:p>
    </w:sdtContent>
  </w:sdt>
  <w:p w14:paraId="3174A8E2" w14:textId="77777777" w:rsidR="00106355" w:rsidRDefault="0010635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27177" w14:textId="77777777" w:rsidR="002027FA" w:rsidRDefault="002027FA" w:rsidP="00EA7A46">
      <w:pPr>
        <w:spacing w:after="0" w:line="240" w:lineRule="auto"/>
      </w:pPr>
      <w:r>
        <w:separator/>
      </w:r>
    </w:p>
  </w:footnote>
  <w:footnote w:type="continuationSeparator" w:id="0">
    <w:p w14:paraId="1CCC9A5B" w14:textId="77777777" w:rsidR="002027FA" w:rsidRDefault="002027FA" w:rsidP="00EA7A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8pt;height:9.8pt;visibility:visible;mso-wrap-style:square" o:bullet="t">
        <v:imagedata r:id="rId1" o:title=""/>
      </v:shape>
    </w:pict>
  </w:numPicBullet>
  <w:abstractNum w:abstractNumId="0" w15:restartNumberingAfterBreak="0">
    <w:nsid w:val="FFFFFF88"/>
    <w:multiLevelType w:val="singleLevel"/>
    <w:tmpl w:val="26B69784"/>
    <w:lvl w:ilvl="0">
      <w:start w:val="1"/>
      <w:numFmt w:val="decimal"/>
      <w:pStyle w:val="a"/>
      <w:lvlText w:val="%1."/>
      <w:lvlJc w:val="left"/>
      <w:pPr>
        <w:tabs>
          <w:tab w:val="num" w:pos="360"/>
        </w:tabs>
        <w:ind w:left="360" w:hanging="360"/>
      </w:pPr>
    </w:lvl>
  </w:abstractNum>
  <w:abstractNum w:abstractNumId="1" w15:restartNumberingAfterBreak="0">
    <w:nsid w:val="062E37CA"/>
    <w:multiLevelType w:val="hybridMultilevel"/>
    <w:tmpl w:val="006C91B0"/>
    <w:lvl w:ilvl="0" w:tplc="76366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4D6778"/>
    <w:multiLevelType w:val="hybridMultilevel"/>
    <w:tmpl w:val="4CDE62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5F72CB9"/>
    <w:multiLevelType w:val="multilevel"/>
    <w:tmpl w:val="F9388D3C"/>
    <w:lvl w:ilvl="0">
      <w:start w:val="1"/>
      <w:numFmt w:val="decimal"/>
      <w:lvlText w:val="%1."/>
      <w:lvlJc w:val="left"/>
      <w:pPr>
        <w:ind w:left="720"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4" w15:restartNumberingAfterBreak="0">
    <w:nsid w:val="28336847"/>
    <w:multiLevelType w:val="hybridMultilevel"/>
    <w:tmpl w:val="6BE48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E5643C5"/>
    <w:multiLevelType w:val="hybridMultilevel"/>
    <w:tmpl w:val="5D34F998"/>
    <w:lvl w:ilvl="0" w:tplc="04190001">
      <w:start w:val="1"/>
      <w:numFmt w:val="bullet"/>
      <w:lvlText w:val=""/>
      <w:lvlJc w:val="left"/>
      <w:pPr>
        <w:ind w:left="1644" w:hanging="360"/>
      </w:pPr>
      <w:rPr>
        <w:rFonts w:ascii="Symbol" w:hAnsi="Symbol" w:hint="default"/>
      </w:rPr>
    </w:lvl>
    <w:lvl w:ilvl="1" w:tplc="04190003">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6" w15:restartNumberingAfterBreak="0">
    <w:nsid w:val="31DD20BF"/>
    <w:multiLevelType w:val="hybridMultilevel"/>
    <w:tmpl w:val="37EE3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306094"/>
    <w:multiLevelType w:val="hybridMultilevel"/>
    <w:tmpl w:val="7ACC8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5D1796"/>
    <w:multiLevelType w:val="hybridMultilevel"/>
    <w:tmpl w:val="2666A130"/>
    <w:lvl w:ilvl="0" w:tplc="04190005">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47288D"/>
    <w:multiLevelType w:val="hybridMultilevel"/>
    <w:tmpl w:val="B0B0C9C2"/>
    <w:lvl w:ilvl="0" w:tplc="140205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BB31F5"/>
    <w:multiLevelType w:val="multilevel"/>
    <w:tmpl w:val="790C40E0"/>
    <w:lvl w:ilvl="0">
      <w:start w:val="1"/>
      <w:numFmt w:val="decimal"/>
      <w:pStyle w:val="1"/>
      <w:lvlText w:val="%1."/>
      <w:lvlJc w:val="left"/>
      <w:pPr>
        <w:ind w:left="1069" w:hanging="360"/>
      </w:pPr>
      <w:rPr>
        <w:rFonts w:hint="default"/>
      </w:rPr>
    </w:lvl>
    <w:lvl w:ilvl="1">
      <w:start w:val="1"/>
      <w:numFmt w:val="decimal"/>
      <w:pStyle w:val="21"/>
      <w:isLgl/>
      <w:lvlText w:val="%1.%2."/>
      <w:lvlJc w:val="left"/>
      <w:pPr>
        <w:ind w:left="1069" w:hanging="360"/>
      </w:pPr>
      <w:rPr>
        <w:rFonts w:hint="default"/>
        <w:sz w:val="28"/>
        <w:szCs w:val="28"/>
      </w:rPr>
    </w:lvl>
    <w:lvl w:ilvl="2">
      <w:start w:val="1"/>
      <w:numFmt w:val="decimal"/>
      <w:pStyle w:val="3"/>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47287F5A"/>
    <w:multiLevelType w:val="multilevel"/>
    <w:tmpl w:val="51164F62"/>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170563"/>
    <w:multiLevelType w:val="singleLevel"/>
    <w:tmpl w:val="8A0C6168"/>
    <w:lvl w:ilvl="0">
      <w:start w:val="1"/>
      <w:numFmt w:val="bullet"/>
      <w:pStyle w:val="a0"/>
      <w:lvlText w:val=""/>
      <w:lvlJc w:val="left"/>
      <w:pPr>
        <w:tabs>
          <w:tab w:val="num" w:pos="4045"/>
        </w:tabs>
        <w:ind w:left="4045" w:hanging="360"/>
      </w:pPr>
      <w:rPr>
        <w:rFonts w:ascii="Wingdings" w:hAnsi="Wingdings" w:hint="default"/>
        <w:sz w:val="16"/>
      </w:rPr>
    </w:lvl>
  </w:abstractNum>
  <w:abstractNum w:abstractNumId="13" w15:restartNumberingAfterBreak="0">
    <w:nsid w:val="4C14533C"/>
    <w:multiLevelType w:val="hybridMultilevel"/>
    <w:tmpl w:val="E932B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3E1DB7"/>
    <w:multiLevelType w:val="hybridMultilevel"/>
    <w:tmpl w:val="30F8EAA6"/>
    <w:lvl w:ilvl="0" w:tplc="76366E9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9500DA2"/>
    <w:multiLevelType w:val="multilevel"/>
    <w:tmpl w:val="45564EF8"/>
    <w:styleLink w:val="1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1"/>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5CBE2D5F"/>
    <w:multiLevelType w:val="hybridMultilevel"/>
    <w:tmpl w:val="836EAEAA"/>
    <w:lvl w:ilvl="0" w:tplc="04190003">
      <w:start w:val="1"/>
      <w:numFmt w:val="bullet"/>
      <w:lvlText w:val="o"/>
      <w:lvlJc w:val="left"/>
      <w:pPr>
        <w:ind w:left="2858"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E32A3D"/>
    <w:multiLevelType w:val="multilevel"/>
    <w:tmpl w:val="64E87310"/>
    <w:lvl w:ilvl="0">
      <w:start w:val="1"/>
      <w:numFmt w:val="decimal"/>
      <w:suff w:val="space"/>
      <w:lvlText w:val="%1."/>
      <w:lvlJc w:val="left"/>
      <w:pPr>
        <w:ind w:left="2629" w:hanging="360"/>
      </w:pPr>
      <w:rPr>
        <w:rFonts w:ascii="Times New Roman" w:hAnsi="Times New Roman"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8F0B23"/>
    <w:multiLevelType w:val="hybridMultilevel"/>
    <w:tmpl w:val="E2AEC1DE"/>
    <w:styleLink w:val="1111121"/>
    <w:lvl w:ilvl="0" w:tplc="6CD6F0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C2B6938"/>
    <w:multiLevelType w:val="hybridMultilevel"/>
    <w:tmpl w:val="D3146354"/>
    <w:lvl w:ilvl="0" w:tplc="76366E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FBE109C"/>
    <w:multiLevelType w:val="hybridMultilevel"/>
    <w:tmpl w:val="D960BA6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2" w15:restartNumberingAfterBreak="0">
    <w:nsid w:val="71650B4C"/>
    <w:multiLevelType w:val="singleLevel"/>
    <w:tmpl w:val="70DE7A12"/>
    <w:lvl w:ilvl="0">
      <w:start w:val="1"/>
      <w:numFmt w:val="bullet"/>
      <w:pStyle w:val="a1"/>
      <w:lvlText w:val=""/>
      <w:lvlJc w:val="left"/>
      <w:pPr>
        <w:tabs>
          <w:tab w:val="num" w:pos="360"/>
        </w:tabs>
        <w:ind w:left="360" w:hanging="360"/>
      </w:pPr>
      <w:rPr>
        <w:rFonts w:ascii="Symbol" w:hAnsi="Symbol" w:cs="Symbol" w:hint="default"/>
        <w:color w:val="auto"/>
      </w:rPr>
    </w:lvl>
  </w:abstractNum>
  <w:abstractNum w:abstractNumId="23" w15:restartNumberingAfterBreak="0">
    <w:nsid w:val="77F9690B"/>
    <w:multiLevelType w:val="hybridMultilevel"/>
    <w:tmpl w:val="0D028A6E"/>
    <w:lvl w:ilvl="0" w:tplc="0419001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C732E38"/>
    <w:multiLevelType w:val="hybridMultilevel"/>
    <w:tmpl w:val="B6A43058"/>
    <w:lvl w:ilvl="0" w:tplc="B2588842">
      <w:start w:val="1"/>
      <w:numFmt w:val="bullet"/>
      <w:pStyle w:val="30"/>
      <w:lvlText w:val=""/>
      <w:lvlJc w:val="left"/>
      <w:pPr>
        <w:ind w:left="720" w:hanging="360"/>
      </w:pPr>
      <w:rPr>
        <w:rFonts w:ascii="Wingdings" w:hAnsi="Wingdings" w:hint="default"/>
      </w:rPr>
    </w:lvl>
    <w:lvl w:ilvl="1" w:tplc="D0480E32" w:tentative="1">
      <w:start w:val="1"/>
      <w:numFmt w:val="bullet"/>
      <w:lvlText w:val="o"/>
      <w:lvlJc w:val="left"/>
      <w:pPr>
        <w:ind w:left="1440" w:hanging="360"/>
      </w:pPr>
      <w:rPr>
        <w:rFonts w:ascii="Courier New" w:hAnsi="Courier New" w:cs="Courier New" w:hint="default"/>
      </w:rPr>
    </w:lvl>
    <w:lvl w:ilvl="2" w:tplc="FF529F88" w:tentative="1">
      <w:start w:val="1"/>
      <w:numFmt w:val="bullet"/>
      <w:lvlText w:val=""/>
      <w:lvlJc w:val="left"/>
      <w:pPr>
        <w:ind w:left="2160" w:hanging="360"/>
      </w:pPr>
      <w:rPr>
        <w:rFonts w:ascii="Wingdings" w:hAnsi="Wingdings" w:hint="default"/>
      </w:rPr>
    </w:lvl>
    <w:lvl w:ilvl="3" w:tplc="C9B84750" w:tentative="1">
      <w:start w:val="1"/>
      <w:numFmt w:val="bullet"/>
      <w:lvlText w:val=""/>
      <w:lvlJc w:val="left"/>
      <w:pPr>
        <w:ind w:left="2880" w:hanging="360"/>
      </w:pPr>
      <w:rPr>
        <w:rFonts w:ascii="Symbol" w:hAnsi="Symbol" w:hint="default"/>
      </w:rPr>
    </w:lvl>
    <w:lvl w:ilvl="4" w:tplc="3E8C0004" w:tentative="1">
      <w:start w:val="1"/>
      <w:numFmt w:val="bullet"/>
      <w:lvlText w:val="o"/>
      <w:lvlJc w:val="left"/>
      <w:pPr>
        <w:ind w:left="3600" w:hanging="360"/>
      </w:pPr>
      <w:rPr>
        <w:rFonts w:ascii="Courier New" w:hAnsi="Courier New" w:cs="Courier New" w:hint="default"/>
      </w:rPr>
    </w:lvl>
    <w:lvl w:ilvl="5" w:tplc="E5F453EE" w:tentative="1">
      <w:start w:val="1"/>
      <w:numFmt w:val="bullet"/>
      <w:lvlText w:val=""/>
      <w:lvlJc w:val="left"/>
      <w:pPr>
        <w:ind w:left="4320" w:hanging="360"/>
      </w:pPr>
      <w:rPr>
        <w:rFonts w:ascii="Wingdings" w:hAnsi="Wingdings" w:hint="default"/>
      </w:rPr>
    </w:lvl>
    <w:lvl w:ilvl="6" w:tplc="5CC09846" w:tentative="1">
      <w:start w:val="1"/>
      <w:numFmt w:val="bullet"/>
      <w:lvlText w:val=""/>
      <w:lvlJc w:val="left"/>
      <w:pPr>
        <w:ind w:left="5040" w:hanging="360"/>
      </w:pPr>
      <w:rPr>
        <w:rFonts w:ascii="Symbol" w:hAnsi="Symbol" w:hint="default"/>
      </w:rPr>
    </w:lvl>
    <w:lvl w:ilvl="7" w:tplc="26A61942" w:tentative="1">
      <w:start w:val="1"/>
      <w:numFmt w:val="bullet"/>
      <w:lvlText w:val="o"/>
      <w:lvlJc w:val="left"/>
      <w:pPr>
        <w:ind w:left="5760" w:hanging="360"/>
      </w:pPr>
      <w:rPr>
        <w:rFonts w:ascii="Courier New" w:hAnsi="Courier New" w:cs="Courier New" w:hint="default"/>
      </w:rPr>
    </w:lvl>
    <w:lvl w:ilvl="8" w:tplc="80F4A986" w:tentative="1">
      <w:start w:val="1"/>
      <w:numFmt w:val="bullet"/>
      <w:lvlText w:val=""/>
      <w:lvlJc w:val="left"/>
      <w:pPr>
        <w:ind w:left="6480" w:hanging="360"/>
      </w:pPr>
      <w:rPr>
        <w:rFonts w:ascii="Wingdings" w:hAnsi="Wingdings" w:hint="default"/>
      </w:rPr>
    </w:lvl>
  </w:abstractNum>
  <w:abstractNum w:abstractNumId="25" w15:restartNumberingAfterBreak="0">
    <w:nsid w:val="7DE91B54"/>
    <w:multiLevelType w:val="hybridMultilevel"/>
    <w:tmpl w:val="4A4C98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4"/>
  </w:num>
  <w:num w:numId="3">
    <w:abstractNumId w:val="25"/>
  </w:num>
  <w:num w:numId="4">
    <w:abstractNumId w:val="11"/>
  </w:num>
  <w:num w:numId="5">
    <w:abstractNumId w:val="0"/>
  </w:num>
  <w:num w:numId="6">
    <w:abstractNumId w:val="24"/>
  </w:num>
  <w:num w:numId="7">
    <w:abstractNumId w:val="12"/>
  </w:num>
  <w:num w:numId="8">
    <w:abstractNumId w:val="8"/>
  </w:num>
  <w:num w:numId="9">
    <w:abstractNumId w:val="16"/>
  </w:num>
  <w:num w:numId="10">
    <w:abstractNumId w:val="23"/>
  </w:num>
  <w:num w:numId="11">
    <w:abstractNumId w:val="18"/>
  </w:num>
  <w:num w:numId="12">
    <w:abstractNumId w:val="22"/>
  </w:num>
  <w:num w:numId="13">
    <w:abstractNumId w:val="19"/>
  </w:num>
  <w:num w:numId="14">
    <w:abstractNumId w:val="21"/>
  </w:num>
  <w:num w:numId="15">
    <w:abstractNumId w:val="5"/>
  </w:num>
  <w:num w:numId="16">
    <w:abstractNumId w:val="3"/>
  </w:num>
  <w:num w:numId="17">
    <w:abstractNumId w:val="1"/>
  </w:num>
  <w:num w:numId="18">
    <w:abstractNumId w:val="7"/>
  </w:num>
  <w:num w:numId="19">
    <w:abstractNumId w:val="6"/>
  </w:num>
  <w:num w:numId="20">
    <w:abstractNumId w:val="9"/>
  </w:num>
  <w:num w:numId="21">
    <w:abstractNumId w:val="15"/>
  </w:num>
  <w:num w:numId="22">
    <w:abstractNumId w:val="14"/>
  </w:num>
  <w:num w:numId="23">
    <w:abstractNumId w:val="17"/>
  </w:num>
  <w:num w:numId="24">
    <w:abstractNumId w:val="2"/>
  </w:num>
  <w:num w:numId="25">
    <w:abstractNumId w:val="20"/>
  </w:num>
  <w:num w:numId="2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7A46"/>
    <w:rsid w:val="00006B33"/>
    <w:rsid w:val="00014D6B"/>
    <w:rsid w:val="00020AD2"/>
    <w:rsid w:val="00023E7E"/>
    <w:rsid w:val="000268D2"/>
    <w:rsid w:val="00040AB1"/>
    <w:rsid w:val="00044234"/>
    <w:rsid w:val="00055D91"/>
    <w:rsid w:val="0006327B"/>
    <w:rsid w:val="00071FA7"/>
    <w:rsid w:val="00080AD5"/>
    <w:rsid w:val="00084D93"/>
    <w:rsid w:val="000921F5"/>
    <w:rsid w:val="0009491D"/>
    <w:rsid w:val="00097F6D"/>
    <w:rsid w:val="000A5D96"/>
    <w:rsid w:val="000B6CB3"/>
    <w:rsid w:val="000B6F2B"/>
    <w:rsid w:val="000C4AD1"/>
    <w:rsid w:val="000D6BC6"/>
    <w:rsid w:val="000E2968"/>
    <w:rsid w:val="000F1053"/>
    <w:rsid w:val="00105C80"/>
    <w:rsid w:val="00106355"/>
    <w:rsid w:val="0013083A"/>
    <w:rsid w:val="00150D4A"/>
    <w:rsid w:val="00151D3B"/>
    <w:rsid w:val="001528D4"/>
    <w:rsid w:val="001552F0"/>
    <w:rsid w:val="001577F0"/>
    <w:rsid w:val="001635AC"/>
    <w:rsid w:val="00177B1C"/>
    <w:rsid w:val="001836CC"/>
    <w:rsid w:val="001A286C"/>
    <w:rsid w:val="001A4695"/>
    <w:rsid w:val="001A5B5D"/>
    <w:rsid w:val="001B3AA4"/>
    <w:rsid w:val="001C2702"/>
    <w:rsid w:val="001D3E95"/>
    <w:rsid w:val="001E187D"/>
    <w:rsid w:val="002027FA"/>
    <w:rsid w:val="00206516"/>
    <w:rsid w:val="002422C2"/>
    <w:rsid w:val="00243A1B"/>
    <w:rsid w:val="002612D8"/>
    <w:rsid w:val="00262912"/>
    <w:rsid w:val="002671E0"/>
    <w:rsid w:val="002726D3"/>
    <w:rsid w:val="002774D3"/>
    <w:rsid w:val="002808FC"/>
    <w:rsid w:val="00294FFA"/>
    <w:rsid w:val="002A1398"/>
    <w:rsid w:val="002A3FDF"/>
    <w:rsid w:val="002B1364"/>
    <w:rsid w:val="002D13EF"/>
    <w:rsid w:val="002E1ED5"/>
    <w:rsid w:val="002E34E5"/>
    <w:rsid w:val="00330EF6"/>
    <w:rsid w:val="003318D9"/>
    <w:rsid w:val="003544B7"/>
    <w:rsid w:val="00363EC3"/>
    <w:rsid w:val="00374D71"/>
    <w:rsid w:val="0038029A"/>
    <w:rsid w:val="00382B91"/>
    <w:rsid w:val="00395294"/>
    <w:rsid w:val="003A7F3D"/>
    <w:rsid w:val="003C1F0C"/>
    <w:rsid w:val="003D3313"/>
    <w:rsid w:val="003D3BB1"/>
    <w:rsid w:val="003D3F54"/>
    <w:rsid w:val="003D52ED"/>
    <w:rsid w:val="003E12E4"/>
    <w:rsid w:val="003E7DE7"/>
    <w:rsid w:val="00403600"/>
    <w:rsid w:val="00410F40"/>
    <w:rsid w:val="00431636"/>
    <w:rsid w:val="00455CBA"/>
    <w:rsid w:val="00481381"/>
    <w:rsid w:val="004846CB"/>
    <w:rsid w:val="004975C5"/>
    <w:rsid w:val="00497E5D"/>
    <w:rsid w:val="004A57AE"/>
    <w:rsid w:val="004B088E"/>
    <w:rsid w:val="004B5256"/>
    <w:rsid w:val="004C59A7"/>
    <w:rsid w:val="004C771A"/>
    <w:rsid w:val="004C77FD"/>
    <w:rsid w:val="004E108F"/>
    <w:rsid w:val="004E768F"/>
    <w:rsid w:val="004F2816"/>
    <w:rsid w:val="004F3B53"/>
    <w:rsid w:val="00510970"/>
    <w:rsid w:val="0052186D"/>
    <w:rsid w:val="005401B9"/>
    <w:rsid w:val="0054102C"/>
    <w:rsid w:val="00565A73"/>
    <w:rsid w:val="00567BB2"/>
    <w:rsid w:val="00585B3E"/>
    <w:rsid w:val="0059494F"/>
    <w:rsid w:val="005C33E0"/>
    <w:rsid w:val="005D1D1F"/>
    <w:rsid w:val="005D6322"/>
    <w:rsid w:val="00632FD8"/>
    <w:rsid w:val="00647671"/>
    <w:rsid w:val="00671F04"/>
    <w:rsid w:val="00687163"/>
    <w:rsid w:val="00692A1E"/>
    <w:rsid w:val="006933CE"/>
    <w:rsid w:val="006C2750"/>
    <w:rsid w:val="006C5B27"/>
    <w:rsid w:val="006D64E2"/>
    <w:rsid w:val="006E5ADE"/>
    <w:rsid w:val="006F3215"/>
    <w:rsid w:val="00701580"/>
    <w:rsid w:val="00703797"/>
    <w:rsid w:val="00713260"/>
    <w:rsid w:val="007151EF"/>
    <w:rsid w:val="00720B32"/>
    <w:rsid w:val="007237AE"/>
    <w:rsid w:val="00736ED4"/>
    <w:rsid w:val="00743528"/>
    <w:rsid w:val="00743C0A"/>
    <w:rsid w:val="00755DAD"/>
    <w:rsid w:val="007651D4"/>
    <w:rsid w:val="00776941"/>
    <w:rsid w:val="00776FEC"/>
    <w:rsid w:val="007824F8"/>
    <w:rsid w:val="0079271D"/>
    <w:rsid w:val="007B672D"/>
    <w:rsid w:val="007B746E"/>
    <w:rsid w:val="007C3F55"/>
    <w:rsid w:val="007D677F"/>
    <w:rsid w:val="007D7E68"/>
    <w:rsid w:val="007F25E0"/>
    <w:rsid w:val="00862D0E"/>
    <w:rsid w:val="0087091C"/>
    <w:rsid w:val="008743B0"/>
    <w:rsid w:val="00885CE0"/>
    <w:rsid w:val="00896A24"/>
    <w:rsid w:val="00897639"/>
    <w:rsid w:val="008A0588"/>
    <w:rsid w:val="008B3BFA"/>
    <w:rsid w:val="008B437B"/>
    <w:rsid w:val="008B6256"/>
    <w:rsid w:val="008C16F3"/>
    <w:rsid w:val="008C4641"/>
    <w:rsid w:val="008D28E1"/>
    <w:rsid w:val="008E6C50"/>
    <w:rsid w:val="008F10EA"/>
    <w:rsid w:val="008F17B9"/>
    <w:rsid w:val="008F5F91"/>
    <w:rsid w:val="008F719A"/>
    <w:rsid w:val="009127E9"/>
    <w:rsid w:val="00916773"/>
    <w:rsid w:val="00940AAD"/>
    <w:rsid w:val="009442FA"/>
    <w:rsid w:val="0094525C"/>
    <w:rsid w:val="00973E9B"/>
    <w:rsid w:val="00985193"/>
    <w:rsid w:val="009858FC"/>
    <w:rsid w:val="009A1D3C"/>
    <w:rsid w:val="009B580A"/>
    <w:rsid w:val="009E5698"/>
    <w:rsid w:val="00A10DFE"/>
    <w:rsid w:val="00A12121"/>
    <w:rsid w:val="00A22FFC"/>
    <w:rsid w:val="00A24A52"/>
    <w:rsid w:val="00A35F31"/>
    <w:rsid w:val="00A377B3"/>
    <w:rsid w:val="00A44F4A"/>
    <w:rsid w:val="00A613DA"/>
    <w:rsid w:val="00A702CE"/>
    <w:rsid w:val="00A733C4"/>
    <w:rsid w:val="00A9044E"/>
    <w:rsid w:val="00A92BB5"/>
    <w:rsid w:val="00A96697"/>
    <w:rsid w:val="00AB6C1F"/>
    <w:rsid w:val="00AC55F6"/>
    <w:rsid w:val="00AE471B"/>
    <w:rsid w:val="00AE780D"/>
    <w:rsid w:val="00B060C6"/>
    <w:rsid w:val="00B1239D"/>
    <w:rsid w:val="00B1661E"/>
    <w:rsid w:val="00B25C43"/>
    <w:rsid w:val="00B36CF7"/>
    <w:rsid w:val="00B438EB"/>
    <w:rsid w:val="00B71C27"/>
    <w:rsid w:val="00B770D7"/>
    <w:rsid w:val="00B7722A"/>
    <w:rsid w:val="00B95826"/>
    <w:rsid w:val="00BD34E6"/>
    <w:rsid w:val="00BE09BA"/>
    <w:rsid w:val="00BE3062"/>
    <w:rsid w:val="00BF4704"/>
    <w:rsid w:val="00BF7808"/>
    <w:rsid w:val="00C04864"/>
    <w:rsid w:val="00C06260"/>
    <w:rsid w:val="00C15912"/>
    <w:rsid w:val="00C1729C"/>
    <w:rsid w:val="00C43B4B"/>
    <w:rsid w:val="00C44FB3"/>
    <w:rsid w:val="00C469CF"/>
    <w:rsid w:val="00C55A18"/>
    <w:rsid w:val="00CA33F6"/>
    <w:rsid w:val="00CB00BE"/>
    <w:rsid w:val="00CC6BA1"/>
    <w:rsid w:val="00CE4E18"/>
    <w:rsid w:val="00D17D93"/>
    <w:rsid w:val="00D35980"/>
    <w:rsid w:val="00D37340"/>
    <w:rsid w:val="00D614E9"/>
    <w:rsid w:val="00D80492"/>
    <w:rsid w:val="00D93740"/>
    <w:rsid w:val="00DA2FAA"/>
    <w:rsid w:val="00DA7B67"/>
    <w:rsid w:val="00DC39C6"/>
    <w:rsid w:val="00DE0664"/>
    <w:rsid w:val="00DF1814"/>
    <w:rsid w:val="00E00019"/>
    <w:rsid w:val="00E04D10"/>
    <w:rsid w:val="00E10D1D"/>
    <w:rsid w:val="00E23C12"/>
    <w:rsid w:val="00E43F18"/>
    <w:rsid w:val="00E54423"/>
    <w:rsid w:val="00E56754"/>
    <w:rsid w:val="00E87A6E"/>
    <w:rsid w:val="00E9198E"/>
    <w:rsid w:val="00E9797F"/>
    <w:rsid w:val="00EA7A46"/>
    <w:rsid w:val="00EB17DB"/>
    <w:rsid w:val="00EC43C1"/>
    <w:rsid w:val="00ED08DB"/>
    <w:rsid w:val="00EF18E8"/>
    <w:rsid w:val="00EF64B0"/>
    <w:rsid w:val="00F03E75"/>
    <w:rsid w:val="00F14792"/>
    <w:rsid w:val="00F164E1"/>
    <w:rsid w:val="00F2128A"/>
    <w:rsid w:val="00F23C86"/>
    <w:rsid w:val="00F370D8"/>
    <w:rsid w:val="00F411FD"/>
    <w:rsid w:val="00F62269"/>
    <w:rsid w:val="00F67662"/>
    <w:rsid w:val="00F81F54"/>
    <w:rsid w:val="00FB5BA5"/>
    <w:rsid w:val="00FE35E4"/>
    <w:rsid w:val="00FE73C2"/>
    <w:rsid w:val="00FF1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7798E"/>
  <w15:docId w15:val="{8A285ED2-5B15-4633-93AA-878B3456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iPriority="99" w:unhideWhenUsed="1"/>
    <w:lsdException w:name="Table Grid 5" w:semiHidden="1" w:unhideWhenUsed="1"/>
    <w:lsdException w:name="Table Grid 6" w:semiHidden="1" w:uiPriority="99"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4B5256"/>
  </w:style>
  <w:style w:type="paragraph" w:styleId="12">
    <w:name w:val="heading 1"/>
    <w:basedOn w:val="a2"/>
    <w:next w:val="a2"/>
    <w:link w:val="13"/>
    <w:qFormat/>
    <w:rsid w:val="008709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
    <w:basedOn w:val="a2"/>
    <w:next w:val="a2"/>
    <w:link w:val="22"/>
    <w:unhideWhenUsed/>
    <w:qFormat/>
    <w:rsid w:val="001A5B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aliases w:val="Знак2,Заголовок 3 Знак + 12 pt,не полужирный,влево,Перед:  0 пт,Пос...,Заголовок 3 Знак +,Пер..."/>
    <w:basedOn w:val="a2"/>
    <w:next w:val="a2"/>
    <w:link w:val="32"/>
    <w:unhideWhenUsed/>
    <w:qFormat/>
    <w:rsid w:val="0087091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qFormat/>
    <w:rsid w:val="00A9044E"/>
    <w:pPr>
      <w:keepNext/>
      <w:keepLines/>
      <w:tabs>
        <w:tab w:val="num" w:pos="2155"/>
      </w:tabs>
      <w:spacing w:before="240" w:after="0" w:line="240" w:lineRule="atLeast"/>
      <w:ind w:left="2155" w:hanging="1304"/>
      <w:jc w:val="both"/>
      <w:outlineLvl w:val="3"/>
    </w:pPr>
    <w:rPr>
      <w:rFonts w:ascii="Arial" w:eastAsia="Times New Roman" w:hAnsi="Arial" w:cs="Times New Roman"/>
      <w:b/>
      <w:i/>
      <w:spacing w:val="-4"/>
      <w:kern w:val="28"/>
      <w:sz w:val="24"/>
      <w:lang w:eastAsia="ru-RU"/>
    </w:rPr>
  </w:style>
  <w:style w:type="paragraph" w:styleId="5">
    <w:name w:val="heading 5"/>
    <w:basedOn w:val="a2"/>
    <w:next w:val="a2"/>
    <w:link w:val="50"/>
    <w:qFormat/>
    <w:rsid w:val="00A9044E"/>
    <w:pPr>
      <w:spacing w:after="0" w:line="360" w:lineRule="auto"/>
      <w:ind w:firstLine="567"/>
      <w:jc w:val="both"/>
      <w:outlineLvl w:val="4"/>
    </w:pPr>
    <w:rPr>
      <w:rFonts w:ascii="Arial" w:eastAsia="Times New Roman" w:hAnsi="Arial" w:cs="Times New Roman"/>
      <w:spacing w:val="-5"/>
      <w:kern w:val="28"/>
      <w:sz w:val="24"/>
      <w:lang w:eastAsia="ru-RU"/>
    </w:rPr>
  </w:style>
  <w:style w:type="paragraph" w:styleId="6">
    <w:name w:val="heading 6"/>
    <w:basedOn w:val="a2"/>
    <w:next w:val="a2"/>
    <w:link w:val="60"/>
    <w:uiPriority w:val="9"/>
    <w:unhideWhenUsed/>
    <w:qFormat/>
    <w:rsid w:val="001A5B5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qFormat/>
    <w:rsid w:val="00A9044E"/>
    <w:pPr>
      <w:keepNext/>
      <w:keepLines/>
      <w:spacing w:before="140" w:after="0" w:line="220" w:lineRule="atLeast"/>
      <w:ind w:firstLine="567"/>
      <w:jc w:val="both"/>
      <w:outlineLvl w:val="6"/>
    </w:pPr>
    <w:rPr>
      <w:rFonts w:ascii="Arial" w:eastAsia="Times New Roman" w:hAnsi="Arial" w:cs="Times New Roman"/>
      <w:b/>
      <w:spacing w:val="-4"/>
      <w:kern w:val="28"/>
      <w:sz w:val="24"/>
      <w:szCs w:val="28"/>
      <w:lang w:eastAsia="ru-RU"/>
    </w:rPr>
  </w:style>
  <w:style w:type="paragraph" w:styleId="8">
    <w:name w:val="heading 8"/>
    <w:basedOn w:val="a2"/>
    <w:next w:val="a2"/>
    <w:link w:val="80"/>
    <w:qFormat/>
    <w:rsid w:val="00A9044E"/>
    <w:pPr>
      <w:keepNext/>
      <w:keepLines/>
      <w:spacing w:before="140" w:after="0" w:line="220" w:lineRule="atLeast"/>
      <w:ind w:firstLine="567"/>
      <w:jc w:val="both"/>
      <w:outlineLvl w:val="7"/>
    </w:pPr>
    <w:rPr>
      <w:rFonts w:ascii="Arial" w:eastAsia="Times New Roman" w:hAnsi="Arial" w:cs="Times New Roman"/>
      <w:b/>
      <w:i/>
      <w:spacing w:val="-4"/>
      <w:kern w:val="28"/>
      <w:sz w:val="18"/>
      <w:szCs w:val="28"/>
      <w:lang w:eastAsia="ru-RU"/>
    </w:rPr>
  </w:style>
  <w:style w:type="paragraph" w:styleId="9">
    <w:name w:val="heading 9"/>
    <w:basedOn w:val="a2"/>
    <w:next w:val="a2"/>
    <w:link w:val="90"/>
    <w:qFormat/>
    <w:rsid w:val="00A9044E"/>
    <w:pPr>
      <w:keepNext/>
      <w:keepLines/>
      <w:spacing w:before="140" w:after="0" w:line="220" w:lineRule="atLeast"/>
      <w:ind w:firstLine="567"/>
      <w:jc w:val="both"/>
      <w:outlineLvl w:val="8"/>
    </w:pPr>
    <w:rPr>
      <w:rFonts w:ascii="Arial" w:eastAsia="Times New Roman" w:hAnsi="Arial" w:cs="Times New Roman"/>
      <w:b/>
      <w:spacing w:val="-4"/>
      <w:kern w:val="28"/>
      <w:sz w:val="18"/>
      <w:szCs w:val="2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EA7A46"/>
    <w:pPr>
      <w:tabs>
        <w:tab w:val="center" w:pos="4677"/>
        <w:tab w:val="right" w:pos="9355"/>
      </w:tabs>
      <w:spacing w:after="0" w:line="240" w:lineRule="auto"/>
    </w:pPr>
  </w:style>
  <w:style w:type="character" w:customStyle="1" w:styleId="a7">
    <w:name w:val="Верхний колонтитул Знак"/>
    <w:basedOn w:val="a3"/>
    <w:link w:val="a6"/>
    <w:uiPriority w:val="99"/>
    <w:rsid w:val="00EA7A46"/>
  </w:style>
  <w:style w:type="paragraph" w:styleId="a8">
    <w:name w:val="footer"/>
    <w:aliases w:val=" Знак1,Знак1"/>
    <w:basedOn w:val="a2"/>
    <w:link w:val="a9"/>
    <w:uiPriority w:val="99"/>
    <w:unhideWhenUsed/>
    <w:rsid w:val="00EA7A46"/>
    <w:pPr>
      <w:tabs>
        <w:tab w:val="center" w:pos="4677"/>
        <w:tab w:val="right" w:pos="9355"/>
      </w:tabs>
      <w:spacing w:after="0" w:line="240" w:lineRule="auto"/>
    </w:pPr>
  </w:style>
  <w:style w:type="character" w:customStyle="1" w:styleId="a9">
    <w:name w:val="Нижний колонтитул Знак"/>
    <w:aliases w:val=" Знак1 Знак,Знак1 Знак"/>
    <w:basedOn w:val="a3"/>
    <w:link w:val="a8"/>
    <w:uiPriority w:val="99"/>
    <w:rsid w:val="00EA7A46"/>
  </w:style>
  <w:style w:type="paragraph" w:styleId="aa">
    <w:name w:val="List Paragraph"/>
    <w:aliases w:val="Введение,СПИСКИ,3_Абзац списка,Галочки,Текст 2-й уровень"/>
    <w:basedOn w:val="a2"/>
    <w:link w:val="ab"/>
    <w:uiPriority w:val="1"/>
    <w:qFormat/>
    <w:rsid w:val="00EA7A46"/>
    <w:pPr>
      <w:ind w:left="720"/>
      <w:contextualSpacing/>
    </w:pPr>
  </w:style>
  <w:style w:type="paragraph" w:customStyle="1" w:styleId="1">
    <w:name w:val="Стиль1"/>
    <w:basedOn w:val="aa"/>
    <w:link w:val="14"/>
    <w:qFormat/>
    <w:rsid w:val="00EA7A46"/>
    <w:pPr>
      <w:numPr>
        <w:numId w:val="1"/>
      </w:numPr>
      <w:spacing w:after="0" w:line="360" w:lineRule="auto"/>
      <w:ind w:left="0" w:firstLine="709"/>
      <w:jc w:val="both"/>
    </w:pPr>
    <w:rPr>
      <w:rFonts w:ascii="Times New Roman" w:hAnsi="Times New Roman" w:cs="Times New Roman"/>
      <w:b/>
      <w:sz w:val="24"/>
    </w:rPr>
  </w:style>
  <w:style w:type="paragraph" w:customStyle="1" w:styleId="23">
    <w:name w:val="Стиль2"/>
    <w:basedOn w:val="a2"/>
    <w:link w:val="24"/>
    <w:qFormat/>
    <w:rsid w:val="00916773"/>
    <w:pPr>
      <w:spacing w:after="0" w:line="360" w:lineRule="auto"/>
      <w:ind w:firstLine="709"/>
      <w:jc w:val="both"/>
    </w:pPr>
    <w:rPr>
      <w:rFonts w:ascii="Times New Roman" w:hAnsi="Times New Roman" w:cs="Times New Roman"/>
      <w:b/>
      <w:sz w:val="28"/>
    </w:rPr>
  </w:style>
  <w:style w:type="character" w:customStyle="1" w:styleId="ab">
    <w:name w:val="Абзац списка Знак"/>
    <w:aliases w:val="Введение Знак,СПИСКИ Знак,3_Абзац списка Знак,Галочки Знак,Текст 2-й уровень Знак"/>
    <w:basedOn w:val="a3"/>
    <w:link w:val="aa"/>
    <w:uiPriority w:val="99"/>
    <w:rsid w:val="00EA7A46"/>
  </w:style>
  <w:style w:type="character" w:customStyle="1" w:styleId="14">
    <w:name w:val="Стиль1 Знак"/>
    <w:basedOn w:val="ab"/>
    <w:link w:val="1"/>
    <w:rsid w:val="00EA7A46"/>
    <w:rPr>
      <w:rFonts w:ascii="Times New Roman" w:hAnsi="Times New Roman" w:cs="Times New Roman"/>
      <w:b/>
      <w:sz w:val="24"/>
    </w:rPr>
  </w:style>
  <w:style w:type="paragraph" w:customStyle="1" w:styleId="21">
    <w:name w:val="Стиль21"/>
    <w:basedOn w:val="aa"/>
    <w:link w:val="210"/>
    <w:qFormat/>
    <w:rsid w:val="00363EC3"/>
    <w:pPr>
      <w:numPr>
        <w:ilvl w:val="1"/>
        <w:numId w:val="1"/>
      </w:numPr>
      <w:spacing w:after="0" w:line="360" w:lineRule="auto"/>
      <w:ind w:left="0" w:firstLine="709"/>
      <w:jc w:val="both"/>
    </w:pPr>
    <w:rPr>
      <w:rFonts w:ascii="Times New Roman" w:hAnsi="Times New Roman" w:cs="Times New Roman"/>
      <w:b/>
      <w:sz w:val="28"/>
    </w:rPr>
  </w:style>
  <w:style w:type="character" w:customStyle="1" w:styleId="24">
    <w:name w:val="Стиль2 Знак"/>
    <w:basedOn w:val="a3"/>
    <w:link w:val="23"/>
    <w:rsid w:val="00916773"/>
    <w:rPr>
      <w:rFonts w:ascii="Times New Roman" w:hAnsi="Times New Roman" w:cs="Times New Roman"/>
      <w:b/>
      <w:sz w:val="28"/>
    </w:rPr>
  </w:style>
  <w:style w:type="paragraph" w:customStyle="1" w:styleId="3">
    <w:name w:val="Стиль3"/>
    <w:basedOn w:val="21"/>
    <w:link w:val="33"/>
    <w:qFormat/>
    <w:rsid w:val="0087091C"/>
    <w:pPr>
      <w:numPr>
        <w:ilvl w:val="2"/>
      </w:numPr>
      <w:ind w:left="0" w:firstLine="709"/>
    </w:pPr>
    <w:rPr>
      <w:sz w:val="24"/>
    </w:rPr>
  </w:style>
  <w:style w:type="character" w:customStyle="1" w:styleId="210">
    <w:name w:val="Стиль21 Знак"/>
    <w:basedOn w:val="ab"/>
    <w:link w:val="21"/>
    <w:rsid w:val="00363EC3"/>
    <w:rPr>
      <w:rFonts w:ascii="Times New Roman" w:hAnsi="Times New Roman" w:cs="Times New Roman"/>
      <w:b/>
      <w:sz w:val="28"/>
    </w:rPr>
  </w:style>
  <w:style w:type="character" w:customStyle="1" w:styleId="13">
    <w:name w:val="Заголовок 1 Знак"/>
    <w:basedOn w:val="a3"/>
    <w:link w:val="12"/>
    <w:rsid w:val="0087091C"/>
    <w:rPr>
      <w:rFonts w:asciiTheme="majorHAnsi" w:eastAsiaTheme="majorEastAsia" w:hAnsiTheme="majorHAnsi" w:cstheme="majorBidi"/>
      <w:b/>
      <w:bCs/>
      <w:color w:val="365F91" w:themeColor="accent1" w:themeShade="BF"/>
      <w:sz w:val="28"/>
      <w:szCs w:val="28"/>
    </w:rPr>
  </w:style>
  <w:style w:type="character" w:customStyle="1" w:styleId="33">
    <w:name w:val="Стиль3 Знак"/>
    <w:basedOn w:val="a3"/>
    <w:link w:val="3"/>
    <w:rsid w:val="0087091C"/>
    <w:rPr>
      <w:rFonts w:ascii="Times New Roman" w:hAnsi="Times New Roman" w:cs="Times New Roman"/>
      <w:b/>
      <w:sz w:val="24"/>
    </w:rPr>
  </w:style>
  <w:style w:type="character" w:customStyle="1" w:styleId="32">
    <w:name w:val="Заголовок 3 Знак"/>
    <w:aliases w:val="Знак2 Знак,Заголовок 3 Знак + 12 pt Знак,не полужирный Знак,влево Знак,Перед:  0 пт Знак,Пос... Знак,Заголовок 3 Знак + Знак,Пер... Знак"/>
    <w:basedOn w:val="a3"/>
    <w:link w:val="31"/>
    <w:rsid w:val="0087091C"/>
    <w:rPr>
      <w:rFonts w:asciiTheme="majorHAnsi" w:eastAsiaTheme="majorEastAsia" w:hAnsiTheme="majorHAnsi" w:cstheme="majorBidi"/>
      <w:b/>
      <w:bCs/>
      <w:color w:val="4F81BD" w:themeColor="accent1"/>
    </w:rPr>
  </w:style>
  <w:style w:type="character" w:customStyle="1" w:styleId="22">
    <w:name w:val="Заголовок 2 Знак"/>
    <w:aliases w:val="Заголовок 2 Знак1 Знак,Заголовок 2 Знак Знак Знак,Знак1 Знак Знак Знак,Знак1 Знак1 Знак,Заголовок 2 Знак2 Знак Знак,Знак1 Знак Знак Знак1 Знак,Заголовок 2 Знак1 Знак Знак Знак Знак,Заголовок 2 Знак Знак Знак Знак Знак Знак"/>
    <w:basedOn w:val="a3"/>
    <w:link w:val="20"/>
    <w:rsid w:val="001A5B5D"/>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3"/>
    <w:link w:val="6"/>
    <w:uiPriority w:val="9"/>
    <w:rsid w:val="001A5B5D"/>
    <w:rPr>
      <w:rFonts w:asciiTheme="majorHAnsi" w:eastAsiaTheme="majorEastAsia" w:hAnsiTheme="majorHAnsi" w:cstheme="majorBidi"/>
      <w:i/>
      <w:iCs/>
      <w:color w:val="243F60" w:themeColor="accent1" w:themeShade="7F"/>
    </w:rPr>
  </w:style>
  <w:style w:type="paragraph" w:styleId="ac">
    <w:name w:val="TOC Heading"/>
    <w:basedOn w:val="12"/>
    <w:next w:val="a2"/>
    <w:uiPriority w:val="39"/>
    <w:unhideWhenUsed/>
    <w:qFormat/>
    <w:rsid w:val="006933CE"/>
    <w:pPr>
      <w:outlineLvl w:val="9"/>
    </w:pPr>
    <w:rPr>
      <w:lang w:eastAsia="ru-RU"/>
    </w:rPr>
  </w:style>
  <w:style w:type="paragraph" w:styleId="15">
    <w:name w:val="toc 1"/>
    <w:basedOn w:val="a2"/>
    <w:next w:val="a2"/>
    <w:autoRedefine/>
    <w:uiPriority w:val="39"/>
    <w:unhideWhenUsed/>
    <w:rsid w:val="006933CE"/>
    <w:pPr>
      <w:spacing w:after="100"/>
    </w:pPr>
  </w:style>
  <w:style w:type="paragraph" w:styleId="25">
    <w:name w:val="toc 2"/>
    <w:basedOn w:val="a2"/>
    <w:next w:val="a2"/>
    <w:autoRedefine/>
    <w:uiPriority w:val="39"/>
    <w:unhideWhenUsed/>
    <w:rsid w:val="006933CE"/>
    <w:pPr>
      <w:spacing w:after="100"/>
      <w:ind w:left="220"/>
    </w:pPr>
  </w:style>
  <w:style w:type="paragraph" w:styleId="34">
    <w:name w:val="toc 3"/>
    <w:basedOn w:val="a2"/>
    <w:next w:val="a2"/>
    <w:autoRedefine/>
    <w:uiPriority w:val="39"/>
    <w:unhideWhenUsed/>
    <w:rsid w:val="006933CE"/>
    <w:pPr>
      <w:spacing w:after="100"/>
      <w:ind w:left="440"/>
    </w:pPr>
  </w:style>
  <w:style w:type="character" w:styleId="ad">
    <w:name w:val="Hyperlink"/>
    <w:basedOn w:val="a3"/>
    <w:uiPriority w:val="99"/>
    <w:unhideWhenUsed/>
    <w:rsid w:val="006933CE"/>
    <w:rPr>
      <w:color w:val="0000FF" w:themeColor="hyperlink"/>
      <w:u w:val="single"/>
    </w:rPr>
  </w:style>
  <w:style w:type="paragraph" w:styleId="ae">
    <w:name w:val="Balloon Text"/>
    <w:basedOn w:val="a2"/>
    <w:link w:val="af"/>
    <w:semiHidden/>
    <w:unhideWhenUsed/>
    <w:rsid w:val="006933CE"/>
    <w:pPr>
      <w:spacing w:after="0" w:line="240" w:lineRule="auto"/>
    </w:pPr>
    <w:rPr>
      <w:rFonts w:ascii="Tahoma" w:hAnsi="Tahoma" w:cs="Tahoma"/>
      <w:sz w:val="16"/>
      <w:szCs w:val="16"/>
    </w:rPr>
  </w:style>
  <w:style w:type="character" w:customStyle="1" w:styleId="af">
    <w:name w:val="Текст выноски Знак"/>
    <w:basedOn w:val="a3"/>
    <w:link w:val="ae"/>
    <w:semiHidden/>
    <w:rsid w:val="006933CE"/>
    <w:rPr>
      <w:rFonts w:ascii="Tahoma" w:hAnsi="Tahoma" w:cs="Tahoma"/>
      <w:sz w:val="16"/>
      <w:szCs w:val="16"/>
    </w:rPr>
  </w:style>
  <w:style w:type="character" w:customStyle="1" w:styleId="40">
    <w:name w:val="Заголовок 4 Знак"/>
    <w:basedOn w:val="a3"/>
    <w:link w:val="4"/>
    <w:rsid w:val="00A9044E"/>
    <w:rPr>
      <w:rFonts w:ascii="Arial" w:eastAsia="Times New Roman" w:hAnsi="Arial" w:cs="Times New Roman"/>
      <w:b/>
      <w:i/>
      <w:spacing w:val="-4"/>
      <w:kern w:val="28"/>
      <w:sz w:val="24"/>
      <w:lang w:eastAsia="ru-RU"/>
    </w:rPr>
  </w:style>
  <w:style w:type="character" w:customStyle="1" w:styleId="50">
    <w:name w:val="Заголовок 5 Знак"/>
    <w:basedOn w:val="a3"/>
    <w:link w:val="5"/>
    <w:rsid w:val="00A9044E"/>
    <w:rPr>
      <w:rFonts w:ascii="Arial" w:eastAsia="Times New Roman" w:hAnsi="Arial" w:cs="Times New Roman"/>
      <w:spacing w:val="-5"/>
      <w:kern w:val="28"/>
      <w:sz w:val="24"/>
      <w:lang w:eastAsia="ru-RU"/>
    </w:rPr>
  </w:style>
  <w:style w:type="character" w:customStyle="1" w:styleId="70">
    <w:name w:val="Заголовок 7 Знак"/>
    <w:basedOn w:val="a3"/>
    <w:link w:val="7"/>
    <w:rsid w:val="00A9044E"/>
    <w:rPr>
      <w:rFonts w:ascii="Arial" w:eastAsia="Times New Roman" w:hAnsi="Arial" w:cs="Times New Roman"/>
      <w:b/>
      <w:spacing w:val="-4"/>
      <w:kern w:val="28"/>
      <w:sz w:val="24"/>
      <w:szCs w:val="28"/>
      <w:lang w:eastAsia="ru-RU"/>
    </w:rPr>
  </w:style>
  <w:style w:type="character" w:customStyle="1" w:styleId="80">
    <w:name w:val="Заголовок 8 Знак"/>
    <w:basedOn w:val="a3"/>
    <w:link w:val="8"/>
    <w:rsid w:val="00A9044E"/>
    <w:rPr>
      <w:rFonts w:ascii="Arial" w:eastAsia="Times New Roman" w:hAnsi="Arial" w:cs="Times New Roman"/>
      <w:b/>
      <w:i/>
      <w:spacing w:val="-4"/>
      <w:kern w:val="28"/>
      <w:sz w:val="18"/>
      <w:szCs w:val="28"/>
      <w:lang w:eastAsia="ru-RU"/>
    </w:rPr>
  </w:style>
  <w:style w:type="character" w:customStyle="1" w:styleId="90">
    <w:name w:val="Заголовок 9 Знак"/>
    <w:basedOn w:val="a3"/>
    <w:link w:val="9"/>
    <w:rsid w:val="00A9044E"/>
    <w:rPr>
      <w:rFonts w:ascii="Arial" w:eastAsia="Times New Roman" w:hAnsi="Arial" w:cs="Times New Roman"/>
      <w:b/>
      <w:spacing w:val="-4"/>
      <w:kern w:val="28"/>
      <w:sz w:val="18"/>
      <w:szCs w:val="28"/>
      <w:lang w:eastAsia="ru-RU"/>
    </w:rPr>
  </w:style>
  <w:style w:type="table" w:customStyle="1" w:styleId="91">
    <w:name w:val="Сетка таблицы9"/>
    <w:basedOn w:val="a4"/>
    <w:next w:val="af0"/>
    <w:uiPriority w:val="59"/>
    <w:locked/>
    <w:rsid w:val="00A9044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4"/>
    <w:uiPriority w:val="59"/>
    <w:rsid w:val="00A90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Для таблицы (приложения 1)"/>
    <w:basedOn w:val="a2"/>
    <w:qFormat/>
    <w:rsid w:val="00A9044E"/>
    <w:pPr>
      <w:spacing w:after="0" w:line="240" w:lineRule="atLeast"/>
    </w:pPr>
    <w:rPr>
      <w:rFonts w:ascii="Arial" w:eastAsiaTheme="majorEastAsia" w:hAnsi="Arial" w:cstheme="majorBidi"/>
      <w:bCs/>
      <w:color w:val="000000" w:themeColor="text1"/>
      <w:spacing w:val="-5"/>
      <w:kern w:val="28"/>
      <w:sz w:val="18"/>
      <w:lang w:eastAsia="ru-RU"/>
    </w:rPr>
  </w:style>
  <w:style w:type="paragraph" w:styleId="af1">
    <w:name w:val="Title"/>
    <w:basedOn w:val="a2"/>
    <w:next w:val="a2"/>
    <w:link w:val="af2"/>
    <w:qFormat/>
    <w:rsid w:val="00A9044E"/>
    <w:pPr>
      <w:keepNext/>
      <w:keepLines/>
      <w:spacing w:before="220" w:after="60" w:line="360" w:lineRule="auto"/>
      <w:jc w:val="center"/>
    </w:pPr>
    <w:rPr>
      <w:rFonts w:ascii="Arial" w:eastAsia="Times New Roman" w:hAnsi="Arial" w:cs="Times New Roman"/>
      <w:b/>
      <w:caps/>
      <w:spacing w:val="-30"/>
      <w:kern w:val="28"/>
      <w:sz w:val="32"/>
      <w:szCs w:val="28"/>
      <w:lang w:eastAsia="ru-RU"/>
    </w:rPr>
  </w:style>
  <w:style w:type="character" w:customStyle="1" w:styleId="af2">
    <w:name w:val="Заголовок Знак"/>
    <w:basedOn w:val="a3"/>
    <w:link w:val="af1"/>
    <w:rsid w:val="00A9044E"/>
    <w:rPr>
      <w:rFonts w:ascii="Arial" w:eastAsia="Times New Roman" w:hAnsi="Arial" w:cs="Times New Roman"/>
      <w:b/>
      <w:caps/>
      <w:spacing w:val="-30"/>
      <w:kern w:val="28"/>
      <w:sz w:val="32"/>
      <w:szCs w:val="28"/>
      <w:lang w:eastAsia="ru-RU"/>
    </w:rPr>
  </w:style>
  <w:style w:type="character" w:styleId="af3">
    <w:name w:val="annotation reference"/>
    <w:semiHidden/>
    <w:rsid w:val="00A9044E"/>
    <w:rPr>
      <w:rFonts w:ascii="Arial" w:hAnsi="Arial"/>
      <w:sz w:val="16"/>
    </w:rPr>
  </w:style>
  <w:style w:type="paragraph" w:styleId="af4">
    <w:name w:val="annotation text"/>
    <w:basedOn w:val="a2"/>
    <w:link w:val="af5"/>
    <w:rsid w:val="00A9044E"/>
    <w:pPr>
      <w:spacing w:after="0" w:line="360" w:lineRule="auto"/>
      <w:ind w:firstLine="567"/>
      <w:jc w:val="both"/>
    </w:pPr>
    <w:rPr>
      <w:rFonts w:ascii="Arial" w:eastAsia="Times New Roman" w:hAnsi="Arial" w:cs="Times New Roman"/>
      <w:spacing w:val="-5"/>
      <w:kern w:val="28"/>
      <w:sz w:val="24"/>
      <w:lang w:eastAsia="ru-RU"/>
    </w:rPr>
  </w:style>
  <w:style w:type="character" w:customStyle="1" w:styleId="af5">
    <w:name w:val="Текст примечания Знак"/>
    <w:basedOn w:val="a3"/>
    <w:link w:val="af4"/>
    <w:rsid w:val="00A9044E"/>
    <w:rPr>
      <w:rFonts w:ascii="Arial" w:eastAsia="Times New Roman" w:hAnsi="Arial" w:cs="Times New Roman"/>
      <w:spacing w:val="-5"/>
      <w:kern w:val="28"/>
      <w:sz w:val="24"/>
      <w:lang w:eastAsia="ru-RU"/>
    </w:rPr>
  </w:style>
  <w:style w:type="character" w:styleId="af6">
    <w:name w:val="endnote reference"/>
    <w:semiHidden/>
    <w:rsid w:val="00A9044E"/>
    <w:rPr>
      <w:vertAlign w:val="superscript"/>
    </w:rPr>
  </w:style>
  <w:style w:type="paragraph" w:styleId="af7">
    <w:name w:val="endnote text"/>
    <w:basedOn w:val="a2"/>
    <w:link w:val="af8"/>
    <w:semiHidden/>
    <w:rsid w:val="00A9044E"/>
    <w:pPr>
      <w:spacing w:after="0" w:line="360" w:lineRule="auto"/>
      <w:ind w:firstLine="567"/>
      <w:jc w:val="both"/>
    </w:pPr>
    <w:rPr>
      <w:rFonts w:ascii="Arial" w:eastAsia="Times New Roman" w:hAnsi="Arial" w:cs="Times New Roman"/>
      <w:spacing w:val="-5"/>
      <w:kern w:val="28"/>
      <w:sz w:val="24"/>
      <w:lang w:eastAsia="ru-RU"/>
    </w:rPr>
  </w:style>
  <w:style w:type="character" w:customStyle="1" w:styleId="af8">
    <w:name w:val="Текст концевой сноски Знак"/>
    <w:basedOn w:val="a3"/>
    <w:link w:val="af7"/>
    <w:semiHidden/>
    <w:rsid w:val="00A9044E"/>
    <w:rPr>
      <w:rFonts w:ascii="Arial" w:eastAsia="Times New Roman" w:hAnsi="Arial" w:cs="Times New Roman"/>
      <w:spacing w:val="-5"/>
      <w:kern w:val="28"/>
      <w:sz w:val="24"/>
      <w:lang w:eastAsia="ru-RU"/>
    </w:rPr>
  </w:style>
  <w:style w:type="character" w:styleId="af9">
    <w:name w:val="footnote reference"/>
    <w:uiPriority w:val="99"/>
    <w:semiHidden/>
    <w:rsid w:val="00A9044E"/>
    <w:rPr>
      <w:vertAlign w:val="superscript"/>
    </w:rPr>
  </w:style>
  <w:style w:type="paragraph" w:styleId="afa">
    <w:name w:val="footnote text"/>
    <w:basedOn w:val="a2"/>
    <w:link w:val="afb"/>
    <w:uiPriority w:val="99"/>
    <w:semiHidden/>
    <w:rsid w:val="00A9044E"/>
    <w:pPr>
      <w:spacing w:after="0" w:line="360" w:lineRule="auto"/>
      <w:ind w:firstLine="567"/>
      <w:jc w:val="both"/>
    </w:pPr>
    <w:rPr>
      <w:rFonts w:ascii="Arial" w:eastAsia="Times New Roman" w:hAnsi="Arial" w:cs="Times New Roman"/>
      <w:spacing w:val="-5"/>
      <w:kern w:val="28"/>
      <w:sz w:val="24"/>
      <w:lang w:eastAsia="ru-RU"/>
    </w:rPr>
  </w:style>
  <w:style w:type="character" w:customStyle="1" w:styleId="afb">
    <w:name w:val="Текст сноски Знак"/>
    <w:basedOn w:val="a3"/>
    <w:link w:val="afa"/>
    <w:uiPriority w:val="99"/>
    <w:semiHidden/>
    <w:rsid w:val="00A9044E"/>
    <w:rPr>
      <w:rFonts w:ascii="Arial" w:eastAsia="Times New Roman" w:hAnsi="Arial" w:cs="Times New Roman"/>
      <w:spacing w:val="-5"/>
      <w:kern w:val="28"/>
      <w:sz w:val="24"/>
      <w:lang w:eastAsia="ru-RU"/>
    </w:rPr>
  </w:style>
  <w:style w:type="paragraph" w:styleId="17">
    <w:name w:val="index 1"/>
    <w:basedOn w:val="a2"/>
    <w:autoRedefine/>
    <w:semiHidden/>
    <w:rsid w:val="00A9044E"/>
    <w:pPr>
      <w:spacing w:after="0" w:line="360" w:lineRule="auto"/>
      <w:ind w:firstLine="567"/>
      <w:jc w:val="both"/>
    </w:pPr>
    <w:rPr>
      <w:rFonts w:ascii="Arial" w:eastAsia="Times New Roman" w:hAnsi="Arial" w:cs="Times New Roman"/>
      <w:spacing w:val="-5"/>
      <w:kern w:val="28"/>
      <w:sz w:val="24"/>
      <w:lang w:eastAsia="ru-RU"/>
    </w:rPr>
  </w:style>
  <w:style w:type="paragraph" w:styleId="26">
    <w:name w:val="index 2"/>
    <w:basedOn w:val="a2"/>
    <w:autoRedefine/>
    <w:semiHidden/>
    <w:rsid w:val="00A9044E"/>
    <w:pPr>
      <w:spacing w:after="0" w:line="360" w:lineRule="auto"/>
      <w:ind w:left="720" w:firstLine="567"/>
      <w:jc w:val="both"/>
    </w:pPr>
    <w:rPr>
      <w:rFonts w:ascii="Arial" w:eastAsia="Times New Roman" w:hAnsi="Arial" w:cs="Times New Roman"/>
      <w:spacing w:val="-5"/>
      <w:kern w:val="28"/>
      <w:sz w:val="24"/>
      <w:lang w:eastAsia="ru-RU"/>
    </w:rPr>
  </w:style>
  <w:style w:type="paragraph" w:styleId="35">
    <w:name w:val="index 3"/>
    <w:basedOn w:val="a2"/>
    <w:autoRedefine/>
    <w:semiHidden/>
    <w:rsid w:val="00A9044E"/>
    <w:pPr>
      <w:spacing w:after="0" w:line="360" w:lineRule="auto"/>
      <w:ind w:firstLine="567"/>
      <w:jc w:val="both"/>
    </w:pPr>
    <w:rPr>
      <w:rFonts w:ascii="Arial" w:eastAsia="Times New Roman" w:hAnsi="Arial" w:cs="Times New Roman"/>
      <w:spacing w:val="-5"/>
      <w:kern w:val="28"/>
      <w:sz w:val="24"/>
      <w:lang w:eastAsia="ru-RU"/>
    </w:rPr>
  </w:style>
  <w:style w:type="paragraph" w:styleId="41">
    <w:name w:val="index 4"/>
    <w:basedOn w:val="a2"/>
    <w:autoRedefine/>
    <w:semiHidden/>
    <w:rsid w:val="00A9044E"/>
    <w:pPr>
      <w:spacing w:after="0" w:line="360" w:lineRule="auto"/>
      <w:ind w:left="1440" w:firstLine="567"/>
      <w:jc w:val="both"/>
    </w:pPr>
    <w:rPr>
      <w:rFonts w:ascii="Arial" w:eastAsia="Times New Roman" w:hAnsi="Arial" w:cs="Times New Roman"/>
      <w:spacing w:val="-5"/>
      <w:kern w:val="28"/>
      <w:sz w:val="24"/>
      <w:lang w:eastAsia="ru-RU"/>
    </w:rPr>
  </w:style>
  <w:style w:type="paragraph" w:styleId="51">
    <w:name w:val="index 5"/>
    <w:basedOn w:val="a2"/>
    <w:autoRedefine/>
    <w:semiHidden/>
    <w:rsid w:val="00A9044E"/>
    <w:pPr>
      <w:spacing w:after="0" w:line="360" w:lineRule="auto"/>
      <w:ind w:left="1800" w:firstLine="567"/>
      <w:jc w:val="both"/>
    </w:pPr>
    <w:rPr>
      <w:rFonts w:ascii="Arial" w:eastAsia="Times New Roman" w:hAnsi="Arial" w:cs="Times New Roman"/>
      <w:spacing w:val="-5"/>
      <w:kern w:val="28"/>
      <w:sz w:val="24"/>
      <w:lang w:eastAsia="ru-RU"/>
    </w:rPr>
  </w:style>
  <w:style w:type="paragraph" w:styleId="afc">
    <w:name w:val="index heading"/>
    <w:basedOn w:val="a2"/>
    <w:next w:val="17"/>
    <w:semiHidden/>
    <w:rsid w:val="00A9044E"/>
    <w:pPr>
      <w:spacing w:after="0" w:line="480" w:lineRule="atLeast"/>
      <w:ind w:firstLine="567"/>
      <w:jc w:val="both"/>
    </w:pPr>
    <w:rPr>
      <w:rFonts w:ascii="Arial Black" w:eastAsia="Times New Roman" w:hAnsi="Arial Black" w:cs="Times New Roman"/>
      <w:spacing w:val="-5"/>
      <w:kern w:val="28"/>
      <w:sz w:val="24"/>
      <w:lang w:eastAsia="ru-RU"/>
    </w:rPr>
  </w:style>
  <w:style w:type="character" w:styleId="afd">
    <w:name w:val="page number"/>
    <w:rsid w:val="00A9044E"/>
    <w:rPr>
      <w:rFonts w:ascii="Arial Black" w:hAnsi="Arial Black"/>
      <w:spacing w:val="-10"/>
      <w:sz w:val="18"/>
    </w:rPr>
  </w:style>
  <w:style w:type="paragraph" w:styleId="afe">
    <w:name w:val="table of authorities"/>
    <w:basedOn w:val="a2"/>
    <w:semiHidden/>
    <w:rsid w:val="00A9044E"/>
    <w:pPr>
      <w:tabs>
        <w:tab w:val="right" w:leader="dot" w:pos="7560"/>
      </w:tabs>
      <w:spacing w:after="0" w:line="360" w:lineRule="auto"/>
      <w:ind w:left="1440" w:hanging="360"/>
      <w:jc w:val="both"/>
    </w:pPr>
    <w:rPr>
      <w:rFonts w:ascii="Arial" w:eastAsia="Times New Roman" w:hAnsi="Arial" w:cs="Times New Roman"/>
      <w:spacing w:val="-5"/>
      <w:kern w:val="28"/>
      <w:sz w:val="24"/>
      <w:lang w:eastAsia="ru-RU"/>
    </w:rPr>
  </w:style>
  <w:style w:type="paragraph" w:styleId="aff">
    <w:name w:val="toa heading"/>
    <w:basedOn w:val="a2"/>
    <w:next w:val="afe"/>
    <w:semiHidden/>
    <w:rsid w:val="00A9044E"/>
    <w:pPr>
      <w:keepNext/>
      <w:spacing w:after="0" w:line="480" w:lineRule="atLeast"/>
      <w:ind w:firstLine="567"/>
      <w:jc w:val="both"/>
    </w:pPr>
    <w:rPr>
      <w:rFonts w:ascii="Arial Black" w:eastAsia="Times New Roman" w:hAnsi="Arial Black" w:cs="Times New Roman"/>
      <w:b/>
      <w:spacing w:val="-10"/>
      <w:kern w:val="28"/>
      <w:sz w:val="24"/>
      <w:lang w:eastAsia="ru-RU"/>
    </w:rPr>
  </w:style>
  <w:style w:type="paragraph" w:styleId="42">
    <w:name w:val="toc 4"/>
    <w:basedOn w:val="a2"/>
    <w:autoRedefine/>
    <w:uiPriority w:val="39"/>
    <w:rsid w:val="00A9044E"/>
    <w:pPr>
      <w:tabs>
        <w:tab w:val="left" w:pos="2148"/>
        <w:tab w:val="right" w:leader="dot" w:pos="9344"/>
      </w:tabs>
      <w:spacing w:after="0" w:line="360" w:lineRule="auto"/>
      <w:ind w:left="1134" w:firstLine="567"/>
    </w:pPr>
    <w:rPr>
      <w:rFonts w:ascii="Arial" w:eastAsia="Times New Roman" w:hAnsi="Arial" w:cs="Times New Roman"/>
      <w:spacing w:val="-5"/>
      <w:kern w:val="28"/>
      <w:sz w:val="24"/>
      <w:lang w:eastAsia="ru-RU"/>
    </w:rPr>
  </w:style>
  <w:style w:type="paragraph" w:styleId="52">
    <w:name w:val="toc 5"/>
    <w:basedOn w:val="a2"/>
    <w:autoRedefine/>
    <w:uiPriority w:val="39"/>
    <w:rsid w:val="00A9044E"/>
    <w:pPr>
      <w:spacing w:after="0" w:line="360" w:lineRule="auto"/>
      <w:ind w:left="800" w:firstLine="567"/>
    </w:pPr>
    <w:rPr>
      <w:rFonts w:ascii="Arial" w:eastAsia="Times New Roman" w:hAnsi="Arial" w:cs="Times New Roman"/>
      <w:spacing w:val="-5"/>
      <w:kern w:val="28"/>
      <w:sz w:val="24"/>
      <w:lang w:eastAsia="ru-RU"/>
    </w:rPr>
  </w:style>
  <w:style w:type="paragraph" w:styleId="61">
    <w:name w:val="toc 6"/>
    <w:basedOn w:val="a2"/>
    <w:next w:val="a2"/>
    <w:autoRedefine/>
    <w:uiPriority w:val="39"/>
    <w:rsid w:val="00A9044E"/>
    <w:pPr>
      <w:spacing w:after="0" w:line="360" w:lineRule="auto"/>
      <w:ind w:left="1000" w:firstLine="567"/>
    </w:pPr>
    <w:rPr>
      <w:rFonts w:ascii="Arial" w:eastAsia="Times New Roman" w:hAnsi="Arial" w:cs="Times New Roman"/>
      <w:spacing w:val="-5"/>
      <w:kern w:val="28"/>
      <w:sz w:val="24"/>
      <w:lang w:eastAsia="ru-RU"/>
    </w:rPr>
  </w:style>
  <w:style w:type="paragraph" w:styleId="71">
    <w:name w:val="toc 7"/>
    <w:basedOn w:val="a2"/>
    <w:next w:val="a2"/>
    <w:autoRedefine/>
    <w:uiPriority w:val="39"/>
    <w:rsid w:val="00A9044E"/>
    <w:pPr>
      <w:spacing w:after="0" w:line="360" w:lineRule="auto"/>
      <w:ind w:left="1200" w:firstLine="567"/>
    </w:pPr>
    <w:rPr>
      <w:rFonts w:ascii="Arial" w:eastAsia="Times New Roman" w:hAnsi="Arial" w:cs="Times New Roman"/>
      <w:spacing w:val="-5"/>
      <w:kern w:val="28"/>
      <w:sz w:val="24"/>
      <w:lang w:eastAsia="ru-RU"/>
    </w:rPr>
  </w:style>
  <w:style w:type="paragraph" w:styleId="81">
    <w:name w:val="toc 8"/>
    <w:basedOn w:val="a2"/>
    <w:next w:val="a2"/>
    <w:autoRedefine/>
    <w:uiPriority w:val="39"/>
    <w:rsid w:val="00A9044E"/>
    <w:pPr>
      <w:spacing w:after="0" w:line="360" w:lineRule="auto"/>
      <w:ind w:left="1400" w:firstLine="567"/>
    </w:pPr>
    <w:rPr>
      <w:rFonts w:ascii="Arial" w:eastAsia="Times New Roman" w:hAnsi="Arial" w:cs="Times New Roman"/>
      <w:spacing w:val="-5"/>
      <w:kern w:val="28"/>
      <w:sz w:val="24"/>
      <w:lang w:eastAsia="ru-RU"/>
    </w:rPr>
  </w:style>
  <w:style w:type="paragraph" w:styleId="92">
    <w:name w:val="toc 9"/>
    <w:basedOn w:val="a2"/>
    <w:next w:val="a2"/>
    <w:autoRedefine/>
    <w:uiPriority w:val="39"/>
    <w:rsid w:val="00A9044E"/>
    <w:pPr>
      <w:spacing w:after="0" w:line="360" w:lineRule="auto"/>
      <w:ind w:left="1600" w:firstLine="567"/>
    </w:pPr>
    <w:rPr>
      <w:rFonts w:ascii="Arial" w:eastAsia="Times New Roman" w:hAnsi="Arial" w:cs="Times New Roman"/>
      <w:spacing w:val="-5"/>
      <w:kern w:val="28"/>
      <w:sz w:val="24"/>
      <w:lang w:eastAsia="ru-RU"/>
    </w:rPr>
  </w:style>
  <w:style w:type="paragraph" w:styleId="aff0">
    <w:name w:val="Document Map"/>
    <w:basedOn w:val="a2"/>
    <w:link w:val="aff1"/>
    <w:semiHidden/>
    <w:rsid w:val="00A9044E"/>
    <w:pPr>
      <w:shd w:val="clear" w:color="auto" w:fill="000080"/>
      <w:spacing w:after="0" w:line="360" w:lineRule="auto"/>
      <w:ind w:firstLine="567"/>
      <w:jc w:val="both"/>
    </w:pPr>
    <w:rPr>
      <w:rFonts w:ascii="Tahoma" w:eastAsia="Times New Roman" w:hAnsi="Tahoma" w:cs="Tahoma"/>
      <w:spacing w:val="-5"/>
      <w:kern w:val="28"/>
      <w:sz w:val="24"/>
      <w:lang w:eastAsia="ru-RU"/>
    </w:rPr>
  </w:style>
  <w:style w:type="character" w:customStyle="1" w:styleId="aff1">
    <w:name w:val="Схема документа Знак"/>
    <w:basedOn w:val="a3"/>
    <w:link w:val="aff0"/>
    <w:semiHidden/>
    <w:rsid w:val="00A9044E"/>
    <w:rPr>
      <w:rFonts w:ascii="Tahoma" w:eastAsia="Times New Roman" w:hAnsi="Tahoma" w:cs="Tahoma"/>
      <w:spacing w:val="-5"/>
      <w:kern w:val="28"/>
      <w:sz w:val="24"/>
      <w:shd w:val="clear" w:color="auto" w:fill="000080"/>
      <w:lang w:eastAsia="ru-RU"/>
    </w:rPr>
  </w:style>
  <w:style w:type="character" w:customStyle="1" w:styleId="aff2">
    <w:name w:val="рисунок Знак"/>
    <w:basedOn w:val="a3"/>
    <w:link w:val="aff3"/>
    <w:semiHidden/>
    <w:rsid w:val="00A9044E"/>
    <w:rPr>
      <w:lang w:eastAsia="ru-RU"/>
    </w:rPr>
  </w:style>
  <w:style w:type="paragraph" w:customStyle="1" w:styleId="aff3">
    <w:name w:val="рисунок"/>
    <w:basedOn w:val="a2"/>
    <w:next w:val="a2"/>
    <w:link w:val="aff2"/>
    <w:semiHidden/>
    <w:rsid w:val="00A9044E"/>
    <w:pPr>
      <w:keepNext/>
      <w:spacing w:after="0" w:line="360" w:lineRule="auto"/>
      <w:ind w:firstLine="567"/>
      <w:jc w:val="center"/>
    </w:pPr>
    <w:rPr>
      <w:lang w:eastAsia="ru-RU"/>
    </w:rPr>
  </w:style>
  <w:style w:type="table" w:styleId="53">
    <w:name w:val="Table Grid 5"/>
    <w:basedOn w:val="a4"/>
    <w:rsid w:val="00A9044E"/>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5"/>
    <w:rsid w:val="00A9044E"/>
  </w:style>
  <w:style w:type="table" w:customStyle="1" w:styleId="TableGrid1">
    <w:name w:val="Table Grid1"/>
    <w:basedOn w:val="a4"/>
    <w:next w:val="af0"/>
    <w:rsid w:val="00A9044E"/>
    <w:pPr>
      <w:spacing w:after="0" w:line="360" w:lineRule="auto"/>
      <w:ind w:firstLine="567"/>
      <w:jc w:val="both"/>
    </w:pPr>
    <w:rPr>
      <w:rFonts w:ascii="Arial" w:eastAsia="Times New Roman" w:hAnsi="Arial" w:cs="Times New Roman"/>
      <w:spacing w:val="-5"/>
      <w:kern w:val="28"/>
      <w:sz w:val="24"/>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4">
    <w:name w:val="Папушкин"/>
    <w:basedOn w:val="af0"/>
    <w:rsid w:val="00A9044E"/>
    <w:pPr>
      <w:spacing w:line="360" w:lineRule="auto"/>
      <w:ind w:firstLine="567"/>
      <w:jc w:val="center"/>
    </w:pPr>
    <w:rPr>
      <w:rFonts w:ascii="Arial" w:eastAsia="Times New Roman" w:hAnsi="Arial" w:cs="Times New Roman"/>
      <w:spacing w:val="-5"/>
      <w:kern w:val="28"/>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4"/>
    <w:next w:val="53"/>
    <w:rsid w:val="00A9044E"/>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
    <w:name w:val="List Number"/>
    <w:basedOn w:val="a2"/>
    <w:rsid w:val="00A9044E"/>
    <w:pPr>
      <w:numPr>
        <w:numId w:val="5"/>
      </w:numPr>
      <w:spacing w:after="0" w:line="360" w:lineRule="auto"/>
      <w:contextualSpacing/>
      <w:jc w:val="both"/>
    </w:pPr>
    <w:rPr>
      <w:rFonts w:ascii="Arial" w:eastAsia="Times New Roman" w:hAnsi="Arial" w:cs="Times New Roman"/>
      <w:spacing w:val="-5"/>
      <w:kern w:val="28"/>
      <w:sz w:val="24"/>
      <w:lang w:eastAsia="ru-RU"/>
    </w:rPr>
  </w:style>
  <w:style w:type="character" w:customStyle="1" w:styleId="aff5">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3"/>
    <w:link w:val="aff6"/>
    <w:rsid w:val="00A9044E"/>
    <w:rPr>
      <w:bCs/>
      <w:i/>
      <w:szCs w:val="18"/>
    </w:rPr>
  </w:style>
  <w:style w:type="paragraph" w:styleId="30">
    <w:name w:val="List Bullet 3"/>
    <w:basedOn w:val="a2"/>
    <w:rsid w:val="00A9044E"/>
    <w:pPr>
      <w:numPr>
        <w:numId w:val="6"/>
      </w:numPr>
      <w:spacing w:after="0" w:line="360" w:lineRule="auto"/>
      <w:ind w:left="714" w:hanging="357"/>
      <w:jc w:val="both"/>
    </w:pPr>
    <w:rPr>
      <w:rFonts w:ascii="Arial" w:eastAsia="Times New Roman" w:hAnsi="Arial" w:cs="Times New Roman"/>
      <w:spacing w:val="-5"/>
      <w:kern w:val="28"/>
      <w:sz w:val="24"/>
      <w:lang w:eastAsia="ru-RU"/>
    </w:rPr>
  </w:style>
  <w:style w:type="paragraph" w:styleId="43">
    <w:name w:val="List Bullet 4"/>
    <w:basedOn w:val="a2"/>
    <w:autoRedefine/>
    <w:rsid w:val="00A9044E"/>
    <w:pPr>
      <w:spacing w:after="0" w:line="360" w:lineRule="auto"/>
      <w:jc w:val="both"/>
    </w:pPr>
    <w:rPr>
      <w:rFonts w:ascii="Arial" w:eastAsia="Times New Roman" w:hAnsi="Arial" w:cs="Times New Roman"/>
      <w:spacing w:val="-5"/>
      <w:kern w:val="28"/>
      <w:sz w:val="24"/>
      <w:lang w:eastAsia="ru-RU"/>
    </w:rPr>
  </w:style>
  <w:style w:type="paragraph" w:styleId="54">
    <w:name w:val="List Bullet 5"/>
    <w:basedOn w:val="a2"/>
    <w:autoRedefine/>
    <w:rsid w:val="00A9044E"/>
    <w:pPr>
      <w:spacing w:after="0" w:line="360" w:lineRule="auto"/>
      <w:jc w:val="both"/>
    </w:pPr>
    <w:rPr>
      <w:rFonts w:ascii="Arial" w:eastAsia="Times New Roman" w:hAnsi="Arial" w:cs="Times New Roman"/>
      <w:spacing w:val="-5"/>
      <w:kern w:val="28"/>
      <w:sz w:val="24"/>
      <w:lang w:eastAsia="ru-RU"/>
    </w:rPr>
  </w:style>
  <w:style w:type="table" w:styleId="36">
    <w:name w:val="Table Columns 3"/>
    <w:basedOn w:val="a4"/>
    <w:rsid w:val="00A9044E"/>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4"/>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4"/>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4"/>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6">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2"/>
    <w:next w:val="a2"/>
    <w:link w:val="aff5"/>
    <w:qFormat/>
    <w:rsid w:val="00A9044E"/>
    <w:pPr>
      <w:spacing w:before="120" w:after="120" w:line="240" w:lineRule="auto"/>
      <w:jc w:val="both"/>
    </w:pPr>
    <w:rPr>
      <w:bCs/>
      <w:i/>
      <w:szCs w:val="18"/>
    </w:rPr>
  </w:style>
  <w:style w:type="table" w:styleId="27">
    <w:name w:val="Table Columns 2"/>
    <w:basedOn w:val="a4"/>
    <w:rsid w:val="00A9044E"/>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7">
    <w:name w:val="Table Contemporary"/>
    <w:basedOn w:val="a4"/>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
    <w:name w:val="Средний список 11"/>
    <w:basedOn w:val="a4"/>
    <w:uiPriority w:val="65"/>
    <w:rsid w:val="00A9044E"/>
    <w:pPr>
      <w:spacing w:after="0" w:line="360" w:lineRule="auto"/>
      <w:ind w:firstLine="567"/>
      <w:jc w:val="both"/>
    </w:pPr>
    <w:rPr>
      <w:rFonts w:ascii="Arial" w:eastAsia="Times New Roman" w:hAnsi="Arial" w:cs="Times New Roman"/>
      <w:color w:val="000000" w:themeColor="text1"/>
      <w:spacing w:val="-5"/>
      <w:kern w:val="28"/>
      <w:sz w:val="24"/>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4"/>
    <w:uiPriority w:val="65"/>
    <w:rsid w:val="00A9044E"/>
    <w:pPr>
      <w:spacing w:after="0" w:line="360" w:lineRule="auto"/>
      <w:ind w:firstLine="567"/>
      <w:jc w:val="both"/>
    </w:pPr>
    <w:rPr>
      <w:rFonts w:ascii="Arial" w:eastAsia="Times New Roman" w:hAnsi="Arial" w:cs="Times New Roman"/>
      <w:color w:val="000000" w:themeColor="text1"/>
      <w:spacing w:val="-5"/>
      <w:kern w:val="28"/>
      <w:sz w:val="24"/>
      <w:lang w:eastAsia="ru-RU"/>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28">
    <w:name w:val="Table Simple 2"/>
    <w:basedOn w:val="a4"/>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8">
    <w:name w:val="Table Professional"/>
    <w:basedOn w:val="a4"/>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0">
    <w:name w:val="List Bullet"/>
    <w:basedOn w:val="a2"/>
    <w:link w:val="aff9"/>
    <w:rsid w:val="00A9044E"/>
    <w:pPr>
      <w:numPr>
        <w:numId w:val="7"/>
      </w:numPr>
      <w:tabs>
        <w:tab w:val="clear" w:pos="4045"/>
        <w:tab w:val="num" w:pos="786"/>
        <w:tab w:val="num" w:pos="993"/>
      </w:tabs>
      <w:spacing w:after="0" w:line="360" w:lineRule="atLeast"/>
      <w:ind w:left="567" w:firstLine="0"/>
      <w:jc w:val="both"/>
    </w:pPr>
    <w:rPr>
      <w:rFonts w:ascii="Arial" w:eastAsia="Times New Roman" w:hAnsi="Arial" w:cs="Times New Roman"/>
      <w:spacing w:val="-5"/>
      <w:kern w:val="28"/>
      <w:sz w:val="24"/>
      <w:lang w:eastAsia="ru-RU"/>
    </w:rPr>
  </w:style>
  <w:style w:type="paragraph" w:styleId="2">
    <w:name w:val="List Bullet 2"/>
    <w:basedOn w:val="a0"/>
    <w:autoRedefine/>
    <w:rsid w:val="00A9044E"/>
    <w:pPr>
      <w:numPr>
        <w:numId w:val="8"/>
      </w:numPr>
      <w:tabs>
        <w:tab w:val="clear" w:pos="1287"/>
        <w:tab w:val="clear" w:pos="4045"/>
        <w:tab w:val="num" w:pos="360"/>
        <w:tab w:val="num" w:pos="993"/>
      </w:tabs>
      <w:ind w:left="567" w:firstLine="0"/>
    </w:pPr>
  </w:style>
  <w:style w:type="paragraph" w:styleId="affa">
    <w:name w:val="table of figures"/>
    <w:aliases w:val="Перечень таблиц"/>
    <w:basedOn w:val="a2"/>
    <w:uiPriority w:val="99"/>
    <w:rsid w:val="00A9044E"/>
    <w:pPr>
      <w:spacing w:after="0" w:line="360" w:lineRule="auto"/>
      <w:jc w:val="both"/>
    </w:pPr>
    <w:rPr>
      <w:rFonts w:ascii="Times New Roman" w:eastAsia="Times New Roman" w:hAnsi="Times New Roman" w:cs="Times New Roman"/>
      <w:i/>
      <w:iCs/>
      <w:spacing w:val="-5"/>
      <w:kern w:val="28"/>
      <w:sz w:val="20"/>
      <w:szCs w:val="20"/>
      <w:lang w:val="en-US" w:eastAsia="ru-RU"/>
    </w:rPr>
  </w:style>
  <w:style w:type="character" w:customStyle="1" w:styleId="aff9">
    <w:name w:val="Маркированный список Знак"/>
    <w:basedOn w:val="a3"/>
    <w:link w:val="a0"/>
    <w:rsid w:val="00A9044E"/>
    <w:rPr>
      <w:rFonts w:ascii="Arial" w:eastAsia="Times New Roman" w:hAnsi="Arial" w:cs="Times New Roman"/>
      <w:spacing w:val="-5"/>
      <w:kern w:val="28"/>
      <w:sz w:val="24"/>
      <w:lang w:eastAsia="ru-RU"/>
    </w:rPr>
  </w:style>
  <w:style w:type="paragraph" w:customStyle="1" w:styleId="Affb">
    <w:name w:val="Текстовый блок A"/>
    <w:rsid w:val="00A9044E"/>
    <w:pPr>
      <w:spacing w:after="0" w:line="360" w:lineRule="auto"/>
      <w:ind w:firstLine="567"/>
      <w:jc w:val="both"/>
    </w:pPr>
    <w:rPr>
      <w:rFonts w:ascii="Helvetica" w:eastAsia="ヒラギノ角ゴ Pro W3" w:hAnsi="Helvetica" w:cs="Times New Roman"/>
      <w:color w:val="000000"/>
      <w:spacing w:val="-5"/>
      <w:kern w:val="28"/>
      <w:sz w:val="24"/>
      <w:lang w:eastAsia="ru-RU"/>
    </w:rPr>
  </w:style>
  <w:style w:type="paragraph" w:customStyle="1" w:styleId="29">
    <w:name w:val="Обычный2"/>
    <w:rsid w:val="00A9044E"/>
    <w:pPr>
      <w:widowControl w:val="0"/>
      <w:spacing w:after="0" w:line="360" w:lineRule="auto"/>
      <w:ind w:firstLine="567"/>
      <w:jc w:val="both"/>
    </w:pPr>
    <w:rPr>
      <w:rFonts w:ascii="Arial" w:eastAsia="ヒラギノ角ゴ Pro W3" w:hAnsi="Arial" w:cs="Times New Roman"/>
      <w:color w:val="000000"/>
      <w:spacing w:val="-5"/>
      <w:kern w:val="28"/>
      <w:sz w:val="24"/>
      <w:lang w:eastAsia="ru-RU"/>
    </w:rPr>
  </w:style>
  <w:style w:type="paragraph" w:customStyle="1" w:styleId="AA0">
    <w:name w:val="Свободная форма A A"/>
    <w:autoRedefine/>
    <w:rsid w:val="00A9044E"/>
    <w:pPr>
      <w:spacing w:after="0" w:line="360" w:lineRule="auto"/>
      <w:ind w:left="6" w:firstLine="567"/>
      <w:jc w:val="center"/>
    </w:pPr>
    <w:rPr>
      <w:rFonts w:ascii="Arial" w:eastAsia="ヒラギノ角ゴ Pro W3" w:hAnsi="Arial" w:cs="Times New Roman"/>
      <w:color w:val="000000"/>
      <w:spacing w:val="-5"/>
      <w:kern w:val="28"/>
      <w:sz w:val="24"/>
      <w:lang w:eastAsia="ru-RU"/>
    </w:rPr>
  </w:style>
  <w:style w:type="paragraph" w:customStyle="1" w:styleId="37">
    <w:name w:val="Обычный3"/>
    <w:rsid w:val="00A9044E"/>
    <w:pPr>
      <w:spacing w:after="0" w:line="360" w:lineRule="auto"/>
      <w:ind w:firstLine="567"/>
      <w:jc w:val="both"/>
    </w:pPr>
    <w:rPr>
      <w:rFonts w:ascii="Arial" w:eastAsia="ヒラギノ角ゴ Pro W3" w:hAnsi="Arial" w:cs="Times New Roman"/>
      <w:color w:val="000000"/>
      <w:spacing w:val="-5"/>
      <w:kern w:val="28"/>
      <w:sz w:val="24"/>
      <w:lang w:val="en-US" w:eastAsia="ru-RU"/>
    </w:rPr>
  </w:style>
  <w:style w:type="paragraph" w:customStyle="1" w:styleId="affc">
    <w:name w:val="Свободная форма"/>
    <w:autoRedefine/>
    <w:rsid w:val="00A9044E"/>
    <w:pPr>
      <w:widowControl w:val="0"/>
      <w:adjustRightInd w:val="0"/>
      <w:spacing w:after="120" w:line="360" w:lineRule="auto"/>
      <w:textAlignment w:val="baseline"/>
    </w:pPr>
    <w:rPr>
      <w:rFonts w:ascii="Arial" w:eastAsia="ヒラギノ角ゴ Pro W3" w:hAnsi="Arial" w:cs="Times New Roman"/>
      <w:color w:val="000000"/>
      <w:spacing w:val="-5"/>
      <w:kern w:val="28"/>
      <w:sz w:val="24"/>
      <w:lang w:eastAsia="ru-RU"/>
    </w:rPr>
  </w:style>
  <w:style w:type="paragraph" w:styleId="2a">
    <w:name w:val="Body Text Indent 2"/>
    <w:basedOn w:val="a2"/>
    <w:link w:val="2b"/>
    <w:unhideWhenUsed/>
    <w:rsid w:val="00A9044E"/>
    <w:pPr>
      <w:spacing w:after="0" w:line="480" w:lineRule="auto"/>
      <w:ind w:left="283"/>
    </w:pPr>
    <w:rPr>
      <w:rFonts w:ascii="Times New Roman" w:hAnsi="Times New Roman" w:cs="Times New Roman"/>
      <w:kern w:val="28"/>
      <w:sz w:val="24"/>
      <w:szCs w:val="24"/>
      <w:lang w:eastAsia="ru-RU"/>
    </w:rPr>
  </w:style>
  <w:style w:type="character" w:customStyle="1" w:styleId="2b">
    <w:name w:val="Основной текст с отступом 2 Знак"/>
    <w:basedOn w:val="a3"/>
    <w:link w:val="2a"/>
    <w:rsid w:val="00A9044E"/>
    <w:rPr>
      <w:rFonts w:ascii="Times New Roman" w:hAnsi="Times New Roman" w:cs="Times New Roman"/>
      <w:kern w:val="28"/>
      <w:sz w:val="24"/>
      <w:szCs w:val="24"/>
      <w:lang w:eastAsia="ru-RU"/>
    </w:rPr>
  </w:style>
  <w:style w:type="table" w:styleId="18">
    <w:name w:val="Table Classic 1"/>
    <w:basedOn w:val="a4"/>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d">
    <w:name w:val="Normal (Web)"/>
    <w:basedOn w:val="a2"/>
    <w:uiPriority w:val="99"/>
    <w:unhideWhenUsed/>
    <w:rsid w:val="00A9044E"/>
    <w:pPr>
      <w:spacing w:before="100" w:beforeAutospacing="1" w:after="100" w:afterAutospacing="1" w:line="360" w:lineRule="auto"/>
      <w:ind w:left="150" w:right="150"/>
    </w:pPr>
    <w:rPr>
      <w:rFonts w:ascii="Arial" w:eastAsia="Times New Roman" w:hAnsi="Arial" w:cs="Arial"/>
      <w:color w:val="000000"/>
      <w:kern w:val="28"/>
      <w:sz w:val="18"/>
      <w:szCs w:val="18"/>
      <w:lang w:eastAsia="ru-RU"/>
    </w:rPr>
  </w:style>
  <w:style w:type="paragraph" w:styleId="affe">
    <w:name w:val="Subtitle"/>
    <w:basedOn w:val="a2"/>
    <w:next w:val="a2"/>
    <w:link w:val="afff"/>
    <w:qFormat/>
    <w:rsid w:val="00A9044E"/>
    <w:pPr>
      <w:spacing w:after="60" w:line="360" w:lineRule="auto"/>
      <w:ind w:firstLine="7938"/>
      <w:jc w:val="center"/>
      <w:outlineLvl w:val="1"/>
    </w:pPr>
    <w:rPr>
      <w:rFonts w:ascii="Cambria" w:eastAsia="Times New Roman" w:hAnsi="Cambria" w:cs="Times New Roman"/>
      <w:b/>
      <w:color w:val="548DD4"/>
      <w:kern w:val="28"/>
      <w:sz w:val="24"/>
      <w:szCs w:val="24"/>
      <w:lang w:eastAsia="ru-RU"/>
    </w:rPr>
  </w:style>
  <w:style w:type="character" w:customStyle="1" w:styleId="afff">
    <w:name w:val="Подзаголовок Знак"/>
    <w:basedOn w:val="a3"/>
    <w:link w:val="affe"/>
    <w:rsid w:val="00A9044E"/>
    <w:rPr>
      <w:rFonts w:ascii="Cambria" w:eastAsia="Times New Roman" w:hAnsi="Cambria" w:cs="Times New Roman"/>
      <w:b/>
      <w:color w:val="548DD4"/>
      <w:kern w:val="28"/>
      <w:sz w:val="24"/>
      <w:szCs w:val="24"/>
      <w:lang w:eastAsia="ru-RU"/>
    </w:rPr>
  </w:style>
  <w:style w:type="paragraph" w:customStyle="1" w:styleId="Afff0">
    <w:name w:val="Свободная форма A"/>
    <w:rsid w:val="00A9044E"/>
    <w:pPr>
      <w:spacing w:after="0" w:line="360" w:lineRule="auto"/>
    </w:pPr>
    <w:rPr>
      <w:rFonts w:ascii="Arial" w:eastAsia="ヒラギノ角ゴ Pro W3" w:hAnsi="Arial" w:cs="Times New Roman"/>
      <w:color w:val="000000"/>
      <w:spacing w:val="-5"/>
      <w:kern w:val="28"/>
      <w:sz w:val="24"/>
      <w:lang w:eastAsia="ru-RU"/>
    </w:rPr>
  </w:style>
  <w:style w:type="table" w:styleId="2c">
    <w:name w:val="Table Classic 2"/>
    <w:basedOn w:val="a4"/>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afff1">
    <w:name w:val="Рисунок"/>
    <w:basedOn w:val="aff6"/>
    <w:link w:val="afff2"/>
    <w:qFormat/>
    <w:rsid w:val="00A9044E"/>
    <w:pPr>
      <w:jc w:val="center"/>
    </w:pPr>
    <w:rPr>
      <w:color w:val="000000" w:themeColor="text1"/>
    </w:rPr>
  </w:style>
  <w:style w:type="character" w:customStyle="1" w:styleId="afff2">
    <w:name w:val="Рисунок Знак"/>
    <w:basedOn w:val="aff5"/>
    <w:link w:val="afff1"/>
    <w:rsid w:val="00A9044E"/>
    <w:rPr>
      <w:bCs/>
      <w:i/>
      <w:color w:val="000000" w:themeColor="text1"/>
      <w:szCs w:val="18"/>
    </w:rPr>
  </w:style>
  <w:style w:type="table" w:customStyle="1" w:styleId="111">
    <w:name w:val="Классическая таблица 11"/>
    <w:basedOn w:val="a4"/>
    <w:next w:val="18"/>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3">
    <w:name w:val="Strong"/>
    <w:basedOn w:val="a3"/>
    <w:uiPriority w:val="22"/>
    <w:qFormat/>
    <w:rsid w:val="00A9044E"/>
    <w:rPr>
      <w:b/>
      <w:bCs/>
    </w:rPr>
  </w:style>
  <w:style w:type="paragraph" w:styleId="afff4">
    <w:name w:val="annotation subject"/>
    <w:basedOn w:val="af4"/>
    <w:next w:val="af4"/>
    <w:link w:val="afff5"/>
    <w:rsid w:val="00A9044E"/>
    <w:pPr>
      <w:spacing w:line="240" w:lineRule="auto"/>
    </w:pPr>
    <w:rPr>
      <w:b/>
      <w:bCs/>
      <w:sz w:val="20"/>
      <w:szCs w:val="20"/>
    </w:rPr>
  </w:style>
  <w:style w:type="character" w:customStyle="1" w:styleId="afff5">
    <w:name w:val="Тема примечания Знак"/>
    <w:basedOn w:val="af5"/>
    <w:link w:val="afff4"/>
    <w:rsid w:val="00A9044E"/>
    <w:rPr>
      <w:rFonts w:ascii="Arial" w:eastAsia="Times New Roman" w:hAnsi="Arial" w:cs="Times New Roman"/>
      <w:b/>
      <w:bCs/>
      <w:spacing w:val="-5"/>
      <w:kern w:val="28"/>
      <w:sz w:val="20"/>
      <w:szCs w:val="20"/>
      <w:lang w:eastAsia="ru-RU"/>
    </w:rPr>
  </w:style>
  <w:style w:type="paragraph" w:styleId="afff6">
    <w:name w:val="Body Text"/>
    <w:aliases w:val=" Знак Знак Знак Знак Знак Знак,TabelTekst,text,Body Text2, Char,Body Text2 Char Char Char Char Char Char Char Char Char,Char,Main text,Body Text Char2 Char,Body Text Char1 Char Char,Body Text Char Char Char Char"/>
    <w:basedOn w:val="a2"/>
    <w:link w:val="afff7"/>
    <w:qFormat/>
    <w:rsid w:val="00A9044E"/>
    <w:pPr>
      <w:spacing w:after="120" w:line="360" w:lineRule="auto"/>
      <w:ind w:firstLine="567"/>
      <w:jc w:val="both"/>
    </w:pPr>
    <w:rPr>
      <w:rFonts w:ascii="Arial" w:eastAsia="Times New Roman" w:hAnsi="Arial" w:cs="Times New Roman"/>
      <w:spacing w:val="-5"/>
      <w:kern w:val="28"/>
      <w:sz w:val="24"/>
      <w:lang w:eastAsia="ru-RU"/>
    </w:rPr>
  </w:style>
  <w:style w:type="character" w:customStyle="1" w:styleId="afff7">
    <w:name w:val="Основной текст Знак"/>
    <w:aliases w:val=" Знак Знак Знак Знак Знак Знак Знак,TabelTekst Знак,text Знак,Body Text2 Знак, Char Знак,Body Text2 Char Char Char Char Char Char Char Char Char Знак,Char Знак,Main text Знак,Body Text Char2 Char Знак,Body Text Char1 Char Char Знак"/>
    <w:basedOn w:val="a3"/>
    <w:link w:val="afff6"/>
    <w:rsid w:val="00A9044E"/>
    <w:rPr>
      <w:rFonts w:ascii="Arial" w:eastAsia="Times New Roman" w:hAnsi="Arial" w:cs="Times New Roman"/>
      <w:spacing w:val="-5"/>
      <w:kern w:val="28"/>
      <w:sz w:val="24"/>
      <w:lang w:eastAsia="ru-RU"/>
    </w:rPr>
  </w:style>
  <w:style w:type="character" w:styleId="afff8">
    <w:name w:val="FollowedHyperlink"/>
    <w:basedOn w:val="a3"/>
    <w:uiPriority w:val="99"/>
    <w:unhideWhenUsed/>
    <w:rsid w:val="00A9044E"/>
    <w:rPr>
      <w:color w:val="800080"/>
      <w:u w:val="single"/>
    </w:rPr>
  </w:style>
  <w:style w:type="paragraph" w:customStyle="1" w:styleId="xl63">
    <w:name w:val="xl63"/>
    <w:basedOn w:val="a2"/>
    <w:rsid w:val="00A904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4">
    <w:name w:val="xl64"/>
    <w:basedOn w:val="a2"/>
    <w:rsid w:val="00A9044E"/>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5">
    <w:name w:val="xl65"/>
    <w:basedOn w:val="a2"/>
    <w:rsid w:val="00A9044E"/>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numbering" w:customStyle="1" w:styleId="19">
    <w:name w:val="Нет списка1"/>
    <w:next w:val="a5"/>
    <w:uiPriority w:val="99"/>
    <w:semiHidden/>
    <w:unhideWhenUsed/>
    <w:rsid w:val="00A9044E"/>
  </w:style>
  <w:style w:type="table" w:customStyle="1" w:styleId="1a">
    <w:name w:val="Сетка таблицы1"/>
    <w:basedOn w:val="a4"/>
    <w:next w:val="af0"/>
    <w:locked/>
    <w:rsid w:val="00A9044E"/>
    <w:pPr>
      <w:spacing w:after="0" w:line="360" w:lineRule="auto"/>
      <w:ind w:left="1080" w:firstLine="567"/>
      <w:jc w:val="both"/>
    </w:pPr>
    <w:rPr>
      <w:rFonts w:ascii="Arial" w:eastAsia="Times New Roman" w:hAnsi="Arial" w:cs="Times New Roman"/>
      <w:spacing w:val="-5"/>
      <w:kern w:val="28"/>
      <w:sz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4"/>
    <w:next w:val="53"/>
    <w:locked/>
    <w:rsid w:val="00A9044E"/>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4"/>
    <w:next w:val="af0"/>
    <w:rsid w:val="00A9044E"/>
    <w:pPr>
      <w:spacing w:after="0" w:line="360" w:lineRule="auto"/>
      <w:ind w:firstLine="567"/>
      <w:jc w:val="both"/>
    </w:pPr>
    <w:rPr>
      <w:rFonts w:ascii="Arial" w:eastAsia="Times New Roman" w:hAnsi="Arial" w:cs="Times New Roman"/>
      <w:spacing w:val="-5"/>
      <w:kern w:val="28"/>
      <w:sz w:val="24"/>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b">
    <w:name w:val="Папушкин1"/>
    <w:basedOn w:val="af0"/>
    <w:rsid w:val="00A9044E"/>
    <w:pPr>
      <w:spacing w:line="360" w:lineRule="auto"/>
      <w:ind w:firstLine="567"/>
      <w:jc w:val="center"/>
    </w:pPr>
    <w:rPr>
      <w:rFonts w:ascii="Arial" w:eastAsia="Times New Roman" w:hAnsi="Arial" w:cs="Times New Roman"/>
      <w:spacing w:val="-5"/>
      <w:kern w:val="28"/>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4"/>
    <w:next w:val="53"/>
    <w:rsid w:val="00A9044E"/>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Столбцы таблицы 31"/>
    <w:basedOn w:val="a4"/>
    <w:next w:val="36"/>
    <w:rsid w:val="00A9044E"/>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4"/>
    <w:next w:val="44"/>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4"/>
    <w:next w:val="55"/>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4"/>
    <w:next w:val="-1"/>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Столбцы таблицы 21"/>
    <w:basedOn w:val="a4"/>
    <w:next w:val="27"/>
    <w:rsid w:val="00A9044E"/>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4"/>
    <w:next w:val="-2"/>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c">
    <w:name w:val="Современная таблица1"/>
    <w:basedOn w:val="a4"/>
    <w:next w:val="aff7"/>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0">
    <w:name w:val="Средний список 111"/>
    <w:basedOn w:val="a4"/>
    <w:uiPriority w:val="65"/>
    <w:rsid w:val="00A9044E"/>
    <w:pPr>
      <w:spacing w:after="0" w:line="360" w:lineRule="auto"/>
      <w:ind w:firstLine="567"/>
      <w:jc w:val="both"/>
    </w:pPr>
    <w:rPr>
      <w:rFonts w:ascii="Arial" w:eastAsia="Times New Roman" w:hAnsi="Arial" w:cs="Times New Roman"/>
      <w:color w:val="000000" w:themeColor="text1"/>
      <w:spacing w:val="-5"/>
      <w:kern w:val="28"/>
      <w:sz w:val="24"/>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Средний список 1 - Акцент 111"/>
    <w:basedOn w:val="a4"/>
    <w:uiPriority w:val="65"/>
    <w:rsid w:val="00A9044E"/>
    <w:pPr>
      <w:spacing w:after="0" w:line="360" w:lineRule="auto"/>
      <w:ind w:firstLine="567"/>
      <w:jc w:val="both"/>
    </w:pPr>
    <w:rPr>
      <w:rFonts w:ascii="Arial" w:eastAsia="Times New Roman" w:hAnsi="Arial" w:cs="Times New Roman"/>
      <w:color w:val="000000" w:themeColor="text1"/>
      <w:spacing w:val="-5"/>
      <w:kern w:val="28"/>
      <w:sz w:val="24"/>
      <w:lang w:eastAsia="ru-RU"/>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
    <w:name w:val="Простая таблица 21"/>
    <w:basedOn w:val="a4"/>
    <w:next w:val="28"/>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d">
    <w:name w:val="Стандартная таблица1"/>
    <w:basedOn w:val="a4"/>
    <w:next w:val="aff8"/>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0">
    <w:name w:val="Классическая таблица 12"/>
    <w:basedOn w:val="a4"/>
    <w:next w:val="18"/>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Классическая таблица 21"/>
    <w:basedOn w:val="a4"/>
    <w:next w:val="2c"/>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1">
    <w:name w:val="Классическая таблица 111"/>
    <w:basedOn w:val="a4"/>
    <w:next w:val="18"/>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odyTextKeep">
    <w:name w:val="Body Text Keep"/>
    <w:basedOn w:val="a2"/>
    <w:link w:val="BodyTextKeepChar"/>
    <w:rsid w:val="00A9044E"/>
    <w:pPr>
      <w:adjustRightInd w:val="0"/>
      <w:spacing w:before="120" w:after="120" w:line="360" w:lineRule="atLeast"/>
      <w:ind w:firstLine="567"/>
      <w:jc w:val="both"/>
      <w:textAlignment w:val="baseline"/>
    </w:pPr>
    <w:rPr>
      <w:rFonts w:ascii="Arial" w:eastAsia="Times New Roman" w:hAnsi="Arial" w:cs="Times New Roman"/>
      <w:spacing w:val="-5"/>
    </w:rPr>
  </w:style>
  <w:style w:type="character" w:customStyle="1" w:styleId="BodyTextKeepChar">
    <w:name w:val="Body Text Keep Char"/>
    <w:basedOn w:val="a3"/>
    <w:link w:val="BodyTextKeep"/>
    <w:rsid w:val="00A9044E"/>
    <w:rPr>
      <w:rFonts w:ascii="Arial" w:eastAsia="Times New Roman" w:hAnsi="Arial" w:cs="Times New Roman"/>
      <w:spacing w:val="-5"/>
    </w:rPr>
  </w:style>
  <w:style w:type="paragraph" w:customStyle="1" w:styleId="font5">
    <w:name w:val="font5"/>
    <w:basedOn w:val="a2"/>
    <w:rsid w:val="00A9044E"/>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2"/>
    <w:rsid w:val="00A9044E"/>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8">
    <w:name w:val="xl68"/>
    <w:basedOn w:val="a2"/>
    <w:rsid w:val="00A9044E"/>
    <w:pPr>
      <w:spacing w:before="100" w:beforeAutospacing="1" w:after="100" w:afterAutospacing="1" w:line="240" w:lineRule="auto"/>
    </w:pPr>
    <w:rPr>
      <w:rFonts w:ascii="Arial" w:eastAsia="Times New Roman" w:hAnsi="Arial" w:cs="Arial"/>
      <w:sz w:val="24"/>
      <w:szCs w:val="24"/>
      <w:lang w:eastAsia="ru-RU"/>
    </w:rPr>
  </w:style>
  <w:style w:type="paragraph" w:customStyle="1" w:styleId="xl69">
    <w:name w:val="xl69"/>
    <w:basedOn w:val="a2"/>
    <w:rsid w:val="00A9044E"/>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0">
    <w:name w:val="xl70"/>
    <w:basedOn w:val="a2"/>
    <w:rsid w:val="00A9044E"/>
    <w:pPr>
      <w:shd w:val="clear" w:color="000000" w:fill="800000"/>
      <w:spacing w:before="100" w:beforeAutospacing="1" w:after="100" w:afterAutospacing="1" w:line="240" w:lineRule="auto"/>
      <w:textAlignment w:val="center"/>
    </w:pPr>
    <w:rPr>
      <w:rFonts w:ascii="Arial" w:eastAsia="Times New Roman" w:hAnsi="Arial" w:cs="Arial"/>
      <w:color w:val="FFFFFF"/>
      <w:sz w:val="24"/>
      <w:szCs w:val="24"/>
      <w:lang w:eastAsia="ru-RU"/>
    </w:rPr>
  </w:style>
  <w:style w:type="paragraph" w:customStyle="1" w:styleId="xl71">
    <w:name w:val="xl71"/>
    <w:basedOn w:val="a2"/>
    <w:rsid w:val="00A9044E"/>
    <w:pPr>
      <w:spacing w:before="100" w:beforeAutospacing="1" w:after="100" w:afterAutospacing="1" w:line="240" w:lineRule="auto"/>
    </w:pPr>
    <w:rPr>
      <w:rFonts w:ascii="Arial" w:eastAsia="Times New Roman" w:hAnsi="Arial" w:cs="Arial"/>
      <w:sz w:val="16"/>
      <w:szCs w:val="16"/>
      <w:lang w:eastAsia="ru-RU"/>
    </w:rPr>
  </w:style>
  <w:style w:type="paragraph" w:customStyle="1" w:styleId="xl72">
    <w:name w:val="xl72"/>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73">
    <w:name w:val="xl73"/>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4">
    <w:name w:val="xl74"/>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75">
    <w:name w:val="xl75"/>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76">
    <w:name w:val="xl76"/>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77">
    <w:name w:val="xl77"/>
    <w:basedOn w:val="a2"/>
    <w:rsid w:val="00A9044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78">
    <w:name w:val="xl78"/>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9">
    <w:name w:val="xl79"/>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80">
    <w:name w:val="xl80"/>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81">
    <w:name w:val="xl81"/>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82">
    <w:name w:val="xl82"/>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4">
    <w:name w:val="xl84"/>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86">
    <w:name w:val="xl86"/>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87">
    <w:name w:val="xl87"/>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88">
    <w:name w:val="xl88"/>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89">
    <w:name w:val="xl89"/>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90">
    <w:name w:val="xl90"/>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1">
    <w:name w:val="xl91"/>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93">
    <w:name w:val="xl93"/>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94">
    <w:name w:val="xl94"/>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95">
    <w:name w:val="xl95"/>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96">
    <w:name w:val="xl96"/>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97">
    <w:name w:val="xl97"/>
    <w:basedOn w:val="a2"/>
    <w:rsid w:val="00A9044E"/>
    <w:pPr>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b/>
      <w:bCs/>
      <w:sz w:val="16"/>
      <w:szCs w:val="16"/>
      <w:lang w:eastAsia="ru-RU"/>
    </w:rPr>
  </w:style>
  <w:style w:type="paragraph" w:customStyle="1" w:styleId="xl98">
    <w:name w:val="xl98"/>
    <w:basedOn w:val="a2"/>
    <w:rsid w:val="00A904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9">
    <w:name w:val="xl99"/>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100">
    <w:name w:val="xl100"/>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01">
    <w:name w:val="xl101"/>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2">
    <w:name w:val="xl102"/>
    <w:basedOn w:val="a2"/>
    <w:rsid w:val="00A9044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font7">
    <w:name w:val="font7"/>
    <w:basedOn w:val="a2"/>
    <w:rsid w:val="00A9044E"/>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2"/>
    <w:rsid w:val="00A9044E"/>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3">
    <w:name w:val="xl103"/>
    <w:basedOn w:val="a2"/>
    <w:rsid w:val="00A904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2"/>
    <w:rsid w:val="00A9044E"/>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5">
    <w:name w:val="xl105"/>
    <w:basedOn w:val="a2"/>
    <w:rsid w:val="00A904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6">
    <w:name w:val="xl106"/>
    <w:basedOn w:val="a2"/>
    <w:rsid w:val="00A904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2"/>
    <w:rsid w:val="00A9044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2"/>
    <w:rsid w:val="00A9044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2"/>
    <w:rsid w:val="00A9044E"/>
    <w:pPr>
      <w:pBdr>
        <w:top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0">
    <w:name w:val="xl110"/>
    <w:basedOn w:val="a2"/>
    <w:rsid w:val="00A9044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1">
    <w:name w:val="xl111"/>
    <w:basedOn w:val="a2"/>
    <w:rsid w:val="00A9044E"/>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2"/>
    <w:rsid w:val="00A9044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2"/>
    <w:rsid w:val="00A9044E"/>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2"/>
    <w:rsid w:val="00A9044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2"/>
    <w:rsid w:val="00A9044E"/>
    <w:pPr>
      <w:pBdr>
        <w:top w:val="single" w:sz="4" w:space="0" w:color="auto"/>
        <w:left w:val="single" w:sz="8" w:space="0" w:color="auto"/>
        <w:bottom w:val="single" w:sz="8"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2"/>
    <w:rsid w:val="00A9044E"/>
    <w:pPr>
      <w:pBdr>
        <w:top w:val="single" w:sz="4" w:space="0" w:color="auto"/>
        <w:left w:val="single" w:sz="4" w:space="0" w:color="auto"/>
        <w:bottom w:val="single" w:sz="8"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9">
    <w:name w:val="xl119"/>
    <w:basedOn w:val="a2"/>
    <w:rsid w:val="00A90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2"/>
    <w:rsid w:val="00A9044E"/>
    <w:pPr>
      <w:pBdr>
        <w:left w:val="single" w:sz="8"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21">
    <w:name w:val="xl121"/>
    <w:basedOn w:val="a2"/>
    <w:rsid w:val="00A9044E"/>
    <w:pPr>
      <w:pBdr>
        <w:left w:val="single" w:sz="4" w:space="0" w:color="auto"/>
        <w:bottom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2">
    <w:name w:val="xl122"/>
    <w:basedOn w:val="a2"/>
    <w:rsid w:val="00A9044E"/>
    <w:pPr>
      <w:pBdr>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3">
    <w:name w:val="xl123"/>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4">
    <w:name w:val="xl124"/>
    <w:basedOn w:val="a2"/>
    <w:rsid w:val="00A9044E"/>
    <w:pPr>
      <w:pBdr>
        <w:top w:val="single" w:sz="4" w:space="0" w:color="auto"/>
        <w:left w:val="single" w:sz="8" w:space="0" w:color="auto"/>
        <w:bottom w:val="single" w:sz="8"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2"/>
    <w:rsid w:val="00A9044E"/>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6">
    <w:name w:val="xl126"/>
    <w:basedOn w:val="a2"/>
    <w:rsid w:val="00A9044E"/>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7">
    <w:name w:val="xl127"/>
    <w:basedOn w:val="a2"/>
    <w:rsid w:val="00A9044E"/>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28">
    <w:name w:val="xl128"/>
    <w:basedOn w:val="a2"/>
    <w:rsid w:val="00A9044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9">
    <w:name w:val="xl129"/>
    <w:basedOn w:val="a2"/>
    <w:rsid w:val="00A9044E"/>
    <w:pPr>
      <w:pBdr>
        <w:top w:val="single" w:sz="4" w:space="0" w:color="auto"/>
        <w:left w:val="single" w:sz="4" w:space="0" w:color="auto"/>
        <w:bottom w:val="single" w:sz="4" w:space="0" w:color="auto"/>
        <w:right w:val="single" w:sz="4" w:space="0" w:color="auto"/>
      </w:pBdr>
      <w:shd w:val="clear" w:color="000000" w:fill="800000"/>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0">
    <w:name w:val="xl130"/>
    <w:basedOn w:val="a2"/>
    <w:rsid w:val="00A9044E"/>
    <w:pPr>
      <w:pBdr>
        <w:top w:val="single" w:sz="4" w:space="0" w:color="auto"/>
        <w:bottom w:val="single" w:sz="4" w:space="0" w:color="auto"/>
        <w:right w:val="single" w:sz="4" w:space="0" w:color="auto"/>
      </w:pBdr>
      <w:shd w:val="clear" w:color="000000" w:fill="800000"/>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31">
    <w:name w:val="xl131"/>
    <w:basedOn w:val="a2"/>
    <w:rsid w:val="00A9044E"/>
    <w:pPr>
      <w:pBdr>
        <w:top w:val="single" w:sz="4" w:space="0" w:color="auto"/>
        <w:left w:val="single" w:sz="4" w:space="0" w:color="auto"/>
        <w:bottom w:val="single" w:sz="4" w:space="0" w:color="auto"/>
        <w:right w:val="single" w:sz="4" w:space="0" w:color="auto"/>
      </w:pBdr>
      <w:shd w:val="clear" w:color="000000" w:fill="800000"/>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32">
    <w:name w:val="xl132"/>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2"/>
    <w:rsid w:val="00A9044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2"/>
    <w:rsid w:val="00A9044E"/>
    <w:pPr>
      <w:pBdr>
        <w:top w:val="single" w:sz="4" w:space="0" w:color="auto"/>
        <w:left w:val="single" w:sz="4" w:space="0" w:color="auto"/>
        <w:bottom w:val="single" w:sz="4" w:space="0" w:color="auto"/>
        <w:right w:val="single" w:sz="4" w:space="0" w:color="auto"/>
      </w:pBdr>
      <w:shd w:val="clear" w:color="80808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2"/>
    <w:rsid w:val="00A904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2"/>
    <w:rsid w:val="00A904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7">
    <w:name w:val="xl137"/>
    <w:basedOn w:val="a2"/>
    <w:rsid w:val="00A904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38">
    <w:name w:val="xl138"/>
    <w:basedOn w:val="a2"/>
    <w:rsid w:val="00A9044E"/>
    <w:pPr>
      <w:pBdr>
        <w:top w:val="single" w:sz="4" w:space="0" w:color="auto"/>
        <w:bottom w:val="single" w:sz="4" w:space="0" w:color="auto"/>
      </w:pBdr>
      <w:shd w:val="clear" w:color="000000" w:fill="800000"/>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39">
    <w:name w:val="xl139"/>
    <w:basedOn w:val="a2"/>
    <w:rsid w:val="00A9044E"/>
    <w:pPr>
      <w:pBdr>
        <w:top w:val="single" w:sz="4" w:space="0" w:color="auto"/>
        <w:bottom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0">
    <w:name w:val="xl140"/>
    <w:basedOn w:val="a2"/>
    <w:rsid w:val="00A9044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41">
    <w:name w:val="xl141"/>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42">
    <w:name w:val="xl142"/>
    <w:basedOn w:val="a2"/>
    <w:rsid w:val="00A9044E"/>
    <w:pPr>
      <w:pBdr>
        <w:top w:val="single" w:sz="4" w:space="0" w:color="auto"/>
        <w:lef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2"/>
    <w:rsid w:val="00A9044E"/>
    <w:pPr>
      <w:pBdr>
        <w:left w:val="single" w:sz="4" w:space="0" w:color="auto"/>
        <w:bottom w:val="single" w:sz="4" w:space="0" w:color="auto"/>
      </w:pBdr>
      <w:shd w:val="clear" w:color="000000" w:fill="800000"/>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44">
    <w:name w:val="xl144"/>
    <w:basedOn w:val="a2"/>
    <w:rsid w:val="00A9044E"/>
    <w:pPr>
      <w:pBdr>
        <w:bottom w:val="single" w:sz="4" w:space="0" w:color="auto"/>
        <w:right w:val="single" w:sz="4" w:space="0" w:color="auto"/>
      </w:pBdr>
      <w:shd w:val="clear" w:color="000000" w:fill="800000"/>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45">
    <w:name w:val="xl145"/>
    <w:basedOn w:val="a2"/>
    <w:rsid w:val="00A9044E"/>
    <w:pPr>
      <w:pBdr>
        <w:left w:val="single" w:sz="4" w:space="0" w:color="auto"/>
        <w:bottom w:val="single" w:sz="4" w:space="0" w:color="auto"/>
        <w:right w:val="single" w:sz="4" w:space="0" w:color="auto"/>
      </w:pBdr>
      <w:shd w:val="clear" w:color="000000" w:fill="800000"/>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46">
    <w:name w:val="xl146"/>
    <w:basedOn w:val="a2"/>
    <w:rsid w:val="00A9044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7">
    <w:name w:val="xl147"/>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2"/>
    <w:rsid w:val="00A90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2"/>
    <w:rsid w:val="00A9044E"/>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50">
    <w:name w:val="xl150"/>
    <w:basedOn w:val="a2"/>
    <w:rsid w:val="00A9044E"/>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1">
    <w:name w:val="xl151"/>
    <w:basedOn w:val="a2"/>
    <w:rsid w:val="00A9044E"/>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52">
    <w:name w:val="xl152"/>
    <w:basedOn w:val="a2"/>
    <w:rsid w:val="00A9044E"/>
    <w:pPr>
      <w:pBdr>
        <w:left w:val="single" w:sz="4" w:space="0" w:color="auto"/>
        <w:bottom w:val="single" w:sz="4" w:space="0" w:color="auto"/>
      </w:pBdr>
      <w:shd w:val="clear" w:color="000000" w:fill="963634"/>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53">
    <w:name w:val="xl153"/>
    <w:basedOn w:val="a2"/>
    <w:rsid w:val="00A9044E"/>
    <w:pPr>
      <w:pBdr>
        <w:top w:val="single" w:sz="8" w:space="0" w:color="000000"/>
        <w:left w:val="single" w:sz="8" w:space="0" w:color="000000"/>
        <w:bottom w:val="single" w:sz="4" w:space="0" w:color="000000"/>
        <w:right w:val="single" w:sz="4" w:space="0" w:color="000000"/>
      </w:pBdr>
      <w:shd w:val="clear" w:color="000000" w:fill="963634"/>
      <w:spacing w:before="100" w:beforeAutospacing="1" w:after="100" w:afterAutospacing="1" w:line="240" w:lineRule="auto"/>
    </w:pPr>
    <w:rPr>
      <w:rFonts w:ascii="Times New Roman" w:eastAsia="Times New Roman" w:hAnsi="Times New Roman" w:cs="Times New Roman"/>
      <w:b/>
      <w:bCs/>
      <w:color w:val="FFFFFF"/>
      <w:sz w:val="24"/>
      <w:szCs w:val="24"/>
      <w:lang w:eastAsia="ru-RU"/>
    </w:rPr>
  </w:style>
  <w:style w:type="paragraph" w:customStyle="1" w:styleId="xl154">
    <w:name w:val="xl154"/>
    <w:basedOn w:val="a2"/>
    <w:rsid w:val="00A9044E"/>
    <w:pPr>
      <w:pBdr>
        <w:top w:val="single" w:sz="8" w:space="0" w:color="000000"/>
        <w:left w:val="single" w:sz="4" w:space="0" w:color="000000"/>
        <w:bottom w:val="single" w:sz="4" w:space="0" w:color="000000"/>
        <w:right w:val="single" w:sz="4" w:space="0" w:color="000000"/>
      </w:pBdr>
      <w:shd w:val="clear" w:color="000000" w:fill="963634"/>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155">
    <w:name w:val="xl155"/>
    <w:basedOn w:val="a2"/>
    <w:rsid w:val="00A9044E"/>
    <w:pPr>
      <w:pBdr>
        <w:top w:val="single" w:sz="4" w:space="0" w:color="000000"/>
        <w:left w:val="single" w:sz="8" w:space="0" w:color="000000"/>
        <w:bottom w:val="single" w:sz="4" w:space="0" w:color="000000"/>
        <w:right w:val="single" w:sz="4" w:space="0" w:color="000000"/>
      </w:pBdr>
      <w:shd w:val="clear" w:color="000000" w:fill="D8E4B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6">
    <w:name w:val="xl156"/>
    <w:basedOn w:val="a2"/>
    <w:rsid w:val="00A9044E"/>
    <w:pPr>
      <w:pBdr>
        <w:top w:val="single" w:sz="4" w:space="0" w:color="000000"/>
        <w:left w:val="single" w:sz="4" w:space="0" w:color="000000"/>
        <w:bottom w:val="single" w:sz="4" w:space="0" w:color="000000"/>
        <w:right w:val="single" w:sz="4" w:space="0" w:color="000000"/>
      </w:pBdr>
      <w:shd w:val="clear" w:color="000000" w:fill="D8E4B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2"/>
    <w:rsid w:val="00A9044E"/>
    <w:pPr>
      <w:pBdr>
        <w:top w:val="single" w:sz="4" w:space="0" w:color="000000"/>
        <w:left w:val="single" w:sz="4" w:space="0" w:color="000000"/>
        <w:bottom w:val="single" w:sz="4" w:space="0" w:color="000000"/>
        <w:right w:val="single" w:sz="4" w:space="0" w:color="000000"/>
      </w:pBdr>
      <w:shd w:val="clear" w:color="000000" w:fill="FCD5B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2"/>
    <w:rsid w:val="00A9044E"/>
    <w:pPr>
      <w:pBdr>
        <w:top w:val="single" w:sz="4" w:space="0" w:color="000000"/>
        <w:left w:val="single" w:sz="8" w:space="0" w:color="000000"/>
        <w:bottom w:val="single" w:sz="4" w:space="0" w:color="000000"/>
        <w:right w:val="single" w:sz="4" w:space="0" w:color="000000"/>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2"/>
    <w:rsid w:val="00A9044E"/>
    <w:pPr>
      <w:pBdr>
        <w:top w:val="single" w:sz="4" w:space="0" w:color="000000"/>
        <w:left w:val="single" w:sz="4" w:space="0" w:color="000000"/>
        <w:bottom w:val="single" w:sz="4" w:space="0" w:color="000000"/>
        <w:right w:val="single" w:sz="4" w:space="0" w:color="000000"/>
      </w:pBdr>
      <w:shd w:val="clear" w:color="000000" w:fill="D8E4B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2"/>
    <w:rsid w:val="00A9044E"/>
    <w:pPr>
      <w:pBdr>
        <w:top w:val="single" w:sz="4" w:space="0" w:color="000000"/>
        <w:left w:val="single" w:sz="4" w:space="0" w:color="000000"/>
        <w:bottom w:val="single" w:sz="4" w:space="0" w:color="000000"/>
        <w:right w:val="single" w:sz="4" w:space="0" w:color="000000"/>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2"/>
    <w:rsid w:val="00A9044E"/>
    <w:pPr>
      <w:pBdr>
        <w:top w:val="single" w:sz="4" w:space="0" w:color="000000"/>
        <w:left w:val="single" w:sz="4" w:space="0" w:color="000000"/>
        <w:bottom w:val="single" w:sz="4" w:space="0" w:color="000000"/>
        <w:right w:val="single" w:sz="4" w:space="0" w:color="000000"/>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2">
    <w:name w:val="xl162"/>
    <w:basedOn w:val="a2"/>
    <w:rsid w:val="00A9044E"/>
    <w:pPr>
      <w:pBdr>
        <w:top w:val="single" w:sz="4" w:space="0" w:color="000000"/>
        <w:left w:val="single" w:sz="4" w:space="0" w:color="000000"/>
        <w:bottom w:val="single" w:sz="4" w:space="0" w:color="000000"/>
        <w:right w:val="single" w:sz="4" w:space="0" w:color="000000"/>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2"/>
    <w:rsid w:val="00A9044E"/>
    <w:pPr>
      <w:pBdr>
        <w:top w:val="single" w:sz="4" w:space="0" w:color="000000"/>
        <w:left w:val="single" w:sz="4" w:space="0" w:color="000000"/>
        <w:bottom w:val="single" w:sz="4" w:space="0" w:color="000000"/>
        <w:right w:val="single" w:sz="4" w:space="0" w:color="000000"/>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2"/>
    <w:rsid w:val="00A9044E"/>
    <w:pPr>
      <w:pBdr>
        <w:top w:val="single" w:sz="4" w:space="0" w:color="000000"/>
        <w:left w:val="single" w:sz="8" w:space="0" w:color="000000"/>
        <w:bottom w:val="single" w:sz="4" w:space="0" w:color="000000"/>
        <w:right w:val="single" w:sz="4" w:space="0" w:color="000000"/>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2"/>
    <w:rsid w:val="00A9044E"/>
    <w:pPr>
      <w:pBdr>
        <w:top w:val="single" w:sz="4" w:space="0" w:color="000000"/>
        <w:left w:val="single" w:sz="8" w:space="0" w:color="000000"/>
        <w:right w:val="single" w:sz="4" w:space="0" w:color="000000"/>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6">
    <w:name w:val="xl166"/>
    <w:basedOn w:val="a2"/>
    <w:rsid w:val="00A9044E"/>
    <w:pPr>
      <w:pBdr>
        <w:top w:val="single" w:sz="4" w:space="0" w:color="000000"/>
        <w:left w:val="single" w:sz="4" w:space="0" w:color="000000"/>
        <w:right w:val="single" w:sz="4" w:space="0" w:color="000000"/>
      </w:pBdr>
      <w:shd w:val="clear" w:color="000000" w:fill="D8E4B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2"/>
    <w:rsid w:val="00A9044E"/>
    <w:pPr>
      <w:pBdr>
        <w:top w:val="single" w:sz="4" w:space="0" w:color="000000"/>
        <w:left w:val="single" w:sz="4" w:space="0" w:color="000000"/>
        <w:right w:val="single" w:sz="4" w:space="0" w:color="000000"/>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2"/>
    <w:rsid w:val="00A9044E"/>
    <w:pPr>
      <w:pBdr>
        <w:top w:val="single" w:sz="4" w:space="0" w:color="000000"/>
        <w:left w:val="single" w:sz="4" w:space="0" w:color="000000"/>
        <w:right w:val="single" w:sz="4" w:space="0" w:color="000000"/>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9">
    <w:name w:val="xl169"/>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0">
    <w:name w:val="xl170"/>
    <w:basedOn w:val="a2"/>
    <w:rsid w:val="00A9044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2">
    <w:name w:val="xl172"/>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73">
    <w:name w:val="xl173"/>
    <w:basedOn w:val="a2"/>
    <w:rsid w:val="00A904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74">
    <w:name w:val="xl174"/>
    <w:basedOn w:val="a2"/>
    <w:rsid w:val="00A9044E"/>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75">
    <w:name w:val="xl175"/>
    <w:basedOn w:val="a2"/>
    <w:rsid w:val="00A9044E"/>
    <w:pPr>
      <w:pBdr>
        <w:top w:val="single" w:sz="4" w:space="0" w:color="auto"/>
        <w:left w:val="single" w:sz="4" w:space="0" w:color="auto"/>
        <w:bottom w:val="single" w:sz="4" w:space="0" w:color="auto"/>
        <w:right w:val="single" w:sz="4" w:space="0" w:color="auto"/>
      </w:pBdr>
      <w:shd w:val="clear" w:color="000000" w:fill="632523"/>
      <w:spacing w:before="100" w:beforeAutospacing="1" w:after="100" w:afterAutospacing="1" w:line="240" w:lineRule="auto"/>
    </w:pPr>
    <w:rPr>
      <w:rFonts w:ascii="Times New Roman" w:eastAsia="Times New Roman" w:hAnsi="Times New Roman" w:cs="Times New Roman"/>
      <w:b/>
      <w:bCs/>
      <w:color w:val="FFFFFF"/>
      <w:sz w:val="24"/>
      <w:szCs w:val="24"/>
      <w:lang w:eastAsia="ru-RU"/>
    </w:rPr>
  </w:style>
  <w:style w:type="paragraph" w:customStyle="1" w:styleId="xl176">
    <w:name w:val="xl176"/>
    <w:basedOn w:val="a2"/>
    <w:rsid w:val="00A9044E"/>
    <w:pPr>
      <w:pBdr>
        <w:top w:val="single" w:sz="4" w:space="0" w:color="auto"/>
        <w:left w:val="single" w:sz="4" w:space="0" w:color="auto"/>
        <w:bottom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177">
    <w:name w:val="xl177"/>
    <w:basedOn w:val="a2"/>
    <w:rsid w:val="00A9044E"/>
    <w:pPr>
      <w:pBdr>
        <w:top w:val="single" w:sz="4" w:space="0" w:color="auto"/>
        <w:left w:val="single" w:sz="4" w:space="0" w:color="auto"/>
        <w:bottom w:val="single" w:sz="4" w:space="0" w:color="auto"/>
        <w:right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178">
    <w:name w:val="xl178"/>
    <w:basedOn w:val="a2"/>
    <w:rsid w:val="00A9044E"/>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79">
    <w:name w:val="xl179"/>
    <w:basedOn w:val="a2"/>
    <w:rsid w:val="00A9044E"/>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0">
    <w:name w:val="xl180"/>
    <w:basedOn w:val="a2"/>
    <w:rsid w:val="00A9044E"/>
    <w:pPr>
      <w:pBdr>
        <w:top w:val="single" w:sz="4" w:space="0" w:color="auto"/>
        <w:left w:val="single" w:sz="4" w:space="0" w:color="auto"/>
        <w:bottom w:val="single" w:sz="4" w:space="0" w:color="auto"/>
        <w:right w:val="single" w:sz="4" w:space="0" w:color="auto"/>
      </w:pBdr>
      <w:shd w:val="clear" w:color="000000" w:fill="63252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2"/>
    <w:rsid w:val="00A9044E"/>
    <w:pPr>
      <w:pBdr>
        <w:top w:val="single" w:sz="4" w:space="0" w:color="auto"/>
        <w:left w:val="single" w:sz="4" w:space="0" w:color="auto"/>
        <w:bottom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2">
    <w:name w:val="xl182"/>
    <w:basedOn w:val="a2"/>
    <w:rsid w:val="00A9044E"/>
    <w:pPr>
      <w:pBdr>
        <w:top w:val="single" w:sz="4" w:space="0" w:color="auto"/>
        <w:bottom w:val="single" w:sz="4" w:space="0" w:color="auto"/>
        <w:right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183">
    <w:name w:val="xl183"/>
    <w:basedOn w:val="a2"/>
    <w:rsid w:val="00A9044E"/>
    <w:pPr>
      <w:pBdr>
        <w:top w:val="single" w:sz="8" w:space="0" w:color="auto"/>
        <w:left w:val="single" w:sz="8" w:space="0" w:color="auto"/>
        <w:bottom w:val="single" w:sz="4" w:space="0" w:color="auto"/>
        <w:right w:val="single" w:sz="4" w:space="0" w:color="auto"/>
      </w:pBdr>
      <w:shd w:val="clear" w:color="000000" w:fill="63252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4">
    <w:name w:val="xl184"/>
    <w:basedOn w:val="a2"/>
    <w:rsid w:val="00A9044E"/>
    <w:pPr>
      <w:pBdr>
        <w:top w:val="single" w:sz="8" w:space="0" w:color="auto"/>
        <w:left w:val="single" w:sz="4" w:space="0" w:color="auto"/>
        <w:bottom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5">
    <w:name w:val="xl185"/>
    <w:basedOn w:val="a2"/>
    <w:rsid w:val="00A9044E"/>
    <w:pPr>
      <w:pBdr>
        <w:top w:val="single" w:sz="8" w:space="0" w:color="auto"/>
        <w:left w:val="single" w:sz="4" w:space="0" w:color="auto"/>
        <w:bottom w:val="single" w:sz="4" w:space="0" w:color="auto"/>
        <w:right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186">
    <w:name w:val="xl186"/>
    <w:basedOn w:val="a2"/>
    <w:rsid w:val="00A9044E"/>
    <w:pPr>
      <w:pBdr>
        <w:top w:val="single" w:sz="8" w:space="0" w:color="auto"/>
        <w:left w:val="single" w:sz="8" w:space="0" w:color="auto"/>
        <w:bottom w:val="single" w:sz="4" w:space="0" w:color="auto"/>
        <w:right w:val="single" w:sz="4" w:space="0" w:color="auto"/>
      </w:pBdr>
      <w:shd w:val="clear" w:color="000000" w:fill="632523"/>
      <w:spacing w:before="100" w:beforeAutospacing="1" w:after="100" w:afterAutospacing="1" w:line="240" w:lineRule="auto"/>
    </w:pPr>
    <w:rPr>
      <w:rFonts w:ascii="Times New Roman" w:eastAsia="Times New Roman" w:hAnsi="Times New Roman" w:cs="Times New Roman"/>
      <w:b/>
      <w:bCs/>
      <w:color w:val="FFFFFF"/>
      <w:sz w:val="24"/>
      <w:szCs w:val="24"/>
      <w:lang w:eastAsia="ru-RU"/>
    </w:rPr>
  </w:style>
  <w:style w:type="paragraph" w:customStyle="1" w:styleId="xl187">
    <w:name w:val="xl187"/>
    <w:basedOn w:val="a2"/>
    <w:rsid w:val="00A9044E"/>
    <w:pPr>
      <w:pBdr>
        <w:top w:val="single" w:sz="8" w:space="0" w:color="auto"/>
        <w:left w:val="single" w:sz="4" w:space="0" w:color="auto"/>
        <w:bottom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188">
    <w:name w:val="xl188"/>
    <w:basedOn w:val="a2"/>
    <w:rsid w:val="00A9044E"/>
    <w:pPr>
      <w:pBdr>
        <w:top w:val="single" w:sz="8" w:space="0" w:color="auto"/>
        <w:bottom w:val="single" w:sz="4" w:space="0" w:color="auto"/>
        <w:right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189">
    <w:name w:val="xl189"/>
    <w:basedOn w:val="a2"/>
    <w:rsid w:val="00A9044E"/>
    <w:pPr>
      <w:pBdr>
        <w:top w:val="single" w:sz="8" w:space="0" w:color="auto"/>
        <w:left w:val="single" w:sz="4" w:space="0" w:color="auto"/>
        <w:bottom w:val="single" w:sz="4" w:space="0" w:color="auto"/>
        <w:right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190">
    <w:name w:val="xl190"/>
    <w:basedOn w:val="a2"/>
    <w:rsid w:val="00A9044E"/>
    <w:pPr>
      <w:pBdr>
        <w:top w:val="single" w:sz="4" w:space="0" w:color="auto"/>
        <w:left w:val="single" w:sz="4" w:space="0" w:color="auto"/>
        <w:bottom w:val="single" w:sz="4" w:space="0" w:color="auto"/>
        <w:right w:val="single" w:sz="4" w:space="0" w:color="auto"/>
      </w:pBdr>
      <w:shd w:val="clear" w:color="000000" w:fill="632523"/>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91">
    <w:name w:val="xl191"/>
    <w:basedOn w:val="a2"/>
    <w:rsid w:val="00A9044E"/>
    <w:pPr>
      <w:pBdr>
        <w:top w:val="single" w:sz="4" w:space="0" w:color="auto"/>
        <w:left w:val="single" w:sz="4" w:space="0" w:color="auto"/>
        <w:bottom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92">
    <w:name w:val="xl192"/>
    <w:basedOn w:val="a2"/>
    <w:rsid w:val="00A9044E"/>
    <w:pPr>
      <w:pBdr>
        <w:top w:val="single" w:sz="4" w:space="0" w:color="auto"/>
        <w:bottom w:val="single" w:sz="4" w:space="0" w:color="auto"/>
        <w:right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93">
    <w:name w:val="xl193"/>
    <w:basedOn w:val="a2"/>
    <w:rsid w:val="00A9044E"/>
    <w:pPr>
      <w:pBdr>
        <w:top w:val="single" w:sz="4" w:space="0" w:color="auto"/>
        <w:left w:val="single" w:sz="4" w:space="0" w:color="auto"/>
        <w:bottom w:val="single" w:sz="4" w:space="0" w:color="auto"/>
        <w:right w:val="single" w:sz="4" w:space="0" w:color="auto"/>
      </w:pBdr>
      <w:shd w:val="clear" w:color="000000" w:fill="632523"/>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94">
    <w:name w:val="xl194"/>
    <w:basedOn w:val="a2"/>
    <w:rsid w:val="00A9044E"/>
    <w:pPr>
      <w:pBdr>
        <w:bottom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95">
    <w:name w:val="xl195"/>
    <w:basedOn w:val="a2"/>
    <w:rsid w:val="00A9044E"/>
    <w:pPr>
      <w:pBdr>
        <w:top w:val="single" w:sz="4" w:space="0" w:color="auto"/>
        <w:left w:val="single" w:sz="4" w:space="9" w:color="auto"/>
        <w:bottom w:val="single" w:sz="4" w:space="0" w:color="auto"/>
        <w:right w:val="single" w:sz="4" w:space="0" w:color="auto"/>
      </w:pBdr>
      <w:shd w:val="clear" w:color="000000" w:fill="D8E4BC"/>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196">
    <w:name w:val="xl196"/>
    <w:basedOn w:val="a2"/>
    <w:rsid w:val="00A9044E"/>
    <w:pPr>
      <w:pBdr>
        <w:top w:val="single" w:sz="4" w:space="0" w:color="auto"/>
        <w:left w:val="single" w:sz="4" w:space="18" w:color="auto"/>
        <w:bottom w:val="single" w:sz="4" w:space="0" w:color="auto"/>
        <w:right w:val="single" w:sz="4" w:space="0" w:color="auto"/>
      </w:pBdr>
      <w:shd w:val="clear" w:color="000000" w:fill="D8E4BC"/>
      <w:spacing w:before="100" w:beforeAutospacing="1" w:after="100" w:afterAutospacing="1" w:line="240" w:lineRule="auto"/>
      <w:ind w:firstLineChars="200" w:firstLine="200"/>
    </w:pPr>
    <w:rPr>
      <w:rFonts w:ascii="Times New Roman" w:eastAsia="Times New Roman" w:hAnsi="Times New Roman" w:cs="Times New Roman"/>
      <w:sz w:val="24"/>
      <w:szCs w:val="24"/>
      <w:lang w:eastAsia="ru-RU"/>
    </w:rPr>
  </w:style>
  <w:style w:type="paragraph" w:customStyle="1" w:styleId="xl197">
    <w:name w:val="xl197"/>
    <w:basedOn w:val="a2"/>
    <w:rsid w:val="00A9044E"/>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98">
    <w:name w:val="xl198"/>
    <w:basedOn w:val="a2"/>
    <w:rsid w:val="00A9044E"/>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99">
    <w:name w:val="xl199"/>
    <w:basedOn w:val="a2"/>
    <w:rsid w:val="00A9044E"/>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200">
    <w:name w:val="xl200"/>
    <w:basedOn w:val="a2"/>
    <w:rsid w:val="00A9044E"/>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01">
    <w:name w:val="xl201"/>
    <w:basedOn w:val="a2"/>
    <w:rsid w:val="00A9044E"/>
    <w:pPr>
      <w:pBdr>
        <w:top w:val="single" w:sz="4" w:space="0" w:color="auto"/>
        <w:left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02">
    <w:name w:val="xl202"/>
    <w:basedOn w:val="a2"/>
    <w:rsid w:val="00A9044E"/>
    <w:pPr>
      <w:pBdr>
        <w:top w:val="single" w:sz="4" w:space="0" w:color="auto"/>
        <w:left w:val="single" w:sz="4" w:space="0" w:color="auto"/>
        <w:right w:val="single" w:sz="4" w:space="0" w:color="auto"/>
      </w:pBdr>
      <w:shd w:val="clear" w:color="000000" w:fill="D8E4BC"/>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3">
    <w:name w:val="xl203"/>
    <w:basedOn w:val="a2"/>
    <w:rsid w:val="00A9044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4">
    <w:name w:val="xl204"/>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05">
    <w:name w:val="xl205"/>
    <w:basedOn w:val="a2"/>
    <w:rsid w:val="00A9044E"/>
    <w:pPr>
      <w:pBdr>
        <w:top w:val="single" w:sz="4" w:space="0" w:color="000000"/>
        <w:left w:val="single" w:sz="4" w:space="0" w:color="000000"/>
        <w:bottom w:val="single" w:sz="4" w:space="0" w:color="000000"/>
      </w:pBdr>
      <w:shd w:val="clear" w:color="000000" w:fill="D8E4B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6">
    <w:name w:val="xl206"/>
    <w:basedOn w:val="a2"/>
    <w:rsid w:val="00A9044E"/>
    <w:pPr>
      <w:pBdr>
        <w:top w:val="single" w:sz="4" w:space="0" w:color="000000"/>
        <w:left w:val="single" w:sz="4" w:space="0" w:color="000000"/>
        <w:bottom w:val="single" w:sz="4" w:space="0" w:color="000000"/>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7">
    <w:name w:val="xl207"/>
    <w:basedOn w:val="a2"/>
    <w:rsid w:val="00A9044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208">
    <w:name w:val="xl208"/>
    <w:basedOn w:val="a2"/>
    <w:rsid w:val="00A9044E"/>
    <w:pPr>
      <w:pBdr>
        <w:top w:val="single" w:sz="4" w:space="0" w:color="auto"/>
        <w:left w:val="single" w:sz="4" w:space="9" w:color="auto"/>
        <w:bottom w:val="single" w:sz="4" w:space="0" w:color="auto"/>
        <w:right w:val="single" w:sz="4" w:space="0" w:color="auto"/>
      </w:pBdr>
      <w:shd w:val="clear" w:color="000000" w:fill="D8E4BC"/>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209">
    <w:name w:val="xl209"/>
    <w:basedOn w:val="a2"/>
    <w:rsid w:val="00A9044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0">
    <w:name w:val="xl210"/>
    <w:basedOn w:val="a2"/>
    <w:rsid w:val="00A904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2"/>
    <w:rsid w:val="00A9044E"/>
    <w:pPr>
      <w:spacing w:before="100" w:beforeAutospacing="1" w:after="100" w:afterAutospacing="1" w:line="240" w:lineRule="auto"/>
    </w:pPr>
    <w:rPr>
      <w:rFonts w:ascii="Helv" w:eastAsia="Times New Roman" w:hAnsi="Helv" w:cs="Times New Roman"/>
      <w:sz w:val="24"/>
      <w:szCs w:val="24"/>
      <w:lang w:eastAsia="ru-RU"/>
    </w:rPr>
  </w:style>
  <w:style w:type="paragraph" w:styleId="afff9">
    <w:name w:val="Revision"/>
    <w:hidden/>
    <w:uiPriority w:val="99"/>
    <w:semiHidden/>
    <w:rsid w:val="00A9044E"/>
    <w:pPr>
      <w:spacing w:after="0" w:line="240" w:lineRule="auto"/>
    </w:pPr>
    <w:rPr>
      <w:rFonts w:ascii="Arial" w:eastAsia="Times New Roman" w:hAnsi="Arial" w:cs="Times New Roman"/>
      <w:spacing w:val="-5"/>
      <w:kern w:val="28"/>
      <w:sz w:val="24"/>
      <w:lang w:eastAsia="ru-RU"/>
    </w:rPr>
  </w:style>
  <w:style w:type="numbering" w:customStyle="1" w:styleId="2d">
    <w:name w:val="Нет списка2"/>
    <w:next w:val="a5"/>
    <w:uiPriority w:val="99"/>
    <w:semiHidden/>
    <w:unhideWhenUsed/>
    <w:rsid w:val="00A9044E"/>
  </w:style>
  <w:style w:type="table" w:customStyle="1" w:styleId="2e">
    <w:name w:val="Сетка таблицы2"/>
    <w:basedOn w:val="a4"/>
    <w:next w:val="af0"/>
    <w:locked/>
    <w:rsid w:val="00A9044E"/>
    <w:pPr>
      <w:spacing w:after="0" w:line="360" w:lineRule="auto"/>
      <w:ind w:left="1080" w:firstLine="567"/>
      <w:jc w:val="both"/>
    </w:pPr>
    <w:rPr>
      <w:rFonts w:ascii="Arial" w:eastAsia="Times New Roman" w:hAnsi="Arial" w:cs="Times New Roman"/>
      <w:spacing w:val="-5"/>
      <w:kern w:val="28"/>
      <w:sz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 53"/>
    <w:basedOn w:val="a4"/>
    <w:next w:val="53"/>
    <w:locked/>
    <w:rsid w:val="00A9044E"/>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
    <w:name w:val="Table Grid12"/>
    <w:basedOn w:val="a4"/>
    <w:next w:val="af0"/>
    <w:rsid w:val="00A9044E"/>
    <w:pPr>
      <w:spacing w:after="0" w:line="360" w:lineRule="auto"/>
      <w:ind w:firstLine="567"/>
      <w:jc w:val="both"/>
    </w:pPr>
    <w:rPr>
      <w:rFonts w:ascii="Arial" w:eastAsia="Times New Roman" w:hAnsi="Arial" w:cs="Times New Roman"/>
      <w:spacing w:val="-5"/>
      <w:kern w:val="28"/>
      <w:sz w:val="24"/>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f">
    <w:name w:val="Папушкин2"/>
    <w:basedOn w:val="af0"/>
    <w:rsid w:val="00A9044E"/>
    <w:pPr>
      <w:spacing w:line="360" w:lineRule="auto"/>
      <w:ind w:firstLine="567"/>
      <w:jc w:val="center"/>
    </w:pPr>
    <w:rPr>
      <w:rFonts w:ascii="Arial" w:eastAsia="Times New Roman" w:hAnsi="Arial" w:cs="Times New Roman"/>
      <w:spacing w:val="-5"/>
      <w:kern w:val="28"/>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
    <w:name w:val="Сетка таблицы 522"/>
    <w:basedOn w:val="a4"/>
    <w:next w:val="53"/>
    <w:rsid w:val="00A9044E"/>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Столбцы таблицы 32"/>
    <w:basedOn w:val="a4"/>
    <w:next w:val="36"/>
    <w:rsid w:val="00A9044E"/>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4"/>
    <w:next w:val="44"/>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Столбцы таблицы 52"/>
    <w:basedOn w:val="a4"/>
    <w:next w:val="55"/>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
    <w:name w:val="Таблица-список 12"/>
    <w:basedOn w:val="a4"/>
    <w:next w:val="-1"/>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Столбцы таблицы 22"/>
    <w:basedOn w:val="a4"/>
    <w:next w:val="27"/>
    <w:rsid w:val="00A9044E"/>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4"/>
    <w:next w:val="-2"/>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0">
    <w:name w:val="Современная таблица2"/>
    <w:basedOn w:val="a4"/>
    <w:next w:val="aff7"/>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
    <w:name w:val="Средний список 112"/>
    <w:basedOn w:val="a4"/>
    <w:uiPriority w:val="65"/>
    <w:rsid w:val="00A9044E"/>
    <w:pPr>
      <w:spacing w:after="0" w:line="360" w:lineRule="auto"/>
      <w:ind w:firstLine="567"/>
      <w:jc w:val="both"/>
    </w:pPr>
    <w:rPr>
      <w:rFonts w:ascii="Arial" w:eastAsia="Times New Roman" w:hAnsi="Arial" w:cs="Times New Roman"/>
      <w:color w:val="000000" w:themeColor="text1"/>
      <w:spacing w:val="-5"/>
      <w:kern w:val="28"/>
      <w:sz w:val="24"/>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
    <w:name w:val="Средний список 1 - Акцент 112"/>
    <w:basedOn w:val="a4"/>
    <w:uiPriority w:val="65"/>
    <w:rsid w:val="00A9044E"/>
    <w:pPr>
      <w:spacing w:after="0" w:line="360" w:lineRule="auto"/>
      <w:ind w:firstLine="567"/>
      <w:jc w:val="both"/>
    </w:pPr>
    <w:rPr>
      <w:rFonts w:ascii="Arial" w:eastAsia="Times New Roman" w:hAnsi="Arial" w:cs="Times New Roman"/>
      <w:color w:val="000000" w:themeColor="text1"/>
      <w:spacing w:val="-5"/>
      <w:kern w:val="28"/>
      <w:sz w:val="24"/>
      <w:lang w:eastAsia="ru-RU"/>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
    <w:name w:val="Простая таблица 22"/>
    <w:basedOn w:val="a4"/>
    <w:next w:val="28"/>
    <w:rsid w:val="00A9044E"/>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f1">
    <w:name w:val="Стандартная таблица2"/>
    <w:basedOn w:val="a4"/>
    <w:next w:val="aff8"/>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0">
    <w:name w:val="Классическая таблица 13"/>
    <w:basedOn w:val="a4"/>
    <w:next w:val="18"/>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Классическая таблица 22"/>
    <w:basedOn w:val="a4"/>
    <w:next w:val="2c"/>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0">
    <w:name w:val="Классическая таблица 112"/>
    <w:basedOn w:val="a4"/>
    <w:next w:val="18"/>
    <w:rsid w:val="00A9044E"/>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8">
    <w:name w:val="Нет списка3"/>
    <w:next w:val="a5"/>
    <w:uiPriority w:val="99"/>
    <w:semiHidden/>
    <w:unhideWhenUsed/>
    <w:rsid w:val="00A9044E"/>
  </w:style>
  <w:style w:type="table" w:customStyle="1" w:styleId="-13">
    <w:name w:val="Таблица-список 13"/>
    <w:basedOn w:val="a4"/>
    <w:next w:val="-1"/>
    <w:rsid w:val="00A9044E"/>
    <w:pPr>
      <w:spacing w:after="0" w:line="240" w:lineRule="auto"/>
      <w:ind w:left="1080"/>
    </w:pPr>
    <w:rPr>
      <w:rFonts w:ascii="Times New Roman" w:eastAsia="Times New Roman" w:hAnsi="Times New Roman" w:cs="Times New Roman"/>
      <w:sz w:val="20"/>
      <w:szCs w:val="20"/>
      <w:lang w:eastAsia="ru-RU"/>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afffa">
    <w:name w:val="новый"/>
    <w:basedOn w:val="af0"/>
    <w:rsid w:val="00A9044E"/>
    <w:pPr>
      <w:jc w:val="center"/>
    </w:pPr>
    <w:rPr>
      <w:rFonts w:ascii="Arial" w:eastAsia="Times New Roman" w:hAnsi="Arial" w:cs="Times New Roman"/>
      <w:sz w:val="18"/>
      <w:szCs w:val="20"/>
      <w:lang w:eastAsia="ru-RU"/>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shd w:val="clear" w:color="auto" w:fill="auto"/>
      <w:vAlign w:val="center"/>
    </w:tcPr>
    <w:tblStylePr w:type="firstRow">
      <w:pPr>
        <w:jc w:val="center"/>
      </w:pPr>
      <w:rPr>
        <w:rFonts w:ascii="Arial" w:hAnsi="Arial"/>
        <w:b/>
        <w:bCs/>
        <w:i w:val="0"/>
        <w:iCs/>
        <w:color w:val="auto"/>
        <w:sz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sz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39">
    <w:name w:val="Сетка таблицы3"/>
    <w:basedOn w:val="a4"/>
    <w:next w:val="af0"/>
    <w:uiPriority w:val="59"/>
    <w:rsid w:val="00A904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b">
    <w:name w:val="новая"/>
    <w:basedOn w:val="a4"/>
    <w:rsid w:val="00A9044E"/>
    <w:pPr>
      <w:spacing w:after="0" w:line="240" w:lineRule="auto"/>
      <w:jc w:val="center"/>
    </w:pPr>
    <w:rPr>
      <w:rFonts w:ascii="Arial" w:eastAsia="Times New Roman" w:hAnsi="Arial" w:cs="Times New Roman"/>
      <w:sz w:val="18"/>
      <w:szCs w:val="20"/>
      <w:lang w:eastAsia="ru-RU"/>
    </w:rPr>
    <w:tblPr>
      <w:tblStyleRowBandSize w:val="1"/>
      <w:tblBorders>
        <w:insideH w:val="single" w:sz="6" w:space="0" w:color="auto"/>
      </w:tblBorders>
    </w:tblPr>
    <w:tcPr>
      <w:vAlign w:val="center"/>
    </w:tcPr>
    <w:tblStylePr w:type="firstRow">
      <w:rPr>
        <w:rFonts w:ascii="Arial" w:hAnsi="Arial"/>
        <w:b/>
        <w:sz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afffc">
    <w:name w:val="ВНИПИ"/>
    <w:basedOn w:val="af0"/>
    <w:rsid w:val="00A9044E"/>
    <w:pPr>
      <w:jc w:val="center"/>
    </w:pPr>
    <w:rPr>
      <w:rFonts w:ascii="Arial" w:eastAsia="Times New Roman" w:hAnsi="Arial" w:cs="Times New Roman"/>
      <w:sz w:val="20"/>
      <w:szCs w:val="20"/>
      <w:lang w:eastAsia="ru-RU"/>
    </w:rPr>
    <w:tblPr>
      <w:tblStyleRowBandSize w:val="1"/>
    </w:tblPr>
    <w:tcPr>
      <w:vAlign w:val="center"/>
    </w:tcPr>
    <w:tblStylePr w:type="firstRow">
      <w:rPr>
        <w:rFonts w:ascii="Arial" w:hAnsi="Arial"/>
        <w:b/>
        <w:sz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1e">
    <w:name w:val="Стиль таблицы1"/>
    <w:basedOn w:val="a4"/>
    <w:rsid w:val="00A9044E"/>
    <w:pPr>
      <w:spacing w:after="0" w:line="240" w:lineRule="auto"/>
      <w:jc w:val="center"/>
    </w:pPr>
    <w:rPr>
      <w:rFonts w:ascii="Arial" w:eastAsia="Times New Roman" w:hAnsi="Arial" w:cs="Times New Roman"/>
      <w:sz w:val="18"/>
      <w:szCs w:val="20"/>
      <w:lang w:eastAsia="ru-RU"/>
    </w:rPr>
    <w:tblPr>
      <w:tblBorders>
        <w:insideH w:val="single" w:sz="4" w:space="0" w:color="auto"/>
      </w:tblBorders>
    </w:tblPr>
    <w:tcPr>
      <w:vAlign w:val="center"/>
    </w:tcPr>
    <w:tblStylePr w:type="firstRow">
      <w:rPr>
        <w:b/>
      </w:rPr>
    </w:tblStylePr>
  </w:style>
  <w:style w:type="table" w:customStyle="1" w:styleId="afffd">
    <w:name w:val="Шапка ВНИПИ"/>
    <w:basedOn w:val="a4"/>
    <w:rsid w:val="00A9044E"/>
    <w:pPr>
      <w:spacing w:after="0" w:line="240" w:lineRule="auto"/>
      <w:jc w:val="center"/>
    </w:pPr>
    <w:rPr>
      <w:rFonts w:ascii="Arial" w:eastAsia="Times New Roman" w:hAnsi="Arial" w:cs="Times New Roman"/>
      <w:b/>
      <w:sz w:val="16"/>
      <w:szCs w:val="20"/>
      <w:lang w:eastAsia="ru-RU"/>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0">
    <w:name w:val="Сетка таблицы 54"/>
    <w:basedOn w:val="a4"/>
    <w:next w:val="53"/>
    <w:rsid w:val="00A9044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24">
    <w:name w:val="xl24"/>
    <w:basedOn w:val="a2"/>
    <w:rsid w:val="00A904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25">
    <w:name w:val="xl25"/>
    <w:basedOn w:val="a2"/>
    <w:rsid w:val="00A904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18"/>
      <w:szCs w:val="18"/>
      <w:lang w:eastAsia="ru-RU"/>
    </w:rPr>
  </w:style>
  <w:style w:type="paragraph" w:customStyle="1" w:styleId="HeadingBase">
    <w:name w:val="Heading Base"/>
    <w:basedOn w:val="a2"/>
    <w:next w:val="afff6"/>
    <w:link w:val="HeadingBase0"/>
    <w:rsid w:val="00A9044E"/>
    <w:pPr>
      <w:keepNext/>
      <w:keepLines/>
      <w:widowControl w:val="0"/>
      <w:adjustRightInd w:val="0"/>
      <w:spacing w:before="140" w:after="0" w:line="220" w:lineRule="atLeast"/>
      <w:ind w:left="1077"/>
      <w:jc w:val="both"/>
      <w:textAlignment w:val="baseline"/>
    </w:pPr>
    <w:rPr>
      <w:rFonts w:ascii="Arial" w:eastAsia="Times New Roman" w:hAnsi="Arial" w:cs="Times New Roman"/>
      <w:b/>
      <w:spacing w:val="-4"/>
      <w:kern w:val="28"/>
      <w:sz w:val="28"/>
      <w:szCs w:val="28"/>
    </w:rPr>
  </w:style>
  <w:style w:type="paragraph" w:customStyle="1" w:styleId="ChapterSubtitle">
    <w:name w:val="Chapter Subtitle"/>
    <w:basedOn w:val="affe"/>
    <w:rsid w:val="00A9044E"/>
    <w:pPr>
      <w:keepNext/>
      <w:keepLines/>
      <w:widowControl w:val="0"/>
      <w:adjustRightInd w:val="0"/>
      <w:spacing w:before="60" w:after="0" w:line="240" w:lineRule="auto"/>
      <w:ind w:firstLine="0"/>
      <w:jc w:val="both"/>
      <w:textAlignment w:val="baseline"/>
      <w:outlineLvl w:val="9"/>
    </w:pPr>
    <w:rPr>
      <w:rFonts w:ascii="Arial" w:hAnsi="Arial"/>
      <w:color w:val="auto"/>
      <w:spacing w:val="-16"/>
      <w:sz w:val="32"/>
      <w:szCs w:val="28"/>
      <w:lang w:eastAsia="en-US"/>
    </w:rPr>
  </w:style>
  <w:style w:type="paragraph" w:customStyle="1" w:styleId="CowiDate">
    <w:name w:val="CowiDate"/>
    <w:basedOn w:val="FrontPageFrame"/>
    <w:next w:val="FrontPageFrame"/>
    <w:rsid w:val="00A9044E"/>
    <w:pPr>
      <w:framePr w:wrap="around"/>
    </w:pPr>
  </w:style>
  <w:style w:type="paragraph" w:customStyle="1" w:styleId="FrontPageFrame">
    <w:name w:val="FrontPageFrame"/>
    <w:basedOn w:val="a2"/>
    <w:rsid w:val="00A9044E"/>
    <w:pPr>
      <w:framePr w:wrap="around" w:hAnchor="margin" w:x="-2267" w:yAlign="bottom"/>
      <w:tabs>
        <w:tab w:val="left" w:pos="1134"/>
      </w:tabs>
      <w:spacing w:after="0" w:line="240" w:lineRule="atLeast"/>
    </w:pPr>
    <w:rPr>
      <w:rFonts w:ascii="DaneHelveticaNeue" w:eastAsia="Times New Roman" w:hAnsi="DaneHelveticaNeue" w:cs="Times New Roman"/>
      <w:sz w:val="14"/>
      <w:szCs w:val="20"/>
      <w:lang w:val="en-GB" w:eastAsia="ru-RU"/>
    </w:rPr>
  </w:style>
  <w:style w:type="paragraph" w:customStyle="1" w:styleId="CowiAuthor">
    <w:name w:val="CowiAuthor"/>
    <w:basedOn w:val="FrontPageFrame"/>
    <w:next w:val="FrontPageFrame"/>
    <w:rsid w:val="00A9044E"/>
    <w:pPr>
      <w:framePr w:wrap="around"/>
    </w:pPr>
  </w:style>
  <w:style w:type="paragraph" w:styleId="afffe">
    <w:name w:val="Body Text Indent"/>
    <w:basedOn w:val="a2"/>
    <w:link w:val="affff"/>
    <w:rsid w:val="00A9044E"/>
    <w:pPr>
      <w:spacing w:after="0" w:line="240" w:lineRule="auto"/>
      <w:ind w:firstLine="720"/>
      <w:jc w:val="both"/>
    </w:pPr>
    <w:rPr>
      <w:rFonts w:ascii="Arial" w:eastAsia="Times New Roman" w:hAnsi="Arial" w:cs="Arial"/>
      <w:szCs w:val="24"/>
      <w:lang w:val="en-US" w:eastAsia="ru-RU"/>
    </w:rPr>
  </w:style>
  <w:style w:type="character" w:customStyle="1" w:styleId="affff">
    <w:name w:val="Основной текст с отступом Знак"/>
    <w:basedOn w:val="a3"/>
    <w:link w:val="afffe"/>
    <w:rsid w:val="00A9044E"/>
    <w:rPr>
      <w:rFonts w:ascii="Arial" w:eastAsia="Times New Roman" w:hAnsi="Arial" w:cs="Arial"/>
      <w:szCs w:val="24"/>
      <w:lang w:val="en-US" w:eastAsia="ru-RU"/>
    </w:rPr>
  </w:style>
  <w:style w:type="paragraph" w:styleId="affff0">
    <w:name w:val="Block Text"/>
    <w:basedOn w:val="a2"/>
    <w:rsid w:val="00A9044E"/>
    <w:pPr>
      <w:spacing w:after="0" w:line="240" w:lineRule="auto"/>
      <w:ind w:left="330" w:right="6160" w:firstLine="550"/>
      <w:jc w:val="both"/>
    </w:pPr>
    <w:rPr>
      <w:rFonts w:ascii="Arial" w:eastAsia="Times New Roman" w:hAnsi="Arial" w:cs="Arial"/>
      <w:snapToGrid w:val="0"/>
      <w:sz w:val="24"/>
      <w:szCs w:val="24"/>
      <w:lang w:val="en-US" w:eastAsia="ru-RU"/>
    </w:rPr>
  </w:style>
  <w:style w:type="paragraph" w:customStyle="1" w:styleId="StyleBodyTextLeft021cm">
    <w:name w:val="Style Body Text + Left:  021 cm"/>
    <w:basedOn w:val="afff6"/>
    <w:rsid w:val="00A9044E"/>
    <w:pPr>
      <w:spacing w:before="120" w:line="240" w:lineRule="auto"/>
    </w:pPr>
    <w:rPr>
      <w:rFonts w:cs="Arial"/>
      <w:kern w:val="0"/>
      <w:sz w:val="22"/>
      <w:lang w:eastAsia="en-US"/>
    </w:rPr>
  </w:style>
  <w:style w:type="character" w:customStyle="1" w:styleId="newslist">
    <w:name w:val="news_list"/>
    <w:basedOn w:val="a3"/>
    <w:rsid w:val="00A9044E"/>
  </w:style>
  <w:style w:type="paragraph" w:styleId="2f2">
    <w:name w:val="Body Text 2"/>
    <w:basedOn w:val="a2"/>
    <w:link w:val="2f3"/>
    <w:rsid w:val="00A9044E"/>
    <w:pPr>
      <w:spacing w:after="120" w:line="480" w:lineRule="auto"/>
    </w:pPr>
    <w:rPr>
      <w:rFonts w:ascii="Arial" w:eastAsia="Times New Roman" w:hAnsi="Arial" w:cs="Arial"/>
      <w:sz w:val="24"/>
      <w:szCs w:val="24"/>
      <w:lang w:eastAsia="ru-RU"/>
    </w:rPr>
  </w:style>
  <w:style w:type="character" w:customStyle="1" w:styleId="2f3">
    <w:name w:val="Основной текст 2 Знак"/>
    <w:basedOn w:val="a3"/>
    <w:link w:val="2f2"/>
    <w:rsid w:val="00A9044E"/>
    <w:rPr>
      <w:rFonts w:ascii="Arial" w:eastAsia="Times New Roman" w:hAnsi="Arial" w:cs="Arial"/>
      <w:sz w:val="24"/>
      <w:szCs w:val="24"/>
      <w:lang w:eastAsia="ru-RU"/>
    </w:rPr>
  </w:style>
  <w:style w:type="paragraph" w:styleId="3a">
    <w:name w:val="Body Text Indent 3"/>
    <w:basedOn w:val="a2"/>
    <w:link w:val="3b"/>
    <w:rsid w:val="00A9044E"/>
    <w:pPr>
      <w:spacing w:after="120" w:line="240" w:lineRule="auto"/>
      <w:ind w:left="283"/>
    </w:pPr>
    <w:rPr>
      <w:rFonts w:ascii="Arial" w:eastAsia="Times New Roman" w:hAnsi="Arial" w:cs="Arial"/>
      <w:sz w:val="16"/>
      <w:szCs w:val="16"/>
      <w:lang w:eastAsia="ru-RU"/>
    </w:rPr>
  </w:style>
  <w:style w:type="character" w:customStyle="1" w:styleId="3b">
    <w:name w:val="Основной текст с отступом 3 Знак"/>
    <w:basedOn w:val="a3"/>
    <w:link w:val="3a"/>
    <w:rsid w:val="00A9044E"/>
    <w:rPr>
      <w:rFonts w:ascii="Arial" w:eastAsia="Times New Roman" w:hAnsi="Arial" w:cs="Arial"/>
      <w:sz w:val="16"/>
      <w:szCs w:val="16"/>
      <w:lang w:eastAsia="ru-RU"/>
    </w:rPr>
  </w:style>
  <w:style w:type="paragraph" w:customStyle="1" w:styleId="FootnoteBase">
    <w:name w:val="Footnote Base"/>
    <w:basedOn w:val="a2"/>
    <w:rsid w:val="00A9044E"/>
    <w:pPr>
      <w:keepLines/>
      <w:spacing w:after="0" w:line="200" w:lineRule="atLeast"/>
      <w:ind w:left="1080"/>
    </w:pPr>
    <w:rPr>
      <w:rFonts w:ascii="Arial" w:eastAsia="Times New Roman" w:hAnsi="Arial" w:cs="Times New Roman"/>
      <w:spacing w:val="-5"/>
      <w:sz w:val="16"/>
      <w:szCs w:val="20"/>
      <w:lang w:val="en-US"/>
    </w:rPr>
  </w:style>
  <w:style w:type="paragraph" w:styleId="3c">
    <w:name w:val="Body Text 3"/>
    <w:basedOn w:val="a2"/>
    <w:link w:val="3d"/>
    <w:uiPriority w:val="99"/>
    <w:rsid w:val="00A9044E"/>
    <w:pPr>
      <w:spacing w:after="120" w:line="240" w:lineRule="auto"/>
    </w:pPr>
    <w:rPr>
      <w:rFonts w:ascii="Arial" w:eastAsia="Times New Roman" w:hAnsi="Arial" w:cs="Arial"/>
      <w:sz w:val="16"/>
      <w:szCs w:val="16"/>
      <w:lang w:eastAsia="ru-RU"/>
    </w:rPr>
  </w:style>
  <w:style w:type="character" w:customStyle="1" w:styleId="3d">
    <w:name w:val="Основной текст 3 Знак"/>
    <w:basedOn w:val="a3"/>
    <w:link w:val="3c"/>
    <w:uiPriority w:val="99"/>
    <w:rsid w:val="00A9044E"/>
    <w:rPr>
      <w:rFonts w:ascii="Arial" w:eastAsia="Times New Roman" w:hAnsi="Arial" w:cs="Arial"/>
      <w:sz w:val="16"/>
      <w:szCs w:val="16"/>
      <w:lang w:eastAsia="ru-RU"/>
    </w:rPr>
  </w:style>
  <w:style w:type="character" w:customStyle="1" w:styleId="HeadingBase0">
    <w:name w:val="Heading Base Знак"/>
    <w:basedOn w:val="a3"/>
    <w:link w:val="HeadingBase"/>
    <w:rsid w:val="00A9044E"/>
    <w:rPr>
      <w:rFonts w:ascii="Arial" w:eastAsia="Times New Roman" w:hAnsi="Arial" w:cs="Times New Roman"/>
      <w:b/>
      <w:spacing w:val="-4"/>
      <w:kern w:val="28"/>
      <w:sz w:val="28"/>
      <w:szCs w:val="28"/>
    </w:rPr>
  </w:style>
  <w:style w:type="table" w:customStyle="1" w:styleId="5110">
    <w:name w:val="Сетка таблицы 511"/>
    <w:basedOn w:val="a4"/>
    <w:next w:val="53"/>
    <w:rsid w:val="00A9044E"/>
    <w:pPr>
      <w:widowControl w:val="0"/>
      <w:adjustRightInd w:val="0"/>
      <w:spacing w:after="0" w:line="360" w:lineRule="atLeast"/>
      <w:ind w:left="1080"/>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0">
    <w:name w:val="Сетка таблицы 523"/>
    <w:basedOn w:val="a4"/>
    <w:next w:val="53"/>
    <w:rsid w:val="00A9044E"/>
    <w:pPr>
      <w:widowControl w:val="0"/>
      <w:adjustRightInd w:val="0"/>
      <w:spacing w:after="0" w:line="360" w:lineRule="atLeast"/>
      <w:ind w:left="1080"/>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ArialBlack66">
    <w:name w:val="Стиль Заголовок 1 + Arial Black По ширине Перед:  6 пт После:  6..."/>
    <w:basedOn w:val="12"/>
    <w:rsid w:val="00A9044E"/>
    <w:pPr>
      <w:pageBreakBefore/>
      <w:tabs>
        <w:tab w:val="num" w:pos="1272"/>
      </w:tabs>
      <w:adjustRightInd w:val="0"/>
      <w:spacing w:before="120" w:after="120" w:line="360" w:lineRule="atLeast"/>
      <w:ind w:left="1272" w:hanging="705"/>
      <w:jc w:val="both"/>
      <w:textAlignment w:val="baseline"/>
    </w:pPr>
    <w:rPr>
      <w:rFonts w:ascii="Arial Black" w:eastAsia="Microsoft YaHei" w:hAnsi="Arial Black" w:cs="Times New Roman"/>
      <w:b w:val="0"/>
      <w:bCs w:val="0"/>
      <w:caps/>
      <w:color w:val="auto"/>
      <w:sz w:val="32"/>
      <w:szCs w:val="20"/>
    </w:rPr>
  </w:style>
  <w:style w:type="table" w:customStyle="1" w:styleId="3e">
    <w:name w:val="Современная таблица3"/>
    <w:basedOn w:val="a4"/>
    <w:next w:val="aff7"/>
    <w:rsid w:val="00A9044E"/>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72">
    <w:name w:val="Table Grid 7"/>
    <w:basedOn w:val="a4"/>
    <w:rsid w:val="00A9044E"/>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xl66">
    <w:name w:val="xl66"/>
    <w:basedOn w:val="a2"/>
    <w:rsid w:val="00A904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18"/>
      <w:szCs w:val="18"/>
      <w:lang w:eastAsia="ru-RU"/>
    </w:rPr>
  </w:style>
  <w:style w:type="character" w:styleId="affff1">
    <w:name w:val="Placeholder Text"/>
    <w:basedOn w:val="a3"/>
    <w:uiPriority w:val="99"/>
    <w:semiHidden/>
    <w:rsid w:val="00A9044E"/>
    <w:rPr>
      <w:color w:val="808080"/>
    </w:rPr>
  </w:style>
  <w:style w:type="table" w:customStyle="1" w:styleId="45">
    <w:name w:val="Сетка таблицы4"/>
    <w:basedOn w:val="a4"/>
    <w:next w:val="af0"/>
    <w:uiPriority w:val="59"/>
    <w:rsid w:val="00A9044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5"/>
    <w:uiPriority w:val="99"/>
    <w:semiHidden/>
    <w:unhideWhenUsed/>
    <w:rsid w:val="00A9044E"/>
  </w:style>
  <w:style w:type="paragraph" w:styleId="2f4">
    <w:name w:val="List 2"/>
    <w:basedOn w:val="a2"/>
    <w:link w:val="2f5"/>
    <w:rsid w:val="00A9044E"/>
    <w:pPr>
      <w:widowControl w:val="0"/>
      <w:adjustRightInd w:val="0"/>
      <w:spacing w:before="120" w:after="120" w:line="240" w:lineRule="auto"/>
      <w:ind w:left="566" w:hanging="283"/>
      <w:contextualSpacing/>
      <w:jc w:val="both"/>
      <w:textAlignment w:val="baseline"/>
    </w:pPr>
    <w:rPr>
      <w:rFonts w:ascii="Arial" w:eastAsia="Microsoft YaHei" w:hAnsi="Arial" w:cs="Times New Roman"/>
      <w:spacing w:val="-5"/>
      <w:sz w:val="20"/>
    </w:rPr>
  </w:style>
  <w:style w:type="character" w:customStyle="1" w:styleId="2f5">
    <w:name w:val="Список 2 Знак"/>
    <w:basedOn w:val="affff2"/>
    <w:link w:val="2f4"/>
    <w:rsid w:val="00A9044E"/>
    <w:rPr>
      <w:rFonts w:ascii="Arial" w:eastAsia="Microsoft YaHei" w:hAnsi="Arial" w:cs="Times New Roman"/>
      <w:spacing w:val="-5"/>
      <w:sz w:val="20"/>
    </w:rPr>
  </w:style>
  <w:style w:type="character" w:styleId="affff3">
    <w:name w:val="line number"/>
    <w:rsid w:val="00A9044E"/>
    <w:rPr>
      <w:sz w:val="18"/>
    </w:rPr>
  </w:style>
  <w:style w:type="paragraph" w:styleId="affff4">
    <w:name w:val="List"/>
    <w:basedOn w:val="a2"/>
    <w:link w:val="affff2"/>
    <w:rsid w:val="00A9044E"/>
    <w:pPr>
      <w:widowControl w:val="0"/>
      <w:adjustRightInd w:val="0"/>
      <w:spacing w:before="120" w:after="120" w:line="240" w:lineRule="auto"/>
      <w:jc w:val="both"/>
      <w:textAlignment w:val="baseline"/>
    </w:pPr>
    <w:rPr>
      <w:rFonts w:ascii="Arial" w:eastAsia="Microsoft YaHei" w:hAnsi="Arial" w:cs="Times New Roman"/>
      <w:spacing w:val="-5"/>
      <w:sz w:val="20"/>
    </w:rPr>
  </w:style>
  <w:style w:type="character" w:customStyle="1" w:styleId="affff2">
    <w:name w:val="Список Знак"/>
    <w:basedOn w:val="a3"/>
    <w:link w:val="affff4"/>
    <w:rsid w:val="00A9044E"/>
    <w:rPr>
      <w:rFonts w:ascii="Arial" w:eastAsia="Microsoft YaHei" w:hAnsi="Arial" w:cs="Times New Roman"/>
      <w:spacing w:val="-5"/>
      <w:sz w:val="20"/>
    </w:rPr>
  </w:style>
  <w:style w:type="table" w:customStyle="1" w:styleId="56">
    <w:name w:val="Сетка таблицы5"/>
    <w:basedOn w:val="a4"/>
    <w:next w:val="af0"/>
    <w:uiPriority w:val="59"/>
    <w:rsid w:val="00A9044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Заголовок 0"/>
    <w:basedOn w:val="12"/>
    <w:rsid w:val="00A9044E"/>
    <w:pPr>
      <w:pageBreakBefore/>
      <w:adjustRightInd w:val="0"/>
      <w:spacing w:before="120" w:after="120" w:line="240" w:lineRule="auto"/>
      <w:ind w:left="1211" w:hanging="360"/>
      <w:jc w:val="center"/>
      <w:textAlignment w:val="baseline"/>
    </w:pPr>
    <w:rPr>
      <w:rFonts w:ascii="Times New Roman" w:eastAsia="Microsoft YaHei" w:hAnsi="Times New Roman" w:cs="Times New Roman"/>
      <w:b w:val="0"/>
      <w:bCs w:val="0"/>
      <w:caps/>
      <w:color w:val="auto"/>
      <w:sz w:val="22"/>
      <w:szCs w:val="24"/>
    </w:rPr>
  </w:style>
  <w:style w:type="table" w:customStyle="1" w:styleId="550">
    <w:name w:val="Сетка таблицы 55"/>
    <w:basedOn w:val="a4"/>
    <w:next w:val="53"/>
    <w:rsid w:val="00A9044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
    <w:name w:val="1 / 1.1 / 1.1.2"/>
    <w:basedOn w:val="a5"/>
    <w:next w:val="111111"/>
    <w:rsid w:val="00A9044E"/>
    <w:pPr>
      <w:numPr>
        <w:numId w:val="4"/>
      </w:numPr>
    </w:pPr>
  </w:style>
  <w:style w:type="table" w:customStyle="1" w:styleId="TableGrid13">
    <w:name w:val="Table Grid13"/>
    <w:basedOn w:val="a4"/>
    <w:next w:val="af0"/>
    <w:rsid w:val="00A9044E"/>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
    <w:name w:val="Папушкин3"/>
    <w:basedOn w:val="af0"/>
    <w:rsid w:val="00A9044E"/>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4"/>
    <w:next w:val="53"/>
    <w:rsid w:val="00A9044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5">
    <w:name w:val="Заголовок таблицы"/>
    <w:basedOn w:val="a2"/>
    <w:next w:val="a2"/>
    <w:link w:val="affff6"/>
    <w:rsid w:val="00A9044E"/>
    <w:pPr>
      <w:keepNext/>
      <w:keepLines/>
      <w:spacing w:before="80" w:after="80" w:line="360" w:lineRule="auto"/>
      <w:ind w:firstLine="567"/>
    </w:pPr>
    <w:rPr>
      <w:rFonts w:ascii="Arial" w:eastAsia="Microsoft YaHei" w:hAnsi="Arial" w:cs="Times New Roman"/>
      <w:lang w:eastAsia="ru-RU"/>
    </w:rPr>
  </w:style>
  <w:style w:type="character" w:customStyle="1" w:styleId="affff6">
    <w:name w:val="Заголовок таблицы Знак"/>
    <w:basedOn w:val="a3"/>
    <w:link w:val="affff5"/>
    <w:rsid w:val="00A9044E"/>
    <w:rPr>
      <w:rFonts w:ascii="Arial" w:eastAsia="Microsoft YaHei" w:hAnsi="Arial" w:cs="Times New Roman"/>
      <w:lang w:eastAsia="ru-RU"/>
    </w:rPr>
  </w:style>
  <w:style w:type="character" w:styleId="affff7">
    <w:name w:val="Emphasis"/>
    <w:qFormat/>
    <w:rsid w:val="00A9044E"/>
    <w:rPr>
      <w:rFonts w:ascii="Arial Black" w:hAnsi="Arial Black"/>
      <w:spacing w:val="-4"/>
      <w:sz w:val="18"/>
    </w:rPr>
  </w:style>
  <w:style w:type="paragraph" w:styleId="3f0">
    <w:name w:val="List 3"/>
    <w:basedOn w:val="affff4"/>
    <w:rsid w:val="00A9044E"/>
    <w:pPr>
      <w:ind w:left="2160"/>
    </w:pPr>
  </w:style>
  <w:style w:type="paragraph" w:styleId="47">
    <w:name w:val="List 4"/>
    <w:basedOn w:val="affff4"/>
    <w:rsid w:val="00A9044E"/>
    <w:pPr>
      <w:ind w:left="2520"/>
    </w:pPr>
  </w:style>
  <w:style w:type="paragraph" w:styleId="57">
    <w:name w:val="List 5"/>
    <w:basedOn w:val="affff4"/>
    <w:rsid w:val="00A9044E"/>
    <w:pPr>
      <w:ind w:left="2880"/>
    </w:pPr>
  </w:style>
  <w:style w:type="paragraph" w:styleId="2f6">
    <w:name w:val="List Number 2"/>
    <w:basedOn w:val="a"/>
    <w:rsid w:val="00A9044E"/>
    <w:pPr>
      <w:widowControl w:val="0"/>
      <w:numPr>
        <w:numId w:val="0"/>
      </w:numPr>
      <w:adjustRightInd w:val="0"/>
      <w:spacing w:before="120" w:after="120" w:line="240" w:lineRule="auto"/>
      <w:contextualSpacing w:val="0"/>
      <w:textAlignment w:val="baseline"/>
    </w:pPr>
    <w:rPr>
      <w:rFonts w:eastAsia="Microsoft YaHei"/>
      <w:kern w:val="0"/>
      <w:sz w:val="22"/>
      <w:lang w:eastAsia="en-US"/>
    </w:rPr>
  </w:style>
  <w:style w:type="paragraph" w:styleId="3f1">
    <w:name w:val="List Number 3"/>
    <w:basedOn w:val="a"/>
    <w:rsid w:val="00A9044E"/>
    <w:pPr>
      <w:widowControl w:val="0"/>
      <w:numPr>
        <w:numId w:val="0"/>
      </w:numPr>
      <w:adjustRightInd w:val="0"/>
      <w:spacing w:before="120" w:after="120" w:line="240" w:lineRule="auto"/>
      <w:contextualSpacing w:val="0"/>
      <w:textAlignment w:val="baseline"/>
    </w:pPr>
    <w:rPr>
      <w:rFonts w:eastAsia="Microsoft YaHei"/>
      <w:kern w:val="0"/>
      <w:sz w:val="22"/>
      <w:lang w:eastAsia="en-US"/>
    </w:rPr>
  </w:style>
  <w:style w:type="paragraph" w:styleId="48">
    <w:name w:val="List Number 4"/>
    <w:basedOn w:val="a"/>
    <w:rsid w:val="00A9044E"/>
    <w:pPr>
      <w:widowControl w:val="0"/>
      <w:numPr>
        <w:numId w:val="0"/>
      </w:numPr>
      <w:adjustRightInd w:val="0"/>
      <w:spacing w:before="120" w:after="120" w:line="240" w:lineRule="auto"/>
      <w:contextualSpacing w:val="0"/>
      <w:textAlignment w:val="baseline"/>
    </w:pPr>
    <w:rPr>
      <w:rFonts w:eastAsia="Microsoft YaHei"/>
      <w:kern w:val="0"/>
      <w:sz w:val="22"/>
      <w:lang w:eastAsia="en-US"/>
    </w:rPr>
  </w:style>
  <w:style w:type="paragraph" w:styleId="58">
    <w:name w:val="List Number 5"/>
    <w:basedOn w:val="a"/>
    <w:rsid w:val="00A9044E"/>
    <w:pPr>
      <w:widowControl w:val="0"/>
      <w:numPr>
        <w:numId w:val="0"/>
      </w:numPr>
      <w:adjustRightInd w:val="0"/>
      <w:spacing w:before="120" w:after="120" w:line="240" w:lineRule="auto"/>
      <w:contextualSpacing w:val="0"/>
      <w:textAlignment w:val="baseline"/>
    </w:pPr>
    <w:rPr>
      <w:rFonts w:eastAsia="Microsoft YaHei"/>
      <w:kern w:val="0"/>
      <w:sz w:val="22"/>
      <w:lang w:eastAsia="en-US"/>
    </w:rPr>
  </w:style>
  <w:style w:type="paragraph" w:customStyle="1" w:styleId="affff8">
    <w:name w:val="Нормальный"/>
    <w:rsid w:val="00A9044E"/>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table" w:customStyle="1" w:styleId="330">
    <w:name w:val="Столбцы таблицы 33"/>
    <w:basedOn w:val="a4"/>
    <w:next w:val="36"/>
    <w:rsid w:val="00A9044E"/>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0">
    <w:name w:val="Столбцы таблицы 43"/>
    <w:basedOn w:val="a4"/>
    <w:next w:val="44"/>
    <w:rsid w:val="00A9044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4"/>
    <w:next w:val="55"/>
    <w:rsid w:val="00A9044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
    <w:name w:val="Таблица-список 14"/>
    <w:basedOn w:val="a4"/>
    <w:next w:val="-1"/>
    <w:rsid w:val="00A9044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Столбцы таблицы 23"/>
    <w:basedOn w:val="a4"/>
    <w:next w:val="27"/>
    <w:rsid w:val="00A9044E"/>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
    <w:name w:val="Таблица-список 23"/>
    <w:basedOn w:val="a4"/>
    <w:next w:val="-2"/>
    <w:rsid w:val="00A9044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9">
    <w:name w:val="Современная таблица4"/>
    <w:basedOn w:val="a4"/>
    <w:next w:val="aff7"/>
    <w:rsid w:val="00A9044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
    <w:name w:val="Средний список 113"/>
    <w:basedOn w:val="a4"/>
    <w:uiPriority w:val="65"/>
    <w:rsid w:val="00A9044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4"/>
    <w:uiPriority w:val="65"/>
    <w:rsid w:val="00A9044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
    <w:name w:val="Простая таблица 23"/>
    <w:basedOn w:val="a4"/>
    <w:next w:val="28"/>
    <w:rsid w:val="00A9044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2">
    <w:name w:val="Стандартная таблица3"/>
    <w:basedOn w:val="a4"/>
    <w:next w:val="aff8"/>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0">
    <w:name w:val="Классическая таблица 14"/>
    <w:basedOn w:val="a4"/>
    <w:next w:val="18"/>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
    <w:name w:val="Table Simple 1"/>
    <w:basedOn w:val="a4"/>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ubtle 2"/>
    <w:basedOn w:val="a4"/>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4"/>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4"/>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9">
    <w:name w:val="Table Elegant"/>
    <w:basedOn w:val="a4"/>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0">
    <w:name w:val="Table Subtle 1"/>
    <w:basedOn w:val="a4"/>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Классическая таблица 23"/>
    <w:basedOn w:val="a4"/>
    <w:next w:val="2c"/>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
    <w:name w:val="Сетка таблицы11"/>
    <w:basedOn w:val="a4"/>
    <w:next w:val="af0"/>
    <w:rsid w:val="00A904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2"/>
    <w:semiHidden/>
    <w:rsid w:val="00A9044E"/>
    <w:pPr>
      <w:spacing w:before="120" w:after="0" w:line="360" w:lineRule="auto"/>
      <w:ind w:firstLine="709"/>
      <w:jc w:val="both"/>
    </w:pPr>
    <w:rPr>
      <w:rFonts w:ascii="Arial" w:eastAsia="Times New Roman" w:hAnsi="Arial" w:cs="Times New Roman"/>
      <w:sz w:val="24"/>
      <w:szCs w:val="20"/>
      <w:lang w:eastAsia="ru-RU"/>
    </w:rPr>
  </w:style>
  <w:style w:type="table" w:customStyle="1" w:styleId="214">
    <w:name w:val="Сетка таблицы21"/>
    <w:basedOn w:val="a4"/>
    <w:next w:val="af0"/>
    <w:rsid w:val="00A904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2"/>
    <w:link w:val="HTML0"/>
    <w:unhideWhenUsed/>
    <w:rsid w:val="00A90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9044E"/>
    <w:rPr>
      <w:rFonts w:ascii="Courier New" w:eastAsia="Times New Roman" w:hAnsi="Courier New" w:cs="Courier New"/>
      <w:sz w:val="20"/>
      <w:szCs w:val="20"/>
      <w:lang w:eastAsia="ru-RU"/>
    </w:rPr>
  </w:style>
  <w:style w:type="table" w:styleId="82">
    <w:name w:val="Table Grid 8"/>
    <w:basedOn w:val="a4"/>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a">
    <w:name w:val="Подрисуночный текст"/>
    <w:basedOn w:val="a2"/>
    <w:next w:val="a2"/>
    <w:link w:val="affffb"/>
    <w:rsid w:val="00A9044E"/>
    <w:pPr>
      <w:keepNext/>
      <w:spacing w:before="120" w:after="120" w:line="360" w:lineRule="auto"/>
      <w:ind w:firstLine="567"/>
      <w:jc w:val="center"/>
    </w:pPr>
    <w:rPr>
      <w:rFonts w:ascii="Arial" w:eastAsia="Microsoft YaHei" w:hAnsi="Arial" w:cs="Times New Roman"/>
      <w:lang w:eastAsia="ru-RU"/>
    </w:rPr>
  </w:style>
  <w:style w:type="character" w:customStyle="1" w:styleId="affffb">
    <w:name w:val="Подрисуночный текст Знак"/>
    <w:basedOn w:val="a3"/>
    <w:link w:val="affffa"/>
    <w:rsid w:val="00A9044E"/>
    <w:rPr>
      <w:rFonts w:ascii="Arial" w:eastAsia="Microsoft YaHei" w:hAnsi="Arial" w:cs="Times New Roman"/>
      <w:lang w:eastAsia="ru-RU"/>
    </w:rPr>
  </w:style>
  <w:style w:type="paragraph" w:styleId="affffc">
    <w:name w:val="List Continue"/>
    <w:basedOn w:val="affff4"/>
    <w:rsid w:val="00A9044E"/>
  </w:style>
  <w:style w:type="paragraph" w:styleId="2f8">
    <w:name w:val="List Continue 2"/>
    <w:basedOn w:val="affffc"/>
    <w:rsid w:val="00A9044E"/>
    <w:pPr>
      <w:ind w:left="2160"/>
    </w:pPr>
  </w:style>
  <w:style w:type="paragraph" w:styleId="3f3">
    <w:name w:val="List Continue 3"/>
    <w:basedOn w:val="affffc"/>
    <w:rsid w:val="00A9044E"/>
    <w:pPr>
      <w:ind w:left="2520"/>
    </w:pPr>
  </w:style>
  <w:style w:type="paragraph" w:styleId="4a">
    <w:name w:val="List Continue 4"/>
    <w:basedOn w:val="affffc"/>
    <w:rsid w:val="00A9044E"/>
    <w:pPr>
      <w:ind w:left="2880"/>
    </w:pPr>
  </w:style>
  <w:style w:type="paragraph" w:styleId="59">
    <w:name w:val="List Continue 5"/>
    <w:basedOn w:val="affffc"/>
    <w:rsid w:val="00A9044E"/>
    <w:pPr>
      <w:ind w:left="3240"/>
    </w:pPr>
  </w:style>
  <w:style w:type="table" w:styleId="2f9">
    <w:name w:val="Table Grid 2"/>
    <w:basedOn w:val="a4"/>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1">
    <w:name w:val="Table Grid 1"/>
    <w:basedOn w:val="a4"/>
    <w:rsid w:val="00A9044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d">
    <w:name w:val="Подпись рисунков/таблиц"/>
    <w:basedOn w:val="aff6"/>
    <w:uiPriority w:val="99"/>
    <w:qFormat/>
    <w:rsid w:val="00A9044E"/>
    <w:pPr>
      <w:keepNext/>
      <w:spacing w:after="0" w:line="360" w:lineRule="auto"/>
      <w:ind w:firstLine="426"/>
      <w:jc w:val="center"/>
    </w:pPr>
    <w:rPr>
      <w:rFonts w:ascii="Times New Roman" w:hAnsi="Times New Roman"/>
      <w:i w:val="0"/>
      <w:sz w:val="20"/>
    </w:rPr>
  </w:style>
  <w:style w:type="paragraph" w:customStyle="1" w:styleId="11">
    <w:name w:val="Маркированный_1"/>
    <w:basedOn w:val="a2"/>
    <w:link w:val="1f2"/>
    <w:uiPriority w:val="99"/>
    <w:rsid w:val="00A9044E"/>
    <w:pPr>
      <w:numPr>
        <w:ilvl w:val="1"/>
        <w:numId w:val="9"/>
      </w:numPr>
      <w:tabs>
        <w:tab w:val="left" w:pos="900"/>
      </w:tabs>
      <w:spacing w:after="0" w:line="360" w:lineRule="auto"/>
      <w:ind w:left="0" w:firstLine="720"/>
      <w:jc w:val="both"/>
    </w:pPr>
    <w:rPr>
      <w:rFonts w:ascii="Times New Roman" w:eastAsia="Times New Roman" w:hAnsi="Times New Roman" w:cs="Times New Roman"/>
      <w:sz w:val="24"/>
      <w:szCs w:val="24"/>
      <w:lang w:eastAsia="ru-RU"/>
    </w:rPr>
  </w:style>
  <w:style w:type="character" w:customStyle="1" w:styleId="1f2">
    <w:name w:val="Маркированный_1 Знак"/>
    <w:basedOn w:val="a3"/>
    <w:link w:val="11"/>
    <w:uiPriority w:val="99"/>
    <w:rsid w:val="00A9044E"/>
    <w:rPr>
      <w:rFonts w:ascii="Times New Roman" w:eastAsia="Times New Roman" w:hAnsi="Times New Roman" w:cs="Times New Roman"/>
      <w:sz w:val="24"/>
      <w:szCs w:val="24"/>
      <w:lang w:eastAsia="ru-RU"/>
    </w:rPr>
  </w:style>
  <w:style w:type="numbering" w:customStyle="1" w:styleId="115">
    <w:name w:val="Нет списка11"/>
    <w:next w:val="a5"/>
    <w:uiPriority w:val="99"/>
    <w:semiHidden/>
    <w:unhideWhenUsed/>
    <w:rsid w:val="00A9044E"/>
  </w:style>
  <w:style w:type="paragraph" w:styleId="affffe">
    <w:name w:val="No Spacing"/>
    <w:link w:val="afffff"/>
    <w:uiPriority w:val="1"/>
    <w:qFormat/>
    <w:rsid w:val="00A9044E"/>
    <w:pPr>
      <w:spacing w:after="0" w:line="240" w:lineRule="auto"/>
    </w:pPr>
    <w:rPr>
      <w:rFonts w:eastAsiaTheme="minorEastAsia"/>
    </w:rPr>
  </w:style>
  <w:style w:type="character" w:customStyle="1" w:styleId="afffff">
    <w:name w:val="Без интервала Знак"/>
    <w:basedOn w:val="a3"/>
    <w:link w:val="affffe"/>
    <w:uiPriority w:val="1"/>
    <w:rsid w:val="00A9044E"/>
    <w:rPr>
      <w:rFonts w:eastAsiaTheme="minorEastAsia"/>
    </w:rPr>
  </w:style>
  <w:style w:type="table" w:customStyle="1" w:styleId="1f3">
    <w:name w:val="Светлая заливка1"/>
    <w:basedOn w:val="a4"/>
    <w:uiPriority w:val="60"/>
    <w:rsid w:val="00A9044E"/>
    <w:pPr>
      <w:spacing w:after="0" w:line="240" w:lineRule="auto"/>
    </w:pPr>
    <w:rPr>
      <w:rFonts w:ascii="Arial" w:eastAsia="Times New Roman" w:hAnsi="Arial" w:cs="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
    <w:name w:val="Средний список 12"/>
    <w:basedOn w:val="a4"/>
    <w:uiPriority w:val="65"/>
    <w:rsid w:val="00A9044E"/>
    <w:pPr>
      <w:spacing w:after="0" w:line="240" w:lineRule="auto"/>
    </w:pPr>
    <w:rPr>
      <w:rFonts w:ascii="Times New Roman" w:eastAsia="Times New Roman" w:hAnsi="Times New Roman" w:cs="Times New Roman"/>
      <w:color w:val="000000" w:themeColor="text1"/>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50">
    <w:name w:val="Сетка таблицы25"/>
    <w:basedOn w:val="a4"/>
    <w:next w:val="af0"/>
    <w:rsid w:val="00A904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ветлая заливка2"/>
    <w:basedOn w:val="a4"/>
    <w:uiPriority w:val="60"/>
    <w:rsid w:val="00A9044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sPlusNormal">
    <w:name w:val="ConsPlusNormal"/>
    <w:rsid w:val="00A9044E"/>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table" w:customStyle="1" w:styleId="311">
    <w:name w:val="Сетка таблицы31"/>
    <w:basedOn w:val="a4"/>
    <w:next w:val="af0"/>
    <w:uiPriority w:val="59"/>
    <w:rsid w:val="00A904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4"/>
    <w:next w:val="af0"/>
    <w:uiPriority w:val="59"/>
    <w:rsid w:val="00A9044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a">
    <w:name w:val="Нет списка5"/>
    <w:next w:val="a5"/>
    <w:uiPriority w:val="99"/>
    <w:semiHidden/>
    <w:unhideWhenUsed/>
    <w:rsid w:val="00A9044E"/>
  </w:style>
  <w:style w:type="table" w:customStyle="1" w:styleId="73">
    <w:name w:val="Сетка таблицы7"/>
    <w:basedOn w:val="a4"/>
    <w:next w:val="af0"/>
    <w:uiPriority w:val="59"/>
    <w:rsid w:val="00A9044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5"/>
    <w:uiPriority w:val="99"/>
    <w:semiHidden/>
    <w:unhideWhenUsed/>
    <w:rsid w:val="00A9044E"/>
  </w:style>
  <w:style w:type="table" w:customStyle="1" w:styleId="83">
    <w:name w:val="Сетка таблицы8"/>
    <w:basedOn w:val="a4"/>
    <w:next w:val="af0"/>
    <w:uiPriority w:val="59"/>
    <w:rsid w:val="00A9044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1">
    <w:name w:val="xl211"/>
    <w:basedOn w:val="a2"/>
    <w:rsid w:val="009851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12">
    <w:name w:val="xl212"/>
    <w:basedOn w:val="a2"/>
    <w:rsid w:val="0098519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13">
    <w:name w:val="xl213"/>
    <w:basedOn w:val="a2"/>
    <w:rsid w:val="00985193"/>
    <w:pPr>
      <w:pBdr>
        <w:top w:val="single" w:sz="4" w:space="0" w:color="auto"/>
        <w:left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14">
    <w:name w:val="xl214"/>
    <w:basedOn w:val="a2"/>
    <w:rsid w:val="00985193"/>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15">
    <w:name w:val="xl215"/>
    <w:basedOn w:val="a2"/>
    <w:rsid w:val="0098519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16">
    <w:name w:val="xl216"/>
    <w:basedOn w:val="a2"/>
    <w:rsid w:val="0098519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17">
    <w:name w:val="xl217"/>
    <w:basedOn w:val="a2"/>
    <w:rsid w:val="00985193"/>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18">
    <w:name w:val="xl218"/>
    <w:basedOn w:val="a2"/>
    <w:rsid w:val="0098519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19">
    <w:name w:val="xl219"/>
    <w:basedOn w:val="a2"/>
    <w:rsid w:val="00985193"/>
    <w:pPr>
      <w:pBdr>
        <w:top w:val="single" w:sz="4" w:space="0" w:color="auto"/>
        <w:left w:val="single" w:sz="8" w:space="0" w:color="auto"/>
        <w:bottom w:val="single" w:sz="8" w:space="0" w:color="auto"/>
        <w:right w:val="single" w:sz="4" w:space="0" w:color="auto"/>
      </w:pBdr>
      <w:shd w:val="clear" w:color="000000" w:fill="FABF8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20">
    <w:name w:val="xl220"/>
    <w:basedOn w:val="a2"/>
    <w:rsid w:val="00985193"/>
    <w:pPr>
      <w:pBdr>
        <w:top w:val="single" w:sz="4" w:space="0" w:color="auto"/>
        <w:left w:val="single" w:sz="4" w:space="0" w:color="auto"/>
        <w:bottom w:val="single" w:sz="8" w:space="0" w:color="auto"/>
        <w:right w:val="single" w:sz="8" w:space="0" w:color="auto"/>
      </w:pBdr>
      <w:shd w:val="clear" w:color="000000" w:fill="FABF8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21">
    <w:name w:val="xl221"/>
    <w:basedOn w:val="a2"/>
    <w:rsid w:val="009851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800080"/>
      <w:sz w:val="16"/>
      <w:szCs w:val="16"/>
      <w:lang w:eastAsia="ru-RU"/>
    </w:rPr>
  </w:style>
  <w:style w:type="paragraph" w:customStyle="1" w:styleId="xl222">
    <w:name w:val="xl222"/>
    <w:basedOn w:val="a2"/>
    <w:rsid w:val="00985193"/>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800080"/>
      <w:sz w:val="16"/>
      <w:szCs w:val="16"/>
      <w:lang w:eastAsia="ru-RU"/>
    </w:rPr>
  </w:style>
  <w:style w:type="paragraph" w:customStyle="1" w:styleId="xl223">
    <w:name w:val="xl223"/>
    <w:basedOn w:val="a2"/>
    <w:rsid w:val="0098519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lang w:eastAsia="ru-RU"/>
    </w:rPr>
  </w:style>
  <w:style w:type="paragraph" w:customStyle="1" w:styleId="xl224">
    <w:name w:val="xl224"/>
    <w:basedOn w:val="a2"/>
    <w:rsid w:val="0098519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lang w:eastAsia="ru-RU"/>
    </w:rPr>
  </w:style>
  <w:style w:type="paragraph" w:customStyle="1" w:styleId="xl225">
    <w:name w:val="xl225"/>
    <w:basedOn w:val="a2"/>
    <w:rsid w:val="0098519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a2"/>
    <w:rsid w:val="0098519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7">
    <w:name w:val="xl227"/>
    <w:basedOn w:val="a2"/>
    <w:rsid w:val="00985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0080"/>
      <w:sz w:val="16"/>
      <w:szCs w:val="16"/>
      <w:lang w:eastAsia="ru-RU"/>
    </w:rPr>
  </w:style>
  <w:style w:type="paragraph" w:customStyle="1" w:styleId="xl228">
    <w:name w:val="xl228"/>
    <w:basedOn w:val="a2"/>
    <w:rsid w:val="009851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0080"/>
      <w:sz w:val="16"/>
      <w:szCs w:val="16"/>
      <w:lang w:eastAsia="ru-RU"/>
    </w:rPr>
  </w:style>
  <w:style w:type="paragraph" w:customStyle="1" w:styleId="xl229">
    <w:name w:val="xl229"/>
    <w:basedOn w:val="a2"/>
    <w:rsid w:val="0098519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lang w:eastAsia="ru-RU"/>
    </w:rPr>
  </w:style>
  <w:style w:type="paragraph" w:customStyle="1" w:styleId="xl230">
    <w:name w:val="xl230"/>
    <w:basedOn w:val="a2"/>
    <w:rsid w:val="0098519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lang w:eastAsia="ru-RU"/>
    </w:rPr>
  </w:style>
  <w:style w:type="paragraph" w:customStyle="1" w:styleId="xl231">
    <w:name w:val="xl231"/>
    <w:basedOn w:val="a2"/>
    <w:rsid w:val="0098519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2">
    <w:name w:val="xl232"/>
    <w:basedOn w:val="a2"/>
    <w:rsid w:val="0098519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3">
    <w:name w:val="xl233"/>
    <w:basedOn w:val="a2"/>
    <w:rsid w:val="009851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34">
    <w:name w:val="xl234"/>
    <w:basedOn w:val="a2"/>
    <w:rsid w:val="009851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a2"/>
    <w:rsid w:val="0098519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6">
    <w:name w:val="xl236"/>
    <w:basedOn w:val="a2"/>
    <w:rsid w:val="0098519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37">
    <w:name w:val="xl237"/>
    <w:basedOn w:val="a2"/>
    <w:rsid w:val="0098519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8">
    <w:name w:val="xl238"/>
    <w:basedOn w:val="a2"/>
    <w:rsid w:val="0098519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39">
    <w:name w:val="xl239"/>
    <w:basedOn w:val="a2"/>
    <w:rsid w:val="009851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0">
    <w:name w:val="xl240"/>
    <w:basedOn w:val="a2"/>
    <w:rsid w:val="009851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1">
    <w:name w:val="xl241"/>
    <w:basedOn w:val="a2"/>
    <w:rsid w:val="00985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2">
    <w:name w:val="xl242"/>
    <w:basedOn w:val="a2"/>
    <w:rsid w:val="009851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3">
    <w:name w:val="xl243"/>
    <w:basedOn w:val="a2"/>
    <w:rsid w:val="0098519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lang w:eastAsia="ru-RU"/>
    </w:rPr>
  </w:style>
  <w:style w:type="paragraph" w:customStyle="1" w:styleId="xl244">
    <w:name w:val="xl244"/>
    <w:basedOn w:val="a2"/>
    <w:rsid w:val="0098519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45">
    <w:name w:val="xl245"/>
    <w:basedOn w:val="a2"/>
    <w:rsid w:val="0098519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246">
    <w:name w:val="xl246"/>
    <w:basedOn w:val="a2"/>
    <w:rsid w:val="009851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7">
    <w:name w:val="xl247"/>
    <w:basedOn w:val="a2"/>
    <w:rsid w:val="00985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8">
    <w:name w:val="xl248"/>
    <w:basedOn w:val="a2"/>
    <w:rsid w:val="009851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9">
    <w:name w:val="xl249"/>
    <w:basedOn w:val="a2"/>
    <w:rsid w:val="00985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50">
    <w:name w:val="xl250"/>
    <w:basedOn w:val="a2"/>
    <w:rsid w:val="009851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51">
    <w:name w:val="xl251"/>
    <w:basedOn w:val="a2"/>
    <w:rsid w:val="0098519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52">
    <w:name w:val="xl252"/>
    <w:basedOn w:val="a2"/>
    <w:rsid w:val="0098519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53">
    <w:name w:val="xl253"/>
    <w:basedOn w:val="a2"/>
    <w:rsid w:val="009851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54">
    <w:name w:val="xl254"/>
    <w:basedOn w:val="a2"/>
    <w:rsid w:val="009851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55">
    <w:name w:val="xl255"/>
    <w:basedOn w:val="a2"/>
    <w:rsid w:val="0098519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56">
    <w:name w:val="xl256"/>
    <w:basedOn w:val="a2"/>
    <w:rsid w:val="0098519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57">
    <w:name w:val="xl257"/>
    <w:basedOn w:val="a2"/>
    <w:rsid w:val="009851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58">
    <w:name w:val="xl258"/>
    <w:basedOn w:val="a2"/>
    <w:rsid w:val="0098519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59">
    <w:name w:val="xl259"/>
    <w:basedOn w:val="a2"/>
    <w:rsid w:val="00985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4"/>
      <w:szCs w:val="24"/>
      <w:lang w:eastAsia="ru-RU"/>
    </w:rPr>
  </w:style>
  <w:style w:type="paragraph" w:customStyle="1" w:styleId="xl260">
    <w:name w:val="xl260"/>
    <w:basedOn w:val="a2"/>
    <w:rsid w:val="009851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4"/>
      <w:szCs w:val="24"/>
      <w:lang w:eastAsia="ru-RU"/>
    </w:rPr>
  </w:style>
  <w:style w:type="paragraph" w:customStyle="1" w:styleId="xl261">
    <w:name w:val="xl261"/>
    <w:basedOn w:val="a2"/>
    <w:rsid w:val="009851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4"/>
      <w:szCs w:val="24"/>
      <w:lang w:eastAsia="ru-RU"/>
    </w:rPr>
  </w:style>
  <w:style w:type="paragraph" w:customStyle="1" w:styleId="xl262">
    <w:name w:val="xl262"/>
    <w:basedOn w:val="a2"/>
    <w:rsid w:val="009851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4"/>
      <w:szCs w:val="24"/>
      <w:lang w:eastAsia="ru-RU"/>
    </w:rPr>
  </w:style>
  <w:style w:type="paragraph" w:customStyle="1" w:styleId="xl263">
    <w:name w:val="xl263"/>
    <w:basedOn w:val="a2"/>
    <w:rsid w:val="009851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4"/>
      <w:szCs w:val="24"/>
      <w:lang w:eastAsia="ru-RU"/>
    </w:rPr>
  </w:style>
  <w:style w:type="paragraph" w:customStyle="1" w:styleId="xl264">
    <w:name w:val="xl264"/>
    <w:basedOn w:val="a2"/>
    <w:rsid w:val="009851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4"/>
      <w:szCs w:val="24"/>
      <w:lang w:eastAsia="ru-RU"/>
    </w:rPr>
  </w:style>
  <w:style w:type="paragraph" w:customStyle="1" w:styleId="xl265">
    <w:name w:val="xl265"/>
    <w:basedOn w:val="a2"/>
    <w:rsid w:val="009851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4"/>
      <w:szCs w:val="24"/>
      <w:lang w:eastAsia="ru-RU"/>
    </w:rPr>
  </w:style>
  <w:style w:type="paragraph" w:customStyle="1" w:styleId="xl266">
    <w:name w:val="xl266"/>
    <w:basedOn w:val="a2"/>
    <w:rsid w:val="0098519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lang w:eastAsia="ru-RU"/>
    </w:rPr>
  </w:style>
  <w:style w:type="paragraph" w:customStyle="1" w:styleId="xl267">
    <w:name w:val="xl267"/>
    <w:basedOn w:val="a2"/>
    <w:rsid w:val="00985193"/>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68">
    <w:name w:val="xl268"/>
    <w:basedOn w:val="a2"/>
    <w:rsid w:val="00985193"/>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9">
    <w:name w:val="xl269"/>
    <w:basedOn w:val="a2"/>
    <w:rsid w:val="00985193"/>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70">
    <w:name w:val="xl270"/>
    <w:basedOn w:val="a2"/>
    <w:rsid w:val="00985193"/>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71">
    <w:name w:val="xl271"/>
    <w:basedOn w:val="a2"/>
    <w:rsid w:val="0098519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lang w:eastAsia="ru-RU"/>
    </w:rPr>
  </w:style>
  <w:style w:type="paragraph" w:customStyle="1" w:styleId="xl272">
    <w:name w:val="xl272"/>
    <w:basedOn w:val="a2"/>
    <w:rsid w:val="009851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lang w:eastAsia="ru-RU"/>
    </w:rPr>
  </w:style>
  <w:style w:type="paragraph" w:customStyle="1" w:styleId="xl273">
    <w:name w:val="xl273"/>
    <w:basedOn w:val="a2"/>
    <w:rsid w:val="009851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lang w:eastAsia="ru-RU"/>
    </w:rPr>
  </w:style>
  <w:style w:type="paragraph" w:customStyle="1" w:styleId="xl274">
    <w:name w:val="xl274"/>
    <w:basedOn w:val="a2"/>
    <w:rsid w:val="00985193"/>
    <w:pPr>
      <w:pBdr>
        <w:top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75">
    <w:name w:val="xl275"/>
    <w:basedOn w:val="a2"/>
    <w:rsid w:val="00985193"/>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76">
    <w:name w:val="xl276"/>
    <w:basedOn w:val="a2"/>
    <w:rsid w:val="00985193"/>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77">
    <w:name w:val="xl277"/>
    <w:basedOn w:val="a2"/>
    <w:rsid w:val="0098519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78">
    <w:name w:val="xl278"/>
    <w:basedOn w:val="a2"/>
    <w:rsid w:val="009851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79">
    <w:name w:val="xl279"/>
    <w:basedOn w:val="a2"/>
    <w:rsid w:val="00985193"/>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80">
    <w:name w:val="xl280"/>
    <w:basedOn w:val="a2"/>
    <w:rsid w:val="0098519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lang w:eastAsia="ru-RU"/>
    </w:rPr>
  </w:style>
  <w:style w:type="paragraph" w:customStyle="1" w:styleId="xl281">
    <w:name w:val="xl281"/>
    <w:basedOn w:val="a2"/>
    <w:rsid w:val="0098519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lang w:eastAsia="ru-RU"/>
    </w:rPr>
  </w:style>
  <w:style w:type="paragraph" w:customStyle="1" w:styleId="xl282">
    <w:name w:val="xl282"/>
    <w:basedOn w:val="a2"/>
    <w:rsid w:val="0098519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lang w:eastAsia="ru-RU"/>
    </w:rPr>
  </w:style>
  <w:style w:type="paragraph" w:customStyle="1" w:styleId="xl283">
    <w:name w:val="xl283"/>
    <w:basedOn w:val="a2"/>
    <w:rsid w:val="0098519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numbering" w:customStyle="1" w:styleId="74">
    <w:name w:val="Нет списка7"/>
    <w:next w:val="a5"/>
    <w:uiPriority w:val="99"/>
    <w:semiHidden/>
    <w:unhideWhenUsed/>
    <w:rsid w:val="007C3F55"/>
  </w:style>
  <w:style w:type="table" w:customStyle="1" w:styleId="TableGridReport1">
    <w:name w:val="Table Grid Report1"/>
    <w:basedOn w:val="a4"/>
    <w:next w:val="af0"/>
    <w:uiPriority w:val="59"/>
    <w:rsid w:val="007C3F55"/>
    <w:pPr>
      <w:spacing w:after="0" w:line="240" w:lineRule="auto"/>
      <w:jc w:val="center"/>
    </w:pPr>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3">
    <w:name w:val="Обычный 13 Знак3"/>
    <w:basedOn w:val="a2"/>
    <w:autoRedefine/>
    <w:rsid w:val="007C3F55"/>
    <w:pPr>
      <w:keepNext/>
      <w:keepLines/>
      <w:widowControl w:val="0"/>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sz w:val="26"/>
      <w:szCs w:val="26"/>
      <w:lang w:val="en-US" w:eastAsia="ru-RU" w:bidi="en-US"/>
    </w:rPr>
  </w:style>
  <w:style w:type="paragraph" w:styleId="afffff0">
    <w:name w:val="Plain Text"/>
    <w:basedOn w:val="a2"/>
    <w:link w:val="afffff1"/>
    <w:rsid w:val="007C3F55"/>
    <w:pPr>
      <w:keepNext/>
      <w:tabs>
        <w:tab w:val="left" w:leader="dot" w:pos="9356"/>
      </w:tabs>
      <w:suppressAutoHyphens/>
    </w:pPr>
    <w:rPr>
      <w:rFonts w:ascii="Courier New" w:eastAsia="Times New Roman" w:hAnsi="Courier New" w:cs="Courier New"/>
      <w:sz w:val="20"/>
      <w:szCs w:val="20"/>
      <w:lang w:val="en-US" w:eastAsia="ru-RU" w:bidi="en-US"/>
    </w:rPr>
  </w:style>
  <w:style w:type="character" w:customStyle="1" w:styleId="afffff1">
    <w:name w:val="Текст Знак"/>
    <w:basedOn w:val="a3"/>
    <w:link w:val="afffff0"/>
    <w:rsid w:val="007C3F55"/>
    <w:rPr>
      <w:rFonts w:ascii="Courier New" w:eastAsia="Times New Roman" w:hAnsi="Courier New" w:cs="Courier New"/>
      <w:sz w:val="20"/>
      <w:szCs w:val="20"/>
      <w:lang w:val="en-US" w:eastAsia="ru-RU" w:bidi="en-US"/>
    </w:rPr>
  </w:style>
  <w:style w:type="paragraph" w:customStyle="1" w:styleId="131">
    <w:name w:val="Обычный 13"/>
    <w:basedOn w:val="a2"/>
    <w:link w:val="135"/>
    <w:rsid w:val="007C3F55"/>
    <w:pPr>
      <w:keepNext/>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sz w:val="26"/>
      <w:szCs w:val="26"/>
      <w:lang w:val="en-US" w:eastAsia="ru-RU" w:bidi="en-US"/>
    </w:rPr>
  </w:style>
  <w:style w:type="character" w:customStyle="1" w:styleId="135">
    <w:name w:val="Обычный 13 Знак5"/>
    <w:basedOn w:val="a3"/>
    <w:link w:val="131"/>
    <w:rsid w:val="007C3F55"/>
    <w:rPr>
      <w:rFonts w:ascii="Times New Roman" w:eastAsia="Times New Roman" w:hAnsi="Times New Roman" w:cs="Times New Roman"/>
      <w:sz w:val="26"/>
      <w:szCs w:val="26"/>
      <w:lang w:val="en-US" w:eastAsia="ru-RU" w:bidi="en-US"/>
    </w:rPr>
  </w:style>
  <w:style w:type="paragraph" w:customStyle="1" w:styleId="1f4">
    <w:name w:val="Текст1"/>
    <w:basedOn w:val="a2"/>
    <w:rsid w:val="007C3F55"/>
    <w:pPr>
      <w:tabs>
        <w:tab w:val="left" w:pos="1701"/>
      </w:tabs>
      <w:suppressAutoHyphens/>
      <w:spacing w:before="80" w:line="252" w:lineRule="auto"/>
      <w:ind w:firstLine="852"/>
      <w:jc w:val="both"/>
    </w:pPr>
    <w:rPr>
      <w:rFonts w:ascii="Times New Roman" w:eastAsia="SimSun" w:hAnsi="Times New Roman" w:cs="Times New Roman"/>
      <w:sz w:val="28"/>
      <w:szCs w:val="28"/>
      <w:lang w:val="en-US" w:eastAsia="ar-SA" w:bidi="en-US"/>
    </w:rPr>
  </w:style>
  <w:style w:type="character" w:customStyle="1" w:styleId="apple-converted-space">
    <w:name w:val="apple-converted-space"/>
    <w:basedOn w:val="a3"/>
    <w:rsid w:val="007C3F55"/>
  </w:style>
  <w:style w:type="character" w:customStyle="1" w:styleId="4b">
    <w:name w:val="заголовок 4 Знак"/>
    <w:rsid w:val="007C3F55"/>
    <w:rPr>
      <w:rFonts w:ascii="Arial" w:hAnsi="Arial"/>
      <w:i/>
      <w:sz w:val="24"/>
      <w:szCs w:val="24"/>
      <w:lang w:val="ru-RU" w:eastAsia="ru-RU" w:bidi="ar-SA"/>
    </w:rPr>
  </w:style>
  <w:style w:type="paragraph" w:customStyle="1" w:styleId="afffff2">
    <w:name w:val="основной"/>
    <w:basedOn w:val="a2"/>
    <w:rsid w:val="007C3F55"/>
    <w:pPr>
      <w:ind w:firstLine="720"/>
      <w:jc w:val="both"/>
    </w:pPr>
    <w:rPr>
      <w:rFonts w:ascii="Times New Roman" w:eastAsia="Times New Roman" w:hAnsi="Times New Roman" w:cs="Times New Roman"/>
      <w:sz w:val="24"/>
      <w:szCs w:val="20"/>
      <w:lang w:val="en-US" w:eastAsia="ru-RU" w:bidi="en-US"/>
    </w:rPr>
  </w:style>
  <w:style w:type="character" w:customStyle="1" w:styleId="FontStyle23">
    <w:name w:val="Font Style23"/>
    <w:rsid w:val="007C3F55"/>
    <w:rPr>
      <w:rFonts w:ascii="Times New Roman" w:hAnsi="Times New Roman" w:cs="Times New Roman"/>
      <w:sz w:val="18"/>
      <w:szCs w:val="18"/>
    </w:rPr>
  </w:style>
  <w:style w:type="paragraph" w:customStyle="1" w:styleId="ConsPlusNonformat">
    <w:name w:val="ConsPlusNonformat"/>
    <w:uiPriority w:val="99"/>
    <w:rsid w:val="007C3F55"/>
    <w:pPr>
      <w:autoSpaceDE w:val="0"/>
      <w:autoSpaceDN w:val="0"/>
      <w:adjustRightInd w:val="0"/>
      <w:spacing w:after="0" w:line="240" w:lineRule="auto"/>
    </w:pPr>
    <w:rPr>
      <w:rFonts w:ascii="Courier New" w:eastAsia="Times New Roman" w:hAnsi="Courier New" w:cs="Courier New"/>
      <w:sz w:val="20"/>
      <w:szCs w:val="20"/>
      <w:lang w:val="en-US" w:bidi="en-US"/>
    </w:rPr>
  </w:style>
  <w:style w:type="paragraph" w:customStyle="1" w:styleId="ConsPlusTitle">
    <w:name w:val="ConsPlusTitle"/>
    <w:rsid w:val="007C3F55"/>
    <w:pPr>
      <w:widowControl w:val="0"/>
      <w:autoSpaceDE w:val="0"/>
      <w:autoSpaceDN w:val="0"/>
      <w:adjustRightInd w:val="0"/>
      <w:spacing w:after="0" w:line="240" w:lineRule="auto"/>
    </w:pPr>
    <w:rPr>
      <w:rFonts w:ascii="Times New Roman" w:eastAsia="Times New Roman" w:hAnsi="Times New Roman" w:cs="Times New Roman"/>
      <w:b/>
      <w:bCs/>
      <w:sz w:val="24"/>
      <w:szCs w:val="24"/>
      <w:lang w:val="en-US" w:eastAsia="ru-RU" w:bidi="en-US"/>
    </w:rPr>
  </w:style>
  <w:style w:type="paragraph" w:customStyle="1" w:styleId="afffff3">
    <w:name w:val="заголовок таблицы"/>
    <w:basedOn w:val="a2"/>
    <w:autoRedefine/>
    <w:uiPriority w:val="99"/>
    <w:rsid w:val="007C3F55"/>
    <w:pPr>
      <w:keepNext/>
      <w:keepLines/>
      <w:widowControl w:val="0"/>
      <w:tabs>
        <w:tab w:val="left" w:pos="1134"/>
      </w:tabs>
      <w:spacing w:before="120" w:after="120"/>
      <w:jc w:val="both"/>
    </w:pPr>
    <w:rPr>
      <w:rFonts w:ascii="Arial" w:eastAsia="Times New Roman" w:hAnsi="Arial" w:cs="Arial"/>
      <w:b/>
      <w:sz w:val="24"/>
      <w:szCs w:val="24"/>
      <w:lang w:val="en-US" w:eastAsia="ru-RU" w:bidi="en-US"/>
    </w:rPr>
  </w:style>
  <w:style w:type="paragraph" w:customStyle="1" w:styleId="1f5">
    <w:name w:val="Знак Знак Знак1"/>
    <w:basedOn w:val="a2"/>
    <w:rsid w:val="007C3F55"/>
    <w:pPr>
      <w:tabs>
        <w:tab w:val="num" w:pos="360"/>
      </w:tabs>
      <w:spacing w:after="160" w:line="240" w:lineRule="exact"/>
    </w:pPr>
    <w:rPr>
      <w:rFonts w:ascii="Verdana" w:eastAsia="Times New Roman" w:hAnsi="Verdana" w:cs="Verdana"/>
      <w:sz w:val="20"/>
      <w:szCs w:val="20"/>
      <w:lang w:val="en-US" w:bidi="en-US"/>
    </w:rPr>
  </w:style>
  <w:style w:type="paragraph" w:customStyle="1" w:styleId="e02">
    <w:name w:val="e02"/>
    <w:basedOn w:val="a2"/>
    <w:rsid w:val="007C3F55"/>
    <w:pPr>
      <w:spacing w:before="100" w:beforeAutospacing="1" w:after="100" w:afterAutospacing="1"/>
    </w:pPr>
    <w:rPr>
      <w:rFonts w:ascii="Times New Roman" w:eastAsia="Times New Roman" w:hAnsi="Times New Roman" w:cs="Times New Roman"/>
      <w:sz w:val="24"/>
      <w:szCs w:val="24"/>
      <w:lang w:val="en-US" w:eastAsia="ru-RU" w:bidi="en-US"/>
    </w:rPr>
  </w:style>
  <w:style w:type="paragraph" w:customStyle="1" w:styleId="Default">
    <w:name w:val="Default"/>
    <w:rsid w:val="007C3F55"/>
    <w:pPr>
      <w:autoSpaceDE w:val="0"/>
      <w:autoSpaceDN w:val="0"/>
      <w:adjustRightInd w:val="0"/>
      <w:spacing w:after="0" w:line="240" w:lineRule="auto"/>
    </w:pPr>
    <w:rPr>
      <w:rFonts w:ascii="Times New Roman" w:eastAsia="Times New Roman" w:hAnsi="Times New Roman" w:cs="Times New Roman"/>
      <w:color w:val="000000"/>
      <w:sz w:val="24"/>
      <w:szCs w:val="24"/>
      <w:lang w:val="en-US" w:bidi="en-US"/>
    </w:rPr>
  </w:style>
  <w:style w:type="paragraph" w:customStyle="1" w:styleId="ConsPlusCell">
    <w:name w:val="ConsPlusCell"/>
    <w:rsid w:val="007C3F55"/>
    <w:pPr>
      <w:widowControl w:val="0"/>
      <w:autoSpaceDE w:val="0"/>
      <w:autoSpaceDN w:val="0"/>
      <w:adjustRightInd w:val="0"/>
      <w:spacing w:after="0" w:line="240" w:lineRule="auto"/>
    </w:pPr>
    <w:rPr>
      <w:rFonts w:ascii="Arial" w:eastAsia="Times New Roman" w:hAnsi="Arial" w:cs="Arial"/>
      <w:sz w:val="20"/>
      <w:szCs w:val="20"/>
      <w:lang w:val="en-US" w:eastAsia="ru-RU" w:bidi="en-US"/>
    </w:rPr>
  </w:style>
  <w:style w:type="paragraph" w:customStyle="1" w:styleId="116">
    <w:name w:val="Знак Знак Знак11"/>
    <w:basedOn w:val="a2"/>
    <w:rsid w:val="007C3F55"/>
    <w:pPr>
      <w:tabs>
        <w:tab w:val="num" w:pos="360"/>
      </w:tabs>
      <w:spacing w:after="160" w:line="240" w:lineRule="exact"/>
    </w:pPr>
    <w:rPr>
      <w:rFonts w:ascii="Verdana" w:eastAsia="Times New Roman" w:hAnsi="Verdana" w:cs="Verdana"/>
      <w:sz w:val="20"/>
      <w:szCs w:val="20"/>
      <w:lang w:val="en-US" w:bidi="en-US"/>
    </w:rPr>
  </w:style>
  <w:style w:type="table" w:customStyle="1" w:styleId="223">
    <w:name w:val="Сетка таблицы22"/>
    <w:basedOn w:val="a4"/>
    <w:next w:val="af0"/>
    <w:rsid w:val="007C3F55"/>
    <w:pPr>
      <w:spacing w:after="0" w:line="240" w:lineRule="auto"/>
    </w:pPr>
    <w:rPr>
      <w:rFonts w:ascii="Times New Roman" w:eastAsia="Times New Roman" w:hAnsi="Times New Roman"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Абзац"/>
    <w:basedOn w:val="a2"/>
    <w:link w:val="afffff5"/>
    <w:rsid w:val="007C3F55"/>
    <w:pPr>
      <w:spacing w:before="120" w:after="60"/>
      <w:ind w:firstLine="567"/>
      <w:jc w:val="both"/>
    </w:pPr>
    <w:rPr>
      <w:rFonts w:ascii="Times New Roman" w:eastAsia="Times New Roman" w:hAnsi="Times New Roman" w:cs="Times New Roman"/>
      <w:sz w:val="24"/>
      <w:szCs w:val="24"/>
      <w:lang w:val="en-US" w:bidi="en-US"/>
    </w:rPr>
  </w:style>
  <w:style w:type="character" w:customStyle="1" w:styleId="afffff5">
    <w:name w:val="Абзац Знак"/>
    <w:link w:val="afffff4"/>
    <w:rsid w:val="007C3F55"/>
    <w:rPr>
      <w:rFonts w:ascii="Times New Roman" w:eastAsia="Times New Roman" w:hAnsi="Times New Roman" w:cs="Times New Roman"/>
      <w:sz w:val="24"/>
      <w:szCs w:val="24"/>
      <w:lang w:val="en-US" w:bidi="en-US"/>
    </w:rPr>
  </w:style>
  <w:style w:type="paragraph" w:customStyle="1" w:styleId="afffff6">
    <w:name w:val="Название таблицы"/>
    <w:basedOn w:val="aff6"/>
    <w:rsid w:val="007C3F55"/>
    <w:pPr>
      <w:spacing w:after="200"/>
      <w:jc w:val="left"/>
    </w:pPr>
    <w:rPr>
      <w:rFonts w:eastAsia="Times New Roman"/>
      <w:b/>
      <w:i w:val="0"/>
      <w:color w:val="4F81BD"/>
      <w:szCs w:val="22"/>
      <w:lang w:val="en-US" w:eastAsia="ru-RU" w:bidi="en-US"/>
    </w:rPr>
  </w:style>
  <w:style w:type="paragraph" w:customStyle="1" w:styleId="afffff7">
    <w:name w:val="Табличный_центр"/>
    <w:basedOn w:val="a2"/>
    <w:rsid w:val="007C3F55"/>
    <w:rPr>
      <w:rFonts w:ascii="Times New Roman" w:eastAsia="Times New Roman" w:hAnsi="Times New Roman" w:cs="Times New Roman"/>
      <w:lang w:val="en-US" w:eastAsia="ru-RU" w:bidi="en-US"/>
    </w:rPr>
  </w:style>
  <w:style w:type="paragraph" w:customStyle="1" w:styleId="afffff8">
    <w:name w:val="Табличный_заголовки"/>
    <w:basedOn w:val="a2"/>
    <w:rsid w:val="007C3F55"/>
    <w:pPr>
      <w:keepNext/>
      <w:keepLines/>
    </w:pPr>
    <w:rPr>
      <w:rFonts w:ascii="Times New Roman" w:eastAsia="Times New Roman" w:hAnsi="Times New Roman" w:cs="Times New Roman"/>
      <w:b/>
      <w:lang w:val="en-US" w:eastAsia="ru-RU" w:bidi="en-US"/>
    </w:rPr>
  </w:style>
  <w:style w:type="paragraph" w:customStyle="1" w:styleId="afffff9">
    <w:name w:val="Табличный_слева"/>
    <w:basedOn w:val="a2"/>
    <w:rsid w:val="007C3F55"/>
    <w:rPr>
      <w:rFonts w:ascii="Times New Roman" w:eastAsia="Times New Roman" w:hAnsi="Times New Roman" w:cs="Times New Roman"/>
      <w:lang w:val="en-US" w:eastAsia="ru-RU" w:bidi="en-US"/>
    </w:rPr>
  </w:style>
  <w:style w:type="character" w:customStyle="1" w:styleId="afffffa">
    <w:name w:val="Основной текст_"/>
    <w:link w:val="1f6"/>
    <w:rsid w:val="007C3F55"/>
    <w:rPr>
      <w:rFonts w:ascii="Times New Roman" w:eastAsia="Times New Roman" w:hAnsi="Times New Roman" w:cs="Times New Roman"/>
      <w:sz w:val="19"/>
      <w:szCs w:val="19"/>
      <w:shd w:val="clear" w:color="auto" w:fill="FFFFFF"/>
    </w:rPr>
  </w:style>
  <w:style w:type="paragraph" w:customStyle="1" w:styleId="1f6">
    <w:name w:val="Основной текст1"/>
    <w:basedOn w:val="a2"/>
    <w:link w:val="afffffa"/>
    <w:rsid w:val="007C3F55"/>
    <w:pPr>
      <w:shd w:val="clear" w:color="auto" w:fill="FFFFFF"/>
      <w:spacing w:before="360" w:after="180" w:line="235" w:lineRule="exact"/>
      <w:ind w:hanging="320"/>
      <w:jc w:val="both"/>
    </w:pPr>
    <w:rPr>
      <w:rFonts w:ascii="Times New Roman" w:eastAsia="Times New Roman" w:hAnsi="Times New Roman" w:cs="Times New Roman"/>
      <w:sz w:val="19"/>
      <w:szCs w:val="19"/>
    </w:rPr>
  </w:style>
  <w:style w:type="paragraph" w:customStyle="1" w:styleId="a1">
    <w:name w:val="Список марк."/>
    <w:basedOn w:val="a2"/>
    <w:rsid w:val="007C3F55"/>
    <w:pPr>
      <w:numPr>
        <w:numId w:val="12"/>
      </w:numPr>
      <w:spacing w:after="120" w:line="360" w:lineRule="auto"/>
      <w:jc w:val="both"/>
    </w:pPr>
    <w:rPr>
      <w:rFonts w:ascii="Times New Roman" w:eastAsia="Times New Roman" w:hAnsi="Times New Roman" w:cs="Times New Roman"/>
      <w:sz w:val="26"/>
      <w:szCs w:val="26"/>
      <w:lang w:val="en-US" w:eastAsia="ru-RU" w:bidi="en-US"/>
    </w:rPr>
  </w:style>
  <w:style w:type="character" w:customStyle="1" w:styleId="afffffb">
    <w:name w:val="Основной текст + Полужирный"/>
    <w:basedOn w:val="afffffa"/>
    <w:rsid w:val="007C3F55"/>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b">
    <w:name w:val="Основной текст (2)_"/>
    <w:basedOn w:val="a3"/>
    <w:link w:val="2fc"/>
    <w:rsid w:val="007C3F55"/>
    <w:rPr>
      <w:b/>
      <w:bCs/>
      <w:sz w:val="18"/>
      <w:szCs w:val="18"/>
      <w:shd w:val="clear" w:color="auto" w:fill="FFFFFF"/>
    </w:rPr>
  </w:style>
  <w:style w:type="character" w:customStyle="1" w:styleId="2fd">
    <w:name w:val="Основной текст (2) + Не полужирный"/>
    <w:basedOn w:val="2fb"/>
    <w:rsid w:val="007C3F55"/>
    <w:rPr>
      <w:b/>
      <w:bCs/>
      <w:color w:val="000000"/>
      <w:spacing w:val="0"/>
      <w:w w:val="100"/>
      <w:position w:val="0"/>
      <w:sz w:val="18"/>
      <w:szCs w:val="18"/>
      <w:shd w:val="clear" w:color="auto" w:fill="FFFFFF"/>
      <w:lang w:val="ru-RU"/>
    </w:rPr>
  </w:style>
  <w:style w:type="paragraph" w:customStyle="1" w:styleId="2fc">
    <w:name w:val="Основной текст (2)"/>
    <w:basedOn w:val="a2"/>
    <w:link w:val="2fb"/>
    <w:rsid w:val="007C3F55"/>
    <w:pPr>
      <w:widowControl w:val="0"/>
      <w:shd w:val="clear" w:color="auto" w:fill="FFFFFF"/>
      <w:spacing w:line="230" w:lineRule="exact"/>
      <w:ind w:firstLine="500"/>
      <w:jc w:val="both"/>
    </w:pPr>
    <w:rPr>
      <w:b/>
      <w:bCs/>
      <w:sz w:val="18"/>
      <w:szCs w:val="18"/>
    </w:rPr>
  </w:style>
  <w:style w:type="table" w:customStyle="1" w:styleId="122">
    <w:name w:val="Сетка таблицы12"/>
    <w:basedOn w:val="a4"/>
    <w:next w:val="af0"/>
    <w:uiPriority w:val="59"/>
    <w:locked/>
    <w:rsid w:val="007C3F55"/>
    <w:pPr>
      <w:spacing w:after="0" w:line="240" w:lineRule="auto"/>
      <w:ind w:left="1080"/>
    </w:pPr>
    <w:rPr>
      <w:rFonts w:ascii="Times New Roman" w:eastAsia="Times New Roman" w:hAnsi="Times New Roman"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Цитата 21"/>
    <w:basedOn w:val="a2"/>
    <w:next w:val="a2"/>
    <w:uiPriority w:val="29"/>
    <w:qFormat/>
    <w:rsid w:val="007C3F55"/>
    <w:rPr>
      <w:rFonts w:eastAsia="Times New Roman"/>
      <w:i/>
      <w:iCs/>
      <w:color w:val="000000"/>
      <w:lang w:val="en-US" w:bidi="en-US"/>
    </w:rPr>
  </w:style>
  <w:style w:type="character" w:customStyle="1" w:styleId="2fe">
    <w:name w:val="Цитата 2 Знак"/>
    <w:basedOn w:val="a3"/>
    <w:link w:val="2ff"/>
    <w:uiPriority w:val="29"/>
    <w:rsid w:val="007C3F55"/>
    <w:rPr>
      <w:i/>
      <w:iCs/>
      <w:color w:val="000000"/>
    </w:rPr>
  </w:style>
  <w:style w:type="paragraph" w:customStyle="1" w:styleId="1f7">
    <w:name w:val="Выделенная цитата1"/>
    <w:basedOn w:val="a2"/>
    <w:next w:val="a2"/>
    <w:uiPriority w:val="30"/>
    <w:qFormat/>
    <w:rsid w:val="007C3F55"/>
    <w:pPr>
      <w:pBdr>
        <w:bottom w:val="single" w:sz="4" w:space="4" w:color="4F81BD"/>
      </w:pBdr>
      <w:spacing w:before="200" w:after="280"/>
      <w:ind w:left="936" w:right="936"/>
    </w:pPr>
    <w:rPr>
      <w:rFonts w:eastAsia="Times New Roman"/>
      <w:b/>
      <w:bCs/>
      <w:i/>
      <w:iCs/>
      <w:color w:val="4F81BD"/>
      <w:lang w:val="en-US" w:bidi="en-US"/>
    </w:rPr>
  </w:style>
  <w:style w:type="character" w:customStyle="1" w:styleId="afffffc">
    <w:name w:val="Выделенная цитата Знак"/>
    <w:basedOn w:val="a3"/>
    <w:link w:val="afffffd"/>
    <w:uiPriority w:val="30"/>
    <w:rsid w:val="007C3F55"/>
    <w:rPr>
      <w:b/>
      <w:bCs/>
      <w:i/>
      <w:iCs/>
      <w:color w:val="4F81BD"/>
    </w:rPr>
  </w:style>
  <w:style w:type="character" w:customStyle="1" w:styleId="1f8">
    <w:name w:val="Слабое выделение1"/>
    <w:basedOn w:val="a3"/>
    <w:uiPriority w:val="19"/>
    <w:qFormat/>
    <w:rsid w:val="007C3F55"/>
    <w:rPr>
      <w:i/>
      <w:iCs/>
      <w:color w:val="808080"/>
    </w:rPr>
  </w:style>
  <w:style w:type="character" w:customStyle="1" w:styleId="1f9">
    <w:name w:val="Сильное выделение1"/>
    <w:basedOn w:val="a3"/>
    <w:uiPriority w:val="21"/>
    <w:qFormat/>
    <w:rsid w:val="007C3F55"/>
    <w:rPr>
      <w:b/>
      <w:bCs/>
      <w:i/>
      <w:iCs/>
      <w:color w:val="4F81BD"/>
    </w:rPr>
  </w:style>
  <w:style w:type="character" w:customStyle="1" w:styleId="1fa">
    <w:name w:val="Слабая ссылка1"/>
    <w:basedOn w:val="a3"/>
    <w:uiPriority w:val="31"/>
    <w:qFormat/>
    <w:rsid w:val="007C3F55"/>
    <w:rPr>
      <w:smallCaps/>
      <w:color w:val="C0504D"/>
      <w:u w:val="single"/>
    </w:rPr>
  </w:style>
  <w:style w:type="character" w:customStyle="1" w:styleId="1fb">
    <w:name w:val="Сильная ссылка1"/>
    <w:basedOn w:val="a3"/>
    <w:uiPriority w:val="32"/>
    <w:qFormat/>
    <w:rsid w:val="007C3F55"/>
    <w:rPr>
      <w:b/>
      <w:bCs/>
      <w:smallCaps/>
      <w:color w:val="C0504D"/>
      <w:spacing w:val="5"/>
      <w:u w:val="single"/>
    </w:rPr>
  </w:style>
  <w:style w:type="character" w:styleId="afffffe">
    <w:name w:val="Book Title"/>
    <w:basedOn w:val="a3"/>
    <w:uiPriority w:val="33"/>
    <w:qFormat/>
    <w:rsid w:val="007C3F55"/>
    <w:rPr>
      <w:b/>
      <w:bCs/>
      <w:smallCaps/>
      <w:spacing w:val="5"/>
    </w:rPr>
  </w:style>
  <w:style w:type="table" w:customStyle="1" w:styleId="321">
    <w:name w:val="Сетка таблицы32"/>
    <w:basedOn w:val="a4"/>
    <w:next w:val="af0"/>
    <w:uiPriority w:val="59"/>
    <w:rsid w:val="007C3F55"/>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52211">
    <w:name w:val="xl52211"/>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12">
    <w:name w:val="xl52212"/>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13">
    <w:name w:val="xl52213"/>
    <w:basedOn w:val="a2"/>
    <w:rsid w:val="007C3F55"/>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eastAsia="ru-RU"/>
    </w:rPr>
  </w:style>
  <w:style w:type="paragraph" w:customStyle="1" w:styleId="xl52214">
    <w:name w:val="xl52214"/>
    <w:basedOn w:val="a2"/>
    <w:rsid w:val="007C3F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15">
    <w:name w:val="xl52215"/>
    <w:basedOn w:val="a2"/>
    <w:rsid w:val="007C3F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16">
    <w:name w:val="xl52216"/>
    <w:basedOn w:val="a2"/>
    <w:rsid w:val="007C3F5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17">
    <w:name w:val="xl52217"/>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18">
    <w:name w:val="xl52218"/>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19">
    <w:name w:val="xl52219"/>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20">
    <w:name w:val="xl52220"/>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21">
    <w:name w:val="xl52221"/>
    <w:basedOn w:val="a2"/>
    <w:rsid w:val="007C3F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22">
    <w:name w:val="xl52222"/>
    <w:basedOn w:val="a2"/>
    <w:rsid w:val="007C3F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23">
    <w:name w:val="xl52223"/>
    <w:basedOn w:val="a2"/>
    <w:rsid w:val="007C3F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24">
    <w:name w:val="xl52224"/>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25">
    <w:name w:val="xl52225"/>
    <w:basedOn w:val="a2"/>
    <w:rsid w:val="007C3F55"/>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26">
    <w:name w:val="xl52226"/>
    <w:basedOn w:val="a2"/>
    <w:rsid w:val="007C3F55"/>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27">
    <w:name w:val="xl52227"/>
    <w:basedOn w:val="a2"/>
    <w:rsid w:val="007C3F55"/>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28">
    <w:name w:val="xl52228"/>
    <w:basedOn w:val="a2"/>
    <w:rsid w:val="007C3F55"/>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29">
    <w:name w:val="xl52229"/>
    <w:basedOn w:val="a2"/>
    <w:rsid w:val="007C3F55"/>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30">
    <w:name w:val="xl52230"/>
    <w:basedOn w:val="a2"/>
    <w:rsid w:val="007C3F5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31">
    <w:name w:val="xl52231"/>
    <w:basedOn w:val="a2"/>
    <w:rsid w:val="007C3F5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32">
    <w:name w:val="xl52232"/>
    <w:basedOn w:val="a2"/>
    <w:rsid w:val="007C3F5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33">
    <w:name w:val="xl52233"/>
    <w:basedOn w:val="a2"/>
    <w:rsid w:val="007C3F55"/>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34">
    <w:name w:val="xl52234"/>
    <w:basedOn w:val="a2"/>
    <w:rsid w:val="007C3F5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35">
    <w:name w:val="xl52235"/>
    <w:basedOn w:val="a2"/>
    <w:rsid w:val="007C3F55"/>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top"/>
    </w:pPr>
    <w:rPr>
      <w:rFonts w:ascii="Times New Roman" w:eastAsia="Times New Roman" w:hAnsi="Times New Roman" w:cs="Times New Roman"/>
      <w:b/>
      <w:bCs/>
      <w:i/>
      <w:iCs/>
      <w:sz w:val="24"/>
      <w:szCs w:val="24"/>
      <w:lang w:eastAsia="ru-RU"/>
    </w:rPr>
  </w:style>
  <w:style w:type="paragraph" w:customStyle="1" w:styleId="xl52236">
    <w:name w:val="xl52236"/>
    <w:basedOn w:val="a2"/>
    <w:rsid w:val="007C3F5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37">
    <w:name w:val="xl52237"/>
    <w:basedOn w:val="a2"/>
    <w:rsid w:val="007C3F5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38">
    <w:name w:val="xl52238"/>
    <w:basedOn w:val="a2"/>
    <w:rsid w:val="007C3F5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39">
    <w:name w:val="xl52239"/>
    <w:basedOn w:val="a2"/>
    <w:rsid w:val="007C3F5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40">
    <w:name w:val="xl52240"/>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52241">
    <w:name w:val="xl52241"/>
    <w:basedOn w:val="a2"/>
    <w:rsid w:val="007C3F55"/>
    <w:pPr>
      <w:pBdr>
        <w:top w:val="single" w:sz="4" w:space="0" w:color="auto"/>
        <w:left w:val="single" w:sz="4" w:space="0" w:color="auto"/>
        <w:bottom w:val="single" w:sz="4" w:space="0" w:color="auto"/>
        <w:right w:val="single" w:sz="4" w:space="0" w:color="auto"/>
      </w:pBdr>
      <w:shd w:val="clear" w:color="000000" w:fill="CCFF66"/>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42">
    <w:name w:val="xl52242"/>
    <w:basedOn w:val="a2"/>
    <w:rsid w:val="007C3F5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43">
    <w:name w:val="xl52243"/>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44">
    <w:name w:val="xl52244"/>
    <w:basedOn w:val="a2"/>
    <w:rsid w:val="007C3F5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52245">
    <w:name w:val="xl52245"/>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46">
    <w:name w:val="xl52246"/>
    <w:basedOn w:val="a2"/>
    <w:rsid w:val="007C3F5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47">
    <w:name w:val="xl52247"/>
    <w:basedOn w:val="a2"/>
    <w:rsid w:val="007C3F55"/>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48">
    <w:name w:val="xl52248"/>
    <w:basedOn w:val="a2"/>
    <w:rsid w:val="007C3F5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49">
    <w:name w:val="xl52249"/>
    <w:basedOn w:val="a2"/>
    <w:rsid w:val="007C3F5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52250">
    <w:name w:val="xl52250"/>
    <w:basedOn w:val="a2"/>
    <w:rsid w:val="007C3F5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51">
    <w:name w:val="xl52251"/>
    <w:basedOn w:val="a2"/>
    <w:rsid w:val="007C3F5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52">
    <w:name w:val="xl52252"/>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53">
    <w:name w:val="xl52253"/>
    <w:basedOn w:val="a2"/>
    <w:rsid w:val="007C3F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54">
    <w:name w:val="xl52254"/>
    <w:basedOn w:val="a2"/>
    <w:rsid w:val="007C3F5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55">
    <w:name w:val="xl52255"/>
    <w:basedOn w:val="a2"/>
    <w:rsid w:val="007C3F5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2256">
    <w:name w:val="xl52256"/>
    <w:basedOn w:val="a2"/>
    <w:rsid w:val="007C3F55"/>
    <w:pP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affffff">
    <w:name w:val="Мой Текст"/>
    <w:basedOn w:val="a2"/>
    <w:link w:val="affffff0"/>
    <w:qFormat/>
    <w:rsid w:val="007C3F55"/>
    <w:pPr>
      <w:spacing w:before="120" w:after="0" w:line="300" w:lineRule="auto"/>
      <w:ind w:firstLine="567"/>
      <w:jc w:val="both"/>
    </w:pPr>
    <w:rPr>
      <w:rFonts w:ascii="Times New Roman" w:eastAsia="Calibri" w:hAnsi="Times New Roman" w:cs="Times New Roman"/>
      <w:sz w:val="24"/>
      <w:szCs w:val="28"/>
    </w:rPr>
  </w:style>
  <w:style w:type="character" w:customStyle="1" w:styleId="affffff0">
    <w:name w:val="Мой Текст Знак"/>
    <w:basedOn w:val="a3"/>
    <w:link w:val="affffff"/>
    <w:rsid w:val="007C3F55"/>
    <w:rPr>
      <w:rFonts w:ascii="Times New Roman" w:eastAsia="Calibri" w:hAnsi="Times New Roman" w:cs="Times New Roman"/>
      <w:sz w:val="24"/>
      <w:szCs w:val="28"/>
    </w:rPr>
  </w:style>
  <w:style w:type="paragraph" w:customStyle="1" w:styleId="affffff1">
    <w:name w:val="Перечисление без номера"/>
    <w:basedOn w:val="affffff"/>
    <w:link w:val="affffff2"/>
    <w:qFormat/>
    <w:rsid w:val="007C3F55"/>
    <w:pPr>
      <w:spacing w:line="240" w:lineRule="auto"/>
      <w:ind w:firstLine="0"/>
    </w:pPr>
  </w:style>
  <w:style w:type="character" w:customStyle="1" w:styleId="affffff2">
    <w:name w:val="Перечисление без номера Знак"/>
    <w:basedOn w:val="affffff0"/>
    <w:link w:val="affffff1"/>
    <w:rsid w:val="007C3F55"/>
    <w:rPr>
      <w:rFonts w:ascii="Times New Roman" w:eastAsia="Calibri" w:hAnsi="Times New Roman" w:cs="Times New Roman"/>
      <w:sz w:val="24"/>
      <w:szCs w:val="28"/>
    </w:rPr>
  </w:style>
  <w:style w:type="paragraph" w:customStyle="1" w:styleId="msonormal0">
    <w:name w:val="msonormal"/>
    <w:basedOn w:val="a2"/>
    <w:rsid w:val="007C3F5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23">
    <w:name w:val="Нет списка12"/>
    <w:next w:val="a5"/>
    <w:uiPriority w:val="99"/>
    <w:semiHidden/>
    <w:unhideWhenUsed/>
    <w:rsid w:val="007C3F55"/>
  </w:style>
  <w:style w:type="table" w:customStyle="1" w:styleId="910">
    <w:name w:val="Сетка таблицы91"/>
    <w:basedOn w:val="a4"/>
    <w:next w:val="af0"/>
    <w:uiPriority w:val="59"/>
    <w:locked/>
    <w:rsid w:val="007C3F55"/>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4"/>
    <w:next w:val="af0"/>
    <w:uiPriority w:val="59"/>
    <w:rsid w:val="007C3F5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 56"/>
    <w:basedOn w:val="a4"/>
    <w:next w:val="53"/>
    <w:rsid w:val="007C3F55"/>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
    <w:name w:val="1 / 1.1 / 1.1.3"/>
    <w:basedOn w:val="a5"/>
    <w:next w:val="111111"/>
    <w:rsid w:val="007C3F55"/>
  </w:style>
  <w:style w:type="table" w:customStyle="1" w:styleId="TableGrid14">
    <w:name w:val="Table Grid14"/>
    <w:basedOn w:val="a4"/>
    <w:next w:val="af0"/>
    <w:rsid w:val="007C3F55"/>
    <w:pPr>
      <w:spacing w:after="0" w:line="360" w:lineRule="auto"/>
      <w:ind w:firstLine="567"/>
      <w:jc w:val="both"/>
    </w:pPr>
    <w:rPr>
      <w:rFonts w:ascii="Arial" w:eastAsia="Times New Roman" w:hAnsi="Arial" w:cs="Times New Roman"/>
      <w:spacing w:val="-5"/>
      <w:kern w:val="28"/>
      <w:sz w:val="24"/>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c">
    <w:name w:val="Папушкин4"/>
    <w:basedOn w:val="af0"/>
    <w:rsid w:val="007C3F55"/>
    <w:pPr>
      <w:spacing w:line="360" w:lineRule="auto"/>
      <w:ind w:firstLine="567"/>
      <w:jc w:val="center"/>
    </w:pPr>
    <w:rPr>
      <w:rFonts w:ascii="Arial" w:eastAsia="Times New Roman" w:hAnsi="Arial" w:cs="Times New Roman"/>
      <w:spacing w:val="-5"/>
      <w:kern w:val="28"/>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
    <w:name w:val="Сетка таблицы 525"/>
    <w:basedOn w:val="a4"/>
    <w:next w:val="53"/>
    <w:rsid w:val="007C3F55"/>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0">
    <w:name w:val="Столбцы таблицы 34"/>
    <w:basedOn w:val="a4"/>
    <w:next w:val="36"/>
    <w:rsid w:val="007C3F55"/>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4"/>
    <w:next w:val="44"/>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4"/>
    <w:next w:val="55"/>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
    <w:name w:val="Таблица-список 15"/>
    <w:basedOn w:val="a4"/>
    <w:next w:val="-1"/>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Столбцы таблицы 24"/>
    <w:basedOn w:val="a4"/>
    <w:next w:val="27"/>
    <w:rsid w:val="007C3F55"/>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4"/>
    <w:next w:val="-2"/>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b">
    <w:name w:val="Современная таблица5"/>
    <w:basedOn w:val="a4"/>
    <w:next w:val="aff7"/>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0">
    <w:name w:val="Средний список 114"/>
    <w:basedOn w:val="a4"/>
    <w:uiPriority w:val="65"/>
    <w:rsid w:val="007C3F55"/>
    <w:pPr>
      <w:spacing w:after="0" w:line="360" w:lineRule="auto"/>
      <w:ind w:firstLine="567"/>
      <w:jc w:val="both"/>
    </w:pPr>
    <w:rPr>
      <w:rFonts w:ascii="Arial" w:eastAsia="Times New Roman" w:hAnsi="Arial" w:cs="Times New Roman"/>
      <w:color w:val="000000"/>
      <w:spacing w:val="-5"/>
      <w:kern w:val="28"/>
      <w:sz w:val="24"/>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4"/>
    <w:uiPriority w:val="65"/>
    <w:rsid w:val="007C3F55"/>
    <w:pPr>
      <w:spacing w:after="0" w:line="360" w:lineRule="auto"/>
      <w:ind w:firstLine="567"/>
      <w:jc w:val="both"/>
    </w:pPr>
    <w:rPr>
      <w:rFonts w:ascii="Arial" w:eastAsia="Times New Roman" w:hAnsi="Arial" w:cs="Times New Roman"/>
      <w:color w:val="000000"/>
      <w:spacing w:val="-5"/>
      <w:kern w:val="28"/>
      <w:sz w:val="24"/>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1">
    <w:name w:val="Простая таблица 24"/>
    <w:basedOn w:val="a4"/>
    <w:next w:val="28"/>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d">
    <w:name w:val="Стандартная таблица4"/>
    <w:basedOn w:val="a4"/>
    <w:next w:val="aff8"/>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0">
    <w:name w:val="Классическая таблица 15"/>
    <w:basedOn w:val="a4"/>
    <w:next w:val="18"/>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Классическая таблица 24"/>
    <w:basedOn w:val="a4"/>
    <w:next w:val="2c"/>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0">
    <w:name w:val="Классическая таблица 113"/>
    <w:basedOn w:val="a4"/>
    <w:next w:val="18"/>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
    <w:name w:val="Нет списка111"/>
    <w:next w:val="a5"/>
    <w:uiPriority w:val="99"/>
    <w:semiHidden/>
    <w:unhideWhenUsed/>
    <w:rsid w:val="007C3F55"/>
  </w:style>
  <w:style w:type="table" w:customStyle="1" w:styleId="1113">
    <w:name w:val="Сетка таблицы111"/>
    <w:basedOn w:val="a4"/>
    <w:next w:val="af0"/>
    <w:locked/>
    <w:rsid w:val="007C3F55"/>
    <w:pPr>
      <w:spacing w:after="0" w:line="360" w:lineRule="auto"/>
      <w:ind w:left="1080" w:firstLine="567"/>
      <w:jc w:val="both"/>
    </w:pPr>
    <w:rPr>
      <w:rFonts w:ascii="Arial" w:eastAsia="Times New Roman" w:hAnsi="Arial" w:cs="Times New Roman"/>
      <w:spacing w:val="-5"/>
      <w:kern w:val="28"/>
      <w:sz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 512"/>
    <w:basedOn w:val="a4"/>
    <w:next w:val="53"/>
    <w:locked/>
    <w:rsid w:val="007C3F55"/>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
    <w:name w:val="Table Grid111"/>
    <w:basedOn w:val="a4"/>
    <w:next w:val="af0"/>
    <w:rsid w:val="007C3F55"/>
    <w:pPr>
      <w:spacing w:after="0" w:line="360" w:lineRule="auto"/>
      <w:ind w:firstLine="567"/>
      <w:jc w:val="both"/>
    </w:pPr>
    <w:rPr>
      <w:rFonts w:ascii="Arial" w:eastAsia="Times New Roman" w:hAnsi="Arial" w:cs="Times New Roman"/>
      <w:spacing w:val="-5"/>
      <w:kern w:val="28"/>
      <w:sz w:val="24"/>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7">
    <w:name w:val="Папушкин11"/>
    <w:basedOn w:val="af0"/>
    <w:rsid w:val="007C3F55"/>
    <w:pPr>
      <w:spacing w:line="360" w:lineRule="auto"/>
      <w:ind w:firstLine="567"/>
      <w:jc w:val="center"/>
    </w:pPr>
    <w:rPr>
      <w:rFonts w:ascii="Arial" w:eastAsia="Times New Roman" w:hAnsi="Arial" w:cs="Times New Roman"/>
      <w:spacing w:val="-5"/>
      <w:kern w:val="28"/>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4"/>
    <w:next w:val="53"/>
    <w:rsid w:val="007C3F55"/>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Столбцы таблицы 311"/>
    <w:basedOn w:val="a4"/>
    <w:next w:val="36"/>
    <w:rsid w:val="007C3F55"/>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
    <w:name w:val="Столбцы таблицы 411"/>
    <w:basedOn w:val="a4"/>
    <w:next w:val="44"/>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4"/>
    <w:next w:val="55"/>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1"/>
    <w:basedOn w:val="a4"/>
    <w:next w:val="-1"/>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4"/>
    <w:next w:val="27"/>
    <w:rsid w:val="007C3F55"/>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4"/>
    <w:next w:val="-2"/>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
    <w:name w:val="Современная таблица11"/>
    <w:basedOn w:val="a4"/>
    <w:next w:val="aff7"/>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
    <w:name w:val="Средний список 1111"/>
    <w:basedOn w:val="a4"/>
    <w:uiPriority w:val="65"/>
    <w:rsid w:val="007C3F55"/>
    <w:pPr>
      <w:spacing w:after="0" w:line="360" w:lineRule="auto"/>
      <w:ind w:firstLine="567"/>
      <w:jc w:val="both"/>
    </w:pPr>
    <w:rPr>
      <w:rFonts w:ascii="Arial" w:eastAsia="Times New Roman" w:hAnsi="Arial" w:cs="Times New Roman"/>
      <w:color w:val="000000"/>
      <w:spacing w:val="-5"/>
      <w:kern w:val="28"/>
      <w:sz w:val="24"/>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4"/>
    <w:uiPriority w:val="65"/>
    <w:rsid w:val="007C3F55"/>
    <w:pPr>
      <w:spacing w:after="0" w:line="360" w:lineRule="auto"/>
      <w:ind w:firstLine="567"/>
      <w:jc w:val="both"/>
    </w:pPr>
    <w:rPr>
      <w:rFonts w:ascii="Arial" w:eastAsia="Times New Roman" w:hAnsi="Arial" w:cs="Times New Roman"/>
      <w:color w:val="000000"/>
      <w:spacing w:val="-5"/>
      <w:kern w:val="28"/>
      <w:sz w:val="24"/>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4"/>
    <w:next w:val="28"/>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9">
    <w:name w:val="Стандартная таблица11"/>
    <w:basedOn w:val="a4"/>
    <w:next w:val="aff8"/>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0">
    <w:name w:val="Классическая таблица 121"/>
    <w:basedOn w:val="a4"/>
    <w:next w:val="18"/>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4"/>
    <w:next w:val="2c"/>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11">
    <w:name w:val="Классическая таблица 1111"/>
    <w:basedOn w:val="a4"/>
    <w:next w:val="18"/>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6">
    <w:name w:val="Нет списка21"/>
    <w:next w:val="a5"/>
    <w:uiPriority w:val="99"/>
    <w:semiHidden/>
    <w:unhideWhenUsed/>
    <w:rsid w:val="007C3F55"/>
  </w:style>
  <w:style w:type="table" w:customStyle="1" w:styleId="2113">
    <w:name w:val="Сетка таблицы211"/>
    <w:basedOn w:val="a4"/>
    <w:next w:val="af0"/>
    <w:locked/>
    <w:rsid w:val="007C3F55"/>
    <w:pPr>
      <w:spacing w:after="0" w:line="360" w:lineRule="auto"/>
      <w:ind w:left="1080" w:firstLine="567"/>
      <w:jc w:val="both"/>
    </w:pPr>
    <w:rPr>
      <w:rFonts w:ascii="Arial" w:eastAsia="Times New Roman" w:hAnsi="Arial" w:cs="Times New Roman"/>
      <w:spacing w:val="-5"/>
      <w:kern w:val="28"/>
      <w:sz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 531"/>
    <w:basedOn w:val="a4"/>
    <w:next w:val="53"/>
    <w:locked/>
    <w:rsid w:val="007C3F55"/>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1">
    <w:name w:val="Table Grid121"/>
    <w:basedOn w:val="a4"/>
    <w:next w:val="af0"/>
    <w:rsid w:val="007C3F55"/>
    <w:pPr>
      <w:spacing w:after="0" w:line="360" w:lineRule="auto"/>
      <w:ind w:firstLine="567"/>
      <w:jc w:val="both"/>
    </w:pPr>
    <w:rPr>
      <w:rFonts w:ascii="Arial" w:eastAsia="Times New Roman" w:hAnsi="Arial" w:cs="Times New Roman"/>
      <w:spacing w:val="-5"/>
      <w:kern w:val="28"/>
      <w:sz w:val="24"/>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17">
    <w:name w:val="Папушкин21"/>
    <w:basedOn w:val="af0"/>
    <w:rsid w:val="007C3F55"/>
    <w:pPr>
      <w:spacing w:line="360" w:lineRule="auto"/>
      <w:ind w:firstLine="567"/>
      <w:jc w:val="center"/>
    </w:pPr>
    <w:rPr>
      <w:rFonts w:ascii="Arial" w:eastAsia="Times New Roman" w:hAnsi="Arial" w:cs="Times New Roman"/>
      <w:spacing w:val="-5"/>
      <w:kern w:val="28"/>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4"/>
    <w:next w:val="53"/>
    <w:rsid w:val="007C3F55"/>
    <w:pPr>
      <w:spacing w:after="0" w:line="360" w:lineRule="auto"/>
      <w:ind w:left="1080" w:firstLine="567"/>
      <w:jc w:val="both"/>
    </w:pPr>
    <w:rPr>
      <w:rFonts w:ascii="Arial" w:eastAsia="Times New Roman" w:hAnsi="Arial" w:cs="Times New Roman"/>
      <w:spacing w:val="-5"/>
      <w:kern w:val="28"/>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0">
    <w:name w:val="Столбцы таблицы 321"/>
    <w:basedOn w:val="a4"/>
    <w:next w:val="36"/>
    <w:rsid w:val="007C3F55"/>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1"/>
    <w:basedOn w:val="a4"/>
    <w:next w:val="44"/>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4"/>
    <w:next w:val="55"/>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
    <w:name w:val="Таблица-список 121"/>
    <w:basedOn w:val="a4"/>
    <w:next w:val="-1"/>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Столбцы таблицы 221"/>
    <w:basedOn w:val="a4"/>
    <w:next w:val="27"/>
    <w:rsid w:val="007C3F55"/>
    <w:pPr>
      <w:widowControl w:val="0"/>
      <w:adjustRightInd w:val="0"/>
      <w:spacing w:after="0" w:line="360" w:lineRule="atLeast"/>
      <w:ind w:firstLine="567"/>
      <w:jc w:val="both"/>
      <w:textAlignment w:val="baseline"/>
    </w:pPr>
    <w:rPr>
      <w:rFonts w:ascii="Arial" w:eastAsia="Times New Roman" w:hAnsi="Arial" w:cs="Times New Roman"/>
      <w:b/>
      <w:bCs/>
      <w:spacing w:val="-5"/>
      <w:kern w:val="28"/>
      <w:sz w:val="24"/>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4"/>
    <w:next w:val="-2"/>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Современная таблица21"/>
    <w:basedOn w:val="a4"/>
    <w:next w:val="aff7"/>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1">
    <w:name w:val="Средний список 1121"/>
    <w:basedOn w:val="a4"/>
    <w:uiPriority w:val="65"/>
    <w:rsid w:val="007C3F55"/>
    <w:pPr>
      <w:spacing w:after="0" w:line="360" w:lineRule="auto"/>
      <w:ind w:firstLine="567"/>
      <w:jc w:val="both"/>
    </w:pPr>
    <w:rPr>
      <w:rFonts w:ascii="Arial" w:eastAsia="Times New Roman" w:hAnsi="Arial" w:cs="Times New Roman"/>
      <w:color w:val="000000"/>
      <w:spacing w:val="-5"/>
      <w:kern w:val="28"/>
      <w:sz w:val="24"/>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4"/>
    <w:uiPriority w:val="65"/>
    <w:rsid w:val="007C3F55"/>
    <w:pPr>
      <w:spacing w:after="0" w:line="360" w:lineRule="auto"/>
      <w:ind w:firstLine="567"/>
      <w:jc w:val="both"/>
    </w:pPr>
    <w:rPr>
      <w:rFonts w:ascii="Arial" w:eastAsia="Times New Roman" w:hAnsi="Arial" w:cs="Times New Roman"/>
      <w:color w:val="000000"/>
      <w:spacing w:val="-5"/>
      <w:kern w:val="28"/>
      <w:sz w:val="24"/>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1">
    <w:name w:val="Простая таблица 221"/>
    <w:basedOn w:val="a4"/>
    <w:next w:val="28"/>
    <w:rsid w:val="007C3F55"/>
    <w:pPr>
      <w:widowControl w:val="0"/>
      <w:adjustRightInd w:val="0"/>
      <w:spacing w:after="0" w:line="360" w:lineRule="atLeast"/>
      <w:ind w:firstLine="567"/>
      <w:jc w:val="both"/>
      <w:textAlignment w:val="baseline"/>
    </w:pPr>
    <w:rPr>
      <w:rFonts w:ascii="Arial" w:eastAsia="Times New Roman" w:hAnsi="Arial" w:cs="Times New Roman"/>
      <w:spacing w:val="-5"/>
      <w:kern w:val="28"/>
      <w:sz w:val="24"/>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19">
    <w:name w:val="Стандартная таблица21"/>
    <w:basedOn w:val="a4"/>
    <w:next w:val="aff8"/>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10">
    <w:name w:val="Классическая таблица 131"/>
    <w:basedOn w:val="a4"/>
    <w:next w:val="18"/>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4"/>
    <w:next w:val="2c"/>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10">
    <w:name w:val="Классическая таблица 1121"/>
    <w:basedOn w:val="a4"/>
    <w:next w:val="18"/>
    <w:rsid w:val="007C3F55"/>
    <w:pPr>
      <w:widowControl w:val="0"/>
      <w:adjustRightInd w:val="0"/>
      <w:spacing w:after="120" w:line="360" w:lineRule="auto"/>
      <w:ind w:firstLine="567"/>
      <w:jc w:val="both"/>
      <w:textAlignment w:val="baseline"/>
    </w:pPr>
    <w:rPr>
      <w:rFonts w:ascii="Arial" w:eastAsia="Times New Roman" w:hAnsi="Arial" w:cs="Times New Roman"/>
      <w:spacing w:val="-5"/>
      <w:kern w:val="28"/>
      <w:sz w:val="24"/>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12">
    <w:name w:val="Нет списка31"/>
    <w:next w:val="a5"/>
    <w:uiPriority w:val="99"/>
    <w:semiHidden/>
    <w:unhideWhenUsed/>
    <w:rsid w:val="007C3F55"/>
  </w:style>
  <w:style w:type="table" w:customStyle="1" w:styleId="-131">
    <w:name w:val="Таблица-список 131"/>
    <w:basedOn w:val="a4"/>
    <w:next w:val="-1"/>
    <w:rsid w:val="007C3F55"/>
    <w:pPr>
      <w:spacing w:after="0" w:line="240" w:lineRule="auto"/>
      <w:ind w:left="1080"/>
    </w:pPr>
    <w:rPr>
      <w:rFonts w:ascii="Times New Roman" w:eastAsia="Times New Roman" w:hAnsi="Times New Roman" w:cs="Times New Roman"/>
      <w:sz w:val="20"/>
      <w:szCs w:val="20"/>
      <w:lang w:eastAsia="ru-RU"/>
    </w:rPr>
    <w:tblPr>
      <w:tblStyleRowBandSize w:val="1"/>
      <w:tblBorders>
        <w:top w:val="thinThickSmallGap" w:sz="24" w:space="0" w:color="auto"/>
        <w:bottom w:val="thickThinSmallGap" w:sz="24" w:space="0" w:color="auto"/>
        <w:insideH w:val="single" w:sz="6" w:space="0" w:color="auto"/>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c">
    <w:name w:val="новый1"/>
    <w:basedOn w:val="af0"/>
    <w:rsid w:val="007C3F55"/>
    <w:pPr>
      <w:jc w:val="center"/>
    </w:pPr>
    <w:rPr>
      <w:rFonts w:ascii="Arial" w:eastAsia="Times New Roman" w:hAnsi="Arial" w:cs="Times New Roman"/>
      <w:sz w:val="18"/>
      <w:szCs w:val="20"/>
      <w:lang w:eastAsia="ru-RU"/>
    </w:rPr>
    <w:tblPr>
      <w:tblStyleRowBandSize w:val="1"/>
      <w:tblBorders>
        <w:top w:val="none" w:sz="0" w:space="0" w:color="auto"/>
        <w:left w:val="none" w:sz="0" w:space="0" w:color="auto"/>
        <w:bottom w:val="thickThinSmallGap" w:sz="24" w:space="0" w:color="auto"/>
        <w:right w:val="none" w:sz="0" w:space="0" w:color="auto"/>
        <w:insideH w:val="single" w:sz="6" w:space="0" w:color="auto"/>
        <w:insideV w:val="none" w:sz="0" w:space="0" w:color="auto"/>
      </w:tblBorders>
    </w:tblPr>
    <w:tcPr>
      <w:shd w:val="clear" w:color="auto" w:fill="auto"/>
      <w:vAlign w:val="center"/>
    </w:tcPr>
    <w:tblStylePr w:type="firstRow">
      <w:pPr>
        <w:jc w:val="center"/>
      </w:pPr>
      <w:rPr>
        <w:rFonts w:ascii="Arial" w:hAnsi="Arial"/>
        <w:b/>
        <w:bCs/>
        <w:i w:val="0"/>
        <w:iCs/>
        <w:color w:val="auto"/>
        <w:sz w:val="18"/>
      </w:rPr>
      <w:tblPr/>
      <w:tcPr>
        <w:tcBorders>
          <w:top w:val="thinThickSmallGap" w:sz="24" w:space="0" w:color="auto"/>
          <w:bottom w:val="thickThinSmallGap" w:sz="24" w:space="0" w:color="auto"/>
          <w:insideH w:val="single" w:sz="6" w:space="0" w:color="auto"/>
          <w:insideV w:val="single" w:sz="6" w:space="0" w:color="auto"/>
        </w:tcBorders>
        <w:shd w:val="clear" w:color="auto" w:fill="D9D9D9"/>
      </w:tcPr>
    </w:tblStylePr>
    <w:tblStylePr w:type="lastRow">
      <w:pPr>
        <w:jc w:val="center"/>
      </w:pPr>
      <w:rPr>
        <w:rFonts w:ascii="Arial" w:hAnsi="Arial"/>
        <w:sz w:val="18"/>
      </w:rPr>
    </w:tblStylePr>
    <w:tblStylePr w:type="band1Horz">
      <w:rPr>
        <w:color w:val="auto"/>
      </w:rPr>
    </w:tblStylePr>
    <w:tblStylePr w:type="band2Horz">
      <w:rPr>
        <w:color w:val="auto"/>
      </w:rPr>
      <w:tblPr/>
      <w:tcPr>
        <w:shd w:val="clear" w:color="auto" w:fill="D9D9D9"/>
      </w:tcPr>
    </w:tblStylePr>
    <w:tblStylePr w:type="swCell">
      <w:rPr>
        <w:b/>
        <w:bCs/>
      </w:rPr>
      <w:tblPr/>
      <w:tcPr>
        <w:tcBorders>
          <w:tl2br w:val="none" w:sz="0" w:space="0" w:color="auto"/>
          <w:tr2bl w:val="none" w:sz="0" w:space="0" w:color="auto"/>
        </w:tcBorders>
      </w:tcPr>
    </w:tblStylePr>
  </w:style>
  <w:style w:type="table" w:customStyle="1" w:styleId="3111">
    <w:name w:val="Сетка таблицы311"/>
    <w:basedOn w:val="a4"/>
    <w:next w:val="af0"/>
    <w:uiPriority w:val="59"/>
    <w:rsid w:val="007C3F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новая1"/>
    <w:basedOn w:val="a4"/>
    <w:rsid w:val="007C3F55"/>
    <w:pPr>
      <w:spacing w:after="0" w:line="240" w:lineRule="auto"/>
      <w:jc w:val="center"/>
    </w:pPr>
    <w:rPr>
      <w:rFonts w:ascii="Arial" w:eastAsia="Times New Roman" w:hAnsi="Arial" w:cs="Times New Roman"/>
      <w:sz w:val="18"/>
      <w:szCs w:val="20"/>
      <w:lang w:eastAsia="ru-RU"/>
    </w:rPr>
    <w:tblPr>
      <w:tblStyleRowBandSize w:val="1"/>
      <w:tblBorders>
        <w:insideH w:val="single" w:sz="6" w:space="0" w:color="auto"/>
      </w:tblBorders>
    </w:tblPr>
    <w:tcPr>
      <w:vAlign w:val="center"/>
    </w:tcPr>
    <w:tblStylePr w:type="firstRow">
      <w:rPr>
        <w:rFonts w:ascii="Arial" w:hAnsi="Arial"/>
        <w:b/>
        <w:sz w:val="18"/>
      </w:rPr>
      <w:tblPr/>
      <w:tcPr>
        <w:tcBorders>
          <w:top w:val="thinThickSmallGap" w:sz="24" w:space="0" w:color="auto"/>
          <w:bottom w:val="thickThinSmallGap" w:sz="24" w:space="0" w:color="auto"/>
          <w:insideV w:val="single" w:sz="6" w:space="0" w:color="auto"/>
        </w:tcBorders>
        <w:shd w:val="clear" w:color="auto" w:fill="D9D9D9"/>
      </w:tcPr>
    </w:tblStylePr>
    <w:tblStylePr w:type="lastRow">
      <w:tblPr/>
      <w:tcPr>
        <w:tcBorders>
          <w:top w:val="nil"/>
          <w:left w:val="nil"/>
          <w:bottom w:val="thickThinSmallGap" w:sz="24" w:space="0" w:color="auto"/>
          <w:right w:val="nil"/>
          <w:insideH w:val="nil"/>
          <w:insideV w:val="nil"/>
        </w:tcBorders>
        <w:shd w:val="clear" w:color="auto" w:fill="D9D9D9"/>
      </w:tcPr>
    </w:tblStylePr>
    <w:tblStylePr w:type="band2Horz">
      <w:tblPr/>
      <w:tcPr>
        <w:shd w:val="clear" w:color="auto" w:fill="D9D9D9"/>
      </w:tcPr>
    </w:tblStylePr>
  </w:style>
  <w:style w:type="table" w:customStyle="1" w:styleId="1fe">
    <w:name w:val="ВНИПИ1"/>
    <w:basedOn w:val="af0"/>
    <w:rsid w:val="007C3F55"/>
    <w:pPr>
      <w:jc w:val="center"/>
    </w:pPr>
    <w:rPr>
      <w:rFonts w:ascii="Arial" w:eastAsia="Times New Roman" w:hAnsi="Arial" w:cs="Times New Roman"/>
      <w:sz w:val="20"/>
      <w:szCs w:val="20"/>
      <w:lang w:eastAsia="ru-RU"/>
    </w:rPr>
    <w:tblPr>
      <w:tblStyleRowBandSize w:val="1"/>
    </w:tblPr>
    <w:tcPr>
      <w:vAlign w:val="center"/>
    </w:tcPr>
    <w:tblStylePr w:type="firstRow">
      <w:rPr>
        <w:rFonts w:ascii="Arial" w:hAnsi="Arial"/>
        <w:b/>
        <w:sz w:val="20"/>
      </w:rPr>
      <w:tblPr/>
      <w:tcPr>
        <w:tcBorders>
          <w:top w:val="thinThickSmallGap" w:sz="24" w:space="0" w:color="auto"/>
          <w:bottom w:val="thickThinSmallGap" w:sz="24" w:space="0" w:color="auto"/>
          <w:insideH w:val="single" w:sz="4" w:space="0" w:color="auto"/>
          <w:insideV w:val="single" w:sz="4" w:space="0" w:color="auto"/>
        </w:tcBorders>
        <w:shd w:val="clear" w:color="auto" w:fill="D9D9D9"/>
      </w:tcPr>
    </w:tblStylePr>
    <w:tblStylePr w:type="lastRow">
      <w:tblPr/>
      <w:tcPr>
        <w:tcBorders>
          <w:bottom w:val="thickThinSmallGap" w:sz="24" w:space="0" w:color="auto"/>
        </w:tcBorders>
      </w:tcPr>
    </w:tblStylePr>
    <w:tblStylePr w:type="band2Horz">
      <w:tblPr/>
      <w:tcPr>
        <w:shd w:val="clear" w:color="auto" w:fill="D9D9D9"/>
      </w:tcPr>
    </w:tblStylePr>
  </w:style>
  <w:style w:type="table" w:customStyle="1" w:styleId="11a">
    <w:name w:val="Стиль таблицы11"/>
    <w:basedOn w:val="a4"/>
    <w:rsid w:val="007C3F55"/>
    <w:pPr>
      <w:spacing w:after="0" w:line="240" w:lineRule="auto"/>
      <w:jc w:val="center"/>
    </w:pPr>
    <w:rPr>
      <w:rFonts w:ascii="Arial" w:eastAsia="Times New Roman" w:hAnsi="Arial" w:cs="Times New Roman"/>
      <w:sz w:val="18"/>
      <w:szCs w:val="20"/>
      <w:lang w:eastAsia="ru-RU"/>
    </w:rPr>
    <w:tblPr>
      <w:tblBorders>
        <w:insideH w:val="single" w:sz="4" w:space="0" w:color="auto"/>
      </w:tblBorders>
    </w:tblPr>
    <w:tcPr>
      <w:vAlign w:val="center"/>
    </w:tcPr>
    <w:tblStylePr w:type="firstRow">
      <w:rPr>
        <w:b/>
      </w:rPr>
    </w:tblStylePr>
  </w:style>
  <w:style w:type="table" w:customStyle="1" w:styleId="1ff">
    <w:name w:val="Шапка ВНИПИ1"/>
    <w:basedOn w:val="a4"/>
    <w:rsid w:val="007C3F55"/>
    <w:pPr>
      <w:spacing w:after="0" w:line="240" w:lineRule="auto"/>
      <w:jc w:val="center"/>
    </w:pPr>
    <w:rPr>
      <w:rFonts w:ascii="Arial" w:eastAsia="Times New Roman" w:hAnsi="Arial" w:cs="Times New Roman"/>
      <w:b/>
      <w:sz w:val="16"/>
      <w:szCs w:val="20"/>
      <w:lang w:eastAsia="ru-RU"/>
    </w:rPr>
    <w:tblPr>
      <w:tblBorders>
        <w:top w:val="thinThickSmallGap" w:sz="24" w:space="0" w:color="auto"/>
        <w:bottom w:val="thickThinSmallGap" w:sz="24" w:space="0" w:color="auto"/>
        <w:insideH w:val="single" w:sz="4" w:space="0" w:color="auto"/>
        <w:insideV w:val="single" w:sz="4" w:space="0" w:color="auto"/>
      </w:tblBorders>
    </w:tblPr>
    <w:tcPr>
      <w:shd w:val="clear" w:color="auto" w:fill="D9D9D9"/>
      <w:vAlign w:val="center"/>
    </w:tcPr>
  </w:style>
  <w:style w:type="table" w:customStyle="1" w:styleId="5410">
    <w:name w:val="Сетка таблицы 541"/>
    <w:basedOn w:val="a4"/>
    <w:next w:val="53"/>
    <w:rsid w:val="007C3F55"/>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110">
    <w:name w:val="Сетка таблицы 5111"/>
    <w:basedOn w:val="a4"/>
    <w:next w:val="53"/>
    <w:rsid w:val="007C3F55"/>
    <w:pPr>
      <w:widowControl w:val="0"/>
      <w:adjustRightInd w:val="0"/>
      <w:spacing w:after="0" w:line="360" w:lineRule="atLeast"/>
      <w:ind w:left="1080"/>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231">
    <w:name w:val="Сетка таблицы 5231"/>
    <w:basedOn w:val="a4"/>
    <w:next w:val="53"/>
    <w:rsid w:val="007C3F55"/>
    <w:pPr>
      <w:widowControl w:val="0"/>
      <w:adjustRightInd w:val="0"/>
      <w:spacing w:after="0" w:line="360" w:lineRule="atLeast"/>
      <w:ind w:left="1080"/>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
    <w:name w:val="Современная таблица31"/>
    <w:basedOn w:val="a4"/>
    <w:next w:val="aff7"/>
    <w:rsid w:val="007C3F55"/>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0">
    <w:name w:val="Сетка таблицы 71"/>
    <w:basedOn w:val="a4"/>
    <w:next w:val="72"/>
    <w:rsid w:val="007C3F55"/>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111">
    <w:name w:val="Сетка таблицы411"/>
    <w:basedOn w:val="a4"/>
    <w:next w:val="af0"/>
    <w:uiPriority w:val="59"/>
    <w:rsid w:val="007C3F55"/>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7C3F55"/>
  </w:style>
  <w:style w:type="table" w:customStyle="1" w:styleId="513">
    <w:name w:val="Сетка таблицы51"/>
    <w:basedOn w:val="a4"/>
    <w:next w:val="af0"/>
    <w:uiPriority w:val="59"/>
    <w:rsid w:val="007C3F55"/>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1"/>
    <w:basedOn w:val="a4"/>
    <w:next w:val="53"/>
    <w:rsid w:val="007C3F55"/>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
    <w:name w:val="1 / 1.1 / 1.1.21"/>
    <w:basedOn w:val="a5"/>
    <w:next w:val="111111"/>
    <w:rsid w:val="007C3F55"/>
    <w:pPr>
      <w:numPr>
        <w:numId w:val="13"/>
      </w:numPr>
    </w:pPr>
  </w:style>
  <w:style w:type="table" w:customStyle="1" w:styleId="TableGrid131">
    <w:name w:val="Table Grid131"/>
    <w:basedOn w:val="a4"/>
    <w:next w:val="af0"/>
    <w:rsid w:val="007C3F55"/>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14">
    <w:name w:val="Папушкин31"/>
    <w:basedOn w:val="af0"/>
    <w:rsid w:val="007C3F55"/>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1">
    <w:name w:val="Сетка таблицы 5241"/>
    <w:basedOn w:val="a4"/>
    <w:next w:val="53"/>
    <w:rsid w:val="007C3F55"/>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1">
    <w:name w:val="Столбцы таблицы 331"/>
    <w:basedOn w:val="a4"/>
    <w:next w:val="36"/>
    <w:rsid w:val="007C3F55"/>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
    <w:name w:val="Столбцы таблицы 431"/>
    <w:basedOn w:val="a4"/>
    <w:next w:val="44"/>
    <w:rsid w:val="007C3F55"/>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
    <w:name w:val="Столбцы таблицы 531"/>
    <w:basedOn w:val="a4"/>
    <w:next w:val="55"/>
    <w:rsid w:val="007C3F55"/>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1">
    <w:name w:val="Таблица-список 141"/>
    <w:basedOn w:val="a4"/>
    <w:next w:val="-1"/>
    <w:rsid w:val="007C3F55"/>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Столбцы таблицы 231"/>
    <w:basedOn w:val="a4"/>
    <w:next w:val="27"/>
    <w:rsid w:val="007C3F55"/>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
    <w:name w:val="Таблица-список 231"/>
    <w:basedOn w:val="a4"/>
    <w:next w:val="-2"/>
    <w:rsid w:val="007C3F55"/>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3">
    <w:name w:val="Современная таблица41"/>
    <w:basedOn w:val="a4"/>
    <w:next w:val="aff7"/>
    <w:rsid w:val="007C3F55"/>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1">
    <w:name w:val="Средний список 1131"/>
    <w:basedOn w:val="a4"/>
    <w:uiPriority w:val="65"/>
    <w:rsid w:val="007C3F55"/>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4"/>
    <w:uiPriority w:val="65"/>
    <w:rsid w:val="007C3F55"/>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1">
    <w:name w:val="Простая таблица 231"/>
    <w:basedOn w:val="a4"/>
    <w:next w:val="28"/>
    <w:rsid w:val="007C3F55"/>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Стандартная таблица31"/>
    <w:basedOn w:val="a4"/>
    <w:next w:val="aff8"/>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1">
    <w:name w:val="Классическая таблица 141"/>
    <w:basedOn w:val="a4"/>
    <w:next w:val="18"/>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b">
    <w:name w:val="Простая таблица 11"/>
    <w:basedOn w:val="a4"/>
    <w:next w:val="1f"/>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a">
    <w:name w:val="Изящная таблица 21"/>
    <w:basedOn w:val="a4"/>
    <w:next w:val="2f7"/>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4"/>
    <w:next w:val="-10"/>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4"/>
    <w:next w:val="-20"/>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0">
    <w:name w:val="Изысканная таблица1"/>
    <w:basedOn w:val="a4"/>
    <w:next w:val="affff9"/>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4"/>
    <w:next w:val="1f0"/>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
    <w:name w:val="Классическая таблица 231"/>
    <w:basedOn w:val="a4"/>
    <w:next w:val="2c"/>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12">
    <w:name w:val="Сетка таблицы1111"/>
    <w:basedOn w:val="a4"/>
    <w:next w:val="af0"/>
    <w:rsid w:val="007C3F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4"/>
    <w:next w:val="af0"/>
    <w:rsid w:val="007C3F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4"/>
    <w:next w:val="82"/>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b">
    <w:name w:val="Сетка таблицы 21"/>
    <w:basedOn w:val="a4"/>
    <w:next w:val="2f9"/>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d">
    <w:name w:val="Сетка таблицы 11"/>
    <w:basedOn w:val="a4"/>
    <w:next w:val="1f1"/>
    <w:rsid w:val="007C3F55"/>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3">
    <w:name w:val="Нет списка1111"/>
    <w:next w:val="a5"/>
    <w:uiPriority w:val="99"/>
    <w:semiHidden/>
    <w:unhideWhenUsed/>
    <w:rsid w:val="007C3F55"/>
  </w:style>
  <w:style w:type="table" w:customStyle="1" w:styleId="11e">
    <w:name w:val="Светлая заливка11"/>
    <w:basedOn w:val="a4"/>
    <w:uiPriority w:val="60"/>
    <w:rsid w:val="007C3F55"/>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4"/>
    <w:uiPriority w:val="65"/>
    <w:rsid w:val="007C3F55"/>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
    <w:name w:val="Сетка таблицы251"/>
    <w:basedOn w:val="a4"/>
    <w:next w:val="af0"/>
    <w:rsid w:val="007C3F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ветлая заливка21"/>
    <w:basedOn w:val="a4"/>
    <w:uiPriority w:val="60"/>
    <w:rsid w:val="007C3F55"/>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10">
    <w:name w:val="Сетка таблицы3111"/>
    <w:basedOn w:val="a4"/>
    <w:next w:val="af0"/>
    <w:uiPriority w:val="59"/>
    <w:rsid w:val="007C3F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0"/>
    <w:uiPriority w:val="59"/>
    <w:rsid w:val="007C3F5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4">
    <w:name w:val="Нет списка51"/>
    <w:next w:val="a5"/>
    <w:uiPriority w:val="99"/>
    <w:semiHidden/>
    <w:unhideWhenUsed/>
    <w:rsid w:val="007C3F55"/>
  </w:style>
  <w:style w:type="table" w:customStyle="1" w:styleId="711">
    <w:name w:val="Сетка таблицы71"/>
    <w:basedOn w:val="a4"/>
    <w:next w:val="af0"/>
    <w:uiPriority w:val="59"/>
    <w:rsid w:val="007C3F5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Нет списка61"/>
    <w:next w:val="a5"/>
    <w:uiPriority w:val="99"/>
    <w:semiHidden/>
    <w:unhideWhenUsed/>
    <w:rsid w:val="007C3F55"/>
  </w:style>
  <w:style w:type="table" w:customStyle="1" w:styleId="811">
    <w:name w:val="Сетка таблицы81"/>
    <w:basedOn w:val="a4"/>
    <w:next w:val="af0"/>
    <w:uiPriority w:val="59"/>
    <w:rsid w:val="007C3F5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f">
    <w:name w:val="Quote"/>
    <w:basedOn w:val="a2"/>
    <w:next w:val="a2"/>
    <w:link w:val="2fe"/>
    <w:uiPriority w:val="29"/>
    <w:qFormat/>
    <w:rsid w:val="007C3F55"/>
    <w:pPr>
      <w:spacing w:before="200" w:after="160"/>
      <w:ind w:left="864" w:right="864"/>
      <w:jc w:val="center"/>
    </w:pPr>
    <w:rPr>
      <w:i/>
      <w:iCs/>
      <w:color w:val="000000"/>
    </w:rPr>
  </w:style>
  <w:style w:type="character" w:customStyle="1" w:styleId="21d">
    <w:name w:val="Цитата 2 Знак1"/>
    <w:basedOn w:val="a3"/>
    <w:uiPriority w:val="29"/>
    <w:rsid w:val="007C3F55"/>
    <w:rPr>
      <w:i/>
      <w:iCs/>
      <w:color w:val="404040" w:themeColor="text1" w:themeTint="BF"/>
    </w:rPr>
  </w:style>
  <w:style w:type="paragraph" w:styleId="afffffd">
    <w:name w:val="Intense Quote"/>
    <w:basedOn w:val="a2"/>
    <w:next w:val="a2"/>
    <w:link w:val="afffffc"/>
    <w:uiPriority w:val="30"/>
    <w:qFormat/>
    <w:rsid w:val="007C3F55"/>
    <w:pPr>
      <w:pBdr>
        <w:top w:val="single" w:sz="4" w:space="10" w:color="4F81BD" w:themeColor="accent1"/>
        <w:bottom w:val="single" w:sz="4" w:space="10" w:color="4F81BD" w:themeColor="accent1"/>
      </w:pBdr>
      <w:spacing w:before="360" w:after="360"/>
      <w:ind w:left="864" w:right="864"/>
      <w:jc w:val="center"/>
    </w:pPr>
    <w:rPr>
      <w:b/>
      <w:bCs/>
      <w:i/>
      <w:iCs/>
      <w:color w:val="4F81BD"/>
    </w:rPr>
  </w:style>
  <w:style w:type="character" w:customStyle="1" w:styleId="1ff1">
    <w:name w:val="Выделенная цитата Знак1"/>
    <w:basedOn w:val="a3"/>
    <w:uiPriority w:val="30"/>
    <w:rsid w:val="007C3F55"/>
    <w:rPr>
      <w:i/>
      <w:iCs/>
      <w:color w:val="4F81BD" w:themeColor="accent1"/>
    </w:rPr>
  </w:style>
  <w:style w:type="character" w:styleId="affffff3">
    <w:name w:val="Subtle Emphasis"/>
    <w:basedOn w:val="a3"/>
    <w:uiPriority w:val="19"/>
    <w:qFormat/>
    <w:rsid w:val="007C3F55"/>
    <w:rPr>
      <w:i/>
      <w:iCs/>
      <w:color w:val="404040" w:themeColor="text1" w:themeTint="BF"/>
    </w:rPr>
  </w:style>
  <w:style w:type="character" w:styleId="affffff4">
    <w:name w:val="Intense Emphasis"/>
    <w:basedOn w:val="a3"/>
    <w:uiPriority w:val="21"/>
    <w:qFormat/>
    <w:rsid w:val="007C3F55"/>
    <w:rPr>
      <w:i/>
      <w:iCs/>
      <w:color w:val="4F81BD" w:themeColor="accent1"/>
    </w:rPr>
  </w:style>
  <w:style w:type="character" w:styleId="affffff5">
    <w:name w:val="Subtle Reference"/>
    <w:basedOn w:val="a3"/>
    <w:uiPriority w:val="31"/>
    <w:qFormat/>
    <w:rsid w:val="007C3F55"/>
    <w:rPr>
      <w:smallCaps/>
      <w:color w:val="5A5A5A" w:themeColor="text1" w:themeTint="A5"/>
    </w:rPr>
  </w:style>
  <w:style w:type="character" w:styleId="affffff6">
    <w:name w:val="Intense Reference"/>
    <w:basedOn w:val="a3"/>
    <w:uiPriority w:val="32"/>
    <w:qFormat/>
    <w:rsid w:val="007C3F55"/>
    <w:rPr>
      <w:b/>
      <w:bCs/>
      <w:smallCaps/>
      <w:color w:val="4F81BD" w:themeColor="accent1"/>
      <w:spacing w:val="5"/>
    </w:rPr>
  </w:style>
  <w:style w:type="numbering" w:customStyle="1" w:styleId="10">
    <w:name w:val="Рис.1"/>
    <w:rsid w:val="00AE780D"/>
    <w:pPr>
      <w:numPr>
        <w:numId w:val="21"/>
      </w:numPr>
    </w:pPr>
  </w:style>
  <w:style w:type="paragraph" w:customStyle="1" w:styleId="affffff7">
    <w:name w:val="_Рисунок"/>
    <w:basedOn w:val="aa"/>
    <w:link w:val="affffff8"/>
    <w:qFormat/>
    <w:rsid w:val="00374D71"/>
    <w:pPr>
      <w:ind w:left="0"/>
      <w:contextualSpacing w:val="0"/>
      <w:jc w:val="center"/>
    </w:pPr>
    <w:rPr>
      <w:rFonts w:ascii="Calibri" w:eastAsia="Calibri" w:hAnsi="Calibri" w:cs="Calibri"/>
      <w:b/>
      <w:bCs/>
      <w:sz w:val="26"/>
      <w:szCs w:val="26"/>
      <w:lang w:eastAsia="ru-RU"/>
    </w:rPr>
  </w:style>
  <w:style w:type="character" w:customStyle="1" w:styleId="affffff8">
    <w:name w:val="_Рисунок Знак"/>
    <w:link w:val="affffff7"/>
    <w:locked/>
    <w:rsid w:val="00374D71"/>
    <w:rPr>
      <w:rFonts w:ascii="Calibri" w:eastAsia="Calibri" w:hAnsi="Calibri" w:cs="Calibri"/>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10649">
      <w:bodyDiv w:val="1"/>
      <w:marLeft w:val="0"/>
      <w:marRight w:val="0"/>
      <w:marTop w:val="0"/>
      <w:marBottom w:val="0"/>
      <w:divBdr>
        <w:top w:val="none" w:sz="0" w:space="0" w:color="auto"/>
        <w:left w:val="none" w:sz="0" w:space="0" w:color="auto"/>
        <w:bottom w:val="none" w:sz="0" w:space="0" w:color="auto"/>
        <w:right w:val="none" w:sz="0" w:space="0" w:color="auto"/>
      </w:divBdr>
    </w:div>
    <w:div w:id="189296391">
      <w:bodyDiv w:val="1"/>
      <w:marLeft w:val="0"/>
      <w:marRight w:val="0"/>
      <w:marTop w:val="0"/>
      <w:marBottom w:val="0"/>
      <w:divBdr>
        <w:top w:val="none" w:sz="0" w:space="0" w:color="auto"/>
        <w:left w:val="none" w:sz="0" w:space="0" w:color="auto"/>
        <w:bottom w:val="none" w:sz="0" w:space="0" w:color="auto"/>
        <w:right w:val="none" w:sz="0" w:space="0" w:color="auto"/>
      </w:divBdr>
    </w:div>
    <w:div w:id="270666341">
      <w:bodyDiv w:val="1"/>
      <w:marLeft w:val="0"/>
      <w:marRight w:val="0"/>
      <w:marTop w:val="0"/>
      <w:marBottom w:val="0"/>
      <w:divBdr>
        <w:top w:val="none" w:sz="0" w:space="0" w:color="auto"/>
        <w:left w:val="none" w:sz="0" w:space="0" w:color="auto"/>
        <w:bottom w:val="none" w:sz="0" w:space="0" w:color="auto"/>
        <w:right w:val="none" w:sz="0" w:space="0" w:color="auto"/>
      </w:divBdr>
    </w:div>
    <w:div w:id="346828460">
      <w:bodyDiv w:val="1"/>
      <w:marLeft w:val="0"/>
      <w:marRight w:val="0"/>
      <w:marTop w:val="0"/>
      <w:marBottom w:val="0"/>
      <w:divBdr>
        <w:top w:val="none" w:sz="0" w:space="0" w:color="auto"/>
        <w:left w:val="none" w:sz="0" w:space="0" w:color="auto"/>
        <w:bottom w:val="none" w:sz="0" w:space="0" w:color="auto"/>
        <w:right w:val="none" w:sz="0" w:space="0" w:color="auto"/>
      </w:divBdr>
    </w:div>
    <w:div w:id="614824638">
      <w:bodyDiv w:val="1"/>
      <w:marLeft w:val="0"/>
      <w:marRight w:val="0"/>
      <w:marTop w:val="0"/>
      <w:marBottom w:val="0"/>
      <w:divBdr>
        <w:top w:val="none" w:sz="0" w:space="0" w:color="auto"/>
        <w:left w:val="none" w:sz="0" w:space="0" w:color="auto"/>
        <w:bottom w:val="none" w:sz="0" w:space="0" w:color="auto"/>
        <w:right w:val="none" w:sz="0" w:space="0" w:color="auto"/>
      </w:divBdr>
    </w:div>
    <w:div w:id="680930146">
      <w:bodyDiv w:val="1"/>
      <w:marLeft w:val="0"/>
      <w:marRight w:val="0"/>
      <w:marTop w:val="0"/>
      <w:marBottom w:val="0"/>
      <w:divBdr>
        <w:top w:val="none" w:sz="0" w:space="0" w:color="auto"/>
        <w:left w:val="none" w:sz="0" w:space="0" w:color="auto"/>
        <w:bottom w:val="none" w:sz="0" w:space="0" w:color="auto"/>
        <w:right w:val="none" w:sz="0" w:space="0" w:color="auto"/>
      </w:divBdr>
    </w:div>
    <w:div w:id="783231908">
      <w:bodyDiv w:val="1"/>
      <w:marLeft w:val="0"/>
      <w:marRight w:val="0"/>
      <w:marTop w:val="0"/>
      <w:marBottom w:val="0"/>
      <w:divBdr>
        <w:top w:val="none" w:sz="0" w:space="0" w:color="auto"/>
        <w:left w:val="none" w:sz="0" w:space="0" w:color="auto"/>
        <w:bottom w:val="none" w:sz="0" w:space="0" w:color="auto"/>
        <w:right w:val="none" w:sz="0" w:space="0" w:color="auto"/>
      </w:divBdr>
    </w:div>
    <w:div w:id="840774840">
      <w:bodyDiv w:val="1"/>
      <w:marLeft w:val="0"/>
      <w:marRight w:val="0"/>
      <w:marTop w:val="0"/>
      <w:marBottom w:val="0"/>
      <w:divBdr>
        <w:top w:val="none" w:sz="0" w:space="0" w:color="auto"/>
        <w:left w:val="none" w:sz="0" w:space="0" w:color="auto"/>
        <w:bottom w:val="none" w:sz="0" w:space="0" w:color="auto"/>
        <w:right w:val="none" w:sz="0" w:space="0" w:color="auto"/>
      </w:divBdr>
    </w:div>
    <w:div w:id="1069158651">
      <w:bodyDiv w:val="1"/>
      <w:marLeft w:val="0"/>
      <w:marRight w:val="0"/>
      <w:marTop w:val="0"/>
      <w:marBottom w:val="0"/>
      <w:divBdr>
        <w:top w:val="none" w:sz="0" w:space="0" w:color="auto"/>
        <w:left w:val="none" w:sz="0" w:space="0" w:color="auto"/>
        <w:bottom w:val="none" w:sz="0" w:space="0" w:color="auto"/>
        <w:right w:val="none" w:sz="0" w:space="0" w:color="auto"/>
      </w:divBdr>
    </w:div>
    <w:div w:id="1278175639">
      <w:bodyDiv w:val="1"/>
      <w:marLeft w:val="0"/>
      <w:marRight w:val="0"/>
      <w:marTop w:val="0"/>
      <w:marBottom w:val="0"/>
      <w:divBdr>
        <w:top w:val="none" w:sz="0" w:space="0" w:color="auto"/>
        <w:left w:val="none" w:sz="0" w:space="0" w:color="auto"/>
        <w:bottom w:val="none" w:sz="0" w:space="0" w:color="auto"/>
        <w:right w:val="none" w:sz="0" w:space="0" w:color="auto"/>
      </w:divBdr>
    </w:div>
    <w:div w:id="1314093246">
      <w:bodyDiv w:val="1"/>
      <w:marLeft w:val="0"/>
      <w:marRight w:val="0"/>
      <w:marTop w:val="0"/>
      <w:marBottom w:val="0"/>
      <w:divBdr>
        <w:top w:val="none" w:sz="0" w:space="0" w:color="auto"/>
        <w:left w:val="none" w:sz="0" w:space="0" w:color="auto"/>
        <w:bottom w:val="none" w:sz="0" w:space="0" w:color="auto"/>
        <w:right w:val="none" w:sz="0" w:space="0" w:color="auto"/>
      </w:divBdr>
    </w:div>
    <w:div w:id="1931625094">
      <w:bodyDiv w:val="1"/>
      <w:marLeft w:val="0"/>
      <w:marRight w:val="0"/>
      <w:marTop w:val="0"/>
      <w:marBottom w:val="0"/>
      <w:divBdr>
        <w:top w:val="none" w:sz="0" w:space="0" w:color="auto"/>
        <w:left w:val="none" w:sz="0" w:space="0" w:color="auto"/>
        <w:bottom w:val="none" w:sz="0" w:space="0" w:color="auto"/>
        <w:right w:val="none" w:sz="0" w:space="0" w:color="auto"/>
      </w:divBdr>
    </w:div>
    <w:div w:id="1961958777">
      <w:bodyDiv w:val="1"/>
      <w:marLeft w:val="0"/>
      <w:marRight w:val="0"/>
      <w:marTop w:val="0"/>
      <w:marBottom w:val="0"/>
      <w:divBdr>
        <w:top w:val="none" w:sz="0" w:space="0" w:color="auto"/>
        <w:left w:val="none" w:sz="0" w:space="0" w:color="auto"/>
        <w:bottom w:val="none" w:sz="0" w:space="0" w:color="auto"/>
        <w:right w:val="none" w:sz="0" w:space="0" w:color="auto"/>
      </w:divBdr>
    </w:div>
    <w:div w:id="2027293666">
      <w:bodyDiv w:val="1"/>
      <w:marLeft w:val="0"/>
      <w:marRight w:val="0"/>
      <w:marTop w:val="0"/>
      <w:marBottom w:val="0"/>
      <w:divBdr>
        <w:top w:val="none" w:sz="0" w:space="0" w:color="auto"/>
        <w:left w:val="none" w:sz="0" w:space="0" w:color="auto"/>
        <w:bottom w:val="none" w:sz="0" w:space="0" w:color="auto"/>
        <w:right w:val="none" w:sz="0" w:space="0" w:color="auto"/>
      </w:divBdr>
    </w:div>
    <w:div w:id="2059625929">
      <w:bodyDiv w:val="1"/>
      <w:marLeft w:val="0"/>
      <w:marRight w:val="0"/>
      <w:marTop w:val="0"/>
      <w:marBottom w:val="0"/>
      <w:divBdr>
        <w:top w:val="none" w:sz="0" w:space="0" w:color="auto"/>
        <w:left w:val="none" w:sz="0" w:space="0" w:color="auto"/>
        <w:bottom w:val="none" w:sz="0" w:space="0" w:color="auto"/>
        <w:right w:val="none" w:sz="0" w:space="0" w:color="auto"/>
      </w:divBdr>
    </w:div>
    <w:div w:id="2081562752">
      <w:bodyDiv w:val="1"/>
      <w:marLeft w:val="0"/>
      <w:marRight w:val="0"/>
      <w:marTop w:val="0"/>
      <w:marBottom w:val="0"/>
      <w:divBdr>
        <w:top w:val="none" w:sz="0" w:space="0" w:color="auto"/>
        <w:left w:val="none" w:sz="0" w:space="0" w:color="auto"/>
        <w:bottom w:val="none" w:sz="0" w:space="0" w:color="auto"/>
        <w:right w:val="none" w:sz="0" w:space="0" w:color="auto"/>
      </w:divBdr>
    </w:div>
    <w:div w:id="211000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footer" Target="footer9.xml"/><Relationship Id="rId21" Type="http://schemas.openxmlformats.org/officeDocument/2006/relationships/image" Target="media/image8.wmf"/><Relationship Id="rId42" Type="http://schemas.openxmlformats.org/officeDocument/2006/relationships/oleObject" Target="embeddings/oleObject16.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29.bin"/><Relationship Id="rId84" Type="http://schemas.openxmlformats.org/officeDocument/2006/relationships/oleObject" Target="embeddings/oleObject37.bin"/><Relationship Id="rId89" Type="http://schemas.openxmlformats.org/officeDocument/2006/relationships/image" Target="media/image42.wmf"/><Relationship Id="rId112" Type="http://schemas.openxmlformats.org/officeDocument/2006/relationships/oleObject" Target="embeddings/oleObject44.bin"/><Relationship Id="rId16" Type="http://schemas.openxmlformats.org/officeDocument/2006/relationships/oleObject" Target="embeddings/oleObject3.bin"/><Relationship Id="rId107" Type="http://schemas.openxmlformats.org/officeDocument/2006/relationships/image" Target="media/image52.png"/><Relationship Id="rId11" Type="http://schemas.openxmlformats.org/officeDocument/2006/relationships/image" Target="media/image3.wmf"/><Relationship Id="rId32" Type="http://schemas.openxmlformats.org/officeDocument/2006/relationships/oleObject" Target="embeddings/oleObject11.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37.wmf"/><Relationship Id="rId102" Type="http://schemas.openxmlformats.org/officeDocument/2006/relationships/footer" Target="footer5.xml"/><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45.png"/><Relationship Id="rId22" Type="http://schemas.openxmlformats.org/officeDocument/2006/relationships/oleObject" Target="embeddings/oleObject6.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2.wmf"/><Relationship Id="rId113" Type="http://schemas.openxmlformats.org/officeDocument/2006/relationships/image" Target="media/image55.wmf"/><Relationship Id="rId118" Type="http://schemas.openxmlformats.org/officeDocument/2006/relationships/fontTable" Target="fontTable.xml"/><Relationship Id="rId80" Type="http://schemas.openxmlformats.org/officeDocument/2006/relationships/oleObject" Target="embeddings/oleObject35.bin"/><Relationship Id="rId85" Type="http://schemas.openxmlformats.org/officeDocument/2006/relationships/image" Target="media/image40.wmf"/><Relationship Id="rId12" Type="http://schemas.openxmlformats.org/officeDocument/2006/relationships/oleObject" Target="embeddings/oleObject1.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4.bin"/><Relationship Id="rId59" Type="http://schemas.openxmlformats.org/officeDocument/2006/relationships/image" Target="media/image27.wmf"/><Relationship Id="rId103" Type="http://schemas.openxmlformats.org/officeDocument/2006/relationships/image" Target="media/image50.png"/><Relationship Id="rId108" Type="http://schemas.openxmlformats.org/officeDocument/2006/relationships/footer" Target="footer8.xml"/><Relationship Id="rId54" Type="http://schemas.openxmlformats.org/officeDocument/2006/relationships/oleObject" Target="embeddings/oleObject22.bin"/><Relationship Id="rId70" Type="http://schemas.openxmlformats.org/officeDocument/2006/relationships/oleObject" Target="embeddings/oleObject30.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wmf"/><Relationship Id="rId28" Type="http://schemas.openxmlformats.org/officeDocument/2006/relationships/oleObject" Target="embeddings/oleObject9.bin"/><Relationship Id="rId49" Type="http://schemas.openxmlformats.org/officeDocument/2006/relationships/image" Target="media/image22.wmf"/><Relationship Id="rId114" Type="http://schemas.openxmlformats.org/officeDocument/2006/relationships/oleObject" Target="embeddings/oleObject45.bin"/><Relationship Id="rId119"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4.bin"/><Relationship Id="rId81" Type="http://schemas.openxmlformats.org/officeDocument/2006/relationships/image" Target="media/image38.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8.png"/><Relationship Id="rId101"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4.bin"/><Relationship Id="rId39" Type="http://schemas.openxmlformats.org/officeDocument/2006/relationships/image" Target="media/image17.wmf"/><Relationship Id="rId109" Type="http://schemas.openxmlformats.org/officeDocument/2006/relationships/image" Target="media/image53.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5.wmf"/><Relationship Id="rId76" Type="http://schemas.openxmlformats.org/officeDocument/2006/relationships/oleObject" Target="embeddings/oleObject33.bin"/><Relationship Id="rId97" Type="http://schemas.openxmlformats.org/officeDocument/2006/relationships/footer" Target="footer3.xml"/><Relationship Id="rId104"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20.wmf"/><Relationship Id="rId66" Type="http://schemas.openxmlformats.org/officeDocument/2006/relationships/oleObject" Target="embeddings/oleObject28.bin"/><Relationship Id="rId87" Type="http://schemas.openxmlformats.org/officeDocument/2006/relationships/image" Target="media/image41.wmf"/><Relationship Id="rId110" Type="http://schemas.openxmlformats.org/officeDocument/2006/relationships/oleObject" Target="embeddings/oleObject43.bin"/><Relationship Id="rId115" Type="http://schemas.openxmlformats.org/officeDocument/2006/relationships/image" Target="media/image56.wmf"/><Relationship Id="rId61" Type="http://schemas.openxmlformats.org/officeDocument/2006/relationships/image" Target="media/image28.wmf"/><Relationship Id="rId82" Type="http://schemas.openxmlformats.org/officeDocument/2006/relationships/oleObject" Target="embeddings/oleObject36.bin"/><Relationship Id="rId19" Type="http://schemas.openxmlformats.org/officeDocument/2006/relationships/image" Target="media/image7.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5.wmf"/><Relationship Id="rId56" Type="http://schemas.openxmlformats.org/officeDocument/2006/relationships/oleObject" Target="embeddings/oleObject23.bin"/><Relationship Id="rId77" Type="http://schemas.openxmlformats.org/officeDocument/2006/relationships/image" Target="media/image36.wmf"/><Relationship Id="rId100" Type="http://schemas.openxmlformats.org/officeDocument/2006/relationships/footer" Target="footer4.xml"/><Relationship Id="rId105" Type="http://schemas.openxmlformats.org/officeDocument/2006/relationships/image" Target="media/image51.png"/><Relationship Id="rId8" Type="http://schemas.openxmlformats.org/officeDocument/2006/relationships/image" Target="media/image2.jpeg"/><Relationship Id="rId51" Type="http://schemas.openxmlformats.org/officeDocument/2006/relationships/image" Target="media/image23.wmf"/><Relationship Id="rId72" Type="http://schemas.openxmlformats.org/officeDocument/2006/relationships/oleObject" Target="embeddings/oleObject31.bin"/><Relationship Id="rId93" Type="http://schemas.openxmlformats.org/officeDocument/2006/relationships/image" Target="media/image44.wmf"/><Relationship Id="rId98" Type="http://schemas.openxmlformats.org/officeDocument/2006/relationships/image" Target="media/image47.png"/><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oleObject" Target="embeddings/oleObject18.bin"/><Relationship Id="rId67" Type="http://schemas.openxmlformats.org/officeDocument/2006/relationships/image" Target="media/image31.wmf"/><Relationship Id="rId116" Type="http://schemas.openxmlformats.org/officeDocument/2006/relationships/oleObject" Target="embeddings/oleObject46.bin"/><Relationship Id="rId20" Type="http://schemas.openxmlformats.org/officeDocument/2006/relationships/oleObject" Target="embeddings/oleObject5.bin"/><Relationship Id="rId41" Type="http://schemas.openxmlformats.org/officeDocument/2006/relationships/image" Target="media/image18.wmf"/><Relationship Id="rId62" Type="http://schemas.openxmlformats.org/officeDocument/2006/relationships/oleObject" Target="embeddings/oleObject26.bin"/><Relationship Id="rId83" Type="http://schemas.openxmlformats.org/officeDocument/2006/relationships/image" Target="media/image39.wmf"/><Relationship Id="rId88" Type="http://schemas.openxmlformats.org/officeDocument/2006/relationships/oleObject" Target="embeddings/oleObject39.bin"/><Relationship Id="rId111" Type="http://schemas.openxmlformats.org/officeDocument/2006/relationships/image" Target="media/image54.wmf"/><Relationship Id="rId15" Type="http://schemas.openxmlformats.org/officeDocument/2006/relationships/image" Target="media/image5.wmf"/><Relationship Id="rId36" Type="http://schemas.openxmlformats.org/officeDocument/2006/relationships/oleObject" Target="embeddings/oleObject13.bin"/><Relationship Id="rId57" Type="http://schemas.openxmlformats.org/officeDocument/2006/relationships/image" Target="media/image26.wmf"/><Relationship Id="rId106" Type="http://schemas.openxmlformats.org/officeDocument/2006/relationships/footer" Target="foot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B08FA-9C2A-4BCA-9355-C84C1BC65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13976</Words>
  <Characters>79667</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Sergey P</cp:lastModifiedBy>
  <cp:revision>131</cp:revision>
  <cp:lastPrinted>2026-05-18T08:11:00Z</cp:lastPrinted>
  <dcterms:created xsi:type="dcterms:W3CDTF">2019-05-15T21:58:00Z</dcterms:created>
  <dcterms:modified xsi:type="dcterms:W3CDTF">2026-07-22T08:10:00Z</dcterms:modified>
</cp:coreProperties>
</file>