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8.85pt" o:ole="">
            <v:imagedata r:id="rId7" o:title=""/>
          </v:shape>
          <o:OLEObject Type="Embed" ProgID="CorelDRAW.Graphic.9" ShapeID="_x0000_i1025" DrawAspect="Content" ObjectID="_1725715973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92439D" w:rsidP="0092439D">
      <w:pPr>
        <w:rPr>
          <w:b/>
          <w:bCs/>
          <w:sz w:val="28"/>
        </w:rPr>
      </w:pPr>
      <w:r w:rsidRPr="00541CEA">
        <w:rPr>
          <w:b/>
          <w:bCs/>
          <w:sz w:val="28"/>
        </w:rPr>
        <w:t>____________________</w:t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  <w:t xml:space="preserve"> №______________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1145E4" w:rsidRDefault="004F7101">
      <w:pPr>
        <w:pStyle w:val="ab"/>
        <w:tabs>
          <w:tab w:val="left" w:pos="5529"/>
        </w:tabs>
        <w:ind w:right="4962"/>
        <w:rPr>
          <w:szCs w:val="28"/>
        </w:rPr>
      </w:pPr>
      <w:r w:rsidRPr="00541CEA">
        <w:rPr>
          <w:szCs w:val="28"/>
        </w:rPr>
        <w:t>О</w:t>
      </w:r>
      <w:r w:rsidR="001145E4">
        <w:rPr>
          <w:szCs w:val="28"/>
        </w:rPr>
        <w:t xml:space="preserve"> продлении срока</w:t>
      </w:r>
      <w:r w:rsidRPr="00541CEA">
        <w:rPr>
          <w:szCs w:val="28"/>
        </w:rPr>
        <w:t xml:space="preserve"> </w:t>
      </w:r>
      <w:r w:rsidRPr="00541CEA">
        <w:rPr>
          <w:bCs/>
          <w:szCs w:val="28"/>
        </w:rPr>
        <w:t>проведени</w:t>
      </w:r>
      <w:r w:rsidR="001145E4">
        <w:rPr>
          <w:bCs/>
          <w:szCs w:val="28"/>
        </w:rPr>
        <w:t>я</w:t>
      </w:r>
      <w:r w:rsidRPr="00541CEA">
        <w:rPr>
          <w:bCs/>
          <w:szCs w:val="28"/>
        </w:rPr>
        <w:t xml:space="preserve">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1145E4">
        <w:rPr>
          <w:szCs w:val="28"/>
        </w:rPr>
        <w:t xml:space="preserve"> «</w:t>
      </w:r>
      <w:r w:rsidR="004F0BDB">
        <w:rPr>
          <w:szCs w:val="28"/>
        </w:rPr>
        <w:t>Организация выездной выставки для участия</w:t>
      </w:r>
      <w:r w:rsidR="004F0BDB">
        <w:rPr>
          <w:szCs w:val="28"/>
        </w:rPr>
        <w:br/>
      </w:r>
      <w:r w:rsidR="004F0BDB">
        <w:rPr>
          <w:szCs w:val="28"/>
        </w:rPr>
        <w:t>в ежегодном туристском форуме «ЮграТур 2022</w:t>
      </w:r>
      <w:r w:rsidRPr="001145E4">
        <w:rPr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4F0BDB" w:rsidP="001862CA">
      <w:pPr>
        <w:pStyle w:val="ab"/>
        <w:ind w:firstLine="709"/>
        <w:rPr>
          <w:szCs w:val="28"/>
        </w:rPr>
      </w:pPr>
      <w:r w:rsidRPr="0095562D">
        <w:t xml:space="preserve">В целях развития туризма в городе Нижневартовске, проведения мероприятий </w:t>
      </w:r>
      <w:r w:rsidRPr="00470685">
        <w:t>по созданию экспозиций (выставок) музеев, организации выездных выставок</w:t>
      </w:r>
      <w:r w:rsidRPr="0095562D">
        <w:t>,</w:t>
      </w:r>
      <w:r>
        <w:t xml:space="preserve"> направленных на развитие туризма,</w:t>
      </w:r>
      <w:r w:rsidRPr="0095562D">
        <w:t xml:space="preserve"> в 2022 году</w:t>
      </w:r>
      <w:r w:rsidRPr="00541CEA">
        <w:rPr>
          <w:szCs w:val="28"/>
        </w:rPr>
        <w:t xml:space="preserve"> </w:t>
      </w:r>
      <w:r w:rsidR="00555403" w:rsidRPr="00541CEA">
        <w:rPr>
          <w:szCs w:val="28"/>
        </w:rPr>
        <w:t>в соответствии</w:t>
      </w:r>
      <w:r>
        <w:rPr>
          <w:szCs w:val="28"/>
        </w:rPr>
        <w:br/>
      </w:r>
      <w:r w:rsidR="00555403" w:rsidRPr="00541CEA">
        <w:rPr>
          <w:szCs w:val="28"/>
        </w:rPr>
        <w:t>с постановлением администрации города от 26.03.2021 №253</w:t>
      </w:r>
      <w:r>
        <w:rPr>
          <w:szCs w:val="28"/>
        </w:rPr>
        <w:t xml:space="preserve"> «</w:t>
      </w:r>
      <w:r w:rsidR="00555403" w:rsidRPr="00541CEA">
        <w:rPr>
          <w:szCs w:val="28"/>
        </w:rPr>
        <w:t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</w:t>
      </w:r>
      <w:r w:rsidR="00555403">
        <w:rPr>
          <w:szCs w:val="28"/>
        </w:rPr>
        <w:t xml:space="preserve">, </w:t>
      </w:r>
      <w:r w:rsidR="001145E4" w:rsidRPr="001145E4">
        <w:rPr>
          <w:szCs w:val="28"/>
        </w:rPr>
        <w:t>ввиду отсутствия заявок некоммерческих организаций</w:t>
      </w:r>
      <w:r>
        <w:rPr>
          <w:szCs w:val="28"/>
        </w:rPr>
        <w:t xml:space="preserve"> </w:t>
      </w:r>
      <w:r w:rsidR="001145E4" w:rsidRPr="001145E4">
        <w:rPr>
          <w:szCs w:val="28"/>
        </w:rPr>
        <w:t>на участие в отборе получателя субсидии на финансовое обеспечение затрат</w:t>
      </w:r>
      <w:r>
        <w:rPr>
          <w:szCs w:val="28"/>
        </w:rPr>
        <w:t xml:space="preserve"> </w:t>
      </w:r>
      <w:r w:rsidR="001145E4" w:rsidRPr="001145E4">
        <w:rPr>
          <w:szCs w:val="28"/>
        </w:rPr>
        <w:t>по реализации проекта в сфере туризма «</w:t>
      </w:r>
      <w:r>
        <w:rPr>
          <w:szCs w:val="28"/>
        </w:rPr>
        <w:t>Организация выездной выставки для участия в ежегодном туристском форуме «ЮграТур 2022</w:t>
      </w:r>
      <w:r w:rsidR="001145E4" w:rsidRPr="001145E4">
        <w:rPr>
          <w:szCs w:val="28"/>
        </w:rPr>
        <w:t>» на дату окончания подачи (приема)</w:t>
      </w:r>
      <w:r>
        <w:rPr>
          <w:szCs w:val="28"/>
        </w:rPr>
        <w:t xml:space="preserve"> </w:t>
      </w:r>
      <w:r w:rsidR="001145E4" w:rsidRPr="001145E4">
        <w:rPr>
          <w:szCs w:val="28"/>
        </w:rPr>
        <w:t xml:space="preserve">заявок </w:t>
      </w:r>
      <w:r>
        <w:rPr>
          <w:szCs w:val="28"/>
        </w:rPr>
        <w:t>26.09</w:t>
      </w:r>
      <w:r w:rsidR="001145E4" w:rsidRPr="001145E4">
        <w:rPr>
          <w:szCs w:val="28"/>
        </w:rPr>
        <w:t>.2022</w:t>
      </w:r>
      <w:r w:rsidR="001145E4">
        <w:rPr>
          <w:szCs w:val="28"/>
        </w:rPr>
        <w:t>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1145E4" w:rsidRPr="001145E4" w:rsidRDefault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Продлить срок проведения отбора </w:t>
      </w:r>
      <w:r w:rsidRPr="001145E4">
        <w:rPr>
          <w:bCs/>
          <w:color w:val="auto"/>
          <w:sz w:val="28"/>
          <w:szCs w:val="28"/>
        </w:rPr>
        <w:t>получателя субсидии</w:t>
      </w:r>
      <w:r>
        <w:rPr>
          <w:bCs/>
          <w:color w:val="auto"/>
          <w:sz w:val="28"/>
          <w:szCs w:val="28"/>
        </w:rPr>
        <w:br/>
      </w:r>
      <w:r w:rsidRPr="001145E4">
        <w:rPr>
          <w:bCs/>
          <w:color w:val="auto"/>
          <w:sz w:val="28"/>
          <w:szCs w:val="28"/>
        </w:rPr>
        <w:t>на финансовое обеспечение затрат по реализации проекта в сфере туризма «</w:t>
      </w:r>
      <w:r w:rsidR="004F0BDB">
        <w:rPr>
          <w:sz w:val="28"/>
          <w:szCs w:val="28"/>
        </w:rPr>
        <w:t>Организация выездной выставки для участия в ежегодном туристском форуме «ЮграТур 2022</w:t>
      </w:r>
      <w:r w:rsidRPr="001145E4"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 xml:space="preserve"> (далее – отбор).</w:t>
      </w:r>
    </w:p>
    <w:p w:rsidR="005B5EDE" w:rsidRPr="004F0BDB" w:rsidRDefault="004F7101" w:rsidP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4F0BDB">
        <w:rPr>
          <w:bCs/>
          <w:color w:val="auto"/>
          <w:sz w:val="28"/>
          <w:szCs w:val="28"/>
        </w:rPr>
        <w:t>Утвердить</w:t>
      </w:r>
      <w:r w:rsidR="001145E4" w:rsidRPr="004F0BDB">
        <w:rPr>
          <w:bCs/>
          <w:color w:val="auto"/>
          <w:sz w:val="28"/>
          <w:szCs w:val="28"/>
        </w:rPr>
        <w:t xml:space="preserve"> с</w:t>
      </w:r>
      <w:r w:rsidRPr="004F0BDB">
        <w:rPr>
          <w:bCs/>
          <w:color w:val="auto"/>
          <w:sz w:val="28"/>
          <w:szCs w:val="28"/>
        </w:rPr>
        <w:t>роки проведения отбора:</w:t>
      </w:r>
    </w:p>
    <w:p w:rsidR="001145E4" w:rsidRPr="004F0BDB" w:rsidRDefault="001145E4" w:rsidP="001145E4">
      <w:pPr>
        <w:pStyle w:val="ab"/>
        <w:ind w:firstLine="709"/>
        <w:rPr>
          <w:szCs w:val="28"/>
        </w:rPr>
      </w:pPr>
      <w:r w:rsidRPr="004F0BDB">
        <w:rPr>
          <w:szCs w:val="28"/>
        </w:rPr>
        <w:t xml:space="preserve">- дата и время начала подачи (приема) заявок участников отбора – </w:t>
      </w:r>
      <w:r w:rsidR="004F0BDB" w:rsidRPr="004F0BDB">
        <w:rPr>
          <w:szCs w:val="28"/>
        </w:rPr>
        <w:t>29.09.2022</w:t>
      </w:r>
      <w:r w:rsidR="004F0BDB" w:rsidRPr="004F0BDB">
        <w:rPr>
          <w:szCs w:val="28"/>
        </w:rPr>
        <w:t xml:space="preserve"> </w:t>
      </w:r>
      <w:r w:rsidR="004F0BDB" w:rsidRPr="004F0BDB">
        <w:rPr>
          <w:szCs w:val="28"/>
        </w:rPr>
        <w:t>с 10:00 часов</w:t>
      </w:r>
      <w:r w:rsidRPr="004F0BDB">
        <w:rPr>
          <w:szCs w:val="28"/>
        </w:rPr>
        <w:t>;</w:t>
      </w:r>
    </w:p>
    <w:p w:rsidR="001145E4" w:rsidRPr="004F0BDB" w:rsidRDefault="001145E4" w:rsidP="001145E4">
      <w:pPr>
        <w:pStyle w:val="ab"/>
        <w:ind w:firstLine="709"/>
        <w:rPr>
          <w:szCs w:val="28"/>
        </w:rPr>
      </w:pPr>
      <w:r w:rsidRPr="004F0BDB">
        <w:rPr>
          <w:szCs w:val="28"/>
        </w:rPr>
        <w:lastRenderedPageBreak/>
        <w:t xml:space="preserve">- дата и время окончания подачи (приема) заявок участников отбора – </w:t>
      </w:r>
      <w:r w:rsidR="004F0BDB">
        <w:rPr>
          <w:szCs w:val="28"/>
        </w:rPr>
        <w:t>06.10.</w:t>
      </w:r>
      <w:r w:rsidRPr="004F0BDB">
        <w:rPr>
          <w:szCs w:val="28"/>
        </w:rPr>
        <w:t>2022 в 10:00 часов.</w:t>
      </w:r>
    </w:p>
    <w:p w:rsidR="001145E4" w:rsidRPr="004F0BDB" w:rsidRDefault="001145E4" w:rsidP="001C0DDB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4F0BDB">
        <w:rPr>
          <w:color w:val="auto"/>
          <w:sz w:val="28"/>
          <w:szCs w:val="28"/>
        </w:rPr>
        <w:t xml:space="preserve">Иные условия проведения отбора, определенные приказом департамента по социальной политике администрации города от </w:t>
      </w:r>
      <w:r w:rsidR="004F0BDB" w:rsidRPr="004F0BDB">
        <w:rPr>
          <w:color w:val="auto"/>
          <w:sz w:val="28"/>
          <w:szCs w:val="28"/>
        </w:rPr>
        <w:t>12.09</w:t>
      </w:r>
      <w:r w:rsidRPr="004F0BDB">
        <w:rPr>
          <w:color w:val="auto"/>
          <w:sz w:val="28"/>
          <w:szCs w:val="28"/>
        </w:rPr>
        <w:t>.2022 №</w:t>
      </w:r>
      <w:r w:rsidR="004F0BDB" w:rsidRPr="004F0BDB">
        <w:rPr>
          <w:color w:val="auto"/>
          <w:sz w:val="28"/>
          <w:szCs w:val="28"/>
        </w:rPr>
        <w:t>615</w:t>
      </w:r>
      <w:r w:rsidRPr="004F0BDB">
        <w:rPr>
          <w:color w:val="auto"/>
          <w:sz w:val="28"/>
          <w:szCs w:val="28"/>
        </w:rPr>
        <w:t>/42-П «</w:t>
      </w:r>
      <w:r w:rsidR="00555403" w:rsidRPr="004F0BDB">
        <w:rPr>
          <w:color w:val="auto"/>
          <w:sz w:val="28"/>
          <w:szCs w:val="28"/>
        </w:rPr>
        <w:t xml:space="preserve">О </w:t>
      </w:r>
      <w:r w:rsidR="004F0BDB" w:rsidRPr="004F0BDB">
        <w:rPr>
          <w:color w:val="auto"/>
          <w:sz w:val="28"/>
          <w:szCs w:val="28"/>
        </w:rPr>
        <w:t>проведении отбора получателя субсидии на финансовое обеспечение затрат по реализации проекта в сфере туризма «Организация выездной выставки для участия в ежегодном туристском форуме «ЮграТур 2022»</w:t>
      </w:r>
      <w:r w:rsidRPr="004F0BDB">
        <w:rPr>
          <w:color w:val="auto"/>
          <w:sz w:val="28"/>
          <w:szCs w:val="28"/>
        </w:rPr>
        <w:t xml:space="preserve"> оставить без изменений.</w:t>
      </w:r>
    </w:p>
    <w:p w:rsidR="00ED0D05" w:rsidRPr="00541CEA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Управлению п</w:t>
      </w:r>
      <w:bookmarkStart w:id="0" w:name="_GoBack"/>
      <w:bookmarkEnd w:id="0"/>
      <w:r w:rsidRPr="00541CEA">
        <w:rPr>
          <w:color w:val="auto"/>
          <w:sz w:val="28"/>
          <w:szCs w:val="28"/>
        </w:rPr>
        <w:t xml:space="preserve">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Контроль за исполнением приказа оставляю за собой.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</w:p>
    <w:sectPr w:rsidR="005B5EDE" w:rsidRPr="00541CEA" w:rsidSect="001145E4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145E4"/>
    <w:rsid w:val="00141FCB"/>
    <w:rsid w:val="00171D53"/>
    <w:rsid w:val="001862CA"/>
    <w:rsid w:val="0026559C"/>
    <w:rsid w:val="002804D4"/>
    <w:rsid w:val="002B32A4"/>
    <w:rsid w:val="002F4A45"/>
    <w:rsid w:val="00301229"/>
    <w:rsid w:val="0038555D"/>
    <w:rsid w:val="00387BF3"/>
    <w:rsid w:val="004015AC"/>
    <w:rsid w:val="00485114"/>
    <w:rsid w:val="004B24EF"/>
    <w:rsid w:val="004F0BDB"/>
    <w:rsid w:val="004F7101"/>
    <w:rsid w:val="00541CEA"/>
    <w:rsid w:val="00555403"/>
    <w:rsid w:val="00566039"/>
    <w:rsid w:val="005B5EDE"/>
    <w:rsid w:val="005F5717"/>
    <w:rsid w:val="006213B9"/>
    <w:rsid w:val="0066694A"/>
    <w:rsid w:val="0067334F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265BB"/>
    <w:rsid w:val="009F4508"/>
    <w:rsid w:val="00A1556B"/>
    <w:rsid w:val="00A93F82"/>
    <w:rsid w:val="00BA4504"/>
    <w:rsid w:val="00BB1A8F"/>
    <w:rsid w:val="00C21C03"/>
    <w:rsid w:val="00C31DF0"/>
    <w:rsid w:val="00C67EDE"/>
    <w:rsid w:val="00C70D73"/>
    <w:rsid w:val="00C7552B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428F92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10</cp:revision>
  <cp:lastPrinted>2022-02-25T04:25:00Z</cp:lastPrinted>
  <dcterms:created xsi:type="dcterms:W3CDTF">2022-02-22T03:41:00Z</dcterms:created>
  <dcterms:modified xsi:type="dcterms:W3CDTF">2022-09-26T11:46:00Z</dcterms:modified>
  <dc:language>ru-RU</dc:language>
</cp:coreProperties>
</file>