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987346" w:rsidRDefault="005B3893" w:rsidP="005B3893">
      <w:pPr>
        <w:jc w:val="center"/>
        <w:rPr>
          <w:sz w:val="28"/>
          <w:szCs w:val="28"/>
        </w:rPr>
      </w:pPr>
      <w:r w:rsidRPr="00987346">
        <w:rPr>
          <w:sz w:val="28"/>
          <w:szCs w:val="28"/>
        </w:rPr>
        <w:t>ПРОТОКОЛ</w:t>
      </w:r>
    </w:p>
    <w:p w:rsidR="00A47349" w:rsidRPr="00987346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987346">
        <w:rPr>
          <w:sz w:val="28"/>
          <w:szCs w:val="28"/>
        </w:rPr>
        <w:t>заседания комиссии по рассмотрению заявок на участие в открытом аукционе</w:t>
      </w:r>
    </w:p>
    <w:p w:rsidR="00407CB3" w:rsidRPr="00987346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987346">
        <w:rPr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9A742D">
        <w:rPr>
          <w:sz w:val="28"/>
          <w:szCs w:val="28"/>
        </w:rPr>
        <w:t>до одного года</w:t>
      </w:r>
      <w:r w:rsidRPr="00987346">
        <w:rPr>
          <w:sz w:val="28"/>
          <w:szCs w:val="28"/>
        </w:rPr>
        <w:t xml:space="preserve">, по </w:t>
      </w:r>
      <w:r w:rsidR="00D438BF" w:rsidRPr="00987346">
        <w:rPr>
          <w:sz w:val="28"/>
          <w:szCs w:val="28"/>
        </w:rPr>
        <w:t>двум</w:t>
      </w:r>
      <w:r w:rsidRPr="00987346">
        <w:rPr>
          <w:sz w:val="28"/>
          <w:szCs w:val="28"/>
        </w:rPr>
        <w:t xml:space="preserve"> лотам</w:t>
      </w:r>
    </w:p>
    <w:p w:rsidR="007A390B" w:rsidRPr="00987346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987346" w:rsidRDefault="00D438BF" w:rsidP="00C70FF2">
      <w:pPr>
        <w:tabs>
          <w:tab w:val="left" w:pos="8448"/>
        </w:tabs>
        <w:rPr>
          <w:sz w:val="28"/>
          <w:szCs w:val="28"/>
        </w:rPr>
      </w:pPr>
      <w:r w:rsidRPr="00987346">
        <w:rPr>
          <w:sz w:val="28"/>
          <w:szCs w:val="28"/>
        </w:rPr>
        <w:t>28</w:t>
      </w:r>
      <w:r w:rsidR="009857A3" w:rsidRPr="00987346">
        <w:rPr>
          <w:sz w:val="28"/>
          <w:szCs w:val="28"/>
        </w:rPr>
        <w:t xml:space="preserve"> </w:t>
      </w:r>
      <w:r w:rsidRPr="00987346">
        <w:rPr>
          <w:sz w:val="28"/>
          <w:szCs w:val="28"/>
        </w:rPr>
        <w:t>июня</w:t>
      </w:r>
      <w:r w:rsidR="009625A2" w:rsidRPr="00987346">
        <w:rPr>
          <w:sz w:val="28"/>
          <w:szCs w:val="28"/>
        </w:rPr>
        <w:t xml:space="preserve"> </w:t>
      </w:r>
      <w:r w:rsidR="00ED50A6" w:rsidRPr="00987346">
        <w:rPr>
          <w:sz w:val="28"/>
          <w:szCs w:val="28"/>
        </w:rPr>
        <w:t>20</w:t>
      </w:r>
      <w:r w:rsidR="00040051" w:rsidRPr="00987346">
        <w:rPr>
          <w:sz w:val="28"/>
          <w:szCs w:val="28"/>
        </w:rPr>
        <w:t>2</w:t>
      </w:r>
      <w:r w:rsidRPr="00987346">
        <w:rPr>
          <w:sz w:val="28"/>
          <w:szCs w:val="28"/>
        </w:rPr>
        <w:t>2</w:t>
      </w:r>
      <w:r w:rsidR="00CD6040" w:rsidRPr="00987346">
        <w:rPr>
          <w:sz w:val="28"/>
          <w:szCs w:val="28"/>
        </w:rPr>
        <w:t xml:space="preserve"> года </w:t>
      </w:r>
      <w:r w:rsidR="00C70FF2" w:rsidRPr="00987346">
        <w:rPr>
          <w:sz w:val="28"/>
          <w:szCs w:val="28"/>
        </w:rPr>
        <w:tab/>
      </w:r>
      <w:r w:rsidR="00C96D8C" w:rsidRPr="00987346">
        <w:rPr>
          <w:sz w:val="28"/>
          <w:szCs w:val="28"/>
        </w:rPr>
        <w:t xml:space="preserve">    </w:t>
      </w:r>
      <w:r w:rsidR="001201B0" w:rsidRPr="00987346">
        <w:rPr>
          <w:sz w:val="28"/>
          <w:szCs w:val="28"/>
        </w:rPr>
        <w:t xml:space="preserve">    </w:t>
      </w:r>
      <w:r w:rsidR="00C96D8C" w:rsidRPr="00987346">
        <w:rPr>
          <w:sz w:val="28"/>
          <w:szCs w:val="28"/>
        </w:rPr>
        <w:t xml:space="preserve">  </w:t>
      </w:r>
      <w:r w:rsidR="00C70FF2" w:rsidRPr="00987346">
        <w:rPr>
          <w:sz w:val="28"/>
          <w:szCs w:val="28"/>
        </w:rPr>
        <w:t xml:space="preserve"> </w:t>
      </w:r>
      <w:r w:rsidR="00F84CE0" w:rsidRPr="00987346">
        <w:rPr>
          <w:sz w:val="28"/>
          <w:szCs w:val="28"/>
        </w:rPr>
        <w:t xml:space="preserve"> </w:t>
      </w:r>
      <w:r w:rsidR="00C70FF2" w:rsidRPr="00987346">
        <w:rPr>
          <w:sz w:val="28"/>
          <w:szCs w:val="28"/>
        </w:rPr>
        <w:t xml:space="preserve"> </w:t>
      </w:r>
      <w:r w:rsidR="00354B99" w:rsidRPr="00987346">
        <w:rPr>
          <w:sz w:val="28"/>
          <w:szCs w:val="28"/>
        </w:rPr>
        <w:t xml:space="preserve"> </w:t>
      </w:r>
      <w:r w:rsidR="00C70FF2" w:rsidRPr="00987346">
        <w:rPr>
          <w:sz w:val="28"/>
          <w:szCs w:val="28"/>
        </w:rPr>
        <w:t>№</w:t>
      </w:r>
      <w:r w:rsidR="002B2E59">
        <w:rPr>
          <w:sz w:val="28"/>
          <w:szCs w:val="28"/>
        </w:rPr>
        <w:t>22</w:t>
      </w:r>
      <w:r w:rsidR="00F02810" w:rsidRPr="00987346">
        <w:rPr>
          <w:sz w:val="28"/>
          <w:szCs w:val="28"/>
        </w:rPr>
        <w:t>/1</w:t>
      </w:r>
    </w:p>
    <w:p w:rsidR="00B54964" w:rsidRPr="00987346" w:rsidRDefault="00102071" w:rsidP="000628B2">
      <w:pPr>
        <w:jc w:val="center"/>
        <w:rPr>
          <w:sz w:val="28"/>
          <w:szCs w:val="28"/>
        </w:rPr>
      </w:pPr>
      <w:r w:rsidRPr="00987346">
        <w:rPr>
          <w:sz w:val="28"/>
          <w:szCs w:val="28"/>
        </w:rPr>
        <w:t xml:space="preserve">г. </w:t>
      </w:r>
      <w:r w:rsidR="002C12FF" w:rsidRPr="00987346">
        <w:rPr>
          <w:sz w:val="28"/>
          <w:szCs w:val="28"/>
        </w:rPr>
        <w:t>Нижневартовск</w:t>
      </w:r>
    </w:p>
    <w:p w:rsidR="00D438BF" w:rsidRPr="00987346" w:rsidRDefault="00D438BF" w:rsidP="000628B2">
      <w:pPr>
        <w:jc w:val="center"/>
        <w:rPr>
          <w:sz w:val="28"/>
          <w:szCs w:val="28"/>
        </w:rPr>
      </w:pPr>
    </w:p>
    <w:p w:rsidR="00B01F1C" w:rsidRPr="00987346" w:rsidRDefault="00D65FDD" w:rsidP="004E7C1F">
      <w:pPr>
        <w:jc w:val="both"/>
        <w:rPr>
          <w:sz w:val="28"/>
          <w:szCs w:val="28"/>
        </w:rPr>
      </w:pPr>
      <w:r w:rsidRPr="00987346">
        <w:rPr>
          <w:sz w:val="28"/>
          <w:szCs w:val="28"/>
        </w:rPr>
        <w:t>Присутствовали:</w:t>
      </w:r>
    </w:p>
    <w:p w:rsidR="00D438BF" w:rsidRPr="00987346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t>Антонова Н.Ю.</w:t>
      </w:r>
      <w:r w:rsidRPr="00987346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председатель комиссии</w:t>
      </w:r>
    </w:p>
    <w:p w:rsidR="00D438BF" w:rsidRPr="00987346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t>Лукафина Е.Н.</w:t>
      </w:r>
      <w:r w:rsidRPr="00987346">
        <w:rPr>
          <w:sz w:val="28"/>
          <w:szCs w:val="28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заместитель председателя комиссии</w:t>
      </w:r>
    </w:p>
    <w:p w:rsidR="00D438BF" w:rsidRPr="00987346" w:rsidRDefault="00D438BF" w:rsidP="00D438BF">
      <w:pPr>
        <w:pStyle w:val="a5"/>
        <w:rPr>
          <w:sz w:val="28"/>
          <w:szCs w:val="28"/>
        </w:rPr>
      </w:pPr>
      <w:r w:rsidRPr="00987346">
        <w:rPr>
          <w:sz w:val="28"/>
          <w:szCs w:val="28"/>
        </w:rPr>
        <w:t>Члены комиссии:</w:t>
      </w:r>
    </w:p>
    <w:p w:rsidR="00D438BF" w:rsidRPr="00987346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t>Хасанова М.А.</w:t>
      </w:r>
      <w:r w:rsidRPr="00987346">
        <w:rPr>
          <w:sz w:val="28"/>
          <w:szCs w:val="28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92E35" w:rsidRDefault="00192E35" w:rsidP="00192E35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>
        <w:rPr>
          <w:sz w:val="28"/>
          <w:szCs w:val="28"/>
        </w:rPr>
        <w:t>Раззоренов А.С.</w:t>
      </w:r>
      <w:r w:rsidR="00D438BF" w:rsidRPr="00987346">
        <w:rPr>
          <w:sz w:val="28"/>
          <w:szCs w:val="28"/>
        </w:rPr>
        <w:tab/>
      </w:r>
      <w:r>
        <w:rPr>
          <w:sz w:val="28"/>
          <w:szCs w:val="28"/>
        </w:rPr>
        <w:t>главный специалист</w:t>
      </w:r>
      <w:r w:rsidR="00D438BF" w:rsidRPr="00987346">
        <w:rPr>
          <w:sz w:val="28"/>
          <w:szCs w:val="28"/>
        </w:rPr>
        <w:t xml:space="preserve"> отдела </w:t>
      </w:r>
      <w:r w:rsidRPr="00987346">
        <w:rPr>
          <w:sz w:val="28"/>
          <w:szCs w:val="28"/>
        </w:rPr>
        <w:t xml:space="preserve">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192E35" w:rsidRPr="00987346" w:rsidRDefault="00192E35" w:rsidP="00192E35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t>Огнева Т.Г.</w:t>
      </w:r>
      <w:r w:rsidRPr="00987346">
        <w:rPr>
          <w:sz w:val="28"/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D438BF" w:rsidRPr="00987346" w:rsidRDefault="00D438BF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t>Фомина Л.Л.</w:t>
      </w:r>
      <w:r w:rsidRPr="00987346">
        <w:rPr>
          <w:sz w:val="28"/>
          <w:szCs w:val="28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D438BF" w:rsidRPr="00987346" w:rsidRDefault="00D438BF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t>Усенко С.В.</w:t>
      </w:r>
      <w:r w:rsidRPr="00987346">
        <w:rPr>
          <w:sz w:val="28"/>
          <w:szCs w:val="28"/>
        </w:rPr>
        <w:tab/>
        <w:t>врио заместителя начальника Полиции по охране общественного порядка Управления Министерства внутренних дел Российской Федерации по                             городу Нижневартовску (по согласованию)</w:t>
      </w:r>
    </w:p>
    <w:p w:rsidR="00D438BF" w:rsidRPr="00987346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t>Щербина С.В.</w:t>
      </w:r>
      <w:r w:rsidRPr="00987346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D438BF" w:rsidRPr="00987346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t>Отсутствовали:</w:t>
      </w:r>
    </w:p>
    <w:p w:rsidR="00D438BF" w:rsidRPr="00987346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t>Фрейндт К.А.</w:t>
      </w:r>
      <w:r w:rsidRPr="00987346">
        <w:rPr>
          <w:sz w:val="28"/>
          <w:szCs w:val="28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438BF" w:rsidRPr="00987346" w:rsidRDefault="00D438BF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987346">
        <w:rPr>
          <w:sz w:val="28"/>
          <w:szCs w:val="28"/>
        </w:rPr>
        <w:lastRenderedPageBreak/>
        <w:t>Роговая М.Н.</w:t>
      </w:r>
      <w:r w:rsidRPr="00987346">
        <w:rPr>
          <w:sz w:val="28"/>
          <w:szCs w:val="28"/>
        </w:rPr>
        <w:tab/>
        <w:t xml:space="preserve">начальник отдела по правовой защите муниципальной собственности юридического управления администрации города </w:t>
      </w:r>
    </w:p>
    <w:p w:rsidR="00D438BF" w:rsidRPr="00987346" w:rsidRDefault="00D438BF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</w:p>
    <w:p w:rsidR="000100FD" w:rsidRPr="00987346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987346">
        <w:rPr>
          <w:sz w:val="28"/>
          <w:szCs w:val="28"/>
        </w:rPr>
        <w:t xml:space="preserve">Из </w:t>
      </w:r>
      <w:r w:rsidR="00D438BF" w:rsidRPr="00987346">
        <w:rPr>
          <w:sz w:val="28"/>
          <w:szCs w:val="28"/>
        </w:rPr>
        <w:t>10</w:t>
      </w:r>
      <w:r w:rsidRPr="00987346">
        <w:rPr>
          <w:sz w:val="28"/>
          <w:szCs w:val="28"/>
        </w:rPr>
        <w:t xml:space="preserve"> членов комиссии </w:t>
      </w:r>
      <w:r w:rsidR="00D500A1" w:rsidRPr="00987346">
        <w:rPr>
          <w:sz w:val="28"/>
          <w:szCs w:val="28"/>
        </w:rPr>
        <w:t xml:space="preserve">по рассмотрению заявок на участие в открытом аукционе </w:t>
      </w:r>
      <w:r w:rsidR="00A02C0E" w:rsidRPr="00987346">
        <w:rPr>
          <w:sz w:val="28"/>
          <w:szCs w:val="28"/>
        </w:rPr>
        <w:t xml:space="preserve">на право заключения договоров </w:t>
      </w:r>
      <w:r w:rsidR="00A47349" w:rsidRPr="00987346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</w:t>
      </w:r>
      <w:r w:rsidR="009A742D">
        <w:rPr>
          <w:sz w:val="28"/>
          <w:szCs w:val="28"/>
        </w:rPr>
        <w:t>до одного года</w:t>
      </w:r>
      <w:r w:rsidR="00A47349" w:rsidRPr="00987346">
        <w:rPr>
          <w:sz w:val="28"/>
          <w:szCs w:val="28"/>
        </w:rPr>
        <w:t xml:space="preserve">, по </w:t>
      </w:r>
      <w:r w:rsidR="00D438BF" w:rsidRPr="00987346">
        <w:rPr>
          <w:sz w:val="28"/>
          <w:szCs w:val="28"/>
        </w:rPr>
        <w:t>двум</w:t>
      </w:r>
      <w:r w:rsidR="00A47349" w:rsidRPr="00987346">
        <w:rPr>
          <w:sz w:val="28"/>
          <w:szCs w:val="28"/>
        </w:rPr>
        <w:t xml:space="preserve"> лотам</w:t>
      </w:r>
      <w:r w:rsidR="00D500A1" w:rsidRPr="00987346">
        <w:rPr>
          <w:sz w:val="28"/>
          <w:szCs w:val="28"/>
        </w:rPr>
        <w:t xml:space="preserve"> </w:t>
      </w:r>
      <w:r w:rsidRPr="00987346">
        <w:rPr>
          <w:sz w:val="28"/>
          <w:szCs w:val="28"/>
        </w:rPr>
        <w:t>на заседании присутств</w:t>
      </w:r>
      <w:r w:rsidR="00D500A1" w:rsidRPr="00987346">
        <w:rPr>
          <w:sz w:val="28"/>
          <w:szCs w:val="28"/>
        </w:rPr>
        <w:t xml:space="preserve">овали </w:t>
      </w:r>
      <w:r w:rsidR="00D438BF" w:rsidRPr="00987346">
        <w:rPr>
          <w:sz w:val="28"/>
          <w:szCs w:val="28"/>
        </w:rPr>
        <w:t>8</w:t>
      </w:r>
      <w:r w:rsidR="00D46C96" w:rsidRPr="00987346">
        <w:rPr>
          <w:sz w:val="28"/>
          <w:szCs w:val="28"/>
        </w:rPr>
        <w:t xml:space="preserve"> </w:t>
      </w:r>
      <w:r w:rsidRPr="00987346">
        <w:rPr>
          <w:sz w:val="28"/>
          <w:szCs w:val="28"/>
        </w:rPr>
        <w:t>членов</w:t>
      </w:r>
      <w:r w:rsidR="00D500A1" w:rsidRPr="00987346">
        <w:rPr>
          <w:sz w:val="28"/>
          <w:szCs w:val="28"/>
        </w:rPr>
        <w:t>, к</w:t>
      </w:r>
      <w:r w:rsidRPr="00987346">
        <w:rPr>
          <w:sz w:val="28"/>
          <w:szCs w:val="28"/>
        </w:rPr>
        <w:t>ворум для принятия решения имеется.</w:t>
      </w:r>
    </w:p>
    <w:p w:rsidR="009A742D" w:rsidRPr="009A742D" w:rsidRDefault="009A742D" w:rsidP="00C96D8C">
      <w:pPr>
        <w:pStyle w:val="a5"/>
        <w:tabs>
          <w:tab w:val="left" w:pos="3360"/>
        </w:tabs>
        <w:ind w:firstLine="709"/>
        <w:rPr>
          <w:sz w:val="20"/>
          <w:szCs w:val="20"/>
        </w:rPr>
      </w:pPr>
    </w:p>
    <w:p w:rsidR="00A83248" w:rsidRPr="00987346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987346">
        <w:rPr>
          <w:caps/>
          <w:sz w:val="28"/>
          <w:szCs w:val="28"/>
        </w:rPr>
        <w:t>Повестка дня:</w:t>
      </w:r>
    </w:p>
    <w:p w:rsidR="00C224A7" w:rsidRPr="00987346" w:rsidRDefault="00E33780" w:rsidP="00C224A7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987346">
        <w:rPr>
          <w:bCs/>
          <w:sz w:val="28"/>
          <w:szCs w:val="28"/>
        </w:rPr>
        <w:t xml:space="preserve">Рассмотрение заявок на участие в открытом аукционе </w:t>
      </w:r>
      <w:r w:rsidR="00407CB3" w:rsidRPr="00987346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9A742D">
        <w:rPr>
          <w:bCs/>
          <w:sz w:val="28"/>
          <w:szCs w:val="28"/>
        </w:rPr>
        <w:t>до одного года</w:t>
      </w:r>
      <w:r w:rsidR="00407CB3" w:rsidRPr="00987346">
        <w:rPr>
          <w:bCs/>
          <w:sz w:val="28"/>
          <w:szCs w:val="28"/>
        </w:rPr>
        <w:t xml:space="preserve"> </w:t>
      </w:r>
      <w:r w:rsidR="00C224A7" w:rsidRPr="00987346">
        <w:rPr>
          <w:sz w:val="28"/>
          <w:szCs w:val="28"/>
        </w:rPr>
        <w:t>(с 19.07.2022 по 16.07.2023), по следующим лотам:</w:t>
      </w:r>
    </w:p>
    <w:p w:rsidR="00C224A7" w:rsidRPr="00987346" w:rsidRDefault="00C224A7" w:rsidP="00C224A7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987346">
        <w:rPr>
          <w:sz w:val="28"/>
          <w:szCs w:val="28"/>
        </w:rPr>
        <w:t>- лот №1: здание общей площадью 126,1 кв.м, расположенное по адресу: Ханты-Мансийский автономный округ - Югра, г. Нижневартовск,                             ул. Индустриальная, д. 17а, стр. 1, для размещения склада;</w:t>
      </w:r>
    </w:p>
    <w:p w:rsidR="00086C89" w:rsidRPr="00987346" w:rsidRDefault="00C224A7" w:rsidP="00C224A7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987346">
        <w:rPr>
          <w:sz w:val="28"/>
          <w:szCs w:val="28"/>
        </w:rPr>
        <w:t>- лот №2: здание общей площадью 53,9 кв.м, расположенное по адресу: Ханты-Мансийский автономный округ - Югра, г. Нижневартовск,                             ул. Индустриальная, д. 17а, стр. 4, для размещения проходной, гаража.</w:t>
      </w:r>
    </w:p>
    <w:p w:rsidR="00C224A7" w:rsidRPr="009A742D" w:rsidRDefault="00C224A7" w:rsidP="00C224A7">
      <w:pPr>
        <w:pStyle w:val="a5"/>
        <w:tabs>
          <w:tab w:val="left" w:pos="9921"/>
        </w:tabs>
        <w:ind w:right="-19" w:firstLine="709"/>
        <w:rPr>
          <w:bCs/>
          <w:sz w:val="20"/>
          <w:szCs w:val="20"/>
        </w:rPr>
      </w:pPr>
    </w:p>
    <w:p w:rsidR="00BA47FF" w:rsidRPr="00987346" w:rsidRDefault="0023061A" w:rsidP="00086C89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РАССМОТРЕЛИ:</w:t>
      </w:r>
    </w:p>
    <w:p w:rsidR="005A31FD" w:rsidRPr="00987346" w:rsidRDefault="00086C89" w:rsidP="005A31FD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1</w:t>
      </w:r>
      <w:r w:rsidR="000478D9" w:rsidRPr="00987346">
        <w:rPr>
          <w:bCs/>
          <w:sz w:val="28"/>
          <w:szCs w:val="28"/>
        </w:rPr>
        <w:t xml:space="preserve">. </w:t>
      </w:r>
      <w:r w:rsidR="005A31FD" w:rsidRPr="00987346">
        <w:rPr>
          <w:bCs/>
          <w:sz w:val="28"/>
          <w:szCs w:val="28"/>
        </w:rPr>
        <w:t>По лоту №</w:t>
      </w:r>
      <w:r w:rsidRPr="00987346">
        <w:rPr>
          <w:bCs/>
          <w:sz w:val="28"/>
          <w:szCs w:val="28"/>
        </w:rPr>
        <w:t>1</w:t>
      </w:r>
      <w:r w:rsidR="005A31FD" w:rsidRPr="00987346">
        <w:rPr>
          <w:bCs/>
          <w:sz w:val="28"/>
          <w:szCs w:val="28"/>
        </w:rPr>
        <w:t>:</w:t>
      </w:r>
    </w:p>
    <w:p w:rsidR="00A84865" w:rsidRPr="00987346" w:rsidRDefault="00086C89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1</w:t>
      </w:r>
      <w:r w:rsidR="005A31FD" w:rsidRPr="00987346">
        <w:rPr>
          <w:bCs/>
          <w:sz w:val="28"/>
          <w:szCs w:val="28"/>
        </w:rPr>
        <w:t xml:space="preserve">.1. </w:t>
      </w:r>
      <w:r w:rsidR="003B1AF6" w:rsidRPr="00987346">
        <w:rPr>
          <w:bCs/>
          <w:sz w:val="28"/>
          <w:szCs w:val="28"/>
        </w:rPr>
        <w:t>Заявк</w:t>
      </w:r>
      <w:r w:rsidR="00A84865" w:rsidRPr="00987346">
        <w:rPr>
          <w:bCs/>
          <w:sz w:val="28"/>
          <w:szCs w:val="28"/>
        </w:rPr>
        <w:t>у</w:t>
      </w:r>
      <w:r w:rsidR="003B1AF6" w:rsidRPr="00987346">
        <w:rPr>
          <w:bCs/>
          <w:sz w:val="28"/>
          <w:szCs w:val="28"/>
        </w:rPr>
        <w:t xml:space="preserve"> на участие в аукционе на право заключения договора аренды </w:t>
      </w:r>
      <w:r w:rsidR="00C224A7" w:rsidRPr="00987346">
        <w:rPr>
          <w:sz w:val="28"/>
          <w:szCs w:val="28"/>
        </w:rPr>
        <w:t>здания общей площадью 126,1 кв.м, расположенного по адресу: Ханты-Мансийский автономный округ - Югра, г. Нижневартовск, ул. Индустриальная, д. 17а, стр. 1</w:t>
      </w:r>
      <w:r w:rsidR="003B1AF6" w:rsidRPr="00987346">
        <w:rPr>
          <w:bCs/>
          <w:sz w:val="28"/>
          <w:szCs w:val="28"/>
        </w:rPr>
        <w:t xml:space="preserve">, находящегося в муниципальной </w:t>
      </w:r>
      <w:r w:rsidR="003B1AF6" w:rsidRPr="00987346">
        <w:rPr>
          <w:bCs/>
          <w:color w:val="000000" w:themeColor="text1"/>
          <w:sz w:val="28"/>
          <w:szCs w:val="28"/>
        </w:rPr>
        <w:t xml:space="preserve">собственности, сроком </w:t>
      </w:r>
      <w:r w:rsidR="009A742D">
        <w:rPr>
          <w:bCs/>
          <w:color w:val="000000" w:themeColor="text1"/>
          <w:sz w:val="28"/>
          <w:szCs w:val="28"/>
        </w:rPr>
        <w:t>до одного года</w:t>
      </w:r>
      <w:r w:rsidR="003B1AF6" w:rsidRPr="00987346">
        <w:rPr>
          <w:bCs/>
          <w:color w:val="000000" w:themeColor="text1"/>
          <w:sz w:val="28"/>
          <w:szCs w:val="28"/>
        </w:rPr>
        <w:t xml:space="preserve"> </w:t>
      </w:r>
      <w:r w:rsidR="00C224A7" w:rsidRPr="00987346">
        <w:rPr>
          <w:sz w:val="28"/>
          <w:szCs w:val="28"/>
        </w:rPr>
        <w:t>(с 19.07.2022 по 16.07.2023)</w:t>
      </w:r>
      <w:r w:rsidR="003B1AF6" w:rsidRPr="00987346">
        <w:rPr>
          <w:bCs/>
          <w:color w:val="000000" w:themeColor="text1"/>
          <w:sz w:val="28"/>
          <w:szCs w:val="28"/>
        </w:rPr>
        <w:t>, поступивш</w:t>
      </w:r>
      <w:r w:rsidR="00A84865" w:rsidRPr="00987346">
        <w:rPr>
          <w:bCs/>
          <w:color w:val="000000" w:themeColor="text1"/>
          <w:sz w:val="28"/>
          <w:szCs w:val="28"/>
        </w:rPr>
        <w:t>ую</w:t>
      </w:r>
      <w:r w:rsidR="00C224A7" w:rsidRPr="00987346">
        <w:rPr>
          <w:bCs/>
          <w:color w:val="000000" w:themeColor="text1"/>
          <w:sz w:val="28"/>
          <w:szCs w:val="28"/>
        </w:rPr>
        <w:t xml:space="preserve"> </w:t>
      </w:r>
      <w:r w:rsidR="001C4884" w:rsidRPr="00987346">
        <w:rPr>
          <w:bCs/>
          <w:color w:val="000000" w:themeColor="text1"/>
          <w:sz w:val="28"/>
          <w:szCs w:val="28"/>
        </w:rPr>
        <w:t xml:space="preserve">от </w:t>
      </w:r>
      <w:r w:rsidR="00C224A7" w:rsidRPr="00987346">
        <w:rPr>
          <w:bCs/>
          <w:color w:val="000000" w:themeColor="text1"/>
          <w:sz w:val="28"/>
          <w:szCs w:val="28"/>
        </w:rPr>
        <w:t>общества с ограниченной ответственностью «АртГранит»</w:t>
      </w:r>
      <w:r w:rsidR="001C4884" w:rsidRPr="00987346">
        <w:rPr>
          <w:bCs/>
          <w:color w:val="000000" w:themeColor="text1"/>
          <w:sz w:val="28"/>
          <w:szCs w:val="28"/>
        </w:rPr>
        <w:t xml:space="preserve"> </w:t>
      </w:r>
      <w:r w:rsidR="00C224A7" w:rsidRPr="00987346">
        <w:rPr>
          <w:bCs/>
          <w:color w:val="000000" w:themeColor="text1"/>
          <w:sz w:val="28"/>
          <w:szCs w:val="28"/>
        </w:rPr>
        <w:t>21.06.2022 в 15</w:t>
      </w:r>
      <w:r w:rsidR="001C4884" w:rsidRPr="00987346">
        <w:rPr>
          <w:bCs/>
          <w:color w:val="000000" w:themeColor="text1"/>
          <w:sz w:val="28"/>
          <w:szCs w:val="28"/>
        </w:rPr>
        <w:t xml:space="preserve"> час. </w:t>
      </w:r>
      <w:r w:rsidR="00C224A7" w:rsidRPr="00987346">
        <w:rPr>
          <w:bCs/>
          <w:color w:val="000000" w:themeColor="text1"/>
          <w:sz w:val="28"/>
          <w:szCs w:val="28"/>
        </w:rPr>
        <w:t>55</w:t>
      </w:r>
      <w:r w:rsidR="001C4884" w:rsidRPr="00987346">
        <w:rPr>
          <w:bCs/>
          <w:color w:val="000000" w:themeColor="text1"/>
          <w:sz w:val="28"/>
          <w:szCs w:val="28"/>
        </w:rPr>
        <w:t xml:space="preserve"> мин. – заявка №1</w:t>
      </w:r>
      <w:r w:rsidR="00A84865" w:rsidRPr="00987346">
        <w:rPr>
          <w:bCs/>
          <w:color w:val="000000" w:themeColor="text1"/>
          <w:sz w:val="28"/>
          <w:szCs w:val="28"/>
        </w:rPr>
        <w:t>.</w:t>
      </w:r>
    </w:p>
    <w:p w:rsidR="00CF4A1A" w:rsidRPr="00987346" w:rsidRDefault="00CF4A1A" w:rsidP="00A84865">
      <w:pPr>
        <w:ind w:firstLine="709"/>
        <w:jc w:val="both"/>
        <w:rPr>
          <w:bCs/>
          <w:color w:val="FF0000"/>
          <w:sz w:val="28"/>
          <w:szCs w:val="28"/>
        </w:rPr>
      </w:pPr>
      <w:r w:rsidRPr="00987346">
        <w:rPr>
          <w:bCs/>
          <w:sz w:val="28"/>
          <w:szCs w:val="28"/>
        </w:rPr>
        <w:t>1.2. Информацию организатора открытого аукциона:</w:t>
      </w:r>
    </w:p>
    <w:p w:rsidR="00A84865" w:rsidRPr="00987346" w:rsidRDefault="00CF4A1A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- о соответствии поступивш</w:t>
      </w:r>
      <w:r w:rsidR="00A84865" w:rsidRPr="00987346">
        <w:rPr>
          <w:bCs/>
          <w:sz w:val="28"/>
          <w:szCs w:val="28"/>
        </w:rPr>
        <w:t>ей</w:t>
      </w:r>
      <w:r w:rsidRPr="00987346">
        <w:rPr>
          <w:bCs/>
          <w:sz w:val="28"/>
          <w:szCs w:val="28"/>
        </w:rPr>
        <w:t xml:space="preserve"> заяв</w:t>
      </w:r>
      <w:r w:rsidR="00A84865" w:rsidRPr="00987346">
        <w:rPr>
          <w:bCs/>
          <w:sz w:val="28"/>
          <w:szCs w:val="28"/>
        </w:rPr>
        <w:t>ки</w:t>
      </w:r>
      <w:r w:rsidRPr="00987346">
        <w:rPr>
          <w:bCs/>
          <w:sz w:val="28"/>
          <w:szCs w:val="28"/>
        </w:rPr>
        <w:t xml:space="preserve"> требованиям документации об аукционе (комплектность заявки, правильность оформления заявки на участие в аукционе) и о соответствии заявител</w:t>
      </w:r>
      <w:r w:rsidR="00A84865" w:rsidRPr="00987346">
        <w:rPr>
          <w:bCs/>
          <w:sz w:val="28"/>
          <w:szCs w:val="28"/>
        </w:rPr>
        <w:t>я</w:t>
      </w:r>
      <w:r w:rsidRPr="00987346">
        <w:rPr>
          <w:bCs/>
          <w:sz w:val="28"/>
          <w:szCs w:val="28"/>
        </w:rPr>
        <w:t xml:space="preserve">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Правила); </w:t>
      </w:r>
    </w:p>
    <w:p w:rsidR="00A84865" w:rsidRPr="00987346" w:rsidRDefault="00A84865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C224A7" w:rsidRPr="00987346">
        <w:rPr>
          <w:bCs/>
          <w:sz w:val="28"/>
          <w:szCs w:val="28"/>
        </w:rPr>
        <w:t>1 980,00</w:t>
      </w:r>
      <w:r w:rsidRPr="00987346">
        <w:rPr>
          <w:bCs/>
          <w:sz w:val="28"/>
          <w:szCs w:val="28"/>
        </w:rPr>
        <w:t xml:space="preserve"> руб.;</w:t>
      </w:r>
    </w:p>
    <w:p w:rsidR="00A84865" w:rsidRPr="00987346" w:rsidRDefault="00A84865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- о том, что заявление об отзыве заявки не поступало.</w:t>
      </w:r>
    </w:p>
    <w:p w:rsidR="00086C89" w:rsidRDefault="00086C89" w:rsidP="00CF4A1A">
      <w:pPr>
        <w:jc w:val="both"/>
        <w:rPr>
          <w:bCs/>
          <w:sz w:val="20"/>
          <w:szCs w:val="20"/>
        </w:rPr>
      </w:pPr>
    </w:p>
    <w:p w:rsidR="00192E35" w:rsidRDefault="00192E35" w:rsidP="00CF4A1A">
      <w:pPr>
        <w:jc w:val="both"/>
        <w:rPr>
          <w:bCs/>
          <w:sz w:val="20"/>
          <w:szCs w:val="20"/>
        </w:rPr>
      </w:pPr>
    </w:p>
    <w:p w:rsidR="00192E35" w:rsidRDefault="00192E35" w:rsidP="00CF4A1A">
      <w:pPr>
        <w:jc w:val="both"/>
        <w:rPr>
          <w:bCs/>
          <w:sz w:val="20"/>
          <w:szCs w:val="20"/>
        </w:rPr>
      </w:pPr>
    </w:p>
    <w:p w:rsidR="00192E35" w:rsidRPr="009A742D" w:rsidRDefault="00192E35" w:rsidP="00CF4A1A">
      <w:pPr>
        <w:jc w:val="both"/>
        <w:rPr>
          <w:bCs/>
          <w:sz w:val="20"/>
          <w:szCs w:val="20"/>
        </w:rPr>
      </w:pPr>
    </w:p>
    <w:p w:rsidR="00A84865" w:rsidRPr="00987346" w:rsidRDefault="00C224A7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lastRenderedPageBreak/>
        <w:t>2. По лоту №2</w:t>
      </w:r>
      <w:r w:rsidR="00A84865" w:rsidRPr="00987346">
        <w:rPr>
          <w:bCs/>
          <w:sz w:val="28"/>
          <w:szCs w:val="28"/>
        </w:rPr>
        <w:t>:</w:t>
      </w:r>
    </w:p>
    <w:p w:rsidR="00A84865" w:rsidRPr="00987346" w:rsidRDefault="00C224A7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2</w:t>
      </w:r>
      <w:r w:rsidR="00A84865" w:rsidRPr="00987346">
        <w:rPr>
          <w:bCs/>
          <w:sz w:val="28"/>
          <w:szCs w:val="28"/>
        </w:rPr>
        <w:t xml:space="preserve">.1. Заявку на участие в аукционе на право заключения договора аренды </w:t>
      </w:r>
      <w:r w:rsidRPr="00987346">
        <w:rPr>
          <w:sz w:val="28"/>
          <w:szCs w:val="28"/>
        </w:rPr>
        <w:t>здания общей площадью 53,9 кв.м, расположенного по адресу: Ханты-Мансийский автономный округ - Югра, г. Нижневартовск, ул. Индустриальная, д. 17а, стр. 4</w:t>
      </w:r>
      <w:r w:rsidR="00A84865" w:rsidRPr="00987346">
        <w:rPr>
          <w:bCs/>
          <w:sz w:val="28"/>
          <w:szCs w:val="28"/>
        </w:rPr>
        <w:t xml:space="preserve">, находящегося в муниципальной собственности, сроком </w:t>
      </w:r>
      <w:r w:rsidR="009A742D">
        <w:rPr>
          <w:bCs/>
          <w:sz w:val="28"/>
          <w:szCs w:val="28"/>
        </w:rPr>
        <w:t>до одного года</w:t>
      </w:r>
      <w:r w:rsidR="00A84865" w:rsidRPr="00987346">
        <w:rPr>
          <w:bCs/>
          <w:sz w:val="28"/>
          <w:szCs w:val="28"/>
        </w:rPr>
        <w:t xml:space="preserve"> </w:t>
      </w:r>
      <w:r w:rsidRPr="00987346">
        <w:rPr>
          <w:sz w:val="28"/>
          <w:szCs w:val="28"/>
        </w:rPr>
        <w:t>(с 19.07.2022 по 16.07.2023)</w:t>
      </w:r>
      <w:r w:rsidR="00A84865" w:rsidRPr="00987346">
        <w:rPr>
          <w:bCs/>
          <w:sz w:val="28"/>
          <w:szCs w:val="28"/>
        </w:rPr>
        <w:t>, поступившую</w:t>
      </w:r>
      <w:r w:rsidR="00BC2527" w:rsidRPr="00987346">
        <w:rPr>
          <w:bCs/>
          <w:sz w:val="28"/>
          <w:szCs w:val="28"/>
        </w:rPr>
        <w:t xml:space="preserve"> </w:t>
      </w:r>
      <w:r w:rsidR="00A84865" w:rsidRPr="00987346">
        <w:rPr>
          <w:bCs/>
          <w:sz w:val="28"/>
          <w:szCs w:val="28"/>
        </w:rPr>
        <w:t xml:space="preserve">от </w:t>
      </w:r>
      <w:r w:rsidRPr="00987346">
        <w:rPr>
          <w:bCs/>
          <w:color w:val="000000" w:themeColor="text1"/>
          <w:sz w:val="28"/>
          <w:szCs w:val="28"/>
        </w:rPr>
        <w:t>общества с ограниченной ответственностью «</w:t>
      </w:r>
      <w:r w:rsidR="00987346" w:rsidRPr="00987346">
        <w:rPr>
          <w:bCs/>
          <w:color w:val="000000" w:themeColor="text1"/>
          <w:sz w:val="28"/>
          <w:szCs w:val="28"/>
        </w:rPr>
        <w:t>Артемида</w:t>
      </w:r>
      <w:r w:rsidRPr="00987346">
        <w:rPr>
          <w:bCs/>
          <w:color w:val="000000" w:themeColor="text1"/>
          <w:sz w:val="28"/>
          <w:szCs w:val="28"/>
        </w:rPr>
        <w:t>»</w:t>
      </w:r>
      <w:r w:rsidR="00A84865" w:rsidRPr="00987346">
        <w:rPr>
          <w:bCs/>
          <w:sz w:val="28"/>
          <w:szCs w:val="28"/>
        </w:rPr>
        <w:t xml:space="preserve"> </w:t>
      </w:r>
      <w:r w:rsidR="00987346" w:rsidRPr="00987346">
        <w:rPr>
          <w:bCs/>
          <w:sz w:val="28"/>
          <w:szCs w:val="28"/>
        </w:rPr>
        <w:t>22.06.2022</w:t>
      </w:r>
      <w:r w:rsidR="00BC2527" w:rsidRPr="00987346">
        <w:rPr>
          <w:bCs/>
          <w:sz w:val="28"/>
          <w:szCs w:val="28"/>
        </w:rPr>
        <w:t xml:space="preserve"> в 11 час. 20</w:t>
      </w:r>
      <w:r w:rsidR="00A84865" w:rsidRPr="00987346">
        <w:rPr>
          <w:bCs/>
          <w:sz w:val="28"/>
          <w:szCs w:val="28"/>
        </w:rPr>
        <w:t xml:space="preserve"> мин. – заявка №1.</w:t>
      </w:r>
    </w:p>
    <w:p w:rsidR="00A84865" w:rsidRPr="00987346" w:rsidRDefault="00532FFB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5</w:t>
      </w:r>
      <w:r w:rsidR="00A84865" w:rsidRPr="00987346">
        <w:rPr>
          <w:bCs/>
          <w:sz w:val="28"/>
          <w:szCs w:val="28"/>
        </w:rPr>
        <w:t>.2. Информацию организатора открытого аукциона:</w:t>
      </w:r>
    </w:p>
    <w:p w:rsidR="00A84865" w:rsidRPr="00987346" w:rsidRDefault="00A84865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 xml:space="preserve">- </w:t>
      </w:r>
      <w:r w:rsidR="000D731E" w:rsidRPr="00987346">
        <w:rPr>
          <w:bCs/>
          <w:sz w:val="28"/>
          <w:szCs w:val="28"/>
        </w:rPr>
        <w:t>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</w:t>
      </w:r>
    </w:p>
    <w:p w:rsidR="00A84865" w:rsidRPr="00987346" w:rsidRDefault="00A84865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987346" w:rsidRPr="00987346">
        <w:rPr>
          <w:bCs/>
          <w:sz w:val="28"/>
          <w:szCs w:val="28"/>
        </w:rPr>
        <w:t>2 016</w:t>
      </w:r>
      <w:r w:rsidRPr="00987346">
        <w:rPr>
          <w:bCs/>
          <w:sz w:val="28"/>
          <w:szCs w:val="28"/>
        </w:rPr>
        <w:t>,00 руб.;</w:t>
      </w:r>
    </w:p>
    <w:p w:rsidR="00A84865" w:rsidRPr="00987346" w:rsidRDefault="00A84865" w:rsidP="00A84865">
      <w:pPr>
        <w:ind w:firstLine="709"/>
        <w:jc w:val="both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- о том, что заявление об отзыве заявки не поступало.</w:t>
      </w:r>
    </w:p>
    <w:p w:rsidR="008D15D6" w:rsidRPr="009A742D" w:rsidRDefault="008D15D6" w:rsidP="00CE7CBB">
      <w:pPr>
        <w:jc w:val="both"/>
        <w:rPr>
          <w:bCs/>
          <w:sz w:val="20"/>
          <w:szCs w:val="20"/>
        </w:rPr>
      </w:pPr>
    </w:p>
    <w:p w:rsidR="005A31FD" w:rsidRPr="00987346" w:rsidRDefault="005A31FD" w:rsidP="00973341">
      <w:pPr>
        <w:ind w:firstLine="709"/>
        <w:jc w:val="both"/>
        <w:rPr>
          <w:caps/>
          <w:sz w:val="28"/>
          <w:szCs w:val="28"/>
        </w:rPr>
      </w:pPr>
      <w:r w:rsidRPr="00987346">
        <w:rPr>
          <w:caps/>
          <w:sz w:val="28"/>
          <w:szCs w:val="28"/>
        </w:rPr>
        <w:t>Решили:</w:t>
      </w:r>
    </w:p>
    <w:p w:rsidR="00CE0449" w:rsidRPr="00987346" w:rsidRDefault="00CE0449" w:rsidP="0075272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По лоту №1:</w:t>
      </w:r>
    </w:p>
    <w:p w:rsidR="00532FFB" w:rsidRPr="00987346" w:rsidRDefault="00354B99" w:rsidP="000D731E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987346">
        <w:rPr>
          <w:sz w:val="28"/>
          <w:szCs w:val="28"/>
        </w:rPr>
        <w:t xml:space="preserve">1.1. </w:t>
      </w:r>
      <w:r w:rsidR="00752721" w:rsidRPr="00987346">
        <w:rPr>
          <w:sz w:val="28"/>
          <w:szCs w:val="28"/>
        </w:rPr>
        <w:t>Допустить к участию в открытом аукционе и признать участник</w:t>
      </w:r>
      <w:r w:rsidR="00140845" w:rsidRPr="00987346">
        <w:rPr>
          <w:sz w:val="28"/>
          <w:szCs w:val="28"/>
        </w:rPr>
        <w:t xml:space="preserve">ом </w:t>
      </w:r>
      <w:r w:rsidR="00752721" w:rsidRPr="00987346">
        <w:rPr>
          <w:sz w:val="28"/>
          <w:szCs w:val="28"/>
        </w:rPr>
        <w:t xml:space="preserve">открытого аукциона </w:t>
      </w:r>
      <w:r w:rsidR="00752721" w:rsidRPr="00987346">
        <w:rPr>
          <w:bCs/>
          <w:sz w:val="28"/>
          <w:szCs w:val="28"/>
        </w:rPr>
        <w:t xml:space="preserve">на право заключения договора аренды </w:t>
      </w:r>
      <w:r w:rsidR="00987346" w:rsidRPr="00987346">
        <w:rPr>
          <w:sz w:val="28"/>
          <w:szCs w:val="28"/>
        </w:rPr>
        <w:t>здания общей площадью 126,1 кв.м, расположенного по адресу: Ханты-Мансийский автономный округ - Югра, г. Нижневартовск, ул. Индустриальная, д. 17а, стр. 1</w:t>
      </w:r>
      <w:r w:rsidR="00987346" w:rsidRPr="00987346">
        <w:rPr>
          <w:bCs/>
          <w:sz w:val="28"/>
          <w:szCs w:val="28"/>
        </w:rPr>
        <w:t xml:space="preserve">, находящегося в муниципальной </w:t>
      </w:r>
      <w:r w:rsidR="00987346" w:rsidRPr="00987346">
        <w:rPr>
          <w:bCs/>
          <w:color w:val="000000" w:themeColor="text1"/>
          <w:sz w:val="28"/>
          <w:szCs w:val="28"/>
        </w:rPr>
        <w:t xml:space="preserve">собственности, сроком </w:t>
      </w:r>
      <w:r w:rsidR="009A742D">
        <w:rPr>
          <w:bCs/>
          <w:color w:val="000000" w:themeColor="text1"/>
          <w:sz w:val="28"/>
          <w:szCs w:val="28"/>
        </w:rPr>
        <w:t>до одного года</w:t>
      </w:r>
      <w:r w:rsidR="00987346" w:rsidRPr="00987346">
        <w:rPr>
          <w:bCs/>
          <w:color w:val="000000" w:themeColor="text1"/>
          <w:sz w:val="28"/>
          <w:szCs w:val="28"/>
        </w:rPr>
        <w:t xml:space="preserve"> </w:t>
      </w:r>
      <w:r w:rsidR="00987346" w:rsidRPr="00987346">
        <w:rPr>
          <w:sz w:val="28"/>
          <w:szCs w:val="28"/>
        </w:rPr>
        <w:t>(с 19.07.2022 по 16.07.2023)</w:t>
      </w:r>
      <w:r w:rsidR="00987346" w:rsidRPr="00987346">
        <w:rPr>
          <w:bCs/>
          <w:color w:val="000000" w:themeColor="text1"/>
          <w:sz w:val="28"/>
          <w:szCs w:val="28"/>
        </w:rPr>
        <w:t xml:space="preserve"> общество с ограниченной ответственностью «АртГранит»</w:t>
      </w:r>
      <w:r w:rsidRPr="00987346">
        <w:rPr>
          <w:bCs/>
          <w:color w:val="000000" w:themeColor="text1"/>
          <w:sz w:val="28"/>
          <w:szCs w:val="28"/>
        </w:rPr>
        <w:t>.</w:t>
      </w:r>
    </w:p>
    <w:p w:rsidR="00A927B1" w:rsidRPr="00987346" w:rsidRDefault="00354B99" w:rsidP="00A927B1">
      <w:pPr>
        <w:pStyle w:val="a3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1</w:t>
      </w:r>
      <w:r w:rsidR="00752721" w:rsidRPr="00987346">
        <w:rPr>
          <w:bCs/>
          <w:sz w:val="28"/>
          <w:szCs w:val="28"/>
        </w:rPr>
        <w:t>.</w:t>
      </w:r>
      <w:r w:rsidR="00BC2527" w:rsidRPr="00987346">
        <w:rPr>
          <w:bCs/>
          <w:sz w:val="28"/>
          <w:szCs w:val="28"/>
        </w:rPr>
        <w:t>2</w:t>
      </w:r>
      <w:r w:rsidR="00752721" w:rsidRPr="00987346">
        <w:rPr>
          <w:bCs/>
          <w:sz w:val="28"/>
          <w:szCs w:val="28"/>
        </w:rPr>
        <w:t xml:space="preserve">. </w:t>
      </w:r>
      <w:r w:rsidR="00BC2527" w:rsidRPr="00987346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</w:t>
      </w:r>
      <w:r w:rsidR="00987346" w:rsidRPr="00987346">
        <w:rPr>
          <w:bCs/>
          <w:sz w:val="28"/>
          <w:szCs w:val="28"/>
        </w:rPr>
        <w:t xml:space="preserve">здания общей площадью 126,1 кв.м, расположенного по адресу: Ханты-Мансийский автономный округ - Югра, г. Нижневартовск, </w:t>
      </w:r>
      <w:r w:rsidR="00192E35">
        <w:rPr>
          <w:bCs/>
          <w:sz w:val="28"/>
          <w:szCs w:val="28"/>
        </w:rPr>
        <w:t xml:space="preserve">                                                    </w:t>
      </w:r>
      <w:r w:rsidR="00987346" w:rsidRPr="00987346">
        <w:rPr>
          <w:bCs/>
          <w:sz w:val="28"/>
          <w:szCs w:val="28"/>
        </w:rPr>
        <w:t xml:space="preserve">ул. Индустриальная, д. 17а, стр. 1, находящегося в муниципальной собственности, сроком </w:t>
      </w:r>
      <w:r w:rsidR="009A742D">
        <w:rPr>
          <w:bCs/>
          <w:sz w:val="28"/>
          <w:szCs w:val="28"/>
        </w:rPr>
        <w:t>до одного года</w:t>
      </w:r>
      <w:r w:rsidR="00987346" w:rsidRPr="00987346">
        <w:rPr>
          <w:bCs/>
          <w:sz w:val="28"/>
          <w:szCs w:val="28"/>
        </w:rPr>
        <w:t xml:space="preserve"> (с 19.07.2022 по 16.07.2023)</w:t>
      </w:r>
      <w:r w:rsidR="00BC2527" w:rsidRPr="00987346">
        <w:rPr>
          <w:bCs/>
          <w:sz w:val="28"/>
          <w:szCs w:val="28"/>
        </w:rPr>
        <w:t xml:space="preserve">, </w:t>
      </w:r>
      <w:r w:rsidR="00A927B1" w:rsidRPr="00987346">
        <w:rPr>
          <w:bCs/>
          <w:sz w:val="28"/>
          <w:szCs w:val="28"/>
        </w:rPr>
        <w:t>в соответствии с пункт</w:t>
      </w:r>
      <w:r w:rsidR="005D57DB" w:rsidRPr="00987346">
        <w:rPr>
          <w:bCs/>
          <w:sz w:val="28"/>
          <w:szCs w:val="28"/>
        </w:rPr>
        <w:t>ами</w:t>
      </w:r>
      <w:r w:rsidR="00A927B1" w:rsidRPr="00987346">
        <w:rPr>
          <w:bCs/>
          <w:sz w:val="28"/>
          <w:szCs w:val="28"/>
        </w:rPr>
        <w:t xml:space="preserve"> </w:t>
      </w:r>
      <w:r w:rsidR="008E699B" w:rsidRPr="00987346">
        <w:rPr>
          <w:bCs/>
          <w:sz w:val="28"/>
          <w:szCs w:val="28"/>
        </w:rPr>
        <w:t xml:space="preserve">129, 133 </w:t>
      </w:r>
      <w:r w:rsidR="00A927B1" w:rsidRPr="00987346">
        <w:rPr>
          <w:bCs/>
          <w:sz w:val="28"/>
          <w:szCs w:val="28"/>
        </w:rPr>
        <w:t>Правил, в связи с тем, что принято решение о признании только одного заявителя участником аукциона.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87346" w:rsidRPr="002709BE" w:rsidTr="00637AD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Ф.И.О. члена</w:t>
            </w:r>
          </w:p>
          <w:p w:rsidR="00987346" w:rsidRPr="002709BE" w:rsidRDefault="00987346" w:rsidP="00637AD5">
            <w:pPr>
              <w:pStyle w:val="a3"/>
            </w:pPr>
            <w:r w:rsidRPr="002709BE"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Результаты голосования</w:t>
            </w:r>
          </w:p>
        </w:tc>
      </w:tr>
      <w:tr w:rsidR="00987346" w:rsidRPr="002709BE" w:rsidTr="00637AD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«против»</w:t>
            </w:r>
          </w:p>
        </w:tc>
      </w:tr>
      <w:tr w:rsidR="00987346" w:rsidRPr="002709BE" w:rsidTr="00637AD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  <w:ind w:firstLine="709"/>
            </w:pPr>
            <w:r w:rsidRPr="002709BE"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  <w:tr w:rsidR="00987346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  <w:ind w:firstLine="709"/>
            </w:pPr>
            <w:r w:rsidRPr="002709BE"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  <w:tr w:rsidR="00987346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  <w:ind w:firstLine="709"/>
            </w:pPr>
            <w:r w:rsidRPr="002709BE"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  <w:tr w:rsidR="00192E35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2709BE" w:rsidRDefault="00192E35" w:rsidP="00637AD5">
            <w:pPr>
              <w:pStyle w:val="a3"/>
              <w:ind w:firstLine="709"/>
            </w:pPr>
            <w: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637AD5">
            <w:pPr>
              <w:pStyle w:val="a3"/>
            </w:pPr>
            <w: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637AD5">
            <w:pPr>
              <w:pStyle w:val="a3"/>
            </w:pPr>
          </w:p>
        </w:tc>
      </w:tr>
      <w:tr w:rsidR="00987346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  <w:ind w:firstLine="709"/>
            </w:pPr>
            <w:r w:rsidRPr="002709BE"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  <w:tr w:rsidR="00987346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  <w:ind w:firstLine="709"/>
            </w:pPr>
            <w:r w:rsidRPr="002709BE"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  <w:tr w:rsidR="00987346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  <w:ind w:firstLine="709"/>
            </w:pPr>
            <w:r w:rsidRPr="002709BE"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  <w:tr w:rsidR="00987346" w:rsidRPr="002709BE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2709BE" w:rsidRDefault="00987346" w:rsidP="00637AD5">
            <w:pPr>
              <w:pStyle w:val="a3"/>
              <w:ind w:firstLine="709"/>
            </w:pPr>
            <w:r w:rsidRPr="002709BE"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  <w:tr w:rsidR="00987346" w:rsidRPr="002709BE" w:rsidTr="00637AD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  <w:r w:rsidRPr="002709BE"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2709BE" w:rsidRDefault="00987346" w:rsidP="00637AD5">
            <w:pPr>
              <w:pStyle w:val="a3"/>
            </w:pPr>
          </w:p>
        </w:tc>
      </w:tr>
    </w:tbl>
    <w:p w:rsidR="00987346" w:rsidRPr="00AE3E9A" w:rsidRDefault="00987346" w:rsidP="00987346">
      <w:pPr>
        <w:pStyle w:val="a3"/>
        <w:rPr>
          <w:sz w:val="28"/>
          <w:szCs w:val="28"/>
        </w:rPr>
      </w:pPr>
      <w:r w:rsidRPr="00AE3E9A">
        <w:rPr>
          <w:sz w:val="28"/>
          <w:szCs w:val="28"/>
        </w:rPr>
        <w:t>Решение принято единогласно.</w:t>
      </w:r>
    </w:p>
    <w:p w:rsidR="00987346" w:rsidRPr="00987346" w:rsidRDefault="00987346" w:rsidP="00987346">
      <w:pPr>
        <w:pStyle w:val="a3"/>
        <w:rPr>
          <w:sz w:val="28"/>
          <w:szCs w:val="28"/>
        </w:rPr>
      </w:pPr>
    </w:p>
    <w:p w:rsidR="00987346" w:rsidRPr="00987346" w:rsidRDefault="00987346" w:rsidP="00987346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>По лоту №2:</w:t>
      </w:r>
    </w:p>
    <w:p w:rsidR="00987346" w:rsidRPr="00987346" w:rsidRDefault="00987346" w:rsidP="00987346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987346">
        <w:rPr>
          <w:sz w:val="28"/>
          <w:szCs w:val="28"/>
        </w:rPr>
        <w:t xml:space="preserve">1.1. Допустить к участию в открытом аукционе и признать участником открытого аукциона </w:t>
      </w:r>
      <w:r w:rsidRPr="00987346">
        <w:rPr>
          <w:bCs/>
          <w:sz w:val="28"/>
          <w:szCs w:val="28"/>
        </w:rPr>
        <w:t xml:space="preserve">на право заключения договора аренды </w:t>
      </w:r>
      <w:r w:rsidRPr="00987346">
        <w:rPr>
          <w:sz w:val="28"/>
          <w:szCs w:val="28"/>
        </w:rPr>
        <w:t xml:space="preserve">здания общей площадью 53,9 кв.м, расположенного по адресу: Ханты-Мансийский автономный округ - Югра, </w:t>
      </w:r>
      <w:r w:rsidRPr="00987346">
        <w:rPr>
          <w:sz w:val="28"/>
          <w:szCs w:val="28"/>
        </w:rPr>
        <w:lastRenderedPageBreak/>
        <w:t>г. Нижневартовск, ул. Индустриальная, д. 17а, стр. 4</w:t>
      </w:r>
      <w:r w:rsidRPr="00987346">
        <w:rPr>
          <w:bCs/>
          <w:sz w:val="28"/>
          <w:szCs w:val="28"/>
        </w:rPr>
        <w:t xml:space="preserve">, находящегося в муниципальной собственности, сроком </w:t>
      </w:r>
      <w:r w:rsidR="009A742D">
        <w:rPr>
          <w:bCs/>
          <w:sz w:val="28"/>
          <w:szCs w:val="28"/>
        </w:rPr>
        <w:t>до одного года</w:t>
      </w:r>
      <w:r w:rsidRPr="00987346">
        <w:rPr>
          <w:bCs/>
          <w:sz w:val="28"/>
          <w:szCs w:val="28"/>
        </w:rPr>
        <w:t xml:space="preserve"> </w:t>
      </w:r>
      <w:r w:rsidRPr="00987346">
        <w:rPr>
          <w:sz w:val="28"/>
          <w:szCs w:val="28"/>
        </w:rPr>
        <w:t>(с 19.07.2022 по 16.07.2023)</w:t>
      </w:r>
      <w:r w:rsidRPr="00987346">
        <w:rPr>
          <w:bCs/>
          <w:sz w:val="28"/>
          <w:szCs w:val="28"/>
        </w:rPr>
        <w:t xml:space="preserve"> </w:t>
      </w:r>
      <w:r w:rsidRPr="00987346">
        <w:rPr>
          <w:bCs/>
          <w:color w:val="000000" w:themeColor="text1"/>
          <w:sz w:val="28"/>
          <w:szCs w:val="28"/>
        </w:rPr>
        <w:t>общество с ограниченной ответственностью «Артемида».</w:t>
      </w:r>
    </w:p>
    <w:p w:rsidR="00987346" w:rsidRPr="00987346" w:rsidRDefault="00987346" w:rsidP="00987346">
      <w:pPr>
        <w:pStyle w:val="a3"/>
        <w:rPr>
          <w:bCs/>
          <w:sz w:val="28"/>
          <w:szCs w:val="28"/>
        </w:rPr>
      </w:pPr>
      <w:r w:rsidRPr="00987346">
        <w:rPr>
          <w:bCs/>
          <w:sz w:val="28"/>
          <w:szCs w:val="28"/>
        </w:rPr>
        <w:t xml:space="preserve">1.2. Признать несостоявшимся открытый аукцион на право заключения договора аренды </w:t>
      </w:r>
      <w:r w:rsidRPr="00987346">
        <w:rPr>
          <w:sz w:val="28"/>
          <w:szCs w:val="28"/>
        </w:rPr>
        <w:t xml:space="preserve">здания общей площадью 53,9 кв.м, расположенного по адресу: Ханты-Мансийский автономный округ - Югра, г. Нижневартовск, </w:t>
      </w:r>
      <w:r w:rsidR="00192E35">
        <w:rPr>
          <w:sz w:val="28"/>
          <w:szCs w:val="28"/>
        </w:rPr>
        <w:t xml:space="preserve">                                           </w:t>
      </w:r>
      <w:r w:rsidRPr="00987346">
        <w:rPr>
          <w:sz w:val="28"/>
          <w:szCs w:val="28"/>
        </w:rPr>
        <w:t>ул. Индустриальная, д. 17а, стр. 4</w:t>
      </w:r>
      <w:r w:rsidRPr="00987346">
        <w:rPr>
          <w:bCs/>
          <w:sz w:val="28"/>
          <w:szCs w:val="28"/>
        </w:rPr>
        <w:t xml:space="preserve">, находящегося в муниципальной собственности, сроком </w:t>
      </w:r>
      <w:r w:rsidR="009A742D">
        <w:rPr>
          <w:bCs/>
          <w:sz w:val="28"/>
          <w:szCs w:val="28"/>
        </w:rPr>
        <w:t>до одного года</w:t>
      </w:r>
      <w:r w:rsidRPr="00987346">
        <w:rPr>
          <w:bCs/>
          <w:sz w:val="28"/>
          <w:szCs w:val="28"/>
        </w:rPr>
        <w:t xml:space="preserve"> </w:t>
      </w:r>
      <w:r w:rsidRPr="00987346">
        <w:rPr>
          <w:sz w:val="28"/>
          <w:szCs w:val="28"/>
        </w:rPr>
        <w:t>(с 19.07.2022 по 16.07.2023)</w:t>
      </w:r>
      <w:r w:rsidRPr="00987346">
        <w:rPr>
          <w:bCs/>
          <w:sz w:val="28"/>
          <w:szCs w:val="28"/>
        </w:rPr>
        <w:t>, в соответствии с пунктами 129, 133 Правил, в связи с тем, что принято решение о признании только одного заявителя участником аукциона.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192E35" w:rsidRPr="002709BE" w:rsidTr="0008023F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Ф.И.О. члена</w:t>
            </w:r>
          </w:p>
          <w:p w:rsidR="00192E35" w:rsidRPr="002709BE" w:rsidRDefault="00192E35" w:rsidP="0008023F">
            <w:pPr>
              <w:pStyle w:val="a3"/>
            </w:pPr>
            <w:r w:rsidRPr="002709BE"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Результаты голосования</w:t>
            </w:r>
          </w:p>
        </w:tc>
      </w:tr>
      <w:tr w:rsidR="00192E35" w:rsidRPr="002709BE" w:rsidTr="0008023F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2709BE" w:rsidRDefault="00192E35" w:rsidP="0008023F">
            <w:pPr>
              <w:pStyle w:val="a3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«против»</w:t>
            </w:r>
          </w:p>
        </w:tc>
      </w:tr>
      <w:tr w:rsidR="00192E35" w:rsidRPr="002709BE" w:rsidTr="0008023F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2709BE" w:rsidRDefault="00192E35" w:rsidP="0008023F">
            <w:pPr>
              <w:pStyle w:val="a3"/>
              <w:ind w:firstLine="709"/>
            </w:pPr>
            <w:r w:rsidRPr="002709BE"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</w:p>
        </w:tc>
      </w:tr>
      <w:tr w:rsidR="00192E35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2709BE" w:rsidRDefault="00192E35" w:rsidP="0008023F">
            <w:pPr>
              <w:pStyle w:val="a3"/>
              <w:ind w:firstLine="709"/>
            </w:pPr>
            <w:r w:rsidRPr="002709BE"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</w:p>
        </w:tc>
      </w:tr>
      <w:tr w:rsidR="00192E35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2709BE" w:rsidRDefault="00192E35" w:rsidP="0008023F">
            <w:pPr>
              <w:pStyle w:val="a3"/>
              <w:ind w:firstLine="709"/>
            </w:pPr>
            <w:r w:rsidRPr="002709BE"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</w:p>
        </w:tc>
      </w:tr>
      <w:tr w:rsidR="00192E35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2709BE" w:rsidRDefault="00192E35" w:rsidP="0008023F">
            <w:pPr>
              <w:pStyle w:val="a3"/>
              <w:ind w:firstLine="709"/>
            </w:pPr>
            <w: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</w:p>
        </w:tc>
      </w:tr>
      <w:tr w:rsidR="00192E35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2709BE" w:rsidRDefault="00192E35" w:rsidP="0008023F">
            <w:pPr>
              <w:pStyle w:val="a3"/>
              <w:ind w:firstLine="709"/>
            </w:pPr>
            <w:r w:rsidRPr="002709BE"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</w:p>
        </w:tc>
      </w:tr>
      <w:tr w:rsidR="00192E35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2709BE" w:rsidRDefault="00192E35" w:rsidP="0008023F">
            <w:pPr>
              <w:pStyle w:val="a3"/>
              <w:ind w:firstLine="709"/>
            </w:pPr>
            <w:r w:rsidRPr="002709BE"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</w:p>
        </w:tc>
      </w:tr>
      <w:tr w:rsidR="00192E35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2709BE" w:rsidRDefault="00192E35" w:rsidP="0008023F">
            <w:pPr>
              <w:pStyle w:val="a3"/>
              <w:ind w:firstLine="709"/>
            </w:pPr>
            <w:r w:rsidRPr="002709BE"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</w:p>
        </w:tc>
      </w:tr>
      <w:tr w:rsidR="00192E35" w:rsidRPr="002709BE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2709BE" w:rsidRDefault="00192E35" w:rsidP="0008023F">
            <w:pPr>
              <w:pStyle w:val="a3"/>
              <w:ind w:firstLine="709"/>
            </w:pPr>
            <w:r w:rsidRPr="002709BE"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</w:p>
        </w:tc>
      </w:tr>
      <w:tr w:rsidR="00192E35" w:rsidRPr="002709BE" w:rsidTr="0008023F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  <w:r w:rsidRPr="002709BE"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2709BE" w:rsidRDefault="00192E35" w:rsidP="0008023F">
            <w:pPr>
              <w:pStyle w:val="a3"/>
            </w:pPr>
          </w:p>
        </w:tc>
      </w:tr>
    </w:tbl>
    <w:p w:rsidR="00987346" w:rsidRPr="00AE3E9A" w:rsidRDefault="00987346" w:rsidP="00987346">
      <w:pPr>
        <w:pStyle w:val="a3"/>
        <w:rPr>
          <w:sz w:val="28"/>
          <w:szCs w:val="28"/>
        </w:rPr>
      </w:pPr>
      <w:r w:rsidRPr="00AE3E9A">
        <w:rPr>
          <w:sz w:val="28"/>
          <w:szCs w:val="28"/>
        </w:rPr>
        <w:t>Решение принято единогласно.</w:t>
      </w:r>
    </w:p>
    <w:p w:rsidR="00987346" w:rsidRPr="002709BE" w:rsidRDefault="00987346" w:rsidP="00987346">
      <w:pPr>
        <w:pStyle w:val="a3"/>
        <w:ind w:firstLine="709"/>
        <w:rPr>
          <w:sz w:val="10"/>
          <w:szCs w:val="10"/>
        </w:rPr>
      </w:pPr>
    </w:p>
    <w:p w:rsidR="00192E35" w:rsidRDefault="00192E35" w:rsidP="00987346">
      <w:pPr>
        <w:ind w:firstLine="709"/>
        <w:jc w:val="both"/>
        <w:rPr>
          <w:sz w:val="28"/>
          <w:szCs w:val="28"/>
        </w:rPr>
      </w:pPr>
    </w:p>
    <w:p w:rsidR="00987346" w:rsidRPr="00AE3E9A" w:rsidRDefault="002B2E59" w:rsidP="002B2E59">
      <w:pPr>
        <w:tabs>
          <w:tab w:val="left" w:pos="8910"/>
        </w:tabs>
        <w:ind w:left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Протокол подписан всеми присутствующими членами аукционной комиссии.</w:t>
      </w:r>
    </w:p>
    <w:bookmarkEnd w:id="0"/>
    <w:p w:rsidR="00987346" w:rsidRPr="00AE3E9A" w:rsidRDefault="00987346" w:rsidP="00987346">
      <w:pPr>
        <w:tabs>
          <w:tab w:val="left" w:pos="8910"/>
        </w:tabs>
        <w:ind w:left="6372"/>
        <w:jc w:val="both"/>
        <w:rPr>
          <w:sz w:val="28"/>
          <w:szCs w:val="28"/>
        </w:rPr>
      </w:pPr>
    </w:p>
    <w:sectPr w:rsidR="00987346" w:rsidRPr="00AE3E9A" w:rsidSect="005E5F20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C4" w:rsidRDefault="00D307C4" w:rsidP="004C0F6C">
      <w:r>
        <w:separator/>
      </w:r>
    </w:p>
  </w:endnote>
  <w:endnote w:type="continuationSeparator" w:id="0">
    <w:p w:rsidR="00D307C4" w:rsidRDefault="00D307C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C4" w:rsidRDefault="00D307C4" w:rsidP="004C0F6C">
      <w:r>
        <w:separator/>
      </w:r>
    </w:p>
  </w:footnote>
  <w:footnote w:type="continuationSeparator" w:id="0">
    <w:p w:rsidR="00D307C4" w:rsidRDefault="00D307C4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E5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9B18BA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9"/>
  </w:num>
  <w:num w:numId="5">
    <w:abstractNumId w:val="5"/>
  </w:num>
  <w:num w:numId="6">
    <w:abstractNumId w:val="23"/>
  </w:num>
  <w:num w:numId="7">
    <w:abstractNumId w:val="0"/>
  </w:num>
  <w:num w:numId="8">
    <w:abstractNumId w:val="11"/>
  </w:num>
  <w:num w:numId="9">
    <w:abstractNumId w:val="18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7"/>
  </w:num>
  <w:num w:numId="15">
    <w:abstractNumId w:val="20"/>
  </w:num>
  <w:num w:numId="16">
    <w:abstractNumId w:val="12"/>
  </w:num>
  <w:num w:numId="17">
    <w:abstractNumId w:val="21"/>
  </w:num>
  <w:num w:numId="18">
    <w:abstractNumId w:val="22"/>
  </w:num>
  <w:num w:numId="19">
    <w:abstractNumId w:val="3"/>
  </w:num>
  <w:num w:numId="20">
    <w:abstractNumId w:val="13"/>
  </w:num>
  <w:num w:numId="21">
    <w:abstractNumId w:val="2"/>
  </w:num>
  <w:num w:numId="22">
    <w:abstractNumId w:val="14"/>
  </w:num>
  <w:num w:numId="2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845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2E35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3376"/>
    <w:rsid w:val="001C4052"/>
    <w:rsid w:val="001C4884"/>
    <w:rsid w:val="001D0AA8"/>
    <w:rsid w:val="001D3E8E"/>
    <w:rsid w:val="001E10C3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2E59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7BD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62764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87346"/>
    <w:rsid w:val="009936C3"/>
    <w:rsid w:val="009937D6"/>
    <w:rsid w:val="009A1698"/>
    <w:rsid w:val="009A357D"/>
    <w:rsid w:val="009A409A"/>
    <w:rsid w:val="009A42FB"/>
    <w:rsid w:val="009A4B44"/>
    <w:rsid w:val="009A742D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5528D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2527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8B3"/>
    <w:rsid w:val="00C00D11"/>
    <w:rsid w:val="00C0161E"/>
    <w:rsid w:val="00C04106"/>
    <w:rsid w:val="00C1487B"/>
    <w:rsid w:val="00C224A7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5ABB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07C4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02F9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810"/>
    <w:rsid w:val="00F02A89"/>
    <w:rsid w:val="00F03595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1F7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1D1B0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A3E14-8C10-42DA-AB46-505A28A7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Лукафина Евгения Николаевна</cp:lastModifiedBy>
  <cp:revision>3</cp:revision>
  <cp:lastPrinted>2022-06-28T09:46:00Z</cp:lastPrinted>
  <dcterms:created xsi:type="dcterms:W3CDTF">2022-06-28T12:31:00Z</dcterms:created>
  <dcterms:modified xsi:type="dcterms:W3CDTF">2022-06-28T12:33:00Z</dcterms:modified>
</cp:coreProperties>
</file>