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FA" w:rsidRPr="00023C98" w:rsidRDefault="00023C98" w:rsidP="00023C98">
      <w:pPr>
        <w:jc w:val="right"/>
        <w:rPr>
          <w:rFonts w:ascii="Times New Roman" w:hAnsi="Times New Roman" w:cs="Times New Roman"/>
          <w:sz w:val="28"/>
          <w:szCs w:val="28"/>
        </w:rPr>
      </w:pPr>
      <w:r w:rsidRPr="00023C98">
        <w:rPr>
          <w:rFonts w:ascii="Times New Roman" w:hAnsi="Times New Roman" w:cs="Times New Roman"/>
          <w:sz w:val="28"/>
          <w:szCs w:val="28"/>
        </w:rPr>
        <w:t>Проект</w:t>
      </w:r>
    </w:p>
    <w:p w:rsidR="00023C98" w:rsidRDefault="00023C98" w:rsidP="00023C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023C98" w:rsidRDefault="008E398A" w:rsidP="00023C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постоянных депутатских комиссий по бюджету, налогам и финансам и по городскому хозяйству и строительству</w:t>
      </w:r>
    </w:p>
    <w:p w:rsidR="00023C98" w:rsidRDefault="00023C98" w:rsidP="00023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3C98" w:rsidRDefault="00023C98" w:rsidP="00023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39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ноября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023C98" w:rsidRDefault="00023C98" w:rsidP="00023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3C98" w:rsidRPr="00F206CD" w:rsidRDefault="00023C98" w:rsidP="008E398A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</w:t>
      </w:r>
      <w:r w:rsidR="00F206CD">
        <w:rPr>
          <w:rFonts w:ascii="Times New Roman" w:hAnsi="Times New Roman" w:cs="Times New Roman"/>
          <w:sz w:val="28"/>
          <w:szCs w:val="28"/>
        </w:rPr>
        <w:t>4.15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9680"/>
      </w:tblGrid>
      <w:tr w:rsidR="008E398A" w:rsidRPr="00023C98" w:rsidTr="008E398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8A" w:rsidRPr="00023C98" w:rsidRDefault="008E398A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8A" w:rsidRDefault="008E398A" w:rsidP="008E398A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постоянной депутатской комиссии по городскому хозяйству и строительству.</w:t>
            </w:r>
          </w:p>
          <w:p w:rsidR="008E398A" w:rsidRPr="00023C98" w:rsidRDefault="008E398A" w:rsidP="008E398A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Землянкин Сергей Федорович, председатель постоянной депутатской комиссии по городскому хозяйству и строительству</w:t>
            </w:r>
          </w:p>
        </w:tc>
      </w:tr>
      <w:tr w:rsidR="008E398A" w:rsidRPr="00023C98" w:rsidTr="008E398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8A" w:rsidRPr="00023C98" w:rsidRDefault="008E398A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8A" w:rsidRDefault="008E398A" w:rsidP="008E398A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протокольного поручения постоянной депутатской комиссии  по бюджету налогам и финансам.</w:t>
            </w:r>
          </w:p>
          <w:p w:rsidR="008E398A" w:rsidRPr="00023C98" w:rsidRDefault="008E398A" w:rsidP="008E398A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Яровой Николай Афанасьевич, председатель постоянной депутатской комиссии по бюджету, налогам и финансам.</w:t>
            </w:r>
          </w:p>
        </w:tc>
      </w:tr>
      <w:tr w:rsidR="00023C98" w:rsidRPr="00023C98" w:rsidTr="008E398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О Порядке рассмотрения Думой города Нижневартовска проектов муниципальных программ.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Докладчик: Рябых Елена Владимировна, заместитель главы администрации города по экономике.</w:t>
            </w:r>
          </w:p>
        </w:tc>
      </w:tr>
      <w:tr w:rsidR="00023C98" w:rsidRPr="00023C98" w:rsidTr="008E398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 от  26.12.2014 №689 «О Стратегии социально-экономического развития города Нижневартовска до 2020 года и на период до 2030 года».  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Докладчик: Рябых Елена Владимировна, заместитель главы администрации города по экономике.</w:t>
            </w:r>
          </w:p>
        </w:tc>
      </w:tr>
      <w:tr w:rsidR="00023C98" w:rsidRPr="00023C98" w:rsidTr="008E398A"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О предварительных итогах социально-экономического развития города за 2015 год и прогнозе социально-экономического развития города Нижневартовска на 2016 год и на период до 2018 года.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Рябых Елена Владимировна, заместитель главы администрации города по экономике.</w:t>
            </w:r>
          </w:p>
        </w:tc>
      </w:tr>
      <w:tr w:rsidR="00023C98" w:rsidRPr="00023C98" w:rsidTr="008E398A"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О бюджете города Нижневартовска на 2016 год</w:t>
            </w:r>
            <w:proofErr w:type="gramStart"/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18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Сазонова Ольга Викторовна, заместитель главы администрации города, директор департамента финансов.</w:t>
            </w:r>
          </w:p>
        </w:tc>
      </w:tr>
      <w:tr w:rsidR="00023C98" w:rsidRPr="00023C98" w:rsidTr="008E398A"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от 21.11.2014 №675 «О бюджете города Нижневартовска на 2015 год и на плановый период 2016 и 2017 годов» (с изменениями). 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Сазонова Ольга Викторовна, заместитель главы администрации города, директор департамента финансов.</w:t>
            </w:r>
          </w:p>
        </w:tc>
      </w:tr>
      <w:tr w:rsidR="00023C98" w:rsidRPr="00023C98" w:rsidTr="008E398A"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О Программе приватизации муниципального имущества в городе Нижневартовске на 2016 год.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Тихонов Василий Владимирович, директор департамента муниципальной собственности и земельных ресурсов администрации города.</w:t>
            </w:r>
          </w:p>
        </w:tc>
      </w:tr>
      <w:tr w:rsidR="00023C98" w:rsidRPr="00023C98" w:rsidTr="008E398A"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pStyle w:val="ConsPlusNormal"/>
              <w:ind w:left="76"/>
              <w:jc w:val="both"/>
              <w:rPr>
                <w:szCs w:val="28"/>
              </w:rPr>
            </w:pPr>
            <w:r w:rsidRPr="00023C98">
              <w:rPr>
                <w:szCs w:val="28"/>
              </w:rPr>
              <w:t>Об одобрении проекта муниципальной программы «</w:t>
            </w:r>
            <w:r w:rsidRPr="00023C98">
              <w:rPr>
                <w:bCs/>
                <w:szCs w:val="28"/>
              </w:rPr>
              <w:t>У</w:t>
            </w:r>
            <w:r w:rsidRPr="00023C98">
              <w:rPr>
                <w:spacing w:val="-4"/>
                <w:szCs w:val="28"/>
              </w:rPr>
              <w:t>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собственности, или государственная собственность на которые не разграничена, на 2016 - 2020 годы</w:t>
            </w:r>
            <w:r w:rsidRPr="00023C98">
              <w:rPr>
                <w:szCs w:val="28"/>
              </w:rPr>
              <w:t>».</w:t>
            </w:r>
          </w:p>
          <w:p w:rsidR="00023C98" w:rsidRPr="00023C98" w:rsidRDefault="00023C98" w:rsidP="00023C98">
            <w:pPr>
              <w:pStyle w:val="ConsPlusNormal"/>
              <w:ind w:left="784"/>
              <w:jc w:val="both"/>
              <w:rPr>
                <w:szCs w:val="28"/>
              </w:rPr>
            </w:pPr>
            <w:r w:rsidRPr="00023C98">
              <w:rPr>
                <w:color w:val="000000"/>
                <w:szCs w:val="28"/>
              </w:rPr>
              <w:lastRenderedPageBreak/>
              <w:t xml:space="preserve">Докладчик: </w:t>
            </w:r>
            <w:r w:rsidRPr="00023C98">
              <w:rPr>
                <w:szCs w:val="28"/>
              </w:rPr>
              <w:t>Тихонов Василий Владимирович, директор департамента муниципальной собственности и земельных ресурсов администрации города.</w:t>
            </w:r>
          </w:p>
        </w:tc>
      </w:tr>
      <w:tr w:rsidR="00023C98" w:rsidRPr="00023C98" w:rsidTr="008E398A"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pStyle w:val="ConsPlusNormal"/>
              <w:ind w:left="76"/>
              <w:jc w:val="both"/>
              <w:rPr>
                <w:szCs w:val="28"/>
              </w:rPr>
            </w:pPr>
            <w:r w:rsidRPr="00023C98">
              <w:rPr>
                <w:szCs w:val="28"/>
              </w:rPr>
              <w:t>О Методике расчета арендной платы за муниципальное имущество.</w:t>
            </w:r>
          </w:p>
          <w:p w:rsidR="00023C98" w:rsidRPr="00023C98" w:rsidRDefault="00023C98" w:rsidP="00023C98">
            <w:pPr>
              <w:pStyle w:val="ConsPlusNormal"/>
              <w:ind w:left="784"/>
              <w:jc w:val="both"/>
              <w:rPr>
                <w:szCs w:val="28"/>
              </w:rPr>
            </w:pPr>
            <w:r w:rsidRPr="00023C98">
              <w:rPr>
                <w:color w:val="000000"/>
                <w:szCs w:val="28"/>
              </w:rPr>
              <w:t xml:space="preserve">Докладчик: </w:t>
            </w:r>
            <w:r w:rsidRPr="00023C98">
              <w:rPr>
                <w:szCs w:val="28"/>
              </w:rPr>
              <w:t>Тихонов Василий Владимирович, директор департамента муниципальной собственности и земельных ресурсов администрации города.</w:t>
            </w:r>
          </w:p>
        </w:tc>
      </w:tr>
      <w:tr w:rsidR="00023C98" w:rsidRPr="00023C98" w:rsidTr="008E398A"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pStyle w:val="ConsPlusNormal"/>
              <w:ind w:left="76"/>
              <w:jc w:val="both"/>
              <w:rPr>
                <w:bCs/>
                <w:szCs w:val="28"/>
              </w:rPr>
            </w:pPr>
            <w:r w:rsidRPr="00023C98">
              <w:rPr>
                <w:bCs/>
                <w:szCs w:val="28"/>
              </w:rPr>
              <w:t>О внесении изменений в решение Думы города Нижневартовска от 22.12.2011 № 154</w:t>
            </w:r>
            <w:r w:rsidRPr="00023C98">
              <w:rPr>
                <w:szCs w:val="28"/>
              </w:rPr>
              <w:t xml:space="preserve"> «</w:t>
            </w:r>
            <w:r w:rsidRPr="00023C98">
              <w:rPr>
                <w:bCs/>
                <w:szCs w:val="28"/>
              </w:rPr>
              <w:t xml:space="preserve">О </w:t>
            </w:r>
            <w:proofErr w:type="spellStart"/>
            <w:r w:rsidRPr="00023C98">
              <w:rPr>
                <w:bCs/>
                <w:szCs w:val="28"/>
              </w:rPr>
              <w:t>контрольно-счëтном</w:t>
            </w:r>
            <w:proofErr w:type="spellEnd"/>
            <w:r w:rsidRPr="00023C98">
              <w:rPr>
                <w:bCs/>
                <w:szCs w:val="28"/>
              </w:rPr>
              <w:t xml:space="preserve"> органе муниципального образования - счетной палате города Нижневартовска» (с изменениями).</w:t>
            </w:r>
          </w:p>
          <w:p w:rsidR="00023C98" w:rsidRPr="00023C98" w:rsidRDefault="00023C98" w:rsidP="00023C98">
            <w:pPr>
              <w:pStyle w:val="ConsPlusNormal"/>
              <w:ind w:left="784"/>
              <w:jc w:val="both"/>
              <w:rPr>
                <w:szCs w:val="28"/>
              </w:rPr>
            </w:pPr>
            <w:r w:rsidRPr="00023C98">
              <w:rPr>
                <w:szCs w:val="28"/>
              </w:rPr>
              <w:t xml:space="preserve">Докладчик: Суханова Светлана Петровна, председатель контрольно - </w:t>
            </w:r>
            <w:proofErr w:type="spellStart"/>
            <w:r w:rsidRPr="00023C98">
              <w:rPr>
                <w:szCs w:val="28"/>
              </w:rPr>
              <w:t>счëтного</w:t>
            </w:r>
            <w:proofErr w:type="spellEnd"/>
            <w:r w:rsidRPr="00023C98">
              <w:rPr>
                <w:szCs w:val="28"/>
              </w:rPr>
              <w:t xml:space="preserve"> органа муниципального образования - </w:t>
            </w:r>
            <w:proofErr w:type="spellStart"/>
            <w:r w:rsidRPr="00023C98">
              <w:rPr>
                <w:szCs w:val="28"/>
              </w:rPr>
              <w:t>счëтной</w:t>
            </w:r>
            <w:proofErr w:type="spellEnd"/>
            <w:r w:rsidRPr="00023C98">
              <w:rPr>
                <w:szCs w:val="28"/>
              </w:rPr>
              <w:t xml:space="preserve"> палаты города Нижневартовска.</w:t>
            </w:r>
          </w:p>
        </w:tc>
      </w:tr>
      <w:tr w:rsidR="00023C98" w:rsidRPr="00023C98" w:rsidTr="008E398A"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</w:t>
            </w: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 Крутовцов Александр Алексеевич, начальник юридического управления администрации города.</w:t>
            </w:r>
          </w:p>
        </w:tc>
      </w:tr>
      <w:tr w:rsidR="00023C98" w:rsidRPr="00023C98" w:rsidTr="008E398A"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</w:t>
            </w: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 Крутовцов Александр Алексеевич, начальник юридического управления администрации города.</w:t>
            </w:r>
          </w:p>
        </w:tc>
      </w:tr>
      <w:tr w:rsidR="00023C98" w:rsidRPr="00023C98" w:rsidTr="008E398A"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            «О внесении изменений в Устав города Нижневартовска, принятый решением Думы города от 20.06.2005 №502».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</w:t>
            </w: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 Крутовцов Александр Алексеевич, начальник юридического управления администрации города.</w:t>
            </w:r>
          </w:p>
        </w:tc>
      </w:tr>
      <w:tr w:rsidR="00023C98" w:rsidRPr="00023C98" w:rsidTr="008E398A"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23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 одобрении проекта муниципальной программы «Материально-техническое и организационное обеспечение деятельности органов местного самоуправления города Нижневартовска на 2016-2020 годы».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Докладчик: Воронова Татьяна Васильевна, управляющий делами администрации города Нижневартовска.</w:t>
            </w:r>
          </w:p>
        </w:tc>
      </w:tr>
      <w:tr w:rsidR="00F7097F" w:rsidRPr="00023C98" w:rsidTr="00B855E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7F" w:rsidRPr="00023C98" w:rsidRDefault="00F7097F" w:rsidP="00B855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7F" w:rsidRPr="00023C98" w:rsidRDefault="00F7097F" w:rsidP="00B855E9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Об одобрении проекта муниципальной программы «Организация предоставления </w:t>
            </w:r>
            <w:proofErr w:type="gramStart"/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государственных</w:t>
            </w:r>
            <w:proofErr w:type="gramEnd"/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муниципальных услуг через Нижневартовский МФЦ на 2016-2020 годы».</w:t>
            </w:r>
          </w:p>
          <w:p w:rsidR="00F7097F" w:rsidRPr="00023C98" w:rsidRDefault="00F7097F" w:rsidP="00B855E9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Тумбинская Любовь Михайловна</w:t>
            </w: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экономики </w:t>
            </w: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 города</w:t>
            </w:r>
            <w:bookmarkStart w:id="0" w:name="_GoBack"/>
            <w:bookmarkEnd w:id="0"/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3C98" w:rsidRPr="00023C98" w:rsidTr="008E398A"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Об одобрении внесения изменений в муниципальную программу «Обеспечение градостроительной деятельности на территории города Нижневартовска на 2012-2015 годы».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Докладчик: Прокофьев Вячеслав Юрьевич, начальник управления архитектуры и градостроительства администрации города.</w:t>
            </w:r>
          </w:p>
        </w:tc>
      </w:tr>
      <w:tr w:rsidR="00023C98" w:rsidRPr="00023C98" w:rsidTr="008E398A"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одобрении внесения </w:t>
            </w: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изменений в муниципальную программу «Развитие малого и среднего  предпринимательства на территории города Нижневартовска на 2011-2015 годы».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</w:t>
            </w:r>
            <w:r w:rsidR="00AA0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Швец Елена Николаевна, начальник управления по потребительскому рынку и местной промышленности администрации города.  </w:t>
            </w:r>
          </w:p>
        </w:tc>
      </w:tr>
      <w:tr w:rsidR="00023C98" w:rsidRPr="00023C98" w:rsidTr="008E398A">
        <w:trPr>
          <w:trHeight w:val="343"/>
        </w:trPr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изменения в решение Думы города Нижневартовска от 31.05.2013 №408 «Об утверждении Положения о размере и порядке предоставления гарантий, установленных Уставом города Нижневартовска, главе города и депутатам Думы города» (с изменениями).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Докладчик: Карпов Александр Николаевич, депутат Думы города Нижневартовска</w:t>
            </w:r>
            <w:r w:rsidR="00180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3C98" w:rsidRPr="00023C98" w:rsidTr="008E398A"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внесении изменений в решение Думы города Нижневартовска от 24.06.2011 №70 «О Регламенте Думы города Нижневартовска» (с изменениями).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Клец Максим Витальевич, глава города Нижневартовска.</w:t>
            </w:r>
          </w:p>
        </w:tc>
      </w:tr>
      <w:tr w:rsidR="00023C98" w:rsidRPr="00023C98" w:rsidTr="008E398A">
        <w:tc>
          <w:tcPr>
            <w:tcW w:w="668" w:type="dxa"/>
          </w:tcPr>
          <w:p w:rsidR="00023C98" w:rsidRPr="00023C98" w:rsidRDefault="00023C98" w:rsidP="001807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0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Думы города Нижневартовска от 24.03.2011 №3 «Об образовании постоянных депутатских комиссий Думы города Нижневартовска пятого созыва» (с изменениями).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Клец Максим Витальевич, глава города Нижневартовска.</w:t>
            </w:r>
          </w:p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23C98" w:rsidRPr="00023C98" w:rsidRDefault="00023C98" w:rsidP="00023C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3C98" w:rsidRPr="00023C98" w:rsidSect="008E398A">
      <w:headerReference w:type="default" r:id="rId7"/>
      <w:headerReference w:type="first" r:id="rId8"/>
      <w:pgSz w:w="11906" w:h="16838" w:code="9"/>
      <w:pgMar w:top="417" w:right="850" w:bottom="568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740" w:rsidRDefault="00180740" w:rsidP="00023C98">
      <w:r>
        <w:separator/>
      </w:r>
    </w:p>
  </w:endnote>
  <w:endnote w:type="continuationSeparator" w:id="0">
    <w:p w:rsidR="00180740" w:rsidRDefault="00180740" w:rsidP="0002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740" w:rsidRDefault="00180740" w:rsidP="00023C98">
      <w:r>
        <w:separator/>
      </w:r>
    </w:p>
  </w:footnote>
  <w:footnote w:type="continuationSeparator" w:id="0">
    <w:p w:rsidR="00180740" w:rsidRDefault="00180740" w:rsidP="00023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0564"/>
      <w:docPartObj>
        <w:docPartGallery w:val="Page Numbers (Top of Page)"/>
        <w:docPartUnique/>
      </w:docPartObj>
    </w:sdtPr>
    <w:sdtContent>
      <w:p w:rsidR="00180740" w:rsidRDefault="00F272E0">
        <w:pPr>
          <w:pStyle w:val="a4"/>
          <w:jc w:val="center"/>
        </w:pPr>
        <w:r>
          <w:fldChar w:fldCharType="begin"/>
        </w:r>
        <w:r w:rsidR="00F206CD">
          <w:instrText xml:space="preserve"> PAGE   \* MERGEFORMAT </w:instrText>
        </w:r>
        <w:r>
          <w:fldChar w:fldCharType="separate"/>
        </w:r>
        <w:r w:rsidR="00F709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0740" w:rsidRDefault="0018074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0562"/>
      <w:docPartObj>
        <w:docPartGallery w:val="Page Numbers (Top of Page)"/>
        <w:docPartUnique/>
      </w:docPartObj>
    </w:sdtPr>
    <w:sdtContent>
      <w:p w:rsidR="00180740" w:rsidRDefault="00F272E0">
        <w:pPr>
          <w:pStyle w:val="a4"/>
          <w:jc w:val="center"/>
        </w:pPr>
        <w:r>
          <w:fldChar w:fldCharType="begin"/>
        </w:r>
        <w:r w:rsidR="00F206CD">
          <w:instrText xml:space="preserve"> PAGE   \* MERGEFORMAT </w:instrText>
        </w:r>
        <w:r>
          <w:fldChar w:fldCharType="separate"/>
        </w:r>
        <w:r w:rsidR="001807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0740" w:rsidRDefault="001807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2E41"/>
    <w:multiLevelType w:val="hybridMultilevel"/>
    <w:tmpl w:val="3518336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C98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3C98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7E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740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811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0AE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15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8B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98A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1F39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04C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84A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8AA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4B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58B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C7713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44E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6CD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2E0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97F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23C98"/>
    <w:rPr>
      <w:b/>
      <w:bCs/>
    </w:rPr>
  </w:style>
  <w:style w:type="paragraph" w:customStyle="1" w:styleId="ConsPlusNormal">
    <w:name w:val="ConsPlusNormal"/>
    <w:rsid w:val="00023C98"/>
    <w:pPr>
      <w:widowControl w:val="0"/>
      <w:autoSpaceDE w:val="0"/>
      <w:autoSpaceDN w:val="0"/>
      <w:ind w:left="0"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23C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3C98"/>
  </w:style>
  <w:style w:type="paragraph" w:styleId="a6">
    <w:name w:val="footer"/>
    <w:basedOn w:val="a"/>
    <w:link w:val="a7"/>
    <w:uiPriority w:val="99"/>
    <w:semiHidden/>
    <w:unhideWhenUsed/>
    <w:rsid w:val="00023C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3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Карюгина МВ</cp:lastModifiedBy>
  <cp:revision>8</cp:revision>
  <cp:lastPrinted>2015-11-19T10:49:00Z</cp:lastPrinted>
  <dcterms:created xsi:type="dcterms:W3CDTF">2015-11-19T06:09:00Z</dcterms:created>
  <dcterms:modified xsi:type="dcterms:W3CDTF">2015-11-24T11:17:00Z</dcterms:modified>
</cp:coreProperties>
</file>