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4" w:rsidRDefault="00B537A4" w:rsidP="00FC03EB">
      <w:pPr>
        <w:pStyle w:val="a3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</w:t>
      </w:r>
    </w:p>
    <w:p w:rsidR="00B537A4" w:rsidRPr="00EB2D21" w:rsidRDefault="00B537A4" w:rsidP="00B537A4">
      <w:pPr>
        <w:pStyle w:val="a3"/>
        <w:rPr>
          <w:sz w:val="24"/>
          <w:szCs w:val="24"/>
        </w:rPr>
      </w:pPr>
      <w:r w:rsidRPr="00EB2D21">
        <w:rPr>
          <w:sz w:val="24"/>
          <w:szCs w:val="24"/>
        </w:rPr>
        <w:t>П</w:t>
      </w:r>
      <w:r w:rsidR="00442F73">
        <w:rPr>
          <w:sz w:val="24"/>
          <w:szCs w:val="24"/>
        </w:rPr>
        <w:t>ост</w:t>
      </w:r>
      <w:r w:rsidRPr="00EB2D21">
        <w:rPr>
          <w:sz w:val="24"/>
          <w:szCs w:val="24"/>
        </w:rPr>
        <w:t xml:space="preserve"> - релиз</w:t>
      </w:r>
    </w:p>
    <w:p w:rsidR="00B537A4" w:rsidRPr="00EB2D21" w:rsidRDefault="00B537A4" w:rsidP="00B537A4">
      <w:pPr>
        <w:pStyle w:val="a9"/>
        <w:rPr>
          <w:b/>
          <w:szCs w:val="24"/>
        </w:rPr>
      </w:pPr>
      <w:r w:rsidRPr="00EB2D21">
        <w:rPr>
          <w:b/>
          <w:szCs w:val="24"/>
        </w:rPr>
        <w:t>по результатам проведения городского экологического конкурса</w:t>
      </w:r>
    </w:p>
    <w:p w:rsidR="00B537A4" w:rsidRPr="00EB2D21" w:rsidRDefault="00B537A4" w:rsidP="00B537A4">
      <w:pPr>
        <w:jc w:val="center"/>
        <w:rPr>
          <w:b/>
          <w:sz w:val="24"/>
          <w:szCs w:val="24"/>
        </w:rPr>
      </w:pPr>
      <w:r w:rsidRPr="00EB2D21">
        <w:rPr>
          <w:b/>
          <w:sz w:val="24"/>
          <w:szCs w:val="24"/>
        </w:rPr>
        <w:t>«Город мой» среди учащихся 7-х классов школ города.</w:t>
      </w:r>
    </w:p>
    <w:p w:rsidR="00B537A4" w:rsidRDefault="00B537A4" w:rsidP="00B537A4">
      <w:pPr>
        <w:jc w:val="center"/>
        <w:rPr>
          <w:b/>
          <w:sz w:val="8"/>
          <w:szCs w:val="8"/>
        </w:rPr>
      </w:pPr>
    </w:p>
    <w:p w:rsidR="00B537A4" w:rsidRPr="00404BA4" w:rsidRDefault="00442F73" w:rsidP="00FC03EB">
      <w:pPr>
        <w:pStyle w:val="a7"/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16 февраля</w:t>
      </w:r>
      <w:r w:rsidR="00F679C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="00B537A4" w:rsidRPr="00EB2D21">
        <w:rPr>
          <w:b/>
          <w:sz w:val="24"/>
          <w:szCs w:val="24"/>
        </w:rPr>
        <w:t xml:space="preserve"> года</w:t>
      </w:r>
      <w:r w:rsidR="00B537A4" w:rsidRPr="00404BA4">
        <w:rPr>
          <w:sz w:val="24"/>
          <w:szCs w:val="24"/>
        </w:rPr>
        <w:t xml:space="preserve"> в </w:t>
      </w:r>
      <w:r w:rsidR="001D7146">
        <w:rPr>
          <w:sz w:val="24"/>
          <w:szCs w:val="24"/>
        </w:rPr>
        <w:t>муниципальном автономном учреждении дополнительного образования города Нижневартовска «Центр</w:t>
      </w:r>
      <w:r w:rsidR="00B537A4" w:rsidRPr="00404BA4">
        <w:rPr>
          <w:sz w:val="24"/>
          <w:szCs w:val="24"/>
        </w:rPr>
        <w:t xml:space="preserve"> детского творчества» в рамках проведения «Экологического марафона» состоялся городской конкурс для учащихся 7-х классов общеобразовательных учреждений города «Город мой». </w:t>
      </w:r>
    </w:p>
    <w:p w:rsidR="00B537A4" w:rsidRPr="00404BA4" w:rsidRDefault="00B537A4" w:rsidP="00FC03EB">
      <w:pPr>
        <w:tabs>
          <w:tab w:val="num" w:pos="284"/>
        </w:tabs>
        <w:jc w:val="both"/>
        <w:rPr>
          <w:b/>
          <w:color w:val="191919"/>
          <w:sz w:val="24"/>
          <w:szCs w:val="24"/>
        </w:rPr>
      </w:pPr>
      <w:r w:rsidRPr="00404BA4">
        <w:rPr>
          <w:sz w:val="24"/>
          <w:szCs w:val="24"/>
        </w:rPr>
        <w:tab/>
        <w:t xml:space="preserve">Конкурс проводился с целью </w:t>
      </w:r>
      <w:r w:rsidRPr="00404BA4">
        <w:rPr>
          <w:color w:val="191919"/>
          <w:sz w:val="24"/>
          <w:szCs w:val="24"/>
        </w:rPr>
        <w:t>активизации познавательной деятельности учащихся в области экологии и охраны</w:t>
      </w:r>
      <w:r w:rsidR="008545FC">
        <w:rPr>
          <w:color w:val="191919"/>
          <w:sz w:val="24"/>
          <w:szCs w:val="24"/>
        </w:rPr>
        <w:t xml:space="preserve"> природы, привлечения внимание</w:t>
      </w:r>
      <w:r w:rsidRPr="00404BA4">
        <w:rPr>
          <w:color w:val="191919"/>
          <w:sz w:val="24"/>
          <w:szCs w:val="24"/>
        </w:rPr>
        <w:t xml:space="preserve"> к экологическим проблемам города, окружающей среды, формирования социально-активной жизненной позиции, выявления и поощрения учащихся, имеющих специальные экологические и природоохранные знания, навыки.</w:t>
      </w:r>
    </w:p>
    <w:p w:rsidR="00B537A4" w:rsidRPr="00404BA4" w:rsidRDefault="00B537A4" w:rsidP="00442F73">
      <w:pPr>
        <w:ind w:firstLine="426"/>
        <w:jc w:val="both"/>
        <w:rPr>
          <w:sz w:val="24"/>
          <w:szCs w:val="24"/>
        </w:rPr>
      </w:pPr>
      <w:r w:rsidRPr="00404BA4">
        <w:rPr>
          <w:sz w:val="24"/>
          <w:szCs w:val="24"/>
        </w:rPr>
        <w:t xml:space="preserve">В конкурсе приняли участие </w:t>
      </w:r>
      <w:r w:rsidR="00442F73">
        <w:rPr>
          <w:b/>
          <w:sz w:val="24"/>
          <w:szCs w:val="24"/>
        </w:rPr>
        <w:t>57</w:t>
      </w:r>
      <w:r w:rsidR="00F679CA">
        <w:rPr>
          <w:sz w:val="24"/>
          <w:szCs w:val="24"/>
        </w:rPr>
        <w:t xml:space="preserve"> учащих</w:t>
      </w:r>
      <w:r w:rsidRPr="00404BA4">
        <w:rPr>
          <w:sz w:val="24"/>
          <w:szCs w:val="24"/>
        </w:rPr>
        <w:t xml:space="preserve">ся из </w:t>
      </w:r>
      <w:r w:rsidR="00F679CA">
        <w:rPr>
          <w:b/>
          <w:sz w:val="24"/>
          <w:szCs w:val="24"/>
        </w:rPr>
        <w:t>1</w:t>
      </w:r>
      <w:r w:rsidR="00442F73">
        <w:rPr>
          <w:b/>
          <w:sz w:val="24"/>
          <w:szCs w:val="24"/>
        </w:rPr>
        <w:t>9</w:t>
      </w:r>
      <w:r w:rsidRPr="00404BA4">
        <w:rPr>
          <w:sz w:val="24"/>
          <w:szCs w:val="24"/>
        </w:rPr>
        <w:t xml:space="preserve"> образовательных учреждений города Нижневартовска </w:t>
      </w:r>
      <w:r w:rsidRPr="00EB2D21">
        <w:rPr>
          <w:b/>
          <w:sz w:val="24"/>
          <w:szCs w:val="24"/>
        </w:rPr>
        <w:t>(</w:t>
      </w:r>
      <w:r w:rsidR="001D7146">
        <w:rPr>
          <w:b/>
          <w:sz w:val="24"/>
          <w:szCs w:val="24"/>
        </w:rPr>
        <w:t>МБОУ СШ</w:t>
      </w:r>
      <w:r w:rsidRPr="00EB2D21">
        <w:rPr>
          <w:b/>
          <w:sz w:val="24"/>
          <w:szCs w:val="24"/>
        </w:rPr>
        <w:t xml:space="preserve">№ </w:t>
      </w:r>
      <w:r w:rsidRPr="00590261">
        <w:rPr>
          <w:b/>
          <w:sz w:val="24"/>
          <w:szCs w:val="24"/>
        </w:rPr>
        <w:t xml:space="preserve">2, 5, </w:t>
      </w:r>
      <w:r w:rsidR="00442F73">
        <w:rPr>
          <w:b/>
          <w:sz w:val="24"/>
          <w:szCs w:val="24"/>
        </w:rPr>
        <w:t xml:space="preserve">7, 8, </w:t>
      </w:r>
      <w:r w:rsidRPr="00590261">
        <w:rPr>
          <w:b/>
          <w:sz w:val="24"/>
          <w:szCs w:val="24"/>
        </w:rPr>
        <w:t>10, 1</w:t>
      </w:r>
      <w:r w:rsidR="00442F73">
        <w:rPr>
          <w:b/>
          <w:sz w:val="24"/>
          <w:szCs w:val="24"/>
        </w:rPr>
        <w:t>1</w:t>
      </w:r>
      <w:r w:rsidRPr="00590261">
        <w:rPr>
          <w:b/>
          <w:sz w:val="24"/>
          <w:szCs w:val="24"/>
        </w:rPr>
        <w:t xml:space="preserve">, 14, </w:t>
      </w:r>
      <w:r w:rsidR="00F679CA" w:rsidRPr="00590261">
        <w:rPr>
          <w:b/>
          <w:sz w:val="24"/>
          <w:szCs w:val="24"/>
        </w:rPr>
        <w:t>1</w:t>
      </w:r>
      <w:r w:rsidR="00442F73">
        <w:rPr>
          <w:b/>
          <w:sz w:val="24"/>
          <w:szCs w:val="24"/>
        </w:rPr>
        <w:t>7</w:t>
      </w:r>
      <w:r w:rsidR="00F679CA" w:rsidRPr="00590261">
        <w:rPr>
          <w:b/>
          <w:sz w:val="24"/>
          <w:szCs w:val="24"/>
        </w:rPr>
        <w:t xml:space="preserve">, </w:t>
      </w:r>
      <w:r w:rsidRPr="00590261">
        <w:rPr>
          <w:b/>
          <w:sz w:val="24"/>
          <w:szCs w:val="24"/>
        </w:rPr>
        <w:t xml:space="preserve">19, </w:t>
      </w:r>
      <w:r w:rsidR="00F679CA" w:rsidRPr="00590261">
        <w:rPr>
          <w:b/>
          <w:sz w:val="24"/>
          <w:szCs w:val="24"/>
        </w:rPr>
        <w:t>23, 25</w:t>
      </w:r>
      <w:r w:rsidR="00442F73">
        <w:rPr>
          <w:b/>
          <w:sz w:val="24"/>
          <w:szCs w:val="24"/>
        </w:rPr>
        <w:t>,</w:t>
      </w:r>
      <w:r w:rsidR="00F679CA" w:rsidRPr="00590261">
        <w:rPr>
          <w:b/>
          <w:sz w:val="24"/>
          <w:szCs w:val="24"/>
        </w:rPr>
        <w:t xml:space="preserve"> </w:t>
      </w:r>
      <w:r w:rsidRPr="00590261">
        <w:rPr>
          <w:b/>
          <w:sz w:val="24"/>
          <w:szCs w:val="24"/>
        </w:rPr>
        <w:t xml:space="preserve">29, 31, 32, </w:t>
      </w:r>
      <w:r w:rsidR="00442F73">
        <w:rPr>
          <w:b/>
          <w:sz w:val="24"/>
          <w:szCs w:val="24"/>
        </w:rPr>
        <w:t xml:space="preserve">34, </w:t>
      </w:r>
      <w:r w:rsidR="00F679CA" w:rsidRPr="00590261">
        <w:rPr>
          <w:b/>
          <w:sz w:val="24"/>
          <w:szCs w:val="24"/>
        </w:rPr>
        <w:t>40</w:t>
      </w:r>
      <w:r w:rsidR="00442F73">
        <w:rPr>
          <w:b/>
          <w:sz w:val="24"/>
          <w:szCs w:val="24"/>
        </w:rPr>
        <w:t>, Лицей, Лицей 2, Гимназия 2</w:t>
      </w:r>
      <w:r w:rsidRPr="00590261">
        <w:rPr>
          <w:b/>
          <w:sz w:val="24"/>
          <w:szCs w:val="24"/>
        </w:rPr>
        <w:t>)</w:t>
      </w:r>
      <w:r w:rsidRPr="00590261">
        <w:rPr>
          <w:sz w:val="24"/>
          <w:szCs w:val="24"/>
        </w:rPr>
        <w:t xml:space="preserve">. </w:t>
      </w:r>
      <w:r w:rsidRPr="00EB2D21">
        <w:rPr>
          <w:sz w:val="24"/>
          <w:szCs w:val="24"/>
        </w:rPr>
        <w:t>Конкурс проходил на четырех секциях:</w:t>
      </w:r>
      <w:r w:rsidRPr="00EB2D21">
        <w:rPr>
          <w:color w:val="191919"/>
          <w:sz w:val="24"/>
          <w:szCs w:val="24"/>
        </w:rPr>
        <w:t xml:space="preserve"> </w:t>
      </w:r>
      <w:r w:rsidRPr="00EB2D21">
        <w:rPr>
          <w:sz w:val="24"/>
          <w:szCs w:val="24"/>
        </w:rPr>
        <w:t>«История города», «Экология города», «Человек и город», «Природа города»</w:t>
      </w:r>
      <w:r>
        <w:rPr>
          <w:sz w:val="24"/>
          <w:szCs w:val="24"/>
        </w:rPr>
        <w:t>.</w:t>
      </w:r>
      <w:r w:rsidRPr="00404BA4">
        <w:rPr>
          <w:sz w:val="24"/>
          <w:szCs w:val="24"/>
        </w:rPr>
        <w:t xml:space="preserve"> При выполнении заданий ребята испытали некоторые затруднения в определении </w:t>
      </w:r>
      <w:r w:rsidR="00442F73">
        <w:rPr>
          <w:sz w:val="24"/>
          <w:szCs w:val="24"/>
        </w:rPr>
        <w:t>животных города по описанию</w:t>
      </w:r>
      <w:r w:rsidRPr="00404BA4">
        <w:rPr>
          <w:sz w:val="24"/>
          <w:szCs w:val="24"/>
        </w:rPr>
        <w:t xml:space="preserve">, определении памятников города и мест их расположения, </w:t>
      </w:r>
      <w:r w:rsidR="00442F73">
        <w:rPr>
          <w:sz w:val="24"/>
          <w:szCs w:val="24"/>
        </w:rPr>
        <w:t>подборе альтернативных источников энергии и причин борьбы с экологическими нарушениями</w:t>
      </w:r>
      <w:r w:rsidRPr="00404BA4">
        <w:rPr>
          <w:sz w:val="24"/>
          <w:szCs w:val="24"/>
        </w:rPr>
        <w:t>. Ответы команд оценивались по бальной системе. По итогам проведения конкурса команды пришли к следующим результатам:</w:t>
      </w:r>
    </w:p>
    <w:p w:rsidR="00B537A4" w:rsidRPr="00404BA4" w:rsidRDefault="00B537A4" w:rsidP="00B537A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3308"/>
        <w:gridCol w:w="3118"/>
      </w:tblGrid>
      <w:tr w:rsidR="00A821E8" w:rsidRPr="00404BA4" w:rsidTr="00A821E8">
        <w:trPr>
          <w:trHeight w:val="1708"/>
          <w:jc w:val="center"/>
        </w:trPr>
        <w:tc>
          <w:tcPr>
            <w:tcW w:w="3397" w:type="dxa"/>
          </w:tcPr>
          <w:p w:rsidR="00A821E8" w:rsidRPr="00A821E8" w:rsidRDefault="00A821E8" w:rsidP="00445376">
            <w:pPr>
              <w:pStyle w:val="a5"/>
              <w:tabs>
                <w:tab w:val="left" w:pos="4395"/>
                <w:tab w:val="left" w:pos="6804"/>
              </w:tabs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 xml:space="preserve">МБОУ «СШ № 40» – 47 баллов </w:t>
            </w:r>
          </w:p>
          <w:p w:rsidR="00A821E8" w:rsidRPr="00A821E8" w:rsidRDefault="00A821E8" w:rsidP="00445376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5» – 46,5 балла</w:t>
            </w:r>
          </w:p>
          <w:p w:rsidR="00A821E8" w:rsidRPr="00A821E8" w:rsidRDefault="00A821E8" w:rsidP="00445376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«Гимназия 2» – 46 баллов</w:t>
            </w:r>
          </w:p>
          <w:p w:rsidR="00A821E8" w:rsidRPr="00A821E8" w:rsidRDefault="00A821E8" w:rsidP="00445376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14» – 42 балла</w:t>
            </w:r>
          </w:p>
          <w:p w:rsidR="00A821E8" w:rsidRPr="00A821E8" w:rsidRDefault="00A821E8" w:rsidP="00445376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32» – 41,5 балла</w:t>
            </w:r>
          </w:p>
          <w:p w:rsidR="00A821E8" w:rsidRPr="00A821E8" w:rsidRDefault="00A821E8" w:rsidP="00445376">
            <w:pPr>
              <w:pStyle w:val="a5"/>
              <w:tabs>
                <w:tab w:val="left" w:pos="4395"/>
                <w:tab w:val="left" w:pos="6804"/>
              </w:tabs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№29» – 40,5 балла</w:t>
            </w:r>
          </w:p>
          <w:p w:rsidR="00A821E8" w:rsidRPr="00A821E8" w:rsidRDefault="00A821E8" w:rsidP="00A821E8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2» – 40,5 балла</w:t>
            </w:r>
          </w:p>
        </w:tc>
        <w:tc>
          <w:tcPr>
            <w:tcW w:w="3308" w:type="dxa"/>
          </w:tcPr>
          <w:p w:rsidR="00A821E8" w:rsidRPr="00A821E8" w:rsidRDefault="00A821E8" w:rsidP="00A821E8">
            <w:pPr>
              <w:pStyle w:val="a5"/>
              <w:tabs>
                <w:tab w:val="left" w:pos="4395"/>
                <w:tab w:val="left" w:pos="6804"/>
              </w:tabs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19» – 40 баллов</w:t>
            </w:r>
          </w:p>
          <w:p w:rsidR="00A821E8" w:rsidRPr="00A821E8" w:rsidRDefault="00A821E8" w:rsidP="00A821E8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7» – 40 баллов</w:t>
            </w:r>
          </w:p>
          <w:p w:rsidR="00A821E8" w:rsidRPr="00A821E8" w:rsidRDefault="00A821E8" w:rsidP="00A821E8">
            <w:pPr>
              <w:pStyle w:val="a5"/>
              <w:tabs>
                <w:tab w:val="left" w:pos="4395"/>
                <w:tab w:val="left" w:pos="6804"/>
              </w:tabs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8» – 39 баллов МБОУ  «СШ № 10» – 38 баллов</w:t>
            </w:r>
          </w:p>
          <w:p w:rsidR="00A821E8" w:rsidRPr="00A821E8" w:rsidRDefault="00A821E8" w:rsidP="00DF5047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17» – 37,5 балла</w:t>
            </w:r>
          </w:p>
          <w:p w:rsidR="00A821E8" w:rsidRPr="00A821E8" w:rsidRDefault="00A821E8" w:rsidP="00A821E8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«Лицей» – 37 баллов</w:t>
            </w:r>
          </w:p>
          <w:p w:rsidR="00A821E8" w:rsidRPr="00A821E8" w:rsidRDefault="00A821E8" w:rsidP="00A821E8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A821E8" w:rsidRPr="00A821E8" w:rsidRDefault="00A821E8" w:rsidP="00A821E8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«Лицей 2» – 36 баллов</w:t>
            </w:r>
          </w:p>
          <w:p w:rsidR="00A821E8" w:rsidRPr="00A821E8" w:rsidRDefault="00A821E8" w:rsidP="00A821E8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11» – 35,5 балла</w:t>
            </w:r>
          </w:p>
          <w:p w:rsidR="00A821E8" w:rsidRPr="00A821E8" w:rsidRDefault="00A821E8" w:rsidP="00A821E8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31» – 33,5 балла</w:t>
            </w:r>
          </w:p>
          <w:p w:rsidR="00A821E8" w:rsidRPr="00A821E8" w:rsidRDefault="00A821E8" w:rsidP="00A821E8">
            <w:pPr>
              <w:pStyle w:val="a5"/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34» – 32,5 балла</w:t>
            </w:r>
          </w:p>
          <w:p w:rsidR="00A821E8" w:rsidRPr="00A821E8" w:rsidRDefault="00A821E8" w:rsidP="00A821E8">
            <w:pPr>
              <w:pStyle w:val="a5"/>
              <w:tabs>
                <w:tab w:val="left" w:pos="4395"/>
                <w:tab w:val="left" w:pos="6804"/>
              </w:tabs>
              <w:jc w:val="left"/>
              <w:rPr>
                <w:b/>
                <w:sz w:val="20"/>
              </w:rPr>
            </w:pPr>
            <w:r w:rsidRPr="00A821E8">
              <w:rPr>
                <w:b/>
                <w:sz w:val="20"/>
              </w:rPr>
              <w:t>МБОУ «СШ № 25» – 30,5 балла</w:t>
            </w:r>
          </w:p>
          <w:p w:rsidR="00A821E8" w:rsidRPr="00A821E8" w:rsidRDefault="00A821E8" w:rsidP="00A821E8">
            <w:pPr>
              <w:spacing w:after="200" w:line="276" w:lineRule="auto"/>
              <w:rPr>
                <w:b/>
              </w:rPr>
            </w:pPr>
            <w:r w:rsidRPr="00A821E8">
              <w:rPr>
                <w:b/>
              </w:rPr>
              <w:t>МБОУ «СШ № 23» – 29,5 балла</w:t>
            </w:r>
          </w:p>
        </w:tc>
      </w:tr>
    </w:tbl>
    <w:p w:rsidR="00B537A4" w:rsidRPr="008A15A2" w:rsidRDefault="00B537A4" w:rsidP="00B537A4">
      <w:pPr>
        <w:jc w:val="center"/>
        <w:rPr>
          <w:b/>
          <w:sz w:val="24"/>
          <w:szCs w:val="24"/>
        </w:rPr>
      </w:pPr>
      <w:r w:rsidRPr="008A15A2">
        <w:rPr>
          <w:b/>
          <w:sz w:val="24"/>
          <w:szCs w:val="24"/>
        </w:rPr>
        <w:t>Победителями конкурса стали:</w:t>
      </w:r>
    </w:p>
    <w:p w:rsidR="00B537A4" w:rsidRPr="008A15A2" w:rsidRDefault="00B537A4" w:rsidP="00B537A4">
      <w:pPr>
        <w:numPr>
          <w:ilvl w:val="0"/>
          <w:numId w:val="1"/>
        </w:numPr>
        <w:tabs>
          <w:tab w:val="num" w:pos="567"/>
        </w:tabs>
        <w:ind w:left="567" w:hanging="425"/>
        <w:jc w:val="both"/>
        <w:rPr>
          <w:b/>
          <w:sz w:val="24"/>
          <w:szCs w:val="24"/>
        </w:rPr>
      </w:pPr>
      <w:r w:rsidRPr="008A15A2">
        <w:rPr>
          <w:b/>
          <w:sz w:val="24"/>
          <w:szCs w:val="24"/>
          <w:lang w:val="en-US"/>
        </w:rPr>
        <w:t>I</w:t>
      </w:r>
      <w:r w:rsidRPr="008A15A2">
        <w:rPr>
          <w:b/>
          <w:sz w:val="24"/>
          <w:szCs w:val="24"/>
        </w:rPr>
        <w:t xml:space="preserve"> место </w:t>
      </w:r>
      <w:r w:rsidRPr="008A15A2">
        <w:rPr>
          <w:sz w:val="24"/>
          <w:szCs w:val="24"/>
        </w:rPr>
        <w:t xml:space="preserve">заняла команда </w:t>
      </w:r>
      <w:r w:rsidRPr="008A15A2">
        <w:rPr>
          <w:b/>
          <w:sz w:val="24"/>
          <w:szCs w:val="24"/>
        </w:rPr>
        <w:t xml:space="preserve">МБОУ </w:t>
      </w:r>
      <w:r w:rsidR="00605823">
        <w:rPr>
          <w:b/>
          <w:sz w:val="24"/>
          <w:szCs w:val="24"/>
        </w:rPr>
        <w:t>«</w:t>
      </w:r>
      <w:r w:rsidRPr="008A15A2">
        <w:rPr>
          <w:b/>
          <w:sz w:val="24"/>
          <w:szCs w:val="24"/>
        </w:rPr>
        <w:t xml:space="preserve">СШ № </w:t>
      </w:r>
      <w:r w:rsidR="003615D6">
        <w:rPr>
          <w:b/>
          <w:sz w:val="24"/>
          <w:szCs w:val="24"/>
        </w:rPr>
        <w:t>40</w:t>
      </w:r>
      <w:r w:rsidR="00605823">
        <w:rPr>
          <w:b/>
          <w:sz w:val="24"/>
          <w:szCs w:val="24"/>
        </w:rPr>
        <w:t>»</w:t>
      </w:r>
      <w:r w:rsidRPr="008A15A2">
        <w:rPr>
          <w:sz w:val="24"/>
          <w:szCs w:val="24"/>
        </w:rPr>
        <w:t xml:space="preserve"> (</w:t>
      </w:r>
      <w:r w:rsidR="003615D6">
        <w:rPr>
          <w:sz w:val="24"/>
          <w:szCs w:val="24"/>
        </w:rPr>
        <w:t>Гаврилова Анастасия</w:t>
      </w:r>
      <w:r w:rsidRPr="008A15A2">
        <w:rPr>
          <w:sz w:val="24"/>
          <w:szCs w:val="24"/>
        </w:rPr>
        <w:t xml:space="preserve">, </w:t>
      </w:r>
      <w:r w:rsidR="003615D6">
        <w:rPr>
          <w:sz w:val="24"/>
          <w:szCs w:val="24"/>
        </w:rPr>
        <w:t>Садков Дмитрий</w:t>
      </w:r>
      <w:r w:rsidRPr="008A15A2">
        <w:rPr>
          <w:sz w:val="24"/>
          <w:szCs w:val="24"/>
        </w:rPr>
        <w:t xml:space="preserve">, </w:t>
      </w:r>
      <w:r w:rsidR="003615D6">
        <w:rPr>
          <w:sz w:val="24"/>
          <w:szCs w:val="24"/>
        </w:rPr>
        <w:t>Муравлев Артем</w:t>
      </w:r>
      <w:r w:rsidRPr="008A15A2">
        <w:rPr>
          <w:sz w:val="24"/>
          <w:szCs w:val="24"/>
        </w:rPr>
        <w:t xml:space="preserve">) руководитель </w:t>
      </w:r>
      <w:r w:rsidR="003615D6">
        <w:rPr>
          <w:sz w:val="24"/>
          <w:szCs w:val="24"/>
        </w:rPr>
        <w:t>Дудник Е.Ю.</w:t>
      </w:r>
    </w:p>
    <w:p w:rsidR="00B537A4" w:rsidRPr="008A15A2" w:rsidRDefault="00B537A4" w:rsidP="00B537A4">
      <w:pPr>
        <w:numPr>
          <w:ilvl w:val="0"/>
          <w:numId w:val="1"/>
        </w:numPr>
        <w:tabs>
          <w:tab w:val="num" w:pos="567"/>
        </w:tabs>
        <w:ind w:left="567" w:hanging="425"/>
        <w:jc w:val="both"/>
        <w:rPr>
          <w:b/>
          <w:sz w:val="24"/>
          <w:szCs w:val="24"/>
        </w:rPr>
      </w:pPr>
      <w:r w:rsidRPr="008A15A2">
        <w:rPr>
          <w:b/>
          <w:sz w:val="24"/>
          <w:szCs w:val="24"/>
          <w:lang w:val="en-US"/>
        </w:rPr>
        <w:t>II</w:t>
      </w:r>
      <w:r w:rsidRPr="008A15A2">
        <w:rPr>
          <w:b/>
          <w:sz w:val="24"/>
          <w:szCs w:val="24"/>
        </w:rPr>
        <w:t xml:space="preserve"> место</w:t>
      </w:r>
      <w:r w:rsidRPr="008A15A2">
        <w:rPr>
          <w:sz w:val="24"/>
          <w:szCs w:val="24"/>
        </w:rPr>
        <w:t xml:space="preserve"> – команда </w:t>
      </w:r>
      <w:r w:rsidR="0080136C">
        <w:rPr>
          <w:b/>
          <w:sz w:val="24"/>
          <w:szCs w:val="24"/>
        </w:rPr>
        <w:t>МБОУ «С</w:t>
      </w:r>
      <w:r w:rsidRPr="008A15A2">
        <w:rPr>
          <w:b/>
          <w:sz w:val="24"/>
          <w:szCs w:val="24"/>
        </w:rPr>
        <w:t xml:space="preserve">Ш </w:t>
      </w:r>
      <w:r w:rsidR="003615D6">
        <w:rPr>
          <w:b/>
          <w:sz w:val="24"/>
          <w:szCs w:val="24"/>
        </w:rPr>
        <w:t xml:space="preserve">№ </w:t>
      </w:r>
      <w:r w:rsidR="0080136C">
        <w:rPr>
          <w:b/>
          <w:sz w:val="24"/>
          <w:szCs w:val="24"/>
        </w:rPr>
        <w:t>5»</w:t>
      </w:r>
      <w:r w:rsidRPr="008A15A2">
        <w:rPr>
          <w:sz w:val="24"/>
          <w:szCs w:val="24"/>
        </w:rPr>
        <w:t xml:space="preserve"> (</w:t>
      </w:r>
      <w:proofErr w:type="spellStart"/>
      <w:r w:rsidR="00D13B93">
        <w:rPr>
          <w:sz w:val="24"/>
          <w:szCs w:val="24"/>
        </w:rPr>
        <w:t>Елаева</w:t>
      </w:r>
      <w:proofErr w:type="spellEnd"/>
      <w:r w:rsidR="00D13B93">
        <w:rPr>
          <w:sz w:val="24"/>
          <w:szCs w:val="24"/>
        </w:rPr>
        <w:t xml:space="preserve"> Наталья, </w:t>
      </w:r>
      <w:proofErr w:type="spellStart"/>
      <w:r w:rsidR="00D13B93">
        <w:rPr>
          <w:sz w:val="24"/>
          <w:szCs w:val="24"/>
        </w:rPr>
        <w:t>Дебирова</w:t>
      </w:r>
      <w:proofErr w:type="spellEnd"/>
      <w:r w:rsidR="00D13B93">
        <w:rPr>
          <w:sz w:val="24"/>
          <w:szCs w:val="24"/>
        </w:rPr>
        <w:t xml:space="preserve"> Анастасия, Телятников Илья</w:t>
      </w:r>
      <w:r w:rsidRPr="008A15A2">
        <w:rPr>
          <w:sz w:val="24"/>
          <w:szCs w:val="24"/>
        </w:rPr>
        <w:t xml:space="preserve">) руководитель </w:t>
      </w:r>
      <w:r w:rsidR="00D13B93">
        <w:rPr>
          <w:sz w:val="24"/>
          <w:szCs w:val="24"/>
        </w:rPr>
        <w:t>Малахова О.А.</w:t>
      </w:r>
    </w:p>
    <w:p w:rsidR="00B537A4" w:rsidRPr="008A15A2" w:rsidRDefault="00B537A4" w:rsidP="00B537A4">
      <w:pPr>
        <w:numPr>
          <w:ilvl w:val="0"/>
          <w:numId w:val="1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8A15A2">
        <w:rPr>
          <w:b/>
          <w:sz w:val="24"/>
          <w:szCs w:val="24"/>
          <w:lang w:val="en-US"/>
        </w:rPr>
        <w:t>III</w:t>
      </w:r>
      <w:r w:rsidRPr="008A15A2">
        <w:rPr>
          <w:b/>
          <w:sz w:val="24"/>
          <w:szCs w:val="24"/>
        </w:rPr>
        <w:t xml:space="preserve"> место</w:t>
      </w:r>
      <w:r w:rsidRPr="008A15A2">
        <w:rPr>
          <w:sz w:val="24"/>
          <w:szCs w:val="24"/>
        </w:rPr>
        <w:t xml:space="preserve"> – </w:t>
      </w:r>
      <w:r w:rsidR="0080136C">
        <w:rPr>
          <w:b/>
          <w:sz w:val="24"/>
          <w:szCs w:val="24"/>
        </w:rPr>
        <w:t>МБОУ «</w:t>
      </w:r>
      <w:r w:rsidR="00D13B93">
        <w:rPr>
          <w:b/>
          <w:sz w:val="24"/>
          <w:szCs w:val="24"/>
        </w:rPr>
        <w:t>Гимназия 2</w:t>
      </w:r>
      <w:r w:rsidR="0080136C">
        <w:rPr>
          <w:b/>
          <w:sz w:val="24"/>
          <w:szCs w:val="24"/>
        </w:rPr>
        <w:t>»</w:t>
      </w:r>
      <w:r w:rsidR="0080136C">
        <w:rPr>
          <w:sz w:val="24"/>
          <w:szCs w:val="24"/>
        </w:rPr>
        <w:t xml:space="preserve"> </w:t>
      </w:r>
      <w:r w:rsidRPr="008A15A2">
        <w:rPr>
          <w:sz w:val="24"/>
          <w:szCs w:val="24"/>
        </w:rPr>
        <w:t>(</w:t>
      </w:r>
      <w:proofErr w:type="spellStart"/>
      <w:r w:rsidR="00D13B93">
        <w:rPr>
          <w:sz w:val="24"/>
          <w:szCs w:val="24"/>
        </w:rPr>
        <w:t>Яцина</w:t>
      </w:r>
      <w:proofErr w:type="spellEnd"/>
      <w:r w:rsidR="00D13B93">
        <w:rPr>
          <w:sz w:val="24"/>
          <w:szCs w:val="24"/>
        </w:rPr>
        <w:t xml:space="preserve"> Елизавета</w:t>
      </w:r>
      <w:r w:rsidRPr="008A15A2">
        <w:rPr>
          <w:sz w:val="24"/>
          <w:szCs w:val="24"/>
        </w:rPr>
        <w:t xml:space="preserve">, </w:t>
      </w:r>
      <w:proofErr w:type="spellStart"/>
      <w:r w:rsidR="00D13B93">
        <w:rPr>
          <w:sz w:val="24"/>
          <w:szCs w:val="24"/>
        </w:rPr>
        <w:t>Киосе</w:t>
      </w:r>
      <w:proofErr w:type="spellEnd"/>
      <w:r w:rsidR="0080136C">
        <w:rPr>
          <w:sz w:val="24"/>
          <w:szCs w:val="24"/>
        </w:rPr>
        <w:t xml:space="preserve"> </w:t>
      </w:r>
      <w:r w:rsidR="00D13B93">
        <w:rPr>
          <w:sz w:val="24"/>
          <w:szCs w:val="24"/>
        </w:rPr>
        <w:t>Анна</w:t>
      </w:r>
      <w:r w:rsidRPr="008A15A2">
        <w:rPr>
          <w:sz w:val="24"/>
          <w:szCs w:val="24"/>
        </w:rPr>
        <w:t xml:space="preserve">, </w:t>
      </w:r>
      <w:proofErr w:type="spellStart"/>
      <w:r w:rsidR="00D13B93">
        <w:rPr>
          <w:sz w:val="24"/>
          <w:szCs w:val="24"/>
        </w:rPr>
        <w:t>Исмаилова</w:t>
      </w:r>
      <w:proofErr w:type="spellEnd"/>
      <w:r w:rsidR="00D13B93">
        <w:rPr>
          <w:sz w:val="24"/>
          <w:szCs w:val="24"/>
        </w:rPr>
        <w:t xml:space="preserve"> </w:t>
      </w:r>
      <w:proofErr w:type="spellStart"/>
      <w:r w:rsidR="00D13B93">
        <w:rPr>
          <w:sz w:val="24"/>
          <w:szCs w:val="24"/>
        </w:rPr>
        <w:t>Севиндж</w:t>
      </w:r>
      <w:proofErr w:type="spellEnd"/>
      <w:r w:rsidRPr="008A15A2">
        <w:rPr>
          <w:sz w:val="24"/>
          <w:szCs w:val="24"/>
        </w:rPr>
        <w:t xml:space="preserve">) руководитель </w:t>
      </w:r>
      <w:r w:rsidR="00D13B93">
        <w:rPr>
          <w:sz w:val="24"/>
          <w:szCs w:val="24"/>
        </w:rPr>
        <w:t>Торопова М.С.</w:t>
      </w:r>
      <w:r w:rsidRPr="008A15A2">
        <w:rPr>
          <w:sz w:val="24"/>
          <w:szCs w:val="24"/>
        </w:rPr>
        <w:t xml:space="preserve"> </w:t>
      </w:r>
    </w:p>
    <w:p w:rsidR="00B537A4" w:rsidRPr="008A15A2" w:rsidRDefault="00B537A4" w:rsidP="00B537A4">
      <w:pPr>
        <w:pStyle w:val="3"/>
        <w:numPr>
          <w:ilvl w:val="0"/>
          <w:numId w:val="1"/>
        </w:numPr>
        <w:tabs>
          <w:tab w:val="num" w:pos="567"/>
        </w:tabs>
        <w:spacing w:after="0"/>
        <w:ind w:left="567" w:hanging="425"/>
        <w:jc w:val="both"/>
        <w:rPr>
          <w:sz w:val="24"/>
          <w:szCs w:val="24"/>
        </w:rPr>
      </w:pPr>
      <w:r w:rsidRPr="008A15A2">
        <w:rPr>
          <w:b/>
          <w:sz w:val="24"/>
          <w:szCs w:val="24"/>
          <w:lang w:val="en-US"/>
        </w:rPr>
        <w:t>IV</w:t>
      </w:r>
      <w:r w:rsidRPr="008A15A2">
        <w:rPr>
          <w:b/>
          <w:sz w:val="24"/>
          <w:szCs w:val="24"/>
        </w:rPr>
        <w:t xml:space="preserve"> место – </w:t>
      </w:r>
      <w:r w:rsidRPr="008A15A2">
        <w:rPr>
          <w:sz w:val="24"/>
          <w:szCs w:val="24"/>
        </w:rPr>
        <w:t>команда</w:t>
      </w:r>
      <w:r w:rsidRPr="008A15A2">
        <w:rPr>
          <w:b/>
          <w:sz w:val="24"/>
          <w:szCs w:val="24"/>
        </w:rPr>
        <w:t xml:space="preserve"> </w:t>
      </w:r>
      <w:r w:rsidR="0080136C">
        <w:rPr>
          <w:b/>
          <w:sz w:val="24"/>
          <w:szCs w:val="24"/>
        </w:rPr>
        <w:t>МБОУ «С</w:t>
      </w:r>
      <w:r w:rsidRPr="008A15A2">
        <w:rPr>
          <w:b/>
          <w:sz w:val="24"/>
          <w:szCs w:val="24"/>
        </w:rPr>
        <w:t xml:space="preserve">Ш № </w:t>
      </w:r>
      <w:r w:rsidR="00D13B93">
        <w:rPr>
          <w:b/>
          <w:sz w:val="24"/>
          <w:szCs w:val="24"/>
        </w:rPr>
        <w:t>14</w:t>
      </w:r>
      <w:r w:rsidR="0080136C">
        <w:rPr>
          <w:b/>
          <w:sz w:val="24"/>
          <w:szCs w:val="24"/>
        </w:rPr>
        <w:t>»</w:t>
      </w:r>
      <w:r w:rsidRPr="008A15A2">
        <w:rPr>
          <w:sz w:val="24"/>
          <w:szCs w:val="24"/>
        </w:rPr>
        <w:t xml:space="preserve">, руководитель </w:t>
      </w:r>
      <w:proofErr w:type="spellStart"/>
      <w:r w:rsidR="00D13B93">
        <w:rPr>
          <w:sz w:val="24"/>
          <w:szCs w:val="24"/>
        </w:rPr>
        <w:t>Кундиус</w:t>
      </w:r>
      <w:proofErr w:type="spellEnd"/>
      <w:r w:rsidR="00D13B93">
        <w:rPr>
          <w:sz w:val="24"/>
          <w:szCs w:val="24"/>
        </w:rPr>
        <w:t xml:space="preserve"> Л.В.</w:t>
      </w:r>
    </w:p>
    <w:p w:rsidR="00B537A4" w:rsidRPr="008A15A2" w:rsidRDefault="00B537A4" w:rsidP="00B537A4">
      <w:pPr>
        <w:pStyle w:val="3"/>
        <w:numPr>
          <w:ilvl w:val="0"/>
          <w:numId w:val="1"/>
        </w:numPr>
        <w:tabs>
          <w:tab w:val="num" w:pos="567"/>
        </w:tabs>
        <w:spacing w:after="0"/>
        <w:ind w:left="567" w:hanging="425"/>
        <w:jc w:val="both"/>
        <w:rPr>
          <w:sz w:val="24"/>
          <w:szCs w:val="24"/>
        </w:rPr>
      </w:pPr>
      <w:proofErr w:type="gramStart"/>
      <w:r w:rsidRPr="008A15A2">
        <w:rPr>
          <w:b/>
          <w:sz w:val="24"/>
          <w:szCs w:val="24"/>
          <w:lang w:val="en-US"/>
        </w:rPr>
        <w:t>V</w:t>
      </w:r>
      <w:r w:rsidRPr="008A15A2">
        <w:rPr>
          <w:b/>
          <w:sz w:val="24"/>
          <w:szCs w:val="24"/>
        </w:rPr>
        <w:t xml:space="preserve">  место</w:t>
      </w:r>
      <w:proofErr w:type="gramEnd"/>
      <w:r w:rsidRPr="008A15A2">
        <w:rPr>
          <w:b/>
          <w:sz w:val="24"/>
          <w:szCs w:val="24"/>
        </w:rPr>
        <w:t xml:space="preserve"> – </w:t>
      </w:r>
      <w:r w:rsidRPr="008A15A2">
        <w:rPr>
          <w:sz w:val="24"/>
          <w:szCs w:val="24"/>
        </w:rPr>
        <w:t xml:space="preserve">команда </w:t>
      </w:r>
      <w:r w:rsidR="0080136C">
        <w:rPr>
          <w:b/>
          <w:sz w:val="24"/>
          <w:szCs w:val="24"/>
        </w:rPr>
        <w:t>МБОУ «С</w:t>
      </w:r>
      <w:r w:rsidRPr="008A15A2">
        <w:rPr>
          <w:b/>
          <w:sz w:val="24"/>
          <w:szCs w:val="24"/>
        </w:rPr>
        <w:t xml:space="preserve">Ш № </w:t>
      </w:r>
      <w:r w:rsidR="00D13B93">
        <w:rPr>
          <w:b/>
          <w:sz w:val="24"/>
          <w:szCs w:val="24"/>
        </w:rPr>
        <w:t>32</w:t>
      </w:r>
      <w:r w:rsidR="0080136C">
        <w:rPr>
          <w:b/>
          <w:sz w:val="24"/>
          <w:szCs w:val="24"/>
        </w:rPr>
        <w:t>»</w:t>
      </w:r>
      <w:r w:rsidRPr="008A15A2">
        <w:rPr>
          <w:sz w:val="24"/>
          <w:szCs w:val="24"/>
        </w:rPr>
        <w:t>,</w:t>
      </w:r>
      <w:r w:rsidRPr="008A15A2">
        <w:rPr>
          <w:b/>
          <w:sz w:val="24"/>
          <w:szCs w:val="24"/>
        </w:rPr>
        <w:t xml:space="preserve">  </w:t>
      </w:r>
      <w:r w:rsidRPr="008A15A2">
        <w:rPr>
          <w:sz w:val="24"/>
          <w:szCs w:val="24"/>
        </w:rPr>
        <w:t xml:space="preserve">руководитель </w:t>
      </w:r>
      <w:r w:rsidR="00D13B93">
        <w:rPr>
          <w:sz w:val="24"/>
          <w:szCs w:val="24"/>
        </w:rPr>
        <w:t>Бушуева Н.Н.</w:t>
      </w:r>
      <w:r w:rsidRPr="008A15A2">
        <w:rPr>
          <w:sz w:val="24"/>
          <w:szCs w:val="24"/>
        </w:rPr>
        <w:t xml:space="preserve"> </w:t>
      </w:r>
    </w:p>
    <w:p w:rsidR="00B537A4" w:rsidRPr="008A15A2" w:rsidRDefault="00B537A4" w:rsidP="00B537A4">
      <w:pPr>
        <w:pStyle w:val="3"/>
        <w:numPr>
          <w:ilvl w:val="0"/>
          <w:numId w:val="1"/>
        </w:numPr>
        <w:tabs>
          <w:tab w:val="num" w:pos="567"/>
        </w:tabs>
        <w:spacing w:after="0"/>
        <w:ind w:left="567" w:hanging="425"/>
        <w:jc w:val="both"/>
        <w:rPr>
          <w:sz w:val="24"/>
          <w:szCs w:val="24"/>
        </w:rPr>
      </w:pPr>
      <w:r w:rsidRPr="008A15A2">
        <w:rPr>
          <w:b/>
          <w:sz w:val="24"/>
          <w:szCs w:val="24"/>
          <w:lang w:val="en-US"/>
        </w:rPr>
        <w:t>VI</w:t>
      </w:r>
      <w:r w:rsidRPr="008A15A2">
        <w:rPr>
          <w:b/>
          <w:sz w:val="24"/>
          <w:szCs w:val="24"/>
        </w:rPr>
        <w:t xml:space="preserve"> место – </w:t>
      </w:r>
      <w:r w:rsidRPr="008A15A2">
        <w:rPr>
          <w:sz w:val="24"/>
          <w:szCs w:val="24"/>
        </w:rPr>
        <w:t xml:space="preserve">команда </w:t>
      </w:r>
      <w:r w:rsidRPr="008A15A2">
        <w:rPr>
          <w:b/>
          <w:sz w:val="24"/>
          <w:szCs w:val="24"/>
        </w:rPr>
        <w:t xml:space="preserve">МБОУ </w:t>
      </w:r>
      <w:r w:rsidR="00590261">
        <w:rPr>
          <w:b/>
          <w:sz w:val="24"/>
          <w:szCs w:val="24"/>
        </w:rPr>
        <w:t>«СШ</w:t>
      </w:r>
      <w:r w:rsidRPr="008A15A2">
        <w:rPr>
          <w:b/>
          <w:sz w:val="24"/>
          <w:szCs w:val="24"/>
        </w:rPr>
        <w:t xml:space="preserve"> № </w:t>
      </w:r>
      <w:r w:rsidR="00D13B93">
        <w:rPr>
          <w:b/>
          <w:sz w:val="24"/>
          <w:szCs w:val="24"/>
        </w:rPr>
        <w:t>2</w:t>
      </w:r>
      <w:r w:rsidR="00590261">
        <w:rPr>
          <w:b/>
          <w:sz w:val="24"/>
          <w:szCs w:val="24"/>
        </w:rPr>
        <w:t>9»</w:t>
      </w:r>
      <w:r w:rsidRPr="008A15A2">
        <w:rPr>
          <w:sz w:val="24"/>
          <w:szCs w:val="24"/>
        </w:rPr>
        <w:t>,</w:t>
      </w:r>
      <w:r w:rsidRPr="008A15A2">
        <w:rPr>
          <w:b/>
          <w:sz w:val="24"/>
          <w:szCs w:val="24"/>
        </w:rPr>
        <w:t xml:space="preserve"> </w:t>
      </w:r>
      <w:r w:rsidRPr="008A15A2">
        <w:rPr>
          <w:sz w:val="24"/>
          <w:szCs w:val="24"/>
        </w:rPr>
        <w:t xml:space="preserve">руководитель </w:t>
      </w:r>
      <w:r w:rsidR="00D13B93">
        <w:rPr>
          <w:sz w:val="24"/>
          <w:szCs w:val="24"/>
        </w:rPr>
        <w:t>Рачко С.Н.</w:t>
      </w:r>
    </w:p>
    <w:p w:rsidR="00D13B93" w:rsidRPr="008A15A2" w:rsidRDefault="00D13B93" w:rsidP="00D13B93">
      <w:pPr>
        <w:pStyle w:val="3"/>
        <w:numPr>
          <w:ilvl w:val="0"/>
          <w:numId w:val="1"/>
        </w:numPr>
        <w:tabs>
          <w:tab w:val="num" w:pos="567"/>
        </w:tabs>
        <w:spacing w:after="0"/>
        <w:ind w:left="567" w:hanging="425"/>
        <w:jc w:val="both"/>
        <w:rPr>
          <w:sz w:val="24"/>
          <w:szCs w:val="24"/>
        </w:rPr>
      </w:pPr>
      <w:r w:rsidRPr="008A15A2">
        <w:rPr>
          <w:b/>
          <w:sz w:val="24"/>
          <w:szCs w:val="24"/>
          <w:lang w:val="en-US"/>
        </w:rPr>
        <w:t>VI</w:t>
      </w:r>
      <w:r w:rsidRPr="008A15A2">
        <w:rPr>
          <w:b/>
          <w:sz w:val="24"/>
          <w:szCs w:val="24"/>
        </w:rPr>
        <w:t xml:space="preserve"> место – </w:t>
      </w:r>
      <w:r w:rsidRPr="008A15A2">
        <w:rPr>
          <w:sz w:val="24"/>
          <w:szCs w:val="24"/>
        </w:rPr>
        <w:t xml:space="preserve">команда </w:t>
      </w:r>
      <w:r w:rsidRPr="008A15A2">
        <w:rPr>
          <w:b/>
          <w:sz w:val="24"/>
          <w:szCs w:val="24"/>
        </w:rPr>
        <w:t xml:space="preserve">МБОУ </w:t>
      </w:r>
      <w:r>
        <w:rPr>
          <w:b/>
          <w:sz w:val="24"/>
          <w:szCs w:val="24"/>
        </w:rPr>
        <w:t>«СШ</w:t>
      </w:r>
      <w:r w:rsidRPr="008A15A2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2»</w:t>
      </w:r>
      <w:r w:rsidRPr="008A15A2">
        <w:rPr>
          <w:sz w:val="24"/>
          <w:szCs w:val="24"/>
        </w:rPr>
        <w:t>,</w:t>
      </w:r>
      <w:r w:rsidRPr="008A15A2">
        <w:rPr>
          <w:b/>
          <w:sz w:val="24"/>
          <w:szCs w:val="24"/>
        </w:rPr>
        <w:t xml:space="preserve"> </w:t>
      </w:r>
      <w:r w:rsidRPr="008A15A2">
        <w:rPr>
          <w:sz w:val="24"/>
          <w:szCs w:val="24"/>
        </w:rPr>
        <w:t xml:space="preserve">руководитель </w:t>
      </w:r>
      <w:proofErr w:type="spellStart"/>
      <w:r>
        <w:rPr>
          <w:sz w:val="24"/>
          <w:szCs w:val="24"/>
        </w:rPr>
        <w:t>Ильгамова</w:t>
      </w:r>
      <w:proofErr w:type="spellEnd"/>
      <w:r>
        <w:rPr>
          <w:sz w:val="24"/>
          <w:szCs w:val="24"/>
        </w:rPr>
        <w:t xml:space="preserve"> К.И.</w:t>
      </w:r>
    </w:p>
    <w:p w:rsidR="00442F73" w:rsidRPr="00A821E8" w:rsidRDefault="00442F73" w:rsidP="00FC03EB">
      <w:pPr>
        <w:ind w:firstLine="284"/>
        <w:jc w:val="both"/>
        <w:rPr>
          <w:sz w:val="24"/>
          <w:szCs w:val="24"/>
        </w:rPr>
      </w:pPr>
      <w:r w:rsidRPr="00A821E8">
        <w:rPr>
          <w:sz w:val="24"/>
          <w:szCs w:val="24"/>
        </w:rPr>
        <w:t>Городской экологический конкурс «Город мой» проводился в соответствии с Порядком проведения экологической акции «</w:t>
      </w:r>
      <w:proofErr w:type="spellStart"/>
      <w:r w:rsidRPr="00A821E8">
        <w:rPr>
          <w:sz w:val="24"/>
          <w:szCs w:val="24"/>
        </w:rPr>
        <w:t>Эколуч</w:t>
      </w:r>
      <w:proofErr w:type="spellEnd"/>
      <w:r w:rsidRPr="00A821E8">
        <w:rPr>
          <w:sz w:val="24"/>
          <w:szCs w:val="24"/>
        </w:rPr>
        <w:t>» в рамках единой благотворительной программы «Формула хороших дел» публичного акционерного общества «</w:t>
      </w:r>
      <w:proofErr w:type="spellStart"/>
      <w:r w:rsidRPr="00A821E8">
        <w:rPr>
          <w:sz w:val="24"/>
          <w:szCs w:val="24"/>
        </w:rPr>
        <w:t>Сибур</w:t>
      </w:r>
      <w:proofErr w:type="spellEnd"/>
      <w:r w:rsidRPr="00A821E8">
        <w:rPr>
          <w:sz w:val="24"/>
          <w:szCs w:val="24"/>
        </w:rPr>
        <w:t xml:space="preserve"> Холдинг». В зависимости от результатов участия в конкурсе образовательные организации получат баллы: 1 место </w:t>
      </w:r>
      <w:r w:rsidR="00A821E8">
        <w:rPr>
          <w:sz w:val="24"/>
          <w:szCs w:val="24"/>
        </w:rPr>
        <w:t>(</w:t>
      </w:r>
      <w:r w:rsidRPr="00A821E8">
        <w:rPr>
          <w:sz w:val="24"/>
          <w:szCs w:val="24"/>
        </w:rPr>
        <w:t>10 баллов</w:t>
      </w:r>
      <w:r w:rsidR="00A821E8">
        <w:rPr>
          <w:sz w:val="24"/>
          <w:szCs w:val="24"/>
        </w:rPr>
        <w:t xml:space="preserve">) </w:t>
      </w:r>
      <w:r w:rsidR="00A821E8" w:rsidRPr="00605823">
        <w:rPr>
          <w:b/>
          <w:sz w:val="22"/>
          <w:szCs w:val="22"/>
        </w:rPr>
        <w:t xml:space="preserve">МБОУ «СШ № </w:t>
      </w:r>
      <w:r w:rsidR="00A821E8">
        <w:rPr>
          <w:b/>
          <w:sz w:val="22"/>
          <w:szCs w:val="22"/>
        </w:rPr>
        <w:t>40</w:t>
      </w:r>
      <w:r w:rsidR="00A821E8" w:rsidRPr="00605823">
        <w:rPr>
          <w:b/>
          <w:sz w:val="22"/>
          <w:szCs w:val="22"/>
        </w:rPr>
        <w:t>»</w:t>
      </w:r>
      <w:r w:rsidR="00A821E8">
        <w:rPr>
          <w:sz w:val="24"/>
          <w:szCs w:val="24"/>
        </w:rPr>
        <w:t>; 2 место (</w:t>
      </w:r>
      <w:r w:rsidRPr="00A821E8">
        <w:rPr>
          <w:sz w:val="24"/>
          <w:szCs w:val="24"/>
        </w:rPr>
        <w:t>8 баллов</w:t>
      </w:r>
      <w:r w:rsidR="00A821E8">
        <w:rPr>
          <w:sz w:val="24"/>
          <w:szCs w:val="24"/>
        </w:rPr>
        <w:t xml:space="preserve">) </w:t>
      </w:r>
      <w:r w:rsidR="00A821E8" w:rsidRPr="00605823">
        <w:rPr>
          <w:b/>
          <w:sz w:val="22"/>
          <w:szCs w:val="22"/>
        </w:rPr>
        <w:t>МБОУ «СШ № 5»</w:t>
      </w:r>
      <w:r w:rsidR="00A821E8">
        <w:rPr>
          <w:sz w:val="24"/>
          <w:szCs w:val="24"/>
        </w:rPr>
        <w:t>; 3 место (7</w:t>
      </w:r>
      <w:r w:rsidRPr="00A821E8">
        <w:rPr>
          <w:sz w:val="24"/>
          <w:szCs w:val="24"/>
        </w:rPr>
        <w:t xml:space="preserve"> баллов</w:t>
      </w:r>
      <w:r w:rsidR="00A821E8">
        <w:rPr>
          <w:sz w:val="24"/>
          <w:szCs w:val="24"/>
        </w:rPr>
        <w:t xml:space="preserve">) </w:t>
      </w:r>
      <w:r w:rsidR="00A821E8" w:rsidRPr="00605823">
        <w:rPr>
          <w:b/>
          <w:sz w:val="22"/>
          <w:szCs w:val="22"/>
        </w:rPr>
        <w:t>МБОУ «</w:t>
      </w:r>
      <w:r w:rsidR="00A821E8">
        <w:rPr>
          <w:b/>
          <w:sz w:val="22"/>
          <w:szCs w:val="22"/>
        </w:rPr>
        <w:t>Гимназия 2</w:t>
      </w:r>
      <w:r w:rsidR="00A821E8" w:rsidRPr="00605823">
        <w:rPr>
          <w:b/>
          <w:sz w:val="22"/>
          <w:szCs w:val="22"/>
        </w:rPr>
        <w:t>»</w:t>
      </w:r>
      <w:r w:rsidRPr="00A821E8">
        <w:rPr>
          <w:sz w:val="24"/>
          <w:szCs w:val="24"/>
        </w:rPr>
        <w:t xml:space="preserve">; </w:t>
      </w:r>
      <w:r w:rsidR="00A821E8">
        <w:rPr>
          <w:sz w:val="24"/>
          <w:szCs w:val="24"/>
        </w:rPr>
        <w:t>4-6 место (6</w:t>
      </w:r>
      <w:r w:rsidR="00A821E8" w:rsidRPr="00A821E8">
        <w:rPr>
          <w:sz w:val="24"/>
          <w:szCs w:val="24"/>
        </w:rPr>
        <w:t xml:space="preserve"> баллов</w:t>
      </w:r>
      <w:r w:rsidR="00A821E8">
        <w:rPr>
          <w:sz w:val="24"/>
          <w:szCs w:val="24"/>
        </w:rPr>
        <w:t xml:space="preserve">) </w:t>
      </w:r>
      <w:r w:rsidR="00A821E8" w:rsidRPr="00605823">
        <w:rPr>
          <w:b/>
          <w:sz w:val="22"/>
          <w:szCs w:val="22"/>
        </w:rPr>
        <w:t xml:space="preserve">МБОУ «СШ № </w:t>
      </w:r>
      <w:r w:rsidR="00A821E8">
        <w:rPr>
          <w:b/>
          <w:sz w:val="22"/>
          <w:szCs w:val="22"/>
        </w:rPr>
        <w:t>14</w:t>
      </w:r>
      <w:r w:rsidR="00A821E8" w:rsidRPr="00605823">
        <w:rPr>
          <w:b/>
          <w:sz w:val="22"/>
          <w:szCs w:val="22"/>
        </w:rPr>
        <w:t>»</w:t>
      </w:r>
      <w:r w:rsidR="00A821E8">
        <w:rPr>
          <w:b/>
          <w:sz w:val="22"/>
          <w:szCs w:val="22"/>
        </w:rPr>
        <w:t>,</w:t>
      </w:r>
      <w:r w:rsidR="00A821E8" w:rsidRPr="00605823">
        <w:rPr>
          <w:b/>
          <w:sz w:val="22"/>
          <w:szCs w:val="22"/>
        </w:rPr>
        <w:t xml:space="preserve"> МБОУ «СШ № </w:t>
      </w:r>
      <w:r w:rsidR="00A821E8">
        <w:rPr>
          <w:b/>
          <w:sz w:val="22"/>
          <w:szCs w:val="22"/>
        </w:rPr>
        <w:t>32</w:t>
      </w:r>
      <w:r w:rsidR="00A821E8" w:rsidRPr="00605823">
        <w:rPr>
          <w:b/>
          <w:sz w:val="22"/>
          <w:szCs w:val="22"/>
        </w:rPr>
        <w:t>»</w:t>
      </w:r>
      <w:r w:rsidR="00A821E8">
        <w:rPr>
          <w:b/>
          <w:sz w:val="22"/>
          <w:szCs w:val="22"/>
        </w:rPr>
        <w:t>,</w:t>
      </w:r>
      <w:r w:rsidR="00A821E8" w:rsidRPr="00605823">
        <w:rPr>
          <w:b/>
          <w:sz w:val="22"/>
          <w:szCs w:val="22"/>
        </w:rPr>
        <w:t xml:space="preserve"> МБОУ «СШ №</w:t>
      </w:r>
      <w:r w:rsidR="00A821E8">
        <w:rPr>
          <w:b/>
          <w:sz w:val="22"/>
          <w:szCs w:val="22"/>
        </w:rPr>
        <w:t>2</w:t>
      </w:r>
      <w:r w:rsidR="00A821E8" w:rsidRPr="00605823">
        <w:rPr>
          <w:b/>
          <w:sz w:val="22"/>
          <w:szCs w:val="22"/>
        </w:rPr>
        <w:t>9»</w:t>
      </w:r>
      <w:r w:rsidR="00A821E8">
        <w:rPr>
          <w:b/>
          <w:sz w:val="22"/>
          <w:szCs w:val="22"/>
        </w:rPr>
        <w:t>,</w:t>
      </w:r>
      <w:r w:rsidR="00A821E8" w:rsidRPr="00605823">
        <w:rPr>
          <w:b/>
          <w:sz w:val="22"/>
          <w:szCs w:val="22"/>
        </w:rPr>
        <w:t xml:space="preserve"> МБОУ «СШ №</w:t>
      </w:r>
      <w:r w:rsidR="00A821E8">
        <w:rPr>
          <w:b/>
          <w:sz w:val="22"/>
          <w:szCs w:val="22"/>
        </w:rPr>
        <w:t>2</w:t>
      </w:r>
      <w:r w:rsidR="00A821E8" w:rsidRPr="00605823">
        <w:rPr>
          <w:b/>
          <w:sz w:val="22"/>
          <w:szCs w:val="22"/>
        </w:rPr>
        <w:t>»</w:t>
      </w:r>
      <w:r w:rsidR="00A821E8">
        <w:rPr>
          <w:b/>
          <w:sz w:val="22"/>
          <w:szCs w:val="22"/>
        </w:rPr>
        <w:t xml:space="preserve">, </w:t>
      </w:r>
      <w:r w:rsidR="00A821E8" w:rsidRPr="00A821E8">
        <w:rPr>
          <w:sz w:val="22"/>
          <w:szCs w:val="22"/>
        </w:rPr>
        <w:t>все остальные за</w:t>
      </w:r>
      <w:r w:rsidR="00A821E8" w:rsidRPr="00605823">
        <w:rPr>
          <w:b/>
          <w:sz w:val="22"/>
          <w:szCs w:val="22"/>
        </w:rPr>
        <w:t xml:space="preserve"> </w:t>
      </w:r>
      <w:r w:rsidRPr="00A821E8">
        <w:rPr>
          <w:sz w:val="24"/>
          <w:szCs w:val="24"/>
        </w:rPr>
        <w:t xml:space="preserve">участие – 5 баллов, </w:t>
      </w:r>
      <w:r w:rsidR="00A821E8">
        <w:rPr>
          <w:sz w:val="24"/>
          <w:szCs w:val="24"/>
        </w:rPr>
        <w:t>результаты занесены</w:t>
      </w:r>
      <w:r w:rsidRPr="00A821E8">
        <w:rPr>
          <w:sz w:val="24"/>
          <w:szCs w:val="24"/>
        </w:rPr>
        <w:t xml:space="preserve"> в рейтинговую таблицу </w:t>
      </w:r>
      <w:hyperlink r:id="rId6" w:history="1">
        <w:r w:rsidRPr="00A821E8">
          <w:rPr>
            <w:rStyle w:val="af"/>
            <w:b/>
            <w:i/>
            <w:sz w:val="24"/>
            <w:szCs w:val="24"/>
          </w:rPr>
          <w:t>http://biocdt.blogspot.ru</w:t>
        </w:r>
      </w:hyperlink>
      <w:r w:rsidRPr="00A821E8">
        <w:rPr>
          <w:sz w:val="24"/>
          <w:szCs w:val="24"/>
        </w:rPr>
        <w:t>.</w:t>
      </w:r>
    </w:p>
    <w:p w:rsidR="00B537A4" w:rsidRPr="00404BA4" w:rsidRDefault="00A821E8" w:rsidP="00FC03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537A4">
        <w:rPr>
          <w:sz w:val="24"/>
          <w:szCs w:val="24"/>
        </w:rPr>
        <w:t xml:space="preserve">частники экологического конкурса получили благодарности за участие, победители подарки. </w:t>
      </w:r>
      <w:r w:rsidR="00B537A4" w:rsidRPr="00404BA4">
        <w:rPr>
          <w:sz w:val="24"/>
          <w:szCs w:val="24"/>
        </w:rPr>
        <w:t xml:space="preserve">Поощрительные призы за </w:t>
      </w:r>
      <w:r w:rsidR="00B537A4" w:rsidRPr="00404BA4">
        <w:rPr>
          <w:sz w:val="24"/>
          <w:szCs w:val="24"/>
          <w:lang w:val="en-US"/>
        </w:rPr>
        <w:t>I</w:t>
      </w:r>
      <w:r w:rsidR="00B537A4" w:rsidRPr="00404BA4">
        <w:rPr>
          <w:sz w:val="24"/>
          <w:szCs w:val="24"/>
        </w:rPr>
        <w:t xml:space="preserve"> место в конкурсе приготовили  ребятам представители Управления по природопользованию и экологии администрации города. Это билеты в кинотеатр. </w:t>
      </w:r>
    </w:p>
    <w:p w:rsidR="00FC03EB" w:rsidRDefault="00B537A4" w:rsidP="00B537A4">
      <w:pPr>
        <w:ind w:firstLine="567"/>
        <w:jc w:val="right"/>
        <w:rPr>
          <w:sz w:val="26"/>
          <w:szCs w:val="26"/>
        </w:rPr>
      </w:pPr>
      <w:bookmarkStart w:id="0" w:name="_GoBack"/>
      <w:bookmarkEnd w:id="0"/>
      <w:r w:rsidRPr="00404BA4">
        <w:rPr>
          <w:sz w:val="26"/>
          <w:szCs w:val="26"/>
        </w:rPr>
        <w:t xml:space="preserve">                                                                                         </w:t>
      </w:r>
    </w:p>
    <w:p w:rsidR="00B537A4" w:rsidRPr="00744B41" w:rsidRDefault="00B537A4" w:rsidP="00B537A4">
      <w:pPr>
        <w:ind w:firstLine="567"/>
        <w:jc w:val="right"/>
        <w:rPr>
          <w:i/>
        </w:rPr>
      </w:pPr>
      <w:r w:rsidRPr="00404BA4">
        <w:rPr>
          <w:i/>
          <w:sz w:val="26"/>
          <w:szCs w:val="26"/>
        </w:rPr>
        <w:t>Оргкомитет конкурса</w:t>
      </w:r>
      <w:r w:rsidRPr="00744B41">
        <w:rPr>
          <w:i/>
          <w:sz w:val="26"/>
          <w:szCs w:val="26"/>
        </w:rPr>
        <w:t xml:space="preserve"> </w:t>
      </w:r>
    </w:p>
    <w:p w:rsidR="00B537A4" w:rsidRDefault="00B537A4" w:rsidP="00B537A4"/>
    <w:p w:rsidR="00B537A4" w:rsidRDefault="00B537A4" w:rsidP="00B537A4"/>
    <w:p w:rsidR="00684F0C" w:rsidRDefault="00684F0C"/>
    <w:sectPr w:rsidR="00684F0C" w:rsidSect="00A821E8">
      <w:pgSz w:w="11906" w:h="16838"/>
      <w:pgMar w:top="426" w:right="56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165C"/>
    <w:multiLevelType w:val="singleLevel"/>
    <w:tmpl w:val="527CDB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A4"/>
    <w:rsid w:val="001D7146"/>
    <w:rsid w:val="003615D6"/>
    <w:rsid w:val="00442F73"/>
    <w:rsid w:val="00481CAA"/>
    <w:rsid w:val="00493FFC"/>
    <w:rsid w:val="00590261"/>
    <w:rsid w:val="00605823"/>
    <w:rsid w:val="00684F0C"/>
    <w:rsid w:val="0080136C"/>
    <w:rsid w:val="008545FC"/>
    <w:rsid w:val="00A821E8"/>
    <w:rsid w:val="00B537A4"/>
    <w:rsid w:val="00D13B93"/>
    <w:rsid w:val="00D7162A"/>
    <w:rsid w:val="00DF5047"/>
    <w:rsid w:val="00F679CA"/>
    <w:rsid w:val="00F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7A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3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537A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B53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537A4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5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B537A4"/>
    <w:pPr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B53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537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37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71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14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link w:val="ae"/>
    <w:uiPriority w:val="99"/>
    <w:qFormat/>
    <w:rsid w:val="00442F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442F73"/>
    <w:rPr>
      <w:rFonts w:ascii="Calibri" w:eastAsia="Calibri" w:hAnsi="Calibri" w:cs="Times New Roman"/>
    </w:rPr>
  </w:style>
  <w:style w:type="character" w:styleId="af">
    <w:name w:val="Hyperlink"/>
    <w:rsid w:val="00442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7A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3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537A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B53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537A4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5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B537A4"/>
    <w:pPr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B53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537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37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71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14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link w:val="ae"/>
    <w:uiPriority w:val="99"/>
    <w:qFormat/>
    <w:rsid w:val="00442F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442F73"/>
    <w:rPr>
      <w:rFonts w:ascii="Calibri" w:eastAsia="Calibri" w:hAnsi="Calibri" w:cs="Times New Roman"/>
    </w:rPr>
  </w:style>
  <w:style w:type="character" w:styleId="af">
    <w:name w:val="Hyperlink"/>
    <w:rsid w:val="00442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cdt.blogsp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</dc:creator>
  <cp:keywords/>
  <dc:description/>
  <cp:lastModifiedBy>Полатова Елена Леонидовна</cp:lastModifiedBy>
  <cp:revision>11</cp:revision>
  <cp:lastPrinted>2017-02-16T11:08:00Z</cp:lastPrinted>
  <dcterms:created xsi:type="dcterms:W3CDTF">2001-12-31T22:11:00Z</dcterms:created>
  <dcterms:modified xsi:type="dcterms:W3CDTF">2017-02-20T04:42:00Z</dcterms:modified>
</cp:coreProperties>
</file>