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121214"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1E4C5672"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719D0A55"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30A2648D"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60F850DC"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3142E762"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3BF07B9E"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13C32CA6"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tbl>
      <w:tblPr>
        <w:tblW w:w="9057" w:type="dxa"/>
        <w:tblInd w:w="-26" w:type="dxa"/>
        <w:tblLayout w:type="fixed"/>
        <w:tblCellMar>
          <w:left w:w="28" w:type="dxa"/>
          <w:right w:w="28" w:type="dxa"/>
        </w:tblCellMar>
        <w:tblLook w:val="0000" w:firstRow="0" w:lastRow="0" w:firstColumn="0" w:lastColumn="0" w:noHBand="0" w:noVBand="0"/>
      </w:tblPr>
      <w:tblGrid>
        <w:gridCol w:w="2254"/>
        <w:gridCol w:w="6803"/>
      </w:tblGrid>
      <w:tr w:rsidR="001146D3" w:rsidRPr="005047B3" w14:paraId="22B60D82" w14:textId="77777777" w:rsidTr="00E2309F">
        <w:trPr>
          <w:cantSplit/>
          <w:trHeight w:val="2889"/>
        </w:trPr>
        <w:tc>
          <w:tcPr>
            <w:tcW w:w="2254" w:type="dxa"/>
          </w:tcPr>
          <w:p w14:paraId="4194A463" w14:textId="77777777" w:rsidR="00E2309F" w:rsidRPr="005047B3" w:rsidRDefault="00E2309F" w:rsidP="00E2309F">
            <w:pPr>
              <w:spacing w:after="0" w:line="360" w:lineRule="auto"/>
              <w:ind w:left="-116" w:firstLine="116"/>
              <w:rPr>
                <w:rFonts w:ascii="Times New Roman" w:eastAsiaTheme="majorEastAsia" w:hAnsi="Times New Roman" w:cs="Times New Roman"/>
                <w:sz w:val="24"/>
                <w:lang w:val="en-US" w:bidi="en-US"/>
              </w:rPr>
            </w:pPr>
            <w:r w:rsidRPr="005047B3">
              <w:rPr>
                <w:rFonts w:ascii="Times New Roman" w:hAnsi="Times New Roman" w:cs="Times New Roman"/>
                <w:noProof/>
                <w:sz w:val="24"/>
                <w:lang w:eastAsia="ru-RU"/>
              </w:rPr>
              <w:drawing>
                <wp:inline distT="0" distB="0" distL="0" distR="0" wp14:anchorId="0EF31C37" wp14:editId="1F8E318A">
                  <wp:extent cx="1466597" cy="1710047"/>
                  <wp:effectExtent l="0" t="0" r="635" b="5080"/>
                  <wp:docPr id="24" name="Рисунок 24" descr="http://mtdata.ru/u23/photoBAC6/20381974256-0/hu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mtdata.ru/u23/photoBAC6/20381974256-0/huge.jpe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75449" cy="1720369"/>
                          </a:xfrm>
                          <a:prstGeom prst="rect">
                            <a:avLst/>
                          </a:prstGeom>
                          <a:noFill/>
                          <a:ln>
                            <a:noFill/>
                          </a:ln>
                        </pic:spPr>
                      </pic:pic>
                    </a:graphicData>
                  </a:graphic>
                </wp:inline>
              </w:drawing>
            </w:r>
          </w:p>
        </w:tc>
        <w:tc>
          <w:tcPr>
            <w:tcW w:w="6803" w:type="dxa"/>
          </w:tcPr>
          <w:p w14:paraId="172A4D7F" w14:textId="77777777" w:rsidR="00643A44" w:rsidRPr="005047B3" w:rsidRDefault="00643A44" w:rsidP="00643A44">
            <w:pPr>
              <w:suppressAutoHyphens/>
              <w:spacing w:after="30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 xml:space="preserve">Схема теплоснабжения </w:t>
            </w:r>
          </w:p>
          <w:p w14:paraId="4CEBCB8B" w14:textId="77777777" w:rsidR="00643A44" w:rsidRPr="005047B3" w:rsidRDefault="00643A44" w:rsidP="00643A44">
            <w:pPr>
              <w:suppressAutoHyphens/>
              <w:spacing w:after="24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муниципального образования</w:t>
            </w:r>
          </w:p>
          <w:p w14:paraId="0CEC60A3" w14:textId="77777777" w:rsidR="00643A44" w:rsidRPr="005047B3" w:rsidRDefault="00643A44" w:rsidP="00643A44">
            <w:pPr>
              <w:suppressAutoHyphens/>
              <w:spacing w:after="24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город нижневартовск</w:t>
            </w:r>
          </w:p>
          <w:p w14:paraId="634413CC" w14:textId="77777777" w:rsidR="00643A44" w:rsidRPr="005047B3" w:rsidRDefault="00643A44" w:rsidP="00643A44">
            <w:pPr>
              <w:suppressAutoHyphens/>
              <w:spacing w:after="240"/>
              <w:ind w:left="184" w:firstLine="111"/>
              <w:contextualSpacing/>
              <w:jc w:val="both"/>
              <w:rPr>
                <w:rFonts w:ascii="Times New Roman" w:hAnsi="Times New Roman" w:cs="Times New Roman"/>
                <w:b/>
                <w:caps/>
                <w:sz w:val="32"/>
                <w:szCs w:val="52"/>
              </w:rPr>
            </w:pPr>
          </w:p>
          <w:p w14:paraId="45B856FF" w14:textId="2BEA4542" w:rsidR="00643A44" w:rsidRPr="005047B3" w:rsidRDefault="00643A44" w:rsidP="00643A44">
            <w:pPr>
              <w:suppressAutoHyphens/>
              <w:spacing w:after="30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(актуализация на 202</w:t>
            </w:r>
            <w:r w:rsidR="000F43E1">
              <w:rPr>
                <w:rFonts w:ascii="Times New Roman" w:hAnsi="Times New Roman" w:cs="Times New Roman"/>
                <w:b/>
                <w:caps/>
                <w:sz w:val="32"/>
                <w:szCs w:val="52"/>
              </w:rPr>
              <w:t>7</w:t>
            </w:r>
            <w:r w:rsidRPr="005047B3">
              <w:rPr>
                <w:rFonts w:ascii="Times New Roman" w:hAnsi="Times New Roman" w:cs="Times New Roman"/>
                <w:b/>
                <w:caps/>
                <w:sz w:val="32"/>
                <w:szCs w:val="52"/>
              </w:rPr>
              <w:t xml:space="preserve"> год)</w:t>
            </w:r>
          </w:p>
          <w:p w14:paraId="4BEE3EF7" w14:textId="77777777" w:rsidR="00643A44" w:rsidRPr="005047B3" w:rsidRDefault="00643A44" w:rsidP="00643A44">
            <w:pPr>
              <w:ind w:left="184" w:firstLine="111"/>
              <w:jc w:val="both"/>
              <w:rPr>
                <w:rFonts w:ascii="Times New Roman" w:hAnsi="Times New Roman" w:cs="Times New Roman"/>
                <w:b/>
                <w:caps/>
                <w:sz w:val="32"/>
                <w:szCs w:val="52"/>
              </w:rPr>
            </w:pPr>
          </w:p>
          <w:p w14:paraId="0DF26AC4" w14:textId="77777777" w:rsidR="00643A44" w:rsidRPr="005047B3" w:rsidRDefault="00643A44" w:rsidP="00643A44">
            <w:pPr>
              <w:suppressAutoHyphens/>
              <w:spacing w:after="30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Обосновывающие материалы</w:t>
            </w:r>
          </w:p>
          <w:p w14:paraId="27F69D4C" w14:textId="77777777" w:rsidR="00643A44" w:rsidRPr="005047B3" w:rsidRDefault="00643A44" w:rsidP="00643A44">
            <w:pPr>
              <w:suppressAutoHyphens/>
              <w:spacing w:after="300"/>
              <w:ind w:left="184"/>
              <w:contextualSpacing/>
              <w:rPr>
                <w:rFonts w:ascii="Times New Roman" w:hAnsi="Times New Roman" w:cs="Times New Roman"/>
                <w:b/>
                <w:caps/>
                <w:sz w:val="32"/>
                <w:szCs w:val="52"/>
              </w:rPr>
            </w:pPr>
          </w:p>
          <w:p w14:paraId="3AFD3A03" w14:textId="77777777" w:rsidR="00643A44" w:rsidRPr="005047B3" w:rsidRDefault="00643A44" w:rsidP="00643A44">
            <w:pPr>
              <w:suppressAutoHyphens/>
              <w:spacing w:after="300"/>
              <w:ind w:left="184"/>
              <w:contextualSpacing/>
              <w:rPr>
                <w:rFonts w:ascii="Times New Roman" w:hAnsi="Times New Roman" w:cs="Times New Roman"/>
                <w:b/>
                <w:caps/>
                <w:sz w:val="32"/>
                <w:szCs w:val="52"/>
              </w:rPr>
            </w:pPr>
          </w:p>
          <w:p w14:paraId="215572AB" w14:textId="77777777" w:rsidR="00E2309F" w:rsidRPr="005047B3" w:rsidRDefault="00E2309F" w:rsidP="00643A44">
            <w:pPr>
              <w:suppressAutoHyphens/>
              <w:spacing w:after="300"/>
              <w:ind w:left="295"/>
              <w:contextualSpacing/>
              <w:jc w:val="both"/>
              <w:rPr>
                <w:rFonts w:ascii="Times New Roman" w:eastAsiaTheme="majorEastAsia" w:hAnsi="Times New Roman" w:cs="Times New Roman"/>
                <w:b/>
                <w:caps/>
                <w:sz w:val="32"/>
                <w:szCs w:val="32"/>
                <w:lang w:bidi="en-US"/>
              </w:rPr>
            </w:pPr>
            <w:r w:rsidRPr="005047B3">
              <w:rPr>
                <w:rFonts w:ascii="Times New Roman" w:eastAsiaTheme="majorEastAsia" w:hAnsi="Times New Roman" w:cs="Times New Roman"/>
                <w:b/>
                <w:caps/>
                <w:sz w:val="32"/>
                <w:szCs w:val="32"/>
                <w:lang w:bidi="en-US"/>
              </w:rPr>
              <w:t>Глава 8.</w:t>
            </w:r>
          </w:p>
          <w:p w14:paraId="661CCB9B" w14:textId="77777777" w:rsidR="00E2309F" w:rsidRPr="005047B3" w:rsidRDefault="00E2309F" w:rsidP="00643A44">
            <w:pPr>
              <w:suppressAutoHyphens/>
              <w:spacing w:after="300"/>
              <w:ind w:left="295"/>
              <w:contextualSpacing/>
              <w:jc w:val="both"/>
              <w:rPr>
                <w:rFonts w:ascii="Times New Roman" w:eastAsiaTheme="majorEastAsia" w:hAnsi="Times New Roman" w:cs="Times New Roman"/>
                <w:b/>
                <w:caps/>
                <w:sz w:val="32"/>
                <w:szCs w:val="32"/>
                <w:lang w:bidi="en-US"/>
              </w:rPr>
            </w:pPr>
            <w:r w:rsidRPr="005047B3">
              <w:rPr>
                <w:rFonts w:ascii="Times New Roman" w:eastAsiaTheme="majorEastAsia" w:hAnsi="Times New Roman" w:cs="Times New Roman"/>
                <w:b/>
                <w:caps/>
                <w:sz w:val="32"/>
                <w:szCs w:val="32"/>
                <w:lang w:bidi="en-US"/>
              </w:rPr>
              <w:t>Предложения по строительству, реконструкции и (или) модернизации тепловых сетей</w:t>
            </w:r>
          </w:p>
          <w:p w14:paraId="79BBF011" w14:textId="77777777" w:rsidR="00E2309F" w:rsidRPr="005047B3" w:rsidRDefault="00E2309F" w:rsidP="00E2309F">
            <w:pPr>
              <w:suppressAutoHyphens/>
              <w:spacing w:after="300"/>
              <w:ind w:firstLine="40"/>
              <w:contextualSpacing/>
              <w:jc w:val="center"/>
              <w:rPr>
                <w:rFonts w:ascii="Times New Roman" w:eastAsiaTheme="majorEastAsia" w:hAnsi="Times New Roman" w:cs="Times New Roman"/>
                <w:b/>
                <w:caps/>
                <w:sz w:val="32"/>
                <w:szCs w:val="32"/>
                <w:lang w:bidi="en-US"/>
              </w:rPr>
            </w:pPr>
          </w:p>
          <w:p w14:paraId="39F5B88F" w14:textId="77777777" w:rsidR="00E2309F" w:rsidRPr="005047B3" w:rsidRDefault="00E2309F" w:rsidP="00E2309F">
            <w:pPr>
              <w:keepNext/>
              <w:keepLines/>
              <w:spacing w:before="60" w:after="0"/>
              <w:jc w:val="center"/>
              <w:rPr>
                <w:rFonts w:ascii="Times New Roman" w:eastAsiaTheme="majorEastAsia" w:hAnsi="Times New Roman" w:cs="Times New Roman"/>
                <w:b/>
                <w:bCs/>
                <w:i/>
                <w:iCs/>
                <w:smallCaps/>
                <w:kern w:val="28"/>
                <w:sz w:val="28"/>
                <w:szCs w:val="28"/>
                <w:lang w:bidi="en-US"/>
              </w:rPr>
            </w:pPr>
          </w:p>
        </w:tc>
      </w:tr>
    </w:tbl>
    <w:p w14:paraId="3D30F99C" w14:textId="77777777" w:rsidR="00E2309F" w:rsidRPr="005047B3" w:rsidRDefault="00E2309F" w:rsidP="00E2309F">
      <w:pPr>
        <w:spacing w:after="0" w:line="360" w:lineRule="auto"/>
        <w:ind w:firstLine="680"/>
        <w:jc w:val="center"/>
        <w:rPr>
          <w:rFonts w:ascii="Times New Roman" w:eastAsiaTheme="majorEastAsia" w:hAnsi="Times New Roman" w:cs="Times New Roman"/>
          <w:sz w:val="24"/>
          <w:lang w:bidi="en-US"/>
        </w:rPr>
      </w:pPr>
    </w:p>
    <w:p w14:paraId="1AE4B728" w14:textId="77777777" w:rsidR="00E2309F" w:rsidRPr="005047B3" w:rsidRDefault="00E2309F" w:rsidP="00E2309F">
      <w:pPr>
        <w:spacing w:after="0" w:line="360" w:lineRule="auto"/>
        <w:ind w:firstLine="680"/>
        <w:jc w:val="center"/>
        <w:rPr>
          <w:rFonts w:ascii="Times New Roman" w:eastAsiaTheme="majorEastAsia" w:hAnsi="Times New Roman" w:cs="Times New Roman"/>
          <w:sz w:val="24"/>
          <w:lang w:bidi="en-US"/>
        </w:rPr>
      </w:pPr>
    </w:p>
    <w:p w14:paraId="53533912" w14:textId="77777777" w:rsidR="00E2309F" w:rsidRPr="005047B3" w:rsidRDefault="00E2309F" w:rsidP="00E2309F">
      <w:pPr>
        <w:spacing w:after="0" w:line="360" w:lineRule="auto"/>
        <w:ind w:firstLine="680"/>
        <w:jc w:val="center"/>
        <w:rPr>
          <w:rFonts w:ascii="Times New Roman" w:eastAsiaTheme="majorEastAsia" w:hAnsi="Times New Roman" w:cs="Times New Roman"/>
          <w:sz w:val="24"/>
          <w:lang w:bidi="en-US"/>
        </w:rPr>
      </w:pPr>
    </w:p>
    <w:p w14:paraId="71B36341" w14:textId="77777777" w:rsidR="002F332D" w:rsidRPr="005047B3" w:rsidRDefault="002F332D" w:rsidP="002F332D">
      <w:pPr>
        <w:rPr>
          <w:rFonts w:ascii="Times New Roman" w:eastAsia="Calibri" w:hAnsi="Times New Roman" w:cs="Times New Roman"/>
          <w:szCs w:val="24"/>
          <w:lang w:eastAsia="ru-RU"/>
        </w:rPr>
      </w:pPr>
    </w:p>
    <w:p w14:paraId="64B48FF3" w14:textId="77777777" w:rsidR="002F332D" w:rsidRPr="005047B3" w:rsidRDefault="002F332D" w:rsidP="002F332D">
      <w:pPr>
        <w:rPr>
          <w:rFonts w:ascii="Times New Roman" w:eastAsia="Calibri" w:hAnsi="Times New Roman" w:cs="Times New Roman"/>
          <w:szCs w:val="24"/>
          <w:lang w:eastAsia="ru-RU"/>
        </w:rPr>
      </w:pPr>
    </w:p>
    <w:p w14:paraId="63DFB010" w14:textId="5EF723BC" w:rsidR="001146D3" w:rsidRPr="005047B3" w:rsidRDefault="001146D3" w:rsidP="002F332D">
      <w:pPr>
        <w:tabs>
          <w:tab w:val="left" w:pos="5877"/>
        </w:tabs>
        <w:rPr>
          <w:rFonts w:ascii="Times New Roman" w:eastAsia="Calibri" w:hAnsi="Times New Roman" w:cs="Times New Roman"/>
          <w:szCs w:val="24"/>
          <w:lang w:eastAsia="ru-RU"/>
        </w:rPr>
      </w:pPr>
    </w:p>
    <w:p w14:paraId="4A22BA70" w14:textId="77777777" w:rsidR="001146D3" w:rsidRPr="005047B3" w:rsidRDefault="001146D3" w:rsidP="002F332D">
      <w:pPr>
        <w:tabs>
          <w:tab w:val="left" w:pos="5877"/>
        </w:tabs>
        <w:rPr>
          <w:rFonts w:ascii="Times New Roman" w:eastAsia="Calibri" w:hAnsi="Times New Roman" w:cs="Times New Roman"/>
          <w:szCs w:val="24"/>
          <w:lang w:eastAsia="ru-RU"/>
        </w:rPr>
      </w:pPr>
    </w:p>
    <w:p w14:paraId="70E4D3B8" w14:textId="004B2B0D" w:rsidR="002F332D" w:rsidRPr="005047B3" w:rsidRDefault="002F332D" w:rsidP="00CB045E">
      <w:pPr>
        <w:jc w:val="center"/>
        <w:rPr>
          <w:rFonts w:ascii="Times New Roman" w:eastAsia="Calibri" w:hAnsi="Times New Roman" w:cs="Times New Roman"/>
          <w:szCs w:val="24"/>
          <w:lang w:eastAsia="ru-RU"/>
        </w:rPr>
      </w:pPr>
    </w:p>
    <w:p w14:paraId="25A12FB3" w14:textId="6739F79E" w:rsidR="002331F6" w:rsidRPr="000F43E1" w:rsidRDefault="00CB045E" w:rsidP="000F43E1">
      <w:pPr>
        <w:spacing w:line="240" w:lineRule="auto"/>
        <w:ind w:left="680"/>
        <w:jc w:val="center"/>
        <w:rPr>
          <w:rFonts w:ascii="Times New Roman" w:hAnsi="Times New Roman" w:cs="Times New Roman"/>
          <w:b/>
          <w:bCs/>
        </w:rPr>
        <w:sectPr w:rsidR="002331F6" w:rsidRPr="000F43E1" w:rsidSect="00EE224F">
          <w:footerReference w:type="default" r:id="rId9"/>
          <w:headerReference w:type="first" r:id="rId10"/>
          <w:footerReference w:type="first" r:id="rId11"/>
          <w:pgSz w:w="11906" w:h="16838"/>
          <w:pgMar w:top="1134" w:right="851" w:bottom="1134" w:left="1701" w:header="283" w:footer="59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047B3">
        <w:rPr>
          <w:rFonts w:ascii="Times New Roman" w:eastAsia="Calibri" w:hAnsi="Times New Roman" w:cs="Times New Roman"/>
          <w:szCs w:val="24"/>
          <w:lang w:eastAsia="ru-RU"/>
        </w:rPr>
        <w:tab/>
      </w:r>
      <w:r w:rsidR="001146D3" w:rsidRPr="005047B3">
        <w:rPr>
          <w:rFonts w:ascii="Times New Roman" w:hAnsi="Times New Roman" w:cs="Times New Roman"/>
          <w:b/>
          <w:bCs/>
        </w:rPr>
        <w:t>г. Санкт-Петербург 202</w:t>
      </w:r>
      <w:r w:rsidR="000F43E1">
        <w:rPr>
          <w:rFonts w:ascii="Times New Roman" w:hAnsi="Times New Roman" w:cs="Times New Roman"/>
          <w:b/>
          <w:bCs/>
        </w:rPr>
        <w:t>6</w:t>
      </w:r>
    </w:p>
    <w:sdt>
      <w:sdtPr>
        <w:rPr>
          <w:rFonts w:ascii="Times New Roman" w:eastAsiaTheme="minorHAnsi" w:hAnsi="Times New Roman" w:cs="Times New Roman"/>
          <w:color w:val="auto"/>
          <w:sz w:val="24"/>
          <w:szCs w:val="24"/>
          <w:lang w:eastAsia="en-US"/>
        </w:rPr>
        <w:id w:val="1750840542"/>
        <w:docPartObj>
          <w:docPartGallery w:val="Table of Contents"/>
          <w:docPartUnique/>
        </w:docPartObj>
      </w:sdtPr>
      <w:sdtEndPr/>
      <w:sdtContent>
        <w:p w14:paraId="7483A5CE" w14:textId="722F3A59" w:rsidR="002331F6" w:rsidRPr="005047B3" w:rsidRDefault="00841BF5" w:rsidP="008A4C94">
          <w:pPr>
            <w:pStyle w:val="affb"/>
            <w:spacing w:line="240" w:lineRule="auto"/>
            <w:ind w:right="424"/>
            <w:jc w:val="center"/>
            <w:rPr>
              <w:rFonts w:ascii="Times New Roman" w:hAnsi="Times New Roman" w:cs="Times New Roman"/>
              <w:b/>
              <w:bCs/>
              <w:color w:val="auto"/>
              <w:sz w:val="24"/>
              <w:szCs w:val="24"/>
            </w:rPr>
          </w:pPr>
          <w:r w:rsidRPr="005047B3">
            <w:rPr>
              <w:rFonts w:ascii="Times New Roman" w:hAnsi="Times New Roman" w:cs="Times New Roman"/>
              <w:color w:val="auto"/>
              <w:sz w:val="24"/>
              <w:szCs w:val="24"/>
            </w:rPr>
            <w:t>ОГЛАВЛЕНИЕ</w:t>
          </w:r>
        </w:p>
        <w:p w14:paraId="797CCDCA" w14:textId="77777777" w:rsidR="00BE33BD" w:rsidRPr="005047B3" w:rsidRDefault="00BE33BD" w:rsidP="008A4C94">
          <w:pPr>
            <w:jc w:val="both"/>
            <w:rPr>
              <w:rFonts w:ascii="Times New Roman" w:hAnsi="Times New Roman" w:cs="Times New Roman"/>
              <w:sz w:val="24"/>
              <w:szCs w:val="24"/>
              <w:lang w:eastAsia="ru-RU"/>
            </w:rPr>
          </w:pPr>
        </w:p>
        <w:p w14:paraId="0E761F4C" w14:textId="45B5BFC0" w:rsidR="00616367" w:rsidRPr="00616367" w:rsidRDefault="002331F6">
          <w:pPr>
            <w:pStyle w:val="1f3"/>
            <w:tabs>
              <w:tab w:val="right" w:leader="dot" w:pos="9344"/>
            </w:tabs>
            <w:rPr>
              <w:rFonts w:eastAsiaTheme="minorEastAsia"/>
              <w:noProof/>
              <w:lang w:eastAsia="ru-RU"/>
            </w:rPr>
          </w:pPr>
          <w:r w:rsidRPr="005047B3">
            <w:rPr>
              <w:rFonts w:ascii="Times New Roman" w:hAnsi="Times New Roman" w:cs="Times New Roman"/>
              <w:sz w:val="24"/>
              <w:szCs w:val="24"/>
            </w:rPr>
            <w:fldChar w:fldCharType="begin"/>
          </w:r>
          <w:r w:rsidRPr="005047B3">
            <w:rPr>
              <w:rFonts w:ascii="Times New Roman" w:hAnsi="Times New Roman" w:cs="Times New Roman"/>
              <w:sz w:val="24"/>
              <w:szCs w:val="24"/>
            </w:rPr>
            <w:instrText xml:space="preserve"> TOC \o "1-3" \h \z \u </w:instrText>
          </w:r>
          <w:r w:rsidRPr="005047B3">
            <w:rPr>
              <w:rFonts w:ascii="Times New Roman" w:hAnsi="Times New Roman" w:cs="Times New Roman"/>
              <w:sz w:val="24"/>
              <w:szCs w:val="24"/>
            </w:rPr>
            <w:fldChar w:fldCharType="separate"/>
          </w:r>
          <w:hyperlink w:anchor="_Toc179195470" w:history="1">
            <w:r w:rsidR="00616367" w:rsidRPr="00616367">
              <w:rPr>
                <w:rStyle w:val="affc"/>
                <w:rFonts w:ascii="Times New Roman" w:eastAsia="Microsoft YaHei" w:hAnsi="Times New Roman" w:cs="Times New Roman"/>
                <w:caps/>
                <w:noProof/>
                <w:spacing w:val="-8"/>
                <w:kern w:val="20"/>
              </w:rPr>
              <w:t>Определения</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_Toc179195470 \h </w:instrText>
            </w:r>
            <w:r w:rsidR="00616367" w:rsidRPr="00616367">
              <w:rPr>
                <w:noProof/>
                <w:webHidden/>
              </w:rPr>
            </w:r>
            <w:r w:rsidR="00616367" w:rsidRPr="00616367">
              <w:rPr>
                <w:noProof/>
                <w:webHidden/>
              </w:rPr>
              <w:fldChar w:fldCharType="separate"/>
            </w:r>
            <w:r w:rsidR="00121EBF">
              <w:rPr>
                <w:noProof/>
                <w:webHidden/>
              </w:rPr>
              <w:t>3</w:t>
            </w:r>
            <w:r w:rsidR="00616367" w:rsidRPr="00616367">
              <w:rPr>
                <w:noProof/>
                <w:webHidden/>
              </w:rPr>
              <w:fldChar w:fldCharType="end"/>
            </w:r>
          </w:hyperlink>
        </w:p>
        <w:p w14:paraId="649B5EA7" w14:textId="6A8F987D" w:rsidR="00616367" w:rsidRPr="00616367" w:rsidRDefault="001E481F">
          <w:pPr>
            <w:pStyle w:val="1f3"/>
            <w:tabs>
              <w:tab w:val="left" w:pos="440"/>
              <w:tab w:val="right" w:leader="dot" w:pos="9344"/>
            </w:tabs>
            <w:rPr>
              <w:rFonts w:eastAsiaTheme="minorEastAsia"/>
              <w:noProof/>
              <w:lang w:eastAsia="ru-RU"/>
            </w:rPr>
          </w:pPr>
          <w:hyperlink w:anchor="_Toc179195471" w:history="1">
            <w:r w:rsidR="00616367" w:rsidRPr="00616367">
              <w:rPr>
                <w:rStyle w:val="affc"/>
                <w:rFonts w:ascii="Times New Roman" w:eastAsia="Microsoft YaHei" w:hAnsi="Times New Roman" w:cs="Times New Roman"/>
                <w:caps/>
                <w:noProof/>
                <w:spacing w:val="-8"/>
                <w:kern w:val="20"/>
              </w:rPr>
              <w:t>1.</w:t>
            </w:r>
            <w:r w:rsidR="00616367" w:rsidRPr="00616367">
              <w:rPr>
                <w:rFonts w:eastAsiaTheme="minorEastAsia"/>
                <w:noProof/>
                <w:lang w:eastAsia="ru-RU"/>
              </w:rPr>
              <w:tab/>
            </w:r>
            <w:r w:rsidR="00616367" w:rsidRPr="00616367">
              <w:rPr>
                <w:rStyle w:val="affc"/>
                <w:rFonts w:ascii="Times New Roman" w:eastAsia="Microsoft YaHei" w:hAnsi="Times New Roman" w:cs="Times New Roman"/>
                <w:caps/>
                <w:noProof/>
                <w:spacing w:val="-8"/>
                <w:kern w:val="20"/>
              </w:rPr>
              <w:t>Общие положения</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_Toc179195471 \h </w:instrText>
            </w:r>
            <w:r w:rsidR="00616367" w:rsidRPr="00616367">
              <w:rPr>
                <w:noProof/>
                <w:webHidden/>
              </w:rPr>
            </w:r>
            <w:r w:rsidR="00616367" w:rsidRPr="00616367">
              <w:rPr>
                <w:noProof/>
                <w:webHidden/>
              </w:rPr>
              <w:fldChar w:fldCharType="separate"/>
            </w:r>
            <w:r w:rsidR="00121EBF">
              <w:rPr>
                <w:noProof/>
                <w:webHidden/>
              </w:rPr>
              <w:t>4</w:t>
            </w:r>
            <w:r w:rsidR="00616367" w:rsidRPr="00616367">
              <w:rPr>
                <w:noProof/>
                <w:webHidden/>
              </w:rPr>
              <w:fldChar w:fldCharType="end"/>
            </w:r>
          </w:hyperlink>
        </w:p>
        <w:p w14:paraId="378B27C7" w14:textId="3CE2F391" w:rsidR="00616367" w:rsidRPr="00616367" w:rsidRDefault="001E481F">
          <w:pPr>
            <w:pStyle w:val="1f3"/>
            <w:tabs>
              <w:tab w:val="left" w:pos="440"/>
              <w:tab w:val="right" w:leader="dot" w:pos="9344"/>
            </w:tabs>
            <w:rPr>
              <w:rFonts w:eastAsiaTheme="minorEastAsia"/>
              <w:noProof/>
              <w:lang w:eastAsia="ru-RU"/>
            </w:rPr>
          </w:pPr>
          <w:hyperlink w:anchor="_Toc179195472" w:history="1">
            <w:r w:rsidR="00616367" w:rsidRPr="00616367">
              <w:rPr>
                <w:rStyle w:val="affc"/>
                <w:rFonts w:ascii="Times New Roman" w:eastAsia="Microsoft YaHei" w:hAnsi="Times New Roman" w:cs="Times New Roman"/>
                <w:caps/>
                <w:noProof/>
                <w:spacing w:val="-8"/>
                <w:kern w:val="20"/>
              </w:rPr>
              <w:t>2.</w:t>
            </w:r>
            <w:r w:rsidR="00616367" w:rsidRPr="00616367">
              <w:rPr>
                <w:rFonts w:eastAsiaTheme="minorEastAsia"/>
                <w:noProof/>
                <w:lang w:eastAsia="ru-RU"/>
              </w:rPr>
              <w:tab/>
            </w:r>
            <w:r w:rsidR="00616367" w:rsidRPr="00616367">
              <w:rPr>
                <w:rStyle w:val="affc"/>
                <w:rFonts w:ascii="Times New Roman" w:eastAsia="Microsoft YaHei" w:hAnsi="Times New Roman" w:cs="Times New Roman"/>
                <w:caps/>
                <w:noProof/>
                <w:spacing w:val="-8"/>
                <w:kern w:val="20"/>
              </w:rPr>
              <w:t>Задачи</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_Toc179195472 \h </w:instrText>
            </w:r>
            <w:r w:rsidR="00616367" w:rsidRPr="00616367">
              <w:rPr>
                <w:noProof/>
                <w:webHidden/>
              </w:rPr>
            </w:r>
            <w:r w:rsidR="00616367" w:rsidRPr="00616367">
              <w:rPr>
                <w:noProof/>
                <w:webHidden/>
              </w:rPr>
              <w:fldChar w:fldCharType="separate"/>
            </w:r>
            <w:r w:rsidR="00121EBF">
              <w:rPr>
                <w:noProof/>
                <w:webHidden/>
              </w:rPr>
              <w:t>6</w:t>
            </w:r>
            <w:r w:rsidR="00616367" w:rsidRPr="00616367">
              <w:rPr>
                <w:noProof/>
                <w:webHidden/>
              </w:rPr>
              <w:fldChar w:fldCharType="end"/>
            </w:r>
          </w:hyperlink>
        </w:p>
        <w:p w14:paraId="7081C17A" w14:textId="419F045C" w:rsidR="00616367" w:rsidRPr="00616367" w:rsidRDefault="001E481F">
          <w:pPr>
            <w:pStyle w:val="1f3"/>
            <w:tabs>
              <w:tab w:val="left" w:pos="440"/>
              <w:tab w:val="right" w:leader="dot" w:pos="9344"/>
            </w:tabs>
            <w:rPr>
              <w:rFonts w:eastAsiaTheme="minorEastAsia"/>
              <w:noProof/>
              <w:lang w:eastAsia="ru-RU"/>
            </w:rPr>
          </w:pPr>
          <w:hyperlink w:anchor="_Toc179195473" w:history="1">
            <w:r w:rsidR="00616367" w:rsidRPr="00616367">
              <w:rPr>
                <w:rStyle w:val="affc"/>
                <w:rFonts w:ascii="Times New Roman" w:eastAsia="Microsoft YaHei" w:hAnsi="Times New Roman" w:cs="Times New Roman"/>
                <w:caps/>
                <w:noProof/>
                <w:spacing w:val="-8"/>
                <w:kern w:val="20"/>
              </w:rPr>
              <w:t>3.</w:t>
            </w:r>
            <w:r w:rsidR="00616367" w:rsidRPr="00616367">
              <w:rPr>
                <w:rFonts w:eastAsiaTheme="minorEastAsia"/>
                <w:noProof/>
                <w:lang w:eastAsia="ru-RU"/>
              </w:rPr>
              <w:tab/>
            </w:r>
            <w:r w:rsidR="00616367" w:rsidRPr="00616367">
              <w:rPr>
                <w:rStyle w:val="affc"/>
                <w:rFonts w:ascii="Times New Roman" w:eastAsia="Microsoft YaHei" w:hAnsi="Times New Roman" w:cs="Times New Roman"/>
                <w:caps/>
                <w:noProof/>
                <w:spacing w:val="-8"/>
                <w:kern w:val="20"/>
              </w:rPr>
              <w:t>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_Toc179195473 \h </w:instrText>
            </w:r>
            <w:r w:rsidR="00616367" w:rsidRPr="00616367">
              <w:rPr>
                <w:noProof/>
                <w:webHidden/>
              </w:rPr>
            </w:r>
            <w:r w:rsidR="00616367" w:rsidRPr="00616367">
              <w:rPr>
                <w:noProof/>
                <w:webHidden/>
              </w:rPr>
              <w:fldChar w:fldCharType="separate"/>
            </w:r>
            <w:r w:rsidR="00121EBF">
              <w:rPr>
                <w:noProof/>
                <w:webHidden/>
              </w:rPr>
              <w:t>7</w:t>
            </w:r>
            <w:r w:rsidR="00616367" w:rsidRPr="00616367">
              <w:rPr>
                <w:noProof/>
                <w:webHidden/>
              </w:rPr>
              <w:fldChar w:fldCharType="end"/>
            </w:r>
          </w:hyperlink>
        </w:p>
        <w:p w14:paraId="3CE84A66" w14:textId="4C90FBDE" w:rsidR="00616367" w:rsidRPr="00616367" w:rsidRDefault="001E481F">
          <w:pPr>
            <w:pStyle w:val="1f3"/>
            <w:tabs>
              <w:tab w:val="left" w:pos="440"/>
              <w:tab w:val="right" w:leader="dot" w:pos="9344"/>
            </w:tabs>
            <w:rPr>
              <w:rFonts w:eastAsiaTheme="minorEastAsia"/>
              <w:noProof/>
              <w:lang w:eastAsia="ru-RU"/>
            </w:rPr>
          </w:pPr>
          <w:hyperlink w:anchor="_Toc179195474" w:history="1">
            <w:r w:rsidR="00616367" w:rsidRPr="00616367">
              <w:rPr>
                <w:rStyle w:val="affc"/>
                <w:rFonts w:ascii="Times New Roman" w:eastAsia="Microsoft YaHei" w:hAnsi="Times New Roman" w:cs="Times New Roman"/>
                <w:caps/>
                <w:noProof/>
                <w:spacing w:val="-8"/>
                <w:kern w:val="20"/>
              </w:rPr>
              <w:t>4.</w:t>
            </w:r>
            <w:r w:rsidR="00616367" w:rsidRPr="00616367">
              <w:rPr>
                <w:rFonts w:eastAsiaTheme="minorEastAsia"/>
                <w:noProof/>
                <w:lang w:eastAsia="ru-RU"/>
              </w:rPr>
              <w:tab/>
            </w:r>
            <w:r w:rsidR="00616367" w:rsidRPr="00616367">
              <w:rPr>
                <w:rStyle w:val="affc"/>
                <w:rFonts w:ascii="Times New Roman" w:eastAsia="Microsoft YaHei" w:hAnsi="Times New Roman" w:cs="Times New Roman"/>
                <w:caps/>
                <w:noProof/>
                <w:spacing w:val="-8"/>
                <w:kern w:val="20"/>
              </w:rPr>
              <w:t>Структура предложений и проектов</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_Toc179195474 \h </w:instrText>
            </w:r>
            <w:r w:rsidR="00616367" w:rsidRPr="00616367">
              <w:rPr>
                <w:noProof/>
                <w:webHidden/>
              </w:rPr>
            </w:r>
            <w:r w:rsidR="00616367" w:rsidRPr="00616367">
              <w:rPr>
                <w:noProof/>
                <w:webHidden/>
              </w:rPr>
              <w:fldChar w:fldCharType="separate"/>
            </w:r>
            <w:r w:rsidR="00121EBF">
              <w:rPr>
                <w:noProof/>
                <w:webHidden/>
              </w:rPr>
              <w:t>8</w:t>
            </w:r>
            <w:r w:rsidR="00616367" w:rsidRPr="00616367">
              <w:rPr>
                <w:noProof/>
                <w:webHidden/>
              </w:rPr>
              <w:fldChar w:fldCharType="end"/>
            </w:r>
          </w:hyperlink>
        </w:p>
        <w:p w14:paraId="367B063E" w14:textId="42F0BE1F" w:rsidR="00616367" w:rsidRPr="00616367" w:rsidRDefault="001E481F">
          <w:pPr>
            <w:pStyle w:val="27"/>
            <w:tabs>
              <w:tab w:val="left" w:pos="720"/>
              <w:tab w:val="right" w:leader="dot" w:pos="9344"/>
            </w:tabs>
            <w:rPr>
              <w:rFonts w:eastAsiaTheme="minorEastAsia"/>
              <w:noProof/>
              <w:lang w:eastAsia="ru-RU"/>
            </w:rPr>
          </w:pPr>
          <w:hyperlink w:anchor="_Toc179195475" w:history="1">
            <w:r w:rsidR="00616367" w:rsidRPr="00616367">
              <w:rPr>
                <w:rStyle w:val="affc"/>
                <w:rFonts w:ascii="Times New Roman" w:eastAsia="Microsoft YaHei" w:hAnsi="Times New Roman" w:cs="Times New Roman"/>
                <w:noProof/>
              </w:rPr>
              <w:t>4.1</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Структура предложений</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_Toc179195475 \h </w:instrText>
            </w:r>
            <w:r w:rsidR="00616367" w:rsidRPr="00616367">
              <w:rPr>
                <w:noProof/>
                <w:webHidden/>
              </w:rPr>
            </w:r>
            <w:r w:rsidR="00616367" w:rsidRPr="00616367">
              <w:rPr>
                <w:noProof/>
                <w:webHidden/>
              </w:rPr>
              <w:fldChar w:fldCharType="separate"/>
            </w:r>
            <w:r w:rsidR="00121EBF">
              <w:rPr>
                <w:noProof/>
                <w:webHidden/>
              </w:rPr>
              <w:t>8</w:t>
            </w:r>
            <w:r w:rsidR="00616367" w:rsidRPr="00616367">
              <w:rPr>
                <w:noProof/>
                <w:webHidden/>
              </w:rPr>
              <w:fldChar w:fldCharType="end"/>
            </w:r>
          </w:hyperlink>
        </w:p>
        <w:p w14:paraId="28AB548A" w14:textId="15661592" w:rsidR="00616367" w:rsidRPr="00616367" w:rsidRDefault="001E481F">
          <w:pPr>
            <w:pStyle w:val="27"/>
            <w:tabs>
              <w:tab w:val="left" w:pos="720"/>
              <w:tab w:val="right" w:leader="dot" w:pos="9344"/>
            </w:tabs>
            <w:rPr>
              <w:rFonts w:eastAsiaTheme="minorEastAsia"/>
              <w:noProof/>
              <w:lang w:eastAsia="ru-RU"/>
            </w:rPr>
          </w:pPr>
          <w:hyperlink w:anchor="_Toc179195476" w:history="1">
            <w:r w:rsidR="00616367" w:rsidRPr="00616367">
              <w:rPr>
                <w:rStyle w:val="affc"/>
                <w:rFonts w:ascii="Times New Roman" w:eastAsia="Microsoft YaHei" w:hAnsi="Times New Roman" w:cs="Times New Roman"/>
                <w:noProof/>
              </w:rPr>
              <w:t>4.2</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Структура проектов</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_Toc179195476 \h </w:instrText>
            </w:r>
            <w:r w:rsidR="00616367" w:rsidRPr="00616367">
              <w:rPr>
                <w:noProof/>
                <w:webHidden/>
              </w:rPr>
            </w:r>
            <w:r w:rsidR="00616367" w:rsidRPr="00616367">
              <w:rPr>
                <w:noProof/>
                <w:webHidden/>
              </w:rPr>
              <w:fldChar w:fldCharType="separate"/>
            </w:r>
            <w:r w:rsidR="00121EBF">
              <w:rPr>
                <w:noProof/>
                <w:webHidden/>
              </w:rPr>
              <w:t>8</w:t>
            </w:r>
            <w:r w:rsidR="00616367" w:rsidRPr="00616367">
              <w:rPr>
                <w:noProof/>
                <w:webHidden/>
              </w:rPr>
              <w:fldChar w:fldCharType="end"/>
            </w:r>
          </w:hyperlink>
        </w:p>
        <w:p w14:paraId="4FD6E7B5" w14:textId="6F3B9005" w:rsidR="00616367" w:rsidRPr="00616367" w:rsidRDefault="001E481F">
          <w:pPr>
            <w:pStyle w:val="1f3"/>
            <w:tabs>
              <w:tab w:val="left" w:pos="440"/>
              <w:tab w:val="right" w:leader="dot" w:pos="9344"/>
            </w:tabs>
            <w:rPr>
              <w:rFonts w:eastAsiaTheme="minorEastAsia"/>
              <w:noProof/>
              <w:lang w:eastAsia="ru-RU"/>
            </w:rPr>
          </w:pPr>
          <w:hyperlink w:anchor="_Toc179195477" w:history="1">
            <w:r w:rsidR="00616367" w:rsidRPr="00616367">
              <w:rPr>
                <w:rStyle w:val="affc"/>
                <w:rFonts w:ascii="Times New Roman" w:eastAsia="Microsoft YaHei" w:hAnsi="Times New Roman" w:cs="Times New Roman"/>
                <w:caps/>
                <w:noProof/>
                <w:spacing w:val="-8"/>
                <w:kern w:val="20"/>
              </w:rPr>
              <w:t>5.</w:t>
            </w:r>
            <w:r w:rsidR="00616367" w:rsidRPr="00616367">
              <w:rPr>
                <w:rFonts w:eastAsiaTheme="minorEastAsia"/>
                <w:noProof/>
                <w:lang w:eastAsia="ru-RU"/>
              </w:rPr>
              <w:tab/>
            </w:r>
            <w:r w:rsidR="00616367" w:rsidRPr="00616367">
              <w:rPr>
                <w:rStyle w:val="affc"/>
                <w:rFonts w:ascii="Times New Roman" w:eastAsia="Microsoft YaHei" w:hAnsi="Times New Roman" w:cs="Times New Roman"/>
                <w:caps/>
                <w:noProof/>
                <w:spacing w:val="-8"/>
                <w:kern w:val="20"/>
              </w:rPr>
              <w:t>Оценка необходимых финансовых потребностей для реализации групп проектов</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_Toc179195477 \h </w:instrText>
            </w:r>
            <w:r w:rsidR="00616367" w:rsidRPr="00616367">
              <w:rPr>
                <w:noProof/>
                <w:webHidden/>
              </w:rPr>
            </w:r>
            <w:r w:rsidR="00616367" w:rsidRPr="00616367">
              <w:rPr>
                <w:noProof/>
                <w:webHidden/>
              </w:rPr>
              <w:fldChar w:fldCharType="separate"/>
            </w:r>
            <w:r w:rsidR="00121EBF">
              <w:rPr>
                <w:noProof/>
                <w:webHidden/>
              </w:rPr>
              <w:t>11</w:t>
            </w:r>
            <w:r w:rsidR="00616367" w:rsidRPr="00616367">
              <w:rPr>
                <w:noProof/>
                <w:webHidden/>
              </w:rPr>
              <w:fldChar w:fldCharType="end"/>
            </w:r>
          </w:hyperlink>
        </w:p>
        <w:p w14:paraId="0283DFBA" w14:textId="33E917E2" w:rsidR="00616367" w:rsidRPr="00616367" w:rsidRDefault="001E481F">
          <w:pPr>
            <w:pStyle w:val="27"/>
            <w:tabs>
              <w:tab w:val="left" w:pos="720"/>
              <w:tab w:val="right" w:leader="dot" w:pos="9344"/>
            </w:tabs>
            <w:rPr>
              <w:rFonts w:eastAsiaTheme="minorEastAsia"/>
              <w:noProof/>
              <w:lang w:eastAsia="ru-RU"/>
            </w:rPr>
          </w:pPr>
          <w:hyperlink w:anchor="_Toc179195478" w:history="1">
            <w:r w:rsidR="00616367" w:rsidRPr="00616367">
              <w:rPr>
                <w:rStyle w:val="affc"/>
                <w:rFonts w:ascii="Times New Roman" w:eastAsia="Microsoft YaHei" w:hAnsi="Times New Roman" w:cs="Times New Roman"/>
                <w:noProof/>
              </w:rPr>
              <w:t>5.1</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_Toc179195478 \h </w:instrText>
            </w:r>
            <w:r w:rsidR="00616367" w:rsidRPr="00616367">
              <w:rPr>
                <w:noProof/>
                <w:webHidden/>
              </w:rPr>
            </w:r>
            <w:r w:rsidR="00616367" w:rsidRPr="00616367">
              <w:rPr>
                <w:noProof/>
                <w:webHidden/>
              </w:rPr>
              <w:fldChar w:fldCharType="separate"/>
            </w:r>
            <w:r w:rsidR="00121EBF">
              <w:rPr>
                <w:noProof/>
                <w:webHidden/>
              </w:rPr>
              <w:t>11</w:t>
            </w:r>
            <w:r w:rsidR="00616367" w:rsidRPr="00616367">
              <w:rPr>
                <w:noProof/>
                <w:webHidden/>
              </w:rPr>
              <w:fldChar w:fldCharType="end"/>
            </w:r>
          </w:hyperlink>
        </w:p>
        <w:p w14:paraId="182A954D" w14:textId="6738486D" w:rsidR="00616367" w:rsidRPr="00616367" w:rsidRDefault="001E481F">
          <w:pPr>
            <w:pStyle w:val="27"/>
            <w:tabs>
              <w:tab w:val="left" w:pos="720"/>
              <w:tab w:val="right" w:leader="dot" w:pos="9344"/>
            </w:tabs>
            <w:rPr>
              <w:rFonts w:eastAsiaTheme="minorEastAsia"/>
              <w:noProof/>
              <w:lang w:eastAsia="ru-RU"/>
            </w:rPr>
          </w:pPr>
          <w:hyperlink w:anchor="_Toc179195479" w:history="1">
            <w:r w:rsidR="00616367" w:rsidRPr="00616367">
              <w:rPr>
                <w:rStyle w:val="affc"/>
                <w:rFonts w:ascii="Times New Roman" w:eastAsia="Microsoft YaHei" w:hAnsi="Times New Roman" w:cs="Times New Roman"/>
                <w:noProof/>
              </w:rPr>
              <w:t>5.2</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муниципального образования</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_Toc179195479 \h </w:instrText>
            </w:r>
            <w:r w:rsidR="00616367" w:rsidRPr="00616367">
              <w:rPr>
                <w:noProof/>
                <w:webHidden/>
              </w:rPr>
            </w:r>
            <w:r w:rsidR="00616367" w:rsidRPr="00616367">
              <w:rPr>
                <w:noProof/>
                <w:webHidden/>
              </w:rPr>
              <w:fldChar w:fldCharType="separate"/>
            </w:r>
            <w:r w:rsidR="00121EBF">
              <w:rPr>
                <w:noProof/>
                <w:webHidden/>
              </w:rPr>
              <w:t>11</w:t>
            </w:r>
            <w:r w:rsidR="00616367" w:rsidRPr="00616367">
              <w:rPr>
                <w:noProof/>
                <w:webHidden/>
              </w:rPr>
              <w:fldChar w:fldCharType="end"/>
            </w:r>
          </w:hyperlink>
        </w:p>
        <w:p w14:paraId="34AE5D54" w14:textId="1B2C884D" w:rsidR="00616367" w:rsidRPr="00616367" w:rsidRDefault="001E481F">
          <w:pPr>
            <w:pStyle w:val="27"/>
            <w:tabs>
              <w:tab w:val="left" w:pos="720"/>
              <w:tab w:val="right" w:leader="dot" w:pos="9344"/>
            </w:tabs>
            <w:rPr>
              <w:rFonts w:eastAsiaTheme="minorEastAsia"/>
              <w:noProof/>
              <w:lang w:eastAsia="ru-RU"/>
            </w:rPr>
          </w:pPr>
          <w:hyperlink w:anchor="_Toc179195480" w:history="1">
            <w:r w:rsidR="00616367" w:rsidRPr="00616367">
              <w:rPr>
                <w:rStyle w:val="affc"/>
                <w:rFonts w:ascii="Times New Roman" w:eastAsia="Microsoft YaHei" w:hAnsi="Times New Roman" w:cs="Times New Roman"/>
                <w:noProof/>
              </w:rPr>
              <w:t>5.3</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_Toc179195480 \h </w:instrText>
            </w:r>
            <w:r w:rsidR="00616367" w:rsidRPr="00616367">
              <w:rPr>
                <w:noProof/>
                <w:webHidden/>
              </w:rPr>
            </w:r>
            <w:r w:rsidR="00616367" w:rsidRPr="00616367">
              <w:rPr>
                <w:noProof/>
                <w:webHidden/>
              </w:rPr>
              <w:fldChar w:fldCharType="separate"/>
            </w:r>
            <w:r w:rsidR="00121EBF">
              <w:rPr>
                <w:noProof/>
                <w:webHidden/>
              </w:rPr>
              <w:t>30</w:t>
            </w:r>
            <w:r w:rsidR="00616367" w:rsidRPr="00616367">
              <w:rPr>
                <w:noProof/>
                <w:webHidden/>
              </w:rPr>
              <w:fldChar w:fldCharType="end"/>
            </w:r>
          </w:hyperlink>
        </w:p>
        <w:p w14:paraId="203F2C65" w14:textId="3B27F523" w:rsidR="00616367" w:rsidRPr="00616367" w:rsidRDefault="001E481F">
          <w:pPr>
            <w:pStyle w:val="27"/>
            <w:tabs>
              <w:tab w:val="left" w:pos="720"/>
              <w:tab w:val="right" w:leader="dot" w:pos="9344"/>
            </w:tabs>
            <w:rPr>
              <w:rFonts w:eastAsiaTheme="minorEastAsia"/>
              <w:noProof/>
              <w:lang w:eastAsia="ru-RU"/>
            </w:rPr>
          </w:pPr>
          <w:hyperlink w:anchor="_Toc179195481" w:history="1">
            <w:r w:rsidR="00616367" w:rsidRPr="00616367">
              <w:rPr>
                <w:rStyle w:val="affc"/>
                <w:rFonts w:ascii="Times New Roman" w:eastAsia="Microsoft YaHei" w:hAnsi="Times New Roman" w:cs="Times New Roman"/>
                <w:noProof/>
              </w:rPr>
              <w:t>5.4</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_Toc179195481 \h </w:instrText>
            </w:r>
            <w:r w:rsidR="00616367" w:rsidRPr="00616367">
              <w:rPr>
                <w:noProof/>
                <w:webHidden/>
              </w:rPr>
            </w:r>
            <w:r w:rsidR="00616367" w:rsidRPr="00616367">
              <w:rPr>
                <w:noProof/>
                <w:webHidden/>
              </w:rPr>
              <w:fldChar w:fldCharType="separate"/>
            </w:r>
            <w:r w:rsidR="00121EBF">
              <w:rPr>
                <w:noProof/>
                <w:webHidden/>
              </w:rPr>
              <w:t>30</w:t>
            </w:r>
            <w:r w:rsidR="00616367" w:rsidRPr="00616367">
              <w:rPr>
                <w:noProof/>
                <w:webHidden/>
              </w:rPr>
              <w:fldChar w:fldCharType="end"/>
            </w:r>
          </w:hyperlink>
        </w:p>
        <w:p w14:paraId="3296E01B" w14:textId="5EFADD72" w:rsidR="00616367" w:rsidRPr="00616367" w:rsidRDefault="001E481F">
          <w:pPr>
            <w:pStyle w:val="27"/>
            <w:tabs>
              <w:tab w:val="left" w:pos="720"/>
              <w:tab w:val="right" w:leader="dot" w:pos="9344"/>
            </w:tabs>
            <w:rPr>
              <w:rFonts w:eastAsiaTheme="minorEastAsia"/>
              <w:noProof/>
              <w:lang w:eastAsia="ru-RU"/>
            </w:rPr>
          </w:pPr>
          <w:hyperlink w:anchor="_Toc179195482" w:history="1">
            <w:r w:rsidR="00616367" w:rsidRPr="00616367">
              <w:rPr>
                <w:rStyle w:val="affc"/>
                <w:rFonts w:ascii="Times New Roman" w:eastAsia="Microsoft YaHei" w:hAnsi="Times New Roman" w:cs="Times New Roman"/>
                <w:noProof/>
              </w:rPr>
              <w:t>5.5</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Предложения по строительству тепловых сетей для обеспечения нормативной надежности теплоснабжения</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_Toc179195482 \h </w:instrText>
            </w:r>
            <w:r w:rsidR="00616367" w:rsidRPr="00616367">
              <w:rPr>
                <w:noProof/>
                <w:webHidden/>
              </w:rPr>
            </w:r>
            <w:r w:rsidR="00616367" w:rsidRPr="00616367">
              <w:rPr>
                <w:noProof/>
                <w:webHidden/>
              </w:rPr>
              <w:fldChar w:fldCharType="separate"/>
            </w:r>
            <w:r w:rsidR="00121EBF">
              <w:rPr>
                <w:noProof/>
                <w:webHidden/>
              </w:rPr>
              <w:t>31</w:t>
            </w:r>
            <w:r w:rsidR="00616367" w:rsidRPr="00616367">
              <w:rPr>
                <w:noProof/>
                <w:webHidden/>
              </w:rPr>
              <w:fldChar w:fldCharType="end"/>
            </w:r>
          </w:hyperlink>
        </w:p>
        <w:p w14:paraId="6120353D" w14:textId="11B365BD" w:rsidR="00616367" w:rsidRPr="00616367" w:rsidRDefault="001E481F">
          <w:pPr>
            <w:pStyle w:val="27"/>
            <w:tabs>
              <w:tab w:val="left" w:pos="720"/>
              <w:tab w:val="right" w:leader="dot" w:pos="9344"/>
            </w:tabs>
            <w:rPr>
              <w:rFonts w:eastAsiaTheme="minorEastAsia"/>
              <w:noProof/>
              <w:lang w:eastAsia="ru-RU"/>
            </w:rPr>
          </w:pPr>
          <w:hyperlink w:anchor="_Toc179195483" w:history="1">
            <w:r w:rsidR="00616367" w:rsidRPr="00616367">
              <w:rPr>
                <w:rStyle w:val="affc"/>
                <w:rFonts w:ascii="Times New Roman" w:eastAsia="Microsoft YaHei" w:hAnsi="Times New Roman" w:cs="Times New Roman"/>
                <w:noProof/>
              </w:rPr>
              <w:t>5.6</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_Toc179195483 \h </w:instrText>
            </w:r>
            <w:r w:rsidR="00616367" w:rsidRPr="00616367">
              <w:rPr>
                <w:noProof/>
                <w:webHidden/>
              </w:rPr>
            </w:r>
            <w:r w:rsidR="00616367" w:rsidRPr="00616367">
              <w:rPr>
                <w:noProof/>
                <w:webHidden/>
              </w:rPr>
              <w:fldChar w:fldCharType="separate"/>
            </w:r>
            <w:r w:rsidR="00121EBF">
              <w:rPr>
                <w:noProof/>
                <w:webHidden/>
              </w:rPr>
              <w:t>31</w:t>
            </w:r>
            <w:r w:rsidR="00616367" w:rsidRPr="00616367">
              <w:rPr>
                <w:noProof/>
                <w:webHidden/>
              </w:rPr>
              <w:fldChar w:fldCharType="end"/>
            </w:r>
          </w:hyperlink>
        </w:p>
        <w:p w14:paraId="2BA73F4D" w14:textId="408DDF4E" w:rsidR="00616367" w:rsidRPr="00616367" w:rsidRDefault="001E481F">
          <w:pPr>
            <w:pStyle w:val="27"/>
            <w:tabs>
              <w:tab w:val="left" w:pos="720"/>
              <w:tab w:val="right" w:leader="dot" w:pos="9344"/>
            </w:tabs>
            <w:rPr>
              <w:rFonts w:eastAsiaTheme="minorEastAsia"/>
              <w:noProof/>
              <w:lang w:eastAsia="ru-RU"/>
            </w:rPr>
          </w:pPr>
          <w:hyperlink w:anchor="_Toc179195484" w:history="1">
            <w:r w:rsidR="00616367" w:rsidRPr="00616367">
              <w:rPr>
                <w:rStyle w:val="affc"/>
                <w:rFonts w:ascii="Times New Roman" w:eastAsia="Microsoft YaHei" w:hAnsi="Times New Roman" w:cs="Times New Roman"/>
                <w:noProof/>
              </w:rPr>
              <w:t>5.7</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Предложения по реконструкции и (или) модернизации тепловых сетей, подлежащих замене в связи с исчерпанием эксплуатационного ресурса</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_Toc179195484 \h </w:instrText>
            </w:r>
            <w:r w:rsidR="00616367" w:rsidRPr="00616367">
              <w:rPr>
                <w:noProof/>
                <w:webHidden/>
              </w:rPr>
            </w:r>
            <w:r w:rsidR="00616367" w:rsidRPr="00616367">
              <w:rPr>
                <w:noProof/>
                <w:webHidden/>
              </w:rPr>
              <w:fldChar w:fldCharType="separate"/>
            </w:r>
            <w:r w:rsidR="00121EBF">
              <w:rPr>
                <w:noProof/>
                <w:webHidden/>
              </w:rPr>
              <w:t>31</w:t>
            </w:r>
            <w:r w:rsidR="00616367" w:rsidRPr="00616367">
              <w:rPr>
                <w:noProof/>
                <w:webHidden/>
              </w:rPr>
              <w:fldChar w:fldCharType="end"/>
            </w:r>
          </w:hyperlink>
        </w:p>
        <w:p w14:paraId="4A343427" w14:textId="62CEE80E" w:rsidR="00616367" w:rsidRPr="00616367" w:rsidRDefault="001E481F">
          <w:pPr>
            <w:pStyle w:val="27"/>
            <w:tabs>
              <w:tab w:val="left" w:pos="720"/>
              <w:tab w:val="right" w:leader="dot" w:pos="9344"/>
            </w:tabs>
            <w:rPr>
              <w:rFonts w:eastAsiaTheme="minorEastAsia"/>
              <w:noProof/>
              <w:lang w:eastAsia="ru-RU"/>
            </w:rPr>
          </w:pPr>
          <w:hyperlink w:anchor="_Toc179195485" w:history="1">
            <w:r w:rsidR="00616367" w:rsidRPr="00616367">
              <w:rPr>
                <w:rStyle w:val="affc"/>
                <w:rFonts w:ascii="Times New Roman" w:eastAsia="Microsoft YaHei" w:hAnsi="Times New Roman" w:cs="Times New Roman"/>
                <w:noProof/>
              </w:rPr>
              <w:t>5.8</w:t>
            </w:r>
            <w:r w:rsidR="00616367" w:rsidRPr="00616367">
              <w:rPr>
                <w:rFonts w:eastAsiaTheme="minorEastAsia"/>
                <w:noProof/>
                <w:lang w:eastAsia="ru-RU"/>
              </w:rPr>
              <w:tab/>
            </w:r>
            <w:r w:rsidR="00616367" w:rsidRPr="00616367">
              <w:rPr>
                <w:rStyle w:val="affc"/>
                <w:rFonts w:ascii="Times New Roman" w:eastAsia="Microsoft YaHei" w:hAnsi="Times New Roman" w:cs="Times New Roman"/>
                <w:noProof/>
              </w:rPr>
              <w:t>Предложения по строительству, реконструкции и (или) модернизации насосных станций</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_Toc179195485 \h </w:instrText>
            </w:r>
            <w:r w:rsidR="00616367" w:rsidRPr="00616367">
              <w:rPr>
                <w:noProof/>
                <w:webHidden/>
              </w:rPr>
            </w:r>
            <w:r w:rsidR="00616367" w:rsidRPr="00616367">
              <w:rPr>
                <w:noProof/>
                <w:webHidden/>
              </w:rPr>
              <w:fldChar w:fldCharType="separate"/>
            </w:r>
            <w:r w:rsidR="00121EBF">
              <w:rPr>
                <w:noProof/>
                <w:webHidden/>
              </w:rPr>
              <w:t>49</w:t>
            </w:r>
            <w:r w:rsidR="00616367" w:rsidRPr="00616367">
              <w:rPr>
                <w:noProof/>
                <w:webHidden/>
              </w:rPr>
              <w:fldChar w:fldCharType="end"/>
            </w:r>
          </w:hyperlink>
        </w:p>
        <w:p w14:paraId="22815519" w14:textId="4FC1AB70" w:rsidR="002331F6" w:rsidRPr="005047B3" w:rsidRDefault="002331F6" w:rsidP="008A4C94">
          <w:pPr>
            <w:spacing w:line="240" w:lineRule="auto"/>
            <w:ind w:right="424"/>
            <w:jc w:val="both"/>
            <w:rPr>
              <w:rFonts w:ascii="Times New Roman" w:hAnsi="Times New Roman" w:cs="Times New Roman"/>
            </w:rPr>
          </w:pPr>
          <w:r w:rsidRPr="005047B3">
            <w:rPr>
              <w:rFonts w:ascii="Times New Roman" w:hAnsi="Times New Roman" w:cs="Times New Roman"/>
              <w:sz w:val="24"/>
              <w:szCs w:val="24"/>
            </w:rPr>
            <w:fldChar w:fldCharType="end"/>
          </w:r>
        </w:p>
      </w:sdtContent>
    </w:sdt>
    <w:p w14:paraId="56AA5EA5" w14:textId="77777777" w:rsidR="008C6C96" w:rsidRPr="005047B3" w:rsidRDefault="008C6C96" w:rsidP="002331F6">
      <w:pPr>
        <w:spacing w:after="0" w:line="240" w:lineRule="auto"/>
        <w:jc w:val="center"/>
        <w:rPr>
          <w:rFonts w:ascii="Times New Roman" w:hAnsi="Times New Roman" w:cs="Times New Roman"/>
          <w:b/>
          <w:sz w:val="24"/>
          <w:szCs w:val="24"/>
        </w:rPr>
        <w:sectPr w:rsidR="008C6C96" w:rsidRPr="005047B3" w:rsidSect="00EE224F">
          <w:pgSz w:w="11906" w:h="16838"/>
          <w:pgMar w:top="1134" w:right="851" w:bottom="1134" w:left="1701" w:header="283" w:footer="5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B8183C5" w14:textId="77777777" w:rsidR="00EE224F" w:rsidRPr="005047B3" w:rsidRDefault="00EE224F" w:rsidP="00EE224F">
      <w:pPr>
        <w:pStyle w:val="1f"/>
        <w:pageBreakBefore/>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bCs/>
          <w:caps/>
          <w:color w:val="auto"/>
          <w:spacing w:val="-8"/>
          <w:kern w:val="20"/>
        </w:rPr>
      </w:pPr>
      <w:bookmarkStart w:id="0" w:name="_Toc179195470"/>
      <w:r w:rsidRPr="005047B3">
        <w:rPr>
          <w:rStyle w:val="afff8"/>
          <w:rFonts w:ascii="Times New Roman" w:eastAsia="Microsoft YaHei" w:hAnsi="Times New Roman" w:cs="Times New Roman"/>
          <w:b/>
          <w:bCs/>
          <w:caps/>
          <w:color w:val="auto"/>
          <w:spacing w:val="-8"/>
          <w:kern w:val="20"/>
        </w:rPr>
        <w:lastRenderedPageBreak/>
        <w:t>Определения</w:t>
      </w:r>
      <w:bookmarkEnd w:id="0"/>
    </w:p>
    <w:p w14:paraId="72A90158" w14:textId="77777777" w:rsidR="00EE224F" w:rsidRPr="005047B3" w:rsidRDefault="00EE224F" w:rsidP="00EE224F">
      <w:pPr>
        <w:pStyle w:val="aff0"/>
        <w:spacing w:after="240" w:line="240" w:lineRule="auto"/>
        <w:rPr>
          <w:lang w:eastAsia="ru-RU"/>
        </w:rPr>
      </w:pPr>
      <w:r w:rsidRPr="005047B3">
        <w:rPr>
          <w:lang w:eastAsia="ru-RU"/>
        </w:rPr>
        <w:t>В настоящем томе применяют следующие термины с соответствующими определениями: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405"/>
        <w:gridCol w:w="6940"/>
      </w:tblGrid>
      <w:tr w:rsidR="00EE224F" w:rsidRPr="005047B3" w14:paraId="6D39093C" w14:textId="77777777" w:rsidTr="00EE224F">
        <w:trPr>
          <w:cantSplit/>
          <w:trHeight w:val="20"/>
          <w:jc w:val="center"/>
        </w:trPr>
        <w:tc>
          <w:tcPr>
            <w:tcW w:w="1287" w:type="pct"/>
            <w:vAlign w:val="center"/>
          </w:tcPr>
          <w:p w14:paraId="58A57292" w14:textId="77777777" w:rsidR="00EE224F" w:rsidRPr="005047B3" w:rsidRDefault="00EE224F" w:rsidP="00EE224F">
            <w:pPr>
              <w:spacing w:after="0" w:line="240" w:lineRule="auto"/>
              <w:jc w:val="center"/>
              <w:rPr>
                <w:rFonts w:ascii="Times New Roman" w:hAnsi="Times New Roman" w:cs="Times New Roman"/>
                <w:b/>
                <w:bCs/>
                <w:sz w:val="18"/>
                <w:szCs w:val="20"/>
              </w:rPr>
            </w:pPr>
            <w:r w:rsidRPr="005047B3">
              <w:rPr>
                <w:rFonts w:ascii="Times New Roman" w:hAnsi="Times New Roman" w:cs="Times New Roman"/>
                <w:b/>
                <w:bCs/>
                <w:sz w:val="18"/>
                <w:szCs w:val="20"/>
              </w:rPr>
              <w:t>Термины</w:t>
            </w:r>
          </w:p>
        </w:tc>
        <w:tc>
          <w:tcPr>
            <w:tcW w:w="3713" w:type="pct"/>
            <w:vAlign w:val="center"/>
          </w:tcPr>
          <w:p w14:paraId="5E293091" w14:textId="77777777" w:rsidR="00EE224F" w:rsidRPr="005047B3" w:rsidRDefault="00EE224F" w:rsidP="00EE224F">
            <w:pPr>
              <w:spacing w:after="0" w:line="240" w:lineRule="auto"/>
              <w:jc w:val="center"/>
              <w:rPr>
                <w:rFonts w:ascii="Times New Roman" w:hAnsi="Times New Roman" w:cs="Times New Roman"/>
                <w:b/>
                <w:bCs/>
                <w:sz w:val="18"/>
                <w:szCs w:val="20"/>
              </w:rPr>
            </w:pPr>
            <w:r w:rsidRPr="005047B3">
              <w:rPr>
                <w:rFonts w:ascii="Times New Roman" w:hAnsi="Times New Roman" w:cs="Times New Roman"/>
                <w:b/>
                <w:bCs/>
                <w:sz w:val="18"/>
                <w:szCs w:val="20"/>
              </w:rPr>
              <w:t>Определения</w:t>
            </w:r>
          </w:p>
        </w:tc>
      </w:tr>
      <w:tr w:rsidR="00EE224F" w:rsidRPr="005047B3" w14:paraId="3C680ED3" w14:textId="77777777" w:rsidTr="00EE224F">
        <w:trPr>
          <w:cantSplit/>
          <w:trHeight w:val="20"/>
          <w:jc w:val="center"/>
        </w:trPr>
        <w:tc>
          <w:tcPr>
            <w:tcW w:w="1287" w:type="pct"/>
          </w:tcPr>
          <w:p w14:paraId="4024257A"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Теплоснабжение </w:t>
            </w:r>
          </w:p>
        </w:tc>
        <w:tc>
          <w:tcPr>
            <w:tcW w:w="3713" w:type="pct"/>
          </w:tcPr>
          <w:p w14:paraId="45BE9BB3"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Обеспечение потребителей тепловой энергии тепловой энергией, теплоносителем, в том числе поддержание мощности</w:t>
            </w:r>
          </w:p>
        </w:tc>
      </w:tr>
      <w:tr w:rsidR="00EE224F" w:rsidRPr="005047B3" w14:paraId="035FDA64" w14:textId="77777777" w:rsidTr="00EE224F">
        <w:trPr>
          <w:cantSplit/>
          <w:trHeight w:val="20"/>
          <w:jc w:val="center"/>
        </w:trPr>
        <w:tc>
          <w:tcPr>
            <w:tcW w:w="1287" w:type="pct"/>
          </w:tcPr>
          <w:p w14:paraId="7F0D8499"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Система теплоснабжения</w:t>
            </w:r>
          </w:p>
        </w:tc>
        <w:tc>
          <w:tcPr>
            <w:tcW w:w="3713" w:type="pct"/>
            <w:vAlign w:val="center"/>
          </w:tcPr>
          <w:p w14:paraId="44A4DA84"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 xml:space="preserve">Совокупность источников тепловой энергии и </w:t>
            </w:r>
            <w:proofErr w:type="spellStart"/>
            <w:r w:rsidRPr="005047B3">
              <w:rPr>
                <w:rFonts w:ascii="Times New Roman" w:hAnsi="Times New Roman" w:cs="Times New Roman"/>
                <w:sz w:val="18"/>
                <w:szCs w:val="20"/>
              </w:rPr>
              <w:t>теплопотребляющих</w:t>
            </w:r>
            <w:proofErr w:type="spellEnd"/>
            <w:r w:rsidRPr="005047B3">
              <w:rPr>
                <w:rFonts w:ascii="Times New Roman" w:hAnsi="Times New Roman" w:cs="Times New Roman"/>
                <w:sz w:val="18"/>
                <w:szCs w:val="20"/>
              </w:rPr>
              <w:t xml:space="preserve"> установок, технологически соединенных тепловыми сетями</w:t>
            </w:r>
          </w:p>
        </w:tc>
      </w:tr>
      <w:tr w:rsidR="00EE224F" w:rsidRPr="005047B3" w14:paraId="7B0F8868" w14:textId="77777777" w:rsidTr="00EE224F">
        <w:trPr>
          <w:cantSplit/>
          <w:trHeight w:val="20"/>
          <w:jc w:val="center"/>
        </w:trPr>
        <w:tc>
          <w:tcPr>
            <w:tcW w:w="1287" w:type="pct"/>
          </w:tcPr>
          <w:p w14:paraId="0F49D90A"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Источник тепловой энергии </w:t>
            </w:r>
          </w:p>
        </w:tc>
        <w:tc>
          <w:tcPr>
            <w:tcW w:w="3713" w:type="pct"/>
          </w:tcPr>
          <w:p w14:paraId="1F181CA4"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Устройство, предназначенное для производства тепловой энергии</w:t>
            </w:r>
          </w:p>
        </w:tc>
      </w:tr>
      <w:tr w:rsidR="00EE224F" w:rsidRPr="005047B3" w14:paraId="77DF9488" w14:textId="77777777" w:rsidTr="00EE224F">
        <w:trPr>
          <w:cantSplit/>
          <w:trHeight w:val="20"/>
          <w:jc w:val="center"/>
        </w:trPr>
        <w:tc>
          <w:tcPr>
            <w:tcW w:w="1287" w:type="pct"/>
          </w:tcPr>
          <w:p w14:paraId="1DF0ECE7"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Тепловая мощность </w:t>
            </w:r>
          </w:p>
        </w:tc>
        <w:tc>
          <w:tcPr>
            <w:tcW w:w="3713" w:type="pct"/>
          </w:tcPr>
          <w:p w14:paraId="3EBD1BC8"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Количество тепловой энергии, которое может быть произведено и (или) передано по тепловым сетям за единицу времени</w:t>
            </w:r>
          </w:p>
        </w:tc>
      </w:tr>
      <w:tr w:rsidR="00EE224F" w:rsidRPr="005047B3" w14:paraId="38D447E0" w14:textId="77777777" w:rsidTr="00EE224F">
        <w:trPr>
          <w:cantSplit/>
          <w:trHeight w:val="20"/>
          <w:jc w:val="center"/>
        </w:trPr>
        <w:tc>
          <w:tcPr>
            <w:tcW w:w="1287" w:type="pct"/>
          </w:tcPr>
          <w:p w14:paraId="57520D2E"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Тепловая нагрузка </w:t>
            </w:r>
          </w:p>
        </w:tc>
        <w:tc>
          <w:tcPr>
            <w:tcW w:w="3713" w:type="pct"/>
          </w:tcPr>
          <w:p w14:paraId="01D08D95"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Количество тепловой энергии, которое может быть принято потребителем тепловой энергии за единицу времени</w:t>
            </w:r>
          </w:p>
        </w:tc>
      </w:tr>
      <w:tr w:rsidR="00EE224F" w:rsidRPr="005047B3" w14:paraId="0BE97299" w14:textId="77777777" w:rsidTr="00EE224F">
        <w:trPr>
          <w:cantSplit/>
          <w:trHeight w:val="20"/>
          <w:jc w:val="center"/>
        </w:trPr>
        <w:tc>
          <w:tcPr>
            <w:tcW w:w="1287" w:type="pct"/>
          </w:tcPr>
          <w:p w14:paraId="42D61F70"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Потребитель тепловой энергии (далее потребитель)</w:t>
            </w:r>
          </w:p>
        </w:tc>
        <w:tc>
          <w:tcPr>
            <w:tcW w:w="3713" w:type="pct"/>
            <w:vAlign w:val="center"/>
          </w:tcPr>
          <w:p w14:paraId="2B80EBF9"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 xml:space="preserve">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w:t>
            </w:r>
            <w:proofErr w:type="spellStart"/>
            <w:r w:rsidRPr="005047B3">
              <w:rPr>
                <w:rFonts w:ascii="Times New Roman" w:hAnsi="Times New Roman" w:cs="Times New Roman"/>
                <w:sz w:val="18"/>
                <w:szCs w:val="20"/>
              </w:rPr>
              <w:t>теплопотребляющих</w:t>
            </w:r>
            <w:proofErr w:type="spellEnd"/>
            <w:r w:rsidRPr="005047B3">
              <w:rPr>
                <w:rFonts w:ascii="Times New Roman" w:hAnsi="Times New Roman" w:cs="Times New Roman"/>
                <w:sz w:val="18"/>
                <w:szCs w:val="20"/>
              </w:rPr>
              <w:t xml:space="preserve"> установках либо для оказания коммунальных услуг в части горячего водоснабжения и отопления</w:t>
            </w:r>
          </w:p>
        </w:tc>
      </w:tr>
      <w:tr w:rsidR="00EE224F" w:rsidRPr="005047B3" w14:paraId="57515CA5" w14:textId="77777777" w:rsidTr="00EE224F">
        <w:trPr>
          <w:cantSplit/>
          <w:trHeight w:val="20"/>
          <w:jc w:val="center"/>
        </w:trPr>
        <w:tc>
          <w:tcPr>
            <w:tcW w:w="1287" w:type="pct"/>
          </w:tcPr>
          <w:p w14:paraId="15DE0178" w14:textId="77777777" w:rsidR="00EE224F" w:rsidRPr="005047B3" w:rsidRDefault="00EE224F" w:rsidP="00EE224F">
            <w:pPr>
              <w:spacing w:after="0" w:line="240" w:lineRule="auto"/>
              <w:rPr>
                <w:rFonts w:ascii="Times New Roman" w:hAnsi="Times New Roman" w:cs="Times New Roman"/>
                <w:sz w:val="18"/>
                <w:szCs w:val="20"/>
              </w:rPr>
            </w:pPr>
            <w:proofErr w:type="spellStart"/>
            <w:r w:rsidRPr="005047B3">
              <w:rPr>
                <w:rFonts w:ascii="Times New Roman" w:hAnsi="Times New Roman" w:cs="Times New Roman"/>
                <w:sz w:val="18"/>
                <w:szCs w:val="20"/>
              </w:rPr>
              <w:t>Теплопотребляющая</w:t>
            </w:r>
            <w:proofErr w:type="spellEnd"/>
            <w:r w:rsidRPr="005047B3">
              <w:rPr>
                <w:rFonts w:ascii="Times New Roman" w:hAnsi="Times New Roman" w:cs="Times New Roman"/>
                <w:sz w:val="18"/>
                <w:szCs w:val="20"/>
              </w:rPr>
              <w:t xml:space="preserve"> установка </w:t>
            </w:r>
          </w:p>
        </w:tc>
        <w:tc>
          <w:tcPr>
            <w:tcW w:w="3713" w:type="pct"/>
            <w:vAlign w:val="center"/>
          </w:tcPr>
          <w:p w14:paraId="00EB20AE"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Устройство, предназначенное для использования тепловой энергии, теплоносителя для нужд потребителя тепловой энергии</w:t>
            </w:r>
          </w:p>
        </w:tc>
      </w:tr>
      <w:tr w:rsidR="00EE224F" w:rsidRPr="005047B3" w14:paraId="4DD38E14" w14:textId="77777777" w:rsidTr="00EE224F">
        <w:trPr>
          <w:cantSplit/>
          <w:trHeight w:val="20"/>
          <w:jc w:val="center"/>
        </w:trPr>
        <w:tc>
          <w:tcPr>
            <w:tcW w:w="1287" w:type="pct"/>
          </w:tcPr>
          <w:p w14:paraId="675C10F0"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Теплоснабжающая организация</w:t>
            </w:r>
          </w:p>
        </w:tc>
        <w:tc>
          <w:tcPr>
            <w:tcW w:w="3713" w:type="pct"/>
            <w:vAlign w:val="center"/>
          </w:tcPr>
          <w:p w14:paraId="5202BB2D"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EE224F" w:rsidRPr="005047B3" w14:paraId="78E93230" w14:textId="77777777" w:rsidTr="00EE224F">
        <w:trPr>
          <w:cantSplit/>
          <w:trHeight w:val="20"/>
          <w:jc w:val="center"/>
        </w:trPr>
        <w:tc>
          <w:tcPr>
            <w:tcW w:w="1287" w:type="pct"/>
          </w:tcPr>
          <w:p w14:paraId="47FE8236"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Зона действия системы теплоснабжения</w:t>
            </w:r>
          </w:p>
        </w:tc>
        <w:tc>
          <w:tcPr>
            <w:tcW w:w="3713" w:type="pct"/>
            <w:vAlign w:val="center"/>
          </w:tcPr>
          <w:p w14:paraId="09D62F82"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Территория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EE224F" w:rsidRPr="005047B3" w14:paraId="5ABA2A03" w14:textId="77777777" w:rsidTr="00EE224F">
        <w:trPr>
          <w:cantSplit/>
          <w:trHeight w:val="20"/>
          <w:jc w:val="center"/>
        </w:trPr>
        <w:tc>
          <w:tcPr>
            <w:tcW w:w="1287" w:type="pct"/>
          </w:tcPr>
          <w:p w14:paraId="253762D6"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Зона действия источника тепловой энергии</w:t>
            </w:r>
          </w:p>
        </w:tc>
        <w:tc>
          <w:tcPr>
            <w:tcW w:w="3713" w:type="pct"/>
          </w:tcPr>
          <w:p w14:paraId="58D767E9"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Территория городского округа или ее часть, границы которой устанавливаются закрытыми секционирующими задвижками тепловой сети системы теплоснабжения</w:t>
            </w:r>
          </w:p>
        </w:tc>
      </w:tr>
      <w:tr w:rsidR="00EE224F" w:rsidRPr="005047B3" w14:paraId="135A2A39" w14:textId="77777777" w:rsidTr="00EE224F">
        <w:trPr>
          <w:cantSplit/>
          <w:trHeight w:val="20"/>
          <w:jc w:val="center"/>
        </w:trPr>
        <w:tc>
          <w:tcPr>
            <w:tcW w:w="1287" w:type="pct"/>
          </w:tcPr>
          <w:p w14:paraId="32EAA329"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Установленная мощность источника тепловой энергии</w:t>
            </w:r>
          </w:p>
        </w:tc>
        <w:tc>
          <w:tcPr>
            <w:tcW w:w="3713" w:type="pct"/>
            <w:vAlign w:val="center"/>
          </w:tcPr>
          <w:p w14:paraId="6E822F36"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EE224F" w:rsidRPr="005047B3" w14:paraId="1F5E09F9" w14:textId="77777777" w:rsidTr="00EE224F">
        <w:trPr>
          <w:cantSplit/>
          <w:trHeight w:val="20"/>
          <w:jc w:val="center"/>
        </w:trPr>
        <w:tc>
          <w:tcPr>
            <w:tcW w:w="1287" w:type="pct"/>
          </w:tcPr>
          <w:p w14:paraId="05128D13"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Располагаемая мощность источника тепловой энергии</w:t>
            </w:r>
          </w:p>
        </w:tc>
        <w:tc>
          <w:tcPr>
            <w:tcW w:w="3713" w:type="pct"/>
            <w:vAlign w:val="center"/>
          </w:tcPr>
          <w:p w14:paraId="33BAC681"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EE224F" w:rsidRPr="005047B3" w14:paraId="5946187F" w14:textId="77777777" w:rsidTr="00EE224F">
        <w:trPr>
          <w:cantSplit/>
          <w:trHeight w:val="20"/>
          <w:jc w:val="center"/>
        </w:trPr>
        <w:tc>
          <w:tcPr>
            <w:tcW w:w="1287" w:type="pct"/>
          </w:tcPr>
          <w:p w14:paraId="75B15764"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Мощность источника тепловой энергии нетто</w:t>
            </w:r>
          </w:p>
        </w:tc>
        <w:tc>
          <w:tcPr>
            <w:tcW w:w="3713" w:type="pct"/>
            <w:vAlign w:val="center"/>
          </w:tcPr>
          <w:p w14:paraId="2F72918A"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EE224F" w:rsidRPr="005047B3" w14:paraId="5DE2BF7C" w14:textId="77777777" w:rsidTr="00EE224F">
        <w:trPr>
          <w:cantSplit/>
          <w:trHeight w:val="20"/>
          <w:jc w:val="center"/>
        </w:trPr>
        <w:tc>
          <w:tcPr>
            <w:tcW w:w="1287" w:type="pct"/>
          </w:tcPr>
          <w:p w14:paraId="7126B745"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Комбинированная выработка электрической и тепловой энергии </w:t>
            </w:r>
          </w:p>
        </w:tc>
        <w:tc>
          <w:tcPr>
            <w:tcW w:w="3713" w:type="pct"/>
            <w:vAlign w:val="center"/>
          </w:tcPr>
          <w:p w14:paraId="7551CAEC"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EE224F" w:rsidRPr="005047B3" w14:paraId="1EDB03F7" w14:textId="77777777" w:rsidTr="00EE224F">
        <w:trPr>
          <w:cantSplit/>
          <w:trHeight w:val="20"/>
          <w:jc w:val="center"/>
        </w:trPr>
        <w:tc>
          <w:tcPr>
            <w:tcW w:w="1287" w:type="pct"/>
          </w:tcPr>
          <w:p w14:paraId="5ED8ECB5"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Расчетный элемент территориального деления</w:t>
            </w:r>
          </w:p>
        </w:tc>
        <w:tc>
          <w:tcPr>
            <w:tcW w:w="3713" w:type="pct"/>
            <w:vAlign w:val="center"/>
          </w:tcPr>
          <w:p w14:paraId="42FDD4D7"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tc>
      </w:tr>
      <w:tr w:rsidR="00EE224F" w:rsidRPr="005047B3" w14:paraId="708488A9" w14:textId="77777777" w:rsidTr="00EE224F">
        <w:trPr>
          <w:cantSplit/>
          <w:trHeight w:val="20"/>
          <w:jc w:val="center"/>
        </w:trPr>
        <w:tc>
          <w:tcPr>
            <w:tcW w:w="1287" w:type="pct"/>
          </w:tcPr>
          <w:p w14:paraId="5333D5A0"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Базовый режим работы источника тепловой энергии</w:t>
            </w:r>
          </w:p>
        </w:tc>
        <w:tc>
          <w:tcPr>
            <w:tcW w:w="3713" w:type="pct"/>
            <w:vAlign w:val="center"/>
          </w:tcPr>
          <w:p w14:paraId="06972C20"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Режим работы источника тепловой энергии, который характеризуется стабильностью функционирования основного оборудования (котлов, турбин) и используется для обеспечения постоянного уровня потребления тепловой энергии, теплоносителя потребителями при максимальной энергетической эффективности функционирования такого источника</w:t>
            </w:r>
          </w:p>
        </w:tc>
      </w:tr>
      <w:tr w:rsidR="00EE224F" w:rsidRPr="005047B3" w14:paraId="0C5587AF" w14:textId="77777777" w:rsidTr="00EE224F">
        <w:trPr>
          <w:cantSplit/>
          <w:trHeight w:val="20"/>
          <w:jc w:val="center"/>
        </w:trPr>
        <w:tc>
          <w:tcPr>
            <w:tcW w:w="1287" w:type="pct"/>
          </w:tcPr>
          <w:p w14:paraId="277BAEB6"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Пиковый режим работы источника тепловой энергии</w:t>
            </w:r>
          </w:p>
        </w:tc>
        <w:tc>
          <w:tcPr>
            <w:tcW w:w="3713" w:type="pct"/>
            <w:vAlign w:val="center"/>
          </w:tcPr>
          <w:p w14:paraId="4EEA4492"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Режим работы источника тепловой энергии с переменной мощностью для обеспечения изменяющегося уровня потребления тепловой энергии, теплоносителя потребителями</w:t>
            </w:r>
          </w:p>
        </w:tc>
      </w:tr>
      <w:tr w:rsidR="00EE224F" w:rsidRPr="005047B3" w14:paraId="0596E11D" w14:textId="77777777" w:rsidTr="00EE224F">
        <w:trPr>
          <w:cantSplit/>
          <w:trHeight w:val="20"/>
          <w:jc w:val="center"/>
        </w:trPr>
        <w:tc>
          <w:tcPr>
            <w:tcW w:w="1287" w:type="pct"/>
          </w:tcPr>
          <w:p w14:paraId="4842F49A"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Радиус эффективного теплоснабжения</w:t>
            </w:r>
          </w:p>
        </w:tc>
        <w:tc>
          <w:tcPr>
            <w:tcW w:w="3713" w:type="pct"/>
            <w:vAlign w:val="center"/>
          </w:tcPr>
          <w:p w14:paraId="4BAEA258"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 xml:space="preserve">Максимальное расстояние от </w:t>
            </w:r>
            <w:proofErr w:type="spellStart"/>
            <w:r w:rsidRPr="005047B3">
              <w:rPr>
                <w:rFonts w:ascii="Times New Roman" w:hAnsi="Times New Roman" w:cs="Times New Roman"/>
                <w:sz w:val="18"/>
                <w:szCs w:val="20"/>
              </w:rPr>
              <w:t>теплопотребляющей</w:t>
            </w:r>
            <w:proofErr w:type="spellEnd"/>
            <w:r w:rsidRPr="005047B3">
              <w:rPr>
                <w:rFonts w:ascii="Times New Roman" w:hAnsi="Times New Roman" w:cs="Times New Roman"/>
                <w:sz w:val="18"/>
                <w:szCs w:val="20"/>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5047B3">
              <w:rPr>
                <w:rFonts w:ascii="Times New Roman" w:hAnsi="Times New Roman" w:cs="Times New Roman"/>
                <w:sz w:val="18"/>
                <w:szCs w:val="20"/>
              </w:rPr>
              <w:t>теплопотребляющей</w:t>
            </w:r>
            <w:proofErr w:type="spellEnd"/>
            <w:r w:rsidRPr="005047B3">
              <w:rPr>
                <w:rFonts w:ascii="Times New Roman" w:hAnsi="Times New Roman" w:cs="Times New Roman"/>
                <w:sz w:val="18"/>
                <w:szCs w:val="20"/>
              </w:rPr>
              <w:t xml:space="preserve"> установки к данной системе теплоснабжения нецелесообразно по причине увеличения совокупных расходов в системе теплоснабжения</w:t>
            </w:r>
          </w:p>
        </w:tc>
      </w:tr>
      <w:tr w:rsidR="00EE224F" w:rsidRPr="005047B3" w14:paraId="54FB1F58" w14:textId="77777777" w:rsidTr="00EE224F">
        <w:trPr>
          <w:cantSplit/>
          <w:trHeight w:val="20"/>
          <w:jc w:val="center"/>
        </w:trPr>
        <w:tc>
          <w:tcPr>
            <w:tcW w:w="1287" w:type="pct"/>
          </w:tcPr>
          <w:p w14:paraId="0846D288"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Инвестиционная программа организации, осуществляющей регулируемые виды деятельности в сфере теплоснабжения</w:t>
            </w:r>
          </w:p>
        </w:tc>
        <w:tc>
          <w:tcPr>
            <w:tcW w:w="3713" w:type="pct"/>
            <w:vAlign w:val="center"/>
          </w:tcPr>
          <w:p w14:paraId="20075957"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 xml:space="preserve">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w:t>
            </w:r>
            <w:proofErr w:type="spellStart"/>
            <w:r w:rsidRPr="005047B3">
              <w:rPr>
                <w:rFonts w:ascii="Times New Roman" w:hAnsi="Times New Roman" w:cs="Times New Roman"/>
                <w:sz w:val="18"/>
                <w:szCs w:val="20"/>
              </w:rPr>
              <w:t>теплопотребляющих</w:t>
            </w:r>
            <w:proofErr w:type="spellEnd"/>
            <w:r w:rsidRPr="005047B3">
              <w:rPr>
                <w:rFonts w:ascii="Times New Roman" w:hAnsi="Times New Roman" w:cs="Times New Roman"/>
                <w:sz w:val="18"/>
                <w:szCs w:val="20"/>
              </w:rPr>
              <w:t xml:space="preserve"> установок потребителей тепловой энергии к системе теплоснабжения</w:t>
            </w:r>
          </w:p>
        </w:tc>
      </w:tr>
    </w:tbl>
    <w:p w14:paraId="514E14D1" w14:textId="77777777" w:rsidR="00EE224F" w:rsidRPr="005047B3" w:rsidRDefault="00EE224F">
      <w:pPr>
        <w:rPr>
          <w:rStyle w:val="afff8"/>
          <w:rFonts w:ascii="Times New Roman" w:eastAsia="Microsoft YaHei" w:hAnsi="Times New Roman" w:cs="Times New Roman"/>
          <w:b/>
          <w:caps/>
          <w:spacing w:val="-8"/>
          <w:kern w:val="20"/>
        </w:rPr>
      </w:pPr>
      <w:r w:rsidRPr="005047B3">
        <w:rPr>
          <w:rStyle w:val="afff8"/>
          <w:rFonts w:ascii="Times New Roman" w:eastAsia="Microsoft YaHei" w:hAnsi="Times New Roman" w:cs="Times New Roman"/>
          <w:b/>
          <w:caps/>
          <w:spacing w:val="-8"/>
          <w:kern w:val="20"/>
        </w:rPr>
        <w:br w:type="page"/>
      </w:r>
    </w:p>
    <w:p w14:paraId="60FDD37B" w14:textId="45AB2242" w:rsidR="0005225A" w:rsidRPr="005047B3" w:rsidRDefault="0005225A" w:rsidP="00065085">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1" w:name="_Toc179195471"/>
      <w:r w:rsidRPr="005047B3">
        <w:rPr>
          <w:rStyle w:val="afff8"/>
          <w:rFonts w:ascii="Times New Roman" w:eastAsia="Microsoft YaHei" w:hAnsi="Times New Roman" w:cs="Times New Roman"/>
          <w:b/>
          <w:caps/>
          <w:color w:val="auto"/>
          <w:spacing w:val="-8"/>
          <w:kern w:val="20"/>
        </w:rPr>
        <w:lastRenderedPageBreak/>
        <w:t>Общие положения</w:t>
      </w:r>
      <w:bookmarkEnd w:id="1"/>
    </w:p>
    <w:p w14:paraId="04A6F2F9" w14:textId="77777777" w:rsidR="00F717F5" w:rsidRPr="005047B3" w:rsidRDefault="006A1E65" w:rsidP="006A1E65">
      <w:pPr>
        <w:pStyle w:val="aff2"/>
        <w:ind w:left="0" w:firstLine="567"/>
        <w:jc w:val="both"/>
        <w:rPr>
          <w:rFonts w:ascii="Times New Roman" w:hAnsi="Times New Roman" w:cs="Times New Roman"/>
          <w:sz w:val="24"/>
          <w:szCs w:val="24"/>
        </w:rPr>
      </w:pPr>
      <w:r w:rsidRPr="005047B3">
        <w:rPr>
          <w:rFonts w:ascii="Times New Roman" w:hAnsi="Times New Roman" w:cs="Times New Roman"/>
          <w:sz w:val="24"/>
          <w:szCs w:val="24"/>
        </w:rPr>
        <w:t>Глава 8</w:t>
      </w:r>
      <w:r w:rsidR="00F717F5" w:rsidRPr="005047B3">
        <w:rPr>
          <w:rFonts w:ascii="Times New Roman" w:hAnsi="Times New Roman" w:cs="Times New Roman"/>
          <w:sz w:val="24"/>
          <w:szCs w:val="24"/>
        </w:rPr>
        <w:t xml:space="preserve"> «</w:t>
      </w:r>
      <w:r w:rsidRPr="005047B3">
        <w:rPr>
          <w:rFonts w:ascii="Times New Roman" w:hAnsi="Times New Roman" w:cs="Times New Roman"/>
          <w:sz w:val="24"/>
          <w:szCs w:val="24"/>
        </w:rPr>
        <w:t>Предложения по строительству, реконструкции и (или) модернизации тепловых сетей</w:t>
      </w:r>
      <w:r w:rsidR="00F717F5" w:rsidRPr="005047B3">
        <w:rPr>
          <w:rFonts w:ascii="Times New Roman" w:hAnsi="Times New Roman" w:cs="Times New Roman"/>
          <w:sz w:val="24"/>
          <w:szCs w:val="24"/>
        </w:rPr>
        <w:t xml:space="preserve">» обосновывающих материалов разрабатывается в соответствии с пунктом </w:t>
      </w:r>
      <w:r w:rsidRPr="005047B3">
        <w:rPr>
          <w:rFonts w:ascii="Times New Roman" w:hAnsi="Times New Roman" w:cs="Times New Roman"/>
          <w:sz w:val="24"/>
          <w:szCs w:val="24"/>
        </w:rPr>
        <w:t>66</w:t>
      </w:r>
      <w:r w:rsidR="00F717F5" w:rsidRPr="005047B3">
        <w:rPr>
          <w:rFonts w:ascii="Times New Roman" w:hAnsi="Times New Roman" w:cs="Times New Roman"/>
          <w:sz w:val="24"/>
          <w:szCs w:val="24"/>
        </w:rPr>
        <w:t xml:space="preserve"> «Требований к схемам теплоснабжения, порядку их разработки и утверждения». </w:t>
      </w:r>
    </w:p>
    <w:p w14:paraId="13C3F368" w14:textId="77777777" w:rsidR="00F717F5" w:rsidRPr="005047B3" w:rsidRDefault="00F717F5" w:rsidP="006A1E65">
      <w:pPr>
        <w:pStyle w:val="aff2"/>
        <w:ind w:left="0" w:firstLine="567"/>
        <w:jc w:val="both"/>
        <w:rPr>
          <w:rFonts w:ascii="Times New Roman" w:hAnsi="Times New Roman" w:cs="Times New Roman"/>
          <w:sz w:val="24"/>
          <w:szCs w:val="24"/>
        </w:rPr>
      </w:pPr>
      <w:r w:rsidRPr="005047B3">
        <w:rPr>
          <w:rFonts w:ascii="Times New Roman" w:hAnsi="Times New Roman" w:cs="Times New Roman"/>
          <w:sz w:val="24"/>
          <w:szCs w:val="24"/>
        </w:rPr>
        <w:t xml:space="preserve">Основные положения для разработки предложений по новому строительству и реконструкции тепловых сетей и сооружений на них выглядят следующим образом: </w:t>
      </w:r>
    </w:p>
    <w:p w14:paraId="5F5D920E" w14:textId="7D2D0FBA"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 электронной модели системы теплоснабжения поселения, городского округа создаются новые модельные базы, которые отражают предложения по модернизации, реконструкции и новому строительству источников тепловой энергии, разработанные в предыдущем разделе; </w:t>
      </w:r>
    </w:p>
    <w:p w14:paraId="23B9028C" w14:textId="494ED3B5"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 электронную модель вносятся изменения, отражающие предложения по модернизации, реконструкции и новому строительству, выводу из эксплуатации источников тепловой энергии, в том числе с расширением (изменением) зон действия источников тепловой энергии; </w:t>
      </w:r>
    </w:p>
    <w:p w14:paraId="0BA37813" w14:textId="1391ECAE"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 электронной модели разрабатываются трассировки тепловых сетей, обеспечивающих передачу тепловой энергии от существующих, модернизированных, реконструированных и проектируемых источников тепловой энергии, в том числе трассировки, обеспечивающие объединение зон действия от нескольких источников (перемычки или строительство новых тепловых сетей, обеспечивающих работу источников тепловой энергии на единую тепловую сеть); </w:t>
      </w:r>
    </w:p>
    <w:p w14:paraId="194221C2" w14:textId="68E20F6A"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для каждой зоны действия источников тепловой энергии выбирается принцип регулирования отпуска тепловой энергии в тепловые сети с коллекторов источников (качественный по отопительно-вентиляционной тепловой нагрузке, качественный по совмещенной тепловой нагрузке отопления и горячего водоснабжения, качественно-количественный или количественный); </w:t>
      </w:r>
    </w:p>
    <w:p w14:paraId="1915D370" w14:textId="2B4A953E"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выполняется обоснование графиков изменения температур в подающих теплопроводах тепловых сетей, в каждой зоне действия источников тепловой энергии, обеспечивающих регулирование отпуска тепловой энергии с коллекторов источников; </w:t>
      </w:r>
    </w:p>
    <w:p w14:paraId="755D3FDC" w14:textId="71E02B8B"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выполняются расчеты гидравлических режимов передачи теплоносителя по тепловым сетям с перспективной (на последний год перспективного периода) тепловой нагрузкой; </w:t>
      </w:r>
    </w:p>
    <w:p w14:paraId="1567C267" w14:textId="78AD7727"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определяются участки тепловых сетей, ограничивающих пропускную способность тепловых сетей; </w:t>
      </w:r>
    </w:p>
    <w:p w14:paraId="4899970D" w14:textId="54E62E4B"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разрабатываются предложения по реконструкции тепловых сетей с увеличением диаметра и/или предложения по новому строительству или реконструкции насосных станций для каждого из выбранных графиков регулирования отпуска тепловой энергии в тепловые сети; </w:t>
      </w:r>
    </w:p>
    <w:p w14:paraId="474498F3" w14:textId="7166311A"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выполняются поверочные расчеты гидравлических режимов тепловых сетей с учетом выполненных предложений по реконструкции тепловых сетей для выбранных графиков регулирования отпуска тепловой энергии в тепловые сети; </w:t>
      </w:r>
    </w:p>
    <w:p w14:paraId="2DAC8A34" w14:textId="790FE5BF"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определяются финансовые потребности для реализации предложений по реконструкции тепловых сетей с целью установления устойчивого гидравлического режима циркуляции теплоносителя с перспективными тепловыми нагрузками, для выбранных графиков регулирования отпуска тепловой энергии в тепловые сети; </w:t>
      </w:r>
    </w:p>
    <w:p w14:paraId="4F3EC442" w14:textId="499C174B"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разрабатываются предложения по реконструкции тепловых сетей без увеличения диаметра (а в случаях скорости движения теплоносителя по </w:t>
      </w:r>
      <w:r w:rsidRPr="005047B3">
        <w:rPr>
          <w:rFonts w:ascii="Times New Roman" w:hAnsi="Times New Roman" w:cs="Times New Roman"/>
          <w:sz w:val="24"/>
          <w:szCs w:val="24"/>
        </w:rPr>
        <w:lastRenderedPageBreak/>
        <w:t xml:space="preserve">тепловым сетям с перспективной тепловой нагрузкой меньше 0,3 м/c) его уменьшением для обеспечения надежности теплоснабжения; </w:t>
      </w:r>
    </w:p>
    <w:p w14:paraId="35FBE9E0" w14:textId="39D46FDE"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разрабатываются предложения по выводу из эксплуатации тепломагистралей с незначительной тепловой нагрузкой (с относительными потерями тепловой энергии при передаче по тепломагистрали более 75% от тепловой энергии, отпущенной в рассматриваемую тепломагистраль) и предложения по переключению существующей и перспективной тепловой нагрузки на близ лежащие тепломагистрали и ответвления от них; </w:t>
      </w:r>
    </w:p>
    <w:p w14:paraId="1C47FE4F" w14:textId="635A4B56"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обоснование предложений по реконструкции тепловых сетей для обеспечения нормативной надежности теплоснабжения приводится в </w:t>
      </w:r>
      <w:r w:rsidR="006A1E65" w:rsidRPr="005047B3">
        <w:rPr>
          <w:rFonts w:ascii="Times New Roman" w:hAnsi="Times New Roman" w:cs="Times New Roman"/>
          <w:sz w:val="24"/>
          <w:szCs w:val="24"/>
        </w:rPr>
        <w:t>Главе 11</w:t>
      </w:r>
      <w:r w:rsidRPr="005047B3">
        <w:rPr>
          <w:rFonts w:ascii="Times New Roman" w:hAnsi="Times New Roman" w:cs="Times New Roman"/>
          <w:sz w:val="24"/>
          <w:szCs w:val="24"/>
        </w:rPr>
        <w:t xml:space="preserve"> схемы теплоснабжения</w:t>
      </w:r>
    </w:p>
    <w:p w14:paraId="10F3DE90" w14:textId="4AA25359" w:rsidR="0005225A" w:rsidRPr="005047B3" w:rsidRDefault="0005225A" w:rsidP="006A1E65">
      <w:pPr>
        <w:spacing w:after="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 xml:space="preserve">Предложения по новому строительству и реконструкции тепловых сетей и сооружений на них сформированы на основе гидравлических расчетов тепловых сетей от базовых теплоисточников г. </w:t>
      </w:r>
      <w:r w:rsidR="00E2309F" w:rsidRPr="005047B3">
        <w:rPr>
          <w:rFonts w:ascii="Times New Roman" w:hAnsi="Times New Roman" w:cs="Times New Roman"/>
          <w:sz w:val="24"/>
          <w:szCs w:val="24"/>
        </w:rPr>
        <w:t>Нижневартовск</w:t>
      </w:r>
      <w:r w:rsidR="001E36CE" w:rsidRPr="005047B3">
        <w:rPr>
          <w:rFonts w:ascii="Times New Roman" w:hAnsi="Times New Roman" w:cs="Times New Roman"/>
          <w:sz w:val="24"/>
          <w:szCs w:val="24"/>
        </w:rPr>
        <w:t>а</w:t>
      </w:r>
      <w:r w:rsidRPr="005047B3">
        <w:rPr>
          <w:rFonts w:ascii="Times New Roman" w:hAnsi="Times New Roman" w:cs="Times New Roman"/>
          <w:sz w:val="24"/>
          <w:szCs w:val="24"/>
        </w:rPr>
        <w:t xml:space="preserve"> по магистральным выводам с перспективой до 20</w:t>
      </w:r>
      <w:r w:rsidR="008C6C96" w:rsidRPr="005047B3">
        <w:rPr>
          <w:rFonts w:ascii="Times New Roman" w:hAnsi="Times New Roman" w:cs="Times New Roman"/>
          <w:sz w:val="24"/>
          <w:szCs w:val="24"/>
        </w:rPr>
        <w:t>3</w:t>
      </w:r>
      <w:r w:rsidR="00196992" w:rsidRPr="005047B3">
        <w:rPr>
          <w:rFonts w:ascii="Times New Roman" w:hAnsi="Times New Roman" w:cs="Times New Roman"/>
          <w:sz w:val="24"/>
          <w:szCs w:val="24"/>
        </w:rPr>
        <w:t>5</w:t>
      </w:r>
      <w:r w:rsidR="0070301B" w:rsidRPr="005047B3">
        <w:rPr>
          <w:rFonts w:ascii="Times New Roman" w:hAnsi="Times New Roman" w:cs="Times New Roman"/>
          <w:sz w:val="24"/>
          <w:szCs w:val="24"/>
        </w:rPr>
        <w:t xml:space="preserve"> </w:t>
      </w:r>
      <w:r w:rsidR="008C6C96" w:rsidRPr="005047B3">
        <w:rPr>
          <w:rFonts w:ascii="Times New Roman" w:hAnsi="Times New Roman" w:cs="Times New Roman"/>
          <w:sz w:val="24"/>
          <w:szCs w:val="24"/>
        </w:rPr>
        <w:t>г</w:t>
      </w:r>
      <w:r w:rsidRPr="005047B3">
        <w:rPr>
          <w:rFonts w:ascii="Times New Roman" w:hAnsi="Times New Roman" w:cs="Times New Roman"/>
          <w:sz w:val="24"/>
          <w:szCs w:val="24"/>
        </w:rPr>
        <w:t xml:space="preserve">. </w:t>
      </w:r>
    </w:p>
    <w:p w14:paraId="76AE0730" w14:textId="77777777" w:rsidR="0005225A" w:rsidRPr="005047B3" w:rsidRDefault="0005225A" w:rsidP="006A1E65">
      <w:pPr>
        <w:spacing w:after="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Во всех предложенных вариантах полностью обеспечивается прирост тепловых нагрузок в каждой из зон действия существующих источников тепловой энергии и в зонах, не обеспеченных источниками тепловой энергии.</w:t>
      </w:r>
    </w:p>
    <w:p w14:paraId="0D56A437" w14:textId="77777777" w:rsidR="001E36CE" w:rsidRPr="005047B3" w:rsidRDefault="001E36CE" w:rsidP="006A1E65">
      <w:pPr>
        <w:spacing w:after="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Стремление оптимизировать затраты теплоснабжающих организаций на развитие и реконструкцию, а также перекладки тепловых сетей для поддержания надёжности, задача максимально снизить тарифные последствия для потребителей обусловило поиск таких решений, в которых бы предложенные в проекте Схемы теплоснабжения мероприятия совмещали бы в себе различные цели:</w:t>
      </w:r>
    </w:p>
    <w:p w14:paraId="4FE69B7C" w14:textId="77777777" w:rsidR="001E36CE" w:rsidRPr="005047B3" w:rsidRDefault="001E36CE" w:rsidP="004B1615">
      <w:pPr>
        <w:pStyle w:val="a0"/>
        <w:numPr>
          <w:ilvl w:val="0"/>
          <w:numId w:val="101"/>
        </w:numPr>
        <w:spacing w:line="240" w:lineRule="auto"/>
        <w:rPr>
          <w:rFonts w:ascii="Times New Roman" w:hAnsi="Times New Roman" w:cs="Times New Roman"/>
          <w:sz w:val="24"/>
          <w:szCs w:val="24"/>
        </w:rPr>
      </w:pPr>
      <w:r w:rsidRPr="005047B3">
        <w:rPr>
          <w:rFonts w:ascii="Times New Roman" w:hAnsi="Times New Roman" w:cs="Times New Roman"/>
          <w:sz w:val="24"/>
          <w:szCs w:val="24"/>
        </w:rPr>
        <w:t>предлагаемые к строительству новые тепломагистрали, предназначенные для обеспечения тепловой энергией новых потребителей, одновременно бы повышали системную надёжность и способствовали повышению эффективности теплоснабжения существующих потребителей, например, в результате их переключения с котельных на источники комбинированной выработки тепловой энергии;</w:t>
      </w:r>
    </w:p>
    <w:p w14:paraId="5CE7C527" w14:textId="77777777" w:rsidR="001E36CE" w:rsidRPr="005047B3" w:rsidRDefault="001E36CE" w:rsidP="004B1615">
      <w:pPr>
        <w:pStyle w:val="a0"/>
        <w:numPr>
          <w:ilvl w:val="0"/>
          <w:numId w:val="101"/>
        </w:numPr>
        <w:spacing w:line="240" w:lineRule="auto"/>
        <w:rPr>
          <w:rFonts w:ascii="Times New Roman" w:hAnsi="Times New Roman" w:cs="Times New Roman"/>
          <w:sz w:val="24"/>
          <w:szCs w:val="24"/>
        </w:rPr>
      </w:pPr>
      <w:r w:rsidRPr="005047B3">
        <w:rPr>
          <w:rFonts w:ascii="Times New Roman" w:hAnsi="Times New Roman" w:cs="Times New Roman"/>
          <w:sz w:val="24"/>
          <w:szCs w:val="24"/>
        </w:rPr>
        <w:t>предлагаемые в проекте Схемы теплоснабжения перекладки тепловых сетей, предназначенные для обеспечения перспективных приростов тепловой нагрузки, были бы минимизированы за счёт возможных переключений зон с дефицитом тепловой мощности в зоны с избытком тепловой мощности источников, и одновременно бы повышали бы надежность теплоснабжения существующих потребителей за счёт вывода из эксплуатации старых участков;</w:t>
      </w:r>
    </w:p>
    <w:p w14:paraId="42835298" w14:textId="77777777" w:rsidR="001E36CE" w:rsidRPr="005047B3" w:rsidRDefault="001E36CE" w:rsidP="004B1615">
      <w:pPr>
        <w:pStyle w:val="a0"/>
        <w:numPr>
          <w:ilvl w:val="0"/>
          <w:numId w:val="101"/>
        </w:numPr>
        <w:spacing w:line="240" w:lineRule="auto"/>
        <w:rPr>
          <w:rFonts w:ascii="Times New Roman" w:hAnsi="Times New Roman" w:cs="Times New Roman"/>
          <w:sz w:val="24"/>
          <w:szCs w:val="24"/>
        </w:rPr>
      </w:pPr>
      <w:r w:rsidRPr="005047B3">
        <w:rPr>
          <w:rFonts w:ascii="Times New Roman" w:hAnsi="Times New Roman" w:cs="Times New Roman"/>
          <w:sz w:val="24"/>
          <w:szCs w:val="24"/>
        </w:rPr>
        <w:t>предложения по строительству тепловых сетей, при которых осуществляется возможность поставок тепловой энергии потребителям от различных источников тепловой энергии, совмещали бы в себе цель перспективного повышения эффективности теплоснабжения и снижения тарифной нагрузки для потребителей.</w:t>
      </w:r>
    </w:p>
    <w:p w14:paraId="43045A80" w14:textId="77777777" w:rsidR="001E36CE" w:rsidRPr="005047B3" w:rsidRDefault="001E36CE" w:rsidP="001E36CE">
      <w:pPr>
        <w:tabs>
          <w:tab w:val="left" w:pos="3189"/>
        </w:tabs>
        <w:rPr>
          <w:rFonts w:ascii="Times New Roman" w:hAnsi="Times New Roman" w:cs="Times New Roman"/>
        </w:rPr>
      </w:pPr>
      <w:r w:rsidRPr="005047B3">
        <w:rPr>
          <w:rFonts w:ascii="Times New Roman" w:hAnsi="Times New Roman" w:cs="Times New Roman"/>
        </w:rPr>
        <w:tab/>
      </w:r>
    </w:p>
    <w:p w14:paraId="1910ACB4" w14:textId="77777777" w:rsidR="008C6C96" w:rsidRPr="005047B3" w:rsidRDefault="008C6C96" w:rsidP="00065085">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2" w:name="_Toc368046492"/>
      <w:bookmarkStart w:id="3" w:name="_Toc451510113"/>
      <w:bookmarkStart w:id="4" w:name="_Toc179195472"/>
      <w:r w:rsidRPr="005047B3">
        <w:rPr>
          <w:rStyle w:val="afff8"/>
          <w:rFonts w:ascii="Times New Roman" w:eastAsia="Microsoft YaHei" w:hAnsi="Times New Roman" w:cs="Times New Roman"/>
          <w:b/>
          <w:caps/>
          <w:color w:val="auto"/>
          <w:spacing w:val="-8"/>
          <w:kern w:val="20"/>
        </w:rPr>
        <w:lastRenderedPageBreak/>
        <w:t>Задачи</w:t>
      </w:r>
      <w:bookmarkEnd w:id="2"/>
      <w:bookmarkEnd w:id="3"/>
      <w:bookmarkEnd w:id="4"/>
    </w:p>
    <w:p w14:paraId="2FBE44D1" w14:textId="77777777" w:rsidR="008C6C96" w:rsidRPr="005047B3" w:rsidRDefault="008C6C96" w:rsidP="006A1E65">
      <w:pPr>
        <w:pStyle w:val="aff2"/>
        <w:ind w:left="0" w:firstLine="567"/>
        <w:jc w:val="both"/>
        <w:rPr>
          <w:rFonts w:ascii="Times New Roman" w:hAnsi="Times New Roman" w:cs="Times New Roman"/>
          <w:sz w:val="24"/>
          <w:szCs w:val="24"/>
        </w:rPr>
      </w:pPr>
      <w:r w:rsidRPr="005047B3">
        <w:rPr>
          <w:rFonts w:ascii="Times New Roman" w:hAnsi="Times New Roman" w:cs="Times New Roman"/>
          <w:sz w:val="24"/>
          <w:szCs w:val="24"/>
        </w:rPr>
        <w:t>В результате разработки в соответствии с пунктом 10 Требований к схеме теплоснабжения и техническим заданием должны быть решены следующие задачи:</w:t>
      </w:r>
    </w:p>
    <w:p w14:paraId="3162CE15"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14:paraId="3688D266"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14:paraId="39FC5392"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201ECA94"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14:paraId="584E4EA1"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тепловых сетей для обеспечения нормативной надежности теплоснабжения;</w:t>
      </w:r>
    </w:p>
    <w:p w14:paraId="4F2B5F8A"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реконструкция тепловых сетей с увеличением диаметра трубопроводов для обеспечения перспективных приростов тепловой нагрузки;</w:t>
      </w:r>
    </w:p>
    <w:p w14:paraId="4DFCFDEF"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реконструкция тепловых сетей, подлежащих замене в связи с исчерпанием эксплуатационного ресурса;</w:t>
      </w:r>
    </w:p>
    <w:p w14:paraId="7DA69AA1"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и реконструкция насосных станций.</w:t>
      </w:r>
    </w:p>
    <w:p w14:paraId="7B870666" w14:textId="77777777" w:rsidR="008C6C96" w:rsidRPr="005047B3" w:rsidRDefault="008C6C96" w:rsidP="008C6C96">
      <w:pPr>
        <w:rPr>
          <w:rFonts w:ascii="Times New Roman" w:hAnsi="Times New Roman" w:cs="Times New Roman"/>
          <w:lang w:eastAsia="ru-RU"/>
        </w:rPr>
      </w:pPr>
    </w:p>
    <w:p w14:paraId="792EC4A4" w14:textId="4B39AF45" w:rsidR="007E2F64" w:rsidRPr="005047B3" w:rsidRDefault="002C1677" w:rsidP="002C1677">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5" w:name="_Toc179195473"/>
      <w:r w:rsidRPr="005047B3">
        <w:rPr>
          <w:rStyle w:val="afff8"/>
          <w:rFonts w:ascii="Times New Roman" w:eastAsia="Microsoft YaHei" w:hAnsi="Times New Roman" w:cs="Times New Roman"/>
          <w:b/>
          <w:caps/>
          <w:color w:val="auto"/>
          <w:spacing w:val="-8"/>
          <w:kern w:val="20"/>
        </w:rPr>
        <w:lastRenderedPageBreak/>
        <w:t>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bookmarkEnd w:id="5"/>
    </w:p>
    <w:p w14:paraId="79134F3A" w14:textId="25B3E0A0" w:rsidR="001F3550" w:rsidRPr="005047B3" w:rsidRDefault="001F3550" w:rsidP="00400F63">
      <w:pPr>
        <w:spacing w:after="12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При актуализации Схемы теплоснабжения на 202</w:t>
      </w:r>
      <w:r w:rsidR="008E4DA6">
        <w:rPr>
          <w:rFonts w:ascii="Times New Roman" w:hAnsi="Times New Roman" w:cs="Times New Roman"/>
          <w:sz w:val="24"/>
          <w:szCs w:val="24"/>
        </w:rPr>
        <w:t>6</w:t>
      </w:r>
      <w:r w:rsidRPr="005047B3">
        <w:rPr>
          <w:rFonts w:ascii="Times New Roman" w:hAnsi="Times New Roman" w:cs="Times New Roman"/>
          <w:sz w:val="24"/>
          <w:szCs w:val="24"/>
        </w:rPr>
        <w:t xml:space="preserve"> год в базовую версию внесены </w:t>
      </w:r>
      <w:r w:rsidR="00597029" w:rsidRPr="005047B3">
        <w:rPr>
          <w:rFonts w:ascii="Times New Roman" w:hAnsi="Times New Roman" w:cs="Times New Roman"/>
          <w:sz w:val="24"/>
          <w:szCs w:val="24"/>
        </w:rPr>
        <w:t>следующие изменения, произошедшие за период 2022-2024 г.</w:t>
      </w:r>
      <w:r w:rsidRPr="005047B3">
        <w:rPr>
          <w:rFonts w:ascii="Times New Roman" w:hAnsi="Times New Roman" w:cs="Times New Roman"/>
          <w:sz w:val="24"/>
          <w:szCs w:val="24"/>
        </w:rPr>
        <w:t>:</w:t>
      </w:r>
    </w:p>
    <w:p w14:paraId="10D3C012" w14:textId="51FEE5A4" w:rsidR="001C7A36" w:rsidRPr="005047B3" w:rsidRDefault="00A30B48" w:rsidP="004B1615">
      <w:pPr>
        <w:numPr>
          <w:ilvl w:val="0"/>
          <w:numId w:val="104"/>
        </w:numPr>
        <w:spacing w:after="120" w:line="240" w:lineRule="auto"/>
        <w:jc w:val="both"/>
        <w:rPr>
          <w:rFonts w:ascii="Times New Roman" w:hAnsi="Times New Roman" w:cs="Times New Roman"/>
          <w:sz w:val="24"/>
          <w:szCs w:val="24"/>
        </w:rPr>
      </w:pPr>
      <w:r w:rsidRPr="005047B3">
        <w:rPr>
          <w:rFonts w:ascii="Times New Roman" w:hAnsi="Times New Roman" w:cs="Times New Roman"/>
          <w:sz w:val="24"/>
          <w:szCs w:val="24"/>
        </w:rPr>
        <w:t>Учтены мероприятия</w:t>
      </w:r>
      <w:r w:rsidR="00B934D6" w:rsidRPr="005047B3">
        <w:rPr>
          <w:rFonts w:ascii="Times New Roman" w:hAnsi="Times New Roman" w:cs="Times New Roman"/>
          <w:sz w:val="24"/>
          <w:szCs w:val="24"/>
        </w:rPr>
        <w:t xml:space="preserve"> по модернизации тепловых сетей</w:t>
      </w:r>
      <w:r w:rsidRPr="005047B3">
        <w:rPr>
          <w:rFonts w:ascii="Times New Roman" w:hAnsi="Times New Roman" w:cs="Times New Roman"/>
          <w:sz w:val="24"/>
          <w:szCs w:val="24"/>
        </w:rPr>
        <w:t xml:space="preserve">, реализованные </w:t>
      </w:r>
      <w:r w:rsidR="00C555FF" w:rsidRPr="005047B3">
        <w:rPr>
          <w:rFonts w:ascii="Times New Roman" w:hAnsi="Times New Roman" w:cs="Times New Roman"/>
          <w:sz w:val="24"/>
          <w:szCs w:val="24"/>
        </w:rPr>
        <w:t>АО</w:t>
      </w:r>
      <w:r w:rsidR="00843646" w:rsidRPr="005047B3">
        <w:rPr>
          <w:rFonts w:ascii="Times New Roman" w:hAnsi="Times New Roman" w:cs="Times New Roman"/>
          <w:sz w:val="24"/>
          <w:szCs w:val="24"/>
        </w:rPr>
        <w:t> </w:t>
      </w:r>
      <w:r w:rsidR="00C555FF" w:rsidRPr="005047B3">
        <w:rPr>
          <w:rFonts w:ascii="Times New Roman" w:hAnsi="Times New Roman" w:cs="Times New Roman"/>
          <w:sz w:val="24"/>
          <w:szCs w:val="24"/>
        </w:rPr>
        <w:t>«Городские электрические сети»</w:t>
      </w:r>
      <w:r w:rsidR="001146D3" w:rsidRPr="005047B3">
        <w:rPr>
          <w:rFonts w:ascii="Times New Roman" w:hAnsi="Times New Roman" w:cs="Times New Roman"/>
          <w:sz w:val="24"/>
          <w:szCs w:val="24"/>
        </w:rPr>
        <w:t>.</w:t>
      </w:r>
    </w:p>
    <w:p w14:paraId="060D7743" w14:textId="5946A4B1" w:rsidR="008C6C96" w:rsidRPr="005047B3" w:rsidRDefault="008C6C96" w:rsidP="00065085">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6" w:name="_Toc322624268"/>
      <w:bookmarkStart w:id="7" w:name="_Toc322618916"/>
      <w:bookmarkStart w:id="8" w:name="_Toc321769401"/>
      <w:bookmarkStart w:id="9" w:name="_Toc451510114"/>
      <w:bookmarkStart w:id="10" w:name="_Toc179195474"/>
      <w:bookmarkStart w:id="11" w:name="_Toc321656731"/>
      <w:bookmarkStart w:id="12" w:name="_Toc321652715"/>
      <w:bookmarkStart w:id="13" w:name="_Toc321651490"/>
      <w:r w:rsidRPr="005047B3">
        <w:rPr>
          <w:rStyle w:val="afff8"/>
          <w:rFonts w:ascii="Times New Roman" w:eastAsia="Microsoft YaHei" w:hAnsi="Times New Roman" w:cs="Times New Roman"/>
          <w:b/>
          <w:caps/>
          <w:color w:val="auto"/>
          <w:spacing w:val="-8"/>
          <w:kern w:val="20"/>
        </w:rPr>
        <w:lastRenderedPageBreak/>
        <w:t xml:space="preserve">Структура предложений и </w:t>
      </w:r>
      <w:bookmarkEnd w:id="6"/>
      <w:bookmarkEnd w:id="7"/>
      <w:bookmarkEnd w:id="8"/>
      <w:r w:rsidRPr="005047B3">
        <w:rPr>
          <w:rStyle w:val="afff8"/>
          <w:rFonts w:ascii="Times New Roman" w:eastAsia="Microsoft YaHei" w:hAnsi="Times New Roman" w:cs="Times New Roman"/>
          <w:b/>
          <w:caps/>
          <w:color w:val="auto"/>
          <w:spacing w:val="-8"/>
          <w:kern w:val="20"/>
        </w:rPr>
        <w:t>проектов</w:t>
      </w:r>
      <w:bookmarkEnd w:id="9"/>
      <w:bookmarkEnd w:id="10"/>
      <w:r w:rsidRPr="005047B3">
        <w:rPr>
          <w:rStyle w:val="afff8"/>
          <w:rFonts w:ascii="Times New Roman" w:eastAsia="Microsoft YaHei" w:hAnsi="Times New Roman" w:cs="Times New Roman"/>
          <w:b/>
          <w:caps/>
          <w:color w:val="auto"/>
          <w:spacing w:val="-8"/>
          <w:kern w:val="20"/>
        </w:rPr>
        <w:t xml:space="preserve"> </w:t>
      </w:r>
      <w:bookmarkEnd w:id="11"/>
      <w:bookmarkEnd w:id="12"/>
      <w:bookmarkEnd w:id="13"/>
    </w:p>
    <w:p w14:paraId="4DA4F0B9" w14:textId="32A01844" w:rsidR="008C6C96" w:rsidRPr="005047B3" w:rsidRDefault="008C6C96" w:rsidP="00A70FAC">
      <w:pPr>
        <w:pStyle w:val="24"/>
        <w:keepNext w:val="0"/>
        <w:keepLines w:val="0"/>
        <w:widowControl w:val="0"/>
        <w:numPr>
          <w:ilvl w:val="1"/>
          <w:numId w:val="5"/>
        </w:numPr>
        <w:suppressAutoHyphens/>
        <w:spacing w:before="240" w:after="240" w:line="240" w:lineRule="auto"/>
        <w:ind w:left="851"/>
        <w:textAlignment w:val="baseline"/>
        <w:rPr>
          <w:rFonts w:ascii="Times New Roman" w:eastAsia="Microsoft YaHei" w:hAnsi="Times New Roman" w:cs="Times New Roman"/>
          <w:b/>
          <w:color w:val="auto"/>
          <w:sz w:val="24"/>
          <w:szCs w:val="24"/>
        </w:rPr>
      </w:pPr>
      <w:bookmarkStart w:id="14" w:name="_Toc451510115"/>
      <w:bookmarkStart w:id="15" w:name="_Toc179195475"/>
      <w:r w:rsidRPr="005047B3">
        <w:rPr>
          <w:rFonts w:ascii="Times New Roman" w:eastAsia="Microsoft YaHei" w:hAnsi="Times New Roman" w:cs="Times New Roman"/>
          <w:b/>
          <w:color w:val="auto"/>
          <w:sz w:val="24"/>
          <w:szCs w:val="24"/>
        </w:rPr>
        <w:t>Структура предложений</w:t>
      </w:r>
      <w:bookmarkEnd w:id="14"/>
      <w:bookmarkEnd w:id="15"/>
    </w:p>
    <w:p w14:paraId="4BB3C990" w14:textId="77777777" w:rsidR="008C6C96" w:rsidRPr="005047B3" w:rsidRDefault="008C6C96" w:rsidP="006A1E65">
      <w:pPr>
        <w:spacing w:after="240" w:line="240" w:lineRule="auto"/>
        <w:ind w:firstLine="567"/>
        <w:jc w:val="both"/>
        <w:rPr>
          <w:rFonts w:ascii="Times New Roman" w:eastAsia="Calibri" w:hAnsi="Times New Roman" w:cs="Times New Roman"/>
          <w:sz w:val="24"/>
          <w:szCs w:val="24"/>
        </w:rPr>
      </w:pPr>
      <w:r w:rsidRPr="005047B3">
        <w:rPr>
          <w:rFonts w:ascii="Times New Roman" w:hAnsi="Times New Roman" w:cs="Times New Roman"/>
          <w:sz w:val="24"/>
          <w:szCs w:val="24"/>
        </w:rPr>
        <w:t xml:space="preserve">Предложения по новому строительству и реконструкции тепловых сетей образуют </w:t>
      </w:r>
      <w:r w:rsidRPr="005047B3">
        <w:rPr>
          <w:rFonts w:ascii="Times New Roman" w:eastAsia="Calibri" w:hAnsi="Times New Roman" w:cs="Times New Roman"/>
          <w:sz w:val="24"/>
          <w:szCs w:val="24"/>
        </w:rPr>
        <w:t xml:space="preserve">восемь групп проектов, реализация которых направлена на обеспечение теплоснабжения новых потребителей по существующим и вновь создаваемым тепловым сетям и сохранение теплоснабжения существующих потребителей от существующих тепловых сетей ТЭЦ и котельных при условии надёжности системы теплоснабжения. </w:t>
      </w:r>
    </w:p>
    <w:p w14:paraId="4B4889C8" w14:textId="77777777" w:rsidR="008C6C96" w:rsidRPr="005047B3" w:rsidRDefault="008C6C96" w:rsidP="004D18B4">
      <w:pPr>
        <w:pStyle w:val="24"/>
        <w:keepNext w:val="0"/>
        <w:keepLines w:val="0"/>
        <w:widowControl w:val="0"/>
        <w:numPr>
          <w:ilvl w:val="1"/>
          <w:numId w:val="5"/>
        </w:numPr>
        <w:tabs>
          <w:tab w:val="num" w:pos="993"/>
        </w:tabs>
        <w:suppressAutoHyphens/>
        <w:spacing w:before="240" w:after="240" w:line="240" w:lineRule="auto"/>
        <w:ind w:left="0" w:firstLine="567"/>
        <w:jc w:val="both"/>
        <w:textAlignment w:val="baseline"/>
        <w:rPr>
          <w:rFonts w:ascii="Times New Roman" w:eastAsia="Microsoft YaHei" w:hAnsi="Times New Roman" w:cs="Times New Roman"/>
          <w:b/>
          <w:color w:val="auto"/>
          <w:sz w:val="24"/>
          <w:szCs w:val="24"/>
        </w:rPr>
      </w:pPr>
      <w:bookmarkStart w:id="16" w:name="_Toc451510116"/>
      <w:bookmarkStart w:id="17" w:name="_Toc179195476"/>
      <w:r w:rsidRPr="005047B3">
        <w:rPr>
          <w:rFonts w:ascii="Times New Roman" w:eastAsia="Microsoft YaHei" w:hAnsi="Times New Roman" w:cs="Times New Roman"/>
          <w:b/>
          <w:color w:val="auto"/>
          <w:sz w:val="24"/>
          <w:szCs w:val="24"/>
        </w:rPr>
        <w:t>Структура проектов</w:t>
      </w:r>
      <w:bookmarkEnd w:id="16"/>
      <w:bookmarkEnd w:id="17"/>
    </w:p>
    <w:p w14:paraId="38DA89C9" w14:textId="4D4382BF" w:rsidR="001E36CE" w:rsidRPr="005047B3" w:rsidRDefault="001E36CE" w:rsidP="005C1A14">
      <w:pPr>
        <w:spacing w:after="24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 xml:space="preserve">Приводимые ниже предложения по строительству и реконструкции тепловых сетей распределены по группам проектов согласно с Требованиями к схемам теплоснабжения, утвержденным постановлением Правительства Российской Федерации от 22 февраля 2012 г. </w:t>
      </w:r>
      <w:r w:rsidR="00D43927" w:rsidRPr="005047B3">
        <w:rPr>
          <w:rFonts w:ascii="Times New Roman" w:hAnsi="Times New Roman" w:cs="Times New Roman"/>
          <w:sz w:val="24"/>
          <w:szCs w:val="24"/>
        </w:rPr>
        <w:t>№</w:t>
      </w:r>
      <w:r w:rsidRPr="005047B3">
        <w:rPr>
          <w:rFonts w:ascii="Times New Roman" w:hAnsi="Times New Roman" w:cs="Times New Roman"/>
          <w:sz w:val="24"/>
          <w:szCs w:val="24"/>
        </w:rPr>
        <w:t xml:space="preserve"> 154.</w:t>
      </w:r>
    </w:p>
    <w:p w14:paraId="32E4AC7A" w14:textId="77777777" w:rsidR="008C6C96" w:rsidRPr="005047B3" w:rsidRDefault="008C6C96" w:rsidP="005C1A14">
      <w:pPr>
        <w:spacing w:after="24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Структура организации проектов представлена ниже:</w:t>
      </w:r>
    </w:p>
    <w:p w14:paraId="09B9909A"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14:paraId="2EED13FA"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14:paraId="582421DB"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Реконструкция тепловых сетей с увеличением диаметра трубопроводов для обеспечения перспективных приростов тепловой нагрузки.</w:t>
      </w:r>
    </w:p>
    <w:p w14:paraId="7D33A5B2"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p>
    <w:p w14:paraId="4168A762"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или реконструкция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p>
    <w:p w14:paraId="66EA2F0B"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Реконструкция тепловых сетей, подлежащих замене в связи с исчерпанием эксплуатационного ресурса.</w:t>
      </w:r>
    </w:p>
    <w:p w14:paraId="411BAE09"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и реконструкция насосных станций.</w:t>
      </w:r>
    </w:p>
    <w:p w14:paraId="5DF05E78"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тепловых сетей для обеспечения нормативной надежности теплоснабжения.</w:t>
      </w:r>
    </w:p>
    <w:p w14:paraId="6964FB35" w14:textId="77777777" w:rsidR="008C6C96" w:rsidRPr="005047B3" w:rsidRDefault="008C6C96" w:rsidP="005C1A14">
      <w:pPr>
        <w:spacing w:after="12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Основными эффектами от реализации этих проектов являются:</w:t>
      </w:r>
    </w:p>
    <w:p w14:paraId="62060362" w14:textId="77777777" w:rsidR="008C6C96" w:rsidRPr="005047B3" w:rsidRDefault="008C6C96" w:rsidP="005C1A14">
      <w:pPr>
        <w:pStyle w:val="aff2"/>
        <w:numPr>
          <w:ilvl w:val="0"/>
          <w:numId w:val="4"/>
        </w:numPr>
        <w:tabs>
          <w:tab w:val="left" w:pos="993"/>
        </w:tabs>
        <w:ind w:left="0" w:firstLine="567"/>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 xml:space="preserve">расширение и сохранение теплоснабжения потребителей на уровне современных проектных требований к надежности и безопасности теплоснабжения; </w:t>
      </w:r>
    </w:p>
    <w:p w14:paraId="1BBCAC5B" w14:textId="77777777" w:rsidR="008C6C96" w:rsidRPr="005047B3" w:rsidRDefault="008C6C96" w:rsidP="005C1A14">
      <w:pPr>
        <w:pStyle w:val="aff2"/>
        <w:numPr>
          <w:ilvl w:val="0"/>
          <w:numId w:val="4"/>
        </w:numPr>
        <w:tabs>
          <w:tab w:val="left" w:pos="993"/>
        </w:tabs>
        <w:ind w:left="0" w:firstLine="567"/>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повышение эффективности передачи тепловой энергии в тепловых сетях. К ним относятся:</w:t>
      </w:r>
    </w:p>
    <w:p w14:paraId="302CEC29" w14:textId="77777777" w:rsidR="008C6C96" w:rsidRPr="005047B3" w:rsidRDefault="008C6C96" w:rsidP="004B1615">
      <w:pPr>
        <w:pStyle w:val="a0"/>
        <w:widowControl w:val="0"/>
        <w:numPr>
          <w:ilvl w:val="0"/>
          <w:numId w:val="102"/>
        </w:numPr>
        <w:tabs>
          <w:tab w:val="num" w:pos="993"/>
        </w:tabs>
        <w:adjustRightInd w:val="0"/>
        <w:spacing w:line="240" w:lineRule="auto"/>
        <w:ind w:left="1281" w:hanging="357"/>
        <w:textAlignment w:val="baseline"/>
        <w:rPr>
          <w:rFonts w:ascii="Times New Roman" w:hAnsi="Times New Roman" w:cs="Times New Roman"/>
          <w:sz w:val="24"/>
          <w:szCs w:val="24"/>
        </w:rPr>
      </w:pPr>
      <w:r w:rsidRPr="005047B3">
        <w:rPr>
          <w:rFonts w:ascii="Times New Roman" w:hAnsi="Times New Roman" w:cs="Times New Roman"/>
          <w:sz w:val="24"/>
          <w:szCs w:val="24"/>
        </w:rPr>
        <w:t>наладка и автоматизация тепловых и гидравлических режимов тепловых сетей;</w:t>
      </w:r>
    </w:p>
    <w:p w14:paraId="466CB736" w14:textId="77777777" w:rsidR="008C6C96" w:rsidRPr="005047B3" w:rsidRDefault="008C6C96" w:rsidP="004B1615">
      <w:pPr>
        <w:pStyle w:val="a0"/>
        <w:widowControl w:val="0"/>
        <w:numPr>
          <w:ilvl w:val="0"/>
          <w:numId w:val="102"/>
        </w:numPr>
        <w:tabs>
          <w:tab w:val="num" w:pos="993"/>
        </w:tabs>
        <w:adjustRightInd w:val="0"/>
        <w:spacing w:line="240" w:lineRule="auto"/>
        <w:ind w:left="1281" w:hanging="357"/>
        <w:textAlignment w:val="baseline"/>
        <w:rPr>
          <w:rFonts w:ascii="Times New Roman" w:hAnsi="Times New Roman" w:cs="Times New Roman"/>
          <w:sz w:val="24"/>
          <w:szCs w:val="24"/>
        </w:rPr>
      </w:pPr>
      <w:r w:rsidRPr="005047B3">
        <w:rPr>
          <w:rFonts w:ascii="Times New Roman" w:hAnsi="Times New Roman" w:cs="Times New Roman"/>
          <w:sz w:val="24"/>
          <w:szCs w:val="24"/>
        </w:rPr>
        <w:t>автоматизация насосных станций, контрольно-распределительных и тепловых пунктов;</w:t>
      </w:r>
    </w:p>
    <w:p w14:paraId="53BD760C" w14:textId="77777777" w:rsidR="008C6C96" w:rsidRPr="005047B3" w:rsidRDefault="008C6C96" w:rsidP="004B1615">
      <w:pPr>
        <w:pStyle w:val="a0"/>
        <w:widowControl w:val="0"/>
        <w:numPr>
          <w:ilvl w:val="0"/>
          <w:numId w:val="102"/>
        </w:numPr>
        <w:tabs>
          <w:tab w:val="num" w:pos="993"/>
        </w:tabs>
        <w:adjustRightInd w:val="0"/>
        <w:spacing w:line="240" w:lineRule="auto"/>
        <w:ind w:left="1281" w:hanging="357"/>
        <w:textAlignment w:val="baseline"/>
        <w:rPr>
          <w:rFonts w:ascii="Times New Roman" w:hAnsi="Times New Roman" w:cs="Times New Roman"/>
          <w:sz w:val="24"/>
          <w:szCs w:val="24"/>
        </w:rPr>
      </w:pPr>
      <w:r w:rsidRPr="005047B3">
        <w:rPr>
          <w:rFonts w:ascii="Times New Roman" w:hAnsi="Times New Roman" w:cs="Times New Roman"/>
          <w:sz w:val="24"/>
          <w:szCs w:val="24"/>
        </w:rPr>
        <w:t>замена распределительных тепловых сетей;</w:t>
      </w:r>
    </w:p>
    <w:p w14:paraId="266685A0" w14:textId="77777777" w:rsidR="008C6C96" w:rsidRPr="005047B3" w:rsidRDefault="008C6C96" w:rsidP="004B1615">
      <w:pPr>
        <w:pStyle w:val="a0"/>
        <w:widowControl w:val="0"/>
        <w:numPr>
          <w:ilvl w:val="0"/>
          <w:numId w:val="102"/>
        </w:numPr>
        <w:tabs>
          <w:tab w:val="num" w:pos="993"/>
        </w:tabs>
        <w:adjustRightInd w:val="0"/>
        <w:spacing w:line="240" w:lineRule="auto"/>
        <w:ind w:left="1281" w:hanging="357"/>
        <w:textAlignment w:val="baseline"/>
        <w:rPr>
          <w:rFonts w:ascii="Times New Roman" w:hAnsi="Times New Roman" w:cs="Times New Roman"/>
          <w:sz w:val="24"/>
          <w:szCs w:val="24"/>
        </w:rPr>
      </w:pPr>
      <w:r w:rsidRPr="005047B3">
        <w:rPr>
          <w:rFonts w:ascii="Times New Roman" w:hAnsi="Times New Roman" w:cs="Times New Roman"/>
          <w:sz w:val="24"/>
          <w:szCs w:val="24"/>
        </w:rPr>
        <w:t>строительство сопутствующих конструкций, обеспечивающих нормативные параметры эксплуатации тепловых сетей (сопутствующие дренажи, замена ЗРА на современные образцы, павильоны и т.д.).</w:t>
      </w:r>
    </w:p>
    <w:p w14:paraId="1E87C500" w14:textId="3037B1D7" w:rsidR="00226D5A" w:rsidRPr="005047B3" w:rsidRDefault="00EB6FA5"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lastRenderedPageBreak/>
        <w:t xml:space="preserve">Для </w:t>
      </w:r>
      <w:r w:rsidR="001B4315" w:rsidRPr="005047B3">
        <w:rPr>
          <w:rFonts w:ascii="Times New Roman" w:eastAsia="Calibri" w:hAnsi="Times New Roman" w:cs="Times New Roman"/>
          <w:sz w:val="24"/>
          <w:szCs w:val="24"/>
        </w:rPr>
        <w:t>основного</w:t>
      </w:r>
      <w:r w:rsidRPr="005047B3">
        <w:rPr>
          <w:rFonts w:ascii="Times New Roman" w:eastAsia="Calibri" w:hAnsi="Times New Roman" w:cs="Times New Roman"/>
          <w:sz w:val="24"/>
          <w:szCs w:val="24"/>
        </w:rPr>
        <w:t xml:space="preserve"> варианта развития системы теплоснабжения подробный перечень проектов и капитальные вложения в реализацию этих проектов представлен в раздел</w:t>
      </w:r>
      <w:r w:rsidR="00A70FAC" w:rsidRPr="005047B3">
        <w:rPr>
          <w:rFonts w:ascii="Times New Roman" w:eastAsia="Calibri" w:hAnsi="Times New Roman" w:cs="Times New Roman"/>
          <w:sz w:val="24"/>
          <w:szCs w:val="24"/>
        </w:rPr>
        <w:t>е</w:t>
      </w:r>
      <w:r w:rsidRPr="005047B3">
        <w:rPr>
          <w:rFonts w:ascii="Times New Roman" w:eastAsia="Calibri" w:hAnsi="Times New Roman" w:cs="Times New Roman"/>
          <w:sz w:val="24"/>
          <w:szCs w:val="24"/>
        </w:rPr>
        <w:t xml:space="preserve"> </w:t>
      </w:r>
      <w:r w:rsidR="00A70FAC"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 xml:space="preserve"> настоящей </w:t>
      </w:r>
      <w:r w:rsidR="00A70FAC" w:rsidRPr="005047B3">
        <w:rPr>
          <w:rFonts w:ascii="Times New Roman" w:eastAsia="Calibri" w:hAnsi="Times New Roman" w:cs="Times New Roman"/>
          <w:sz w:val="24"/>
          <w:szCs w:val="24"/>
        </w:rPr>
        <w:t>главы.</w:t>
      </w:r>
    </w:p>
    <w:p w14:paraId="433A69AF"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Наименования тепловых камер и узлов на тепловых сетях, используемых в настоящей главе, а также протяженности трубопроводов, взяты из электронной модели.</w:t>
      </w:r>
    </w:p>
    <w:p w14:paraId="32F52502" w14:textId="63450C54"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Ориентировочная стоимость строительства 1 </w:t>
      </w:r>
      <w:proofErr w:type="spellStart"/>
      <w:r w:rsidRPr="005047B3">
        <w:rPr>
          <w:rFonts w:ascii="Times New Roman" w:eastAsia="Calibri" w:hAnsi="Times New Roman" w:cs="Times New Roman"/>
          <w:sz w:val="24"/>
          <w:szCs w:val="24"/>
        </w:rPr>
        <w:t>п.км</w:t>
      </w:r>
      <w:proofErr w:type="spellEnd"/>
      <w:r w:rsidRPr="005047B3">
        <w:rPr>
          <w:rFonts w:ascii="Times New Roman" w:eastAsia="Calibri" w:hAnsi="Times New Roman" w:cs="Times New Roman"/>
          <w:sz w:val="24"/>
          <w:szCs w:val="24"/>
        </w:rPr>
        <w:t xml:space="preserve"> тепловой сети (в 2-трубном исполнении) представлена в таблице 1. При расчете удельных стоимостей строительства тепловых сетей учтены «Укрупненные нормативные цены строительства. НЦС 81-02-13-202</w:t>
      </w:r>
      <w:r w:rsidR="00D6387F" w:rsidRPr="005047B3">
        <w:rPr>
          <w:rFonts w:ascii="Times New Roman" w:eastAsia="Calibri" w:hAnsi="Times New Roman" w:cs="Times New Roman"/>
          <w:sz w:val="24"/>
          <w:szCs w:val="24"/>
        </w:rPr>
        <w:t>4</w:t>
      </w:r>
      <w:r w:rsidRPr="005047B3">
        <w:rPr>
          <w:rFonts w:ascii="Times New Roman" w:eastAsia="Calibri" w:hAnsi="Times New Roman" w:cs="Times New Roman"/>
          <w:sz w:val="24"/>
          <w:szCs w:val="24"/>
        </w:rPr>
        <w:t>. Сборник №13. Наружные тепловые сети», а также средние фактические стоимости строительства тепловых сетей ТСО в регионе и на территории РФ, включая стоимость восстановленного благоустройства.</w:t>
      </w:r>
    </w:p>
    <w:p w14:paraId="01998DAE"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показателях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тепловых сетей в нормальных (стандартных) условиях, не осложненных внешними факторами.</w:t>
      </w:r>
    </w:p>
    <w:p w14:paraId="7ADCF86A"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Нормативы разработаны на основе ресурсно-технологических моделей, в основу которых положена проектно-сметная документация по объектам - представителям. Проектно-сметная документация объектов - представителей имеет положительное заключение государственной экспертизы и разработана в соответствии с действующими нормами проектирования.</w:t>
      </w:r>
    </w:p>
    <w:p w14:paraId="0A330129"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Приведенные показатели предусматривают стоимость строительных материалов, затраты на оплату труда рабочих и эксплуатацию строительных машин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работы и затраты.</w:t>
      </w:r>
    </w:p>
    <w:p w14:paraId="61C02A47"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 подрядчиков или организаций-поставщиков до </w:t>
      </w:r>
      <w:proofErr w:type="spellStart"/>
      <w:r w:rsidRPr="005047B3">
        <w:rPr>
          <w:rFonts w:ascii="Times New Roman" w:eastAsia="Calibri" w:hAnsi="Times New Roman" w:cs="Times New Roman"/>
          <w:sz w:val="24"/>
          <w:szCs w:val="24"/>
        </w:rPr>
        <w:t>приобъектного</w:t>
      </w:r>
      <w:proofErr w:type="spellEnd"/>
      <w:r w:rsidRPr="005047B3">
        <w:rPr>
          <w:rFonts w:ascii="Times New Roman" w:eastAsia="Calibri" w:hAnsi="Times New Roman" w:cs="Times New Roman"/>
          <w:sz w:val="24"/>
          <w:szCs w:val="24"/>
        </w:rPr>
        <w:t xml:space="preserve"> склада строительства.</w:t>
      </w:r>
    </w:p>
    <w:p w14:paraId="2422E253" w14:textId="6AF6EF92"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Оплата труда рабочих - строителей и рабочих, управляющих строительными машинами, включает в себя все виды выплат и вознаграждений, входящих в фонд оплаты труда.</w:t>
      </w:r>
    </w:p>
    <w:p w14:paraId="69515FA5"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Укрупненными нормативами цены строительства не учтены и, при необходимости, могут учитываться дополнительно: прочие затраты подрядных организаций, не относящиеся к строительно-монтажным работам (командировочные расходы, перевозка рабочих, затраты по содержанию вахтовых поселков), плата за землю и земельный налог в период строительства.</w:t>
      </w:r>
    </w:p>
    <w:p w14:paraId="71CF2072"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sectPr w:rsidR="00226D5A" w:rsidRPr="005047B3" w:rsidSect="00EE224F">
          <w:pgSz w:w="11907" w:h="16839" w:code="9"/>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047B3">
        <w:rPr>
          <w:rFonts w:ascii="Times New Roman" w:eastAsia="Calibri" w:hAnsi="Times New Roman" w:cs="Times New Roman"/>
          <w:sz w:val="24"/>
          <w:szCs w:val="24"/>
        </w:rPr>
        <w:t>Компенсационные выплаты, связанные с подготовкой территории строительства (снос ранее существующих зданий, перенос инженерных сетей и т. д.), а также дополнительные затраты, возникающие в особых условиях строительства (в удаленных от существующей инфраструктуры населенных пунктах, а также стесненных условиях производства работ), следует учитывать дополнительно.</w:t>
      </w:r>
    </w:p>
    <w:p w14:paraId="321C97A5" w14:textId="54270CF5" w:rsidR="00226D5A" w:rsidRPr="005047B3" w:rsidRDefault="00226D5A" w:rsidP="00EE224F">
      <w:pPr>
        <w:pStyle w:val="afff1"/>
        <w:keepNext/>
        <w:keepLines/>
        <w:spacing w:before="120"/>
        <w:ind w:firstLine="0"/>
        <w:jc w:val="both"/>
        <w:rPr>
          <w:rFonts w:eastAsia="Times New Roman"/>
          <w:sz w:val="22"/>
          <w:szCs w:val="16"/>
          <w:lang w:bidi="en-US"/>
        </w:rPr>
      </w:pPr>
      <w:bookmarkStart w:id="18" w:name="_Toc75178304"/>
      <w:r w:rsidRPr="005047B3">
        <w:rPr>
          <w:rFonts w:eastAsia="Times New Roman"/>
          <w:sz w:val="22"/>
          <w:szCs w:val="16"/>
          <w:lang w:bidi="en-US"/>
        </w:rPr>
        <w:lastRenderedPageBreak/>
        <w:t xml:space="preserve">Таблица </w:t>
      </w:r>
      <w:r w:rsidR="005A1DEE" w:rsidRPr="005047B3">
        <w:rPr>
          <w:rFonts w:eastAsia="Times New Roman"/>
          <w:sz w:val="22"/>
          <w:szCs w:val="16"/>
          <w:lang w:bidi="en-US"/>
        </w:rPr>
        <w:t>4</w:t>
      </w:r>
      <w:r w:rsidRPr="005047B3">
        <w:rPr>
          <w:rFonts w:eastAsia="Times New Roman"/>
          <w:sz w:val="22"/>
          <w:szCs w:val="16"/>
          <w:lang w:bidi="en-US"/>
        </w:rPr>
        <w:t>.2-1 - Нормативы цен на строительство тепловых сетей различных типов прокладки на 202</w:t>
      </w:r>
      <w:r w:rsidR="00CB045E" w:rsidRPr="005047B3">
        <w:rPr>
          <w:rFonts w:eastAsia="Times New Roman"/>
          <w:sz w:val="22"/>
          <w:szCs w:val="16"/>
          <w:lang w:bidi="en-US"/>
        </w:rPr>
        <w:t>4</w:t>
      </w:r>
      <w:r w:rsidRPr="005047B3">
        <w:rPr>
          <w:rFonts w:eastAsia="Times New Roman"/>
          <w:sz w:val="22"/>
          <w:szCs w:val="16"/>
          <w:lang w:bidi="en-US"/>
        </w:rPr>
        <w:t xml:space="preserve"> год</w:t>
      </w:r>
      <w:bookmarkEnd w:id="18"/>
    </w:p>
    <w:tbl>
      <w:tblPr>
        <w:tblW w:w="5000" w:type="pct"/>
        <w:tblLayout w:type="fixed"/>
        <w:tblCellMar>
          <w:left w:w="28" w:type="dxa"/>
          <w:right w:w="28" w:type="dxa"/>
        </w:tblCellMar>
        <w:tblLook w:val="04A0" w:firstRow="1" w:lastRow="0" w:firstColumn="1" w:lastColumn="0" w:noHBand="0" w:noVBand="1"/>
      </w:tblPr>
      <w:tblGrid>
        <w:gridCol w:w="1449"/>
        <w:gridCol w:w="1196"/>
        <w:gridCol w:w="2181"/>
        <w:gridCol w:w="1485"/>
        <w:gridCol w:w="1233"/>
        <w:gridCol w:w="2330"/>
        <w:gridCol w:w="1302"/>
        <w:gridCol w:w="1039"/>
        <w:gridCol w:w="2061"/>
      </w:tblGrid>
      <w:tr w:rsidR="001146D3" w:rsidRPr="005047B3" w14:paraId="1192F34C" w14:textId="77777777" w:rsidTr="00597029">
        <w:trPr>
          <w:trHeight w:val="20"/>
          <w:tblHeader/>
        </w:trPr>
        <w:tc>
          <w:tcPr>
            <w:tcW w:w="169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DF273E1" w14:textId="1A884198"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Прокладка трубопроводов теплоснабжения в непроходных каналах</w:t>
            </w:r>
            <w:r w:rsidR="006B6229" w:rsidRPr="005047B3">
              <w:rPr>
                <w:rFonts w:ascii="Times New Roman" w:eastAsia="Times New Roman" w:hAnsi="Times New Roman" w:cs="Times New Roman"/>
                <w:b/>
                <w:sz w:val="18"/>
                <w:szCs w:val="20"/>
                <w:lang w:eastAsia="ru-RU"/>
              </w:rPr>
              <w:t xml:space="preserve"> </w:t>
            </w:r>
            <w:r w:rsidRPr="005047B3">
              <w:rPr>
                <w:rFonts w:ascii="Times New Roman" w:eastAsia="Times New Roman" w:hAnsi="Times New Roman" w:cs="Times New Roman"/>
                <w:b/>
                <w:sz w:val="18"/>
                <w:szCs w:val="20"/>
                <w:lang w:eastAsia="ru-RU"/>
              </w:rPr>
              <w:t>с изоляцией из пенополиуретана (ППУ), в мокрых грунтах</w:t>
            </w:r>
            <w:r w:rsidR="00CF35B5" w:rsidRPr="005047B3">
              <w:rPr>
                <w:rFonts w:ascii="Times New Roman" w:eastAsia="Times New Roman" w:hAnsi="Times New Roman" w:cs="Times New Roman"/>
                <w:b/>
                <w:sz w:val="18"/>
                <w:szCs w:val="20"/>
                <w:lang w:eastAsia="ru-RU"/>
              </w:rPr>
              <w:t xml:space="preserve">, </w:t>
            </w:r>
            <w:r w:rsidRPr="005047B3">
              <w:rPr>
                <w:rFonts w:ascii="Times New Roman" w:eastAsia="Times New Roman" w:hAnsi="Times New Roman" w:cs="Times New Roman"/>
                <w:b/>
                <w:sz w:val="18"/>
                <w:szCs w:val="20"/>
                <w:lang w:eastAsia="ru-RU"/>
              </w:rPr>
              <w:t xml:space="preserve">в траншеях с </w:t>
            </w:r>
            <w:r w:rsidR="00CF35B5" w:rsidRPr="005047B3">
              <w:rPr>
                <w:rFonts w:ascii="Times New Roman" w:eastAsia="Times New Roman" w:hAnsi="Times New Roman" w:cs="Times New Roman"/>
                <w:b/>
                <w:sz w:val="18"/>
                <w:szCs w:val="20"/>
                <w:lang w:eastAsia="ru-RU"/>
              </w:rPr>
              <w:t>креплениями,</w:t>
            </w:r>
            <w:r w:rsidRPr="005047B3">
              <w:rPr>
                <w:rFonts w:ascii="Times New Roman" w:eastAsia="Times New Roman" w:hAnsi="Times New Roman" w:cs="Times New Roman"/>
                <w:b/>
                <w:sz w:val="18"/>
                <w:szCs w:val="20"/>
                <w:lang w:eastAsia="ru-RU"/>
              </w:rPr>
              <w:t xml:space="preserve"> с погрузкой и вывозом грунта автотранспортом</w:t>
            </w:r>
          </w:p>
        </w:tc>
        <w:tc>
          <w:tcPr>
            <w:tcW w:w="1768" w:type="pct"/>
            <w:gridSpan w:val="3"/>
            <w:tcBorders>
              <w:top w:val="single" w:sz="4" w:space="0" w:color="auto"/>
              <w:left w:val="nil"/>
              <w:bottom w:val="single" w:sz="4" w:space="0" w:color="auto"/>
              <w:right w:val="single" w:sz="4" w:space="0" w:color="auto"/>
            </w:tcBorders>
            <w:shd w:val="clear" w:color="auto" w:fill="auto"/>
            <w:vAlign w:val="center"/>
            <w:hideMark/>
          </w:tcPr>
          <w:p w14:paraId="29543789" w14:textId="4CA1F52C"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proofErr w:type="spellStart"/>
            <w:r w:rsidRPr="005047B3">
              <w:rPr>
                <w:rFonts w:ascii="Times New Roman" w:eastAsia="Times New Roman" w:hAnsi="Times New Roman" w:cs="Times New Roman"/>
                <w:b/>
                <w:sz w:val="18"/>
                <w:szCs w:val="20"/>
                <w:lang w:eastAsia="ru-RU"/>
              </w:rPr>
              <w:t>Бесканальная</w:t>
            </w:r>
            <w:proofErr w:type="spellEnd"/>
            <w:r w:rsidRPr="005047B3">
              <w:rPr>
                <w:rFonts w:ascii="Times New Roman" w:eastAsia="Times New Roman" w:hAnsi="Times New Roman" w:cs="Times New Roman"/>
                <w:b/>
                <w:sz w:val="18"/>
                <w:szCs w:val="20"/>
                <w:lang w:eastAsia="ru-RU"/>
              </w:rPr>
              <w:t xml:space="preserve"> прокладка трубопроводов теплоснабжения в изоляции из пенополиуретана (ППУ)</w:t>
            </w:r>
            <w:r w:rsidR="006267C3" w:rsidRPr="005047B3">
              <w:rPr>
                <w:rFonts w:ascii="Times New Roman" w:eastAsia="Times New Roman" w:hAnsi="Times New Roman" w:cs="Times New Roman"/>
                <w:b/>
                <w:sz w:val="18"/>
                <w:szCs w:val="20"/>
                <w:lang w:eastAsia="ru-RU"/>
              </w:rPr>
              <w:t>:</w:t>
            </w:r>
            <w:r w:rsidR="00057511" w:rsidRPr="005047B3">
              <w:rPr>
                <w:rFonts w:ascii="Times New Roman" w:eastAsia="Times New Roman" w:hAnsi="Times New Roman" w:cs="Times New Roman"/>
                <w:b/>
                <w:sz w:val="18"/>
                <w:szCs w:val="20"/>
                <w:lang w:eastAsia="ru-RU"/>
              </w:rPr>
              <w:t xml:space="preserve"> </w:t>
            </w:r>
            <w:proofErr w:type="spellStart"/>
            <w:r w:rsidR="00057511" w:rsidRPr="005047B3">
              <w:rPr>
                <w:rFonts w:ascii="Times New Roman" w:eastAsia="Times New Roman" w:hAnsi="Times New Roman" w:cs="Times New Roman"/>
                <w:b/>
                <w:sz w:val="18"/>
                <w:szCs w:val="20"/>
                <w:lang w:eastAsia="ru-RU"/>
              </w:rPr>
              <w:t>бесканальная</w:t>
            </w:r>
            <w:proofErr w:type="spellEnd"/>
            <w:r w:rsidR="00057511" w:rsidRPr="005047B3">
              <w:rPr>
                <w:rFonts w:ascii="Times New Roman" w:eastAsia="Times New Roman" w:hAnsi="Times New Roman" w:cs="Times New Roman"/>
                <w:b/>
                <w:sz w:val="18"/>
                <w:szCs w:val="20"/>
                <w:lang w:eastAsia="ru-RU"/>
              </w:rPr>
              <w:t xml:space="preserve"> прокладка на песчаном основании</w:t>
            </w:r>
            <w:r w:rsidRPr="005047B3">
              <w:rPr>
                <w:rFonts w:ascii="Times New Roman" w:eastAsia="Times New Roman" w:hAnsi="Times New Roman" w:cs="Times New Roman"/>
                <w:b/>
                <w:sz w:val="18"/>
                <w:szCs w:val="20"/>
                <w:lang w:eastAsia="ru-RU"/>
              </w:rPr>
              <w:t>, в сухих грунтах в траншеях с откосами с погрузкой и вывозом грунта автотранспортом</w:t>
            </w:r>
          </w:p>
        </w:tc>
        <w:tc>
          <w:tcPr>
            <w:tcW w:w="1543" w:type="pct"/>
            <w:gridSpan w:val="3"/>
            <w:tcBorders>
              <w:top w:val="single" w:sz="4" w:space="0" w:color="auto"/>
              <w:left w:val="nil"/>
              <w:bottom w:val="single" w:sz="4" w:space="0" w:color="auto"/>
              <w:right w:val="single" w:sz="4" w:space="0" w:color="auto"/>
            </w:tcBorders>
            <w:shd w:val="clear" w:color="auto" w:fill="auto"/>
            <w:vAlign w:val="center"/>
            <w:hideMark/>
          </w:tcPr>
          <w:p w14:paraId="1EE35079" w14:textId="3BACEE6D"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Надземная прокладка трубопроводов теплоснабжения в изоляции из</w:t>
            </w:r>
            <w:r w:rsidR="00F81ADD" w:rsidRPr="005047B3">
              <w:rPr>
                <w:rFonts w:ascii="Times New Roman" w:eastAsia="Times New Roman" w:hAnsi="Times New Roman" w:cs="Times New Roman"/>
                <w:b/>
                <w:sz w:val="18"/>
                <w:szCs w:val="20"/>
                <w:lang w:eastAsia="ru-RU"/>
              </w:rPr>
              <w:t xml:space="preserve"> </w:t>
            </w:r>
            <w:r w:rsidRPr="005047B3">
              <w:rPr>
                <w:rFonts w:ascii="Times New Roman" w:eastAsia="Times New Roman" w:hAnsi="Times New Roman" w:cs="Times New Roman"/>
                <w:b/>
                <w:sz w:val="18"/>
                <w:szCs w:val="20"/>
                <w:lang w:eastAsia="ru-RU"/>
              </w:rPr>
              <w:t>пенополиуретана (ППУ) на низких опорах</w:t>
            </w:r>
          </w:p>
        </w:tc>
      </w:tr>
      <w:tr w:rsidR="001146D3" w:rsidRPr="005047B3" w14:paraId="6F47B4E7" w14:textId="77777777" w:rsidTr="00597029">
        <w:trPr>
          <w:trHeight w:val="20"/>
          <w:tblHeader/>
        </w:trPr>
        <w:tc>
          <w:tcPr>
            <w:tcW w:w="507" w:type="pct"/>
            <w:tcBorders>
              <w:top w:val="nil"/>
              <w:left w:val="single" w:sz="4" w:space="0" w:color="auto"/>
              <w:bottom w:val="single" w:sz="4" w:space="0" w:color="auto"/>
              <w:right w:val="single" w:sz="4" w:space="0" w:color="auto"/>
            </w:tcBorders>
            <w:shd w:val="clear" w:color="auto" w:fill="auto"/>
            <w:vAlign w:val="center"/>
            <w:hideMark/>
          </w:tcPr>
          <w:p w14:paraId="4D8C6D12"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Номер норматива</w:t>
            </w:r>
          </w:p>
        </w:tc>
        <w:tc>
          <w:tcPr>
            <w:tcW w:w="419" w:type="pct"/>
            <w:tcBorders>
              <w:top w:val="nil"/>
              <w:left w:val="nil"/>
              <w:bottom w:val="single" w:sz="4" w:space="0" w:color="auto"/>
              <w:right w:val="single" w:sz="4" w:space="0" w:color="auto"/>
            </w:tcBorders>
            <w:shd w:val="clear" w:color="auto" w:fill="auto"/>
            <w:vAlign w:val="center"/>
            <w:hideMark/>
          </w:tcPr>
          <w:p w14:paraId="1F4129CD"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Диаметр трубы, мм</w:t>
            </w:r>
          </w:p>
        </w:tc>
        <w:tc>
          <w:tcPr>
            <w:tcW w:w="764" w:type="pct"/>
            <w:tcBorders>
              <w:top w:val="nil"/>
              <w:left w:val="nil"/>
              <w:bottom w:val="single" w:sz="4" w:space="0" w:color="auto"/>
              <w:right w:val="single" w:sz="4" w:space="0" w:color="auto"/>
            </w:tcBorders>
            <w:shd w:val="clear" w:color="auto" w:fill="auto"/>
            <w:vAlign w:val="center"/>
            <w:hideMark/>
          </w:tcPr>
          <w:p w14:paraId="21ED6448" w14:textId="73FBF5C1"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Норматив цены на строительства на 202</w:t>
            </w:r>
            <w:r w:rsidR="005C1A14" w:rsidRPr="005047B3">
              <w:rPr>
                <w:rFonts w:ascii="Times New Roman" w:eastAsia="Times New Roman" w:hAnsi="Times New Roman" w:cs="Times New Roman"/>
                <w:b/>
                <w:sz w:val="18"/>
                <w:szCs w:val="20"/>
                <w:lang w:eastAsia="ru-RU"/>
              </w:rPr>
              <w:t>4</w:t>
            </w:r>
            <w:r w:rsidRPr="005047B3">
              <w:rPr>
                <w:rFonts w:ascii="Times New Roman" w:eastAsia="Times New Roman" w:hAnsi="Times New Roman" w:cs="Times New Roman"/>
                <w:b/>
                <w:sz w:val="18"/>
                <w:szCs w:val="20"/>
                <w:lang w:eastAsia="ru-RU"/>
              </w:rPr>
              <w:t>г., тыс. руб.</w:t>
            </w:r>
            <w:r w:rsidR="008626FF" w:rsidRPr="005047B3">
              <w:rPr>
                <w:rFonts w:ascii="Times New Roman" w:eastAsia="Times New Roman" w:hAnsi="Times New Roman" w:cs="Times New Roman"/>
                <w:b/>
                <w:sz w:val="18"/>
                <w:szCs w:val="20"/>
                <w:lang w:eastAsia="ru-RU"/>
              </w:rPr>
              <w:t>/</w:t>
            </w:r>
            <w:r w:rsidR="008626FF" w:rsidRPr="005047B3">
              <w:rPr>
                <w:rFonts w:ascii="Times New Roman" w:eastAsia="Times New Roman" w:hAnsi="Times New Roman" w:cs="Times New Roman"/>
                <w:b/>
                <w:sz w:val="18"/>
                <w:szCs w:val="20"/>
                <w:u w:val="single"/>
                <w:lang w:eastAsia="ru-RU"/>
              </w:rPr>
              <w:t>км</w:t>
            </w:r>
          </w:p>
        </w:tc>
        <w:tc>
          <w:tcPr>
            <w:tcW w:w="520" w:type="pct"/>
            <w:tcBorders>
              <w:top w:val="nil"/>
              <w:left w:val="nil"/>
              <w:bottom w:val="single" w:sz="4" w:space="0" w:color="auto"/>
              <w:right w:val="single" w:sz="4" w:space="0" w:color="auto"/>
            </w:tcBorders>
            <w:shd w:val="clear" w:color="auto" w:fill="auto"/>
            <w:vAlign w:val="center"/>
            <w:hideMark/>
          </w:tcPr>
          <w:p w14:paraId="2B2CEA96"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Номер норматива</w:t>
            </w:r>
          </w:p>
        </w:tc>
        <w:tc>
          <w:tcPr>
            <w:tcW w:w="432" w:type="pct"/>
            <w:tcBorders>
              <w:top w:val="nil"/>
              <w:left w:val="nil"/>
              <w:bottom w:val="single" w:sz="4" w:space="0" w:color="auto"/>
              <w:right w:val="single" w:sz="4" w:space="0" w:color="auto"/>
            </w:tcBorders>
            <w:shd w:val="clear" w:color="auto" w:fill="auto"/>
            <w:vAlign w:val="center"/>
            <w:hideMark/>
          </w:tcPr>
          <w:p w14:paraId="75303A74"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Диаметр трубы, мм</w:t>
            </w:r>
          </w:p>
        </w:tc>
        <w:tc>
          <w:tcPr>
            <w:tcW w:w="815" w:type="pct"/>
            <w:tcBorders>
              <w:top w:val="nil"/>
              <w:left w:val="nil"/>
              <w:bottom w:val="single" w:sz="4" w:space="0" w:color="auto"/>
              <w:right w:val="single" w:sz="4" w:space="0" w:color="auto"/>
            </w:tcBorders>
            <w:shd w:val="clear" w:color="auto" w:fill="auto"/>
            <w:vAlign w:val="center"/>
            <w:hideMark/>
          </w:tcPr>
          <w:p w14:paraId="563F7CA9" w14:textId="2ACC0CDC"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Норматив цены на строительства на 202</w:t>
            </w:r>
            <w:r w:rsidR="005C1A14" w:rsidRPr="005047B3">
              <w:rPr>
                <w:rFonts w:ascii="Times New Roman" w:eastAsia="Times New Roman" w:hAnsi="Times New Roman" w:cs="Times New Roman"/>
                <w:b/>
                <w:sz w:val="18"/>
                <w:szCs w:val="20"/>
                <w:lang w:eastAsia="ru-RU"/>
              </w:rPr>
              <w:t>4</w:t>
            </w:r>
            <w:r w:rsidRPr="005047B3">
              <w:rPr>
                <w:rFonts w:ascii="Times New Roman" w:eastAsia="Times New Roman" w:hAnsi="Times New Roman" w:cs="Times New Roman"/>
                <w:b/>
                <w:sz w:val="18"/>
                <w:szCs w:val="20"/>
                <w:lang w:eastAsia="ru-RU"/>
              </w:rPr>
              <w:t>г., тыс. руб.</w:t>
            </w:r>
            <w:r w:rsidR="00E4475F" w:rsidRPr="005047B3">
              <w:rPr>
                <w:rFonts w:ascii="Times New Roman" w:eastAsia="Times New Roman" w:hAnsi="Times New Roman" w:cs="Times New Roman"/>
                <w:b/>
                <w:sz w:val="18"/>
                <w:szCs w:val="20"/>
                <w:lang w:eastAsia="ru-RU"/>
              </w:rPr>
              <w:t>/</w:t>
            </w:r>
            <w:r w:rsidR="00897C6D" w:rsidRPr="005047B3">
              <w:rPr>
                <w:rFonts w:ascii="Times New Roman" w:eastAsia="Times New Roman" w:hAnsi="Times New Roman" w:cs="Times New Roman"/>
                <w:b/>
                <w:sz w:val="18"/>
                <w:szCs w:val="20"/>
                <w:u w:val="single"/>
                <w:lang w:eastAsia="ru-RU"/>
              </w:rPr>
              <w:t xml:space="preserve">100 </w:t>
            </w:r>
            <w:r w:rsidR="00E4475F" w:rsidRPr="005047B3">
              <w:rPr>
                <w:rFonts w:ascii="Times New Roman" w:eastAsia="Times New Roman" w:hAnsi="Times New Roman" w:cs="Times New Roman"/>
                <w:b/>
                <w:sz w:val="18"/>
                <w:szCs w:val="20"/>
                <w:u w:val="single"/>
                <w:lang w:eastAsia="ru-RU"/>
              </w:rPr>
              <w:t>м</w:t>
            </w:r>
          </w:p>
        </w:tc>
        <w:tc>
          <w:tcPr>
            <w:tcW w:w="456" w:type="pct"/>
            <w:tcBorders>
              <w:top w:val="nil"/>
              <w:left w:val="nil"/>
              <w:bottom w:val="single" w:sz="4" w:space="0" w:color="auto"/>
              <w:right w:val="single" w:sz="4" w:space="0" w:color="auto"/>
            </w:tcBorders>
            <w:shd w:val="clear" w:color="auto" w:fill="auto"/>
            <w:vAlign w:val="center"/>
            <w:hideMark/>
          </w:tcPr>
          <w:p w14:paraId="5C9E376F"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Номер норматива</w:t>
            </w:r>
          </w:p>
        </w:tc>
        <w:tc>
          <w:tcPr>
            <w:tcW w:w="364" w:type="pct"/>
            <w:tcBorders>
              <w:top w:val="nil"/>
              <w:left w:val="nil"/>
              <w:bottom w:val="single" w:sz="4" w:space="0" w:color="auto"/>
              <w:right w:val="single" w:sz="4" w:space="0" w:color="auto"/>
            </w:tcBorders>
            <w:shd w:val="clear" w:color="auto" w:fill="auto"/>
            <w:vAlign w:val="center"/>
            <w:hideMark/>
          </w:tcPr>
          <w:p w14:paraId="3CC18793"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Диаметр трубы, мм</w:t>
            </w:r>
          </w:p>
        </w:tc>
        <w:tc>
          <w:tcPr>
            <w:tcW w:w="723" w:type="pct"/>
            <w:tcBorders>
              <w:top w:val="nil"/>
              <w:left w:val="nil"/>
              <w:bottom w:val="single" w:sz="4" w:space="0" w:color="auto"/>
              <w:right w:val="single" w:sz="4" w:space="0" w:color="auto"/>
            </w:tcBorders>
            <w:shd w:val="clear" w:color="auto" w:fill="auto"/>
            <w:vAlign w:val="center"/>
            <w:hideMark/>
          </w:tcPr>
          <w:p w14:paraId="677ADB9B" w14:textId="7DE5F392"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Норматив цены на строительства на 202</w:t>
            </w:r>
            <w:r w:rsidR="005C1A14" w:rsidRPr="005047B3">
              <w:rPr>
                <w:rFonts w:ascii="Times New Roman" w:eastAsia="Times New Roman" w:hAnsi="Times New Roman" w:cs="Times New Roman"/>
                <w:b/>
                <w:sz w:val="18"/>
                <w:szCs w:val="20"/>
                <w:lang w:eastAsia="ru-RU"/>
              </w:rPr>
              <w:t>4</w:t>
            </w:r>
            <w:r w:rsidRPr="005047B3">
              <w:rPr>
                <w:rFonts w:ascii="Times New Roman" w:eastAsia="Times New Roman" w:hAnsi="Times New Roman" w:cs="Times New Roman"/>
                <w:b/>
                <w:sz w:val="18"/>
                <w:szCs w:val="20"/>
                <w:lang w:eastAsia="ru-RU"/>
              </w:rPr>
              <w:t>г., тыс. руб.</w:t>
            </w:r>
            <w:r w:rsidR="00F81ADD" w:rsidRPr="005047B3">
              <w:rPr>
                <w:rFonts w:ascii="Times New Roman" w:eastAsia="Times New Roman" w:hAnsi="Times New Roman" w:cs="Times New Roman"/>
                <w:b/>
                <w:sz w:val="18"/>
                <w:szCs w:val="20"/>
                <w:lang w:eastAsia="ru-RU"/>
              </w:rPr>
              <w:t>/</w:t>
            </w:r>
            <w:r w:rsidR="00F81ADD" w:rsidRPr="005047B3">
              <w:rPr>
                <w:rFonts w:ascii="Times New Roman" w:eastAsia="Times New Roman" w:hAnsi="Times New Roman" w:cs="Times New Roman"/>
                <w:b/>
                <w:sz w:val="18"/>
                <w:szCs w:val="20"/>
                <w:u w:val="single"/>
                <w:lang w:eastAsia="ru-RU"/>
              </w:rPr>
              <w:t>км</w:t>
            </w:r>
          </w:p>
        </w:tc>
      </w:tr>
      <w:tr w:rsidR="001146D3" w:rsidRPr="005047B3" w14:paraId="6C5893AC"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2CF3FBD4" w14:textId="198A7186"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w:t>
            </w:r>
            <w:r w:rsidR="00CD24A9" w:rsidRPr="005047B3">
              <w:rPr>
                <w:rFonts w:ascii="Times New Roman" w:eastAsia="Times New Roman" w:hAnsi="Times New Roman" w:cs="Times New Roman"/>
                <w:sz w:val="18"/>
                <w:szCs w:val="20"/>
                <w:lang w:eastAsia="ru-RU"/>
              </w:rPr>
              <w:t>7</w:t>
            </w:r>
            <w:r w:rsidRPr="005047B3">
              <w:rPr>
                <w:rFonts w:ascii="Times New Roman" w:eastAsia="Times New Roman" w:hAnsi="Times New Roman" w:cs="Times New Roman"/>
                <w:sz w:val="18"/>
                <w:szCs w:val="20"/>
                <w:lang w:eastAsia="ru-RU"/>
              </w:rPr>
              <w:t>-00</w:t>
            </w:r>
            <w:r w:rsidR="00CD24A9" w:rsidRPr="005047B3">
              <w:rPr>
                <w:rFonts w:ascii="Times New Roman" w:eastAsia="Times New Roman" w:hAnsi="Times New Roman" w:cs="Times New Roman"/>
                <w:sz w:val="18"/>
                <w:szCs w:val="20"/>
                <w:lang w:eastAsia="ru-RU"/>
              </w:rPr>
              <w:t>6</w:t>
            </w:r>
            <w:r w:rsidRPr="005047B3">
              <w:rPr>
                <w:rFonts w:ascii="Times New Roman" w:eastAsia="Times New Roman" w:hAnsi="Times New Roman" w:cs="Times New Roman"/>
                <w:sz w:val="18"/>
                <w:szCs w:val="20"/>
                <w:lang w:eastAsia="ru-RU"/>
              </w:rPr>
              <w:t>-01</w:t>
            </w:r>
          </w:p>
        </w:tc>
        <w:tc>
          <w:tcPr>
            <w:tcW w:w="419" w:type="pct"/>
            <w:tcBorders>
              <w:top w:val="nil"/>
              <w:left w:val="nil"/>
              <w:bottom w:val="single" w:sz="4" w:space="0" w:color="auto"/>
              <w:right w:val="single" w:sz="4" w:space="0" w:color="auto"/>
            </w:tcBorders>
            <w:shd w:val="clear" w:color="auto" w:fill="auto"/>
            <w:noWrap/>
            <w:vAlign w:val="center"/>
            <w:hideMark/>
          </w:tcPr>
          <w:p w14:paraId="2710BBE0"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80</w:t>
            </w:r>
          </w:p>
        </w:tc>
        <w:tc>
          <w:tcPr>
            <w:tcW w:w="764" w:type="pct"/>
            <w:tcBorders>
              <w:top w:val="nil"/>
              <w:left w:val="nil"/>
              <w:bottom w:val="single" w:sz="4" w:space="0" w:color="auto"/>
              <w:right w:val="single" w:sz="4" w:space="0" w:color="auto"/>
            </w:tcBorders>
            <w:shd w:val="clear" w:color="auto" w:fill="auto"/>
            <w:noWrap/>
            <w:vAlign w:val="center"/>
          </w:tcPr>
          <w:p w14:paraId="48043B45" w14:textId="4F9DC65E"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45 730,79</w:t>
            </w:r>
          </w:p>
        </w:tc>
        <w:tc>
          <w:tcPr>
            <w:tcW w:w="520" w:type="pct"/>
            <w:tcBorders>
              <w:top w:val="nil"/>
              <w:left w:val="nil"/>
              <w:bottom w:val="single" w:sz="4" w:space="0" w:color="auto"/>
              <w:right w:val="single" w:sz="4" w:space="0" w:color="auto"/>
            </w:tcBorders>
            <w:shd w:val="clear" w:color="auto" w:fill="auto"/>
            <w:noWrap/>
            <w:vAlign w:val="center"/>
            <w:hideMark/>
          </w:tcPr>
          <w:p w14:paraId="65629710" w14:textId="391B86C5"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w:t>
            </w:r>
            <w:r w:rsidR="00897C6D" w:rsidRPr="005047B3">
              <w:rPr>
                <w:rFonts w:ascii="Times New Roman" w:eastAsia="Times New Roman" w:hAnsi="Times New Roman" w:cs="Times New Roman"/>
                <w:sz w:val="18"/>
                <w:szCs w:val="20"/>
                <w:lang w:eastAsia="ru-RU"/>
              </w:rPr>
              <w:t>3</w:t>
            </w:r>
            <w:r w:rsidRPr="005047B3">
              <w:rPr>
                <w:rFonts w:ascii="Times New Roman" w:eastAsia="Times New Roman" w:hAnsi="Times New Roman" w:cs="Times New Roman"/>
                <w:sz w:val="18"/>
                <w:szCs w:val="20"/>
                <w:lang w:eastAsia="ru-RU"/>
              </w:rPr>
              <w:t>-00</w:t>
            </w:r>
            <w:r w:rsidR="00897C6D" w:rsidRPr="005047B3">
              <w:rPr>
                <w:rFonts w:ascii="Times New Roman" w:eastAsia="Times New Roman" w:hAnsi="Times New Roman" w:cs="Times New Roman"/>
                <w:sz w:val="18"/>
                <w:szCs w:val="20"/>
                <w:lang w:eastAsia="ru-RU"/>
              </w:rPr>
              <w:t>2</w:t>
            </w:r>
            <w:r w:rsidRPr="005047B3">
              <w:rPr>
                <w:rFonts w:ascii="Times New Roman" w:eastAsia="Times New Roman" w:hAnsi="Times New Roman" w:cs="Times New Roman"/>
                <w:sz w:val="18"/>
                <w:szCs w:val="20"/>
                <w:lang w:eastAsia="ru-RU"/>
              </w:rPr>
              <w:t>-</w:t>
            </w:r>
            <w:r w:rsidR="003269D7" w:rsidRPr="005047B3">
              <w:rPr>
                <w:rFonts w:ascii="Times New Roman" w:eastAsia="Times New Roman" w:hAnsi="Times New Roman" w:cs="Times New Roman"/>
                <w:sz w:val="18"/>
                <w:szCs w:val="20"/>
                <w:lang w:eastAsia="ru-RU"/>
              </w:rPr>
              <w:t>6</w:t>
            </w:r>
          </w:p>
        </w:tc>
        <w:tc>
          <w:tcPr>
            <w:tcW w:w="432" w:type="pct"/>
            <w:tcBorders>
              <w:top w:val="nil"/>
              <w:left w:val="nil"/>
              <w:bottom w:val="single" w:sz="4" w:space="0" w:color="auto"/>
              <w:right w:val="single" w:sz="4" w:space="0" w:color="auto"/>
            </w:tcBorders>
            <w:shd w:val="clear" w:color="auto" w:fill="auto"/>
            <w:noWrap/>
            <w:vAlign w:val="center"/>
            <w:hideMark/>
          </w:tcPr>
          <w:p w14:paraId="124A2837"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80</w:t>
            </w:r>
          </w:p>
        </w:tc>
        <w:tc>
          <w:tcPr>
            <w:tcW w:w="815" w:type="pct"/>
            <w:tcBorders>
              <w:top w:val="nil"/>
              <w:left w:val="nil"/>
              <w:bottom w:val="single" w:sz="4" w:space="0" w:color="auto"/>
              <w:right w:val="single" w:sz="4" w:space="0" w:color="auto"/>
            </w:tcBorders>
            <w:shd w:val="clear" w:color="auto" w:fill="auto"/>
            <w:vAlign w:val="center"/>
          </w:tcPr>
          <w:p w14:paraId="41F592EF" w14:textId="46DA19E1"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1 564,94</w:t>
            </w:r>
          </w:p>
        </w:tc>
        <w:tc>
          <w:tcPr>
            <w:tcW w:w="456" w:type="pct"/>
            <w:tcBorders>
              <w:top w:val="nil"/>
              <w:left w:val="nil"/>
              <w:bottom w:val="single" w:sz="4" w:space="0" w:color="auto"/>
              <w:right w:val="single" w:sz="4" w:space="0" w:color="auto"/>
            </w:tcBorders>
            <w:shd w:val="clear" w:color="auto" w:fill="auto"/>
            <w:noWrap/>
            <w:vAlign w:val="center"/>
            <w:hideMark/>
          </w:tcPr>
          <w:p w14:paraId="0512A335" w14:textId="42E12D85"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w:t>
            </w:r>
            <w:r w:rsidR="00F81ADD" w:rsidRPr="005047B3">
              <w:rPr>
                <w:rFonts w:ascii="Times New Roman" w:eastAsia="Times New Roman" w:hAnsi="Times New Roman" w:cs="Times New Roman"/>
                <w:sz w:val="18"/>
                <w:szCs w:val="20"/>
                <w:lang w:eastAsia="ru-RU"/>
              </w:rPr>
              <w:t>14</w:t>
            </w:r>
            <w:r w:rsidRPr="005047B3">
              <w:rPr>
                <w:rFonts w:ascii="Times New Roman" w:eastAsia="Times New Roman" w:hAnsi="Times New Roman" w:cs="Times New Roman"/>
                <w:sz w:val="18"/>
                <w:szCs w:val="20"/>
                <w:lang w:eastAsia="ru-RU"/>
              </w:rPr>
              <w:t>-002-01</w:t>
            </w:r>
          </w:p>
        </w:tc>
        <w:tc>
          <w:tcPr>
            <w:tcW w:w="364" w:type="pct"/>
            <w:tcBorders>
              <w:top w:val="nil"/>
              <w:left w:val="nil"/>
              <w:bottom w:val="single" w:sz="4" w:space="0" w:color="auto"/>
              <w:right w:val="single" w:sz="4" w:space="0" w:color="auto"/>
            </w:tcBorders>
            <w:shd w:val="clear" w:color="auto" w:fill="auto"/>
            <w:noWrap/>
            <w:vAlign w:val="center"/>
            <w:hideMark/>
          </w:tcPr>
          <w:p w14:paraId="370BED90"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80</w:t>
            </w:r>
          </w:p>
        </w:tc>
        <w:tc>
          <w:tcPr>
            <w:tcW w:w="723" w:type="pct"/>
            <w:tcBorders>
              <w:top w:val="nil"/>
              <w:left w:val="nil"/>
              <w:bottom w:val="single" w:sz="4" w:space="0" w:color="auto"/>
              <w:right w:val="single" w:sz="4" w:space="0" w:color="auto"/>
            </w:tcBorders>
            <w:shd w:val="clear" w:color="auto" w:fill="auto"/>
            <w:noWrap/>
            <w:vAlign w:val="center"/>
          </w:tcPr>
          <w:p w14:paraId="5FA587D3" w14:textId="0B5FB98E"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20 380,97</w:t>
            </w:r>
          </w:p>
        </w:tc>
      </w:tr>
      <w:tr w:rsidR="001146D3" w:rsidRPr="005047B3" w14:paraId="3A9EB870"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1D262E83" w14:textId="451E57AF"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02</w:t>
            </w:r>
          </w:p>
        </w:tc>
        <w:tc>
          <w:tcPr>
            <w:tcW w:w="419" w:type="pct"/>
            <w:tcBorders>
              <w:top w:val="nil"/>
              <w:left w:val="nil"/>
              <w:bottom w:val="single" w:sz="4" w:space="0" w:color="auto"/>
              <w:right w:val="single" w:sz="4" w:space="0" w:color="auto"/>
            </w:tcBorders>
            <w:shd w:val="clear" w:color="auto" w:fill="auto"/>
            <w:noWrap/>
            <w:vAlign w:val="center"/>
            <w:hideMark/>
          </w:tcPr>
          <w:p w14:paraId="5CD32956"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100</w:t>
            </w:r>
          </w:p>
        </w:tc>
        <w:tc>
          <w:tcPr>
            <w:tcW w:w="764" w:type="pct"/>
            <w:tcBorders>
              <w:top w:val="nil"/>
              <w:left w:val="nil"/>
              <w:bottom w:val="single" w:sz="4" w:space="0" w:color="auto"/>
              <w:right w:val="single" w:sz="4" w:space="0" w:color="auto"/>
            </w:tcBorders>
            <w:shd w:val="clear" w:color="auto" w:fill="auto"/>
            <w:noWrap/>
            <w:vAlign w:val="center"/>
          </w:tcPr>
          <w:p w14:paraId="2BE5A89A" w14:textId="7A956056"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50 885,94</w:t>
            </w:r>
          </w:p>
        </w:tc>
        <w:tc>
          <w:tcPr>
            <w:tcW w:w="520" w:type="pct"/>
            <w:tcBorders>
              <w:top w:val="nil"/>
              <w:left w:val="nil"/>
              <w:bottom w:val="single" w:sz="4" w:space="0" w:color="auto"/>
              <w:right w:val="single" w:sz="4" w:space="0" w:color="auto"/>
            </w:tcBorders>
            <w:shd w:val="clear" w:color="auto" w:fill="auto"/>
            <w:noWrap/>
            <w:vAlign w:val="center"/>
            <w:hideMark/>
          </w:tcPr>
          <w:p w14:paraId="2481E60D" w14:textId="1441EF32"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3269D7" w:rsidRPr="005047B3">
              <w:rPr>
                <w:rFonts w:ascii="Times New Roman" w:eastAsia="Times New Roman" w:hAnsi="Times New Roman" w:cs="Times New Roman"/>
                <w:sz w:val="18"/>
                <w:szCs w:val="20"/>
                <w:lang w:eastAsia="ru-RU"/>
              </w:rPr>
              <w:t>8</w:t>
            </w:r>
          </w:p>
        </w:tc>
        <w:tc>
          <w:tcPr>
            <w:tcW w:w="432" w:type="pct"/>
            <w:tcBorders>
              <w:top w:val="nil"/>
              <w:left w:val="nil"/>
              <w:bottom w:val="single" w:sz="4" w:space="0" w:color="auto"/>
              <w:right w:val="single" w:sz="4" w:space="0" w:color="auto"/>
            </w:tcBorders>
            <w:shd w:val="clear" w:color="auto" w:fill="auto"/>
            <w:noWrap/>
            <w:vAlign w:val="center"/>
            <w:hideMark/>
          </w:tcPr>
          <w:p w14:paraId="26634CDA"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100</w:t>
            </w:r>
          </w:p>
        </w:tc>
        <w:tc>
          <w:tcPr>
            <w:tcW w:w="815" w:type="pct"/>
            <w:tcBorders>
              <w:top w:val="nil"/>
              <w:left w:val="nil"/>
              <w:bottom w:val="single" w:sz="4" w:space="0" w:color="auto"/>
              <w:right w:val="single" w:sz="4" w:space="0" w:color="auto"/>
            </w:tcBorders>
            <w:shd w:val="clear" w:color="auto" w:fill="auto"/>
            <w:vAlign w:val="center"/>
          </w:tcPr>
          <w:p w14:paraId="4A880FA7" w14:textId="1E5891B2"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1 660,17</w:t>
            </w:r>
          </w:p>
        </w:tc>
        <w:tc>
          <w:tcPr>
            <w:tcW w:w="456" w:type="pct"/>
            <w:tcBorders>
              <w:top w:val="nil"/>
              <w:left w:val="nil"/>
              <w:bottom w:val="single" w:sz="4" w:space="0" w:color="auto"/>
              <w:right w:val="single" w:sz="4" w:space="0" w:color="auto"/>
            </w:tcBorders>
            <w:shd w:val="clear" w:color="auto" w:fill="auto"/>
            <w:noWrap/>
            <w:vAlign w:val="center"/>
            <w:hideMark/>
          </w:tcPr>
          <w:p w14:paraId="60CD45F1" w14:textId="0BC292D4"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02</w:t>
            </w:r>
          </w:p>
        </w:tc>
        <w:tc>
          <w:tcPr>
            <w:tcW w:w="364" w:type="pct"/>
            <w:tcBorders>
              <w:top w:val="nil"/>
              <w:left w:val="nil"/>
              <w:bottom w:val="single" w:sz="4" w:space="0" w:color="auto"/>
              <w:right w:val="single" w:sz="4" w:space="0" w:color="auto"/>
            </w:tcBorders>
            <w:shd w:val="clear" w:color="auto" w:fill="auto"/>
            <w:noWrap/>
            <w:vAlign w:val="center"/>
            <w:hideMark/>
          </w:tcPr>
          <w:p w14:paraId="3E012B4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100</w:t>
            </w:r>
          </w:p>
        </w:tc>
        <w:tc>
          <w:tcPr>
            <w:tcW w:w="723" w:type="pct"/>
            <w:tcBorders>
              <w:top w:val="nil"/>
              <w:left w:val="nil"/>
              <w:bottom w:val="single" w:sz="4" w:space="0" w:color="auto"/>
              <w:right w:val="single" w:sz="4" w:space="0" w:color="auto"/>
            </w:tcBorders>
            <w:shd w:val="clear" w:color="auto" w:fill="auto"/>
            <w:noWrap/>
            <w:vAlign w:val="center"/>
          </w:tcPr>
          <w:p w14:paraId="4DE739BC" w14:textId="725E26C5"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20 968,18</w:t>
            </w:r>
          </w:p>
        </w:tc>
      </w:tr>
      <w:tr w:rsidR="001146D3" w:rsidRPr="005047B3" w14:paraId="7CFF6DE4"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7616840A" w14:textId="42EC6E39"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03</w:t>
            </w:r>
          </w:p>
        </w:tc>
        <w:tc>
          <w:tcPr>
            <w:tcW w:w="419" w:type="pct"/>
            <w:tcBorders>
              <w:top w:val="nil"/>
              <w:left w:val="nil"/>
              <w:bottom w:val="single" w:sz="4" w:space="0" w:color="auto"/>
              <w:right w:val="single" w:sz="4" w:space="0" w:color="auto"/>
            </w:tcBorders>
            <w:shd w:val="clear" w:color="auto" w:fill="auto"/>
            <w:noWrap/>
            <w:vAlign w:val="center"/>
            <w:hideMark/>
          </w:tcPr>
          <w:p w14:paraId="58D46E4A"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125</w:t>
            </w:r>
          </w:p>
        </w:tc>
        <w:tc>
          <w:tcPr>
            <w:tcW w:w="764" w:type="pct"/>
            <w:tcBorders>
              <w:top w:val="nil"/>
              <w:left w:val="nil"/>
              <w:bottom w:val="single" w:sz="4" w:space="0" w:color="auto"/>
              <w:right w:val="single" w:sz="4" w:space="0" w:color="auto"/>
            </w:tcBorders>
            <w:shd w:val="clear" w:color="auto" w:fill="auto"/>
            <w:noWrap/>
            <w:vAlign w:val="center"/>
          </w:tcPr>
          <w:p w14:paraId="6897F40F" w14:textId="548482A9"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53 874,42</w:t>
            </w:r>
          </w:p>
        </w:tc>
        <w:tc>
          <w:tcPr>
            <w:tcW w:w="520" w:type="pct"/>
            <w:tcBorders>
              <w:top w:val="nil"/>
              <w:left w:val="nil"/>
              <w:bottom w:val="single" w:sz="4" w:space="0" w:color="auto"/>
              <w:right w:val="single" w:sz="4" w:space="0" w:color="auto"/>
            </w:tcBorders>
            <w:shd w:val="clear" w:color="auto" w:fill="auto"/>
            <w:noWrap/>
            <w:vAlign w:val="center"/>
            <w:hideMark/>
          </w:tcPr>
          <w:p w14:paraId="287AC1DC" w14:textId="4ECC0A74"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3269D7" w:rsidRPr="005047B3">
              <w:rPr>
                <w:rFonts w:ascii="Times New Roman" w:eastAsia="Times New Roman" w:hAnsi="Times New Roman" w:cs="Times New Roman"/>
                <w:sz w:val="18"/>
                <w:szCs w:val="20"/>
                <w:lang w:eastAsia="ru-RU"/>
              </w:rPr>
              <w:t>10</w:t>
            </w:r>
          </w:p>
        </w:tc>
        <w:tc>
          <w:tcPr>
            <w:tcW w:w="432" w:type="pct"/>
            <w:tcBorders>
              <w:top w:val="nil"/>
              <w:left w:val="nil"/>
              <w:bottom w:val="single" w:sz="4" w:space="0" w:color="auto"/>
              <w:right w:val="single" w:sz="4" w:space="0" w:color="auto"/>
            </w:tcBorders>
            <w:shd w:val="clear" w:color="auto" w:fill="auto"/>
            <w:noWrap/>
            <w:vAlign w:val="center"/>
            <w:hideMark/>
          </w:tcPr>
          <w:p w14:paraId="086BE9AB"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125</w:t>
            </w:r>
          </w:p>
        </w:tc>
        <w:tc>
          <w:tcPr>
            <w:tcW w:w="815" w:type="pct"/>
            <w:tcBorders>
              <w:top w:val="nil"/>
              <w:left w:val="nil"/>
              <w:bottom w:val="single" w:sz="4" w:space="0" w:color="auto"/>
              <w:right w:val="single" w:sz="4" w:space="0" w:color="auto"/>
            </w:tcBorders>
            <w:shd w:val="clear" w:color="auto" w:fill="auto"/>
            <w:vAlign w:val="center"/>
          </w:tcPr>
          <w:p w14:paraId="2EF0094F" w14:textId="1C7DBA16"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2 092,26</w:t>
            </w:r>
          </w:p>
        </w:tc>
        <w:tc>
          <w:tcPr>
            <w:tcW w:w="456" w:type="pct"/>
            <w:tcBorders>
              <w:top w:val="nil"/>
              <w:left w:val="nil"/>
              <w:bottom w:val="single" w:sz="4" w:space="0" w:color="auto"/>
              <w:right w:val="single" w:sz="4" w:space="0" w:color="auto"/>
            </w:tcBorders>
            <w:shd w:val="clear" w:color="auto" w:fill="auto"/>
            <w:noWrap/>
            <w:vAlign w:val="center"/>
            <w:hideMark/>
          </w:tcPr>
          <w:p w14:paraId="49A1DA6A" w14:textId="374A7192"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03</w:t>
            </w:r>
          </w:p>
        </w:tc>
        <w:tc>
          <w:tcPr>
            <w:tcW w:w="364" w:type="pct"/>
            <w:tcBorders>
              <w:top w:val="nil"/>
              <w:left w:val="nil"/>
              <w:bottom w:val="single" w:sz="4" w:space="0" w:color="auto"/>
              <w:right w:val="single" w:sz="4" w:space="0" w:color="auto"/>
            </w:tcBorders>
            <w:shd w:val="clear" w:color="auto" w:fill="auto"/>
            <w:noWrap/>
            <w:vAlign w:val="center"/>
            <w:hideMark/>
          </w:tcPr>
          <w:p w14:paraId="6144EF9E"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125</w:t>
            </w:r>
          </w:p>
        </w:tc>
        <w:tc>
          <w:tcPr>
            <w:tcW w:w="723" w:type="pct"/>
            <w:tcBorders>
              <w:top w:val="nil"/>
              <w:left w:val="nil"/>
              <w:bottom w:val="single" w:sz="4" w:space="0" w:color="auto"/>
              <w:right w:val="single" w:sz="4" w:space="0" w:color="auto"/>
            </w:tcBorders>
            <w:shd w:val="clear" w:color="auto" w:fill="auto"/>
            <w:noWrap/>
            <w:vAlign w:val="center"/>
          </w:tcPr>
          <w:p w14:paraId="2CA97BCF" w14:textId="21023786"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23 269,80</w:t>
            </w:r>
          </w:p>
        </w:tc>
      </w:tr>
      <w:tr w:rsidR="001146D3" w:rsidRPr="005047B3" w14:paraId="6A31166D"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6E27BEC8" w14:textId="77D33995"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04</w:t>
            </w:r>
          </w:p>
        </w:tc>
        <w:tc>
          <w:tcPr>
            <w:tcW w:w="419" w:type="pct"/>
            <w:tcBorders>
              <w:top w:val="nil"/>
              <w:left w:val="nil"/>
              <w:bottom w:val="single" w:sz="4" w:space="0" w:color="auto"/>
              <w:right w:val="single" w:sz="4" w:space="0" w:color="auto"/>
            </w:tcBorders>
            <w:shd w:val="clear" w:color="auto" w:fill="auto"/>
            <w:noWrap/>
            <w:vAlign w:val="center"/>
            <w:hideMark/>
          </w:tcPr>
          <w:p w14:paraId="05CF01B6"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150</w:t>
            </w:r>
          </w:p>
        </w:tc>
        <w:tc>
          <w:tcPr>
            <w:tcW w:w="764" w:type="pct"/>
            <w:tcBorders>
              <w:top w:val="nil"/>
              <w:left w:val="nil"/>
              <w:bottom w:val="single" w:sz="4" w:space="0" w:color="auto"/>
              <w:right w:val="single" w:sz="4" w:space="0" w:color="auto"/>
            </w:tcBorders>
            <w:shd w:val="clear" w:color="auto" w:fill="auto"/>
            <w:noWrap/>
            <w:vAlign w:val="center"/>
          </w:tcPr>
          <w:p w14:paraId="71814AC0" w14:textId="189CDAD9"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60 445,71</w:t>
            </w:r>
          </w:p>
        </w:tc>
        <w:tc>
          <w:tcPr>
            <w:tcW w:w="520" w:type="pct"/>
            <w:tcBorders>
              <w:top w:val="nil"/>
              <w:left w:val="nil"/>
              <w:bottom w:val="single" w:sz="4" w:space="0" w:color="auto"/>
              <w:right w:val="single" w:sz="4" w:space="0" w:color="auto"/>
            </w:tcBorders>
            <w:shd w:val="clear" w:color="auto" w:fill="auto"/>
            <w:noWrap/>
            <w:vAlign w:val="center"/>
            <w:hideMark/>
          </w:tcPr>
          <w:p w14:paraId="081DAB54" w14:textId="794EF70C"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3269D7" w:rsidRPr="005047B3">
              <w:rPr>
                <w:rFonts w:ascii="Times New Roman" w:eastAsia="Times New Roman" w:hAnsi="Times New Roman" w:cs="Times New Roman"/>
                <w:sz w:val="18"/>
                <w:szCs w:val="20"/>
                <w:lang w:eastAsia="ru-RU"/>
              </w:rPr>
              <w:t>12</w:t>
            </w:r>
          </w:p>
        </w:tc>
        <w:tc>
          <w:tcPr>
            <w:tcW w:w="432" w:type="pct"/>
            <w:tcBorders>
              <w:top w:val="nil"/>
              <w:left w:val="nil"/>
              <w:bottom w:val="single" w:sz="4" w:space="0" w:color="auto"/>
              <w:right w:val="single" w:sz="4" w:space="0" w:color="auto"/>
            </w:tcBorders>
            <w:shd w:val="clear" w:color="auto" w:fill="auto"/>
            <w:noWrap/>
            <w:vAlign w:val="center"/>
            <w:hideMark/>
          </w:tcPr>
          <w:p w14:paraId="7542677D"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150</w:t>
            </w:r>
          </w:p>
        </w:tc>
        <w:tc>
          <w:tcPr>
            <w:tcW w:w="815" w:type="pct"/>
            <w:tcBorders>
              <w:top w:val="nil"/>
              <w:left w:val="nil"/>
              <w:bottom w:val="single" w:sz="4" w:space="0" w:color="auto"/>
              <w:right w:val="single" w:sz="4" w:space="0" w:color="auto"/>
            </w:tcBorders>
            <w:shd w:val="clear" w:color="auto" w:fill="auto"/>
            <w:vAlign w:val="center"/>
          </w:tcPr>
          <w:p w14:paraId="0F892C89" w14:textId="657389E3"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2 344,83</w:t>
            </w:r>
          </w:p>
        </w:tc>
        <w:tc>
          <w:tcPr>
            <w:tcW w:w="456" w:type="pct"/>
            <w:tcBorders>
              <w:top w:val="nil"/>
              <w:left w:val="nil"/>
              <w:bottom w:val="single" w:sz="4" w:space="0" w:color="auto"/>
              <w:right w:val="single" w:sz="4" w:space="0" w:color="auto"/>
            </w:tcBorders>
            <w:shd w:val="clear" w:color="auto" w:fill="auto"/>
            <w:noWrap/>
            <w:vAlign w:val="center"/>
            <w:hideMark/>
          </w:tcPr>
          <w:p w14:paraId="1C7E3CA5" w14:textId="0CBF5395"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04</w:t>
            </w:r>
          </w:p>
        </w:tc>
        <w:tc>
          <w:tcPr>
            <w:tcW w:w="364" w:type="pct"/>
            <w:tcBorders>
              <w:top w:val="nil"/>
              <w:left w:val="nil"/>
              <w:bottom w:val="single" w:sz="4" w:space="0" w:color="auto"/>
              <w:right w:val="single" w:sz="4" w:space="0" w:color="auto"/>
            </w:tcBorders>
            <w:shd w:val="clear" w:color="auto" w:fill="auto"/>
            <w:noWrap/>
            <w:vAlign w:val="center"/>
            <w:hideMark/>
          </w:tcPr>
          <w:p w14:paraId="31E93440"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150</w:t>
            </w:r>
          </w:p>
        </w:tc>
        <w:tc>
          <w:tcPr>
            <w:tcW w:w="723" w:type="pct"/>
            <w:tcBorders>
              <w:top w:val="nil"/>
              <w:left w:val="nil"/>
              <w:bottom w:val="single" w:sz="4" w:space="0" w:color="auto"/>
              <w:right w:val="single" w:sz="4" w:space="0" w:color="auto"/>
            </w:tcBorders>
            <w:shd w:val="clear" w:color="auto" w:fill="auto"/>
            <w:noWrap/>
            <w:vAlign w:val="center"/>
          </w:tcPr>
          <w:p w14:paraId="5A863877" w14:textId="6D18CF24"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25 884,48</w:t>
            </w:r>
          </w:p>
        </w:tc>
      </w:tr>
      <w:tr w:rsidR="001146D3" w:rsidRPr="005047B3" w14:paraId="0603BEB3"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783654B2" w14:textId="652D765C"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05</w:t>
            </w:r>
          </w:p>
        </w:tc>
        <w:tc>
          <w:tcPr>
            <w:tcW w:w="419" w:type="pct"/>
            <w:tcBorders>
              <w:top w:val="nil"/>
              <w:left w:val="nil"/>
              <w:bottom w:val="single" w:sz="4" w:space="0" w:color="auto"/>
              <w:right w:val="single" w:sz="4" w:space="0" w:color="auto"/>
            </w:tcBorders>
            <w:shd w:val="clear" w:color="auto" w:fill="auto"/>
            <w:noWrap/>
            <w:vAlign w:val="center"/>
            <w:hideMark/>
          </w:tcPr>
          <w:p w14:paraId="575C2F97"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200</w:t>
            </w:r>
          </w:p>
        </w:tc>
        <w:tc>
          <w:tcPr>
            <w:tcW w:w="764" w:type="pct"/>
            <w:tcBorders>
              <w:top w:val="nil"/>
              <w:left w:val="nil"/>
              <w:bottom w:val="single" w:sz="4" w:space="0" w:color="auto"/>
              <w:right w:val="single" w:sz="4" w:space="0" w:color="auto"/>
            </w:tcBorders>
            <w:shd w:val="clear" w:color="auto" w:fill="auto"/>
            <w:noWrap/>
            <w:vAlign w:val="center"/>
          </w:tcPr>
          <w:p w14:paraId="069AA8AC" w14:textId="4DAA481A"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71 008,26</w:t>
            </w:r>
          </w:p>
        </w:tc>
        <w:tc>
          <w:tcPr>
            <w:tcW w:w="520" w:type="pct"/>
            <w:tcBorders>
              <w:top w:val="nil"/>
              <w:left w:val="nil"/>
              <w:bottom w:val="single" w:sz="4" w:space="0" w:color="auto"/>
              <w:right w:val="single" w:sz="4" w:space="0" w:color="auto"/>
            </w:tcBorders>
            <w:shd w:val="clear" w:color="auto" w:fill="auto"/>
            <w:noWrap/>
            <w:vAlign w:val="center"/>
            <w:hideMark/>
          </w:tcPr>
          <w:p w14:paraId="764588C7" w14:textId="3E6E40AC"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7434B5" w:rsidRPr="005047B3">
              <w:rPr>
                <w:rFonts w:ascii="Times New Roman" w:eastAsia="Times New Roman" w:hAnsi="Times New Roman" w:cs="Times New Roman"/>
                <w:sz w:val="18"/>
                <w:szCs w:val="20"/>
                <w:lang w:eastAsia="ru-RU"/>
              </w:rPr>
              <w:t>14</w:t>
            </w:r>
          </w:p>
        </w:tc>
        <w:tc>
          <w:tcPr>
            <w:tcW w:w="432" w:type="pct"/>
            <w:tcBorders>
              <w:top w:val="nil"/>
              <w:left w:val="nil"/>
              <w:bottom w:val="single" w:sz="4" w:space="0" w:color="auto"/>
              <w:right w:val="single" w:sz="4" w:space="0" w:color="auto"/>
            </w:tcBorders>
            <w:shd w:val="clear" w:color="auto" w:fill="auto"/>
            <w:noWrap/>
            <w:vAlign w:val="center"/>
            <w:hideMark/>
          </w:tcPr>
          <w:p w14:paraId="649D2045"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200</w:t>
            </w:r>
          </w:p>
        </w:tc>
        <w:tc>
          <w:tcPr>
            <w:tcW w:w="815" w:type="pct"/>
            <w:tcBorders>
              <w:top w:val="nil"/>
              <w:left w:val="nil"/>
              <w:bottom w:val="single" w:sz="4" w:space="0" w:color="auto"/>
              <w:right w:val="single" w:sz="4" w:space="0" w:color="auto"/>
            </w:tcBorders>
            <w:shd w:val="clear" w:color="auto" w:fill="auto"/>
            <w:vAlign w:val="center"/>
          </w:tcPr>
          <w:p w14:paraId="7AEBD925" w14:textId="33768906"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3 615,36</w:t>
            </w:r>
          </w:p>
        </w:tc>
        <w:tc>
          <w:tcPr>
            <w:tcW w:w="456" w:type="pct"/>
            <w:tcBorders>
              <w:top w:val="nil"/>
              <w:left w:val="nil"/>
              <w:bottom w:val="single" w:sz="4" w:space="0" w:color="auto"/>
              <w:right w:val="single" w:sz="4" w:space="0" w:color="auto"/>
            </w:tcBorders>
            <w:shd w:val="clear" w:color="auto" w:fill="auto"/>
            <w:noWrap/>
            <w:vAlign w:val="center"/>
            <w:hideMark/>
          </w:tcPr>
          <w:p w14:paraId="44F657BA" w14:textId="4CA1C518"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05</w:t>
            </w:r>
          </w:p>
        </w:tc>
        <w:tc>
          <w:tcPr>
            <w:tcW w:w="364" w:type="pct"/>
            <w:tcBorders>
              <w:top w:val="nil"/>
              <w:left w:val="nil"/>
              <w:bottom w:val="single" w:sz="4" w:space="0" w:color="auto"/>
              <w:right w:val="single" w:sz="4" w:space="0" w:color="auto"/>
            </w:tcBorders>
            <w:shd w:val="clear" w:color="auto" w:fill="auto"/>
            <w:noWrap/>
            <w:vAlign w:val="center"/>
            <w:hideMark/>
          </w:tcPr>
          <w:p w14:paraId="39905B01"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200</w:t>
            </w:r>
          </w:p>
        </w:tc>
        <w:tc>
          <w:tcPr>
            <w:tcW w:w="723" w:type="pct"/>
            <w:tcBorders>
              <w:top w:val="nil"/>
              <w:left w:val="nil"/>
              <w:bottom w:val="single" w:sz="4" w:space="0" w:color="auto"/>
              <w:right w:val="single" w:sz="4" w:space="0" w:color="auto"/>
            </w:tcBorders>
            <w:shd w:val="clear" w:color="auto" w:fill="auto"/>
            <w:noWrap/>
            <w:vAlign w:val="center"/>
          </w:tcPr>
          <w:p w14:paraId="7200066F" w14:textId="6BCF9282"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33 439,55</w:t>
            </w:r>
          </w:p>
        </w:tc>
      </w:tr>
      <w:tr w:rsidR="001146D3" w:rsidRPr="005047B3" w14:paraId="0DD5EA42"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58B77B91" w14:textId="4E1DBA15"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06</w:t>
            </w:r>
          </w:p>
        </w:tc>
        <w:tc>
          <w:tcPr>
            <w:tcW w:w="419" w:type="pct"/>
            <w:tcBorders>
              <w:top w:val="nil"/>
              <w:left w:val="nil"/>
              <w:bottom w:val="single" w:sz="4" w:space="0" w:color="auto"/>
              <w:right w:val="single" w:sz="4" w:space="0" w:color="auto"/>
            </w:tcBorders>
            <w:shd w:val="clear" w:color="auto" w:fill="auto"/>
            <w:noWrap/>
            <w:vAlign w:val="center"/>
            <w:hideMark/>
          </w:tcPr>
          <w:p w14:paraId="120C5FC4"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250</w:t>
            </w:r>
          </w:p>
        </w:tc>
        <w:tc>
          <w:tcPr>
            <w:tcW w:w="764" w:type="pct"/>
            <w:tcBorders>
              <w:top w:val="nil"/>
              <w:left w:val="nil"/>
              <w:bottom w:val="single" w:sz="4" w:space="0" w:color="auto"/>
              <w:right w:val="single" w:sz="4" w:space="0" w:color="auto"/>
            </w:tcBorders>
            <w:shd w:val="clear" w:color="auto" w:fill="auto"/>
            <w:noWrap/>
            <w:vAlign w:val="center"/>
          </w:tcPr>
          <w:p w14:paraId="7FC29FDE" w14:textId="2666B7EA"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85 154,48</w:t>
            </w:r>
          </w:p>
        </w:tc>
        <w:tc>
          <w:tcPr>
            <w:tcW w:w="520" w:type="pct"/>
            <w:tcBorders>
              <w:top w:val="nil"/>
              <w:left w:val="nil"/>
              <w:bottom w:val="single" w:sz="4" w:space="0" w:color="auto"/>
              <w:right w:val="single" w:sz="4" w:space="0" w:color="auto"/>
            </w:tcBorders>
            <w:shd w:val="clear" w:color="auto" w:fill="auto"/>
            <w:noWrap/>
            <w:vAlign w:val="center"/>
            <w:hideMark/>
          </w:tcPr>
          <w:p w14:paraId="687BF44B" w14:textId="60E776D4"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7434B5" w:rsidRPr="005047B3">
              <w:rPr>
                <w:rFonts w:ascii="Times New Roman" w:eastAsia="Times New Roman" w:hAnsi="Times New Roman" w:cs="Times New Roman"/>
                <w:sz w:val="18"/>
                <w:szCs w:val="20"/>
                <w:lang w:eastAsia="ru-RU"/>
              </w:rPr>
              <w:t>16</w:t>
            </w:r>
          </w:p>
        </w:tc>
        <w:tc>
          <w:tcPr>
            <w:tcW w:w="432" w:type="pct"/>
            <w:tcBorders>
              <w:top w:val="nil"/>
              <w:left w:val="nil"/>
              <w:bottom w:val="single" w:sz="4" w:space="0" w:color="auto"/>
              <w:right w:val="single" w:sz="4" w:space="0" w:color="auto"/>
            </w:tcBorders>
            <w:shd w:val="clear" w:color="auto" w:fill="auto"/>
            <w:noWrap/>
            <w:vAlign w:val="center"/>
            <w:hideMark/>
          </w:tcPr>
          <w:p w14:paraId="7657C9C5"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250</w:t>
            </w:r>
          </w:p>
        </w:tc>
        <w:tc>
          <w:tcPr>
            <w:tcW w:w="815" w:type="pct"/>
            <w:tcBorders>
              <w:top w:val="nil"/>
              <w:left w:val="nil"/>
              <w:bottom w:val="single" w:sz="4" w:space="0" w:color="auto"/>
              <w:right w:val="single" w:sz="4" w:space="0" w:color="auto"/>
            </w:tcBorders>
            <w:shd w:val="clear" w:color="auto" w:fill="auto"/>
            <w:vAlign w:val="center"/>
          </w:tcPr>
          <w:p w14:paraId="20E47352" w14:textId="3530FD6A"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4 866,77</w:t>
            </w:r>
          </w:p>
        </w:tc>
        <w:tc>
          <w:tcPr>
            <w:tcW w:w="456" w:type="pct"/>
            <w:tcBorders>
              <w:top w:val="nil"/>
              <w:left w:val="nil"/>
              <w:bottom w:val="single" w:sz="4" w:space="0" w:color="auto"/>
              <w:right w:val="single" w:sz="4" w:space="0" w:color="auto"/>
            </w:tcBorders>
            <w:shd w:val="clear" w:color="auto" w:fill="auto"/>
            <w:noWrap/>
            <w:vAlign w:val="center"/>
            <w:hideMark/>
          </w:tcPr>
          <w:p w14:paraId="7728C1DD" w14:textId="742096C1"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06</w:t>
            </w:r>
          </w:p>
        </w:tc>
        <w:tc>
          <w:tcPr>
            <w:tcW w:w="364" w:type="pct"/>
            <w:tcBorders>
              <w:top w:val="nil"/>
              <w:left w:val="nil"/>
              <w:bottom w:val="single" w:sz="4" w:space="0" w:color="auto"/>
              <w:right w:val="single" w:sz="4" w:space="0" w:color="auto"/>
            </w:tcBorders>
            <w:shd w:val="clear" w:color="auto" w:fill="auto"/>
            <w:noWrap/>
            <w:vAlign w:val="center"/>
            <w:hideMark/>
          </w:tcPr>
          <w:p w14:paraId="71A23A83"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250</w:t>
            </w:r>
          </w:p>
        </w:tc>
        <w:tc>
          <w:tcPr>
            <w:tcW w:w="723" w:type="pct"/>
            <w:tcBorders>
              <w:top w:val="nil"/>
              <w:left w:val="nil"/>
              <w:bottom w:val="single" w:sz="4" w:space="0" w:color="auto"/>
              <w:right w:val="single" w:sz="4" w:space="0" w:color="auto"/>
            </w:tcBorders>
            <w:shd w:val="clear" w:color="auto" w:fill="auto"/>
            <w:noWrap/>
            <w:vAlign w:val="center"/>
          </w:tcPr>
          <w:p w14:paraId="77AB9DE9" w14:textId="15347DF0"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42 171,24</w:t>
            </w:r>
          </w:p>
        </w:tc>
      </w:tr>
      <w:tr w:rsidR="001146D3" w:rsidRPr="005047B3" w14:paraId="1BCFBD1B"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6288AE21" w14:textId="54D3836D"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07</w:t>
            </w:r>
          </w:p>
        </w:tc>
        <w:tc>
          <w:tcPr>
            <w:tcW w:w="419" w:type="pct"/>
            <w:tcBorders>
              <w:top w:val="nil"/>
              <w:left w:val="nil"/>
              <w:bottom w:val="single" w:sz="4" w:space="0" w:color="auto"/>
              <w:right w:val="single" w:sz="4" w:space="0" w:color="auto"/>
            </w:tcBorders>
            <w:shd w:val="clear" w:color="auto" w:fill="auto"/>
            <w:noWrap/>
            <w:vAlign w:val="center"/>
            <w:hideMark/>
          </w:tcPr>
          <w:p w14:paraId="308D251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300</w:t>
            </w:r>
          </w:p>
        </w:tc>
        <w:tc>
          <w:tcPr>
            <w:tcW w:w="764" w:type="pct"/>
            <w:tcBorders>
              <w:top w:val="nil"/>
              <w:left w:val="nil"/>
              <w:bottom w:val="single" w:sz="4" w:space="0" w:color="auto"/>
              <w:right w:val="single" w:sz="4" w:space="0" w:color="auto"/>
            </w:tcBorders>
            <w:shd w:val="clear" w:color="auto" w:fill="auto"/>
            <w:noWrap/>
            <w:vAlign w:val="center"/>
          </w:tcPr>
          <w:p w14:paraId="31D5D6C7" w14:textId="3A3BE255"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91 179,87</w:t>
            </w:r>
          </w:p>
        </w:tc>
        <w:tc>
          <w:tcPr>
            <w:tcW w:w="520" w:type="pct"/>
            <w:tcBorders>
              <w:top w:val="nil"/>
              <w:left w:val="nil"/>
              <w:bottom w:val="single" w:sz="4" w:space="0" w:color="auto"/>
              <w:right w:val="single" w:sz="4" w:space="0" w:color="auto"/>
            </w:tcBorders>
            <w:shd w:val="clear" w:color="auto" w:fill="auto"/>
            <w:noWrap/>
            <w:vAlign w:val="center"/>
            <w:hideMark/>
          </w:tcPr>
          <w:p w14:paraId="739D52D4" w14:textId="30E53C03"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7434B5" w:rsidRPr="005047B3">
              <w:rPr>
                <w:rFonts w:ascii="Times New Roman" w:eastAsia="Times New Roman" w:hAnsi="Times New Roman" w:cs="Times New Roman"/>
                <w:sz w:val="18"/>
                <w:szCs w:val="20"/>
                <w:lang w:eastAsia="ru-RU"/>
              </w:rPr>
              <w:t>18</w:t>
            </w:r>
          </w:p>
        </w:tc>
        <w:tc>
          <w:tcPr>
            <w:tcW w:w="432" w:type="pct"/>
            <w:tcBorders>
              <w:top w:val="nil"/>
              <w:left w:val="nil"/>
              <w:bottom w:val="single" w:sz="4" w:space="0" w:color="auto"/>
              <w:right w:val="single" w:sz="4" w:space="0" w:color="auto"/>
            </w:tcBorders>
            <w:shd w:val="clear" w:color="auto" w:fill="auto"/>
            <w:noWrap/>
            <w:vAlign w:val="center"/>
            <w:hideMark/>
          </w:tcPr>
          <w:p w14:paraId="757F743E"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300</w:t>
            </w:r>
          </w:p>
        </w:tc>
        <w:tc>
          <w:tcPr>
            <w:tcW w:w="815" w:type="pct"/>
            <w:tcBorders>
              <w:top w:val="nil"/>
              <w:left w:val="nil"/>
              <w:bottom w:val="single" w:sz="4" w:space="0" w:color="auto"/>
              <w:right w:val="single" w:sz="4" w:space="0" w:color="auto"/>
            </w:tcBorders>
            <w:shd w:val="clear" w:color="auto" w:fill="auto"/>
            <w:vAlign w:val="center"/>
          </w:tcPr>
          <w:p w14:paraId="359B57A6" w14:textId="316CC792"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5 372,58</w:t>
            </w:r>
          </w:p>
        </w:tc>
        <w:tc>
          <w:tcPr>
            <w:tcW w:w="456" w:type="pct"/>
            <w:tcBorders>
              <w:top w:val="nil"/>
              <w:left w:val="nil"/>
              <w:bottom w:val="single" w:sz="4" w:space="0" w:color="auto"/>
              <w:right w:val="single" w:sz="4" w:space="0" w:color="auto"/>
            </w:tcBorders>
            <w:shd w:val="clear" w:color="auto" w:fill="auto"/>
            <w:noWrap/>
            <w:vAlign w:val="center"/>
            <w:hideMark/>
          </w:tcPr>
          <w:p w14:paraId="237E4F27" w14:textId="46ACA79D"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w:t>
            </w:r>
            <w:r w:rsidR="00F81ADD" w:rsidRPr="005047B3">
              <w:rPr>
                <w:rFonts w:ascii="Times New Roman" w:eastAsia="Times New Roman" w:hAnsi="Times New Roman" w:cs="Times New Roman"/>
                <w:sz w:val="18"/>
                <w:szCs w:val="20"/>
                <w:lang w:eastAsia="ru-RU"/>
              </w:rPr>
              <w:t>14</w:t>
            </w:r>
            <w:r w:rsidRPr="005047B3">
              <w:rPr>
                <w:rFonts w:ascii="Times New Roman" w:eastAsia="Times New Roman" w:hAnsi="Times New Roman" w:cs="Times New Roman"/>
                <w:sz w:val="18"/>
                <w:szCs w:val="20"/>
                <w:lang w:eastAsia="ru-RU"/>
              </w:rPr>
              <w:t>-002-07</w:t>
            </w:r>
          </w:p>
        </w:tc>
        <w:tc>
          <w:tcPr>
            <w:tcW w:w="364" w:type="pct"/>
            <w:tcBorders>
              <w:top w:val="nil"/>
              <w:left w:val="nil"/>
              <w:bottom w:val="single" w:sz="4" w:space="0" w:color="auto"/>
              <w:right w:val="single" w:sz="4" w:space="0" w:color="auto"/>
            </w:tcBorders>
            <w:shd w:val="clear" w:color="auto" w:fill="auto"/>
            <w:noWrap/>
            <w:vAlign w:val="center"/>
            <w:hideMark/>
          </w:tcPr>
          <w:p w14:paraId="3FAF4876"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300</w:t>
            </w:r>
          </w:p>
        </w:tc>
        <w:tc>
          <w:tcPr>
            <w:tcW w:w="723" w:type="pct"/>
            <w:tcBorders>
              <w:top w:val="nil"/>
              <w:left w:val="nil"/>
              <w:bottom w:val="single" w:sz="4" w:space="0" w:color="auto"/>
              <w:right w:val="single" w:sz="4" w:space="0" w:color="auto"/>
            </w:tcBorders>
            <w:shd w:val="clear" w:color="auto" w:fill="auto"/>
            <w:noWrap/>
            <w:vAlign w:val="center"/>
          </w:tcPr>
          <w:p w14:paraId="427BA0AC" w14:textId="19D02BA5"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45 970,37</w:t>
            </w:r>
          </w:p>
        </w:tc>
      </w:tr>
      <w:tr w:rsidR="001146D3" w:rsidRPr="005047B3" w14:paraId="6910029D"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0B966764"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419" w:type="pct"/>
            <w:tcBorders>
              <w:top w:val="nil"/>
              <w:left w:val="nil"/>
              <w:bottom w:val="single" w:sz="4" w:space="0" w:color="auto"/>
              <w:right w:val="single" w:sz="4" w:space="0" w:color="auto"/>
            </w:tcBorders>
            <w:shd w:val="clear" w:color="auto" w:fill="auto"/>
            <w:noWrap/>
            <w:vAlign w:val="center"/>
            <w:hideMark/>
          </w:tcPr>
          <w:p w14:paraId="24090BB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764" w:type="pct"/>
            <w:tcBorders>
              <w:top w:val="nil"/>
              <w:left w:val="nil"/>
              <w:bottom w:val="single" w:sz="4" w:space="0" w:color="auto"/>
              <w:right w:val="single" w:sz="4" w:space="0" w:color="auto"/>
            </w:tcBorders>
            <w:shd w:val="clear" w:color="auto" w:fill="auto"/>
            <w:noWrap/>
            <w:vAlign w:val="center"/>
            <w:hideMark/>
          </w:tcPr>
          <w:p w14:paraId="0A145C82"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520" w:type="pct"/>
            <w:tcBorders>
              <w:top w:val="nil"/>
              <w:left w:val="nil"/>
              <w:bottom w:val="single" w:sz="4" w:space="0" w:color="auto"/>
              <w:right w:val="single" w:sz="4" w:space="0" w:color="auto"/>
            </w:tcBorders>
            <w:shd w:val="clear" w:color="auto" w:fill="auto"/>
            <w:noWrap/>
            <w:vAlign w:val="center"/>
            <w:hideMark/>
          </w:tcPr>
          <w:p w14:paraId="4A2D8A98" w14:textId="47C897EC"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5C1A14" w:rsidRPr="005047B3">
              <w:rPr>
                <w:rFonts w:ascii="Times New Roman" w:eastAsia="Times New Roman" w:hAnsi="Times New Roman" w:cs="Times New Roman"/>
                <w:sz w:val="18"/>
                <w:szCs w:val="20"/>
                <w:lang w:eastAsia="ru-RU"/>
              </w:rPr>
              <w:t>20</w:t>
            </w:r>
          </w:p>
        </w:tc>
        <w:tc>
          <w:tcPr>
            <w:tcW w:w="432" w:type="pct"/>
            <w:tcBorders>
              <w:top w:val="nil"/>
              <w:left w:val="nil"/>
              <w:bottom w:val="single" w:sz="4" w:space="0" w:color="auto"/>
              <w:right w:val="single" w:sz="4" w:space="0" w:color="auto"/>
            </w:tcBorders>
            <w:shd w:val="clear" w:color="auto" w:fill="auto"/>
            <w:noWrap/>
            <w:vAlign w:val="center"/>
            <w:hideMark/>
          </w:tcPr>
          <w:p w14:paraId="502AB8DE"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400</w:t>
            </w:r>
          </w:p>
        </w:tc>
        <w:tc>
          <w:tcPr>
            <w:tcW w:w="815" w:type="pct"/>
            <w:tcBorders>
              <w:top w:val="nil"/>
              <w:left w:val="nil"/>
              <w:bottom w:val="single" w:sz="4" w:space="0" w:color="auto"/>
              <w:right w:val="single" w:sz="4" w:space="0" w:color="auto"/>
            </w:tcBorders>
            <w:shd w:val="clear" w:color="auto" w:fill="auto"/>
            <w:vAlign w:val="center"/>
          </w:tcPr>
          <w:p w14:paraId="1202F9B6" w14:textId="3FBC2F3B"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7 499,04</w:t>
            </w:r>
          </w:p>
        </w:tc>
        <w:tc>
          <w:tcPr>
            <w:tcW w:w="456" w:type="pct"/>
            <w:tcBorders>
              <w:top w:val="nil"/>
              <w:left w:val="nil"/>
              <w:bottom w:val="single" w:sz="4" w:space="0" w:color="auto"/>
              <w:right w:val="single" w:sz="4" w:space="0" w:color="auto"/>
            </w:tcBorders>
            <w:shd w:val="clear" w:color="auto" w:fill="auto"/>
            <w:noWrap/>
            <w:vAlign w:val="center"/>
            <w:hideMark/>
          </w:tcPr>
          <w:p w14:paraId="17328586"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364" w:type="pct"/>
            <w:tcBorders>
              <w:top w:val="nil"/>
              <w:left w:val="nil"/>
              <w:bottom w:val="single" w:sz="4" w:space="0" w:color="auto"/>
              <w:right w:val="single" w:sz="4" w:space="0" w:color="auto"/>
            </w:tcBorders>
            <w:shd w:val="clear" w:color="auto" w:fill="auto"/>
            <w:noWrap/>
            <w:vAlign w:val="center"/>
            <w:hideMark/>
          </w:tcPr>
          <w:p w14:paraId="08392752"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723" w:type="pct"/>
            <w:tcBorders>
              <w:top w:val="nil"/>
              <w:left w:val="nil"/>
              <w:bottom w:val="single" w:sz="4" w:space="0" w:color="auto"/>
              <w:right w:val="single" w:sz="4" w:space="0" w:color="auto"/>
            </w:tcBorders>
            <w:shd w:val="clear" w:color="auto" w:fill="auto"/>
            <w:noWrap/>
            <w:vAlign w:val="center"/>
            <w:hideMark/>
          </w:tcPr>
          <w:p w14:paraId="13A62CC3"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r>
      <w:tr w:rsidR="001146D3" w:rsidRPr="005047B3" w14:paraId="24333FF5"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26412FB5"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419" w:type="pct"/>
            <w:tcBorders>
              <w:top w:val="nil"/>
              <w:left w:val="nil"/>
              <w:bottom w:val="single" w:sz="4" w:space="0" w:color="auto"/>
              <w:right w:val="single" w:sz="4" w:space="0" w:color="auto"/>
            </w:tcBorders>
            <w:shd w:val="clear" w:color="auto" w:fill="auto"/>
            <w:noWrap/>
            <w:vAlign w:val="center"/>
            <w:hideMark/>
          </w:tcPr>
          <w:p w14:paraId="2DCFF118"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764" w:type="pct"/>
            <w:tcBorders>
              <w:top w:val="nil"/>
              <w:left w:val="nil"/>
              <w:bottom w:val="single" w:sz="4" w:space="0" w:color="auto"/>
              <w:right w:val="single" w:sz="4" w:space="0" w:color="auto"/>
            </w:tcBorders>
            <w:shd w:val="clear" w:color="auto" w:fill="auto"/>
            <w:noWrap/>
            <w:vAlign w:val="center"/>
            <w:hideMark/>
          </w:tcPr>
          <w:p w14:paraId="1D61045B"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520" w:type="pct"/>
            <w:tcBorders>
              <w:top w:val="nil"/>
              <w:left w:val="nil"/>
              <w:bottom w:val="single" w:sz="4" w:space="0" w:color="auto"/>
              <w:right w:val="single" w:sz="4" w:space="0" w:color="auto"/>
            </w:tcBorders>
            <w:shd w:val="clear" w:color="auto" w:fill="auto"/>
            <w:noWrap/>
            <w:vAlign w:val="center"/>
            <w:hideMark/>
          </w:tcPr>
          <w:p w14:paraId="2DF0DA58" w14:textId="66629660"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5C1A14" w:rsidRPr="005047B3">
              <w:rPr>
                <w:rFonts w:ascii="Times New Roman" w:eastAsia="Times New Roman" w:hAnsi="Times New Roman" w:cs="Times New Roman"/>
                <w:sz w:val="18"/>
                <w:szCs w:val="20"/>
                <w:lang w:eastAsia="ru-RU"/>
              </w:rPr>
              <w:t>22</w:t>
            </w:r>
          </w:p>
        </w:tc>
        <w:tc>
          <w:tcPr>
            <w:tcW w:w="432" w:type="pct"/>
            <w:tcBorders>
              <w:top w:val="nil"/>
              <w:left w:val="nil"/>
              <w:bottom w:val="single" w:sz="4" w:space="0" w:color="auto"/>
              <w:right w:val="single" w:sz="4" w:space="0" w:color="auto"/>
            </w:tcBorders>
            <w:shd w:val="clear" w:color="auto" w:fill="auto"/>
            <w:noWrap/>
            <w:vAlign w:val="center"/>
            <w:hideMark/>
          </w:tcPr>
          <w:p w14:paraId="0BF54028"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500</w:t>
            </w:r>
          </w:p>
        </w:tc>
        <w:tc>
          <w:tcPr>
            <w:tcW w:w="815" w:type="pct"/>
            <w:tcBorders>
              <w:top w:val="nil"/>
              <w:left w:val="nil"/>
              <w:bottom w:val="single" w:sz="4" w:space="0" w:color="auto"/>
              <w:right w:val="single" w:sz="4" w:space="0" w:color="auto"/>
            </w:tcBorders>
            <w:shd w:val="clear" w:color="auto" w:fill="auto"/>
            <w:vAlign w:val="center"/>
          </w:tcPr>
          <w:p w14:paraId="5AAAFE5E" w14:textId="75790B87"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9 134,01</w:t>
            </w:r>
          </w:p>
        </w:tc>
        <w:tc>
          <w:tcPr>
            <w:tcW w:w="456" w:type="pct"/>
            <w:tcBorders>
              <w:top w:val="nil"/>
              <w:left w:val="nil"/>
              <w:bottom w:val="single" w:sz="4" w:space="0" w:color="auto"/>
              <w:right w:val="single" w:sz="4" w:space="0" w:color="auto"/>
            </w:tcBorders>
            <w:shd w:val="clear" w:color="auto" w:fill="auto"/>
            <w:noWrap/>
            <w:vAlign w:val="center"/>
            <w:hideMark/>
          </w:tcPr>
          <w:p w14:paraId="6CED530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364" w:type="pct"/>
            <w:tcBorders>
              <w:top w:val="nil"/>
              <w:left w:val="nil"/>
              <w:bottom w:val="single" w:sz="4" w:space="0" w:color="auto"/>
              <w:right w:val="single" w:sz="4" w:space="0" w:color="auto"/>
            </w:tcBorders>
            <w:shd w:val="clear" w:color="auto" w:fill="auto"/>
            <w:noWrap/>
            <w:vAlign w:val="center"/>
            <w:hideMark/>
          </w:tcPr>
          <w:p w14:paraId="67984A67"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723" w:type="pct"/>
            <w:tcBorders>
              <w:top w:val="nil"/>
              <w:left w:val="nil"/>
              <w:bottom w:val="single" w:sz="4" w:space="0" w:color="auto"/>
              <w:right w:val="single" w:sz="4" w:space="0" w:color="auto"/>
            </w:tcBorders>
            <w:shd w:val="clear" w:color="auto" w:fill="auto"/>
            <w:noWrap/>
            <w:vAlign w:val="center"/>
            <w:hideMark/>
          </w:tcPr>
          <w:p w14:paraId="586B373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r>
    </w:tbl>
    <w:p w14:paraId="5D296C33" w14:textId="77777777" w:rsidR="00226D5A" w:rsidRPr="005047B3" w:rsidRDefault="00226D5A" w:rsidP="00226D5A">
      <w:pPr>
        <w:spacing w:line="360" w:lineRule="auto"/>
        <w:jc w:val="both"/>
        <w:rPr>
          <w:rFonts w:ascii="Times New Roman" w:eastAsia="Calibri" w:hAnsi="Times New Roman" w:cs="Times New Roman"/>
          <w:sz w:val="24"/>
        </w:rPr>
        <w:sectPr w:rsidR="00226D5A" w:rsidRPr="005047B3" w:rsidSect="00EE224F">
          <w:pgSz w:w="16838" w:h="11906" w:orient="landscape"/>
          <w:pgMar w:top="1134" w:right="851"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C32DBD6" w14:textId="77777777" w:rsidR="00EB6FA5" w:rsidRPr="005047B3" w:rsidRDefault="00EB6FA5" w:rsidP="00065085">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19" w:name="_Toc451510117"/>
      <w:bookmarkStart w:id="20" w:name="_Toc179195477"/>
      <w:r w:rsidRPr="005047B3">
        <w:rPr>
          <w:rStyle w:val="afff8"/>
          <w:rFonts w:ascii="Times New Roman" w:eastAsia="Microsoft YaHei" w:hAnsi="Times New Roman" w:cs="Times New Roman"/>
          <w:b/>
          <w:caps/>
          <w:color w:val="auto"/>
          <w:spacing w:val="-8"/>
          <w:kern w:val="20"/>
        </w:rPr>
        <w:lastRenderedPageBreak/>
        <w:t>Оценка необходимых финансовых потребностей для реализации групп проектов</w:t>
      </w:r>
      <w:bookmarkEnd w:id="19"/>
      <w:bookmarkEnd w:id="20"/>
    </w:p>
    <w:p w14:paraId="1D4DEF41" w14:textId="19E08282" w:rsidR="007E4C0C" w:rsidRPr="005047B3" w:rsidRDefault="006F1C67" w:rsidP="00D876B0">
      <w:pPr>
        <w:pStyle w:val="24"/>
        <w:keepNext w:val="0"/>
        <w:keepLines w:val="0"/>
        <w:widowControl w:val="0"/>
        <w:numPr>
          <w:ilvl w:val="1"/>
          <w:numId w:val="1"/>
        </w:numPr>
        <w:suppressAutoHyphens/>
        <w:spacing w:before="240" w:after="240" w:line="240" w:lineRule="auto"/>
        <w:ind w:left="993" w:hanging="426"/>
        <w:jc w:val="both"/>
        <w:textAlignment w:val="baseline"/>
        <w:rPr>
          <w:rFonts w:ascii="Times New Roman" w:eastAsia="Microsoft YaHei" w:hAnsi="Times New Roman" w:cs="Times New Roman"/>
          <w:b/>
          <w:color w:val="auto"/>
          <w:sz w:val="24"/>
          <w:szCs w:val="24"/>
        </w:rPr>
      </w:pPr>
      <w:bookmarkStart w:id="21" w:name="_Toc179195478"/>
      <w:r w:rsidRPr="005047B3">
        <w:rPr>
          <w:rFonts w:ascii="Times New Roman" w:eastAsia="Microsoft YaHei" w:hAnsi="Times New Roman" w:cs="Times New Roman"/>
          <w:b/>
          <w:color w:val="auto"/>
          <w:sz w:val="24"/>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1"/>
    </w:p>
    <w:p w14:paraId="3AA597EF"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Согласно перспективным балансам тепловой мощности котельных и присоединенной тепловой нагрузки потребителей (</w:t>
      </w:r>
      <w:r w:rsidR="002C1B8D" w:rsidRPr="005047B3">
        <w:rPr>
          <w:rFonts w:ascii="Times New Roman" w:eastAsia="Calibri" w:hAnsi="Times New Roman" w:cs="Times New Roman"/>
          <w:sz w:val="24"/>
          <w:szCs w:val="24"/>
        </w:rPr>
        <w:t>Глава</w:t>
      </w:r>
      <w:r w:rsidRPr="005047B3">
        <w:rPr>
          <w:rFonts w:ascii="Times New Roman" w:eastAsia="Calibri" w:hAnsi="Times New Roman" w:cs="Times New Roman"/>
          <w:sz w:val="24"/>
          <w:szCs w:val="24"/>
        </w:rPr>
        <w:t xml:space="preserve"> 4), на </w:t>
      </w:r>
      <w:r w:rsidR="008B6EB0" w:rsidRPr="005047B3">
        <w:rPr>
          <w:rFonts w:ascii="Times New Roman" w:eastAsia="Calibri" w:hAnsi="Times New Roman" w:cs="Times New Roman"/>
          <w:sz w:val="24"/>
          <w:szCs w:val="24"/>
        </w:rPr>
        <w:t>расчетный срок</w:t>
      </w:r>
      <w:r w:rsidRPr="005047B3">
        <w:rPr>
          <w:rFonts w:ascii="Times New Roman" w:eastAsia="Calibri" w:hAnsi="Times New Roman" w:cs="Times New Roman"/>
          <w:sz w:val="24"/>
          <w:szCs w:val="24"/>
        </w:rPr>
        <w:t xml:space="preserve"> до 20</w:t>
      </w:r>
      <w:r w:rsidR="008B6EB0" w:rsidRPr="005047B3">
        <w:rPr>
          <w:rFonts w:ascii="Times New Roman" w:eastAsia="Calibri" w:hAnsi="Times New Roman" w:cs="Times New Roman"/>
          <w:sz w:val="24"/>
          <w:szCs w:val="24"/>
        </w:rPr>
        <w:t>35</w:t>
      </w:r>
      <w:r w:rsidRPr="005047B3">
        <w:rPr>
          <w:rFonts w:ascii="Times New Roman" w:eastAsia="Calibri" w:hAnsi="Times New Roman" w:cs="Times New Roman"/>
          <w:sz w:val="24"/>
          <w:szCs w:val="24"/>
        </w:rPr>
        <w:t xml:space="preserve"> года возникновение дефицит</w:t>
      </w:r>
      <w:r w:rsidR="008B6EB0" w:rsidRPr="005047B3">
        <w:rPr>
          <w:rFonts w:ascii="Times New Roman" w:eastAsia="Calibri" w:hAnsi="Times New Roman" w:cs="Times New Roman"/>
          <w:sz w:val="24"/>
          <w:szCs w:val="24"/>
        </w:rPr>
        <w:t>ов</w:t>
      </w:r>
      <w:r w:rsidRPr="005047B3">
        <w:rPr>
          <w:rFonts w:ascii="Times New Roman" w:eastAsia="Calibri" w:hAnsi="Times New Roman" w:cs="Times New Roman"/>
          <w:sz w:val="24"/>
          <w:szCs w:val="24"/>
        </w:rPr>
        <w:t xml:space="preserve"> располагаемой мощности нетто котельн</w:t>
      </w:r>
      <w:r w:rsidR="008B6EB0" w:rsidRPr="005047B3">
        <w:rPr>
          <w:rFonts w:ascii="Times New Roman" w:eastAsia="Calibri" w:hAnsi="Times New Roman" w:cs="Times New Roman"/>
          <w:sz w:val="24"/>
          <w:szCs w:val="24"/>
        </w:rPr>
        <w:t>ых не ожидается</w:t>
      </w:r>
      <w:r w:rsidRPr="005047B3">
        <w:rPr>
          <w:rFonts w:ascii="Times New Roman" w:eastAsia="Calibri" w:hAnsi="Times New Roman" w:cs="Times New Roman"/>
          <w:sz w:val="24"/>
          <w:szCs w:val="24"/>
        </w:rPr>
        <w:t>. Строительство и реконструкция сетей теплоснабжения не требуется.</w:t>
      </w:r>
    </w:p>
    <w:p w14:paraId="237B99B6" w14:textId="5189688B" w:rsidR="007E4C0C" w:rsidRPr="005047B3" w:rsidRDefault="009D3F9D"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22" w:name="_Toc179195479"/>
      <w:r w:rsidRPr="005047B3">
        <w:rPr>
          <w:rFonts w:ascii="Times New Roman" w:eastAsia="Microsoft YaHei" w:hAnsi="Times New Roman" w:cs="Times New Roman"/>
          <w:b/>
          <w:color w:val="auto"/>
          <w:sz w:val="24"/>
          <w:szCs w:val="24"/>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муниципального образования</w:t>
      </w:r>
      <w:bookmarkEnd w:id="22"/>
    </w:p>
    <w:p w14:paraId="57C49D5A" w14:textId="77777777" w:rsidR="00B41F8A" w:rsidRPr="005047B3" w:rsidRDefault="00B41F8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настоящем разделе приведены мероприятия по реконструкции и строительству тепловых сетей, входящих в состав группы проектов № 2 и направлены на обеспечение присоединения перспективных потребителей к существующим и вновь построенным тепловым сетям от тепловых камер тепломагистралей до границы участка присоединяемого объекта.</w:t>
      </w:r>
    </w:p>
    <w:p w14:paraId="2CD5756A" w14:textId="77777777" w:rsidR="00B41F8A" w:rsidRPr="005047B3" w:rsidRDefault="00B41F8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электронной модели системы теплоснабжения поселения, городского округа созданы новые модельные базы, которые отражают предложения по модернизации и реконструкции источников тепловой энергии, а также разработаны трассировки тепловых сетей, обеспечивающих передачу тепловой энергии от источников к новым потребителям.</w:t>
      </w:r>
    </w:p>
    <w:p w14:paraId="140636AE"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Согласно данным генерального плана для обеспечения бесперебойной и надежной работы системы теплоснабжения города необходима поэтапная реконструкция и модернизация всех элементов системы теплоснабжения и проведения ряда мероприятий.</w:t>
      </w:r>
    </w:p>
    <w:p w14:paraId="4D6C7C83"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 целью модернизации системы теплоснабжения городского округа необходимо произвести замену оборудования ЦТП, в которых используются </w:t>
      </w:r>
      <w:proofErr w:type="spellStart"/>
      <w:r w:rsidRPr="005047B3">
        <w:rPr>
          <w:rFonts w:ascii="Times New Roman" w:eastAsia="Calibri" w:hAnsi="Times New Roman" w:cs="Times New Roman"/>
          <w:sz w:val="24"/>
          <w:szCs w:val="24"/>
        </w:rPr>
        <w:t>кожухотрубные</w:t>
      </w:r>
      <w:proofErr w:type="spellEnd"/>
      <w:r w:rsidRPr="005047B3">
        <w:rPr>
          <w:rFonts w:ascii="Times New Roman" w:eastAsia="Calibri" w:hAnsi="Times New Roman" w:cs="Times New Roman"/>
          <w:sz w:val="24"/>
          <w:szCs w:val="24"/>
        </w:rPr>
        <w:t xml:space="preserve"> теплообменники, с заменой их на пластинчатые теплообменники. </w:t>
      </w:r>
    </w:p>
    <w:p w14:paraId="55F19C7C"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Перспективных потребителей к магистральным тепловым сетям необходимо подключать посредством индивидуальных тепловых пунктов. </w:t>
      </w:r>
    </w:p>
    <w:p w14:paraId="310D144B"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На территории существующих и новых микрорайонов от реконструируемых и перспективных котельных на расчетный срок предусмотрено строительство магистральных тепловых сетей. </w:t>
      </w:r>
    </w:p>
    <w:p w14:paraId="5DD05384" w14:textId="7DC290AD"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Для обеспечения централизованного теплоснабжения потребителей, улучшения качества предоставляемых услуг и повышения надежности системы теплоснабжения предусмотрены следующие мероприятия:</w:t>
      </w:r>
    </w:p>
    <w:p w14:paraId="2C35296C" w14:textId="77777777" w:rsidR="00D6387F" w:rsidRPr="005047B3" w:rsidRDefault="00D6387F" w:rsidP="00EE224F">
      <w:pPr>
        <w:spacing w:after="0"/>
        <w:ind w:firstLine="709"/>
        <w:jc w:val="both"/>
        <w:rPr>
          <w:rFonts w:ascii="Times New Roman" w:eastAsia="Calibri" w:hAnsi="Times New Roman" w:cs="Times New Roman"/>
          <w:sz w:val="24"/>
          <w:szCs w:val="24"/>
        </w:rPr>
      </w:pPr>
    </w:p>
    <w:p w14:paraId="79332BC5" w14:textId="77777777" w:rsidR="00D6387F" w:rsidRPr="005047B3" w:rsidRDefault="00D6387F">
      <w:pPr>
        <w:rPr>
          <w:rFonts w:ascii="Times New Roman" w:eastAsia="Calibri" w:hAnsi="Times New Roman" w:cs="Times New Roman"/>
          <w:b/>
          <w:sz w:val="28"/>
        </w:rPr>
      </w:pPr>
      <w:bookmarkStart w:id="23" w:name="_Hlk513206636"/>
      <w:r w:rsidRPr="005047B3">
        <w:rPr>
          <w:rFonts w:ascii="Times New Roman" w:hAnsi="Times New Roman" w:cs="Times New Roman"/>
        </w:rPr>
        <w:br w:type="page"/>
      </w:r>
    </w:p>
    <w:p w14:paraId="30F6829B" w14:textId="5F19BB4C" w:rsidR="00E957D2" w:rsidRPr="005047B3" w:rsidRDefault="00E957D2" w:rsidP="00D6387F">
      <w:pPr>
        <w:pStyle w:val="210"/>
        <w:numPr>
          <w:ilvl w:val="0"/>
          <w:numId w:val="0"/>
        </w:numPr>
        <w:spacing w:line="240" w:lineRule="auto"/>
        <w:ind w:left="709"/>
      </w:pPr>
      <w:r w:rsidRPr="005047B3">
        <w:lastRenderedPageBreak/>
        <w:t>Застройка территории кварталов В-1, В-3, В-5, 25, 26, 27, 29, 30, 31, 32, 33</w:t>
      </w:r>
      <w:bookmarkEnd w:id="23"/>
    </w:p>
    <w:p w14:paraId="7BFD429B" w14:textId="0FF0B49C"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Схемой теплоснабжения рассматривается возможность организации централизованного теплоснабжения территорий кварталов В-1, В-3, В-5, 25, 26, 27, 29, 30, 31, 32 и 33 </w:t>
      </w:r>
      <w:r w:rsidR="00CA06FA" w:rsidRPr="005047B3">
        <w:rPr>
          <w:rFonts w:ascii="Times New Roman" w:eastAsia="Calibri" w:hAnsi="Times New Roman" w:cs="Times New Roman"/>
          <w:sz w:val="24"/>
          <w:szCs w:val="24"/>
        </w:rPr>
        <w:t xml:space="preserve">за счет </w:t>
      </w:r>
      <w:r w:rsidR="00755BBD" w:rsidRPr="005047B3">
        <w:rPr>
          <w:rFonts w:ascii="Times New Roman" w:eastAsia="Calibri" w:hAnsi="Times New Roman" w:cs="Times New Roman"/>
          <w:sz w:val="24"/>
          <w:szCs w:val="24"/>
        </w:rPr>
        <w:t>новой</w:t>
      </w:r>
      <w:r w:rsidR="00CA06FA" w:rsidRPr="005047B3">
        <w:rPr>
          <w:rFonts w:ascii="Times New Roman" w:eastAsia="Calibri" w:hAnsi="Times New Roman" w:cs="Times New Roman"/>
          <w:sz w:val="24"/>
          <w:szCs w:val="24"/>
        </w:rPr>
        <w:t xml:space="preserve"> котельной в квартале </w:t>
      </w:r>
      <w:r w:rsidR="00BE33BD" w:rsidRPr="005047B3">
        <w:rPr>
          <w:rFonts w:ascii="Times New Roman" w:eastAsia="Calibri" w:hAnsi="Times New Roman" w:cs="Times New Roman"/>
          <w:sz w:val="24"/>
          <w:szCs w:val="24"/>
        </w:rPr>
        <w:t>В-5</w:t>
      </w:r>
      <w:r w:rsidR="00CA06FA" w:rsidRPr="005047B3">
        <w:rPr>
          <w:rFonts w:ascii="Times New Roman" w:eastAsia="Calibri" w:hAnsi="Times New Roman" w:cs="Times New Roman"/>
          <w:sz w:val="24"/>
          <w:szCs w:val="24"/>
        </w:rPr>
        <w:t xml:space="preserve"> для теплоснабжения осваиваемых территорий</w:t>
      </w:r>
      <w:r w:rsidR="00A3421A" w:rsidRPr="005047B3">
        <w:rPr>
          <w:rFonts w:ascii="Times New Roman" w:eastAsia="Calibri" w:hAnsi="Times New Roman" w:cs="Times New Roman"/>
          <w:sz w:val="24"/>
          <w:szCs w:val="24"/>
        </w:rPr>
        <w:t>.</w:t>
      </w:r>
    </w:p>
    <w:p w14:paraId="3DF12D65" w14:textId="0EA2B33C" w:rsidR="00E957D2" w:rsidRPr="005047B3" w:rsidRDefault="00E957D2" w:rsidP="00EE224F">
      <w:pPr>
        <w:spacing w:after="0"/>
        <w:ind w:firstLine="709"/>
        <w:jc w:val="both"/>
        <w:rPr>
          <w:rFonts w:ascii="Times New Roman" w:eastAsia="Calibri" w:hAnsi="Times New Roman" w:cs="Times New Roman"/>
          <w:sz w:val="24"/>
          <w:szCs w:val="24"/>
        </w:rPr>
      </w:pPr>
      <w:bookmarkStart w:id="24" w:name="_Hlk512961024"/>
      <w:r w:rsidRPr="005047B3">
        <w:rPr>
          <w:rFonts w:ascii="Times New Roman" w:eastAsia="Calibri" w:hAnsi="Times New Roman" w:cs="Times New Roman"/>
          <w:sz w:val="24"/>
          <w:szCs w:val="24"/>
        </w:rPr>
        <w:t xml:space="preserve">План трассировки тепловой сети от котельной </w:t>
      </w:r>
      <w:r w:rsidR="00BE33BD" w:rsidRPr="005047B3">
        <w:rPr>
          <w:rFonts w:ascii="Times New Roman" w:eastAsia="Calibri" w:hAnsi="Times New Roman" w:cs="Times New Roman"/>
          <w:sz w:val="24"/>
          <w:szCs w:val="24"/>
        </w:rPr>
        <w:t>В-5</w:t>
      </w:r>
      <w:r w:rsidRPr="005047B3">
        <w:rPr>
          <w:rFonts w:ascii="Times New Roman" w:eastAsia="Calibri" w:hAnsi="Times New Roman" w:cs="Times New Roman"/>
          <w:sz w:val="24"/>
          <w:szCs w:val="24"/>
        </w:rPr>
        <w:t xml:space="preserve"> представлен на рисунке</w:t>
      </w:r>
      <w:bookmarkEnd w:id="24"/>
      <w:r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CA06FA" w:rsidRPr="005047B3">
        <w:rPr>
          <w:rFonts w:ascii="Times New Roman" w:eastAsia="Calibri" w:hAnsi="Times New Roman" w:cs="Times New Roman"/>
          <w:sz w:val="24"/>
          <w:szCs w:val="24"/>
        </w:rPr>
        <w:t>4-1</w:t>
      </w:r>
      <w:r w:rsidRPr="005047B3">
        <w:rPr>
          <w:rFonts w:ascii="Times New Roman" w:eastAsia="Calibri" w:hAnsi="Times New Roman" w:cs="Times New Roman"/>
          <w:sz w:val="24"/>
          <w:szCs w:val="24"/>
        </w:rPr>
        <w:t>.</w:t>
      </w:r>
      <w:r w:rsidR="00313663" w:rsidRPr="005047B3">
        <w:rPr>
          <w:rFonts w:ascii="Times New Roman" w:eastAsia="Calibri" w:hAnsi="Times New Roman" w:cs="Times New Roman"/>
          <w:sz w:val="24"/>
          <w:szCs w:val="24"/>
        </w:rPr>
        <w:t xml:space="preserve"> Перечень участков тепловых сетей, предлагаемых к строительству представлен в таблице </w:t>
      </w:r>
      <w:r w:rsidR="00B04905" w:rsidRPr="005047B3">
        <w:rPr>
          <w:rFonts w:ascii="Times New Roman" w:eastAsia="Calibri" w:hAnsi="Times New Roman" w:cs="Times New Roman"/>
          <w:sz w:val="24"/>
          <w:szCs w:val="24"/>
        </w:rPr>
        <w:t>5.</w:t>
      </w:r>
      <w:r w:rsidR="00313663" w:rsidRPr="005047B3">
        <w:rPr>
          <w:rFonts w:ascii="Times New Roman" w:eastAsia="Calibri" w:hAnsi="Times New Roman" w:cs="Times New Roman"/>
          <w:sz w:val="24"/>
          <w:szCs w:val="24"/>
        </w:rPr>
        <w:t>4-1</w:t>
      </w:r>
      <w:r w:rsidR="00D6387F" w:rsidRPr="005047B3">
        <w:rPr>
          <w:rFonts w:ascii="Times New Roman" w:eastAsia="Calibri" w:hAnsi="Times New Roman" w:cs="Times New Roman"/>
          <w:sz w:val="24"/>
          <w:szCs w:val="24"/>
        </w:rPr>
        <w:t xml:space="preserve">. </w:t>
      </w:r>
    </w:p>
    <w:p w14:paraId="6867438C" w14:textId="364C8080" w:rsidR="00E957D2" w:rsidRPr="005047B3" w:rsidRDefault="009D1C51" w:rsidP="00EF0651">
      <w:pPr>
        <w:keepNext/>
        <w:keepLines/>
        <w:spacing w:before="120" w:after="0"/>
        <w:jc w:val="center"/>
        <w:rPr>
          <w:rFonts w:ascii="Times New Roman" w:hAnsi="Times New Roman" w:cs="Times New Roman"/>
        </w:rPr>
      </w:pPr>
      <w:r w:rsidRPr="009D1C51">
        <w:rPr>
          <w:rFonts w:ascii="Times New Roman" w:hAnsi="Times New Roman" w:cs="Times New Roman"/>
          <w:noProof/>
        </w:rPr>
        <w:drawing>
          <wp:inline distT="0" distB="0" distL="0" distR="0" wp14:anchorId="2FEA8D36" wp14:editId="450BBFE4">
            <wp:extent cx="4793615" cy="6790187"/>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72468" cy="6901882"/>
                    </a:xfrm>
                    <a:prstGeom prst="rect">
                      <a:avLst/>
                    </a:prstGeom>
                  </pic:spPr>
                </pic:pic>
              </a:graphicData>
            </a:graphic>
          </wp:inline>
        </w:drawing>
      </w:r>
    </w:p>
    <w:p w14:paraId="52275CF6" w14:textId="6C5781C4" w:rsidR="00EF0651" w:rsidRDefault="00E957D2" w:rsidP="00EF0651">
      <w:pPr>
        <w:pStyle w:val="afff1"/>
        <w:keepNext/>
        <w:keepLines/>
      </w:pPr>
      <w:r w:rsidRPr="005047B3">
        <w:t xml:space="preserve">Рисунок </w:t>
      </w:r>
      <w:r w:rsidR="00B04905" w:rsidRPr="005047B3">
        <w:t>5.</w:t>
      </w:r>
      <w:r w:rsidR="00CA06FA" w:rsidRPr="005047B3">
        <w:t>4-1</w:t>
      </w:r>
      <w:r w:rsidRPr="005047B3">
        <w:t>. План трассировки тепловой сети для теплоснабжения кварталов для теплоснабжения кварталов В-1, В-3, В-5, 25, 26, 27, 29, 30, 31, 32 и 33</w:t>
      </w:r>
    </w:p>
    <w:p w14:paraId="741A35E2" w14:textId="77777777" w:rsidR="009D1C51" w:rsidRPr="009D1C51" w:rsidRDefault="009D1C51" w:rsidP="009D1C51"/>
    <w:p w14:paraId="6290F697" w14:textId="77777777" w:rsidR="00CA06FA" w:rsidRPr="005047B3" w:rsidRDefault="00CA06FA" w:rsidP="00D6387F">
      <w:pPr>
        <w:pStyle w:val="210"/>
        <w:numPr>
          <w:ilvl w:val="0"/>
          <w:numId w:val="0"/>
        </w:numPr>
        <w:spacing w:line="240" w:lineRule="auto"/>
        <w:ind w:left="709"/>
      </w:pPr>
      <w:r w:rsidRPr="005047B3">
        <w:lastRenderedPageBreak/>
        <w:t>Застройка территории озера Комсомольское города Нижневартовска</w:t>
      </w:r>
    </w:p>
    <w:p w14:paraId="6E50F22B" w14:textId="77777777" w:rsidR="00CA06FA" w:rsidRPr="005047B3" w:rsidRDefault="00CA06F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Централизованное теплоснабжение строящихся и проектируемых потребителей тепла предусмотрено от новых магистральных тепловых сетей, проложенных к ул. Маршала Жукова.</w:t>
      </w:r>
    </w:p>
    <w:p w14:paraId="32674A5E" w14:textId="77777777" w:rsidR="00CA06FA" w:rsidRPr="005047B3" w:rsidRDefault="00CA06F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качестве основного источника теплоснабжения для строящихся объектов центральной больницы по ул. Маршала Жукова, а также проектируемой гостиницы и проектируемого комплекса зданий на берегу озера Комсомольское предусмотрена проектируемая газовая котельная установленной мощностью 23,4 Гкал/ч.</w:t>
      </w:r>
    </w:p>
    <w:p w14:paraId="3F9CBD9B" w14:textId="56C82EEA" w:rsidR="00CA06FA" w:rsidRPr="005047B3" w:rsidRDefault="00CA06F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Присоединение систем отопления и ГВС потребителей предусматривается по зависимой закрытой схеме с устройством индивидуальных тепловых пунктов (ИТП) в каждом здании. Теплоснабжение Центральной больницы на 1100 коек (запущен 1 корпус) по состоянию на 20</w:t>
      </w:r>
      <w:r w:rsidR="00375BDA" w:rsidRPr="005047B3">
        <w:rPr>
          <w:rFonts w:ascii="Times New Roman" w:eastAsia="Calibri" w:hAnsi="Times New Roman" w:cs="Times New Roman"/>
          <w:sz w:val="24"/>
          <w:szCs w:val="24"/>
        </w:rPr>
        <w:t>2</w:t>
      </w:r>
      <w:r w:rsidR="00CD37B6" w:rsidRPr="005047B3">
        <w:rPr>
          <w:rFonts w:ascii="Times New Roman" w:eastAsia="Calibri" w:hAnsi="Times New Roman" w:cs="Times New Roman"/>
          <w:sz w:val="24"/>
          <w:szCs w:val="24"/>
        </w:rPr>
        <w:t>3</w:t>
      </w:r>
      <w:r w:rsidRPr="005047B3">
        <w:rPr>
          <w:rFonts w:ascii="Times New Roman" w:eastAsia="Calibri" w:hAnsi="Times New Roman" w:cs="Times New Roman"/>
          <w:sz w:val="24"/>
          <w:szCs w:val="24"/>
        </w:rPr>
        <w:t xml:space="preserve"> год принято по временной схеме от сущ. УТ 1 до ИТП блока «А».</w:t>
      </w:r>
    </w:p>
    <w:p w14:paraId="00EFB343" w14:textId="6EF9CC8E" w:rsidR="00CA06FA" w:rsidRPr="005047B3" w:rsidRDefault="00CA06F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Ситуационный план трассировки перспективных участков представлен на рисунк</w:t>
      </w:r>
      <w:r w:rsidR="009D1C51">
        <w:rPr>
          <w:rFonts w:ascii="Times New Roman" w:eastAsia="Calibri" w:hAnsi="Times New Roman" w:cs="Times New Roman"/>
          <w:sz w:val="24"/>
          <w:szCs w:val="24"/>
        </w:rPr>
        <w:t>е</w:t>
      </w:r>
      <w:r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313663" w:rsidRPr="005047B3">
        <w:rPr>
          <w:rFonts w:ascii="Times New Roman" w:eastAsia="Calibri" w:hAnsi="Times New Roman" w:cs="Times New Roman"/>
          <w:sz w:val="24"/>
          <w:szCs w:val="24"/>
        </w:rPr>
        <w:t>4-</w:t>
      </w:r>
      <w:r w:rsidR="009D1C51">
        <w:rPr>
          <w:rFonts w:ascii="Times New Roman" w:eastAsia="Calibri" w:hAnsi="Times New Roman" w:cs="Times New Roman"/>
          <w:sz w:val="24"/>
          <w:szCs w:val="24"/>
        </w:rPr>
        <w:t>2</w:t>
      </w:r>
      <w:r w:rsidRPr="005047B3">
        <w:rPr>
          <w:rFonts w:ascii="Times New Roman" w:eastAsia="Calibri" w:hAnsi="Times New Roman" w:cs="Times New Roman"/>
          <w:sz w:val="24"/>
          <w:szCs w:val="24"/>
        </w:rPr>
        <w:t>.</w:t>
      </w:r>
    </w:p>
    <w:p w14:paraId="131694C2" w14:textId="095F8708" w:rsidR="00CA06FA"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30CC05EA" wp14:editId="30034D09">
            <wp:extent cx="4656817" cy="5521569"/>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71588" cy="5539083"/>
                    </a:xfrm>
                    <a:prstGeom prst="rect">
                      <a:avLst/>
                    </a:prstGeom>
                  </pic:spPr>
                </pic:pic>
              </a:graphicData>
            </a:graphic>
          </wp:inline>
        </w:drawing>
      </w:r>
    </w:p>
    <w:p w14:paraId="64558711" w14:textId="4E73134D" w:rsidR="00CA06FA" w:rsidRPr="005047B3" w:rsidRDefault="00CA06FA" w:rsidP="00EF0651">
      <w:pPr>
        <w:pStyle w:val="afff1"/>
      </w:pPr>
      <w:r w:rsidRPr="005047B3">
        <w:t xml:space="preserve">Рисунок </w:t>
      </w:r>
      <w:r w:rsidR="00B04905" w:rsidRPr="005047B3">
        <w:t>5.</w:t>
      </w:r>
      <w:r w:rsidR="00313663" w:rsidRPr="005047B3">
        <w:t>4-</w:t>
      </w:r>
      <w:r w:rsidR="009D1C51">
        <w:t>2</w:t>
      </w:r>
      <w:r w:rsidR="00313663" w:rsidRPr="005047B3">
        <w:t xml:space="preserve"> -</w:t>
      </w:r>
      <w:r w:rsidRPr="005047B3">
        <w:t xml:space="preserve"> План трассировки перспективных тепловых сетей территории застройки озера Комсомольское</w:t>
      </w:r>
    </w:p>
    <w:p w14:paraId="24ACA3E6" w14:textId="7D637B21" w:rsidR="00CA06FA"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6C779E6A" wp14:editId="43FF6EFA">
            <wp:extent cx="5760336" cy="7124368"/>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78914" cy="7147345"/>
                    </a:xfrm>
                    <a:prstGeom prst="rect">
                      <a:avLst/>
                    </a:prstGeom>
                  </pic:spPr>
                </pic:pic>
              </a:graphicData>
            </a:graphic>
          </wp:inline>
        </w:drawing>
      </w:r>
    </w:p>
    <w:p w14:paraId="0E186F72" w14:textId="4EC9EEB6" w:rsidR="00CA06FA" w:rsidRPr="005047B3" w:rsidRDefault="00CA06FA" w:rsidP="00EF0651">
      <w:pPr>
        <w:pStyle w:val="afff1"/>
      </w:pPr>
      <w:r w:rsidRPr="005047B3">
        <w:t xml:space="preserve">Рисунок </w:t>
      </w:r>
      <w:r w:rsidR="00B04905" w:rsidRPr="005047B3">
        <w:t>5.</w:t>
      </w:r>
      <w:r w:rsidR="00313663" w:rsidRPr="005047B3">
        <w:t>4-</w:t>
      </w:r>
      <w:r w:rsidR="009D1C51">
        <w:t>3</w:t>
      </w:r>
      <w:r w:rsidR="00313663" w:rsidRPr="005047B3">
        <w:t xml:space="preserve"> -</w:t>
      </w:r>
      <w:r w:rsidRPr="005047B3">
        <w:t xml:space="preserve"> План трассировки перспективных тепловых сетей территории застройки озера Комсомольское</w:t>
      </w:r>
    </w:p>
    <w:p w14:paraId="5A78276D" w14:textId="54F90549" w:rsidR="00CA06FA"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704C9297" wp14:editId="2B34DBAB">
            <wp:extent cx="5756657" cy="7561690"/>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84469" cy="7598222"/>
                    </a:xfrm>
                    <a:prstGeom prst="rect">
                      <a:avLst/>
                    </a:prstGeom>
                  </pic:spPr>
                </pic:pic>
              </a:graphicData>
            </a:graphic>
          </wp:inline>
        </w:drawing>
      </w:r>
    </w:p>
    <w:p w14:paraId="4E8D7795" w14:textId="27484AA2" w:rsidR="00CA06FA" w:rsidRPr="005047B3" w:rsidRDefault="00CA06FA" w:rsidP="00EF0651">
      <w:pPr>
        <w:pStyle w:val="afff1"/>
      </w:pPr>
      <w:r w:rsidRPr="005047B3">
        <w:t xml:space="preserve">Рисунок </w:t>
      </w:r>
      <w:r w:rsidR="00B04905" w:rsidRPr="005047B3">
        <w:t>5.</w:t>
      </w:r>
      <w:r w:rsidR="00313663" w:rsidRPr="005047B3">
        <w:t>4-</w:t>
      </w:r>
      <w:r w:rsidR="009D1C51">
        <w:t xml:space="preserve">4 </w:t>
      </w:r>
      <w:r w:rsidR="00313663" w:rsidRPr="005047B3">
        <w:t xml:space="preserve">- </w:t>
      </w:r>
      <w:r w:rsidRPr="005047B3">
        <w:t>План трассировки перспективных тепловых сетей территории застройки озера Комсомольское</w:t>
      </w:r>
    </w:p>
    <w:p w14:paraId="24317A0E" w14:textId="77777777" w:rsidR="00CA06FA" w:rsidRPr="005047B3" w:rsidRDefault="00CA06FA" w:rsidP="00CA06FA">
      <w:pPr>
        <w:spacing w:line="360" w:lineRule="auto"/>
        <w:ind w:firstLine="567"/>
        <w:jc w:val="both"/>
        <w:rPr>
          <w:rFonts w:ascii="Times New Roman" w:hAnsi="Times New Roman" w:cs="Times New Roman"/>
        </w:rPr>
        <w:sectPr w:rsidR="00CA06FA" w:rsidRPr="005047B3" w:rsidSect="00EE224F">
          <w:pgSz w:w="11906" w:h="16838" w:code="9"/>
          <w:pgMar w:top="1134" w:right="851" w:bottom="1134" w:left="1701" w:header="283" w:footer="6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9242648" w14:textId="77777777" w:rsidR="00313663" w:rsidRPr="005047B3" w:rsidRDefault="00313663" w:rsidP="00D6387F">
      <w:pPr>
        <w:pStyle w:val="210"/>
        <w:numPr>
          <w:ilvl w:val="0"/>
          <w:numId w:val="0"/>
        </w:numPr>
        <w:spacing w:line="240" w:lineRule="auto"/>
        <w:ind w:left="709"/>
      </w:pPr>
      <w:r w:rsidRPr="005047B3">
        <w:lastRenderedPageBreak/>
        <w:t>Застройка территории Прибрежной зоны города Нижневартовска</w:t>
      </w:r>
    </w:p>
    <w:p w14:paraId="1ADD5EAB" w14:textId="6773ACB7"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рисунках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w:t>
      </w:r>
      <w:r w:rsidR="009D1C51">
        <w:rPr>
          <w:rFonts w:ascii="Times New Roman" w:eastAsia="Calibri" w:hAnsi="Times New Roman" w:cs="Times New Roman"/>
          <w:sz w:val="24"/>
          <w:szCs w:val="24"/>
        </w:rPr>
        <w:t>5</w:t>
      </w:r>
      <w:r w:rsidR="00A43D00">
        <w:rPr>
          <w:rFonts w:ascii="Times New Roman" w:eastAsia="Calibri" w:hAnsi="Times New Roman" w:cs="Times New Roman"/>
          <w:sz w:val="24"/>
          <w:szCs w:val="24"/>
        </w:rPr>
        <w:t xml:space="preserve"> </w:t>
      </w:r>
      <w:r w:rsidRPr="005047B3">
        <w:rPr>
          <w:rFonts w:ascii="Times New Roman" w:eastAsia="Calibri" w:hAnsi="Times New Roman" w:cs="Times New Roman"/>
          <w:sz w:val="24"/>
          <w:szCs w:val="24"/>
        </w:rPr>
        <w:t>-</w:t>
      </w:r>
      <w:r w:rsidR="00A43D00">
        <w:rPr>
          <w:rFonts w:ascii="Times New Roman" w:eastAsia="Calibri" w:hAnsi="Times New Roman" w:cs="Times New Roman"/>
          <w:sz w:val="24"/>
          <w:szCs w:val="24"/>
        </w:rPr>
        <w:t xml:space="preserve"> </w:t>
      </w:r>
      <w:r w:rsidR="00472424" w:rsidRPr="005047B3">
        <w:rPr>
          <w:rFonts w:ascii="Times New Roman" w:eastAsia="Calibri" w:hAnsi="Times New Roman" w:cs="Times New Roman"/>
          <w:sz w:val="24"/>
          <w:szCs w:val="24"/>
        </w:rPr>
        <w:t>5.4-</w:t>
      </w:r>
      <w:r w:rsidR="009D1C51">
        <w:rPr>
          <w:rFonts w:ascii="Times New Roman" w:eastAsia="Calibri" w:hAnsi="Times New Roman" w:cs="Times New Roman"/>
          <w:sz w:val="24"/>
          <w:szCs w:val="24"/>
        </w:rPr>
        <w:t>8</w:t>
      </w:r>
      <w:r w:rsidRPr="005047B3">
        <w:rPr>
          <w:rFonts w:ascii="Times New Roman" w:eastAsia="Calibri" w:hAnsi="Times New Roman" w:cs="Times New Roman"/>
          <w:sz w:val="24"/>
          <w:szCs w:val="24"/>
        </w:rPr>
        <w:t>.</w:t>
      </w:r>
    </w:p>
    <w:p w14:paraId="5026994C" w14:textId="009A9BA9"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46525F16" wp14:editId="54D5E66A">
            <wp:extent cx="5939790" cy="722630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7226300"/>
                    </a:xfrm>
                    <a:prstGeom prst="rect">
                      <a:avLst/>
                    </a:prstGeom>
                  </pic:spPr>
                </pic:pic>
              </a:graphicData>
            </a:graphic>
          </wp:inline>
        </w:drawing>
      </w:r>
    </w:p>
    <w:p w14:paraId="73D3D944" w14:textId="03456E95" w:rsidR="00313663" w:rsidRPr="005047B3" w:rsidRDefault="00313663" w:rsidP="00EF0651">
      <w:pPr>
        <w:pStyle w:val="afff1"/>
      </w:pPr>
      <w:r w:rsidRPr="005047B3">
        <w:t xml:space="preserve">Рисунок </w:t>
      </w:r>
      <w:r w:rsidR="00B04905" w:rsidRPr="005047B3">
        <w:t>5.</w:t>
      </w:r>
      <w:r w:rsidRPr="005047B3">
        <w:t>4-</w:t>
      </w:r>
      <w:r w:rsidR="009D1C51">
        <w:t>5</w:t>
      </w:r>
      <w:r w:rsidRPr="005047B3">
        <w:t xml:space="preserve"> - План трассировки перспективных тепловых сетей для теплоснабжения территории Прибрежной зоны </w:t>
      </w:r>
    </w:p>
    <w:p w14:paraId="2142EBAF" w14:textId="72A86EEB"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42B42F4C" wp14:editId="76AFA29A">
            <wp:extent cx="5939790" cy="6400165"/>
            <wp:effectExtent l="0" t="0" r="381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9790" cy="6400165"/>
                    </a:xfrm>
                    <a:prstGeom prst="rect">
                      <a:avLst/>
                    </a:prstGeom>
                  </pic:spPr>
                </pic:pic>
              </a:graphicData>
            </a:graphic>
          </wp:inline>
        </w:drawing>
      </w:r>
    </w:p>
    <w:p w14:paraId="1F58544B" w14:textId="542011D4" w:rsidR="00313663" w:rsidRPr="005047B3" w:rsidRDefault="00313663" w:rsidP="00EF0651">
      <w:pPr>
        <w:pStyle w:val="afff1"/>
      </w:pPr>
      <w:r w:rsidRPr="005047B3">
        <w:t xml:space="preserve">Рисунок </w:t>
      </w:r>
      <w:r w:rsidR="00B04905" w:rsidRPr="005047B3">
        <w:t>5.</w:t>
      </w:r>
      <w:r w:rsidRPr="005047B3">
        <w:t>4-</w:t>
      </w:r>
      <w:r w:rsidR="009D1C51">
        <w:t>6</w:t>
      </w:r>
      <w:r w:rsidRPr="005047B3">
        <w:t xml:space="preserve"> - План трассировки перспективных тепловых сетей для теплоснабжения территории Прибрежной зоны</w:t>
      </w:r>
    </w:p>
    <w:p w14:paraId="23D25629" w14:textId="4462745B"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101699A2" wp14:editId="7A5899C0">
            <wp:extent cx="5939790" cy="4207510"/>
            <wp:effectExtent l="0" t="0" r="381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4207510"/>
                    </a:xfrm>
                    <a:prstGeom prst="rect">
                      <a:avLst/>
                    </a:prstGeom>
                  </pic:spPr>
                </pic:pic>
              </a:graphicData>
            </a:graphic>
          </wp:inline>
        </w:drawing>
      </w:r>
    </w:p>
    <w:p w14:paraId="57402AE7" w14:textId="0551A28D" w:rsidR="00313663" w:rsidRPr="005047B3" w:rsidRDefault="00313663" w:rsidP="00EF0651">
      <w:pPr>
        <w:pStyle w:val="afff1"/>
      </w:pPr>
      <w:r w:rsidRPr="005047B3">
        <w:t xml:space="preserve">Рисунок </w:t>
      </w:r>
      <w:r w:rsidR="00B04905" w:rsidRPr="005047B3">
        <w:t>5.</w:t>
      </w:r>
      <w:r w:rsidRPr="005047B3">
        <w:t>4-</w:t>
      </w:r>
      <w:r w:rsidR="009D1C51">
        <w:t>7</w:t>
      </w:r>
      <w:r w:rsidRPr="005047B3">
        <w:t xml:space="preserve"> - План трассировки перспективных тепловых сетей для теплоснабжения территории Прибрежной зоны</w:t>
      </w:r>
    </w:p>
    <w:p w14:paraId="53BABFC0" w14:textId="599B1CC6"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2EABC853" wp14:editId="2D43ED99">
            <wp:extent cx="5939790" cy="4110990"/>
            <wp:effectExtent l="0" t="0" r="381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9790" cy="4110990"/>
                    </a:xfrm>
                    <a:prstGeom prst="rect">
                      <a:avLst/>
                    </a:prstGeom>
                  </pic:spPr>
                </pic:pic>
              </a:graphicData>
            </a:graphic>
          </wp:inline>
        </w:drawing>
      </w:r>
    </w:p>
    <w:p w14:paraId="3E5B0ECE" w14:textId="49B8F06D" w:rsidR="00313663" w:rsidRPr="005047B3" w:rsidRDefault="00313663" w:rsidP="00EF0651">
      <w:pPr>
        <w:pStyle w:val="afff1"/>
      </w:pPr>
      <w:r w:rsidRPr="005047B3">
        <w:t xml:space="preserve">Рисунок </w:t>
      </w:r>
      <w:r w:rsidR="00B04905" w:rsidRPr="005047B3">
        <w:t>5.</w:t>
      </w:r>
      <w:r w:rsidRPr="005047B3">
        <w:t>4-</w:t>
      </w:r>
      <w:r w:rsidR="009D1C51">
        <w:t>8</w:t>
      </w:r>
      <w:r w:rsidRPr="005047B3">
        <w:t xml:space="preserve"> - План трассировки перспективных тепловых сетей для теплоснабжения территории Прибрежной зоны</w:t>
      </w:r>
    </w:p>
    <w:p w14:paraId="4653B772" w14:textId="77777777" w:rsidR="00313663" w:rsidRPr="005047B3" w:rsidRDefault="00313663" w:rsidP="00313663">
      <w:pPr>
        <w:spacing w:line="360" w:lineRule="auto"/>
        <w:ind w:firstLine="709"/>
        <w:jc w:val="both"/>
        <w:rPr>
          <w:rFonts w:ascii="Times New Roman" w:hAnsi="Times New Roman" w:cs="Times New Roman"/>
        </w:rPr>
        <w:sectPr w:rsidR="00313663" w:rsidRPr="005047B3" w:rsidSect="00EE224F">
          <w:pgSz w:w="11906" w:h="16838" w:code="9"/>
          <w:pgMar w:top="1134" w:right="851" w:bottom="1134" w:left="1701" w:header="283" w:footer="283"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4B17C9D" w14:textId="77777777" w:rsidR="00313663" w:rsidRPr="005047B3" w:rsidRDefault="00313663" w:rsidP="00D6387F">
      <w:pPr>
        <w:pStyle w:val="210"/>
        <w:numPr>
          <w:ilvl w:val="0"/>
          <w:numId w:val="0"/>
        </w:numPr>
        <w:spacing w:line="240" w:lineRule="auto"/>
        <w:ind w:left="709"/>
      </w:pPr>
      <w:r w:rsidRPr="005047B3">
        <w:lastRenderedPageBreak/>
        <w:t xml:space="preserve">Застройка территории Старого </w:t>
      </w:r>
      <w:proofErr w:type="spellStart"/>
      <w:r w:rsidRPr="005047B3">
        <w:t>Вартовска</w:t>
      </w:r>
      <w:proofErr w:type="spellEnd"/>
      <w:r w:rsidRPr="005047B3">
        <w:t xml:space="preserve"> </w:t>
      </w:r>
    </w:p>
    <w:p w14:paraId="05591CC9" w14:textId="58083C70" w:rsidR="00472424"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w:t>
      </w:r>
      <w:r w:rsidR="009D1C51">
        <w:rPr>
          <w:rFonts w:ascii="Times New Roman" w:eastAsia="Calibri" w:hAnsi="Times New Roman" w:cs="Times New Roman"/>
          <w:sz w:val="24"/>
          <w:szCs w:val="24"/>
        </w:rPr>
        <w:t>9</w:t>
      </w:r>
      <w:r w:rsidRPr="005047B3">
        <w:rPr>
          <w:rFonts w:ascii="Times New Roman" w:eastAsia="Calibri" w:hAnsi="Times New Roman" w:cs="Times New Roman"/>
          <w:sz w:val="24"/>
          <w:szCs w:val="24"/>
        </w:rPr>
        <w:t>-</w:t>
      </w:r>
      <w:r w:rsidR="00472424" w:rsidRPr="005047B3">
        <w:rPr>
          <w:rFonts w:ascii="Times New Roman" w:eastAsia="Calibri" w:hAnsi="Times New Roman" w:cs="Times New Roman"/>
          <w:sz w:val="24"/>
          <w:szCs w:val="24"/>
        </w:rPr>
        <w:t>5.4.-</w:t>
      </w:r>
      <w:r w:rsidRPr="005047B3">
        <w:rPr>
          <w:rFonts w:ascii="Times New Roman" w:eastAsia="Calibri" w:hAnsi="Times New Roman" w:cs="Times New Roman"/>
          <w:sz w:val="24"/>
          <w:szCs w:val="24"/>
        </w:rPr>
        <w:t>1</w:t>
      </w:r>
      <w:r w:rsidR="009D1C51">
        <w:rPr>
          <w:rFonts w:ascii="Times New Roman" w:eastAsia="Calibri" w:hAnsi="Times New Roman" w:cs="Times New Roman"/>
          <w:sz w:val="24"/>
          <w:szCs w:val="24"/>
        </w:rPr>
        <w:t>2</w:t>
      </w:r>
      <w:r w:rsidRPr="005047B3">
        <w:rPr>
          <w:rFonts w:ascii="Times New Roman" w:eastAsia="Calibri" w:hAnsi="Times New Roman" w:cs="Times New Roman"/>
          <w:sz w:val="24"/>
          <w:szCs w:val="24"/>
        </w:rPr>
        <w:t xml:space="preserve">. </w:t>
      </w:r>
    </w:p>
    <w:p w14:paraId="78065199" w14:textId="0DEE2DA0"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Перечень участков тепловых сетей, предлагаемых к строительству представлен в таблице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4-1.</w:t>
      </w:r>
    </w:p>
    <w:p w14:paraId="2042D8B3" w14:textId="43E6ECF4"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0D1D2E6D" wp14:editId="63156361">
            <wp:extent cx="5939790" cy="754761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7547610"/>
                    </a:xfrm>
                    <a:prstGeom prst="rect">
                      <a:avLst/>
                    </a:prstGeom>
                  </pic:spPr>
                </pic:pic>
              </a:graphicData>
            </a:graphic>
          </wp:inline>
        </w:drawing>
      </w:r>
    </w:p>
    <w:p w14:paraId="2F08E9EB" w14:textId="51974402" w:rsidR="00623BCA" w:rsidRPr="005047B3" w:rsidRDefault="00623BCA" w:rsidP="00D876B0">
      <w:pPr>
        <w:pStyle w:val="afff1"/>
        <w:ind w:firstLine="0"/>
      </w:pPr>
      <w:r w:rsidRPr="005047B3">
        <w:t>Рисунок 5.4-</w:t>
      </w:r>
      <w:r w:rsidR="009D1C51">
        <w:t>9</w:t>
      </w:r>
      <w:r w:rsidRPr="005047B3">
        <w:t xml:space="preserve"> - План трассировки перспективных тепловых сетей застройки</w:t>
      </w:r>
      <w:r w:rsidR="00F74DB9" w:rsidRPr="005047B3">
        <w:t xml:space="preserve"> 16п и 17п</w:t>
      </w:r>
    </w:p>
    <w:p w14:paraId="30183091" w14:textId="1A5F67FD" w:rsidR="00D876B0"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59252468" wp14:editId="02CAAC12">
            <wp:extent cx="5939790" cy="823658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9790" cy="8236585"/>
                    </a:xfrm>
                    <a:prstGeom prst="rect">
                      <a:avLst/>
                    </a:prstGeom>
                  </pic:spPr>
                </pic:pic>
              </a:graphicData>
            </a:graphic>
          </wp:inline>
        </w:drawing>
      </w:r>
    </w:p>
    <w:p w14:paraId="2B0C0065" w14:textId="5BE1BA35" w:rsidR="00D876B0" w:rsidRPr="005047B3" w:rsidRDefault="00D876B0" w:rsidP="00D876B0">
      <w:pPr>
        <w:pStyle w:val="afff1"/>
        <w:ind w:firstLine="0"/>
      </w:pPr>
      <w:r w:rsidRPr="005047B3">
        <w:t>Рисунок 5.4-1</w:t>
      </w:r>
      <w:r w:rsidR="009D1C51">
        <w:t>0</w:t>
      </w:r>
      <w:r w:rsidRPr="005047B3">
        <w:t xml:space="preserve"> - План трассировки перспективных тепловых сетей застройки микрорайонов 16п и 17п</w:t>
      </w:r>
    </w:p>
    <w:p w14:paraId="21032850" w14:textId="4BF202E4" w:rsidR="00D876B0"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1E65BC92" wp14:editId="37BBC443">
            <wp:extent cx="5343941" cy="7458323"/>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46713" cy="7462192"/>
                    </a:xfrm>
                    <a:prstGeom prst="rect">
                      <a:avLst/>
                    </a:prstGeom>
                  </pic:spPr>
                </pic:pic>
              </a:graphicData>
            </a:graphic>
          </wp:inline>
        </w:drawing>
      </w:r>
    </w:p>
    <w:p w14:paraId="112E497A" w14:textId="1B77CEEC" w:rsidR="00D876B0" w:rsidRPr="005047B3" w:rsidRDefault="00D876B0" w:rsidP="00D876B0">
      <w:pPr>
        <w:pStyle w:val="afff1"/>
        <w:ind w:firstLine="0"/>
      </w:pPr>
      <w:r w:rsidRPr="005047B3">
        <w:t>Рисунок 5.4-1</w:t>
      </w:r>
      <w:r w:rsidR="009D1C51">
        <w:t>1</w:t>
      </w:r>
      <w:r w:rsidRPr="005047B3">
        <w:t xml:space="preserve"> - План трассировки перспективных тепловых сетей застройки МКД №№1-11 территории кварталов В-15.3 и П-10.1</w:t>
      </w:r>
    </w:p>
    <w:p w14:paraId="6E5412DE" w14:textId="5AECBCB5" w:rsidR="00D876B0"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471043F2" wp14:editId="5DCAC5AC">
            <wp:extent cx="5939790" cy="697547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9790" cy="6975475"/>
                    </a:xfrm>
                    <a:prstGeom prst="rect">
                      <a:avLst/>
                    </a:prstGeom>
                  </pic:spPr>
                </pic:pic>
              </a:graphicData>
            </a:graphic>
          </wp:inline>
        </w:drawing>
      </w:r>
    </w:p>
    <w:p w14:paraId="2A64BB12" w14:textId="5837263F" w:rsidR="00D876B0" w:rsidRPr="005047B3" w:rsidRDefault="00D876B0" w:rsidP="00D876B0">
      <w:pPr>
        <w:pStyle w:val="afff1"/>
        <w:ind w:firstLine="0"/>
      </w:pPr>
      <w:r w:rsidRPr="005047B3">
        <w:t>Рисунок 5.4-1</w:t>
      </w:r>
      <w:r w:rsidR="009D1C51">
        <w:t>2</w:t>
      </w:r>
      <w:r w:rsidRPr="005047B3">
        <w:t xml:space="preserve"> - План трассировки перспективных тепловых сетей для теплоснабжения индивидуальных жилых домов в квартале В-12.2</w:t>
      </w:r>
    </w:p>
    <w:p w14:paraId="75697515" w14:textId="77777777" w:rsidR="00D876B0" w:rsidRPr="005047B3" w:rsidRDefault="00D876B0" w:rsidP="00D876B0">
      <w:pPr>
        <w:rPr>
          <w:rFonts w:ascii="Times New Roman" w:hAnsi="Times New Roman" w:cs="Times New Roman"/>
        </w:rPr>
        <w:sectPr w:rsidR="00D876B0" w:rsidRPr="005047B3" w:rsidSect="00EE224F">
          <w:pgSz w:w="11906" w:h="16838" w:code="9"/>
          <w:pgMar w:top="1134" w:right="851" w:bottom="1134" w:left="1701" w:header="284" w:footer="612"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91F1AD8" w14:textId="77777777" w:rsidR="00313663" w:rsidRPr="005047B3" w:rsidRDefault="00313663" w:rsidP="00D6387F">
      <w:pPr>
        <w:pStyle w:val="210"/>
        <w:numPr>
          <w:ilvl w:val="0"/>
          <w:numId w:val="0"/>
        </w:numPr>
        <w:spacing w:line="240" w:lineRule="auto"/>
        <w:ind w:left="709"/>
      </w:pPr>
      <w:r w:rsidRPr="005047B3">
        <w:lastRenderedPageBreak/>
        <w:t xml:space="preserve">Застройка территории микрорайонов 9А и 9Б </w:t>
      </w:r>
    </w:p>
    <w:p w14:paraId="6955D012" w14:textId="77777777"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По проекту планировки территория микрорайона 9А и квартала «Центральный» не застроенными остаются объекты – Школ на 1125 мест и общественные здания.</w:t>
      </w:r>
    </w:p>
    <w:p w14:paraId="1C1C2931" w14:textId="77777777"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Проект планировки территории микрорайона 9Б не разрабатывался. На момент разработки схемы территория микрорайона застроена зданиями, подлежащими сносу в рамках программы, утвержденной Постановлением администрации города Нижневартовска от 18 марта 2016 № 336 «Об утверждении перечня очередности сноса непригодного для проживания жилищного фонда города Нижневартовска».</w:t>
      </w:r>
    </w:p>
    <w:p w14:paraId="63422D56" w14:textId="0B85DCEC"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2978FC76" wp14:editId="5A6807D6">
            <wp:extent cx="4937510" cy="7005099"/>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76928" cy="7061023"/>
                    </a:xfrm>
                    <a:prstGeom prst="rect">
                      <a:avLst/>
                    </a:prstGeom>
                  </pic:spPr>
                </pic:pic>
              </a:graphicData>
            </a:graphic>
          </wp:inline>
        </w:drawing>
      </w:r>
    </w:p>
    <w:p w14:paraId="7CD2242A" w14:textId="19E277D8" w:rsidR="00313663" w:rsidRPr="005047B3" w:rsidRDefault="00313663" w:rsidP="00EF0651">
      <w:pPr>
        <w:pStyle w:val="afff1"/>
      </w:pPr>
      <w:r w:rsidRPr="005047B3">
        <w:t xml:space="preserve">Рисунок </w:t>
      </w:r>
      <w:r w:rsidR="00B04905" w:rsidRPr="005047B3">
        <w:t>5.</w:t>
      </w:r>
      <w:r w:rsidRPr="005047B3">
        <w:t>4-1</w:t>
      </w:r>
      <w:r w:rsidR="009D1C51">
        <w:t>3</w:t>
      </w:r>
      <w:r w:rsidRPr="005047B3">
        <w:t xml:space="preserve"> - План трассировки перспективных тепловых сетей для теплоснабжения объектов застройки квартала 9А</w:t>
      </w:r>
      <w:r w:rsidR="00961D5D" w:rsidRPr="005047B3">
        <w:t xml:space="preserve"> и 9Б</w:t>
      </w:r>
    </w:p>
    <w:p w14:paraId="02E7B7E0" w14:textId="77777777" w:rsidR="00313663" w:rsidRPr="005047B3" w:rsidRDefault="00313663" w:rsidP="00313663">
      <w:pPr>
        <w:spacing w:line="360" w:lineRule="auto"/>
        <w:ind w:firstLine="709"/>
        <w:jc w:val="both"/>
        <w:rPr>
          <w:rFonts w:ascii="Times New Roman" w:hAnsi="Times New Roman" w:cs="Times New Roman"/>
        </w:rPr>
        <w:sectPr w:rsidR="00313663" w:rsidRPr="005047B3" w:rsidSect="00EE224F">
          <w:pgSz w:w="11906" w:h="16838" w:code="9"/>
          <w:pgMar w:top="1134" w:right="851" w:bottom="1134" w:left="1701" w:header="283" w:footer="6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DEBBF88" w14:textId="77777777" w:rsidR="00313663" w:rsidRPr="005047B3" w:rsidRDefault="00313663" w:rsidP="00D6387F">
      <w:pPr>
        <w:pStyle w:val="210"/>
        <w:numPr>
          <w:ilvl w:val="0"/>
          <w:numId w:val="0"/>
        </w:numPr>
        <w:spacing w:line="240" w:lineRule="auto"/>
        <w:ind w:left="709"/>
      </w:pPr>
      <w:bookmarkStart w:id="25" w:name="_Toc480988246"/>
      <w:r w:rsidRPr="005047B3">
        <w:lastRenderedPageBreak/>
        <w:t xml:space="preserve">Застройка </w:t>
      </w:r>
      <w:bookmarkEnd w:id="25"/>
      <w:r w:rsidRPr="005047B3">
        <w:t>кварталов 45-54</w:t>
      </w:r>
    </w:p>
    <w:p w14:paraId="081FB6D3" w14:textId="539D3E4C"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4-1</w:t>
      </w:r>
      <w:r w:rsidR="009D1C51">
        <w:rPr>
          <w:rFonts w:ascii="Times New Roman" w:eastAsia="Calibri" w:hAnsi="Times New Roman" w:cs="Times New Roman"/>
          <w:sz w:val="24"/>
          <w:szCs w:val="24"/>
        </w:rPr>
        <w:t>4</w:t>
      </w:r>
      <w:r w:rsidRPr="005047B3">
        <w:rPr>
          <w:rFonts w:ascii="Times New Roman" w:eastAsia="Calibri" w:hAnsi="Times New Roman" w:cs="Times New Roman"/>
          <w:sz w:val="24"/>
          <w:szCs w:val="24"/>
        </w:rPr>
        <w:t>.</w:t>
      </w:r>
    </w:p>
    <w:p w14:paraId="4B901A5D" w14:textId="3478798F"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0CDC4017" wp14:editId="11CF81E8">
            <wp:extent cx="5775401" cy="724363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32349" cy="7315064"/>
                    </a:xfrm>
                    <a:prstGeom prst="rect">
                      <a:avLst/>
                    </a:prstGeom>
                  </pic:spPr>
                </pic:pic>
              </a:graphicData>
            </a:graphic>
          </wp:inline>
        </w:drawing>
      </w:r>
    </w:p>
    <w:p w14:paraId="72504A02" w14:textId="2A623EF2" w:rsidR="00313663" w:rsidRPr="005047B3" w:rsidRDefault="00313663" w:rsidP="00EF0651">
      <w:pPr>
        <w:pStyle w:val="afff1"/>
      </w:pPr>
      <w:r w:rsidRPr="005047B3">
        <w:t xml:space="preserve">Рисунок </w:t>
      </w:r>
      <w:r w:rsidR="00B04905" w:rsidRPr="005047B3">
        <w:t>5.</w:t>
      </w:r>
      <w:r w:rsidRPr="005047B3">
        <w:t>4-1</w:t>
      </w:r>
      <w:r w:rsidR="009D1C51">
        <w:t>4</w:t>
      </w:r>
      <w:r w:rsidRPr="005047B3">
        <w:t xml:space="preserve"> - План трассировки перспективных тепловых сетей для теплоснабжения застройки кварталов 45-54</w:t>
      </w:r>
    </w:p>
    <w:p w14:paraId="6690ACB1" w14:textId="60B76E88" w:rsidR="00313663" w:rsidRDefault="00313663" w:rsidP="00EF0651">
      <w:pPr>
        <w:pStyle w:val="afff1"/>
      </w:pPr>
    </w:p>
    <w:p w14:paraId="78183BA8" w14:textId="54B59D95" w:rsidR="009D1C51" w:rsidRDefault="009D1C51" w:rsidP="009D1C51"/>
    <w:p w14:paraId="566B3937" w14:textId="77777777" w:rsidR="009D1C51" w:rsidRPr="009D1C51" w:rsidRDefault="009D1C51" w:rsidP="009D1C51"/>
    <w:p w14:paraId="2407E8A8" w14:textId="77777777" w:rsidR="00313663" w:rsidRPr="005047B3" w:rsidRDefault="00313663" w:rsidP="00D6387F">
      <w:pPr>
        <w:pStyle w:val="210"/>
        <w:numPr>
          <w:ilvl w:val="0"/>
          <w:numId w:val="0"/>
        </w:numPr>
        <w:spacing w:line="240" w:lineRule="auto"/>
        <w:ind w:left="709"/>
      </w:pPr>
      <w:r w:rsidRPr="005047B3">
        <w:lastRenderedPageBreak/>
        <w:t>Застройка кварталов 40-42, 3К-6К</w:t>
      </w:r>
    </w:p>
    <w:p w14:paraId="5E754C65" w14:textId="1EE03651"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w:t>
      </w:r>
      <w:r w:rsidR="00FA4DAC" w:rsidRPr="005047B3">
        <w:rPr>
          <w:rFonts w:ascii="Times New Roman" w:eastAsia="Calibri" w:hAnsi="Times New Roman" w:cs="Times New Roman"/>
          <w:sz w:val="24"/>
          <w:szCs w:val="24"/>
        </w:rPr>
        <w:t>1</w:t>
      </w:r>
      <w:r w:rsidR="009D1C51">
        <w:rPr>
          <w:rFonts w:ascii="Times New Roman" w:eastAsia="Calibri" w:hAnsi="Times New Roman" w:cs="Times New Roman"/>
          <w:sz w:val="24"/>
          <w:szCs w:val="24"/>
        </w:rPr>
        <w:t>5</w:t>
      </w:r>
      <w:r w:rsidRPr="005047B3">
        <w:rPr>
          <w:rFonts w:ascii="Times New Roman" w:eastAsia="Calibri" w:hAnsi="Times New Roman" w:cs="Times New Roman"/>
          <w:sz w:val="24"/>
          <w:szCs w:val="24"/>
        </w:rPr>
        <w:t>.</w:t>
      </w:r>
    </w:p>
    <w:p w14:paraId="17777693" w14:textId="745358EC"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3C875DA8" wp14:editId="74605765">
            <wp:extent cx="5855797" cy="4126727"/>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67937" cy="4135282"/>
                    </a:xfrm>
                    <a:prstGeom prst="rect">
                      <a:avLst/>
                    </a:prstGeom>
                  </pic:spPr>
                </pic:pic>
              </a:graphicData>
            </a:graphic>
          </wp:inline>
        </w:drawing>
      </w:r>
    </w:p>
    <w:p w14:paraId="5D0CA743" w14:textId="32D3343D" w:rsidR="00313663" w:rsidRPr="005047B3" w:rsidRDefault="00313663" w:rsidP="00EF0651">
      <w:pPr>
        <w:pStyle w:val="afff1"/>
      </w:pPr>
      <w:r w:rsidRPr="005047B3">
        <w:t xml:space="preserve">Рисунок </w:t>
      </w:r>
      <w:r w:rsidR="00B04905" w:rsidRPr="005047B3">
        <w:t>5.</w:t>
      </w:r>
      <w:r w:rsidRPr="005047B3">
        <w:t>4-</w:t>
      </w:r>
      <w:r w:rsidR="00523737" w:rsidRPr="005047B3">
        <w:t>1</w:t>
      </w:r>
      <w:r w:rsidR="009D1C51">
        <w:t>5</w:t>
      </w:r>
      <w:r w:rsidRPr="005047B3">
        <w:t xml:space="preserve"> - План трассировки перспективных тепловых сетей для теплоснабжения застройки кварталов 40-42, 3К-6К</w:t>
      </w:r>
    </w:p>
    <w:p w14:paraId="4979A894" w14:textId="77777777" w:rsidR="00313663" w:rsidRPr="005047B3" w:rsidRDefault="00313663" w:rsidP="00313663">
      <w:pPr>
        <w:spacing w:line="360" w:lineRule="auto"/>
        <w:ind w:firstLine="709"/>
        <w:jc w:val="both"/>
        <w:rPr>
          <w:rFonts w:ascii="Times New Roman" w:hAnsi="Times New Roman" w:cs="Times New Roman"/>
        </w:rPr>
        <w:sectPr w:rsidR="00313663" w:rsidRPr="005047B3" w:rsidSect="00EE224F">
          <w:pgSz w:w="11906" w:h="16838" w:code="9"/>
          <w:pgMar w:top="1134" w:right="851" w:bottom="1134" w:left="1701" w:header="283" w:footer="283"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B451D8A" w14:textId="77777777" w:rsidR="00313663" w:rsidRPr="005047B3" w:rsidRDefault="00313663" w:rsidP="00D6387F">
      <w:pPr>
        <w:pStyle w:val="210"/>
        <w:numPr>
          <w:ilvl w:val="0"/>
          <w:numId w:val="0"/>
        </w:numPr>
        <w:spacing w:line="240" w:lineRule="auto"/>
        <w:ind w:left="709"/>
      </w:pPr>
      <w:r w:rsidRPr="005047B3">
        <w:lastRenderedPageBreak/>
        <w:t>Застройка кварталов 8, 17, 18, 23</w:t>
      </w:r>
    </w:p>
    <w:p w14:paraId="058B26EE" w14:textId="544F9009"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рисунках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w:t>
      </w:r>
      <w:r w:rsidR="00FA4DAC" w:rsidRPr="005047B3">
        <w:rPr>
          <w:rFonts w:ascii="Times New Roman" w:eastAsia="Calibri" w:hAnsi="Times New Roman" w:cs="Times New Roman"/>
          <w:sz w:val="24"/>
          <w:szCs w:val="24"/>
        </w:rPr>
        <w:t>1</w:t>
      </w:r>
      <w:r w:rsidR="009D1C51">
        <w:rPr>
          <w:rFonts w:ascii="Times New Roman" w:eastAsia="Calibri" w:hAnsi="Times New Roman" w:cs="Times New Roman"/>
          <w:sz w:val="24"/>
          <w:szCs w:val="24"/>
        </w:rPr>
        <w:t>6</w:t>
      </w:r>
      <w:r w:rsidR="00FA4DAC" w:rsidRPr="005047B3">
        <w:rPr>
          <w:rFonts w:ascii="Times New Roman" w:eastAsia="Calibri" w:hAnsi="Times New Roman" w:cs="Times New Roman"/>
          <w:sz w:val="24"/>
          <w:szCs w:val="24"/>
        </w:rPr>
        <w:t xml:space="preserve"> – 5.4-</w:t>
      </w:r>
      <w:r w:rsidR="009D1C51">
        <w:rPr>
          <w:rFonts w:ascii="Times New Roman" w:eastAsia="Calibri" w:hAnsi="Times New Roman" w:cs="Times New Roman"/>
          <w:sz w:val="24"/>
          <w:szCs w:val="24"/>
        </w:rPr>
        <w:t>19</w:t>
      </w:r>
      <w:r w:rsidRPr="005047B3">
        <w:rPr>
          <w:rFonts w:ascii="Times New Roman" w:eastAsia="Calibri" w:hAnsi="Times New Roman" w:cs="Times New Roman"/>
          <w:sz w:val="24"/>
          <w:szCs w:val="24"/>
        </w:rPr>
        <w:t>.</w:t>
      </w:r>
    </w:p>
    <w:p w14:paraId="18EAE758" w14:textId="2D021F3A"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4574B5DB" wp14:editId="346FB7A4">
            <wp:extent cx="5185924" cy="3673502"/>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07501" cy="3688786"/>
                    </a:xfrm>
                    <a:prstGeom prst="rect">
                      <a:avLst/>
                    </a:prstGeom>
                  </pic:spPr>
                </pic:pic>
              </a:graphicData>
            </a:graphic>
          </wp:inline>
        </w:drawing>
      </w:r>
    </w:p>
    <w:p w14:paraId="06B9E3E1" w14:textId="6CC141C1" w:rsidR="00313663" w:rsidRPr="005047B3" w:rsidRDefault="00313663" w:rsidP="00EF0651">
      <w:pPr>
        <w:pStyle w:val="afff1"/>
      </w:pPr>
      <w:r w:rsidRPr="005047B3">
        <w:t xml:space="preserve">Рисунок </w:t>
      </w:r>
      <w:r w:rsidR="00B04905" w:rsidRPr="005047B3">
        <w:t>5.</w:t>
      </w:r>
      <w:r w:rsidRPr="005047B3">
        <w:t>4-</w:t>
      </w:r>
      <w:r w:rsidR="00523737" w:rsidRPr="005047B3">
        <w:t>1</w:t>
      </w:r>
      <w:r w:rsidR="009D1C51">
        <w:t>6</w:t>
      </w:r>
      <w:r w:rsidRPr="005047B3">
        <w:t xml:space="preserve"> - План трассировки перспективных тепловых сетей для теплоснабжения застройки квартала 8А</w:t>
      </w:r>
    </w:p>
    <w:p w14:paraId="2467D81A" w14:textId="31EB073C"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20815959" wp14:editId="6DCDF607">
            <wp:extent cx="5118530" cy="3609892"/>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27912" cy="3616509"/>
                    </a:xfrm>
                    <a:prstGeom prst="rect">
                      <a:avLst/>
                    </a:prstGeom>
                  </pic:spPr>
                </pic:pic>
              </a:graphicData>
            </a:graphic>
          </wp:inline>
        </w:drawing>
      </w:r>
    </w:p>
    <w:p w14:paraId="3EDA1B1D" w14:textId="3D2F728F" w:rsidR="00313663" w:rsidRPr="005047B3" w:rsidRDefault="00313663" w:rsidP="00EF0651">
      <w:pPr>
        <w:pStyle w:val="afff1"/>
      </w:pPr>
      <w:r w:rsidRPr="005047B3">
        <w:t xml:space="preserve">Рисунок </w:t>
      </w:r>
      <w:r w:rsidR="00B04905" w:rsidRPr="005047B3">
        <w:t>5.</w:t>
      </w:r>
      <w:r w:rsidRPr="005047B3">
        <w:t>4-</w:t>
      </w:r>
      <w:r w:rsidR="00523737" w:rsidRPr="005047B3">
        <w:t>1</w:t>
      </w:r>
      <w:r w:rsidR="009D1C51">
        <w:t>7</w:t>
      </w:r>
      <w:r w:rsidRPr="005047B3">
        <w:t xml:space="preserve"> - План трассировки перспективных тепловых сетей для теплоснабжения застройки квартала 17</w:t>
      </w:r>
    </w:p>
    <w:p w14:paraId="504EEDD1" w14:textId="7B2839F5"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5144556D" wp14:editId="7A3019A6">
            <wp:extent cx="5410013" cy="3848431"/>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22163" cy="3857074"/>
                    </a:xfrm>
                    <a:prstGeom prst="rect">
                      <a:avLst/>
                    </a:prstGeom>
                  </pic:spPr>
                </pic:pic>
              </a:graphicData>
            </a:graphic>
          </wp:inline>
        </w:drawing>
      </w:r>
    </w:p>
    <w:p w14:paraId="7F06534C" w14:textId="4FB708BA" w:rsidR="00313663" w:rsidRDefault="00313663" w:rsidP="00EF0651">
      <w:pPr>
        <w:pStyle w:val="afff1"/>
      </w:pPr>
      <w:r w:rsidRPr="005047B3">
        <w:t xml:space="preserve">Рисунок </w:t>
      </w:r>
      <w:r w:rsidR="00B04905" w:rsidRPr="005047B3">
        <w:t>5.</w:t>
      </w:r>
      <w:r w:rsidRPr="005047B3">
        <w:t>4-</w:t>
      </w:r>
      <w:r w:rsidR="00523737" w:rsidRPr="005047B3">
        <w:t>1</w:t>
      </w:r>
      <w:r w:rsidR="001979DE">
        <w:t>8</w:t>
      </w:r>
      <w:r w:rsidRPr="005047B3">
        <w:t xml:space="preserve"> - План трассировки перспективных тепловых сетей для теплоснабжения застройки квартала 18</w:t>
      </w:r>
    </w:p>
    <w:p w14:paraId="300AD199" w14:textId="77777777" w:rsidR="009D1C51" w:rsidRPr="009D1C51" w:rsidRDefault="009D1C51" w:rsidP="009D1C51"/>
    <w:p w14:paraId="30B68BC9" w14:textId="271EA76B"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5E097BBA" wp14:editId="79FB355D">
            <wp:extent cx="4969730" cy="3549048"/>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76059" cy="3553568"/>
                    </a:xfrm>
                    <a:prstGeom prst="rect">
                      <a:avLst/>
                    </a:prstGeom>
                  </pic:spPr>
                </pic:pic>
              </a:graphicData>
            </a:graphic>
          </wp:inline>
        </w:drawing>
      </w:r>
    </w:p>
    <w:p w14:paraId="661D7D8D" w14:textId="1AE52B80" w:rsidR="00313663" w:rsidRPr="005047B3" w:rsidRDefault="00313663" w:rsidP="00EF0651">
      <w:pPr>
        <w:pStyle w:val="afff1"/>
      </w:pPr>
      <w:r w:rsidRPr="005047B3">
        <w:t xml:space="preserve">Рисунок </w:t>
      </w:r>
      <w:r w:rsidR="00B04905" w:rsidRPr="005047B3">
        <w:t>5.</w:t>
      </w:r>
      <w:r w:rsidRPr="005047B3">
        <w:t>4-</w:t>
      </w:r>
      <w:r w:rsidR="001979DE">
        <w:t>19</w:t>
      </w:r>
      <w:r w:rsidRPr="005047B3">
        <w:t xml:space="preserve"> - План трассировки перспективных тепловых сетей для теплоснабжения застройки квартала 23</w:t>
      </w:r>
    </w:p>
    <w:p w14:paraId="14667AC5" w14:textId="77777777" w:rsidR="00313663" w:rsidRPr="005047B3" w:rsidRDefault="00313663" w:rsidP="00313663">
      <w:pPr>
        <w:spacing w:line="360" w:lineRule="auto"/>
        <w:ind w:firstLine="709"/>
        <w:jc w:val="both"/>
        <w:rPr>
          <w:rFonts w:ascii="Times New Roman" w:hAnsi="Times New Roman" w:cs="Times New Roman"/>
        </w:rPr>
        <w:sectPr w:rsidR="00313663" w:rsidRPr="005047B3" w:rsidSect="00EE224F">
          <w:pgSz w:w="11906" w:h="16838" w:code="9"/>
          <w:pgMar w:top="1134" w:right="851" w:bottom="1134" w:left="1701" w:header="283" w:footer="6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A80844D" w14:textId="77777777" w:rsidR="00313663" w:rsidRPr="005047B3" w:rsidRDefault="00313663" w:rsidP="00D6387F">
      <w:pPr>
        <w:pStyle w:val="210"/>
        <w:numPr>
          <w:ilvl w:val="0"/>
          <w:numId w:val="0"/>
        </w:numPr>
        <w:spacing w:line="240" w:lineRule="auto"/>
        <w:ind w:left="709"/>
      </w:pPr>
      <w:r w:rsidRPr="005047B3">
        <w:lastRenderedPageBreak/>
        <w:t>Застройка квартала 10В</w:t>
      </w:r>
    </w:p>
    <w:p w14:paraId="553CB0C1" w14:textId="5D9CFB84"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4-2</w:t>
      </w:r>
      <w:r w:rsidR="00C95AC4">
        <w:rPr>
          <w:rFonts w:ascii="Times New Roman" w:eastAsia="Calibri" w:hAnsi="Times New Roman" w:cs="Times New Roman"/>
          <w:sz w:val="24"/>
          <w:szCs w:val="24"/>
        </w:rPr>
        <w:t>0</w:t>
      </w:r>
      <w:r w:rsidRPr="005047B3">
        <w:rPr>
          <w:rFonts w:ascii="Times New Roman" w:eastAsia="Calibri" w:hAnsi="Times New Roman" w:cs="Times New Roman"/>
          <w:sz w:val="24"/>
          <w:szCs w:val="24"/>
        </w:rPr>
        <w:t xml:space="preserve">. </w:t>
      </w:r>
    </w:p>
    <w:p w14:paraId="5C8D58A4" w14:textId="74012921"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6B93D970" wp14:editId="3EA7ABDE">
            <wp:extent cx="5939790" cy="4168140"/>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39790" cy="4168140"/>
                    </a:xfrm>
                    <a:prstGeom prst="rect">
                      <a:avLst/>
                    </a:prstGeom>
                  </pic:spPr>
                </pic:pic>
              </a:graphicData>
            </a:graphic>
          </wp:inline>
        </w:drawing>
      </w:r>
    </w:p>
    <w:p w14:paraId="358E6857" w14:textId="7C08248C" w:rsidR="00313663" w:rsidRPr="005047B3" w:rsidRDefault="00313663" w:rsidP="00EF0651">
      <w:pPr>
        <w:pStyle w:val="afff1"/>
      </w:pPr>
      <w:r w:rsidRPr="005047B3">
        <w:t xml:space="preserve">Рисунок </w:t>
      </w:r>
      <w:r w:rsidR="00B04905" w:rsidRPr="005047B3">
        <w:t>5.</w:t>
      </w:r>
      <w:r w:rsidRPr="005047B3">
        <w:t>4-2</w:t>
      </w:r>
      <w:r w:rsidR="00C95AC4">
        <w:t>0</w:t>
      </w:r>
      <w:r w:rsidRPr="005047B3">
        <w:t xml:space="preserve"> - План трассировки перспективных тепловых сетей для теплоснабжения застройки квартала 10В</w:t>
      </w:r>
    </w:p>
    <w:p w14:paraId="702A6A6F" w14:textId="77777777" w:rsidR="00D6387F" w:rsidRPr="005047B3" w:rsidRDefault="00D6387F" w:rsidP="00EE224F">
      <w:pPr>
        <w:spacing w:after="0"/>
        <w:ind w:firstLine="709"/>
        <w:jc w:val="both"/>
        <w:rPr>
          <w:rFonts w:ascii="Times New Roman" w:eastAsia="Calibri" w:hAnsi="Times New Roman" w:cs="Times New Roman"/>
          <w:sz w:val="24"/>
          <w:szCs w:val="24"/>
        </w:rPr>
      </w:pPr>
    </w:p>
    <w:p w14:paraId="12114EA0" w14:textId="338E2B93" w:rsidR="00B41F8A" w:rsidRPr="005047B3" w:rsidRDefault="00B41F8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Состав группы проектов «Строительство тепловых сетей для обеспечения перспективных приростов тепловой нагрузки под жилищную, комплексную или производственную застройку» для магистральных</w:t>
      </w:r>
      <w:r w:rsidR="00237C79" w:rsidRPr="005047B3">
        <w:rPr>
          <w:rFonts w:ascii="Times New Roman" w:eastAsia="Calibri" w:hAnsi="Times New Roman" w:cs="Times New Roman"/>
          <w:sz w:val="24"/>
          <w:szCs w:val="24"/>
        </w:rPr>
        <w:t xml:space="preserve"> и распределительных</w:t>
      </w:r>
      <w:r w:rsidRPr="005047B3">
        <w:rPr>
          <w:rFonts w:ascii="Times New Roman" w:eastAsia="Calibri" w:hAnsi="Times New Roman" w:cs="Times New Roman"/>
          <w:sz w:val="24"/>
          <w:szCs w:val="24"/>
        </w:rPr>
        <w:t xml:space="preserve"> сетей </w:t>
      </w:r>
      <w:r w:rsidR="008A4C94" w:rsidRPr="005047B3">
        <w:rPr>
          <w:rFonts w:ascii="Times New Roman" w:eastAsia="Calibri" w:hAnsi="Times New Roman" w:cs="Times New Roman"/>
          <w:sz w:val="24"/>
          <w:szCs w:val="24"/>
        </w:rPr>
        <w:t>АО «Городские электрические сети»</w:t>
      </w:r>
      <w:r w:rsidR="00237C79" w:rsidRPr="005047B3">
        <w:rPr>
          <w:rFonts w:ascii="Times New Roman" w:eastAsia="Calibri" w:hAnsi="Times New Roman" w:cs="Times New Roman"/>
          <w:sz w:val="24"/>
          <w:szCs w:val="24"/>
        </w:rPr>
        <w:t xml:space="preserve"> </w:t>
      </w:r>
      <w:r w:rsidRPr="005047B3">
        <w:rPr>
          <w:rFonts w:ascii="Times New Roman" w:eastAsia="Calibri" w:hAnsi="Times New Roman" w:cs="Times New Roman"/>
          <w:sz w:val="24"/>
          <w:szCs w:val="24"/>
        </w:rPr>
        <w:t>приведён в таблиц</w:t>
      </w:r>
      <w:r w:rsidR="00237C79" w:rsidRPr="005047B3">
        <w:rPr>
          <w:rFonts w:ascii="Times New Roman" w:eastAsia="Calibri" w:hAnsi="Times New Roman" w:cs="Times New Roman"/>
          <w:sz w:val="24"/>
          <w:szCs w:val="24"/>
        </w:rPr>
        <w:t>е</w:t>
      </w:r>
      <w:r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237C79" w:rsidRPr="005047B3">
        <w:rPr>
          <w:rFonts w:ascii="Times New Roman" w:eastAsia="Calibri" w:hAnsi="Times New Roman" w:cs="Times New Roman"/>
          <w:sz w:val="24"/>
          <w:szCs w:val="24"/>
        </w:rPr>
        <w:t>4-1.</w:t>
      </w:r>
    </w:p>
    <w:p w14:paraId="3D020699" w14:textId="77777777" w:rsidR="00921014" w:rsidRPr="005047B3" w:rsidRDefault="00921014" w:rsidP="00EE224F">
      <w:pPr>
        <w:spacing w:after="0"/>
        <w:ind w:firstLine="709"/>
        <w:jc w:val="both"/>
        <w:rPr>
          <w:rFonts w:ascii="Times New Roman" w:eastAsia="Calibri" w:hAnsi="Times New Roman" w:cs="Times New Roman"/>
          <w:sz w:val="24"/>
          <w:szCs w:val="24"/>
        </w:rPr>
        <w:sectPr w:rsidR="00921014" w:rsidRPr="005047B3" w:rsidSect="00EE224F">
          <w:pgSz w:w="11906" w:h="16838"/>
          <w:pgMar w:top="1134" w:right="851" w:bottom="1134" w:left="1701" w:header="283" w:footer="5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1C3F772" w14:textId="6FCA1E15" w:rsidR="00A3128F" w:rsidRPr="005047B3" w:rsidRDefault="0021057F"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Pr="005047B3">
        <w:rPr>
          <w:rFonts w:eastAsia="Times New Roman"/>
          <w:sz w:val="22"/>
          <w:szCs w:val="16"/>
          <w:lang w:bidi="en-US"/>
        </w:rPr>
        <w:t xml:space="preserve">4-1 </w:t>
      </w:r>
      <w:r w:rsidR="00C32CA5" w:rsidRPr="005047B3">
        <w:rPr>
          <w:rFonts w:eastAsia="Times New Roman"/>
          <w:sz w:val="22"/>
          <w:szCs w:val="16"/>
          <w:lang w:bidi="en-US"/>
        </w:rPr>
        <w:t xml:space="preserve">Состав группы проектов </w:t>
      </w:r>
      <w:r w:rsidR="0093334C" w:rsidRPr="005047B3">
        <w:rPr>
          <w:rFonts w:eastAsia="Times New Roman"/>
          <w:sz w:val="22"/>
          <w:szCs w:val="16"/>
          <w:lang w:bidi="en-US"/>
        </w:rPr>
        <w:t>"Строительство тепловых сетей для обеспечения перспективных приростов тепловой нагрузки под жилищную, комплексную или производственную застройку"</w:t>
      </w:r>
    </w:p>
    <w:tbl>
      <w:tblPr>
        <w:tblW w:w="5000" w:type="pct"/>
        <w:tblCellMar>
          <w:left w:w="28" w:type="dxa"/>
          <w:right w:w="28" w:type="dxa"/>
        </w:tblCellMar>
        <w:tblLook w:val="04A0" w:firstRow="1" w:lastRow="0" w:firstColumn="1" w:lastColumn="0" w:noHBand="0" w:noVBand="1"/>
      </w:tblPr>
      <w:tblGrid>
        <w:gridCol w:w="736"/>
        <w:gridCol w:w="7152"/>
        <w:gridCol w:w="424"/>
        <w:gridCol w:w="424"/>
        <w:gridCol w:w="424"/>
        <w:gridCol w:w="424"/>
        <w:gridCol w:w="424"/>
        <w:gridCol w:w="510"/>
        <w:gridCol w:w="424"/>
        <w:gridCol w:w="425"/>
        <w:gridCol w:w="425"/>
        <w:gridCol w:w="428"/>
        <w:gridCol w:w="431"/>
        <w:gridCol w:w="1627"/>
      </w:tblGrid>
      <w:tr w:rsidR="008E5DDE" w:rsidRPr="0025688D" w14:paraId="04A9F9F8" w14:textId="77777777" w:rsidTr="00BE4832">
        <w:trPr>
          <w:trHeight w:val="20"/>
          <w:tblHeader/>
        </w:trPr>
        <w:tc>
          <w:tcPr>
            <w:tcW w:w="2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34DA5D"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N п/п</w:t>
            </w:r>
          </w:p>
        </w:tc>
        <w:tc>
          <w:tcPr>
            <w:tcW w:w="25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A9F748"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Наименование мероприятий</w:t>
            </w:r>
          </w:p>
        </w:tc>
        <w:tc>
          <w:tcPr>
            <w:tcW w:w="1826" w:type="pct"/>
            <w:gridSpan w:val="11"/>
            <w:tcBorders>
              <w:top w:val="single" w:sz="4" w:space="0" w:color="auto"/>
              <w:left w:val="nil"/>
              <w:bottom w:val="single" w:sz="4" w:space="0" w:color="auto"/>
              <w:right w:val="single" w:sz="4" w:space="0" w:color="auto"/>
            </w:tcBorders>
            <w:shd w:val="clear" w:color="auto" w:fill="auto"/>
            <w:vAlign w:val="center"/>
            <w:hideMark/>
          </w:tcPr>
          <w:p w14:paraId="0480424D"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Финансирование по годам действия Концессионного соглашения в прогнозных ценах (соответствующего года), тыс. руб. (без НДС)</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7C3FD7"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Общая сумма в прогнозных ценах (соответствующего года), тыс. руб. (без НДС)</w:t>
            </w:r>
          </w:p>
        </w:tc>
      </w:tr>
      <w:tr w:rsidR="008E5DDE" w:rsidRPr="0025688D" w14:paraId="7D964381" w14:textId="77777777" w:rsidTr="00BE4832">
        <w:trPr>
          <w:trHeight w:val="20"/>
          <w:tblHeader/>
        </w:trPr>
        <w:tc>
          <w:tcPr>
            <w:tcW w:w="272" w:type="pct"/>
            <w:vMerge/>
            <w:tcBorders>
              <w:top w:val="single" w:sz="4" w:space="0" w:color="auto"/>
              <w:left w:val="single" w:sz="4" w:space="0" w:color="auto"/>
              <w:bottom w:val="single" w:sz="4" w:space="0" w:color="auto"/>
              <w:right w:val="single" w:sz="4" w:space="0" w:color="auto"/>
            </w:tcBorders>
            <w:vAlign w:val="center"/>
            <w:hideMark/>
          </w:tcPr>
          <w:p w14:paraId="07E750ED"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p>
        </w:tc>
        <w:tc>
          <w:tcPr>
            <w:tcW w:w="2519" w:type="pct"/>
            <w:vMerge/>
            <w:tcBorders>
              <w:top w:val="single" w:sz="4" w:space="0" w:color="auto"/>
              <w:left w:val="single" w:sz="4" w:space="0" w:color="auto"/>
              <w:bottom w:val="single" w:sz="4" w:space="0" w:color="auto"/>
              <w:right w:val="single" w:sz="4" w:space="0" w:color="auto"/>
            </w:tcBorders>
            <w:vAlign w:val="center"/>
            <w:hideMark/>
          </w:tcPr>
          <w:p w14:paraId="50183F8E"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p>
        </w:tc>
        <w:tc>
          <w:tcPr>
            <w:tcW w:w="163" w:type="pct"/>
            <w:tcBorders>
              <w:top w:val="nil"/>
              <w:left w:val="nil"/>
              <w:bottom w:val="single" w:sz="4" w:space="0" w:color="auto"/>
              <w:right w:val="single" w:sz="4" w:space="0" w:color="auto"/>
            </w:tcBorders>
            <w:shd w:val="clear" w:color="auto" w:fill="auto"/>
            <w:vAlign w:val="center"/>
            <w:hideMark/>
          </w:tcPr>
          <w:p w14:paraId="4D4B11E9"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2019 г.</w:t>
            </w:r>
          </w:p>
        </w:tc>
        <w:tc>
          <w:tcPr>
            <w:tcW w:w="163" w:type="pct"/>
            <w:tcBorders>
              <w:top w:val="nil"/>
              <w:left w:val="nil"/>
              <w:bottom w:val="single" w:sz="4" w:space="0" w:color="auto"/>
              <w:right w:val="single" w:sz="4" w:space="0" w:color="auto"/>
            </w:tcBorders>
            <w:shd w:val="clear" w:color="auto" w:fill="auto"/>
            <w:vAlign w:val="center"/>
            <w:hideMark/>
          </w:tcPr>
          <w:p w14:paraId="53FB03FD"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2020 г.</w:t>
            </w:r>
          </w:p>
        </w:tc>
        <w:tc>
          <w:tcPr>
            <w:tcW w:w="163" w:type="pct"/>
            <w:tcBorders>
              <w:top w:val="nil"/>
              <w:left w:val="nil"/>
              <w:bottom w:val="single" w:sz="4" w:space="0" w:color="auto"/>
              <w:right w:val="single" w:sz="4" w:space="0" w:color="auto"/>
            </w:tcBorders>
            <w:shd w:val="clear" w:color="auto" w:fill="auto"/>
            <w:vAlign w:val="center"/>
            <w:hideMark/>
          </w:tcPr>
          <w:p w14:paraId="5FD4F3C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2021 г.</w:t>
            </w:r>
          </w:p>
        </w:tc>
        <w:tc>
          <w:tcPr>
            <w:tcW w:w="163" w:type="pct"/>
            <w:tcBorders>
              <w:top w:val="nil"/>
              <w:left w:val="nil"/>
              <w:bottom w:val="single" w:sz="4" w:space="0" w:color="auto"/>
              <w:right w:val="single" w:sz="4" w:space="0" w:color="auto"/>
            </w:tcBorders>
            <w:shd w:val="clear" w:color="auto" w:fill="auto"/>
            <w:vAlign w:val="center"/>
            <w:hideMark/>
          </w:tcPr>
          <w:p w14:paraId="0798DE3B"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2022 г.</w:t>
            </w:r>
          </w:p>
        </w:tc>
        <w:tc>
          <w:tcPr>
            <w:tcW w:w="163" w:type="pct"/>
            <w:tcBorders>
              <w:top w:val="nil"/>
              <w:left w:val="nil"/>
              <w:bottom w:val="single" w:sz="4" w:space="0" w:color="auto"/>
              <w:right w:val="single" w:sz="4" w:space="0" w:color="auto"/>
            </w:tcBorders>
            <w:shd w:val="clear" w:color="auto" w:fill="auto"/>
            <w:vAlign w:val="center"/>
            <w:hideMark/>
          </w:tcPr>
          <w:p w14:paraId="0E92351C"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2023 г.</w:t>
            </w:r>
          </w:p>
        </w:tc>
        <w:tc>
          <w:tcPr>
            <w:tcW w:w="193" w:type="pct"/>
            <w:tcBorders>
              <w:top w:val="nil"/>
              <w:left w:val="nil"/>
              <w:bottom w:val="single" w:sz="4" w:space="0" w:color="auto"/>
              <w:right w:val="single" w:sz="4" w:space="0" w:color="auto"/>
            </w:tcBorders>
            <w:shd w:val="clear" w:color="auto" w:fill="auto"/>
            <w:vAlign w:val="center"/>
            <w:hideMark/>
          </w:tcPr>
          <w:p w14:paraId="1A0C2514"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2024 г.</w:t>
            </w:r>
          </w:p>
        </w:tc>
        <w:tc>
          <w:tcPr>
            <w:tcW w:w="163" w:type="pct"/>
            <w:tcBorders>
              <w:top w:val="nil"/>
              <w:left w:val="nil"/>
              <w:bottom w:val="single" w:sz="4" w:space="0" w:color="auto"/>
              <w:right w:val="single" w:sz="4" w:space="0" w:color="auto"/>
            </w:tcBorders>
            <w:shd w:val="clear" w:color="auto" w:fill="auto"/>
            <w:vAlign w:val="center"/>
            <w:hideMark/>
          </w:tcPr>
          <w:p w14:paraId="5EF722B1"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2025 г.</w:t>
            </w:r>
          </w:p>
        </w:tc>
        <w:tc>
          <w:tcPr>
            <w:tcW w:w="163" w:type="pct"/>
            <w:tcBorders>
              <w:top w:val="nil"/>
              <w:left w:val="nil"/>
              <w:bottom w:val="single" w:sz="4" w:space="0" w:color="auto"/>
              <w:right w:val="single" w:sz="4" w:space="0" w:color="auto"/>
            </w:tcBorders>
            <w:shd w:val="clear" w:color="auto" w:fill="auto"/>
            <w:vAlign w:val="center"/>
            <w:hideMark/>
          </w:tcPr>
          <w:p w14:paraId="49FAC381"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2026 г</w:t>
            </w:r>
          </w:p>
        </w:tc>
        <w:tc>
          <w:tcPr>
            <w:tcW w:w="163" w:type="pct"/>
            <w:tcBorders>
              <w:top w:val="nil"/>
              <w:left w:val="nil"/>
              <w:bottom w:val="single" w:sz="4" w:space="0" w:color="auto"/>
              <w:right w:val="single" w:sz="4" w:space="0" w:color="auto"/>
            </w:tcBorders>
            <w:shd w:val="clear" w:color="auto" w:fill="auto"/>
            <w:vAlign w:val="center"/>
            <w:hideMark/>
          </w:tcPr>
          <w:p w14:paraId="342B189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2027 г</w:t>
            </w:r>
          </w:p>
        </w:tc>
        <w:tc>
          <w:tcPr>
            <w:tcW w:w="164" w:type="pct"/>
            <w:tcBorders>
              <w:top w:val="nil"/>
              <w:left w:val="nil"/>
              <w:bottom w:val="single" w:sz="4" w:space="0" w:color="auto"/>
              <w:right w:val="single" w:sz="4" w:space="0" w:color="auto"/>
            </w:tcBorders>
            <w:shd w:val="clear" w:color="auto" w:fill="auto"/>
            <w:vAlign w:val="center"/>
            <w:hideMark/>
          </w:tcPr>
          <w:p w14:paraId="745AFB78"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2028 г</w:t>
            </w:r>
          </w:p>
        </w:tc>
        <w:tc>
          <w:tcPr>
            <w:tcW w:w="164" w:type="pct"/>
            <w:tcBorders>
              <w:top w:val="nil"/>
              <w:left w:val="nil"/>
              <w:bottom w:val="single" w:sz="4" w:space="0" w:color="auto"/>
              <w:right w:val="single" w:sz="4" w:space="0" w:color="auto"/>
            </w:tcBorders>
            <w:shd w:val="clear" w:color="auto" w:fill="auto"/>
            <w:vAlign w:val="center"/>
            <w:hideMark/>
          </w:tcPr>
          <w:p w14:paraId="616E27A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2029 г</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9F3EB49"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p>
        </w:tc>
      </w:tr>
      <w:tr w:rsidR="008E5DDE" w:rsidRPr="0025688D" w14:paraId="7B871D35" w14:textId="77777777" w:rsidTr="00BE4832">
        <w:trPr>
          <w:trHeight w:val="20"/>
          <w:tblHeader/>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08A8B2F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w:t>
            </w:r>
          </w:p>
        </w:tc>
        <w:tc>
          <w:tcPr>
            <w:tcW w:w="2519" w:type="pct"/>
            <w:tcBorders>
              <w:top w:val="nil"/>
              <w:left w:val="nil"/>
              <w:bottom w:val="single" w:sz="4" w:space="0" w:color="auto"/>
              <w:right w:val="single" w:sz="4" w:space="0" w:color="auto"/>
            </w:tcBorders>
            <w:shd w:val="clear" w:color="auto" w:fill="auto"/>
            <w:vAlign w:val="center"/>
            <w:hideMark/>
          </w:tcPr>
          <w:p w14:paraId="4AE64E0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w:t>
            </w:r>
          </w:p>
        </w:tc>
        <w:tc>
          <w:tcPr>
            <w:tcW w:w="163" w:type="pct"/>
            <w:tcBorders>
              <w:top w:val="nil"/>
              <w:left w:val="nil"/>
              <w:bottom w:val="single" w:sz="4" w:space="0" w:color="auto"/>
              <w:right w:val="single" w:sz="4" w:space="0" w:color="auto"/>
            </w:tcBorders>
            <w:shd w:val="clear" w:color="auto" w:fill="auto"/>
            <w:vAlign w:val="center"/>
            <w:hideMark/>
          </w:tcPr>
          <w:p w14:paraId="004C210A"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3</w:t>
            </w:r>
          </w:p>
        </w:tc>
        <w:tc>
          <w:tcPr>
            <w:tcW w:w="163" w:type="pct"/>
            <w:tcBorders>
              <w:top w:val="nil"/>
              <w:left w:val="nil"/>
              <w:bottom w:val="single" w:sz="4" w:space="0" w:color="auto"/>
              <w:right w:val="single" w:sz="4" w:space="0" w:color="auto"/>
            </w:tcBorders>
            <w:shd w:val="clear" w:color="auto" w:fill="auto"/>
            <w:vAlign w:val="center"/>
            <w:hideMark/>
          </w:tcPr>
          <w:p w14:paraId="039C1C7B"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4</w:t>
            </w:r>
          </w:p>
        </w:tc>
        <w:tc>
          <w:tcPr>
            <w:tcW w:w="163" w:type="pct"/>
            <w:tcBorders>
              <w:top w:val="nil"/>
              <w:left w:val="nil"/>
              <w:bottom w:val="single" w:sz="4" w:space="0" w:color="auto"/>
              <w:right w:val="single" w:sz="4" w:space="0" w:color="auto"/>
            </w:tcBorders>
            <w:shd w:val="clear" w:color="auto" w:fill="auto"/>
            <w:vAlign w:val="center"/>
            <w:hideMark/>
          </w:tcPr>
          <w:p w14:paraId="16FD55BB"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5</w:t>
            </w:r>
          </w:p>
        </w:tc>
        <w:tc>
          <w:tcPr>
            <w:tcW w:w="163" w:type="pct"/>
            <w:tcBorders>
              <w:top w:val="nil"/>
              <w:left w:val="nil"/>
              <w:bottom w:val="single" w:sz="4" w:space="0" w:color="auto"/>
              <w:right w:val="single" w:sz="4" w:space="0" w:color="auto"/>
            </w:tcBorders>
            <w:shd w:val="clear" w:color="auto" w:fill="auto"/>
            <w:vAlign w:val="center"/>
            <w:hideMark/>
          </w:tcPr>
          <w:p w14:paraId="0FCEADE1"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6</w:t>
            </w:r>
          </w:p>
        </w:tc>
        <w:tc>
          <w:tcPr>
            <w:tcW w:w="163" w:type="pct"/>
            <w:tcBorders>
              <w:top w:val="nil"/>
              <w:left w:val="nil"/>
              <w:bottom w:val="single" w:sz="4" w:space="0" w:color="auto"/>
              <w:right w:val="single" w:sz="4" w:space="0" w:color="auto"/>
            </w:tcBorders>
            <w:shd w:val="clear" w:color="auto" w:fill="auto"/>
            <w:vAlign w:val="center"/>
            <w:hideMark/>
          </w:tcPr>
          <w:p w14:paraId="06F15437"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7</w:t>
            </w:r>
          </w:p>
        </w:tc>
        <w:tc>
          <w:tcPr>
            <w:tcW w:w="193" w:type="pct"/>
            <w:tcBorders>
              <w:top w:val="nil"/>
              <w:left w:val="nil"/>
              <w:bottom w:val="single" w:sz="4" w:space="0" w:color="auto"/>
              <w:right w:val="single" w:sz="4" w:space="0" w:color="auto"/>
            </w:tcBorders>
            <w:shd w:val="clear" w:color="auto" w:fill="auto"/>
            <w:vAlign w:val="center"/>
            <w:hideMark/>
          </w:tcPr>
          <w:p w14:paraId="7338780A"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8</w:t>
            </w:r>
          </w:p>
        </w:tc>
        <w:tc>
          <w:tcPr>
            <w:tcW w:w="163" w:type="pct"/>
            <w:tcBorders>
              <w:top w:val="nil"/>
              <w:left w:val="nil"/>
              <w:bottom w:val="single" w:sz="4" w:space="0" w:color="auto"/>
              <w:right w:val="single" w:sz="4" w:space="0" w:color="auto"/>
            </w:tcBorders>
            <w:shd w:val="clear" w:color="auto" w:fill="auto"/>
            <w:vAlign w:val="center"/>
            <w:hideMark/>
          </w:tcPr>
          <w:p w14:paraId="586206B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9</w:t>
            </w:r>
          </w:p>
        </w:tc>
        <w:tc>
          <w:tcPr>
            <w:tcW w:w="163" w:type="pct"/>
            <w:tcBorders>
              <w:top w:val="nil"/>
              <w:left w:val="nil"/>
              <w:bottom w:val="single" w:sz="4" w:space="0" w:color="auto"/>
              <w:right w:val="single" w:sz="4" w:space="0" w:color="auto"/>
            </w:tcBorders>
            <w:shd w:val="clear" w:color="auto" w:fill="auto"/>
            <w:vAlign w:val="center"/>
            <w:hideMark/>
          </w:tcPr>
          <w:p w14:paraId="43A86C14"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10</w:t>
            </w:r>
          </w:p>
        </w:tc>
        <w:tc>
          <w:tcPr>
            <w:tcW w:w="163" w:type="pct"/>
            <w:tcBorders>
              <w:top w:val="nil"/>
              <w:left w:val="nil"/>
              <w:bottom w:val="single" w:sz="4" w:space="0" w:color="auto"/>
              <w:right w:val="single" w:sz="4" w:space="0" w:color="auto"/>
            </w:tcBorders>
            <w:shd w:val="clear" w:color="auto" w:fill="auto"/>
            <w:vAlign w:val="center"/>
            <w:hideMark/>
          </w:tcPr>
          <w:p w14:paraId="2F470DB0"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11</w:t>
            </w:r>
          </w:p>
        </w:tc>
        <w:tc>
          <w:tcPr>
            <w:tcW w:w="164" w:type="pct"/>
            <w:tcBorders>
              <w:top w:val="nil"/>
              <w:left w:val="nil"/>
              <w:bottom w:val="single" w:sz="4" w:space="0" w:color="auto"/>
              <w:right w:val="single" w:sz="4" w:space="0" w:color="auto"/>
            </w:tcBorders>
            <w:shd w:val="clear" w:color="auto" w:fill="auto"/>
            <w:vAlign w:val="center"/>
            <w:hideMark/>
          </w:tcPr>
          <w:p w14:paraId="53E4EB48"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12</w:t>
            </w:r>
          </w:p>
        </w:tc>
        <w:tc>
          <w:tcPr>
            <w:tcW w:w="164" w:type="pct"/>
            <w:tcBorders>
              <w:top w:val="nil"/>
              <w:left w:val="nil"/>
              <w:bottom w:val="single" w:sz="4" w:space="0" w:color="auto"/>
              <w:right w:val="single" w:sz="4" w:space="0" w:color="auto"/>
            </w:tcBorders>
            <w:shd w:val="clear" w:color="auto" w:fill="auto"/>
            <w:vAlign w:val="center"/>
            <w:hideMark/>
          </w:tcPr>
          <w:p w14:paraId="10231AE7"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13</w:t>
            </w:r>
          </w:p>
        </w:tc>
        <w:tc>
          <w:tcPr>
            <w:tcW w:w="383" w:type="pct"/>
            <w:tcBorders>
              <w:top w:val="nil"/>
              <w:left w:val="nil"/>
              <w:bottom w:val="single" w:sz="4" w:space="0" w:color="auto"/>
              <w:right w:val="single" w:sz="4" w:space="0" w:color="auto"/>
            </w:tcBorders>
            <w:shd w:val="clear" w:color="auto" w:fill="auto"/>
            <w:vAlign w:val="center"/>
            <w:hideMark/>
          </w:tcPr>
          <w:p w14:paraId="2DCBB90E"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14</w:t>
            </w:r>
          </w:p>
        </w:tc>
      </w:tr>
      <w:tr w:rsidR="008E5DDE" w:rsidRPr="0025688D" w14:paraId="6CEAB8AA" w14:textId="77777777" w:rsidTr="00BE4832">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D9D9D9"/>
            <w:vAlign w:val="center"/>
            <w:hideMark/>
          </w:tcPr>
          <w:p w14:paraId="09787344" w14:textId="77777777" w:rsidR="008E5DDE" w:rsidRPr="0025688D" w:rsidRDefault="008E5DDE" w:rsidP="00BE4832">
            <w:pPr>
              <w:spacing w:after="0" w:line="240" w:lineRule="auto"/>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Группа 1. Строительство, реконструкция или модернизация объектов в целях подключения потребителей</w:t>
            </w:r>
          </w:p>
        </w:tc>
      </w:tr>
      <w:tr w:rsidR="008E5DDE" w:rsidRPr="0025688D" w14:paraId="414A5E76" w14:textId="77777777" w:rsidTr="00BE4832">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F2F2F2"/>
            <w:vAlign w:val="center"/>
            <w:hideMark/>
          </w:tcPr>
          <w:p w14:paraId="03BB3E1C" w14:textId="77777777" w:rsidR="008E5DDE" w:rsidRPr="0025688D" w:rsidRDefault="008E5DDE" w:rsidP="00BE4832">
            <w:pPr>
              <w:spacing w:after="0" w:line="240" w:lineRule="auto"/>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1.1. Строительство новых тепловых сетей в целях подключения потребителей</w:t>
            </w:r>
          </w:p>
        </w:tc>
      </w:tr>
      <w:tr w:rsidR="008E5DDE" w:rsidRPr="0025688D" w14:paraId="772EA9CF"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5D16A7BD"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w:t>
            </w:r>
          </w:p>
        </w:tc>
        <w:tc>
          <w:tcPr>
            <w:tcW w:w="2519" w:type="pct"/>
            <w:tcBorders>
              <w:top w:val="nil"/>
              <w:left w:val="nil"/>
              <w:bottom w:val="single" w:sz="4" w:space="0" w:color="auto"/>
              <w:right w:val="single" w:sz="4" w:space="0" w:color="auto"/>
            </w:tcBorders>
            <w:shd w:val="clear" w:color="auto" w:fill="auto"/>
            <w:vAlign w:val="center"/>
            <w:hideMark/>
          </w:tcPr>
          <w:p w14:paraId="492DD374"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 xml:space="preserve">Строительство сетей теплоснабжения по ул. Северной, Героев </w:t>
            </w:r>
            <w:proofErr w:type="spellStart"/>
            <w:r w:rsidRPr="0025688D">
              <w:rPr>
                <w:rFonts w:ascii="Times New Roman" w:eastAsia="Times New Roman" w:hAnsi="Times New Roman" w:cs="Times New Roman"/>
                <w:sz w:val="18"/>
                <w:szCs w:val="18"/>
                <w:lang w:eastAsia="ru-RU"/>
              </w:rPr>
              <w:t>Самотлора</w:t>
            </w:r>
            <w:proofErr w:type="spellEnd"/>
            <w:r w:rsidRPr="0025688D">
              <w:rPr>
                <w:rFonts w:ascii="Times New Roman" w:eastAsia="Times New Roman" w:hAnsi="Times New Roman" w:cs="Times New Roman"/>
                <w:sz w:val="18"/>
                <w:szCs w:val="18"/>
                <w:lang w:eastAsia="ru-RU"/>
              </w:rPr>
              <w:t xml:space="preserve">, </w:t>
            </w:r>
            <w:proofErr w:type="spellStart"/>
            <w:r w:rsidRPr="0025688D">
              <w:rPr>
                <w:rFonts w:ascii="Times New Roman" w:eastAsia="Times New Roman" w:hAnsi="Times New Roman" w:cs="Times New Roman"/>
                <w:sz w:val="18"/>
                <w:szCs w:val="18"/>
                <w:lang w:eastAsia="ru-RU"/>
              </w:rPr>
              <w:t>Нововартовской</w:t>
            </w:r>
            <w:proofErr w:type="spellEnd"/>
            <w:r w:rsidRPr="0025688D">
              <w:rPr>
                <w:rFonts w:ascii="Times New Roman" w:eastAsia="Times New Roman" w:hAnsi="Times New Roman" w:cs="Times New Roman"/>
                <w:sz w:val="18"/>
                <w:szCs w:val="18"/>
                <w:lang w:eastAsia="ru-RU"/>
              </w:rPr>
              <w:t>.</w:t>
            </w:r>
          </w:p>
        </w:tc>
        <w:tc>
          <w:tcPr>
            <w:tcW w:w="163" w:type="pct"/>
            <w:tcBorders>
              <w:top w:val="nil"/>
              <w:left w:val="nil"/>
              <w:bottom w:val="single" w:sz="4" w:space="0" w:color="auto"/>
              <w:right w:val="single" w:sz="4" w:space="0" w:color="auto"/>
            </w:tcBorders>
            <w:shd w:val="clear" w:color="auto" w:fill="auto"/>
            <w:vAlign w:val="center"/>
            <w:hideMark/>
          </w:tcPr>
          <w:p w14:paraId="7E15E227"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891EA48"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4 950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0D5863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72 072</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8B3025"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104 182</w:t>
            </w:r>
          </w:p>
        </w:tc>
        <w:tc>
          <w:tcPr>
            <w:tcW w:w="163" w:type="pct"/>
            <w:tcBorders>
              <w:top w:val="nil"/>
              <w:left w:val="nil"/>
              <w:bottom w:val="single" w:sz="4" w:space="0" w:color="auto"/>
              <w:right w:val="single" w:sz="4" w:space="0" w:color="auto"/>
            </w:tcBorders>
            <w:shd w:val="clear" w:color="auto" w:fill="auto"/>
            <w:vAlign w:val="center"/>
            <w:hideMark/>
          </w:tcPr>
          <w:p w14:paraId="68C2C37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2D0E71D"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3EF489"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1382407"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30 509</w:t>
            </w:r>
          </w:p>
        </w:tc>
        <w:tc>
          <w:tcPr>
            <w:tcW w:w="163" w:type="pct"/>
            <w:tcBorders>
              <w:top w:val="nil"/>
              <w:left w:val="nil"/>
              <w:bottom w:val="single" w:sz="4" w:space="0" w:color="auto"/>
              <w:right w:val="single" w:sz="4" w:space="0" w:color="auto"/>
            </w:tcBorders>
            <w:shd w:val="clear" w:color="auto" w:fill="auto"/>
            <w:vAlign w:val="center"/>
            <w:hideMark/>
          </w:tcPr>
          <w:p w14:paraId="71CB0EE9"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1607EFD7"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4988D3D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1348713"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211 713</w:t>
            </w:r>
          </w:p>
        </w:tc>
      </w:tr>
      <w:tr w:rsidR="008E5DDE" w:rsidRPr="0025688D" w14:paraId="09EC8D5A"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54355618"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1.1.1.1</w:t>
            </w:r>
          </w:p>
        </w:tc>
        <w:tc>
          <w:tcPr>
            <w:tcW w:w="2519" w:type="pct"/>
            <w:tcBorders>
              <w:top w:val="nil"/>
              <w:left w:val="nil"/>
              <w:bottom w:val="single" w:sz="4" w:space="0" w:color="auto"/>
              <w:right w:val="single" w:sz="4" w:space="0" w:color="auto"/>
            </w:tcBorders>
            <w:shd w:val="clear" w:color="auto" w:fill="auto"/>
            <w:vAlign w:val="center"/>
            <w:hideMark/>
          </w:tcPr>
          <w:p w14:paraId="1D34C624"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 xml:space="preserve">Строительство сетей теплоснабжения по ул. </w:t>
            </w:r>
            <w:proofErr w:type="spellStart"/>
            <w:r w:rsidRPr="0025688D">
              <w:rPr>
                <w:rFonts w:ascii="Times New Roman" w:eastAsia="Times New Roman" w:hAnsi="Times New Roman" w:cs="Times New Roman"/>
                <w:sz w:val="18"/>
                <w:szCs w:val="18"/>
                <w:lang w:eastAsia="ru-RU"/>
              </w:rPr>
              <w:t>Нововартовской</w:t>
            </w:r>
            <w:proofErr w:type="spellEnd"/>
            <w:r w:rsidRPr="0025688D">
              <w:rPr>
                <w:rFonts w:ascii="Times New Roman" w:eastAsia="Times New Roman" w:hAnsi="Times New Roman" w:cs="Times New Roman"/>
                <w:sz w:val="18"/>
                <w:szCs w:val="18"/>
                <w:lang w:eastAsia="ru-RU"/>
              </w:rPr>
              <w:t xml:space="preserve"> от котельной квартала В-5 до ул. Энтузиастов (квартал 33)</w:t>
            </w:r>
          </w:p>
        </w:tc>
        <w:tc>
          <w:tcPr>
            <w:tcW w:w="163" w:type="pct"/>
            <w:tcBorders>
              <w:top w:val="nil"/>
              <w:left w:val="nil"/>
              <w:bottom w:val="single" w:sz="4" w:space="0" w:color="auto"/>
              <w:right w:val="single" w:sz="4" w:space="0" w:color="auto"/>
            </w:tcBorders>
            <w:shd w:val="clear" w:color="auto" w:fill="auto"/>
            <w:vAlign w:val="center"/>
            <w:hideMark/>
          </w:tcPr>
          <w:p w14:paraId="0CA20A61"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74E0AA"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1DBA0C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B446B7"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09B27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B0FB9B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53CC4A"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D0F8A5"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30 509</w:t>
            </w:r>
          </w:p>
        </w:tc>
        <w:tc>
          <w:tcPr>
            <w:tcW w:w="163" w:type="pct"/>
            <w:tcBorders>
              <w:top w:val="nil"/>
              <w:left w:val="nil"/>
              <w:bottom w:val="single" w:sz="4" w:space="0" w:color="auto"/>
              <w:right w:val="single" w:sz="4" w:space="0" w:color="auto"/>
            </w:tcBorders>
            <w:shd w:val="clear" w:color="auto" w:fill="auto"/>
            <w:vAlign w:val="center"/>
            <w:hideMark/>
          </w:tcPr>
          <w:p w14:paraId="5DDF8989"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63AC446E"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62CA0CDF"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C5CA9D7"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30 509</w:t>
            </w:r>
          </w:p>
        </w:tc>
      </w:tr>
      <w:tr w:rsidR="008E5DDE" w:rsidRPr="0025688D" w14:paraId="5809740E"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52F76D11"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1.1.1.2</w:t>
            </w:r>
          </w:p>
        </w:tc>
        <w:tc>
          <w:tcPr>
            <w:tcW w:w="2519" w:type="pct"/>
            <w:tcBorders>
              <w:top w:val="nil"/>
              <w:left w:val="nil"/>
              <w:bottom w:val="single" w:sz="4" w:space="0" w:color="auto"/>
              <w:right w:val="single" w:sz="4" w:space="0" w:color="auto"/>
            </w:tcBorders>
            <w:shd w:val="clear" w:color="auto" w:fill="auto"/>
            <w:vAlign w:val="center"/>
            <w:hideMark/>
          </w:tcPr>
          <w:p w14:paraId="792007EE"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ИСКЛЮЧЕНО</w:t>
            </w:r>
          </w:p>
        </w:tc>
        <w:tc>
          <w:tcPr>
            <w:tcW w:w="163" w:type="pct"/>
            <w:tcBorders>
              <w:top w:val="nil"/>
              <w:left w:val="nil"/>
              <w:bottom w:val="single" w:sz="4" w:space="0" w:color="auto"/>
              <w:right w:val="single" w:sz="4" w:space="0" w:color="auto"/>
            </w:tcBorders>
            <w:shd w:val="clear" w:color="auto" w:fill="auto"/>
            <w:vAlign w:val="center"/>
            <w:hideMark/>
          </w:tcPr>
          <w:p w14:paraId="5CDD1EB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9F0F414"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D07EAE"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98A3C4"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CF65C8"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980596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BF1F97D"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FD2F0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026B9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3FE5B12E"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69CB1630"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F1F1F88"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0</w:t>
            </w:r>
          </w:p>
        </w:tc>
      </w:tr>
      <w:tr w:rsidR="008E5DDE" w:rsidRPr="0025688D" w14:paraId="3E3E9424"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7DB61A25"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1.1.1.3</w:t>
            </w:r>
          </w:p>
        </w:tc>
        <w:tc>
          <w:tcPr>
            <w:tcW w:w="2519" w:type="pct"/>
            <w:tcBorders>
              <w:top w:val="nil"/>
              <w:left w:val="nil"/>
              <w:bottom w:val="single" w:sz="4" w:space="0" w:color="auto"/>
              <w:right w:val="single" w:sz="4" w:space="0" w:color="auto"/>
            </w:tcBorders>
            <w:shd w:val="clear" w:color="auto" w:fill="auto"/>
            <w:vAlign w:val="center"/>
            <w:hideMark/>
          </w:tcPr>
          <w:p w14:paraId="4E15EE35"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Строительство сетей теплоснабжения по улице Северной от котельной квартала 5К до Восточного объезда (квартал 40-43)</w:t>
            </w:r>
          </w:p>
        </w:tc>
        <w:tc>
          <w:tcPr>
            <w:tcW w:w="163" w:type="pct"/>
            <w:tcBorders>
              <w:top w:val="nil"/>
              <w:left w:val="nil"/>
              <w:bottom w:val="single" w:sz="4" w:space="0" w:color="auto"/>
              <w:right w:val="single" w:sz="4" w:space="0" w:color="auto"/>
            </w:tcBorders>
            <w:shd w:val="clear" w:color="auto" w:fill="auto"/>
            <w:vAlign w:val="center"/>
            <w:hideMark/>
          </w:tcPr>
          <w:p w14:paraId="3A604F54"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BD02ED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4 950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CA0F7F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68 935</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654C798"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63 859</w:t>
            </w:r>
          </w:p>
        </w:tc>
        <w:tc>
          <w:tcPr>
            <w:tcW w:w="163" w:type="pct"/>
            <w:tcBorders>
              <w:top w:val="nil"/>
              <w:left w:val="nil"/>
              <w:bottom w:val="single" w:sz="4" w:space="0" w:color="auto"/>
              <w:right w:val="single" w:sz="4" w:space="0" w:color="auto"/>
            </w:tcBorders>
            <w:shd w:val="clear" w:color="auto" w:fill="auto"/>
            <w:vAlign w:val="center"/>
            <w:hideMark/>
          </w:tcPr>
          <w:p w14:paraId="5D79F366"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A7B8073"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FB80EF"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8E43C3"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CA821A"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68EE1FC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1246B4C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D92A7DD"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137 744</w:t>
            </w:r>
          </w:p>
        </w:tc>
      </w:tr>
      <w:tr w:rsidR="008E5DDE" w:rsidRPr="0025688D" w14:paraId="3200D00C"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01C5EE2B"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1.1.1.4</w:t>
            </w:r>
          </w:p>
        </w:tc>
        <w:tc>
          <w:tcPr>
            <w:tcW w:w="2519" w:type="pct"/>
            <w:tcBorders>
              <w:top w:val="nil"/>
              <w:left w:val="nil"/>
              <w:bottom w:val="single" w:sz="4" w:space="0" w:color="auto"/>
              <w:right w:val="single" w:sz="4" w:space="0" w:color="auto"/>
            </w:tcBorders>
            <w:shd w:val="clear" w:color="auto" w:fill="auto"/>
            <w:vAlign w:val="center"/>
            <w:hideMark/>
          </w:tcPr>
          <w:p w14:paraId="214E86DE"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 xml:space="preserve">Строительство сетей теплоснабжения по улице Героев </w:t>
            </w:r>
            <w:proofErr w:type="spellStart"/>
            <w:r w:rsidRPr="0025688D">
              <w:rPr>
                <w:rFonts w:ascii="Times New Roman" w:eastAsia="Times New Roman" w:hAnsi="Times New Roman" w:cs="Times New Roman"/>
                <w:sz w:val="18"/>
                <w:szCs w:val="18"/>
                <w:lang w:eastAsia="ru-RU"/>
              </w:rPr>
              <w:t>Самотлора</w:t>
            </w:r>
            <w:proofErr w:type="spellEnd"/>
            <w:r w:rsidRPr="0025688D">
              <w:rPr>
                <w:rFonts w:ascii="Times New Roman" w:eastAsia="Times New Roman" w:hAnsi="Times New Roman" w:cs="Times New Roman"/>
                <w:sz w:val="18"/>
                <w:szCs w:val="18"/>
                <w:lang w:eastAsia="ru-RU"/>
              </w:rPr>
              <w:t xml:space="preserve"> от котельной квартала 5К до Восточного объезда квартал (40-43)</w:t>
            </w:r>
          </w:p>
        </w:tc>
        <w:tc>
          <w:tcPr>
            <w:tcW w:w="163" w:type="pct"/>
            <w:tcBorders>
              <w:top w:val="nil"/>
              <w:left w:val="nil"/>
              <w:bottom w:val="single" w:sz="4" w:space="0" w:color="auto"/>
              <w:right w:val="single" w:sz="4" w:space="0" w:color="auto"/>
            </w:tcBorders>
            <w:shd w:val="clear" w:color="auto" w:fill="auto"/>
            <w:vAlign w:val="center"/>
            <w:hideMark/>
          </w:tcPr>
          <w:p w14:paraId="5C98C2A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713106"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072ACA3"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3 137</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A55D3F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40 323</w:t>
            </w:r>
          </w:p>
        </w:tc>
        <w:tc>
          <w:tcPr>
            <w:tcW w:w="163" w:type="pct"/>
            <w:tcBorders>
              <w:top w:val="nil"/>
              <w:left w:val="nil"/>
              <w:bottom w:val="single" w:sz="4" w:space="0" w:color="auto"/>
              <w:right w:val="single" w:sz="4" w:space="0" w:color="auto"/>
            </w:tcBorders>
            <w:shd w:val="clear" w:color="auto" w:fill="auto"/>
            <w:vAlign w:val="center"/>
            <w:hideMark/>
          </w:tcPr>
          <w:p w14:paraId="49B2649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BCA641A"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6F1275"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6240A9E"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B80978"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425011A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14C29521"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7DFDBD3"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43 460</w:t>
            </w:r>
          </w:p>
        </w:tc>
      </w:tr>
    </w:tbl>
    <w:p w14:paraId="2AB9DB4F" w14:textId="77777777" w:rsidR="00FD4975" w:rsidRPr="005047B3" w:rsidRDefault="00FD4975" w:rsidP="00FD4975">
      <w:pPr>
        <w:spacing w:after="0" w:line="240" w:lineRule="auto"/>
        <w:ind w:firstLine="567"/>
        <w:jc w:val="center"/>
        <w:rPr>
          <w:rFonts w:ascii="Times New Roman" w:hAnsi="Times New Roman" w:cs="Times New Roman"/>
          <w:sz w:val="24"/>
          <w:szCs w:val="24"/>
        </w:rPr>
      </w:pPr>
    </w:p>
    <w:p w14:paraId="371F1CFF" w14:textId="77777777" w:rsidR="00921014" w:rsidRPr="005047B3" w:rsidRDefault="00921014" w:rsidP="0021057F">
      <w:pPr>
        <w:spacing w:line="240" w:lineRule="auto"/>
        <w:ind w:firstLine="567"/>
        <w:jc w:val="both"/>
        <w:rPr>
          <w:rFonts w:ascii="Times New Roman" w:hAnsi="Times New Roman" w:cs="Times New Roman"/>
          <w:b/>
          <w:sz w:val="24"/>
          <w:szCs w:val="24"/>
        </w:rPr>
        <w:sectPr w:rsidR="00921014" w:rsidRPr="005047B3" w:rsidSect="00D6387F">
          <w:pgSz w:w="16840" w:h="11907" w:orient="landscape" w:code="9"/>
          <w:pgMar w:top="1134" w:right="851" w:bottom="1134" w:left="1701" w:header="284" w:footer="590"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68E5CB6" w14:textId="77777777" w:rsidR="00974E1B" w:rsidRPr="005047B3" w:rsidRDefault="00974E1B"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26" w:name="_Toc179195480"/>
      <w:bookmarkStart w:id="27" w:name="_Toc451510125"/>
      <w:r w:rsidRPr="005047B3">
        <w:rPr>
          <w:rFonts w:ascii="Times New Roman" w:eastAsia="Microsoft YaHei" w:hAnsi="Times New Roman" w:cs="Times New Roman"/>
          <w:b/>
          <w:color w:val="auto"/>
          <w:sz w:val="24"/>
          <w:szCs w:val="24"/>
        </w:rPr>
        <w:lastRenderedPageBreak/>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6"/>
    </w:p>
    <w:p w14:paraId="3E8779AD" w14:textId="01BE13AF" w:rsidR="00974E1B" w:rsidRPr="005047B3" w:rsidRDefault="00974E1B"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В рамках реализации схемы теплоснабжения предусмотрено резервирование существующих и планируемых к вводу теплоисточников, и систем теплоснабжения от них для улучшения показателей надежности теплоснабжения. Данные мероприятия позволят обеспечить тепловой мощностью отключенных в результате аварии на одном из источников или тепловых сетях потребителей в количестве, определенным по </w:t>
      </w:r>
      <w:r w:rsidR="00963CB2" w:rsidRPr="005047B3">
        <w:rPr>
          <w:rFonts w:ascii="Times New Roman" w:eastAsia="Calibri" w:hAnsi="Times New Roman" w:cs="Times New Roman"/>
          <w:sz w:val="24"/>
          <w:szCs w:val="24"/>
        </w:rPr>
        <w:t>СП 124.13330.2012</w:t>
      </w:r>
      <w:r w:rsidRPr="005047B3">
        <w:rPr>
          <w:rFonts w:ascii="Times New Roman" w:eastAsia="Calibri" w:hAnsi="Times New Roman" w:cs="Times New Roman"/>
          <w:sz w:val="24"/>
          <w:szCs w:val="24"/>
        </w:rPr>
        <w:t xml:space="preserve"> «Тепловые сети» п.5.5 и п. 6.33. </w:t>
      </w:r>
    </w:p>
    <w:p w14:paraId="6E53A73B" w14:textId="77777777" w:rsidR="00974E1B" w:rsidRPr="005047B3" w:rsidRDefault="00974E1B"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случае аварии на источнике теплоты на его выходных коллекторах в течение всего ремонтно-восстановительного периода пропускная способность резервной перемычки может обеспечить в данных системах теплоснабжения:</w:t>
      </w:r>
    </w:p>
    <w:p w14:paraId="1A4363EB" w14:textId="77777777" w:rsidR="00974E1B" w:rsidRPr="005047B3" w:rsidRDefault="00974E1B"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подачу теплоты на отопление и вентиляцию жилищно-коммунальным и промышленным потребителям в размере не менее 89 % от расчетной отопительно-вентиляционной нагрузки;</w:t>
      </w:r>
    </w:p>
    <w:p w14:paraId="265CEDFD" w14:textId="77777777" w:rsidR="00974E1B" w:rsidRPr="005047B3" w:rsidRDefault="00974E1B"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среднесуточный расход теплоты за отопительный период на горячее водоснабжение (при отсутствии возможности его отключения).</w:t>
      </w:r>
    </w:p>
    <w:p w14:paraId="5622BE8D" w14:textId="77777777" w:rsidR="00974E1B" w:rsidRPr="005047B3" w:rsidRDefault="00974E1B"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В случае аварии на тепловых сетях при подземной прокладке тепловых сетей в непроходных каналах и </w:t>
      </w:r>
      <w:proofErr w:type="spellStart"/>
      <w:r w:rsidRPr="005047B3">
        <w:rPr>
          <w:rFonts w:ascii="Times New Roman" w:eastAsia="Calibri" w:hAnsi="Times New Roman" w:cs="Times New Roman"/>
          <w:sz w:val="24"/>
          <w:szCs w:val="24"/>
        </w:rPr>
        <w:t>бесканальной</w:t>
      </w:r>
      <w:proofErr w:type="spellEnd"/>
      <w:r w:rsidRPr="005047B3">
        <w:rPr>
          <w:rFonts w:ascii="Times New Roman" w:eastAsia="Calibri" w:hAnsi="Times New Roman" w:cs="Times New Roman"/>
          <w:sz w:val="24"/>
          <w:szCs w:val="24"/>
        </w:rPr>
        <w:t xml:space="preserve"> прокладке величина подачи теплоты (%) для обеспечения внутренней температуры воздуха в отапливаемых помещениях не ниже 12 °С в течение ремонтно-восстановительного периода после отказа должна приниматься по таблице ниже.</w:t>
      </w:r>
    </w:p>
    <w:p w14:paraId="0DF5178B" w14:textId="7B01A102" w:rsidR="00974E1B" w:rsidRPr="005047B3" w:rsidRDefault="00974E1B"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t xml:space="preserve">Таблица </w:t>
      </w:r>
      <w:r w:rsidR="00B04905" w:rsidRPr="005047B3">
        <w:rPr>
          <w:rFonts w:eastAsia="Times New Roman"/>
          <w:sz w:val="22"/>
          <w:szCs w:val="16"/>
          <w:lang w:bidi="en-US"/>
        </w:rPr>
        <w:t>5.</w:t>
      </w:r>
      <w:r w:rsidRPr="005047B3">
        <w:rPr>
          <w:rFonts w:eastAsia="Times New Roman"/>
          <w:sz w:val="22"/>
          <w:szCs w:val="16"/>
          <w:lang w:bidi="en-US"/>
        </w:rPr>
        <w:t>6-1 - Допустимое снижение подачи теплоты в течение ремонтно-восстановительного периода при аварии на тепловых сетях</w:t>
      </w:r>
    </w:p>
    <w:tbl>
      <w:tblPr>
        <w:tblW w:w="0" w:type="auto"/>
        <w:tblInd w:w="-5" w:type="dxa"/>
        <w:tblLook w:val="04A0" w:firstRow="1" w:lastRow="0" w:firstColumn="1" w:lastColumn="0" w:noHBand="0" w:noVBand="1"/>
      </w:tblPr>
      <w:tblGrid>
        <w:gridCol w:w="2117"/>
        <w:gridCol w:w="2820"/>
        <w:gridCol w:w="4412"/>
      </w:tblGrid>
      <w:tr w:rsidR="001146D3" w:rsidRPr="005047B3" w14:paraId="0743FF77" w14:textId="77777777" w:rsidTr="00696683">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94EDB1" w14:textId="77777777" w:rsidR="00974E1B" w:rsidRPr="005047B3" w:rsidRDefault="00974E1B" w:rsidP="00696683">
            <w:pPr>
              <w:spacing w:after="0" w:line="240" w:lineRule="auto"/>
              <w:jc w:val="center"/>
              <w:rPr>
                <w:rFonts w:ascii="Times New Roman" w:eastAsia="Times New Roman" w:hAnsi="Times New Roman" w:cs="Times New Roman"/>
                <w:b/>
                <w:bCs/>
                <w:sz w:val="20"/>
                <w:szCs w:val="20"/>
                <w:lang w:eastAsia="ru-RU"/>
              </w:rPr>
            </w:pPr>
            <w:bookmarkStart w:id="28" w:name="TO0000002" w:colFirst="2" w:colLast="2"/>
            <w:r w:rsidRPr="005047B3">
              <w:rPr>
                <w:rFonts w:ascii="Times New Roman" w:eastAsia="Times New Roman" w:hAnsi="Times New Roman" w:cs="Times New Roman"/>
                <w:b/>
                <w:bCs/>
                <w:sz w:val="20"/>
                <w:szCs w:val="20"/>
                <w:lang w:eastAsia="ru-RU"/>
              </w:rPr>
              <w:t>Диаметр труб тепловых сетей, мм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6F49A4" w14:textId="77777777" w:rsidR="00974E1B" w:rsidRPr="005047B3" w:rsidRDefault="00974E1B" w:rsidP="00696683">
            <w:pPr>
              <w:spacing w:after="0" w:line="240" w:lineRule="auto"/>
              <w:jc w:val="center"/>
              <w:rPr>
                <w:rFonts w:ascii="Times New Roman" w:eastAsia="Times New Roman" w:hAnsi="Times New Roman" w:cs="Times New Roman"/>
                <w:b/>
                <w:bCs/>
                <w:sz w:val="20"/>
                <w:szCs w:val="20"/>
                <w:lang w:eastAsia="ru-RU"/>
              </w:rPr>
            </w:pPr>
            <w:r w:rsidRPr="005047B3">
              <w:rPr>
                <w:rFonts w:ascii="Times New Roman" w:eastAsia="Times New Roman" w:hAnsi="Times New Roman" w:cs="Times New Roman"/>
                <w:b/>
                <w:bCs/>
                <w:sz w:val="20"/>
                <w:szCs w:val="20"/>
                <w:lang w:eastAsia="ru-RU"/>
              </w:rPr>
              <w:t>Время восстановления теплоснабжения, 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68BDBF" w14:textId="77777777" w:rsidR="00974E1B" w:rsidRPr="005047B3" w:rsidRDefault="00974E1B" w:rsidP="00696683">
            <w:pPr>
              <w:spacing w:after="0" w:line="240" w:lineRule="auto"/>
              <w:jc w:val="center"/>
              <w:rPr>
                <w:rFonts w:ascii="Times New Roman" w:eastAsia="Times New Roman" w:hAnsi="Times New Roman" w:cs="Times New Roman"/>
                <w:b/>
                <w:bCs/>
                <w:sz w:val="20"/>
                <w:szCs w:val="20"/>
                <w:lang w:eastAsia="ru-RU"/>
              </w:rPr>
            </w:pPr>
            <w:r w:rsidRPr="005047B3">
              <w:rPr>
                <w:rFonts w:ascii="Times New Roman" w:eastAsia="Times New Roman" w:hAnsi="Times New Roman" w:cs="Times New Roman"/>
                <w:b/>
                <w:bCs/>
                <w:sz w:val="20"/>
                <w:szCs w:val="20"/>
                <w:lang w:eastAsia="ru-RU"/>
              </w:rPr>
              <w:t xml:space="preserve">Допускаемое снижение подачи теплоты при расчетной температуре </w:t>
            </w:r>
            <w:proofErr w:type="spellStart"/>
            <w:r w:rsidRPr="005047B3">
              <w:rPr>
                <w:rFonts w:ascii="Times New Roman" w:eastAsia="Times New Roman" w:hAnsi="Times New Roman" w:cs="Times New Roman"/>
                <w:b/>
                <w:bCs/>
                <w:sz w:val="20"/>
                <w:szCs w:val="20"/>
                <w:lang w:eastAsia="ru-RU"/>
              </w:rPr>
              <w:t>н.в</w:t>
            </w:r>
            <w:proofErr w:type="spellEnd"/>
            <w:r w:rsidRPr="005047B3">
              <w:rPr>
                <w:rFonts w:ascii="Times New Roman" w:eastAsia="Times New Roman" w:hAnsi="Times New Roman" w:cs="Times New Roman"/>
                <w:b/>
                <w:bCs/>
                <w:sz w:val="20"/>
                <w:szCs w:val="20"/>
                <w:lang w:eastAsia="ru-RU"/>
              </w:rPr>
              <w:t>. -40°С, %, до</w:t>
            </w:r>
          </w:p>
        </w:tc>
      </w:tr>
      <w:tr w:rsidR="001146D3" w:rsidRPr="005047B3" w14:paraId="5CA652B9"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AC2FBF"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6B09B75"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60489C70"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59</w:t>
            </w:r>
          </w:p>
        </w:tc>
      </w:tr>
      <w:tr w:rsidR="001146D3" w:rsidRPr="005047B3" w14:paraId="5D44B872"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C05B78"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358209BF"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18</w:t>
            </w:r>
          </w:p>
        </w:tc>
        <w:tc>
          <w:tcPr>
            <w:tcW w:w="0" w:type="auto"/>
            <w:tcBorders>
              <w:top w:val="nil"/>
              <w:left w:val="nil"/>
              <w:bottom w:val="single" w:sz="4" w:space="0" w:color="auto"/>
              <w:right w:val="single" w:sz="4" w:space="0" w:color="auto"/>
            </w:tcBorders>
            <w:shd w:val="clear" w:color="auto" w:fill="auto"/>
            <w:vAlign w:val="center"/>
            <w:hideMark/>
          </w:tcPr>
          <w:p w14:paraId="58BCC7AA"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63</w:t>
            </w:r>
          </w:p>
        </w:tc>
      </w:tr>
      <w:tr w:rsidR="001146D3" w:rsidRPr="005047B3" w14:paraId="478B96E9"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64D8A3"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500</w:t>
            </w:r>
          </w:p>
        </w:tc>
        <w:tc>
          <w:tcPr>
            <w:tcW w:w="0" w:type="auto"/>
            <w:tcBorders>
              <w:top w:val="nil"/>
              <w:left w:val="nil"/>
              <w:bottom w:val="single" w:sz="4" w:space="0" w:color="auto"/>
              <w:right w:val="single" w:sz="4" w:space="0" w:color="auto"/>
            </w:tcBorders>
            <w:shd w:val="clear" w:color="auto" w:fill="auto"/>
            <w:vAlign w:val="center"/>
            <w:hideMark/>
          </w:tcPr>
          <w:p w14:paraId="27D7BC49"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22</w:t>
            </w:r>
          </w:p>
        </w:tc>
        <w:tc>
          <w:tcPr>
            <w:tcW w:w="0" w:type="auto"/>
            <w:tcBorders>
              <w:top w:val="nil"/>
              <w:left w:val="nil"/>
              <w:bottom w:val="single" w:sz="4" w:space="0" w:color="auto"/>
              <w:right w:val="single" w:sz="4" w:space="0" w:color="auto"/>
            </w:tcBorders>
            <w:shd w:val="clear" w:color="auto" w:fill="auto"/>
            <w:vAlign w:val="center"/>
            <w:hideMark/>
          </w:tcPr>
          <w:p w14:paraId="1A5EF28C"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69</w:t>
            </w:r>
          </w:p>
        </w:tc>
      </w:tr>
      <w:tr w:rsidR="001146D3" w:rsidRPr="005047B3" w14:paraId="7B664AE5"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294F5F"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600</w:t>
            </w:r>
          </w:p>
        </w:tc>
        <w:tc>
          <w:tcPr>
            <w:tcW w:w="0" w:type="auto"/>
            <w:tcBorders>
              <w:top w:val="nil"/>
              <w:left w:val="nil"/>
              <w:bottom w:val="single" w:sz="4" w:space="0" w:color="auto"/>
              <w:right w:val="single" w:sz="4" w:space="0" w:color="auto"/>
            </w:tcBorders>
            <w:shd w:val="clear" w:color="auto" w:fill="auto"/>
            <w:vAlign w:val="center"/>
            <w:hideMark/>
          </w:tcPr>
          <w:p w14:paraId="38D6CA7A"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26</w:t>
            </w:r>
          </w:p>
        </w:tc>
        <w:tc>
          <w:tcPr>
            <w:tcW w:w="0" w:type="auto"/>
            <w:tcBorders>
              <w:top w:val="nil"/>
              <w:left w:val="nil"/>
              <w:bottom w:val="single" w:sz="4" w:space="0" w:color="auto"/>
              <w:right w:val="single" w:sz="4" w:space="0" w:color="auto"/>
            </w:tcBorders>
            <w:shd w:val="clear" w:color="auto" w:fill="auto"/>
            <w:vAlign w:val="center"/>
            <w:hideMark/>
          </w:tcPr>
          <w:p w14:paraId="2322716E"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73</w:t>
            </w:r>
          </w:p>
        </w:tc>
      </w:tr>
      <w:tr w:rsidR="001146D3" w:rsidRPr="005047B3" w14:paraId="34A57E3E"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542D67"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700</w:t>
            </w:r>
          </w:p>
        </w:tc>
        <w:tc>
          <w:tcPr>
            <w:tcW w:w="0" w:type="auto"/>
            <w:tcBorders>
              <w:top w:val="nil"/>
              <w:left w:val="nil"/>
              <w:bottom w:val="single" w:sz="4" w:space="0" w:color="auto"/>
              <w:right w:val="single" w:sz="4" w:space="0" w:color="auto"/>
            </w:tcBorders>
            <w:shd w:val="clear" w:color="auto" w:fill="auto"/>
            <w:vAlign w:val="center"/>
            <w:hideMark/>
          </w:tcPr>
          <w:p w14:paraId="1E5E85C9"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29</w:t>
            </w:r>
          </w:p>
        </w:tc>
        <w:tc>
          <w:tcPr>
            <w:tcW w:w="0" w:type="auto"/>
            <w:tcBorders>
              <w:top w:val="nil"/>
              <w:left w:val="nil"/>
              <w:bottom w:val="single" w:sz="4" w:space="0" w:color="auto"/>
              <w:right w:val="single" w:sz="4" w:space="0" w:color="auto"/>
            </w:tcBorders>
            <w:shd w:val="clear" w:color="auto" w:fill="auto"/>
            <w:vAlign w:val="center"/>
            <w:hideMark/>
          </w:tcPr>
          <w:p w14:paraId="2B3F40CB"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75</w:t>
            </w:r>
          </w:p>
        </w:tc>
      </w:tr>
      <w:tr w:rsidR="001146D3" w:rsidRPr="005047B3" w14:paraId="386345FF"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E8E9D6"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800-1000</w:t>
            </w:r>
          </w:p>
        </w:tc>
        <w:tc>
          <w:tcPr>
            <w:tcW w:w="0" w:type="auto"/>
            <w:tcBorders>
              <w:top w:val="nil"/>
              <w:left w:val="nil"/>
              <w:bottom w:val="single" w:sz="4" w:space="0" w:color="auto"/>
              <w:right w:val="single" w:sz="4" w:space="0" w:color="auto"/>
            </w:tcBorders>
            <w:shd w:val="clear" w:color="auto" w:fill="auto"/>
            <w:vAlign w:val="center"/>
            <w:hideMark/>
          </w:tcPr>
          <w:p w14:paraId="415FA45D"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40</w:t>
            </w:r>
          </w:p>
        </w:tc>
        <w:tc>
          <w:tcPr>
            <w:tcW w:w="0" w:type="auto"/>
            <w:tcBorders>
              <w:top w:val="nil"/>
              <w:left w:val="nil"/>
              <w:bottom w:val="single" w:sz="4" w:space="0" w:color="auto"/>
              <w:right w:val="single" w:sz="4" w:space="0" w:color="auto"/>
            </w:tcBorders>
            <w:shd w:val="clear" w:color="auto" w:fill="auto"/>
            <w:vAlign w:val="center"/>
            <w:hideMark/>
          </w:tcPr>
          <w:p w14:paraId="0D3153AA"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79</w:t>
            </w:r>
          </w:p>
        </w:tc>
      </w:tr>
      <w:tr w:rsidR="001146D3" w:rsidRPr="005047B3" w14:paraId="7A705F92"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812C0A"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1200-1400</w:t>
            </w:r>
          </w:p>
        </w:tc>
        <w:tc>
          <w:tcPr>
            <w:tcW w:w="0" w:type="auto"/>
            <w:tcBorders>
              <w:top w:val="nil"/>
              <w:left w:val="nil"/>
              <w:bottom w:val="single" w:sz="4" w:space="0" w:color="auto"/>
              <w:right w:val="single" w:sz="4" w:space="0" w:color="auto"/>
            </w:tcBorders>
            <w:shd w:val="clear" w:color="auto" w:fill="auto"/>
            <w:vAlign w:val="center"/>
            <w:hideMark/>
          </w:tcPr>
          <w:p w14:paraId="1D8364C2"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До 54</w:t>
            </w:r>
          </w:p>
        </w:tc>
        <w:tc>
          <w:tcPr>
            <w:tcW w:w="0" w:type="auto"/>
            <w:tcBorders>
              <w:top w:val="nil"/>
              <w:left w:val="nil"/>
              <w:bottom w:val="single" w:sz="4" w:space="0" w:color="auto"/>
              <w:right w:val="single" w:sz="4" w:space="0" w:color="auto"/>
            </w:tcBorders>
            <w:shd w:val="clear" w:color="auto" w:fill="auto"/>
            <w:vAlign w:val="center"/>
            <w:hideMark/>
          </w:tcPr>
          <w:p w14:paraId="54BD3A3F"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82</w:t>
            </w:r>
          </w:p>
        </w:tc>
      </w:tr>
    </w:tbl>
    <w:p w14:paraId="5E6E31A0" w14:textId="77777777" w:rsidR="00046E22" w:rsidRPr="005047B3" w:rsidRDefault="00046E22"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29" w:name="_Toc179195481"/>
      <w:bookmarkEnd w:id="28"/>
      <w:r w:rsidRPr="005047B3">
        <w:rPr>
          <w:rFonts w:ascii="Times New Roman" w:eastAsia="Microsoft YaHei" w:hAnsi="Times New Roman" w:cs="Times New Roman"/>
          <w:b/>
          <w:color w:val="auto"/>
          <w:sz w:val="24"/>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9"/>
    </w:p>
    <w:p w14:paraId="4472A888" w14:textId="77777777" w:rsidR="00046E22" w:rsidRPr="005047B3" w:rsidRDefault="00046E22" w:rsidP="00EE224F">
      <w:pPr>
        <w:spacing w:after="0"/>
        <w:ind w:firstLine="709"/>
        <w:jc w:val="both"/>
        <w:rPr>
          <w:rFonts w:ascii="Times New Roman" w:eastAsia="Calibri" w:hAnsi="Times New Roman" w:cs="Times New Roman"/>
          <w:sz w:val="24"/>
          <w:szCs w:val="24"/>
        </w:rPr>
        <w:sectPr w:rsidR="00046E22" w:rsidRPr="005047B3" w:rsidSect="00EE224F">
          <w:pgSz w:w="11906" w:h="16838"/>
          <w:pgMar w:top="1134" w:right="851" w:bottom="1134" w:left="1701" w:header="283" w:footer="591"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047B3">
        <w:rPr>
          <w:rFonts w:ascii="Times New Roman" w:eastAsia="Calibri" w:hAnsi="Times New Roman" w:cs="Times New Roman"/>
          <w:sz w:val="24"/>
          <w:szCs w:val="24"/>
        </w:rPr>
        <w:t>Строительство или реконструкция тепловых сетей для повышения эффективности функционирования системы теплоснабжения за счет перевода котельных в пиковый режим работы или ликвидации котельных схемой теплоснабжения не предусматривается.</w:t>
      </w:r>
    </w:p>
    <w:p w14:paraId="4F9348C6" w14:textId="77777777" w:rsidR="006F2DA5" w:rsidRPr="005047B3" w:rsidRDefault="006F2DA5"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30" w:name="_Toc179195482"/>
      <w:r w:rsidRPr="005047B3">
        <w:rPr>
          <w:rFonts w:ascii="Times New Roman" w:eastAsia="Microsoft YaHei" w:hAnsi="Times New Roman" w:cs="Times New Roman"/>
          <w:b/>
          <w:color w:val="auto"/>
          <w:sz w:val="24"/>
          <w:szCs w:val="24"/>
        </w:rPr>
        <w:lastRenderedPageBreak/>
        <w:t>Предложения по строительству тепловых сетей для обеспечения нормативной надежности теплоснабжения</w:t>
      </w:r>
      <w:bookmarkEnd w:id="30"/>
    </w:p>
    <w:p w14:paraId="605BAA18" w14:textId="0C35DAFF"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Мероприятия, направленные на повышение надежности теплоснабжения, условно можно разделить на </w:t>
      </w:r>
      <w:r w:rsidR="005B5EFD" w:rsidRPr="005047B3">
        <w:rPr>
          <w:rFonts w:ascii="Times New Roman" w:eastAsia="Calibri" w:hAnsi="Times New Roman" w:cs="Times New Roman"/>
          <w:sz w:val="24"/>
          <w:szCs w:val="24"/>
        </w:rPr>
        <w:t>следующие</w:t>
      </w:r>
      <w:r w:rsidRPr="005047B3">
        <w:rPr>
          <w:rFonts w:ascii="Times New Roman" w:eastAsia="Calibri" w:hAnsi="Times New Roman" w:cs="Times New Roman"/>
          <w:sz w:val="24"/>
          <w:szCs w:val="24"/>
        </w:rPr>
        <w:t xml:space="preserve"> группы:</w:t>
      </w:r>
    </w:p>
    <w:p w14:paraId="37995693" w14:textId="6B06B445" w:rsidR="006F2DA5" w:rsidRPr="005047B3" w:rsidRDefault="006F2DA5"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мероприятия по реконструкции ветхих тепловых сетей</w:t>
      </w:r>
      <w:r w:rsidR="0018536E" w:rsidRPr="005047B3">
        <w:rPr>
          <w:rFonts w:ascii="Times New Roman" w:hAnsi="Times New Roman" w:cs="Times New Roman"/>
          <w:sz w:val="24"/>
          <w:szCs w:val="28"/>
        </w:rPr>
        <w:t>;</w:t>
      </w:r>
    </w:p>
    <w:p w14:paraId="080247AB" w14:textId="6AE11098" w:rsidR="005B5EFD" w:rsidRPr="005047B3" w:rsidRDefault="00CE06D6"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резервирование участков тепловой сети с наименьшей надежностью;</w:t>
      </w:r>
    </w:p>
    <w:p w14:paraId="109B28E9" w14:textId="4588B178" w:rsidR="006F2DA5" w:rsidRPr="005047B3" w:rsidRDefault="006F2DA5"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мероприятия по строительству и реконструкции распределительных тепловых сетей с увеличением диаметров, для обеспечения нормативной надежности.</w:t>
      </w:r>
    </w:p>
    <w:p w14:paraId="2B7D2E84" w14:textId="77777777"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Многократное увеличение темпов реконструкции приведет к резкому увеличению тарифа на тепловую энергию для потребителей, что недопустимо. В результате оценки надежности теплоснабжения были выбраны наиболее «критичные» участки тепловых сетей и предложены к реконструкции.</w:t>
      </w:r>
    </w:p>
    <w:p w14:paraId="7C6E3672" w14:textId="77777777"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Остальные участки, выработавшие свой эксплуатационный ресурс, были вынесены в группу предложений по реконструкции тепловых сетей по причине исчерпания эксплуатационного ресурса и вынесены на последний период действия схемы теплоснабжения.</w:t>
      </w:r>
    </w:p>
    <w:p w14:paraId="2B2BB1F8" w14:textId="6C3D8204"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Проекты по реконструкции тепловых сетей без изменения диаметра рассмотрены в </w:t>
      </w:r>
      <w:r w:rsidR="003F0419" w:rsidRPr="005047B3">
        <w:rPr>
          <w:rFonts w:ascii="Times New Roman" w:eastAsia="Calibri" w:hAnsi="Times New Roman" w:cs="Times New Roman"/>
          <w:sz w:val="24"/>
          <w:szCs w:val="24"/>
        </w:rPr>
        <w:t>таблице</w:t>
      </w:r>
      <w:r w:rsidRPr="005047B3">
        <w:rPr>
          <w:rFonts w:ascii="Times New Roman" w:eastAsia="Calibri" w:hAnsi="Times New Roman" w:cs="Times New Roman"/>
          <w:sz w:val="24"/>
          <w:szCs w:val="24"/>
        </w:rPr>
        <w:t xml:space="preserve"> </w:t>
      </w:r>
      <w:r w:rsidR="003F0419"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w:t>
      </w:r>
      <w:r w:rsidR="003F0419" w:rsidRPr="005047B3">
        <w:rPr>
          <w:rFonts w:ascii="Times New Roman" w:eastAsia="Calibri" w:hAnsi="Times New Roman" w:cs="Times New Roman"/>
          <w:sz w:val="24"/>
          <w:szCs w:val="24"/>
        </w:rPr>
        <w:t>7</w:t>
      </w:r>
      <w:r w:rsidRPr="005047B3">
        <w:rPr>
          <w:rFonts w:ascii="Times New Roman" w:eastAsia="Calibri" w:hAnsi="Times New Roman" w:cs="Times New Roman"/>
          <w:sz w:val="24"/>
          <w:szCs w:val="24"/>
        </w:rPr>
        <w:t>.</w:t>
      </w:r>
      <w:r w:rsidR="003F0419" w:rsidRPr="005047B3">
        <w:rPr>
          <w:rFonts w:ascii="Times New Roman" w:eastAsia="Calibri" w:hAnsi="Times New Roman" w:cs="Times New Roman"/>
          <w:sz w:val="24"/>
          <w:szCs w:val="24"/>
        </w:rPr>
        <w:t>1.</w:t>
      </w:r>
    </w:p>
    <w:p w14:paraId="465748FE" w14:textId="730BE939"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Также планируется строительство перемычки между проектируемыми сетями кварталов 25,</w:t>
      </w:r>
      <w:r w:rsidR="00CD2441" w:rsidRPr="005047B3">
        <w:rPr>
          <w:rFonts w:ascii="Times New Roman" w:eastAsia="Calibri" w:hAnsi="Times New Roman" w:cs="Times New Roman"/>
          <w:sz w:val="24"/>
          <w:szCs w:val="24"/>
        </w:rPr>
        <w:t xml:space="preserve"> </w:t>
      </w:r>
      <w:r w:rsidRPr="005047B3">
        <w:rPr>
          <w:rFonts w:ascii="Times New Roman" w:eastAsia="Calibri" w:hAnsi="Times New Roman" w:cs="Times New Roman"/>
          <w:sz w:val="24"/>
          <w:szCs w:val="24"/>
        </w:rPr>
        <w:t xml:space="preserve">26 и сетями котельной №3а. Протяженность составит 510м. Диаметр – 517мм. Ориентировочная стоимость – 21552,84 тыс. руб. Строительство данной перемычки обеспечит дополнительную </w:t>
      </w:r>
      <w:proofErr w:type="spellStart"/>
      <w:r w:rsidRPr="005047B3">
        <w:rPr>
          <w:rFonts w:ascii="Times New Roman" w:eastAsia="Calibri" w:hAnsi="Times New Roman" w:cs="Times New Roman"/>
          <w:sz w:val="24"/>
          <w:szCs w:val="24"/>
        </w:rPr>
        <w:t>закольцовку</w:t>
      </w:r>
      <w:proofErr w:type="spellEnd"/>
      <w:r w:rsidRPr="005047B3">
        <w:rPr>
          <w:rFonts w:ascii="Times New Roman" w:eastAsia="Calibri" w:hAnsi="Times New Roman" w:cs="Times New Roman"/>
          <w:sz w:val="24"/>
          <w:szCs w:val="24"/>
        </w:rPr>
        <w:t xml:space="preserve"> тепловых сетей от котельной №3А, что повысит надежность системы теплоснабжения от данной котельной.</w:t>
      </w:r>
    </w:p>
    <w:p w14:paraId="255B2419" w14:textId="41E2C36A" w:rsidR="00C32CA5" w:rsidRPr="005047B3" w:rsidRDefault="00BB0965"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31" w:name="_Toc179195483"/>
      <w:bookmarkEnd w:id="27"/>
      <w:r w:rsidRPr="005047B3">
        <w:rPr>
          <w:rFonts w:ascii="Times New Roman" w:eastAsia="Microsoft YaHei" w:hAnsi="Times New Roman" w:cs="Times New Roman"/>
          <w:b/>
          <w:color w:val="auto"/>
          <w:sz w:val="24"/>
          <w:szCs w:val="24"/>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31"/>
    </w:p>
    <w:p w14:paraId="34849F0F" w14:textId="7E3625E9" w:rsidR="00C32CA5" w:rsidRPr="005047B3" w:rsidRDefault="00376EE1"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М</w:t>
      </w:r>
      <w:r w:rsidR="00C32CA5" w:rsidRPr="005047B3">
        <w:rPr>
          <w:rFonts w:ascii="Times New Roman" w:eastAsia="Calibri" w:hAnsi="Times New Roman" w:cs="Times New Roman"/>
          <w:sz w:val="24"/>
          <w:szCs w:val="24"/>
        </w:rPr>
        <w:t xml:space="preserve">ероприятия </w:t>
      </w:r>
      <w:r w:rsidR="00542191" w:rsidRPr="005047B3">
        <w:rPr>
          <w:rFonts w:ascii="Times New Roman" w:eastAsia="Calibri" w:hAnsi="Times New Roman" w:cs="Times New Roman"/>
          <w:sz w:val="24"/>
          <w:szCs w:val="24"/>
        </w:rPr>
        <w:t xml:space="preserve">по реконструкции и (или) модернизации тепловых сетей с увеличением диаметра </w:t>
      </w:r>
      <w:r w:rsidR="00254EE1" w:rsidRPr="005047B3">
        <w:rPr>
          <w:rFonts w:ascii="Times New Roman" w:eastAsia="Calibri" w:hAnsi="Times New Roman" w:cs="Times New Roman"/>
          <w:sz w:val="24"/>
          <w:szCs w:val="24"/>
        </w:rPr>
        <w:t xml:space="preserve">трубопроводов, входящие в состав группы проектов по реконструкции тепловых сетей, </w:t>
      </w:r>
      <w:r w:rsidR="00C32CA5" w:rsidRPr="005047B3">
        <w:rPr>
          <w:rFonts w:ascii="Times New Roman" w:eastAsia="Calibri" w:hAnsi="Times New Roman" w:cs="Times New Roman"/>
          <w:sz w:val="24"/>
          <w:szCs w:val="24"/>
        </w:rPr>
        <w:t>направлены на обеспечение присоединения перспективных потребителей к существующим и вновь построенным тепловым сетям от тепловых камер тепломагистралей до границы участка присоединяемого объекта.</w:t>
      </w:r>
    </w:p>
    <w:p w14:paraId="5ED6E354" w14:textId="77777777" w:rsidR="00C32CA5" w:rsidRPr="005047B3" w:rsidRDefault="00C32C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электронной модели системы теплоснабжения городского округа созданы новые модельные базы, которые отражают предложения по модернизации и реконструкции источников тепловой энергии, а также разработаны мероприятия по увеличению диаметров существующих тепловых сетей, обеспечивающих передачу тепловой энергии от источников к новым потребителям.</w:t>
      </w:r>
    </w:p>
    <w:p w14:paraId="5E196867" w14:textId="45D79B6E" w:rsidR="00D724A4" w:rsidRPr="005047B3" w:rsidRDefault="003F7954"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Состав группы</w:t>
      </w:r>
      <w:r w:rsidR="00CE5DA3" w:rsidRPr="005047B3">
        <w:rPr>
          <w:rFonts w:ascii="Times New Roman" w:eastAsia="Calibri" w:hAnsi="Times New Roman" w:cs="Times New Roman"/>
          <w:sz w:val="24"/>
          <w:szCs w:val="24"/>
        </w:rPr>
        <w:t xml:space="preserve"> проектов по</w:t>
      </w:r>
      <w:r w:rsidRPr="005047B3">
        <w:rPr>
          <w:rFonts w:ascii="Times New Roman" w:eastAsia="Calibri" w:hAnsi="Times New Roman" w:cs="Times New Roman"/>
          <w:sz w:val="24"/>
          <w:szCs w:val="24"/>
        </w:rPr>
        <w:t xml:space="preserve"> </w:t>
      </w:r>
      <w:r w:rsidR="002F147F" w:rsidRPr="005047B3">
        <w:rPr>
          <w:rFonts w:ascii="Times New Roman" w:eastAsia="Calibri" w:hAnsi="Times New Roman" w:cs="Times New Roman"/>
          <w:sz w:val="24"/>
          <w:szCs w:val="24"/>
        </w:rPr>
        <w:t>модернизаци</w:t>
      </w:r>
      <w:r w:rsidR="00CE5DA3" w:rsidRPr="005047B3">
        <w:rPr>
          <w:rFonts w:ascii="Times New Roman" w:eastAsia="Calibri" w:hAnsi="Times New Roman" w:cs="Times New Roman"/>
          <w:sz w:val="24"/>
          <w:szCs w:val="24"/>
        </w:rPr>
        <w:t>и</w:t>
      </w:r>
      <w:r w:rsidR="002F147F" w:rsidRPr="005047B3">
        <w:rPr>
          <w:rFonts w:ascii="Times New Roman" w:eastAsia="Calibri" w:hAnsi="Times New Roman" w:cs="Times New Roman"/>
          <w:sz w:val="24"/>
          <w:szCs w:val="24"/>
        </w:rPr>
        <w:t xml:space="preserve"> тепловых сетей</w:t>
      </w:r>
      <w:r w:rsidR="00CE5DA3" w:rsidRPr="005047B3">
        <w:rPr>
          <w:rFonts w:ascii="Times New Roman" w:eastAsia="Calibri" w:hAnsi="Times New Roman" w:cs="Times New Roman"/>
          <w:sz w:val="24"/>
          <w:szCs w:val="24"/>
        </w:rPr>
        <w:t xml:space="preserve"> (в том числе с увеличением диаметра трубопроводов)</w:t>
      </w:r>
      <w:r w:rsidR="001C2F62" w:rsidRPr="005047B3">
        <w:rPr>
          <w:rFonts w:ascii="Times New Roman" w:eastAsia="Calibri" w:hAnsi="Times New Roman" w:cs="Times New Roman"/>
          <w:sz w:val="24"/>
          <w:szCs w:val="24"/>
        </w:rPr>
        <w:t xml:space="preserve"> </w:t>
      </w:r>
      <w:r w:rsidRPr="005047B3">
        <w:rPr>
          <w:rFonts w:ascii="Times New Roman" w:eastAsia="Calibri" w:hAnsi="Times New Roman" w:cs="Times New Roman"/>
          <w:sz w:val="24"/>
          <w:szCs w:val="24"/>
        </w:rPr>
        <w:t>приведён в таблиц</w:t>
      </w:r>
      <w:r w:rsidR="005857B4" w:rsidRPr="005047B3">
        <w:rPr>
          <w:rFonts w:ascii="Times New Roman" w:eastAsia="Calibri" w:hAnsi="Times New Roman" w:cs="Times New Roman"/>
          <w:sz w:val="24"/>
          <w:szCs w:val="24"/>
        </w:rPr>
        <w:t>ах</w:t>
      </w:r>
      <w:r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D724A4" w:rsidRPr="005047B3">
        <w:rPr>
          <w:rFonts w:ascii="Times New Roman" w:eastAsia="Calibri" w:hAnsi="Times New Roman" w:cs="Times New Roman"/>
          <w:sz w:val="24"/>
          <w:szCs w:val="24"/>
        </w:rPr>
        <w:t>7</w:t>
      </w:r>
      <w:r w:rsidRPr="005047B3">
        <w:rPr>
          <w:rFonts w:ascii="Times New Roman" w:eastAsia="Calibri" w:hAnsi="Times New Roman" w:cs="Times New Roman"/>
          <w:sz w:val="24"/>
          <w:szCs w:val="24"/>
        </w:rPr>
        <w:t>-1</w:t>
      </w:r>
      <w:r w:rsidR="005857B4" w:rsidRPr="005047B3">
        <w:rPr>
          <w:rFonts w:ascii="Times New Roman" w:eastAsia="Calibri" w:hAnsi="Times New Roman" w:cs="Times New Roman"/>
          <w:sz w:val="24"/>
          <w:szCs w:val="24"/>
        </w:rPr>
        <w:t xml:space="preserve"> и 5.</w:t>
      </w:r>
      <w:r w:rsidR="00CA5B6D" w:rsidRPr="005047B3">
        <w:rPr>
          <w:rFonts w:ascii="Times New Roman" w:eastAsia="Calibri" w:hAnsi="Times New Roman" w:cs="Times New Roman"/>
          <w:sz w:val="24"/>
          <w:szCs w:val="24"/>
        </w:rPr>
        <w:t>7-2</w:t>
      </w:r>
      <w:r w:rsidRPr="005047B3">
        <w:rPr>
          <w:rFonts w:ascii="Times New Roman" w:eastAsia="Calibri" w:hAnsi="Times New Roman" w:cs="Times New Roman"/>
          <w:sz w:val="24"/>
          <w:szCs w:val="24"/>
        </w:rPr>
        <w:t>.</w:t>
      </w:r>
    </w:p>
    <w:p w14:paraId="1A1CE9F4" w14:textId="0FC71E99" w:rsidR="00F56666" w:rsidRPr="005047B3" w:rsidRDefault="003932A1"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32" w:name="_Toc179195484"/>
      <w:r w:rsidRPr="005047B3">
        <w:rPr>
          <w:rFonts w:ascii="Times New Roman" w:eastAsia="Microsoft YaHei" w:hAnsi="Times New Roman" w:cs="Times New Roman"/>
          <w:b/>
          <w:color w:val="auto"/>
          <w:sz w:val="24"/>
          <w:szCs w:val="24"/>
        </w:rPr>
        <w:t>Предложения по реконструкции и (или) модернизации тепловых сетей, подлежащих замене в связи с исчерпанием эксплуатационного ресурса</w:t>
      </w:r>
      <w:bookmarkEnd w:id="32"/>
    </w:p>
    <w:p w14:paraId="6247FADF" w14:textId="77777777" w:rsidR="00F56666" w:rsidRPr="005047B3" w:rsidRDefault="00F56666"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В </w:t>
      </w:r>
      <w:r w:rsidR="009D61AE" w:rsidRPr="005047B3">
        <w:rPr>
          <w:rFonts w:ascii="Times New Roman" w:eastAsia="Calibri" w:hAnsi="Times New Roman" w:cs="Times New Roman"/>
          <w:sz w:val="24"/>
          <w:szCs w:val="24"/>
        </w:rPr>
        <w:t>Главе 8</w:t>
      </w:r>
      <w:r w:rsidRPr="005047B3">
        <w:rPr>
          <w:rFonts w:ascii="Times New Roman" w:eastAsia="Calibri" w:hAnsi="Times New Roman" w:cs="Times New Roman"/>
          <w:sz w:val="24"/>
          <w:szCs w:val="24"/>
        </w:rPr>
        <w:t xml:space="preserve"> обосновывающих материалов к Схеме теплоснабжения представлен весь перечень необходимых мероприятий по реконструкции ветхих тепловых сетей. </w:t>
      </w:r>
    </w:p>
    <w:p w14:paraId="7E7036EB" w14:textId="77777777" w:rsidR="00F56666" w:rsidRPr="005047B3" w:rsidRDefault="00F56666"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Объемы реконструкции ветхих тепловых сетей в течение расчетного периода Схемы теплоснабжения определены на основании данных о дате прокладки, реконструкции и </w:t>
      </w:r>
      <w:r w:rsidRPr="005047B3">
        <w:rPr>
          <w:rFonts w:ascii="Times New Roman" w:eastAsia="Calibri" w:hAnsi="Times New Roman" w:cs="Times New Roman"/>
          <w:sz w:val="24"/>
          <w:szCs w:val="24"/>
        </w:rPr>
        <w:lastRenderedPageBreak/>
        <w:t xml:space="preserve">капитального ремонта участков тепловых сетей и срока полезного использования. Срок полезного использования тепловых сетей определен на основании норм амортизации, используемых теплоснабжающими и теплосетевыми организациями </w:t>
      </w:r>
      <w:r w:rsidR="00DF177E" w:rsidRPr="005047B3">
        <w:rPr>
          <w:rFonts w:ascii="Times New Roman" w:eastAsia="Calibri" w:hAnsi="Times New Roman" w:cs="Times New Roman"/>
          <w:sz w:val="24"/>
          <w:szCs w:val="24"/>
        </w:rPr>
        <w:t xml:space="preserve">г. </w:t>
      </w:r>
      <w:r w:rsidR="00E2309F" w:rsidRPr="005047B3">
        <w:rPr>
          <w:rFonts w:ascii="Times New Roman" w:eastAsia="Calibri" w:hAnsi="Times New Roman" w:cs="Times New Roman"/>
          <w:sz w:val="24"/>
          <w:szCs w:val="24"/>
        </w:rPr>
        <w:t>Нижневартовск</w:t>
      </w:r>
      <w:r w:rsidR="00DF177E" w:rsidRPr="005047B3">
        <w:rPr>
          <w:rFonts w:ascii="Times New Roman" w:eastAsia="Calibri" w:hAnsi="Times New Roman" w:cs="Times New Roman"/>
          <w:sz w:val="24"/>
          <w:szCs w:val="24"/>
        </w:rPr>
        <w:t>а</w:t>
      </w:r>
      <w:r w:rsidRPr="005047B3">
        <w:rPr>
          <w:rFonts w:ascii="Times New Roman" w:eastAsia="Calibri" w:hAnsi="Times New Roman" w:cs="Times New Roman"/>
          <w:sz w:val="24"/>
          <w:szCs w:val="24"/>
        </w:rPr>
        <w:t xml:space="preserve"> при расчете амортизационных отчислений и (или) арендной платы, и составляет 25 лет.</w:t>
      </w:r>
    </w:p>
    <w:p w14:paraId="31F7C384" w14:textId="6C170A38" w:rsidR="00F56666" w:rsidRPr="005047B3" w:rsidRDefault="00F56666"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настоящем разделе приведены мероприятия по реконструкции и строительству тепловых сетей</w:t>
      </w:r>
      <w:r w:rsidR="00E429A8" w:rsidRPr="005047B3">
        <w:rPr>
          <w:rFonts w:ascii="Times New Roman" w:eastAsia="Calibri" w:hAnsi="Times New Roman" w:cs="Times New Roman"/>
          <w:sz w:val="24"/>
          <w:szCs w:val="24"/>
        </w:rPr>
        <w:t>, которые в том числе</w:t>
      </w:r>
      <w:r w:rsidRPr="005047B3">
        <w:rPr>
          <w:rFonts w:ascii="Times New Roman" w:eastAsia="Calibri" w:hAnsi="Times New Roman" w:cs="Times New Roman"/>
          <w:sz w:val="24"/>
          <w:szCs w:val="24"/>
        </w:rPr>
        <w:t xml:space="preserve"> направлены на обеспечение нормативной надёжности и безопасности теплоснабжениях.</w:t>
      </w:r>
    </w:p>
    <w:p w14:paraId="09147965" w14:textId="33270D8C" w:rsidR="00E41E55" w:rsidRPr="005047B3" w:rsidRDefault="00E41E5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Состав мероприятий на тепловых сетях</w:t>
      </w:r>
      <w:r w:rsidR="001C7138" w:rsidRPr="005047B3">
        <w:rPr>
          <w:rFonts w:ascii="Times New Roman" w:eastAsia="Calibri" w:hAnsi="Times New Roman" w:cs="Times New Roman"/>
          <w:sz w:val="24"/>
          <w:szCs w:val="24"/>
        </w:rPr>
        <w:t xml:space="preserve"> и сетях ГВС</w:t>
      </w:r>
      <w:r w:rsidR="0061371F" w:rsidRPr="005047B3">
        <w:rPr>
          <w:rFonts w:ascii="Times New Roman" w:eastAsia="Calibri" w:hAnsi="Times New Roman" w:cs="Times New Roman"/>
          <w:sz w:val="24"/>
          <w:szCs w:val="24"/>
        </w:rPr>
        <w:t xml:space="preserve"> </w:t>
      </w:r>
      <w:r w:rsidR="008A4C94" w:rsidRPr="005047B3">
        <w:rPr>
          <w:rFonts w:ascii="Times New Roman" w:eastAsia="Calibri" w:hAnsi="Times New Roman" w:cs="Times New Roman"/>
          <w:sz w:val="24"/>
          <w:szCs w:val="24"/>
        </w:rPr>
        <w:t>АО «Городские электрические сети»</w:t>
      </w:r>
      <w:r w:rsidRPr="005047B3">
        <w:rPr>
          <w:rFonts w:ascii="Times New Roman" w:eastAsia="Calibri" w:hAnsi="Times New Roman" w:cs="Times New Roman"/>
          <w:sz w:val="24"/>
          <w:szCs w:val="24"/>
        </w:rPr>
        <w:t xml:space="preserve"> приведен ниже в таблиц</w:t>
      </w:r>
      <w:r w:rsidR="001C7138" w:rsidRPr="005047B3">
        <w:rPr>
          <w:rFonts w:ascii="Times New Roman" w:eastAsia="Calibri" w:hAnsi="Times New Roman" w:cs="Times New Roman"/>
          <w:sz w:val="24"/>
          <w:szCs w:val="24"/>
        </w:rPr>
        <w:t>ах</w:t>
      </w:r>
      <w:r w:rsidR="00E02188"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3F0419" w:rsidRPr="005047B3">
        <w:rPr>
          <w:rFonts w:ascii="Times New Roman" w:eastAsia="Calibri" w:hAnsi="Times New Roman" w:cs="Times New Roman"/>
          <w:sz w:val="24"/>
          <w:szCs w:val="24"/>
        </w:rPr>
        <w:t>7</w:t>
      </w:r>
      <w:r w:rsidR="00E02188" w:rsidRPr="005047B3">
        <w:rPr>
          <w:rFonts w:ascii="Times New Roman" w:eastAsia="Calibri" w:hAnsi="Times New Roman" w:cs="Times New Roman"/>
          <w:sz w:val="24"/>
          <w:szCs w:val="24"/>
        </w:rPr>
        <w:t>-1</w:t>
      </w:r>
      <w:r w:rsidR="001C7138" w:rsidRPr="005047B3">
        <w:rPr>
          <w:rFonts w:ascii="Times New Roman" w:eastAsia="Calibri" w:hAnsi="Times New Roman" w:cs="Times New Roman"/>
          <w:sz w:val="24"/>
          <w:szCs w:val="24"/>
        </w:rPr>
        <w:t xml:space="preserve"> и 5.7-2 соответственно.</w:t>
      </w:r>
    </w:p>
    <w:p w14:paraId="7181D461" w14:textId="77777777" w:rsidR="00E41E55" w:rsidRPr="005047B3" w:rsidRDefault="00E41E55" w:rsidP="00EE224F">
      <w:pPr>
        <w:spacing w:after="0"/>
        <w:ind w:firstLine="709"/>
        <w:jc w:val="both"/>
        <w:rPr>
          <w:rFonts w:ascii="Times New Roman" w:eastAsia="Calibri" w:hAnsi="Times New Roman" w:cs="Times New Roman"/>
          <w:sz w:val="24"/>
          <w:szCs w:val="24"/>
        </w:rPr>
        <w:sectPr w:rsidR="00E41E55" w:rsidRPr="005047B3" w:rsidSect="00EE224F">
          <w:pgSz w:w="11906" w:h="16838"/>
          <w:pgMar w:top="1134" w:right="851" w:bottom="1134" w:left="1701" w:header="283" w:footer="5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CBD9263" w14:textId="5026396E" w:rsidR="00E41E55" w:rsidRPr="005047B3" w:rsidRDefault="00E41E55"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003F0419" w:rsidRPr="005047B3">
        <w:rPr>
          <w:rFonts w:eastAsia="Times New Roman"/>
          <w:sz w:val="22"/>
          <w:szCs w:val="16"/>
          <w:lang w:bidi="en-US"/>
        </w:rPr>
        <w:t>7</w:t>
      </w:r>
      <w:r w:rsidRPr="005047B3">
        <w:rPr>
          <w:rFonts w:eastAsia="Times New Roman"/>
          <w:sz w:val="22"/>
          <w:szCs w:val="16"/>
          <w:lang w:bidi="en-US"/>
        </w:rPr>
        <w:t>-1</w:t>
      </w:r>
      <w:r w:rsidR="00E02188" w:rsidRPr="005047B3">
        <w:rPr>
          <w:rFonts w:eastAsia="Times New Roman"/>
          <w:sz w:val="22"/>
          <w:szCs w:val="16"/>
          <w:lang w:bidi="en-US"/>
        </w:rPr>
        <w:t xml:space="preserve"> Состав мероприятий на тепловых сетях </w:t>
      </w:r>
      <w:r w:rsidR="008A4C94" w:rsidRPr="005047B3">
        <w:rPr>
          <w:rFonts w:eastAsia="Times New Roman"/>
          <w:sz w:val="22"/>
          <w:szCs w:val="16"/>
          <w:lang w:bidi="en-US"/>
        </w:rPr>
        <w:t>АО «Городские электрические сети»</w:t>
      </w:r>
    </w:p>
    <w:tbl>
      <w:tblPr>
        <w:tblW w:w="5000" w:type="pct"/>
        <w:tblCellMar>
          <w:left w:w="28" w:type="dxa"/>
          <w:right w:w="28" w:type="dxa"/>
        </w:tblCellMar>
        <w:tblLook w:val="04A0" w:firstRow="1" w:lastRow="0" w:firstColumn="1" w:lastColumn="0" w:noHBand="0" w:noVBand="1"/>
      </w:tblPr>
      <w:tblGrid>
        <w:gridCol w:w="1025"/>
        <w:gridCol w:w="10988"/>
        <w:gridCol w:w="691"/>
        <w:gridCol w:w="691"/>
        <w:gridCol w:w="691"/>
        <w:gridCol w:w="692"/>
        <w:gridCol w:w="692"/>
        <w:gridCol w:w="692"/>
        <w:gridCol w:w="692"/>
        <w:gridCol w:w="692"/>
        <w:gridCol w:w="692"/>
        <w:gridCol w:w="692"/>
        <w:gridCol w:w="692"/>
        <w:gridCol w:w="1627"/>
      </w:tblGrid>
      <w:tr w:rsidR="0075124B" w:rsidRPr="0075124B" w14:paraId="2A45B040" w14:textId="77777777" w:rsidTr="00557BAF">
        <w:trPr>
          <w:trHeight w:val="20"/>
          <w:tblHeader/>
        </w:trPr>
        <w:tc>
          <w:tcPr>
            <w:tcW w:w="2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E5DE43"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bookmarkStart w:id="33" w:name="_Hlk201825716"/>
            <w:r w:rsidRPr="0075124B">
              <w:rPr>
                <w:rFonts w:ascii="Times New Roman" w:eastAsia="Times New Roman" w:hAnsi="Times New Roman" w:cs="Times New Roman"/>
                <w:b/>
                <w:bCs/>
                <w:sz w:val="18"/>
                <w:szCs w:val="18"/>
                <w:lang w:eastAsia="ru-RU"/>
              </w:rPr>
              <w:t>N п/п</w:t>
            </w:r>
          </w:p>
        </w:tc>
        <w:tc>
          <w:tcPr>
            <w:tcW w:w="25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8C732E"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Наименование мероприятий</w:t>
            </w:r>
          </w:p>
        </w:tc>
        <w:tc>
          <w:tcPr>
            <w:tcW w:w="1790" w:type="pct"/>
            <w:gridSpan w:val="11"/>
            <w:tcBorders>
              <w:top w:val="single" w:sz="4" w:space="0" w:color="auto"/>
              <w:left w:val="nil"/>
              <w:bottom w:val="single" w:sz="4" w:space="0" w:color="auto"/>
              <w:right w:val="single" w:sz="4" w:space="0" w:color="auto"/>
            </w:tcBorders>
            <w:shd w:val="clear" w:color="auto" w:fill="auto"/>
            <w:vAlign w:val="center"/>
            <w:hideMark/>
          </w:tcPr>
          <w:p w14:paraId="252B601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Финансирование по годам действия Концессионного соглашения в прогнозных ценах (соответствующего года), тыс. руб. (без НДС)</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120490"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Общая сумма в прогнозных ценах (соответствующего года), тыс. руб. (без НДС)</w:t>
            </w:r>
          </w:p>
        </w:tc>
      </w:tr>
      <w:tr w:rsidR="0075124B" w:rsidRPr="0075124B" w14:paraId="55480444" w14:textId="77777777" w:rsidTr="00557BAF">
        <w:trPr>
          <w:trHeight w:val="20"/>
          <w:tblHeader/>
        </w:trPr>
        <w:tc>
          <w:tcPr>
            <w:tcW w:w="241" w:type="pct"/>
            <w:vMerge/>
            <w:tcBorders>
              <w:top w:val="single" w:sz="4" w:space="0" w:color="auto"/>
              <w:left w:val="single" w:sz="4" w:space="0" w:color="auto"/>
              <w:bottom w:val="single" w:sz="4" w:space="0" w:color="auto"/>
              <w:right w:val="single" w:sz="4" w:space="0" w:color="auto"/>
            </w:tcBorders>
            <w:vAlign w:val="center"/>
            <w:hideMark/>
          </w:tcPr>
          <w:p w14:paraId="4E8759F8"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p>
        </w:tc>
        <w:tc>
          <w:tcPr>
            <w:tcW w:w="2586" w:type="pct"/>
            <w:vMerge/>
            <w:tcBorders>
              <w:top w:val="single" w:sz="4" w:space="0" w:color="auto"/>
              <w:left w:val="single" w:sz="4" w:space="0" w:color="auto"/>
              <w:bottom w:val="single" w:sz="4" w:space="0" w:color="auto"/>
              <w:right w:val="single" w:sz="4" w:space="0" w:color="auto"/>
            </w:tcBorders>
            <w:vAlign w:val="center"/>
            <w:hideMark/>
          </w:tcPr>
          <w:p w14:paraId="39936D50"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p>
        </w:tc>
        <w:tc>
          <w:tcPr>
            <w:tcW w:w="163" w:type="pct"/>
            <w:tcBorders>
              <w:top w:val="nil"/>
              <w:left w:val="nil"/>
              <w:bottom w:val="single" w:sz="4" w:space="0" w:color="auto"/>
              <w:right w:val="single" w:sz="4" w:space="0" w:color="auto"/>
            </w:tcBorders>
            <w:shd w:val="clear" w:color="auto" w:fill="auto"/>
            <w:vAlign w:val="center"/>
            <w:hideMark/>
          </w:tcPr>
          <w:p w14:paraId="67D5775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2019 г.</w:t>
            </w:r>
          </w:p>
        </w:tc>
        <w:tc>
          <w:tcPr>
            <w:tcW w:w="163" w:type="pct"/>
            <w:tcBorders>
              <w:top w:val="nil"/>
              <w:left w:val="nil"/>
              <w:bottom w:val="single" w:sz="4" w:space="0" w:color="auto"/>
              <w:right w:val="single" w:sz="4" w:space="0" w:color="auto"/>
            </w:tcBorders>
            <w:shd w:val="clear" w:color="auto" w:fill="auto"/>
            <w:vAlign w:val="center"/>
            <w:hideMark/>
          </w:tcPr>
          <w:p w14:paraId="034F55CA"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2020 г.</w:t>
            </w:r>
          </w:p>
        </w:tc>
        <w:tc>
          <w:tcPr>
            <w:tcW w:w="163" w:type="pct"/>
            <w:tcBorders>
              <w:top w:val="nil"/>
              <w:left w:val="nil"/>
              <w:bottom w:val="single" w:sz="4" w:space="0" w:color="auto"/>
              <w:right w:val="single" w:sz="4" w:space="0" w:color="auto"/>
            </w:tcBorders>
            <w:shd w:val="clear" w:color="auto" w:fill="auto"/>
            <w:vAlign w:val="center"/>
            <w:hideMark/>
          </w:tcPr>
          <w:p w14:paraId="159AE76C"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2021 г.</w:t>
            </w:r>
          </w:p>
        </w:tc>
        <w:tc>
          <w:tcPr>
            <w:tcW w:w="163" w:type="pct"/>
            <w:tcBorders>
              <w:top w:val="nil"/>
              <w:left w:val="nil"/>
              <w:bottom w:val="single" w:sz="4" w:space="0" w:color="auto"/>
              <w:right w:val="single" w:sz="4" w:space="0" w:color="auto"/>
            </w:tcBorders>
            <w:shd w:val="clear" w:color="auto" w:fill="auto"/>
            <w:vAlign w:val="center"/>
            <w:hideMark/>
          </w:tcPr>
          <w:p w14:paraId="72ACE72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2022 г.</w:t>
            </w:r>
          </w:p>
        </w:tc>
        <w:tc>
          <w:tcPr>
            <w:tcW w:w="163" w:type="pct"/>
            <w:tcBorders>
              <w:top w:val="nil"/>
              <w:left w:val="nil"/>
              <w:bottom w:val="single" w:sz="4" w:space="0" w:color="auto"/>
              <w:right w:val="single" w:sz="4" w:space="0" w:color="auto"/>
            </w:tcBorders>
            <w:shd w:val="clear" w:color="auto" w:fill="auto"/>
            <w:vAlign w:val="center"/>
            <w:hideMark/>
          </w:tcPr>
          <w:p w14:paraId="6E2DFBD2"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2023 г.</w:t>
            </w:r>
          </w:p>
        </w:tc>
        <w:tc>
          <w:tcPr>
            <w:tcW w:w="163" w:type="pct"/>
            <w:tcBorders>
              <w:top w:val="nil"/>
              <w:left w:val="nil"/>
              <w:bottom w:val="single" w:sz="4" w:space="0" w:color="auto"/>
              <w:right w:val="single" w:sz="4" w:space="0" w:color="auto"/>
            </w:tcBorders>
            <w:shd w:val="clear" w:color="auto" w:fill="auto"/>
            <w:vAlign w:val="center"/>
            <w:hideMark/>
          </w:tcPr>
          <w:p w14:paraId="752289F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2024 г.</w:t>
            </w:r>
          </w:p>
        </w:tc>
        <w:tc>
          <w:tcPr>
            <w:tcW w:w="163" w:type="pct"/>
            <w:tcBorders>
              <w:top w:val="nil"/>
              <w:left w:val="nil"/>
              <w:bottom w:val="single" w:sz="4" w:space="0" w:color="auto"/>
              <w:right w:val="single" w:sz="4" w:space="0" w:color="auto"/>
            </w:tcBorders>
            <w:shd w:val="clear" w:color="auto" w:fill="auto"/>
            <w:vAlign w:val="center"/>
            <w:hideMark/>
          </w:tcPr>
          <w:p w14:paraId="4913D179"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2025 г.</w:t>
            </w:r>
          </w:p>
        </w:tc>
        <w:tc>
          <w:tcPr>
            <w:tcW w:w="163" w:type="pct"/>
            <w:tcBorders>
              <w:top w:val="nil"/>
              <w:left w:val="nil"/>
              <w:bottom w:val="single" w:sz="4" w:space="0" w:color="auto"/>
              <w:right w:val="single" w:sz="4" w:space="0" w:color="auto"/>
            </w:tcBorders>
            <w:shd w:val="clear" w:color="auto" w:fill="auto"/>
            <w:vAlign w:val="center"/>
            <w:hideMark/>
          </w:tcPr>
          <w:p w14:paraId="1857FBD5"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2026 г</w:t>
            </w:r>
          </w:p>
        </w:tc>
        <w:tc>
          <w:tcPr>
            <w:tcW w:w="163" w:type="pct"/>
            <w:tcBorders>
              <w:top w:val="nil"/>
              <w:left w:val="nil"/>
              <w:bottom w:val="single" w:sz="4" w:space="0" w:color="auto"/>
              <w:right w:val="single" w:sz="4" w:space="0" w:color="auto"/>
            </w:tcBorders>
            <w:shd w:val="clear" w:color="auto" w:fill="auto"/>
            <w:vAlign w:val="center"/>
            <w:hideMark/>
          </w:tcPr>
          <w:p w14:paraId="0264CAF0"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2027 г</w:t>
            </w:r>
          </w:p>
        </w:tc>
        <w:tc>
          <w:tcPr>
            <w:tcW w:w="163" w:type="pct"/>
            <w:tcBorders>
              <w:top w:val="nil"/>
              <w:left w:val="nil"/>
              <w:bottom w:val="single" w:sz="4" w:space="0" w:color="auto"/>
              <w:right w:val="single" w:sz="4" w:space="0" w:color="auto"/>
            </w:tcBorders>
            <w:shd w:val="clear" w:color="auto" w:fill="auto"/>
            <w:vAlign w:val="center"/>
            <w:hideMark/>
          </w:tcPr>
          <w:p w14:paraId="6FCA014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2028 г</w:t>
            </w:r>
          </w:p>
        </w:tc>
        <w:tc>
          <w:tcPr>
            <w:tcW w:w="163" w:type="pct"/>
            <w:tcBorders>
              <w:top w:val="nil"/>
              <w:left w:val="nil"/>
              <w:bottom w:val="single" w:sz="4" w:space="0" w:color="auto"/>
              <w:right w:val="single" w:sz="4" w:space="0" w:color="auto"/>
            </w:tcBorders>
            <w:shd w:val="clear" w:color="auto" w:fill="auto"/>
            <w:vAlign w:val="center"/>
            <w:hideMark/>
          </w:tcPr>
          <w:p w14:paraId="339FBB1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2029 г</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1D9380D"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p>
        </w:tc>
      </w:tr>
      <w:tr w:rsidR="0075124B" w:rsidRPr="0075124B" w14:paraId="28FFC27A"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6D891B9"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w:t>
            </w:r>
          </w:p>
        </w:tc>
        <w:tc>
          <w:tcPr>
            <w:tcW w:w="2586" w:type="pct"/>
            <w:tcBorders>
              <w:top w:val="nil"/>
              <w:left w:val="nil"/>
              <w:bottom w:val="single" w:sz="4" w:space="0" w:color="auto"/>
              <w:right w:val="single" w:sz="4" w:space="0" w:color="auto"/>
            </w:tcBorders>
            <w:shd w:val="clear" w:color="auto" w:fill="auto"/>
            <w:vAlign w:val="center"/>
            <w:hideMark/>
          </w:tcPr>
          <w:p w14:paraId="7D5B4B0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w:t>
            </w:r>
          </w:p>
        </w:tc>
        <w:tc>
          <w:tcPr>
            <w:tcW w:w="163" w:type="pct"/>
            <w:tcBorders>
              <w:top w:val="nil"/>
              <w:left w:val="nil"/>
              <w:bottom w:val="single" w:sz="4" w:space="0" w:color="auto"/>
              <w:right w:val="single" w:sz="4" w:space="0" w:color="auto"/>
            </w:tcBorders>
            <w:shd w:val="clear" w:color="auto" w:fill="auto"/>
            <w:vAlign w:val="center"/>
            <w:hideMark/>
          </w:tcPr>
          <w:p w14:paraId="325B6B05"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w:t>
            </w:r>
          </w:p>
        </w:tc>
        <w:tc>
          <w:tcPr>
            <w:tcW w:w="163" w:type="pct"/>
            <w:tcBorders>
              <w:top w:val="nil"/>
              <w:left w:val="nil"/>
              <w:bottom w:val="single" w:sz="4" w:space="0" w:color="auto"/>
              <w:right w:val="single" w:sz="4" w:space="0" w:color="auto"/>
            </w:tcBorders>
            <w:shd w:val="clear" w:color="auto" w:fill="auto"/>
            <w:vAlign w:val="center"/>
            <w:hideMark/>
          </w:tcPr>
          <w:p w14:paraId="7825804C"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w:t>
            </w:r>
          </w:p>
        </w:tc>
        <w:tc>
          <w:tcPr>
            <w:tcW w:w="163" w:type="pct"/>
            <w:tcBorders>
              <w:top w:val="nil"/>
              <w:left w:val="nil"/>
              <w:bottom w:val="single" w:sz="4" w:space="0" w:color="auto"/>
              <w:right w:val="single" w:sz="4" w:space="0" w:color="auto"/>
            </w:tcBorders>
            <w:shd w:val="clear" w:color="auto" w:fill="auto"/>
            <w:vAlign w:val="center"/>
            <w:hideMark/>
          </w:tcPr>
          <w:p w14:paraId="51B7C983"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5</w:t>
            </w:r>
          </w:p>
        </w:tc>
        <w:tc>
          <w:tcPr>
            <w:tcW w:w="163" w:type="pct"/>
            <w:tcBorders>
              <w:top w:val="nil"/>
              <w:left w:val="nil"/>
              <w:bottom w:val="single" w:sz="4" w:space="0" w:color="auto"/>
              <w:right w:val="single" w:sz="4" w:space="0" w:color="auto"/>
            </w:tcBorders>
            <w:shd w:val="clear" w:color="auto" w:fill="auto"/>
            <w:vAlign w:val="center"/>
            <w:hideMark/>
          </w:tcPr>
          <w:p w14:paraId="12BA81A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w:t>
            </w:r>
          </w:p>
        </w:tc>
        <w:tc>
          <w:tcPr>
            <w:tcW w:w="163" w:type="pct"/>
            <w:tcBorders>
              <w:top w:val="nil"/>
              <w:left w:val="nil"/>
              <w:bottom w:val="single" w:sz="4" w:space="0" w:color="auto"/>
              <w:right w:val="single" w:sz="4" w:space="0" w:color="auto"/>
            </w:tcBorders>
            <w:shd w:val="clear" w:color="auto" w:fill="auto"/>
            <w:vAlign w:val="center"/>
            <w:hideMark/>
          </w:tcPr>
          <w:p w14:paraId="180BCB9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7</w:t>
            </w:r>
          </w:p>
        </w:tc>
        <w:tc>
          <w:tcPr>
            <w:tcW w:w="163" w:type="pct"/>
            <w:tcBorders>
              <w:top w:val="nil"/>
              <w:left w:val="nil"/>
              <w:bottom w:val="single" w:sz="4" w:space="0" w:color="auto"/>
              <w:right w:val="single" w:sz="4" w:space="0" w:color="auto"/>
            </w:tcBorders>
            <w:shd w:val="clear" w:color="auto" w:fill="auto"/>
            <w:vAlign w:val="center"/>
            <w:hideMark/>
          </w:tcPr>
          <w:p w14:paraId="178D377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w:t>
            </w:r>
          </w:p>
        </w:tc>
        <w:tc>
          <w:tcPr>
            <w:tcW w:w="163" w:type="pct"/>
            <w:tcBorders>
              <w:top w:val="nil"/>
              <w:left w:val="nil"/>
              <w:bottom w:val="single" w:sz="4" w:space="0" w:color="auto"/>
              <w:right w:val="single" w:sz="4" w:space="0" w:color="auto"/>
            </w:tcBorders>
            <w:shd w:val="clear" w:color="auto" w:fill="auto"/>
            <w:vAlign w:val="center"/>
            <w:hideMark/>
          </w:tcPr>
          <w:p w14:paraId="1F96B0F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9</w:t>
            </w:r>
          </w:p>
        </w:tc>
        <w:tc>
          <w:tcPr>
            <w:tcW w:w="163" w:type="pct"/>
            <w:tcBorders>
              <w:top w:val="nil"/>
              <w:left w:val="nil"/>
              <w:bottom w:val="single" w:sz="4" w:space="0" w:color="auto"/>
              <w:right w:val="single" w:sz="4" w:space="0" w:color="auto"/>
            </w:tcBorders>
            <w:shd w:val="clear" w:color="auto" w:fill="auto"/>
            <w:vAlign w:val="center"/>
            <w:hideMark/>
          </w:tcPr>
          <w:p w14:paraId="7310E06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10</w:t>
            </w:r>
          </w:p>
        </w:tc>
        <w:tc>
          <w:tcPr>
            <w:tcW w:w="163" w:type="pct"/>
            <w:tcBorders>
              <w:top w:val="nil"/>
              <w:left w:val="nil"/>
              <w:bottom w:val="single" w:sz="4" w:space="0" w:color="auto"/>
              <w:right w:val="single" w:sz="4" w:space="0" w:color="auto"/>
            </w:tcBorders>
            <w:shd w:val="clear" w:color="auto" w:fill="auto"/>
            <w:vAlign w:val="center"/>
            <w:hideMark/>
          </w:tcPr>
          <w:p w14:paraId="697DD15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w:t>
            </w:r>
          </w:p>
        </w:tc>
        <w:tc>
          <w:tcPr>
            <w:tcW w:w="163" w:type="pct"/>
            <w:tcBorders>
              <w:top w:val="nil"/>
              <w:left w:val="nil"/>
              <w:bottom w:val="single" w:sz="4" w:space="0" w:color="auto"/>
              <w:right w:val="single" w:sz="4" w:space="0" w:color="auto"/>
            </w:tcBorders>
            <w:shd w:val="clear" w:color="auto" w:fill="auto"/>
            <w:vAlign w:val="center"/>
            <w:hideMark/>
          </w:tcPr>
          <w:p w14:paraId="1AD4F59D"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12</w:t>
            </w:r>
          </w:p>
        </w:tc>
        <w:tc>
          <w:tcPr>
            <w:tcW w:w="163" w:type="pct"/>
            <w:tcBorders>
              <w:top w:val="nil"/>
              <w:left w:val="nil"/>
              <w:bottom w:val="single" w:sz="4" w:space="0" w:color="auto"/>
              <w:right w:val="single" w:sz="4" w:space="0" w:color="auto"/>
            </w:tcBorders>
            <w:shd w:val="clear" w:color="auto" w:fill="auto"/>
            <w:vAlign w:val="center"/>
            <w:hideMark/>
          </w:tcPr>
          <w:p w14:paraId="76DF36F0"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13</w:t>
            </w:r>
          </w:p>
        </w:tc>
        <w:tc>
          <w:tcPr>
            <w:tcW w:w="383" w:type="pct"/>
            <w:tcBorders>
              <w:top w:val="nil"/>
              <w:left w:val="nil"/>
              <w:bottom w:val="single" w:sz="4" w:space="0" w:color="auto"/>
              <w:right w:val="single" w:sz="4" w:space="0" w:color="auto"/>
            </w:tcBorders>
            <w:shd w:val="clear" w:color="auto" w:fill="auto"/>
            <w:vAlign w:val="center"/>
            <w:hideMark/>
          </w:tcPr>
          <w:p w14:paraId="6C4B8A2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14</w:t>
            </w:r>
          </w:p>
        </w:tc>
      </w:tr>
      <w:tr w:rsidR="0075124B" w:rsidRPr="0075124B" w14:paraId="515B91E6" w14:textId="77777777" w:rsidTr="0075124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D9D9D9"/>
            <w:vAlign w:val="center"/>
            <w:hideMark/>
          </w:tcPr>
          <w:p w14:paraId="76D480BC"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Группа 1. Строительство, реконструкция или модернизация объектов в целях подключения потребителей</w:t>
            </w:r>
          </w:p>
        </w:tc>
      </w:tr>
      <w:tr w:rsidR="0075124B" w:rsidRPr="0075124B" w14:paraId="2D04A631" w14:textId="77777777" w:rsidTr="0075124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F2F2F2"/>
            <w:vAlign w:val="center"/>
            <w:hideMark/>
          </w:tcPr>
          <w:p w14:paraId="40F90A15"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 Строительство новых тепловых сетей в целях подключения потребителей</w:t>
            </w:r>
          </w:p>
        </w:tc>
      </w:tr>
      <w:tr w:rsidR="0075124B" w:rsidRPr="0075124B" w14:paraId="52BB02D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668621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w:t>
            </w:r>
          </w:p>
        </w:tc>
        <w:tc>
          <w:tcPr>
            <w:tcW w:w="2586" w:type="pct"/>
            <w:tcBorders>
              <w:top w:val="nil"/>
              <w:left w:val="nil"/>
              <w:bottom w:val="single" w:sz="4" w:space="0" w:color="auto"/>
              <w:right w:val="single" w:sz="4" w:space="0" w:color="auto"/>
            </w:tcBorders>
            <w:shd w:val="clear" w:color="auto" w:fill="auto"/>
            <w:vAlign w:val="center"/>
            <w:hideMark/>
          </w:tcPr>
          <w:p w14:paraId="0D88FB3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Строительство сетей теплоснабжения по ул. Северной, Героев </w:t>
            </w:r>
            <w:proofErr w:type="spellStart"/>
            <w:r w:rsidRPr="0075124B">
              <w:rPr>
                <w:rFonts w:ascii="Times New Roman" w:eastAsia="Times New Roman" w:hAnsi="Times New Roman" w:cs="Times New Roman"/>
                <w:sz w:val="18"/>
                <w:szCs w:val="18"/>
                <w:lang w:eastAsia="ru-RU"/>
              </w:rPr>
              <w:t>Самотлора</w:t>
            </w:r>
            <w:proofErr w:type="spellEnd"/>
            <w:r w:rsidRPr="0075124B">
              <w:rPr>
                <w:rFonts w:ascii="Times New Roman" w:eastAsia="Times New Roman" w:hAnsi="Times New Roman" w:cs="Times New Roman"/>
                <w:sz w:val="18"/>
                <w:szCs w:val="18"/>
                <w:lang w:eastAsia="ru-RU"/>
              </w:rPr>
              <w:t xml:space="preserve">, </w:t>
            </w:r>
            <w:proofErr w:type="spellStart"/>
            <w:r w:rsidRPr="0075124B">
              <w:rPr>
                <w:rFonts w:ascii="Times New Roman" w:eastAsia="Times New Roman" w:hAnsi="Times New Roman" w:cs="Times New Roman"/>
                <w:sz w:val="18"/>
                <w:szCs w:val="18"/>
                <w:lang w:eastAsia="ru-RU"/>
              </w:rPr>
              <w:t>Нововартовской</w:t>
            </w:r>
            <w:proofErr w:type="spellEnd"/>
            <w:r w:rsidRPr="0075124B">
              <w:rPr>
                <w:rFonts w:ascii="Times New Roman" w:eastAsia="Times New Roman" w:hAnsi="Times New Roman" w:cs="Times New Roman"/>
                <w:sz w:val="18"/>
                <w:szCs w:val="18"/>
                <w:lang w:eastAsia="ru-RU"/>
              </w:rPr>
              <w:t>.</w:t>
            </w:r>
          </w:p>
        </w:tc>
        <w:tc>
          <w:tcPr>
            <w:tcW w:w="163" w:type="pct"/>
            <w:tcBorders>
              <w:top w:val="nil"/>
              <w:left w:val="nil"/>
              <w:bottom w:val="single" w:sz="4" w:space="0" w:color="auto"/>
              <w:right w:val="single" w:sz="4" w:space="0" w:color="auto"/>
            </w:tcBorders>
            <w:shd w:val="clear" w:color="auto" w:fill="auto"/>
            <w:vAlign w:val="center"/>
            <w:hideMark/>
          </w:tcPr>
          <w:p w14:paraId="5B19DFB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AA869E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9F408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72 072</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1EB96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104 182</w:t>
            </w:r>
          </w:p>
        </w:tc>
        <w:tc>
          <w:tcPr>
            <w:tcW w:w="163" w:type="pct"/>
            <w:tcBorders>
              <w:top w:val="nil"/>
              <w:left w:val="nil"/>
              <w:bottom w:val="single" w:sz="4" w:space="0" w:color="auto"/>
              <w:right w:val="single" w:sz="4" w:space="0" w:color="auto"/>
            </w:tcBorders>
            <w:shd w:val="clear" w:color="auto" w:fill="auto"/>
            <w:vAlign w:val="center"/>
            <w:hideMark/>
          </w:tcPr>
          <w:p w14:paraId="6601026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FC61E2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7FBE3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5B1547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30 509</w:t>
            </w:r>
          </w:p>
        </w:tc>
        <w:tc>
          <w:tcPr>
            <w:tcW w:w="163" w:type="pct"/>
            <w:tcBorders>
              <w:top w:val="nil"/>
              <w:left w:val="nil"/>
              <w:bottom w:val="single" w:sz="4" w:space="0" w:color="auto"/>
              <w:right w:val="single" w:sz="4" w:space="0" w:color="auto"/>
            </w:tcBorders>
            <w:shd w:val="clear" w:color="auto" w:fill="auto"/>
            <w:vAlign w:val="center"/>
            <w:hideMark/>
          </w:tcPr>
          <w:p w14:paraId="7F0154A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1A8B0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5544A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C3830F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211 713</w:t>
            </w:r>
          </w:p>
        </w:tc>
      </w:tr>
      <w:tr w:rsidR="0075124B" w:rsidRPr="0075124B" w14:paraId="4925E89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B69CCA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1.1.1.1</w:t>
            </w:r>
          </w:p>
        </w:tc>
        <w:tc>
          <w:tcPr>
            <w:tcW w:w="2586" w:type="pct"/>
            <w:tcBorders>
              <w:top w:val="nil"/>
              <w:left w:val="nil"/>
              <w:bottom w:val="single" w:sz="4" w:space="0" w:color="auto"/>
              <w:right w:val="single" w:sz="4" w:space="0" w:color="auto"/>
            </w:tcBorders>
            <w:shd w:val="clear" w:color="auto" w:fill="auto"/>
            <w:vAlign w:val="center"/>
            <w:hideMark/>
          </w:tcPr>
          <w:p w14:paraId="54DCD98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Строительство сетей теплоснабжения по ул. </w:t>
            </w:r>
            <w:proofErr w:type="spellStart"/>
            <w:r w:rsidRPr="0075124B">
              <w:rPr>
                <w:rFonts w:ascii="Times New Roman" w:eastAsia="Times New Roman" w:hAnsi="Times New Roman" w:cs="Times New Roman"/>
                <w:sz w:val="18"/>
                <w:szCs w:val="18"/>
                <w:lang w:eastAsia="ru-RU"/>
              </w:rPr>
              <w:t>Нововартовской</w:t>
            </w:r>
            <w:proofErr w:type="spellEnd"/>
            <w:r w:rsidRPr="0075124B">
              <w:rPr>
                <w:rFonts w:ascii="Times New Roman" w:eastAsia="Times New Roman" w:hAnsi="Times New Roman" w:cs="Times New Roman"/>
                <w:sz w:val="18"/>
                <w:szCs w:val="18"/>
                <w:lang w:eastAsia="ru-RU"/>
              </w:rPr>
              <w:t xml:space="preserve"> от котельной квартала В-5 до ул. Энтузиастов (квартал 33)</w:t>
            </w:r>
          </w:p>
        </w:tc>
        <w:tc>
          <w:tcPr>
            <w:tcW w:w="163" w:type="pct"/>
            <w:tcBorders>
              <w:top w:val="nil"/>
              <w:left w:val="nil"/>
              <w:bottom w:val="single" w:sz="4" w:space="0" w:color="auto"/>
              <w:right w:val="single" w:sz="4" w:space="0" w:color="auto"/>
            </w:tcBorders>
            <w:shd w:val="clear" w:color="auto" w:fill="auto"/>
            <w:vAlign w:val="center"/>
            <w:hideMark/>
          </w:tcPr>
          <w:p w14:paraId="3791754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24D9E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B36B7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2DE18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731240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40C8C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648E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7CE0E9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30 509</w:t>
            </w:r>
          </w:p>
        </w:tc>
        <w:tc>
          <w:tcPr>
            <w:tcW w:w="163" w:type="pct"/>
            <w:tcBorders>
              <w:top w:val="nil"/>
              <w:left w:val="nil"/>
              <w:bottom w:val="single" w:sz="4" w:space="0" w:color="auto"/>
              <w:right w:val="single" w:sz="4" w:space="0" w:color="auto"/>
            </w:tcBorders>
            <w:shd w:val="clear" w:color="auto" w:fill="auto"/>
            <w:vAlign w:val="center"/>
            <w:hideMark/>
          </w:tcPr>
          <w:p w14:paraId="1712CE2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77AE4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94C0F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5BC055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30 509</w:t>
            </w:r>
          </w:p>
        </w:tc>
      </w:tr>
      <w:tr w:rsidR="0075124B" w:rsidRPr="0075124B" w14:paraId="5890E1C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E58F12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1.1.1.2</w:t>
            </w:r>
          </w:p>
        </w:tc>
        <w:tc>
          <w:tcPr>
            <w:tcW w:w="2586" w:type="pct"/>
            <w:tcBorders>
              <w:top w:val="nil"/>
              <w:left w:val="nil"/>
              <w:bottom w:val="single" w:sz="4" w:space="0" w:color="auto"/>
              <w:right w:val="single" w:sz="4" w:space="0" w:color="auto"/>
            </w:tcBorders>
            <w:shd w:val="clear" w:color="auto" w:fill="auto"/>
            <w:vAlign w:val="center"/>
            <w:hideMark/>
          </w:tcPr>
          <w:p w14:paraId="4528282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ИСКЛЮЧЕНО</w:t>
            </w:r>
          </w:p>
        </w:tc>
        <w:tc>
          <w:tcPr>
            <w:tcW w:w="163" w:type="pct"/>
            <w:tcBorders>
              <w:top w:val="nil"/>
              <w:left w:val="nil"/>
              <w:bottom w:val="single" w:sz="4" w:space="0" w:color="auto"/>
              <w:right w:val="single" w:sz="4" w:space="0" w:color="auto"/>
            </w:tcBorders>
            <w:shd w:val="clear" w:color="auto" w:fill="auto"/>
            <w:vAlign w:val="center"/>
            <w:hideMark/>
          </w:tcPr>
          <w:p w14:paraId="309948D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8C56C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EA78C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28F5C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56A0B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43E06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04D0E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ECEB63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31FB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797D54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DED5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DB2346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r>
      <w:tr w:rsidR="0075124B" w:rsidRPr="0075124B" w14:paraId="459EAD9F"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93370E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1.1.1.3</w:t>
            </w:r>
          </w:p>
        </w:tc>
        <w:tc>
          <w:tcPr>
            <w:tcW w:w="2586" w:type="pct"/>
            <w:tcBorders>
              <w:top w:val="nil"/>
              <w:left w:val="nil"/>
              <w:bottom w:val="single" w:sz="4" w:space="0" w:color="auto"/>
              <w:right w:val="single" w:sz="4" w:space="0" w:color="auto"/>
            </w:tcBorders>
            <w:shd w:val="clear" w:color="auto" w:fill="auto"/>
            <w:vAlign w:val="center"/>
            <w:hideMark/>
          </w:tcPr>
          <w:p w14:paraId="557E47C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Строительство сетей теплоснабжения по улице Северной от котельной квартала 5К до Восточного объезда (квартал 40-43)</w:t>
            </w:r>
          </w:p>
        </w:tc>
        <w:tc>
          <w:tcPr>
            <w:tcW w:w="163" w:type="pct"/>
            <w:tcBorders>
              <w:top w:val="nil"/>
              <w:left w:val="nil"/>
              <w:bottom w:val="single" w:sz="4" w:space="0" w:color="auto"/>
              <w:right w:val="single" w:sz="4" w:space="0" w:color="auto"/>
            </w:tcBorders>
            <w:shd w:val="clear" w:color="auto" w:fill="auto"/>
            <w:vAlign w:val="center"/>
            <w:hideMark/>
          </w:tcPr>
          <w:p w14:paraId="689531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EA0A3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39A245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68 935</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B70382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63 859</w:t>
            </w:r>
          </w:p>
        </w:tc>
        <w:tc>
          <w:tcPr>
            <w:tcW w:w="163" w:type="pct"/>
            <w:tcBorders>
              <w:top w:val="nil"/>
              <w:left w:val="nil"/>
              <w:bottom w:val="single" w:sz="4" w:space="0" w:color="auto"/>
              <w:right w:val="single" w:sz="4" w:space="0" w:color="auto"/>
            </w:tcBorders>
            <w:shd w:val="clear" w:color="auto" w:fill="auto"/>
            <w:vAlign w:val="center"/>
            <w:hideMark/>
          </w:tcPr>
          <w:p w14:paraId="5B270C4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0DFC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9D4B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85963B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5385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3188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3D271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F10E14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137 744</w:t>
            </w:r>
          </w:p>
        </w:tc>
      </w:tr>
      <w:tr w:rsidR="0075124B" w:rsidRPr="0075124B" w14:paraId="7596849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37774EA"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1.1.1.4</w:t>
            </w:r>
          </w:p>
        </w:tc>
        <w:tc>
          <w:tcPr>
            <w:tcW w:w="2586" w:type="pct"/>
            <w:tcBorders>
              <w:top w:val="nil"/>
              <w:left w:val="nil"/>
              <w:bottom w:val="single" w:sz="4" w:space="0" w:color="auto"/>
              <w:right w:val="single" w:sz="4" w:space="0" w:color="auto"/>
            </w:tcBorders>
            <w:shd w:val="clear" w:color="auto" w:fill="auto"/>
            <w:vAlign w:val="center"/>
            <w:hideMark/>
          </w:tcPr>
          <w:p w14:paraId="48CD322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Строительство сетей теплоснабжения по улице Героев </w:t>
            </w:r>
            <w:proofErr w:type="spellStart"/>
            <w:r w:rsidRPr="0075124B">
              <w:rPr>
                <w:rFonts w:ascii="Times New Roman" w:eastAsia="Times New Roman" w:hAnsi="Times New Roman" w:cs="Times New Roman"/>
                <w:sz w:val="18"/>
                <w:szCs w:val="18"/>
                <w:lang w:eastAsia="ru-RU"/>
              </w:rPr>
              <w:t>Самотлора</w:t>
            </w:r>
            <w:proofErr w:type="spellEnd"/>
            <w:r w:rsidRPr="0075124B">
              <w:rPr>
                <w:rFonts w:ascii="Times New Roman" w:eastAsia="Times New Roman" w:hAnsi="Times New Roman" w:cs="Times New Roman"/>
                <w:sz w:val="18"/>
                <w:szCs w:val="18"/>
                <w:lang w:eastAsia="ru-RU"/>
              </w:rPr>
              <w:t xml:space="preserve"> от котельной квартала 5К до Восточного объезда квартал (40-43)</w:t>
            </w:r>
          </w:p>
        </w:tc>
        <w:tc>
          <w:tcPr>
            <w:tcW w:w="163" w:type="pct"/>
            <w:tcBorders>
              <w:top w:val="nil"/>
              <w:left w:val="nil"/>
              <w:bottom w:val="single" w:sz="4" w:space="0" w:color="auto"/>
              <w:right w:val="single" w:sz="4" w:space="0" w:color="auto"/>
            </w:tcBorders>
            <w:shd w:val="clear" w:color="auto" w:fill="auto"/>
            <w:vAlign w:val="center"/>
            <w:hideMark/>
          </w:tcPr>
          <w:p w14:paraId="03094FB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744FC8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C97712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3 137</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8DBB31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40 323</w:t>
            </w:r>
          </w:p>
        </w:tc>
        <w:tc>
          <w:tcPr>
            <w:tcW w:w="163" w:type="pct"/>
            <w:tcBorders>
              <w:top w:val="nil"/>
              <w:left w:val="nil"/>
              <w:bottom w:val="single" w:sz="4" w:space="0" w:color="auto"/>
              <w:right w:val="single" w:sz="4" w:space="0" w:color="auto"/>
            </w:tcBorders>
            <w:shd w:val="clear" w:color="auto" w:fill="auto"/>
            <w:vAlign w:val="center"/>
            <w:hideMark/>
          </w:tcPr>
          <w:p w14:paraId="4F714F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11D6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5C31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7E59DC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E3A8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EC1271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05F18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61097A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43 460</w:t>
            </w:r>
          </w:p>
        </w:tc>
      </w:tr>
      <w:tr w:rsidR="0075124B" w:rsidRPr="0075124B" w14:paraId="3915E84B" w14:textId="77777777" w:rsidTr="0075124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D9D9D9"/>
            <w:vAlign w:val="center"/>
            <w:hideMark/>
          </w:tcPr>
          <w:p w14:paraId="6869ACC5"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Группа 3.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r>
      <w:tr w:rsidR="0075124B" w:rsidRPr="0075124B" w14:paraId="1CE0BEBA" w14:textId="77777777" w:rsidTr="0075124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187D6036"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3.1. Реконструкция или модернизация существующих тепловых сетей</w:t>
            </w:r>
          </w:p>
        </w:tc>
      </w:tr>
      <w:tr w:rsidR="0075124B" w:rsidRPr="0075124B" w14:paraId="61BEB9B1" w14:textId="77777777" w:rsidTr="00557BAF">
        <w:trPr>
          <w:trHeight w:val="20"/>
        </w:trPr>
        <w:tc>
          <w:tcPr>
            <w:tcW w:w="241" w:type="pct"/>
            <w:tcBorders>
              <w:top w:val="nil"/>
              <w:left w:val="single" w:sz="4" w:space="0" w:color="auto"/>
              <w:bottom w:val="single" w:sz="4" w:space="0" w:color="auto"/>
              <w:right w:val="single" w:sz="4" w:space="0" w:color="auto"/>
            </w:tcBorders>
            <w:shd w:val="clear" w:color="000000" w:fill="F2F2F2"/>
            <w:vAlign w:val="center"/>
            <w:hideMark/>
          </w:tcPr>
          <w:p w14:paraId="7501A781"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3.1.1.</w:t>
            </w:r>
          </w:p>
        </w:tc>
        <w:tc>
          <w:tcPr>
            <w:tcW w:w="2586" w:type="pct"/>
            <w:tcBorders>
              <w:top w:val="nil"/>
              <w:left w:val="nil"/>
              <w:bottom w:val="single" w:sz="4" w:space="0" w:color="auto"/>
              <w:right w:val="single" w:sz="4" w:space="0" w:color="auto"/>
            </w:tcBorders>
            <w:shd w:val="clear" w:color="000000" w:fill="F2F2F2"/>
            <w:vAlign w:val="center"/>
            <w:hideMark/>
          </w:tcPr>
          <w:p w14:paraId="5B83FA12"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Модернизация (техническое перевооружение) тепловых сетей</w:t>
            </w:r>
          </w:p>
        </w:tc>
        <w:tc>
          <w:tcPr>
            <w:tcW w:w="163" w:type="pct"/>
            <w:tcBorders>
              <w:top w:val="nil"/>
              <w:left w:val="nil"/>
              <w:bottom w:val="single" w:sz="4" w:space="0" w:color="auto"/>
              <w:right w:val="single" w:sz="4" w:space="0" w:color="auto"/>
            </w:tcBorders>
            <w:shd w:val="clear" w:color="000000" w:fill="F2F2F2"/>
            <w:vAlign w:val="center"/>
            <w:hideMark/>
          </w:tcPr>
          <w:p w14:paraId="711D6844"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26 145</w:t>
            </w:r>
          </w:p>
        </w:tc>
        <w:tc>
          <w:tcPr>
            <w:tcW w:w="163" w:type="pct"/>
            <w:tcBorders>
              <w:top w:val="nil"/>
              <w:left w:val="nil"/>
              <w:bottom w:val="single" w:sz="4" w:space="0" w:color="auto"/>
              <w:right w:val="single" w:sz="4" w:space="0" w:color="auto"/>
            </w:tcBorders>
            <w:shd w:val="clear" w:color="000000" w:fill="F2F2F2"/>
            <w:vAlign w:val="center"/>
            <w:hideMark/>
          </w:tcPr>
          <w:p w14:paraId="1035EFD8"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27 251</w:t>
            </w:r>
          </w:p>
        </w:tc>
        <w:tc>
          <w:tcPr>
            <w:tcW w:w="163" w:type="pct"/>
            <w:tcBorders>
              <w:top w:val="nil"/>
              <w:left w:val="nil"/>
              <w:bottom w:val="single" w:sz="4" w:space="0" w:color="auto"/>
              <w:right w:val="single" w:sz="4" w:space="0" w:color="auto"/>
            </w:tcBorders>
            <w:shd w:val="clear" w:color="000000" w:fill="F2F2F2"/>
            <w:vAlign w:val="center"/>
            <w:hideMark/>
          </w:tcPr>
          <w:p w14:paraId="003EDDC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15 940</w:t>
            </w:r>
          </w:p>
        </w:tc>
        <w:tc>
          <w:tcPr>
            <w:tcW w:w="163" w:type="pct"/>
            <w:tcBorders>
              <w:top w:val="nil"/>
              <w:left w:val="nil"/>
              <w:bottom w:val="single" w:sz="4" w:space="0" w:color="auto"/>
              <w:right w:val="single" w:sz="4" w:space="0" w:color="auto"/>
            </w:tcBorders>
            <w:shd w:val="clear" w:color="000000" w:fill="F2F2F2"/>
            <w:vAlign w:val="center"/>
            <w:hideMark/>
          </w:tcPr>
          <w:p w14:paraId="06CDF60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12 003</w:t>
            </w:r>
          </w:p>
        </w:tc>
        <w:tc>
          <w:tcPr>
            <w:tcW w:w="163" w:type="pct"/>
            <w:tcBorders>
              <w:top w:val="nil"/>
              <w:left w:val="nil"/>
              <w:bottom w:val="single" w:sz="4" w:space="0" w:color="auto"/>
              <w:right w:val="single" w:sz="4" w:space="0" w:color="auto"/>
            </w:tcBorders>
            <w:shd w:val="clear" w:color="000000" w:fill="F2F2F2"/>
            <w:vAlign w:val="center"/>
            <w:hideMark/>
          </w:tcPr>
          <w:p w14:paraId="26634362"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25 416</w:t>
            </w:r>
          </w:p>
        </w:tc>
        <w:tc>
          <w:tcPr>
            <w:tcW w:w="163" w:type="pct"/>
            <w:tcBorders>
              <w:top w:val="nil"/>
              <w:left w:val="nil"/>
              <w:bottom w:val="single" w:sz="4" w:space="0" w:color="auto"/>
              <w:right w:val="single" w:sz="4" w:space="0" w:color="auto"/>
            </w:tcBorders>
            <w:shd w:val="clear" w:color="000000" w:fill="F2F2F2"/>
            <w:vAlign w:val="center"/>
            <w:hideMark/>
          </w:tcPr>
          <w:p w14:paraId="491CBF3D"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6EE15E09"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56E183BE"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2487EF42"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26 278</w:t>
            </w:r>
          </w:p>
        </w:tc>
        <w:tc>
          <w:tcPr>
            <w:tcW w:w="163" w:type="pct"/>
            <w:tcBorders>
              <w:top w:val="nil"/>
              <w:left w:val="nil"/>
              <w:bottom w:val="single" w:sz="4" w:space="0" w:color="auto"/>
              <w:right w:val="single" w:sz="4" w:space="0" w:color="auto"/>
            </w:tcBorders>
            <w:shd w:val="clear" w:color="000000" w:fill="F2F2F2"/>
            <w:vAlign w:val="center"/>
            <w:hideMark/>
          </w:tcPr>
          <w:p w14:paraId="0DF28BA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2CE41C8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383" w:type="pct"/>
            <w:tcBorders>
              <w:top w:val="nil"/>
              <w:left w:val="nil"/>
              <w:bottom w:val="single" w:sz="4" w:space="0" w:color="auto"/>
              <w:right w:val="single" w:sz="4" w:space="0" w:color="auto"/>
            </w:tcBorders>
            <w:shd w:val="clear" w:color="000000" w:fill="F2F2F2"/>
            <w:vAlign w:val="center"/>
            <w:hideMark/>
          </w:tcPr>
          <w:p w14:paraId="46270384"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133 033</w:t>
            </w:r>
          </w:p>
        </w:tc>
      </w:tr>
      <w:tr w:rsidR="0075124B" w:rsidRPr="0075124B" w14:paraId="1239E4A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CE693D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w:t>
            </w:r>
          </w:p>
        </w:tc>
        <w:tc>
          <w:tcPr>
            <w:tcW w:w="2586" w:type="pct"/>
            <w:tcBorders>
              <w:top w:val="nil"/>
              <w:left w:val="nil"/>
              <w:bottom w:val="single" w:sz="4" w:space="0" w:color="auto"/>
              <w:right w:val="single" w:sz="4" w:space="0" w:color="auto"/>
            </w:tcBorders>
            <w:shd w:val="clear" w:color="auto" w:fill="auto"/>
            <w:vAlign w:val="center"/>
            <w:hideMark/>
          </w:tcPr>
          <w:p w14:paraId="64C379F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теплосетей от УТ-77А до УТ-130А по ул. Интернациональной (выход УТ-77А, проход компенсатор - 1шт), контур котельной №3А</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A2A32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1 750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FCFD1B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1 415</w:t>
            </w:r>
          </w:p>
        </w:tc>
        <w:tc>
          <w:tcPr>
            <w:tcW w:w="163" w:type="pct"/>
            <w:tcBorders>
              <w:top w:val="nil"/>
              <w:left w:val="nil"/>
              <w:bottom w:val="single" w:sz="4" w:space="0" w:color="auto"/>
              <w:right w:val="single" w:sz="4" w:space="0" w:color="auto"/>
            </w:tcBorders>
            <w:shd w:val="clear" w:color="auto" w:fill="auto"/>
            <w:vAlign w:val="center"/>
            <w:hideMark/>
          </w:tcPr>
          <w:p w14:paraId="62ADA9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54563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7BCD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182B6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9EBDD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E677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81ED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88EFF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6B1EB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18624A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3 165</w:t>
            </w:r>
          </w:p>
        </w:tc>
      </w:tr>
      <w:tr w:rsidR="0075124B" w:rsidRPr="0075124B" w14:paraId="03E6462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205B26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w:t>
            </w:r>
          </w:p>
        </w:tc>
        <w:tc>
          <w:tcPr>
            <w:tcW w:w="2586" w:type="pct"/>
            <w:tcBorders>
              <w:top w:val="nil"/>
              <w:left w:val="nil"/>
              <w:bottom w:val="single" w:sz="4" w:space="0" w:color="auto"/>
              <w:right w:val="single" w:sz="4" w:space="0" w:color="auto"/>
            </w:tcBorders>
            <w:shd w:val="clear" w:color="auto" w:fill="auto"/>
            <w:vAlign w:val="center"/>
            <w:hideMark/>
          </w:tcPr>
          <w:p w14:paraId="3F9A400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теплосетей от УТ-130А до УТ-130Б (неподвижной опоры НО 3) по ул. Интернациональной (проход УТ-131, ввод УТ-130Б, проход компенсатора - 1шт, проход Н.О. -2шт), контур котельной №3А</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B96E81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2 917</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7539AB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2 091</w:t>
            </w:r>
          </w:p>
        </w:tc>
        <w:tc>
          <w:tcPr>
            <w:tcW w:w="163" w:type="pct"/>
            <w:tcBorders>
              <w:top w:val="nil"/>
              <w:left w:val="nil"/>
              <w:bottom w:val="single" w:sz="4" w:space="0" w:color="auto"/>
              <w:right w:val="single" w:sz="4" w:space="0" w:color="auto"/>
            </w:tcBorders>
            <w:shd w:val="clear" w:color="auto" w:fill="auto"/>
            <w:vAlign w:val="center"/>
            <w:hideMark/>
          </w:tcPr>
          <w:p w14:paraId="2D644EA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C2B330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50F7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D23467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53A7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4C3E5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00A60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EF83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9323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AB2AEBD"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5 008</w:t>
            </w:r>
          </w:p>
        </w:tc>
      </w:tr>
      <w:tr w:rsidR="0075124B" w:rsidRPr="0075124B" w14:paraId="11307A9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341F0B0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w:t>
            </w:r>
          </w:p>
        </w:tc>
        <w:tc>
          <w:tcPr>
            <w:tcW w:w="2586" w:type="pct"/>
            <w:tcBorders>
              <w:top w:val="nil"/>
              <w:left w:val="nil"/>
              <w:bottom w:val="single" w:sz="4" w:space="0" w:color="auto"/>
              <w:right w:val="single" w:sz="4" w:space="0" w:color="auto"/>
            </w:tcBorders>
            <w:shd w:val="clear" w:color="auto" w:fill="auto"/>
            <w:vAlign w:val="center"/>
            <w:hideMark/>
          </w:tcPr>
          <w:p w14:paraId="25F808B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тепловых сетей от УТ-72 до УТ-72А по ул. Чапаева (от точки А (угол поворота 3) до точки Б (вход компенсатора)), контур котельной №3А</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72BB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5 347</w:t>
            </w:r>
          </w:p>
        </w:tc>
        <w:tc>
          <w:tcPr>
            <w:tcW w:w="163" w:type="pct"/>
            <w:tcBorders>
              <w:top w:val="nil"/>
              <w:left w:val="nil"/>
              <w:bottom w:val="single" w:sz="4" w:space="0" w:color="auto"/>
              <w:right w:val="single" w:sz="4" w:space="0" w:color="auto"/>
            </w:tcBorders>
            <w:shd w:val="clear" w:color="auto" w:fill="auto"/>
            <w:vAlign w:val="center"/>
            <w:hideMark/>
          </w:tcPr>
          <w:p w14:paraId="478E37B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FC5A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36EC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166CF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A5F675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0C817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CFC50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C5FDE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6AB2D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0D220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2E047D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5 347</w:t>
            </w:r>
          </w:p>
        </w:tc>
      </w:tr>
      <w:tr w:rsidR="0075124B" w:rsidRPr="0075124B" w14:paraId="2AD54E5B"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BDACB6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3.1.1.4</w:t>
            </w:r>
          </w:p>
        </w:tc>
        <w:tc>
          <w:tcPr>
            <w:tcW w:w="2586" w:type="pct"/>
            <w:tcBorders>
              <w:top w:val="nil"/>
              <w:left w:val="nil"/>
              <w:bottom w:val="single" w:sz="4" w:space="0" w:color="auto"/>
              <w:right w:val="single" w:sz="4" w:space="0" w:color="auto"/>
            </w:tcBorders>
            <w:shd w:val="clear" w:color="auto" w:fill="auto"/>
            <w:vAlign w:val="center"/>
            <w:hideMark/>
          </w:tcPr>
          <w:p w14:paraId="63B9967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ИСКЛЮЧЕНО</w:t>
            </w:r>
          </w:p>
        </w:tc>
        <w:tc>
          <w:tcPr>
            <w:tcW w:w="163" w:type="pct"/>
            <w:tcBorders>
              <w:top w:val="nil"/>
              <w:left w:val="nil"/>
              <w:bottom w:val="single" w:sz="4" w:space="0" w:color="auto"/>
              <w:right w:val="single" w:sz="4" w:space="0" w:color="auto"/>
            </w:tcBorders>
            <w:shd w:val="clear" w:color="auto" w:fill="auto"/>
            <w:vAlign w:val="center"/>
            <w:hideMark/>
          </w:tcPr>
          <w:p w14:paraId="61CD42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A6D72C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D910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969B1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BB133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DD4C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1BC2A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ABC1F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DFF46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54A339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AA989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51E69FF"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r>
      <w:tr w:rsidR="0075124B" w:rsidRPr="0075124B" w14:paraId="28E89CF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42BB02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3.1.1.5</w:t>
            </w:r>
          </w:p>
        </w:tc>
        <w:tc>
          <w:tcPr>
            <w:tcW w:w="2586" w:type="pct"/>
            <w:tcBorders>
              <w:top w:val="nil"/>
              <w:left w:val="nil"/>
              <w:bottom w:val="single" w:sz="4" w:space="0" w:color="auto"/>
              <w:right w:val="single" w:sz="4" w:space="0" w:color="auto"/>
            </w:tcBorders>
            <w:shd w:val="clear" w:color="auto" w:fill="auto"/>
            <w:vAlign w:val="center"/>
            <w:hideMark/>
          </w:tcPr>
          <w:p w14:paraId="2B10CF3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магистральных тепловых сетей от Уз.1 до Уз.2 по улице Нефтяников, переход под </w:t>
            </w:r>
            <w:proofErr w:type="spellStart"/>
            <w:r w:rsidRPr="0075124B">
              <w:rPr>
                <w:rFonts w:ascii="Times New Roman" w:eastAsia="Times New Roman" w:hAnsi="Times New Roman" w:cs="Times New Roman"/>
                <w:sz w:val="18"/>
                <w:szCs w:val="18"/>
                <w:lang w:eastAsia="ru-RU"/>
              </w:rPr>
              <w:t>ул.Интернациональной</w:t>
            </w:r>
            <w:proofErr w:type="spellEnd"/>
            <w:r w:rsidRPr="0075124B">
              <w:rPr>
                <w:rFonts w:ascii="Times New Roman" w:eastAsia="Times New Roman" w:hAnsi="Times New Roman" w:cs="Times New Roman"/>
                <w:sz w:val="18"/>
                <w:szCs w:val="18"/>
                <w:lang w:eastAsia="ru-RU"/>
              </w:rPr>
              <w:t xml:space="preserve"> (от врезки 1 до врезки 2), (участок от врезки 1 до угла поворота УП 4), контур котельной №3А</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EEB043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6 768</w:t>
            </w:r>
          </w:p>
        </w:tc>
        <w:tc>
          <w:tcPr>
            <w:tcW w:w="163" w:type="pct"/>
            <w:tcBorders>
              <w:top w:val="nil"/>
              <w:left w:val="nil"/>
              <w:bottom w:val="single" w:sz="4" w:space="0" w:color="auto"/>
              <w:right w:val="single" w:sz="4" w:space="0" w:color="auto"/>
            </w:tcBorders>
            <w:shd w:val="clear" w:color="auto" w:fill="auto"/>
            <w:vAlign w:val="center"/>
            <w:hideMark/>
          </w:tcPr>
          <w:p w14:paraId="590CAC0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2FAB4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C9D75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5739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34080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24D4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02AC4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4981A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A3E74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11BD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88F34C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6 768</w:t>
            </w:r>
          </w:p>
        </w:tc>
      </w:tr>
      <w:tr w:rsidR="0075124B" w:rsidRPr="0075124B" w14:paraId="5FB1B7A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ED9C40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3.1.1.6</w:t>
            </w:r>
          </w:p>
        </w:tc>
        <w:tc>
          <w:tcPr>
            <w:tcW w:w="2586" w:type="pct"/>
            <w:tcBorders>
              <w:top w:val="nil"/>
              <w:left w:val="nil"/>
              <w:bottom w:val="single" w:sz="4" w:space="0" w:color="auto"/>
              <w:right w:val="single" w:sz="4" w:space="0" w:color="auto"/>
            </w:tcBorders>
            <w:shd w:val="clear" w:color="auto" w:fill="auto"/>
            <w:vAlign w:val="center"/>
            <w:hideMark/>
          </w:tcPr>
          <w:p w14:paraId="03434C9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УТ-16-130Б до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Интернациональная, 2/1, 10Г мкр., инв. № 3966</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7DF02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2 917</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17DE4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613</w:t>
            </w:r>
          </w:p>
        </w:tc>
        <w:tc>
          <w:tcPr>
            <w:tcW w:w="163" w:type="pct"/>
            <w:tcBorders>
              <w:top w:val="nil"/>
              <w:left w:val="nil"/>
              <w:bottom w:val="single" w:sz="4" w:space="0" w:color="auto"/>
              <w:right w:val="single" w:sz="4" w:space="0" w:color="auto"/>
            </w:tcBorders>
            <w:shd w:val="clear" w:color="auto" w:fill="auto"/>
            <w:vAlign w:val="center"/>
            <w:hideMark/>
          </w:tcPr>
          <w:p w14:paraId="65BBA7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02B47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D32B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39A7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D3CC8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5925D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0D6CB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0F95F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FA2D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CAACE1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3 530</w:t>
            </w:r>
          </w:p>
        </w:tc>
      </w:tr>
      <w:tr w:rsidR="0075124B" w:rsidRPr="0075124B" w14:paraId="7FC9FA1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3FE047D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3.1.1.7</w:t>
            </w:r>
          </w:p>
        </w:tc>
        <w:tc>
          <w:tcPr>
            <w:tcW w:w="2586" w:type="pct"/>
            <w:tcBorders>
              <w:top w:val="nil"/>
              <w:left w:val="nil"/>
              <w:bottom w:val="single" w:sz="4" w:space="0" w:color="auto"/>
              <w:right w:val="single" w:sz="4" w:space="0" w:color="auto"/>
            </w:tcBorders>
            <w:shd w:val="clear" w:color="auto" w:fill="auto"/>
            <w:vAlign w:val="center"/>
            <w:hideMark/>
          </w:tcPr>
          <w:p w14:paraId="1A30840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ТК6 - ТК36 до </w:t>
            </w:r>
            <w:proofErr w:type="spellStart"/>
            <w:r w:rsidRPr="0075124B">
              <w:rPr>
                <w:rFonts w:ascii="Times New Roman" w:eastAsia="Times New Roman" w:hAnsi="Times New Roman" w:cs="Times New Roman"/>
                <w:sz w:val="18"/>
                <w:szCs w:val="18"/>
                <w:lang w:eastAsia="ru-RU"/>
              </w:rPr>
              <w:t>ж.д.Ханты</w:t>
            </w:r>
            <w:proofErr w:type="spellEnd"/>
            <w:r w:rsidRPr="0075124B">
              <w:rPr>
                <w:rFonts w:ascii="Times New Roman" w:eastAsia="Times New Roman" w:hAnsi="Times New Roman" w:cs="Times New Roman"/>
                <w:sz w:val="18"/>
                <w:szCs w:val="18"/>
                <w:lang w:eastAsia="ru-RU"/>
              </w:rPr>
              <w:t>-Мансийская, 45А, 13 микрорайон №5838</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244FB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2 946</w:t>
            </w:r>
          </w:p>
        </w:tc>
        <w:tc>
          <w:tcPr>
            <w:tcW w:w="163" w:type="pct"/>
            <w:tcBorders>
              <w:top w:val="nil"/>
              <w:left w:val="nil"/>
              <w:bottom w:val="single" w:sz="4" w:space="0" w:color="auto"/>
              <w:right w:val="single" w:sz="4" w:space="0" w:color="auto"/>
            </w:tcBorders>
            <w:shd w:val="clear" w:color="auto" w:fill="auto"/>
            <w:vAlign w:val="center"/>
            <w:hideMark/>
          </w:tcPr>
          <w:p w14:paraId="3B61B4A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5CBBA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97734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2DFF1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A044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5722F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9C265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977A25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9A8E3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D4E7B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6E379F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2 946</w:t>
            </w:r>
          </w:p>
        </w:tc>
      </w:tr>
      <w:tr w:rsidR="0075124B" w:rsidRPr="0075124B" w14:paraId="0C8A3A6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28C925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3.1.1.8</w:t>
            </w:r>
          </w:p>
        </w:tc>
        <w:tc>
          <w:tcPr>
            <w:tcW w:w="2586" w:type="pct"/>
            <w:tcBorders>
              <w:top w:val="nil"/>
              <w:left w:val="nil"/>
              <w:bottom w:val="single" w:sz="4" w:space="0" w:color="auto"/>
              <w:right w:val="single" w:sz="4" w:space="0" w:color="auto"/>
            </w:tcBorders>
            <w:shd w:val="clear" w:color="auto" w:fill="auto"/>
            <w:vAlign w:val="center"/>
            <w:hideMark/>
          </w:tcPr>
          <w:p w14:paraId="65D6AD7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ТК-4 до </w:t>
            </w:r>
            <w:proofErr w:type="spellStart"/>
            <w:proofErr w:type="gramStart"/>
            <w:r w:rsidRPr="0075124B">
              <w:rPr>
                <w:rFonts w:ascii="Times New Roman" w:eastAsia="Times New Roman" w:hAnsi="Times New Roman" w:cs="Times New Roman"/>
                <w:sz w:val="18"/>
                <w:szCs w:val="18"/>
                <w:lang w:eastAsia="ru-RU"/>
              </w:rPr>
              <w:t>дет.сада</w:t>
            </w:r>
            <w:proofErr w:type="spellEnd"/>
            <w:proofErr w:type="gramEnd"/>
            <w:r w:rsidRPr="0075124B">
              <w:rPr>
                <w:rFonts w:ascii="Times New Roman" w:eastAsia="Times New Roman" w:hAnsi="Times New Roman" w:cs="Times New Roman"/>
                <w:sz w:val="18"/>
                <w:szCs w:val="18"/>
                <w:lang w:eastAsia="ru-RU"/>
              </w:rPr>
              <w:t xml:space="preserve"> №50 "Лесная сказка" (Интернациональная, 24Б), 13 микрорайон №5824</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7C92E8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2 250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C0AFD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968</w:t>
            </w:r>
          </w:p>
        </w:tc>
        <w:tc>
          <w:tcPr>
            <w:tcW w:w="163" w:type="pct"/>
            <w:tcBorders>
              <w:top w:val="nil"/>
              <w:left w:val="nil"/>
              <w:bottom w:val="single" w:sz="4" w:space="0" w:color="auto"/>
              <w:right w:val="single" w:sz="4" w:space="0" w:color="auto"/>
            </w:tcBorders>
            <w:shd w:val="clear" w:color="auto" w:fill="auto"/>
            <w:vAlign w:val="center"/>
            <w:hideMark/>
          </w:tcPr>
          <w:p w14:paraId="4CB5DA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77D4DE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D222F5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7F25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FC2F46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26522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A2A9A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7335F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EA33E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0D6D3D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3 218</w:t>
            </w:r>
          </w:p>
        </w:tc>
      </w:tr>
      <w:tr w:rsidR="0075124B" w:rsidRPr="0075124B" w14:paraId="502ABF63"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DF00E1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3.1.1.9</w:t>
            </w:r>
          </w:p>
        </w:tc>
        <w:tc>
          <w:tcPr>
            <w:tcW w:w="2586" w:type="pct"/>
            <w:tcBorders>
              <w:top w:val="nil"/>
              <w:left w:val="nil"/>
              <w:bottom w:val="single" w:sz="4" w:space="0" w:color="auto"/>
              <w:right w:val="single" w:sz="4" w:space="0" w:color="auto"/>
            </w:tcBorders>
            <w:shd w:val="clear" w:color="auto" w:fill="auto"/>
            <w:vAlign w:val="center"/>
            <w:hideMark/>
          </w:tcPr>
          <w:p w14:paraId="6D5A2FF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ТК-9 до </w:t>
            </w:r>
            <w:proofErr w:type="spellStart"/>
            <w:r w:rsidRPr="0075124B">
              <w:rPr>
                <w:rFonts w:ascii="Times New Roman" w:eastAsia="Times New Roman" w:hAnsi="Times New Roman" w:cs="Times New Roman"/>
                <w:sz w:val="18"/>
                <w:szCs w:val="18"/>
                <w:lang w:eastAsia="ru-RU"/>
              </w:rPr>
              <w:t>ж.д.Ханты</w:t>
            </w:r>
            <w:proofErr w:type="spellEnd"/>
            <w:r w:rsidRPr="0075124B">
              <w:rPr>
                <w:rFonts w:ascii="Times New Roman" w:eastAsia="Times New Roman" w:hAnsi="Times New Roman" w:cs="Times New Roman"/>
                <w:sz w:val="18"/>
                <w:szCs w:val="18"/>
                <w:lang w:eastAsia="ru-RU"/>
              </w:rPr>
              <w:t>-Мансийская, 37Б, 13 микрорайон №5854</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EE46B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1 250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B1B67E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465</w:t>
            </w:r>
          </w:p>
        </w:tc>
        <w:tc>
          <w:tcPr>
            <w:tcW w:w="163" w:type="pct"/>
            <w:tcBorders>
              <w:top w:val="nil"/>
              <w:left w:val="nil"/>
              <w:bottom w:val="single" w:sz="4" w:space="0" w:color="auto"/>
              <w:right w:val="single" w:sz="4" w:space="0" w:color="auto"/>
            </w:tcBorders>
            <w:shd w:val="clear" w:color="auto" w:fill="auto"/>
            <w:vAlign w:val="center"/>
            <w:hideMark/>
          </w:tcPr>
          <w:p w14:paraId="756D83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555C2C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61E42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1E8472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FDF23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42F6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F071FE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6105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0E1BF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053212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1 715</w:t>
            </w:r>
          </w:p>
        </w:tc>
      </w:tr>
      <w:tr w:rsidR="0075124B" w:rsidRPr="0075124B" w14:paraId="086C986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2FD0EF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3.1.1.10</w:t>
            </w:r>
          </w:p>
        </w:tc>
        <w:tc>
          <w:tcPr>
            <w:tcW w:w="2586" w:type="pct"/>
            <w:tcBorders>
              <w:top w:val="nil"/>
              <w:left w:val="nil"/>
              <w:bottom w:val="single" w:sz="4" w:space="0" w:color="auto"/>
              <w:right w:val="single" w:sz="4" w:space="0" w:color="auto"/>
            </w:tcBorders>
            <w:shd w:val="clear" w:color="auto" w:fill="auto"/>
            <w:vAlign w:val="center"/>
            <w:hideMark/>
          </w:tcPr>
          <w:p w14:paraId="1134A11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ТК-2А до ЦТП-7/3, 7 микрорайон №3431</w:t>
            </w:r>
          </w:p>
        </w:tc>
        <w:tc>
          <w:tcPr>
            <w:tcW w:w="163" w:type="pct"/>
            <w:tcBorders>
              <w:top w:val="nil"/>
              <w:left w:val="nil"/>
              <w:bottom w:val="single" w:sz="4" w:space="0" w:color="auto"/>
              <w:right w:val="single" w:sz="4" w:space="0" w:color="auto"/>
            </w:tcBorders>
            <w:shd w:val="clear" w:color="auto" w:fill="auto"/>
            <w:vAlign w:val="center"/>
            <w:hideMark/>
          </w:tcPr>
          <w:p w14:paraId="2B154E3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B658F4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2 491</w:t>
            </w:r>
          </w:p>
        </w:tc>
        <w:tc>
          <w:tcPr>
            <w:tcW w:w="163" w:type="pct"/>
            <w:tcBorders>
              <w:top w:val="nil"/>
              <w:left w:val="nil"/>
              <w:bottom w:val="single" w:sz="4" w:space="0" w:color="auto"/>
              <w:right w:val="single" w:sz="4" w:space="0" w:color="auto"/>
            </w:tcBorders>
            <w:shd w:val="clear" w:color="auto" w:fill="auto"/>
            <w:vAlign w:val="center"/>
            <w:hideMark/>
          </w:tcPr>
          <w:p w14:paraId="3236A30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1A51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DB4F67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260D7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3360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F7EAF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FD302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62D84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3F8E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04955C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2 491</w:t>
            </w:r>
          </w:p>
        </w:tc>
      </w:tr>
      <w:tr w:rsidR="0075124B" w:rsidRPr="0075124B" w14:paraId="11433C2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91E4FA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3.1.1.11</w:t>
            </w:r>
          </w:p>
        </w:tc>
        <w:tc>
          <w:tcPr>
            <w:tcW w:w="2586" w:type="pct"/>
            <w:tcBorders>
              <w:top w:val="nil"/>
              <w:left w:val="nil"/>
              <w:bottom w:val="single" w:sz="4" w:space="0" w:color="auto"/>
              <w:right w:val="single" w:sz="4" w:space="0" w:color="auto"/>
            </w:tcBorders>
            <w:shd w:val="clear" w:color="auto" w:fill="auto"/>
            <w:vAlign w:val="center"/>
            <w:hideMark/>
          </w:tcPr>
          <w:p w14:paraId="2AE1822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 до ЦТП-7/3, 7 микрорайон №3431</w:t>
            </w:r>
          </w:p>
        </w:tc>
        <w:tc>
          <w:tcPr>
            <w:tcW w:w="163" w:type="pct"/>
            <w:tcBorders>
              <w:top w:val="nil"/>
              <w:left w:val="nil"/>
              <w:bottom w:val="single" w:sz="4" w:space="0" w:color="auto"/>
              <w:right w:val="single" w:sz="4" w:space="0" w:color="auto"/>
            </w:tcBorders>
            <w:shd w:val="clear" w:color="auto" w:fill="auto"/>
            <w:vAlign w:val="center"/>
            <w:hideMark/>
          </w:tcPr>
          <w:p w14:paraId="284B8BA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53A66C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2 417</w:t>
            </w:r>
          </w:p>
        </w:tc>
        <w:tc>
          <w:tcPr>
            <w:tcW w:w="163" w:type="pct"/>
            <w:tcBorders>
              <w:top w:val="nil"/>
              <w:left w:val="nil"/>
              <w:bottom w:val="single" w:sz="4" w:space="0" w:color="auto"/>
              <w:right w:val="single" w:sz="4" w:space="0" w:color="auto"/>
            </w:tcBorders>
            <w:shd w:val="clear" w:color="auto" w:fill="auto"/>
            <w:vAlign w:val="center"/>
            <w:hideMark/>
          </w:tcPr>
          <w:p w14:paraId="5C86C97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EB07B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9491A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6A4DC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DAB3D9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669A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449C4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11DAE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07A5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D6470AB"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2 417</w:t>
            </w:r>
          </w:p>
        </w:tc>
      </w:tr>
      <w:tr w:rsidR="0075124B" w:rsidRPr="0075124B" w14:paraId="0D3222EB"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B6814C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3.1.1.12</w:t>
            </w:r>
          </w:p>
        </w:tc>
        <w:tc>
          <w:tcPr>
            <w:tcW w:w="2586" w:type="pct"/>
            <w:tcBorders>
              <w:top w:val="nil"/>
              <w:left w:val="nil"/>
              <w:bottom w:val="single" w:sz="4" w:space="0" w:color="auto"/>
              <w:right w:val="single" w:sz="4" w:space="0" w:color="auto"/>
            </w:tcBorders>
            <w:shd w:val="clear" w:color="auto" w:fill="auto"/>
            <w:vAlign w:val="center"/>
            <w:hideMark/>
          </w:tcPr>
          <w:p w14:paraId="42F1603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 до ЦТП- 8А/2, 8А микрорайон №5951</w:t>
            </w:r>
          </w:p>
        </w:tc>
        <w:tc>
          <w:tcPr>
            <w:tcW w:w="163" w:type="pct"/>
            <w:tcBorders>
              <w:top w:val="nil"/>
              <w:left w:val="nil"/>
              <w:bottom w:val="single" w:sz="4" w:space="0" w:color="auto"/>
              <w:right w:val="single" w:sz="4" w:space="0" w:color="auto"/>
            </w:tcBorders>
            <w:shd w:val="clear" w:color="auto" w:fill="auto"/>
            <w:vAlign w:val="center"/>
            <w:hideMark/>
          </w:tcPr>
          <w:p w14:paraId="410432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10999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2 933</w:t>
            </w:r>
          </w:p>
        </w:tc>
        <w:tc>
          <w:tcPr>
            <w:tcW w:w="163" w:type="pct"/>
            <w:tcBorders>
              <w:top w:val="nil"/>
              <w:left w:val="nil"/>
              <w:bottom w:val="single" w:sz="4" w:space="0" w:color="auto"/>
              <w:right w:val="single" w:sz="4" w:space="0" w:color="auto"/>
            </w:tcBorders>
            <w:shd w:val="clear" w:color="auto" w:fill="auto"/>
            <w:vAlign w:val="center"/>
            <w:hideMark/>
          </w:tcPr>
          <w:p w14:paraId="6CE1A6B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C6EC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5702D5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88F29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CF98B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21B89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B316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7CAF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73DC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4CD909F"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2 933</w:t>
            </w:r>
          </w:p>
        </w:tc>
      </w:tr>
      <w:tr w:rsidR="0075124B" w:rsidRPr="0075124B" w14:paraId="25EE1F7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7724E4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3.1.1.13</w:t>
            </w:r>
          </w:p>
        </w:tc>
        <w:tc>
          <w:tcPr>
            <w:tcW w:w="2586" w:type="pct"/>
            <w:tcBorders>
              <w:top w:val="nil"/>
              <w:left w:val="nil"/>
              <w:bottom w:val="single" w:sz="4" w:space="0" w:color="auto"/>
              <w:right w:val="single" w:sz="4" w:space="0" w:color="auto"/>
            </w:tcBorders>
            <w:shd w:val="clear" w:color="auto" w:fill="auto"/>
            <w:vAlign w:val="center"/>
            <w:hideMark/>
          </w:tcPr>
          <w:p w14:paraId="57323A3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ТК-3 до </w:t>
            </w:r>
            <w:proofErr w:type="spellStart"/>
            <w:r w:rsidRPr="0075124B">
              <w:rPr>
                <w:rFonts w:ascii="Times New Roman" w:eastAsia="Times New Roman" w:hAnsi="Times New Roman" w:cs="Times New Roman"/>
                <w:sz w:val="18"/>
                <w:szCs w:val="18"/>
                <w:lang w:eastAsia="ru-RU"/>
              </w:rPr>
              <w:t>ж.д.Мира</w:t>
            </w:r>
            <w:proofErr w:type="spellEnd"/>
            <w:r w:rsidRPr="0075124B">
              <w:rPr>
                <w:rFonts w:ascii="Times New Roman" w:eastAsia="Times New Roman" w:hAnsi="Times New Roman" w:cs="Times New Roman"/>
                <w:sz w:val="18"/>
                <w:szCs w:val="18"/>
                <w:lang w:eastAsia="ru-RU"/>
              </w:rPr>
              <w:t>, 64, 12 микрорайон №5973</w:t>
            </w:r>
          </w:p>
        </w:tc>
        <w:tc>
          <w:tcPr>
            <w:tcW w:w="163" w:type="pct"/>
            <w:tcBorders>
              <w:top w:val="nil"/>
              <w:left w:val="nil"/>
              <w:bottom w:val="single" w:sz="4" w:space="0" w:color="auto"/>
              <w:right w:val="single" w:sz="4" w:space="0" w:color="auto"/>
            </w:tcBorders>
            <w:shd w:val="clear" w:color="auto" w:fill="auto"/>
            <w:vAlign w:val="center"/>
            <w:hideMark/>
          </w:tcPr>
          <w:p w14:paraId="3CEFEE7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B9C95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3 371</w:t>
            </w:r>
          </w:p>
        </w:tc>
        <w:tc>
          <w:tcPr>
            <w:tcW w:w="163" w:type="pct"/>
            <w:tcBorders>
              <w:top w:val="nil"/>
              <w:left w:val="nil"/>
              <w:bottom w:val="single" w:sz="4" w:space="0" w:color="auto"/>
              <w:right w:val="single" w:sz="4" w:space="0" w:color="auto"/>
            </w:tcBorders>
            <w:shd w:val="clear" w:color="auto" w:fill="auto"/>
            <w:vAlign w:val="center"/>
            <w:hideMark/>
          </w:tcPr>
          <w:p w14:paraId="211BD3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87FC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DFA4E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C5E68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2943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0C6E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CF9519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BCD7B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AB6B4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13E812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3 371</w:t>
            </w:r>
          </w:p>
        </w:tc>
      </w:tr>
      <w:tr w:rsidR="0075124B" w:rsidRPr="0075124B" w14:paraId="767C7414"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3B3A180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3.1.1.14</w:t>
            </w:r>
          </w:p>
        </w:tc>
        <w:tc>
          <w:tcPr>
            <w:tcW w:w="2586" w:type="pct"/>
            <w:tcBorders>
              <w:top w:val="nil"/>
              <w:left w:val="nil"/>
              <w:bottom w:val="single" w:sz="4" w:space="0" w:color="auto"/>
              <w:right w:val="single" w:sz="4" w:space="0" w:color="auto"/>
            </w:tcBorders>
            <w:shd w:val="clear" w:color="auto" w:fill="auto"/>
            <w:vAlign w:val="center"/>
            <w:hideMark/>
          </w:tcPr>
          <w:p w14:paraId="3EB9CCA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ТК-28 до школы №14 (Ханты-Мансийская, 39Б), 13 микрорайон №5830</w:t>
            </w:r>
          </w:p>
        </w:tc>
        <w:tc>
          <w:tcPr>
            <w:tcW w:w="163" w:type="pct"/>
            <w:tcBorders>
              <w:top w:val="nil"/>
              <w:left w:val="nil"/>
              <w:bottom w:val="single" w:sz="4" w:space="0" w:color="auto"/>
              <w:right w:val="single" w:sz="4" w:space="0" w:color="auto"/>
            </w:tcBorders>
            <w:shd w:val="clear" w:color="auto" w:fill="auto"/>
            <w:vAlign w:val="center"/>
            <w:hideMark/>
          </w:tcPr>
          <w:p w14:paraId="78EC9D9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865DCC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2 435</w:t>
            </w:r>
          </w:p>
        </w:tc>
        <w:tc>
          <w:tcPr>
            <w:tcW w:w="163" w:type="pct"/>
            <w:tcBorders>
              <w:top w:val="nil"/>
              <w:left w:val="nil"/>
              <w:bottom w:val="single" w:sz="4" w:space="0" w:color="auto"/>
              <w:right w:val="single" w:sz="4" w:space="0" w:color="auto"/>
            </w:tcBorders>
            <w:shd w:val="clear" w:color="auto" w:fill="auto"/>
            <w:vAlign w:val="center"/>
            <w:hideMark/>
          </w:tcPr>
          <w:p w14:paraId="66D2B5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8BA9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E3443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BC5F1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9924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1E6F6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A4B0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F137EB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9F1A52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65A6FB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2 435</w:t>
            </w:r>
          </w:p>
        </w:tc>
      </w:tr>
      <w:tr w:rsidR="0075124B" w:rsidRPr="0075124B" w14:paraId="5A805CE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F7E10B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3.1.1.15</w:t>
            </w:r>
          </w:p>
        </w:tc>
        <w:tc>
          <w:tcPr>
            <w:tcW w:w="2586" w:type="pct"/>
            <w:tcBorders>
              <w:top w:val="nil"/>
              <w:left w:val="nil"/>
              <w:bottom w:val="single" w:sz="4" w:space="0" w:color="auto"/>
              <w:right w:val="single" w:sz="4" w:space="0" w:color="auto"/>
            </w:tcBorders>
            <w:shd w:val="clear" w:color="auto" w:fill="auto"/>
            <w:vAlign w:val="center"/>
            <w:hideMark/>
          </w:tcPr>
          <w:p w14:paraId="4254E4A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ТК-28 до ЦТП-13/1, 13 микрорайон №5834</w:t>
            </w:r>
          </w:p>
        </w:tc>
        <w:tc>
          <w:tcPr>
            <w:tcW w:w="163" w:type="pct"/>
            <w:tcBorders>
              <w:top w:val="nil"/>
              <w:left w:val="nil"/>
              <w:bottom w:val="single" w:sz="4" w:space="0" w:color="auto"/>
              <w:right w:val="single" w:sz="4" w:space="0" w:color="auto"/>
            </w:tcBorders>
            <w:shd w:val="clear" w:color="auto" w:fill="auto"/>
            <w:vAlign w:val="center"/>
            <w:hideMark/>
          </w:tcPr>
          <w:p w14:paraId="4DD5754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101C42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3 213</w:t>
            </w:r>
          </w:p>
        </w:tc>
        <w:tc>
          <w:tcPr>
            <w:tcW w:w="163" w:type="pct"/>
            <w:tcBorders>
              <w:top w:val="nil"/>
              <w:left w:val="nil"/>
              <w:bottom w:val="single" w:sz="4" w:space="0" w:color="auto"/>
              <w:right w:val="single" w:sz="4" w:space="0" w:color="auto"/>
            </w:tcBorders>
            <w:shd w:val="clear" w:color="auto" w:fill="auto"/>
            <w:vAlign w:val="center"/>
            <w:hideMark/>
          </w:tcPr>
          <w:p w14:paraId="0BCE89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D826B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709B4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00FF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75B96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A41D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075FB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3F09F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116EF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7E9AC3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3 213</w:t>
            </w:r>
          </w:p>
        </w:tc>
      </w:tr>
      <w:tr w:rsidR="0075124B" w:rsidRPr="0075124B" w14:paraId="033A671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978AFE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3.1.1.16</w:t>
            </w:r>
          </w:p>
        </w:tc>
        <w:tc>
          <w:tcPr>
            <w:tcW w:w="2586" w:type="pct"/>
            <w:tcBorders>
              <w:top w:val="nil"/>
              <w:left w:val="nil"/>
              <w:bottom w:val="single" w:sz="4" w:space="0" w:color="auto"/>
              <w:right w:val="single" w:sz="4" w:space="0" w:color="auto"/>
            </w:tcBorders>
            <w:shd w:val="clear" w:color="auto" w:fill="auto"/>
            <w:vAlign w:val="center"/>
            <w:hideMark/>
          </w:tcPr>
          <w:p w14:paraId="760134A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ТК-8А до ТК-19, 14 микрорайон №6168</w:t>
            </w:r>
          </w:p>
        </w:tc>
        <w:tc>
          <w:tcPr>
            <w:tcW w:w="163" w:type="pct"/>
            <w:tcBorders>
              <w:top w:val="nil"/>
              <w:left w:val="nil"/>
              <w:bottom w:val="single" w:sz="4" w:space="0" w:color="auto"/>
              <w:right w:val="single" w:sz="4" w:space="0" w:color="auto"/>
            </w:tcBorders>
            <w:shd w:val="clear" w:color="auto" w:fill="auto"/>
            <w:vAlign w:val="center"/>
            <w:hideMark/>
          </w:tcPr>
          <w:p w14:paraId="274D5DD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E1672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3 008</w:t>
            </w:r>
          </w:p>
        </w:tc>
        <w:tc>
          <w:tcPr>
            <w:tcW w:w="163" w:type="pct"/>
            <w:tcBorders>
              <w:top w:val="nil"/>
              <w:left w:val="nil"/>
              <w:bottom w:val="single" w:sz="4" w:space="0" w:color="auto"/>
              <w:right w:val="single" w:sz="4" w:space="0" w:color="auto"/>
            </w:tcBorders>
            <w:shd w:val="clear" w:color="auto" w:fill="auto"/>
            <w:vAlign w:val="center"/>
            <w:hideMark/>
          </w:tcPr>
          <w:p w14:paraId="1E26029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3ED63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ADCB8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6522E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CF8C83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F26C1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DD071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665930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1C5A0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5AC04A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3 008</w:t>
            </w:r>
          </w:p>
        </w:tc>
      </w:tr>
      <w:tr w:rsidR="0075124B" w:rsidRPr="0075124B" w14:paraId="711CF5D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290A1B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3.1.1.17</w:t>
            </w:r>
          </w:p>
        </w:tc>
        <w:tc>
          <w:tcPr>
            <w:tcW w:w="2586" w:type="pct"/>
            <w:tcBorders>
              <w:top w:val="nil"/>
              <w:left w:val="nil"/>
              <w:bottom w:val="single" w:sz="4" w:space="0" w:color="auto"/>
              <w:right w:val="single" w:sz="4" w:space="0" w:color="auto"/>
            </w:tcBorders>
            <w:shd w:val="clear" w:color="auto" w:fill="auto"/>
            <w:vAlign w:val="center"/>
            <w:hideMark/>
          </w:tcPr>
          <w:p w14:paraId="319989B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ТК-6 до здания детской поликлиники №5 (Дзержинского,8А), 7А микрорайон №8946</w:t>
            </w:r>
          </w:p>
        </w:tc>
        <w:tc>
          <w:tcPr>
            <w:tcW w:w="163" w:type="pct"/>
            <w:tcBorders>
              <w:top w:val="nil"/>
              <w:left w:val="nil"/>
              <w:bottom w:val="single" w:sz="4" w:space="0" w:color="auto"/>
              <w:right w:val="single" w:sz="4" w:space="0" w:color="auto"/>
            </w:tcBorders>
            <w:shd w:val="clear" w:color="auto" w:fill="auto"/>
            <w:vAlign w:val="center"/>
            <w:hideMark/>
          </w:tcPr>
          <w:p w14:paraId="6A45B30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EF1390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1 831</w:t>
            </w:r>
          </w:p>
        </w:tc>
        <w:tc>
          <w:tcPr>
            <w:tcW w:w="163" w:type="pct"/>
            <w:tcBorders>
              <w:top w:val="nil"/>
              <w:left w:val="nil"/>
              <w:bottom w:val="single" w:sz="4" w:space="0" w:color="auto"/>
              <w:right w:val="single" w:sz="4" w:space="0" w:color="auto"/>
            </w:tcBorders>
            <w:shd w:val="clear" w:color="auto" w:fill="auto"/>
            <w:vAlign w:val="center"/>
            <w:hideMark/>
          </w:tcPr>
          <w:p w14:paraId="5725B18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19A9F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9B56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50908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C59CE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2223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A702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191B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647E13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E97D04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1 831</w:t>
            </w:r>
          </w:p>
        </w:tc>
      </w:tr>
      <w:tr w:rsidR="0075124B" w:rsidRPr="0075124B" w14:paraId="68EB022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F10746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3.1.1.18</w:t>
            </w:r>
          </w:p>
        </w:tc>
        <w:tc>
          <w:tcPr>
            <w:tcW w:w="2586" w:type="pct"/>
            <w:tcBorders>
              <w:top w:val="nil"/>
              <w:left w:val="nil"/>
              <w:bottom w:val="single" w:sz="4" w:space="0" w:color="auto"/>
              <w:right w:val="single" w:sz="4" w:space="0" w:color="auto"/>
            </w:tcBorders>
            <w:shd w:val="clear" w:color="auto" w:fill="auto"/>
            <w:vAlign w:val="center"/>
            <w:hideMark/>
          </w:tcPr>
          <w:p w14:paraId="354F575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магистральных тепловых сетей от Узла -Магистраль до </w:t>
            </w:r>
            <w:proofErr w:type="spellStart"/>
            <w:r w:rsidRPr="0075124B">
              <w:rPr>
                <w:rFonts w:ascii="Times New Roman" w:eastAsia="Times New Roman" w:hAnsi="Times New Roman" w:cs="Times New Roman"/>
                <w:sz w:val="18"/>
                <w:szCs w:val="18"/>
                <w:lang w:eastAsia="ru-RU"/>
              </w:rPr>
              <w:t>опуска</w:t>
            </w:r>
            <w:proofErr w:type="spellEnd"/>
            <w:r w:rsidRPr="0075124B">
              <w:rPr>
                <w:rFonts w:ascii="Times New Roman" w:eastAsia="Times New Roman" w:hAnsi="Times New Roman" w:cs="Times New Roman"/>
                <w:sz w:val="18"/>
                <w:szCs w:val="18"/>
                <w:lang w:eastAsia="ru-RU"/>
              </w:rPr>
              <w:t xml:space="preserve"> СМП-90 (ТС от котельной № 8Б) №3344</w:t>
            </w:r>
          </w:p>
        </w:tc>
        <w:tc>
          <w:tcPr>
            <w:tcW w:w="163" w:type="pct"/>
            <w:tcBorders>
              <w:top w:val="nil"/>
              <w:left w:val="nil"/>
              <w:bottom w:val="single" w:sz="4" w:space="0" w:color="auto"/>
              <w:right w:val="single" w:sz="4" w:space="0" w:color="auto"/>
            </w:tcBorders>
            <w:shd w:val="clear" w:color="auto" w:fill="auto"/>
            <w:vAlign w:val="center"/>
            <w:hideMark/>
          </w:tcPr>
          <w:p w14:paraId="3FD63A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897220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900113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8 813</w:t>
            </w:r>
          </w:p>
        </w:tc>
        <w:tc>
          <w:tcPr>
            <w:tcW w:w="163" w:type="pct"/>
            <w:tcBorders>
              <w:top w:val="nil"/>
              <w:left w:val="nil"/>
              <w:bottom w:val="single" w:sz="4" w:space="0" w:color="auto"/>
              <w:right w:val="single" w:sz="4" w:space="0" w:color="auto"/>
            </w:tcBorders>
            <w:shd w:val="clear" w:color="auto" w:fill="auto"/>
            <w:vAlign w:val="center"/>
            <w:hideMark/>
          </w:tcPr>
          <w:p w14:paraId="12A18C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A98E23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2A791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7575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3318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A3700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29B49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A0110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5D1490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8 813</w:t>
            </w:r>
          </w:p>
        </w:tc>
      </w:tr>
      <w:tr w:rsidR="0075124B" w:rsidRPr="0075124B" w14:paraId="418FE5B7"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ABF95D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3.1.1.19</w:t>
            </w:r>
          </w:p>
        </w:tc>
        <w:tc>
          <w:tcPr>
            <w:tcW w:w="2586" w:type="pct"/>
            <w:tcBorders>
              <w:top w:val="nil"/>
              <w:left w:val="nil"/>
              <w:bottom w:val="single" w:sz="4" w:space="0" w:color="auto"/>
              <w:right w:val="single" w:sz="4" w:space="0" w:color="auto"/>
            </w:tcBorders>
            <w:shd w:val="clear" w:color="auto" w:fill="auto"/>
            <w:vAlign w:val="center"/>
            <w:hideMark/>
          </w:tcPr>
          <w:p w14:paraId="42E4785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ТК-8 до ТК-28, 13 микрорайон №5829</w:t>
            </w:r>
          </w:p>
        </w:tc>
        <w:tc>
          <w:tcPr>
            <w:tcW w:w="163" w:type="pct"/>
            <w:tcBorders>
              <w:top w:val="nil"/>
              <w:left w:val="nil"/>
              <w:bottom w:val="single" w:sz="4" w:space="0" w:color="auto"/>
              <w:right w:val="single" w:sz="4" w:space="0" w:color="auto"/>
            </w:tcBorders>
            <w:shd w:val="clear" w:color="auto" w:fill="auto"/>
            <w:vAlign w:val="center"/>
            <w:hideMark/>
          </w:tcPr>
          <w:p w14:paraId="51E907D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DE3DA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FEF66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3 379</w:t>
            </w:r>
          </w:p>
        </w:tc>
        <w:tc>
          <w:tcPr>
            <w:tcW w:w="163" w:type="pct"/>
            <w:tcBorders>
              <w:top w:val="nil"/>
              <w:left w:val="nil"/>
              <w:bottom w:val="single" w:sz="4" w:space="0" w:color="auto"/>
              <w:right w:val="single" w:sz="4" w:space="0" w:color="auto"/>
            </w:tcBorders>
            <w:shd w:val="clear" w:color="auto" w:fill="auto"/>
            <w:vAlign w:val="center"/>
            <w:hideMark/>
          </w:tcPr>
          <w:p w14:paraId="0E2C4C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709A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D684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6AD28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F5E6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8B0A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2D5A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E603F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932EBE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3 379</w:t>
            </w:r>
          </w:p>
        </w:tc>
      </w:tr>
      <w:tr w:rsidR="0075124B" w:rsidRPr="0075124B" w14:paraId="393C1253"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86C623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3.1.1.20</w:t>
            </w:r>
          </w:p>
        </w:tc>
        <w:tc>
          <w:tcPr>
            <w:tcW w:w="2586" w:type="pct"/>
            <w:tcBorders>
              <w:top w:val="nil"/>
              <w:left w:val="nil"/>
              <w:bottom w:val="single" w:sz="4" w:space="0" w:color="auto"/>
              <w:right w:val="single" w:sz="4" w:space="0" w:color="auto"/>
            </w:tcBorders>
            <w:shd w:val="clear" w:color="auto" w:fill="auto"/>
            <w:vAlign w:val="center"/>
            <w:hideMark/>
          </w:tcPr>
          <w:p w14:paraId="00FFBAE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ТК-36 до </w:t>
            </w:r>
            <w:proofErr w:type="spellStart"/>
            <w:r w:rsidRPr="0075124B">
              <w:rPr>
                <w:rFonts w:ascii="Times New Roman" w:eastAsia="Times New Roman" w:hAnsi="Times New Roman" w:cs="Times New Roman"/>
                <w:sz w:val="18"/>
                <w:szCs w:val="18"/>
                <w:lang w:eastAsia="ru-RU"/>
              </w:rPr>
              <w:t>ж.д.Ханты</w:t>
            </w:r>
            <w:proofErr w:type="spellEnd"/>
            <w:r w:rsidRPr="0075124B">
              <w:rPr>
                <w:rFonts w:ascii="Times New Roman" w:eastAsia="Times New Roman" w:hAnsi="Times New Roman" w:cs="Times New Roman"/>
                <w:sz w:val="18"/>
                <w:szCs w:val="18"/>
                <w:lang w:eastAsia="ru-RU"/>
              </w:rPr>
              <w:t>-Мансийская, 45, 13 микрорайон №5785</w:t>
            </w:r>
          </w:p>
        </w:tc>
        <w:tc>
          <w:tcPr>
            <w:tcW w:w="163" w:type="pct"/>
            <w:tcBorders>
              <w:top w:val="nil"/>
              <w:left w:val="nil"/>
              <w:bottom w:val="single" w:sz="4" w:space="0" w:color="auto"/>
              <w:right w:val="single" w:sz="4" w:space="0" w:color="auto"/>
            </w:tcBorders>
            <w:shd w:val="clear" w:color="auto" w:fill="auto"/>
            <w:vAlign w:val="center"/>
            <w:hideMark/>
          </w:tcPr>
          <w:p w14:paraId="6DB3211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0947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AF6842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3 017</w:t>
            </w:r>
          </w:p>
        </w:tc>
        <w:tc>
          <w:tcPr>
            <w:tcW w:w="163" w:type="pct"/>
            <w:tcBorders>
              <w:top w:val="nil"/>
              <w:left w:val="nil"/>
              <w:bottom w:val="single" w:sz="4" w:space="0" w:color="auto"/>
              <w:right w:val="single" w:sz="4" w:space="0" w:color="auto"/>
            </w:tcBorders>
            <w:shd w:val="clear" w:color="auto" w:fill="auto"/>
            <w:vAlign w:val="center"/>
            <w:hideMark/>
          </w:tcPr>
          <w:p w14:paraId="3E379C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7756D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4C08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DD6AD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58493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8FE9D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EDFAE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BED52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204B260"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3 017</w:t>
            </w:r>
          </w:p>
        </w:tc>
      </w:tr>
      <w:tr w:rsidR="0075124B" w:rsidRPr="0075124B" w14:paraId="4D4E1BE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097C0F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3.1.1.21</w:t>
            </w:r>
          </w:p>
        </w:tc>
        <w:tc>
          <w:tcPr>
            <w:tcW w:w="2586" w:type="pct"/>
            <w:tcBorders>
              <w:top w:val="nil"/>
              <w:left w:val="nil"/>
              <w:bottom w:val="single" w:sz="4" w:space="0" w:color="auto"/>
              <w:right w:val="single" w:sz="4" w:space="0" w:color="auto"/>
            </w:tcBorders>
            <w:shd w:val="clear" w:color="auto" w:fill="auto"/>
            <w:vAlign w:val="center"/>
            <w:hideMark/>
          </w:tcPr>
          <w:p w14:paraId="68D269C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w:t>
            </w:r>
            <w:proofErr w:type="spellStart"/>
            <w:r w:rsidRPr="0075124B">
              <w:rPr>
                <w:rFonts w:ascii="Times New Roman" w:eastAsia="Times New Roman" w:hAnsi="Times New Roman" w:cs="Times New Roman"/>
                <w:sz w:val="18"/>
                <w:szCs w:val="18"/>
                <w:lang w:eastAsia="ru-RU"/>
              </w:rPr>
              <w:t>ж.д.Ханты</w:t>
            </w:r>
            <w:proofErr w:type="spellEnd"/>
            <w:r w:rsidRPr="0075124B">
              <w:rPr>
                <w:rFonts w:ascii="Times New Roman" w:eastAsia="Times New Roman" w:hAnsi="Times New Roman" w:cs="Times New Roman"/>
                <w:sz w:val="18"/>
                <w:szCs w:val="18"/>
                <w:lang w:eastAsia="ru-RU"/>
              </w:rPr>
              <w:t xml:space="preserve">-Мансийская, 37Б до </w:t>
            </w:r>
            <w:proofErr w:type="spellStart"/>
            <w:r w:rsidRPr="0075124B">
              <w:rPr>
                <w:rFonts w:ascii="Times New Roman" w:eastAsia="Times New Roman" w:hAnsi="Times New Roman" w:cs="Times New Roman"/>
                <w:sz w:val="18"/>
                <w:szCs w:val="18"/>
                <w:lang w:eastAsia="ru-RU"/>
              </w:rPr>
              <w:t>ж.д.Ханты</w:t>
            </w:r>
            <w:proofErr w:type="spellEnd"/>
            <w:r w:rsidRPr="0075124B">
              <w:rPr>
                <w:rFonts w:ascii="Times New Roman" w:eastAsia="Times New Roman" w:hAnsi="Times New Roman" w:cs="Times New Roman"/>
                <w:sz w:val="18"/>
                <w:szCs w:val="18"/>
                <w:lang w:eastAsia="ru-RU"/>
              </w:rPr>
              <w:t>-Мансийская, 37А, 13 микрорайон №5856</w:t>
            </w:r>
          </w:p>
        </w:tc>
        <w:tc>
          <w:tcPr>
            <w:tcW w:w="163" w:type="pct"/>
            <w:tcBorders>
              <w:top w:val="nil"/>
              <w:left w:val="nil"/>
              <w:bottom w:val="single" w:sz="4" w:space="0" w:color="auto"/>
              <w:right w:val="single" w:sz="4" w:space="0" w:color="auto"/>
            </w:tcBorders>
            <w:shd w:val="clear" w:color="auto" w:fill="auto"/>
            <w:vAlign w:val="center"/>
            <w:hideMark/>
          </w:tcPr>
          <w:p w14:paraId="6B3175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653C0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DBDE37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731</w:t>
            </w:r>
          </w:p>
        </w:tc>
        <w:tc>
          <w:tcPr>
            <w:tcW w:w="163" w:type="pct"/>
            <w:tcBorders>
              <w:top w:val="nil"/>
              <w:left w:val="nil"/>
              <w:bottom w:val="single" w:sz="4" w:space="0" w:color="auto"/>
              <w:right w:val="single" w:sz="4" w:space="0" w:color="auto"/>
            </w:tcBorders>
            <w:shd w:val="clear" w:color="auto" w:fill="auto"/>
            <w:vAlign w:val="center"/>
            <w:hideMark/>
          </w:tcPr>
          <w:p w14:paraId="38CD1CA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D1489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ADB012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C9154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3414CC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2A88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CD9C5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F2DCD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30E0E7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731</w:t>
            </w:r>
          </w:p>
        </w:tc>
      </w:tr>
      <w:tr w:rsidR="0075124B" w:rsidRPr="0075124B" w14:paraId="5C85BBC7"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8919F5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3.1.1.22</w:t>
            </w:r>
          </w:p>
        </w:tc>
        <w:tc>
          <w:tcPr>
            <w:tcW w:w="2586" w:type="pct"/>
            <w:tcBorders>
              <w:top w:val="nil"/>
              <w:left w:val="nil"/>
              <w:bottom w:val="single" w:sz="4" w:space="0" w:color="auto"/>
              <w:right w:val="single" w:sz="4" w:space="0" w:color="auto"/>
            </w:tcBorders>
            <w:shd w:val="clear" w:color="auto" w:fill="auto"/>
            <w:vAlign w:val="center"/>
            <w:hideMark/>
          </w:tcPr>
          <w:p w14:paraId="159A104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УТ-10' до ТК-11 (на м-н "Центральный универсам" (Ленина, 12) (от точки А (57,40м от УТ-10') до ТК-11), Общественный центр I очереди застройки №8575</w:t>
            </w:r>
          </w:p>
        </w:tc>
        <w:tc>
          <w:tcPr>
            <w:tcW w:w="163" w:type="pct"/>
            <w:tcBorders>
              <w:top w:val="nil"/>
              <w:left w:val="nil"/>
              <w:bottom w:val="single" w:sz="4" w:space="0" w:color="auto"/>
              <w:right w:val="single" w:sz="4" w:space="0" w:color="auto"/>
            </w:tcBorders>
            <w:shd w:val="clear" w:color="auto" w:fill="auto"/>
            <w:vAlign w:val="center"/>
            <w:hideMark/>
          </w:tcPr>
          <w:p w14:paraId="526FB84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FC797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ACDB5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0B8204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8 088</w:t>
            </w:r>
          </w:p>
        </w:tc>
        <w:tc>
          <w:tcPr>
            <w:tcW w:w="163" w:type="pct"/>
            <w:tcBorders>
              <w:top w:val="nil"/>
              <w:left w:val="nil"/>
              <w:bottom w:val="single" w:sz="4" w:space="0" w:color="auto"/>
              <w:right w:val="single" w:sz="4" w:space="0" w:color="auto"/>
            </w:tcBorders>
            <w:shd w:val="clear" w:color="auto" w:fill="auto"/>
            <w:vAlign w:val="center"/>
            <w:hideMark/>
          </w:tcPr>
          <w:p w14:paraId="42BC04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1F3B3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D4758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28BF4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3EA1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CB05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9C67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E45882B"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8 088</w:t>
            </w:r>
          </w:p>
        </w:tc>
      </w:tr>
      <w:tr w:rsidR="0075124B" w:rsidRPr="0075124B" w14:paraId="793D5D06"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181993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3.1.1.23</w:t>
            </w:r>
          </w:p>
        </w:tc>
        <w:tc>
          <w:tcPr>
            <w:tcW w:w="2586" w:type="pct"/>
            <w:tcBorders>
              <w:top w:val="nil"/>
              <w:left w:val="nil"/>
              <w:bottom w:val="single" w:sz="4" w:space="0" w:color="auto"/>
              <w:right w:val="single" w:sz="4" w:space="0" w:color="auto"/>
            </w:tcBorders>
            <w:shd w:val="clear" w:color="auto" w:fill="auto"/>
            <w:vAlign w:val="center"/>
            <w:hideMark/>
          </w:tcPr>
          <w:p w14:paraId="33DE7C6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w:t>
            </w:r>
            <w:proofErr w:type="spellStart"/>
            <w:r w:rsidRPr="0075124B">
              <w:rPr>
                <w:rFonts w:ascii="Times New Roman" w:eastAsia="Times New Roman" w:hAnsi="Times New Roman" w:cs="Times New Roman"/>
                <w:sz w:val="18"/>
                <w:szCs w:val="18"/>
                <w:lang w:eastAsia="ru-RU"/>
              </w:rPr>
              <w:t>ж.д.Мира</w:t>
            </w:r>
            <w:proofErr w:type="spellEnd"/>
            <w:r w:rsidRPr="0075124B">
              <w:rPr>
                <w:rFonts w:ascii="Times New Roman" w:eastAsia="Times New Roman" w:hAnsi="Times New Roman" w:cs="Times New Roman"/>
                <w:sz w:val="18"/>
                <w:szCs w:val="18"/>
                <w:lang w:eastAsia="ru-RU"/>
              </w:rPr>
              <w:t>, 70 до ТК-24, 12 микрорайон №5979</w:t>
            </w:r>
          </w:p>
        </w:tc>
        <w:tc>
          <w:tcPr>
            <w:tcW w:w="163" w:type="pct"/>
            <w:tcBorders>
              <w:top w:val="nil"/>
              <w:left w:val="nil"/>
              <w:bottom w:val="single" w:sz="4" w:space="0" w:color="auto"/>
              <w:right w:val="single" w:sz="4" w:space="0" w:color="auto"/>
            </w:tcBorders>
            <w:shd w:val="clear" w:color="auto" w:fill="auto"/>
            <w:vAlign w:val="center"/>
            <w:hideMark/>
          </w:tcPr>
          <w:p w14:paraId="7956B36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2DADF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78C40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9047FA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998</w:t>
            </w:r>
          </w:p>
        </w:tc>
        <w:tc>
          <w:tcPr>
            <w:tcW w:w="163" w:type="pct"/>
            <w:tcBorders>
              <w:top w:val="nil"/>
              <w:left w:val="nil"/>
              <w:bottom w:val="single" w:sz="4" w:space="0" w:color="auto"/>
              <w:right w:val="single" w:sz="4" w:space="0" w:color="auto"/>
            </w:tcBorders>
            <w:shd w:val="clear" w:color="auto" w:fill="auto"/>
            <w:vAlign w:val="center"/>
            <w:hideMark/>
          </w:tcPr>
          <w:p w14:paraId="3CA21E5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27275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C193CA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396F9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7BF83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3EDF4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BA642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BA237A3"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998</w:t>
            </w:r>
          </w:p>
        </w:tc>
      </w:tr>
      <w:tr w:rsidR="0075124B" w:rsidRPr="0075124B" w14:paraId="6354C99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226B63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3.1.1.24</w:t>
            </w:r>
          </w:p>
        </w:tc>
        <w:tc>
          <w:tcPr>
            <w:tcW w:w="2586" w:type="pct"/>
            <w:tcBorders>
              <w:top w:val="nil"/>
              <w:left w:val="nil"/>
              <w:bottom w:val="single" w:sz="4" w:space="0" w:color="auto"/>
              <w:right w:val="single" w:sz="4" w:space="0" w:color="auto"/>
            </w:tcBorders>
            <w:shd w:val="clear" w:color="auto" w:fill="auto"/>
            <w:vAlign w:val="center"/>
            <w:hideMark/>
          </w:tcPr>
          <w:p w14:paraId="6228A8A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ТК-7 до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Интернациональная, 8Б, 7 микрорайон №8131</w:t>
            </w:r>
          </w:p>
        </w:tc>
        <w:tc>
          <w:tcPr>
            <w:tcW w:w="163" w:type="pct"/>
            <w:tcBorders>
              <w:top w:val="nil"/>
              <w:left w:val="nil"/>
              <w:bottom w:val="single" w:sz="4" w:space="0" w:color="auto"/>
              <w:right w:val="single" w:sz="4" w:space="0" w:color="auto"/>
            </w:tcBorders>
            <w:shd w:val="clear" w:color="auto" w:fill="auto"/>
            <w:vAlign w:val="center"/>
            <w:hideMark/>
          </w:tcPr>
          <w:p w14:paraId="4CDAFE9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668E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7F1A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42FC1F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1 622</w:t>
            </w:r>
          </w:p>
        </w:tc>
        <w:tc>
          <w:tcPr>
            <w:tcW w:w="163" w:type="pct"/>
            <w:tcBorders>
              <w:top w:val="nil"/>
              <w:left w:val="nil"/>
              <w:bottom w:val="single" w:sz="4" w:space="0" w:color="auto"/>
              <w:right w:val="single" w:sz="4" w:space="0" w:color="auto"/>
            </w:tcBorders>
            <w:shd w:val="clear" w:color="auto" w:fill="auto"/>
            <w:vAlign w:val="center"/>
            <w:hideMark/>
          </w:tcPr>
          <w:p w14:paraId="17309C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EF7C6C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290CA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7B5A2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E237C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6DAC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7B9EF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58E68B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1 622</w:t>
            </w:r>
          </w:p>
        </w:tc>
      </w:tr>
      <w:tr w:rsidR="0075124B" w:rsidRPr="0075124B" w14:paraId="6268820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6C58E4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3.1.1.25</w:t>
            </w:r>
          </w:p>
        </w:tc>
        <w:tc>
          <w:tcPr>
            <w:tcW w:w="2586" w:type="pct"/>
            <w:tcBorders>
              <w:top w:val="nil"/>
              <w:left w:val="nil"/>
              <w:bottom w:val="single" w:sz="4" w:space="0" w:color="auto"/>
              <w:right w:val="single" w:sz="4" w:space="0" w:color="auto"/>
            </w:tcBorders>
            <w:shd w:val="clear" w:color="auto" w:fill="auto"/>
            <w:vAlign w:val="center"/>
            <w:hideMark/>
          </w:tcPr>
          <w:p w14:paraId="23F0020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дет. сада №50 "Лесная сказка" (Интернациональная, 24Б) до дет. сада №37 "Дружная семейка" (Интернациональная, 24В), 13 микрорайон №5822</w:t>
            </w:r>
          </w:p>
        </w:tc>
        <w:tc>
          <w:tcPr>
            <w:tcW w:w="163" w:type="pct"/>
            <w:tcBorders>
              <w:top w:val="nil"/>
              <w:left w:val="nil"/>
              <w:bottom w:val="single" w:sz="4" w:space="0" w:color="auto"/>
              <w:right w:val="single" w:sz="4" w:space="0" w:color="auto"/>
            </w:tcBorders>
            <w:shd w:val="clear" w:color="auto" w:fill="auto"/>
            <w:vAlign w:val="center"/>
            <w:hideMark/>
          </w:tcPr>
          <w:p w14:paraId="498A7DE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0D5CC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8AC8E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ED4D03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1 295</w:t>
            </w:r>
          </w:p>
        </w:tc>
        <w:tc>
          <w:tcPr>
            <w:tcW w:w="163" w:type="pct"/>
            <w:tcBorders>
              <w:top w:val="nil"/>
              <w:left w:val="nil"/>
              <w:bottom w:val="single" w:sz="4" w:space="0" w:color="auto"/>
              <w:right w:val="single" w:sz="4" w:space="0" w:color="auto"/>
            </w:tcBorders>
            <w:shd w:val="clear" w:color="auto" w:fill="auto"/>
            <w:vAlign w:val="center"/>
            <w:hideMark/>
          </w:tcPr>
          <w:p w14:paraId="7545AEF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D562E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E4FEA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AEC249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04421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B8916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AF44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5E30CA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1 295</w:t>
            </w:r>
          </w:p>
        </w:tc>
      </w:tr>
      <w:tr w:rsidR="0075124B" w:rsidRPr="0075124B" w14:paraId="655FC72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E507ACA"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3.1.1.26</w:t>
            </w:r>
          </w:p>
        </w:tc>
        <w:tc>
          <w:tcPr>
            <w:tcW w:w="2586" w:type="pct"/>
            <w:tcBorders>
              <w:top w:val="nil"/>
              <w:left w:val="nil"/>
              <w:bottom w:val="single" w:sz="4" w:space="0" w:color="auto"/>
              <w:right w:val="single" w:sz="4" w:space="0" w:color="auto"/>
            </w:tcBorders>
            <w:shd w:val="clear" w:color="auto" w:fill="auto"/>
            <w:vAlign w:val="center"/>
            <w:hideMark/>
          </w:tcPr>
          <w:p w14:paraId="50837F1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ИСКЛЮЧЕНО</w:t>
            </w:r>
          </w:p>
        </w:tc>
        <w:tc>
          <w:tcPr>
            <w:tcW w:w="163" w:type="pct"/>
            <w:tcBorders>
              <w:top w:val="nil"/>
              <w:left w:val="nil"/>
              <w:bottom w:val="single" w:sz="4" w:space="0" w:color="auto"/>
              <w:right w:val="single" w:sz="4" w:space="0" w:color="auto"/>
            </w:tcBorders>
            <w:shd w:val="clear" w:color="auto" w:fill="auto"/>
            <w:vAlign w:val="center"/>
            <w:hideMark/>
          </w:tcPr>
          <w:p w14:paraId="5FAF31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090D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53EF3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40D508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D5FC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543436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7D04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3021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C9039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F933D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45AB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383" w:type="pct"/>
            <w:tcBorders>
              <w:top w:val="nil"/>
              <w:left w:val="nil"/>
              <w:bottom w:val="single" w:sz="4" w:space="0" w:color="auto"/>
              <w:right w:val="single" w:sz="4" w:space="0" w:color="auto"/>
            </w:tcBorders>
            <w:shd w:val="clear" w:color="auto" w:fill="auto"/>
            <w:vAlign w:val="center"/>
            <w:hideMark/>
          </w:tcPr>
          <w:p w14:paraId="1DD3E75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r>
      <w:tr w:rsidR="0075124B" w:rsidRPr="0075124B" w14:paraId="56C8AA6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6672FD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3.1.1.27</w:t>
            </w:r>
          </w:p>
        </w:tc>
        <w:tc>
          <w:tcPr>
            <w:tcW w:w="2586" w:type="pct"/>
            <w:tcBorders>
              <w:top w:val="nil"/>
              <w:left w:val="nil"/>
              <w:bottom w:val="single" w:sz="4" w:space="0" w:color="auto"/>
              <w:right w:val="single" w:sz="4" w:space="0" w:color="auto"/>
            </w:tcBorders>
            <w:shd w:val="clear" w:color="auto" w:fill="auto"/>
            <w:vAlign w:val="center"/>
            <w:hideMark/>
          </w:tcPr>
          <w:p w14:paraId="5FA3A97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УТ-5-20-2 - Нефтяной техникум (Мира, 37) до ТК- 2, Учебная зона №8206</w:t>
            </w:r>
          </w:p>
        </w:tc>
        <w:tc>
          <w:tcPr>
            <w:tcW w:w="163" w:type="pct"/>
            <w:tcBorders>
              <w:top w:val="nil"/>
              <w:left w:val="nil"/>
              <w:bottom w:val="single" w:sz="4" w:space="0" w:color="auto"/>
              <w:right w:val="single" w:sz="4" w:space="0" w:color="auto"/>
            </w:tcBorders>
            <w:shd w:val="clear" w:color="auto" w:fill="auto"/>
            <w:vAlign w:val="center"/>
            <w:hideMark/>
          </w:tcPr>
          <w:p w14:paraId="24AA24C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52F1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063B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1312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FA7368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3 686</w:t>
            </w:r>
          </w:p>
        </w:tc>
        <w:tc>
          <w:tcPr>
            <w:tcW w:w="163" w:type="pct"/>
            <w:tcBorders>
              <w:top w:val="nil"/>
              <w:left w:val="nil"/>
              <w:bottom w:val="single" w:sz="4" w:space="0" w:color="auto"/>
              <w:right w:val="single" w:sz="4" w:space="0" w:color="auto"/>
            </w:tcBorders>
            <w:shd w:val="clear" w:color="auto" w:fill="auto"/>
            <w:vAlign w:val="center"/>
            <w:hideMark/>
          </w:tcPr>
          <w:p w14:paraId="1CE4153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0DB0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9298A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C1541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C4EB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57FD7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4763B2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3 686</w:t>
            </w:r>
          </w:p>
        </w:tc>
      </w:tr>
      <w:tr w:rsidR="0075124B" w:rsidRPr="0075124B" w14:paraId="12172C3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B3EEE3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3.1.1.28</w:t>
            </w:r>
          </w:p>
        </w:tc>
        <w:tc>
          <w:tcPr>
            <w:tcW w:w="2586" w:type="pct"/>
            <w:tcBorders>
              <w:top w:val="nil"/>
              <w:left w:val="nil"/>
              <w:bottom w:val="single" w:sz="4" w:space="0" w:color="auto"/>
              <w:right w:val="single" w:sz="4" w:space="0" w:color="auto"/>
            </w:tcBorders>
            <w:shd w:val="clear" w:color="auto" w:fill="auto"/>
            <w:vAlign w:val="center"/>
            <w:hideMark/>
          </w:tcPr>
          <w:p w14:paraId="68458CE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ТК-30 до </w:t>
            </w:r>
            <w:proofErr w:type="spellStart"/>
            <w:r w:rsidRPr="0075124B">
              <w:rPr>
                <w:rFonts w:ascii="Times New Roman" w:eastAsia="Times New Roman" w:hAnsi="Times New Roman" w:cs="Times New Roman"/>
                <w:sz w:val="18"/>
                <w:szCs w:val="18"/>
                <w:lang w:eastAsia="ru-RU"/>
              </w:rPr>
              <w:t>ж.д.Ленина</w:t>
            </w:r>
            <w:proofErr w:type="spellEnd"/>
            <w:r w:rsidRPr="0075124B">
              <w:rPr>
                <w:rFonts w:ascii="Times New Roman" w:eastAsia="Times New Roman" w:hAnsi="Times New Roman" w:cs="Times New Roman"/>
                <w:sz w:val="18"/>
                <w:szCs w:val="18"/>
                <w:lang w:eastAsia="ru-RU"/>
              </w:rPr>
              <w:t>, 23, 12 микрорайон №6007</w:t>
            </w:r>
          </w:p>
        </w:tc>
        <w:tc>
          <w:tcPr>
            <w:tcW w:w="163" w:type="pct"/>
            <w:tcBorders>
              <w:top w:val="nil"/>
              <w:left w:val="nil"/>
              <w:bottom w:val="single" w:sz="4" w:space="0" w:color="auto"/>
              <w:right w:val="single" w:sz="4" w:space="0" w:color="auto"/>
            </w:tcBorders>
            <w:shd w:val="clear" w:color="auto" w:fill="auto"/>
            <w:vAlign w:val="center"/>
            <w:hideMark/>
          </w:tcPr>
          <w:p w14:paraId="4F3C049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88D9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1DB82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2ECCE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2782C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6 295</w:t>
            </w:r>
          </w:p>
        </w:tc>
        <w:tc>
          <w:tcPr>
            <w:tcW w:w="163" w:type="pct"/>
            <w:tcBorders>
              <w:top w:val="nil"/>
              <w:left w:val="nil"/>
              <w:bottom w:val="single" w:sz="4" w:space="0" w:color="auto"/>
              <w:right w:val="single" w:sz="4" w:space="0" w:color="auto"/>
            </w:tcBorders>
            <w:shd w:val="clear" w:color="auto" w:fill="auto"/>
            <w:vAlign w:val="center"/>
            <w:hideMark/>
          </w:tcPr>
          <w:p w14:paraId="675FC2C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C142B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4290C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5DE945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6EC6C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70651E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880D92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6 295</w:t>
            </w:r>
          </w:p>
        </w:tc>
      </w:tr>
      <w:tr w:rsidR="0075124B" w:rsidRPr="0075124B" w14:paraId="4843D2AB"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E07462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3.1.1.29</w:t>
            </w:r>
          </w:p>
        </w:tc>
        <w:tc>
          <w:tcPr>
            <w:tcW w:w="2586" w:type="pct"/>
            <w:tcBorders>
              <w:top w:val="nil"/>
              <w:left w:val="nil"/>
              <w:bottom w:val="single" w:sz="4" w:space="0" w:color="auto"/>
              <w:right w:val="single" w:sz="4" w:space="0" w:color="auto"/>
            </w:tcBorders>
            <w:shd w:val="clear" w:color="auto" w:fill="auto"/>
            <w:vAlign w:val="center"/>
            <w:hideMark/>
          </w:tcPr>
          <w:p w14:paraId="181AB3F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 до ТК-4, учебная зона (инв. № 8208)</w:t>
            </w:r>
          </w:p>
        </w:tc>
        <w:tc>
          <w:tcPr>
            <w:tcW w:w="163" w:type="pct"/>
            <w:tcBorders>
              <w:top w:val="nil"/>
              <w:left w:val="nil"/>
              <w:bottom w:val="single" w:sz="4" w:space="0" w:color="auto"/>
              <w:right w:val="single" w:sz="4" w:space="0" w:color="auto"/>
            </w:tcBorders>
            <w:shd w:val="clear" w:color="auto" w:fill="auto"/>
            <w:vAlign w:val="center"/>
            <w:hideMark/>
          </w:tcPr>
          <w:p w14:paraId="5376B8E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9FB2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80A74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9D1C3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D512F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2 018</w:t>
            </w:r>
          </w:p>
        </w:tc>
        <w:tc>
          <w:tcPr>
            <w:tcW w:w="163" w:type="pct"/>
            <w:tcBorders>
              <w:top w:val="nil"/>
              <w:left w:val="nil"/>
              <w:bottom w:val="single" w:sz="4" w:space="0" w:color="auto"/>
              <w:right w:val="single" w:sz="4" w:space="0" w:color="auto"/>
            </w:tcBorders>
            <w:shd w:val="clear" w:color="auto" w:fill="auto"/>
            <w:vAlign w:val="center"/>
            <w:hideMark/>
          </w:tcPr>
          <w:p w14:paraId="7EA269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BE60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D872D5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E41FD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BA6CA9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B68E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E87513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2 018</w:t>
            </w:r>
          </w:p>
        </w:tc>
      </w:tr>
      <w:tr w:rsidR="0075124B" w:rsidRPr="0075124B" w14:paraId="69808E06"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CF5D79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3.1.1.30</w:t>
            </w:r>
          </w:p>
        </w:tc>
        <w:tc>
          <w:tcPr>
            <w:tcW w:w="2586" w:type="pct"/>
            <w:tcBorders>
              <w:top w:val="nil"/>
              <w:left w:val="nil"/>
              <w:bottom w:val="single" w:sz="4" w:space="0" w:color="auto"/>
              <w:right w:val="single" w:sz="4" w:space="0" w:color="auto"/>
            </w:tcBorders>
            <w:shd w:val="clear" w:color="auto" w:fill="auto"/>
            <w:vAlign w:val="center"/>
            <w:hideMark/>
          </w:tcPr>
          <w:p w14:paraId="2E5CA42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тепловых сетей от Уз7-Уз6' до Уз6 по ул. Жукова контур котельной №1 №3057Б</w:t>
            </w:r>
          </w:p>
        </w:tc>
        <w:tc>
          <w:tcPr>
            <w:tcW w:w="163" w:type="pct"/>
            <w:tcBorders>
              <w:top w:val="nil"/>
              <w:left w:val="nil"/>
              <w:bottom w:val="single" w:sz="4" w:space="0" w:color="auto"/>
              <w:right w:val="single" w:sz="4" w:space="0" w:color="auto"/>
            </w:tcBorders>
            <w:shd w:val="clear" w:color="auto" w:fill="auto"/>
            <w:vAlign w:val="center"/>
            <w:hideMark/>
          </w:tcPr>
          <w:p w14:paraId="3312666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EE54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2DAF3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A7813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15B3B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13 417</w:t>
            </w:r>
          </w:p>
        </w:tc>
        <w:tc>
          <w:tcPr>
            <w:tcW w:w="163" w:type="pct"/>
            <w:tcBorders>
              <w:top w:val="nil"/>
              <w:left w:val="nil"/>
              <w:bottom w:val="single" w:sz="4" w:space="0" w:color="auto"/>
              <w:right w:val="single" w:sz="4" w:space="0" w:color="auto"/>
            </w:tcBorders>
            <w:shd w:val="clear" w:color="auto" w:fill="auto"/>
            <w:vAlign w:val="center"/>
            <w:hideMark/>
          </w:tcPr>
          <w:p w14:paraId="549D248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B8EA1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9C4C23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C5C94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BB98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5D25D3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24EF10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13 417</w:t>
            </w:r>
          </w:p>
        </w:tc>
      </w:tr>
      <w:tr w:rsidR="0075124B" w:rsidRPr="0075124B" w14:paraId="70FE066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3D5742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3.1.1.31</w:t>
            </w:r>
          </w:p>
        </w:tc>
        <w:tc>
          <w:tcPr>
            <w:tcW w:w="2586" w:type="pct"/>
            <w:tcBorders>
              <w:top w:val="nil"/>
              <w:left w:val="nil"/>
              <w:bottom w:val="single" w:sz="4" w:space="0" w:color="auto"/>
              <w:right w:val="single" w:sz="4" w:space="0" w:color="auto"/>
            </w:tcBorders>
            <w:shd w:val="clear" w:color="auto" w:fill="auto"/>
            <w:vAlign w:val="center"/>
            <w:hideMark/>
          </w:tcPr>
          <w:p w14:paraId="2ED55B8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перехода Уз.1-35ц до Уз.1-4а пос. АТБ-10, контур котельной № 3А №8879</w:t>
            </w:r>
          </w:p>
        </w:tc>
        <w:tc>
          <w:tcPr>
            <w:tcW w:w="163" w:type="pct"/>
            <w:tcBorders>
              <w:top w:val="nil"/>
              <w:left w:val="nil"/>
              <w:bottom w:val="single" w:sz="4" w:space="0" w:color="auto"/>
              <w:right w:val="single" w:sz="4" w:space="0" w:color="auto"/>
            </w:tcBorders>
            <w:shd w:val="clear" w:color="auto" w:fill="auto"/>
            <w:vAlign w:val="center"/>
            <w:hideMark/>
          </w:tcPr>
          <w:p w14:paraId="4A240F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480C33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CDBE1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0354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BB3CD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1951E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68074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DECDC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2D512C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17 354</w:t>
            </w:r>
          </w:p>
        </w:tc>
        <w:tc>
          <w:tcPr>
            <w:tcW w:w="163" w:type="pct"/>
            <w:tcBorders>
              <w:top w:val="nil"/>
              <w:left w:val="nil"/>
              <w:bottom w:val="single" w:sz="4" w:space="0" w:color="auto"/>
              <w:right w:val="single" w:sz="4" w:space="0" w:color="auto"/>
            </w:tcBorders>
            <w:shd w:val="clear" w:color="auto" w:fill="auto"/>
            <w:vAlign w:val="center"/>
            <w:hideMark/>
          </w:tcPr>
          <w:p w14:paraId="233EB0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13F4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38BB07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17 354</w:t>
            </w:r>
          </w:p>
        </w:tc>
      </w:tr>
      <w:tr w:rsidR="0075124B" w:rsidRPr="0075124B" w14:paraId="479771E6"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C4834D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3.1.1.32</w:t>
            </w:r>
          </w:p>
        </w:tc>
        <w:tc>
          <w:tcPr>
            <w:tcW w:w="2586" w:type="pct"/>
            <w:tcBorders>
              <w:top w:val="nil"/>
              <w:left w:val="nil"/>
              <w:bottom w:val="single" w:sz="4" w:space="0" w:color="auto"/>
              <w:right w:val="single" w:sz="4" w:space="0" w:color="auto"/>
            </w:tcBorders>
            <w:shd w:val="clear" w:color="auto" w:fill="auto"/>
            <w:vAlign w:val="center"/>
            <w:hideMark/>
          </w:tcPr>
          <w:p w14:paraId="5921234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УТ-11-23-2 до ТК ОЦ 2-2, Общественный центр 2-ой очереди застройки, инв. № 5919</w:t>
            </w:r>
          </w:p>
        </w:tc>
        <w:tc>
          <w:tcPr>
            <w:tcW w:w="163" w:type="pct"/>
            <w:tcBorders>
              <w:top w:val="nil"/>
              <w:left w:val="nil"/>
              <w:bottom w:val="single" w:sz="4" w:space="0" w:color="auto"/>
              <w:right w:val="single" w:sz="4" w:space="0" w:color="auto"/>
            </w:tcBorders>
            <w:shd w:val="clear" w:color="auto" w:fill="auto"/>
            <w:vAlign w:val="center"/>
            <w:hideMark/>
          </w:tcPr>
          <w:p w14:paraId="67544E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51F62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5C28D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981D5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AB87D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8679F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023A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9948B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B8673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4 270</w:t>
            </w:r>
          </w:p>
        </w:tc>
        <w:tc>
          <w:tcPr>
            <w:tcW w:w="163" w:type="pct"/>
            <w:tcBorders>
              <w:top w:val="nil"/>
              <w:left w:val="nil"/>
              <w:bottom w:val="single" w:sz="4" w:space="0" w:color="auto"/>
              <w:right w:val="single" w:sz="4" w:space="0" w:color="auto"/>
            </w:tcBorders>
            <w:shd w:val="clear" w:color="auto" w:fill="auto"/>
            <w:vAlign w:val="center"/>
            <w:hideMark/>
          </w:tcPr>
          <w:p w14:paraId="7008427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7E9DB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1954C2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4 270</w:t>
            </w:r>
          </w:p>
        </w:tc>
      </w:tr>
      <w:tr w:rsidR="0075124B" w:rsidRPr="0075124B" w14:paraId="1656FBA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7F9567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3.1.1.33</w:t>
            </w:r>
          </w:p>
        </w:tc>
        <w:tc>
          <w:tcPr>
            <w:tcW w:w="2586" w:type="pct"/>
            <w:tcBorders>
              <w:top w:val="nil"/>
              <w:left w:val="nil"/>
              <w:bottom w:val="single" w:sz="4" w:space="0" w:color="auto"/>
              <w:right w:val="single" w:sz="4" w:space="0" w:color="auto"/>
            </w:tcBorders>
            <w:shd w:val="clear" w:color="auto" w:fill="auto"/>
            <w:vAlign w:val="center"/>
            <w:hideMark/>
          </w:tcPr>
          <w:p w14:paraId="5376681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Уз.2-1/1а до Уз.2-4/2а пос. УТТ-4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18, контур котельной №3А №8880</w:t>
            </w:r>
          </w:p>
        </w:tc>
        <w:tc>
          <w:tcPr>
            <w:tcW w:w="163" w:type="pct"/>
            <w:tcBorders>
              <w:top w:val="nil"/>
              <w:left w:val="nil"/>
              <w:bottom w:val="single" w:sz="4" w:space="0" w:color="auto"/>
              <w:right w:val="single" w:sz="4" w:space="0" w:color="auto"/>
            </w:tcBorders>
            <w:shd w:val="clear" w:color="auto" w:fill="auto"/>
            <w:vAlign w:val="center"/>
            <w:hideMark/>
          </w:tcPr>
          <w:p w14:paraId="008362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B70C61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6BD5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D8DBE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1788BF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9DC6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C622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722713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F5DC3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3 061</w:t>
            </w:r>
          </w:p>
        </w:tc>
        <w:tc>
          <w:tcPr>
            <w:tcW w:w="163" w:type="pct"/>
            <w:tcBorders>
              <w:top w:val="nil"/>
              <w:left w:val="nil"/>
              <w:bottom w:val="single" w:sz="4" w:space="0" w:color="auto"/>
              <w:right w:val="single" w:sz="4" w:space="0" w:color="auto"/>
            </w:tcBorders>
            <w:shd w:val="clear" w:color="auto" w:fill="auto"/>
            <w:vAlign w:val="center"/>
            <w:hideMark/>
          </w:tcPr>
          <w:p w14:paraId="3B1026B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AAB47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0D92B1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3 061</w:t>
            </w:r>
          </w:p>
        </w:tc>
      </w:tr>
      <w:tr w:rsidR="0075124B" w:rsidRPr="0075124B" w14:paraId="7A64168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202126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3.1.1.34</w:t>
            </w:r>
          </w:p>
        </w:tc>
        <w:tc>
          <w:tcPr>
            <w:tcW w:w="2586" w:type="pct"/>
            <w:tcBorders>
              <w:top w:val="nil"/>
              <w:left w:val="nil"/>
              <w:bottom w:val="single" w:sz="4" w:space="0" w:color="auto"/>
              <w:right w:val="single" w:sz="4" w:space="0" w:color="auto"/>
            </w:tcBorders>
            <w:shd w:val="clear" w:color="auto" w:fill="auto"/>
            <w:vAlign w:val="center"/>
            <w:hideMark/>
          </w:tcPr>
          <w:p w14:paraId="4488211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Уз. 1-75д до Уз. 1-76д (подземный переход) пос. НДРСУ №8879</w:t>
            </w:r>
          </w:p>
        </w:tc>
        <w:tc>
          <w:tcPr>
            <w:tcW w:w="163" w:type="pct"/>
            <w:tcBorders>
              <w:top w:val="nil"/>
              <w:left w:val="nil"/>
              <w:bottom w:val="single" w:sz="4" w:space="0" w:color="auto"/>
              <w:right w:val="single" w:sz="4" w:space="0" w:color="auto"/>
            </w:tcBorders>
            <w:shd w:val="clear" w:color="auto" w:fill="auto"/>
            <w:vAlign w:val="center"/>
            <w:hideMark/>
          </w:tcPr>
          <w:p w14:paraId="3569D0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6485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69E9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37C2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E1E819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5E5A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BE94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5AB5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1F9496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736</w:t>
            </w:r>
          </w:p>
        </w:tc>
        <w:tc>
          <w:tcPr>
            <w:tcW w:w="163" w:type="pct"/>
            <w:tcBorders>
              <w:top w:val="nil"/>
              <w:left w:val="nil"/>
              <w:bottom w:val="single" w:sz="4" w:space="0" w:color="auto"/>
              <w:right w:val="single" w:sz="4" w:space="0" w:color="auto"/>
            </w:tcBorders>
            <w:shd w:val="clear" w:color="auto" w:fill="auto"/>
            <w:vAlign w:val="center"/>
            <w:hideMark/>
          </w:tcPr>
          <w:p w14:paraId="5380CE4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F77456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DAF5530"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736</w:t>
            </w:r>
          </w:p>
        </w:tc>
      </w:tr>
      <w:tr w:rsidR="0075124B" w:rsidRPr="0075124B" w14:paraId="083A0DD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CC1689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3.1.1.35</w:t>
            </w:r>
          </w:p>
        </w:tc>
        <w:tc>
          <w:tcPr>
            <w:tcW w:w="2586" w:type="pct"/>
            <w:tcBorders>
              <w:top w:val="nil"/>
              <w:left w:val="nil"/>
              <w:bottom w:val="single" w:sz="4" w:space="0" w:color="auto"/>
              <w:right w:val="single" w:sz="4" w:space="0" w:color="auto"/>
            </w:tcBorders>
            <w:shd w:val="clear" w:color="auto" w:fill="auto"/>
            <w:vAlign w:val="center"/>
            <w:hideMark/>
          </w:tcPr>
          <w:p w14:paraId="52D6A5E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ж/д по ул. Менделеева, 30Б до ж/д по </w:t>
            </w:r>
            <w:proofErr w:type="spellStart"/>
            <w:r w:rsidRPr="0075124B">
              <w:rPr>
                <w:rFonts w:ascii="Times New Roman" w:eastAsia="Times New Roman" w:hAnsi="Times New Roman" w:cs="Times New Roman"/>
                <w:sz w:val="18"/>
                <w:szCs w:val="18"/>
                <w:lang w:eastAsia="ru-RU"/>
              </w:rPr>
              <w:t>ул</w:t>
            </w:r>
            <w:proofErr w:type="spellEnd"/>
            <w:r w:rsidRPr="0075124B">
              <w:rPr>
                <w:rFonts w:ascii="Times New Roman" w:eastAsia="Times New Roman" w:hAnsi="Times New Roman" w:cs="Times New Roman"/>
                <w:sz w:val="18"/>
                <w:szCs w:val="18"/>
                <w:lang w:eastAsia="ru-RU"/>
              </w:rPr>
              <w:t xml:space="preserve"> Северная, 6А 6 микрорайон №7834</w:t>
            </w:r>
          </w:p>
        </w:tc>
        <w:tc>
          <w:tcPr>
            <w:tcW w:w="163" w:type="pct"/>
            <w:tcBorders>
              <w:top w:val="nil"/>
              <w:left w:val="nil"/>
              <w:bottom w:val="single" w:sz="4" w:space="0" w:color="auto"/>
              <w:right w:val="single" w:sz="4" w:space="0" w:color="auto"/>
            </w:tcBorders>
            <w:shd w:val="clear" w:color="auto" w:fill="auto"/>
            <w:vAlign w:val="center"/>
            <w:hideMark/>
          </w:tcPr>
          <w:p w14:paraId="0FA74D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48DBB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22CF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7C8C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314B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223B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F3FAA5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8770F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A9F00D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857</w:t>
            </w:r>
          </w:p>
        </w:tc>
        <w:tc>
          <w:tcPr>
            <w:tcW w:w="163" w:type="pct"/>
            <w:tcBorders>
              <w:top w:val="nil"/>
              <w:left w:val="nil"/>
              <w:bottom w:val="single" w:sz="4" w:space="0" w:color="auto"/>
              <w:right w:val="single" w:sz="4" w:space="0" w:color="auto"/>
            </w:tcBorders>
            <w:shd w:val="clear" w:color="auto" w:fill="auto"/>
            <w:vAlign w:val="center"/>
            <w:hideMark/>
          </w:tcPr>
          <w:p w14:paraId="70EFBC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81D76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D4A58B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857</w:t>
            </w:r>
          </w:p>
        </w:tc>
      </w:tr>
      <w:tr w:rsidR="0075124B" w:rsidRPr="0075124B" w14:paraId="46966564" w14:textId="77777777" w:rsidTr="00557BAF">
        <w:trPr>
          <w:trHeight w:val="20"/>
        </w:trPr>
        <w:tc>
          <w:tcPr>
            <w:tcW w:w="241" w:type="pct"/>
            <w:tcBorders>
              <w:top w:val="nil"/>
              <w:left w:val="single" w:sz="4" w:space="0" w:color="auto"/>
              <w:bottom w:val="single" w:sz="4" w:space="0" w:color="auto"/>
              <w:right w:val="single" w:sz="4" w:space="0" w:color="auto"/>
            </w:tcBorders>
            <w:shd w:val="clear" w:color="000000" w:fill="F2F2F2"/>
            <w:vAlign w:val="center"/>
            <w:hideMark/>
          </w:tcPr>
          <w:p w14:paraId="3631D523"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3.1.2.</w:t>
            </w:r>
          </w:p>
        </w:tc>
        <w:tc>
          <w:tcPr>
            <w:tcW w:w="2586" w:type="pct"/>
            <w:tcBorders>
              <w:top w:val="nil"/>
              <w:left w:val="nil"/>
              <w:bottom w:val="single" w:sz="4" w:space="0" w:color="auto"/>
              <w:right w:val="single" w:sz="4" w:space="0" w:color="auto"/>
            </w:tcBorders>
            <w:shd w:val="clear" w:color="000000" w:fill="F2F2F2"/>
            <w:vAlign w:val="center"/>
            <w:hideMark/>
          </w:tcPr>
          <w:p w14:paraId="30CA6600"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Модернизация (техническое перевооружение) дополнительных участков тепловых сетей, определенных по результатам гидравлических испытаний</w:t>
            </w:r>
          </w:p>
        </w:tc>
        <w:tc>
          <w:tcPr>
            <w:tcW w:w="163" w:type="pct"/>
            <w:tcBorders>
              <w:top w:val="nil"/>
              <w:left w:val="nil"/>
              <w:bottom w:val="single" w:sz="4" w:space="0" w:color="auto"/>
              <w:right w:val="single" w:sz="4" w:space="0" w:color="auto"/>
            </w:tcBorders>
            <w:shd w:val="clear" w:color="000000" w:fill="F2F2F2"/>
            <w:vAlign w:val="center"/>
            <w:hideMark/>
          </w:tcPr>
          <w:p w14:paraId="5FB7D003"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29B3DDE8"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7454C673"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28 980</w:t>
            </w:r>
          </w:p>
        </w:tc>
        <w:tc>
          <w:tcPr>
            <w:tcW w:w="163" w:type="pct"/>
            <w:tcBorders>
              <w:top w:val="nil"/>
              <w:left w:val="nil"/>
              <w:bottom w:val="single" w:sz="4" w:space="0" w:color="auto"/>
              <w:right w:val="single" w:sz="4" w:space="0" w:color="auto"/>
            </w:tcBorders>
            <w:shd w:val="clear" w:color="000000" w:fill="F2F2F2"/>
            <w:vAlign w:val="center"/>
            <w:hideMark/>
          </w:tcPr>
          <w:p w14:paraId="734E1A5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14 478</w:t>
            </w:r>
          </w:p>
        </w:tc>
        <w:tc>
          <w:tcPr>
            <w:tcW w:w="163" w:type="pct"/>
            <w:tcBorders>
              <w:top w:val="nil"/>
              <w:left w:val="nil"/>
              <w:bottom w:val="single" w:sz="4" w:space="0" w:color="auto"/>
              <w:right w:val="single" w:sz="4" w:space="0" w:color="auto"/>
            </w:tcBorders>
            <w:shd w:val="clear" w:color="000000" w:fill="F2F2F2"/>
            <w:vAlign w:val="center"/>
            <w:hideMark/>
          </w:tcPr>
          <w:p w14:paraId="16548F0A"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117 214</w:t>
            </w:r>
          </w:p>
        </w:tc>
        <w:tc>
          <w:tcPr>
            <w:tcW w:w="163" w:type="pct"/>
            <w:tcBorders>
              <w:top w:val="nil"/>
              <w:left w:val="nil"/>
              <w:bottom w:val="single" w:sz="4" w:space="0" w:color="auto"/>
              <w:right w:val="single" w:sz="4" w:space="0" w:color="auto"/>
            </w:tcBorders>
            <w:shd w:val="clear" w:color="000000" w:fill="F2F2F2"/>
            <w:vAlign w:val="center"/>
            <w:hideMark/>
          </w:tcPr>
          <w:p w14:paraId="45001E9E"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142 999</w:t>
            </w:r>
          </w:p>
        </w:tc>
        <w:tc>
          <w:tcPr>
            <w:tcW w:w="163" w:type="pct"/>
            <w:tcBorders>
              <w:top w:val="nil"/>
              <w:left w:val="nil"/>
              <w:bottom w:val="single" w:sz="4" w:space="0" w:color="auto"/>
              <w:right w:val="single" w:sz="4" w:space="0" w:color="auto"/>
            </w:tcBorders>
            <w:shd w:val="clear" w:color="000000" w:fill="F2F2F2"/>
            <w:vAlign w:val="center"/>
            <w:hideMark/>
          </w:tcPr>
          <w:p w14:paraId="30A35EC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116 649</w:t>
            </w:r>
          </w:p>
        </w:tc>
        <w:tc>
          <w:tcPr>
            <w:tcW w:w="163" w:type="pct"/>
            <w:tcBorders>
              <w:top w:val="nil"/>
              <w:left w:val="nil"/>
              <w:bottom w:val="single" w:sz="4" w:space="0" w:color="auto"/>
              <w:right w:val="single" w:sz="4" w:space="0" w:color="auto"/>
            </w:tcBorders>
            <w:shd w:val="clear" w:color="000000" w:fill="F2F2F2"/>
            <w:vAlign w:val="center"/>
            <w:hideMark/>
          </w:tcPr>
          <w:p w14:paraId="0677C7CC"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251 002</w:t>
            </w:r>
          </w:p>
        </w:tc>
        <w:tc>
          <w:tcPr>
            <w:tcW w:w="163" w:type="pct"/>
            <w:tcBorders>
              <w:top w:val="nil"/>
              <w:left w:val="nil"/>
              <w:bottom w:val="single" w:sz="4" w:space="0" w:color="auto"/>
              <w:right w:val="single" w:sz="4" w:space="0" w:color="auto"/>
            </w:tcBorders>
            <w:shd w:val="clear" w:color="000000" w:fill="F2F2F2"/>
            <w:vAlign w:val="center"/>
            <w:hideMark/>
          </w:tcPr>
          <w:p w14:paraId="3C3885D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65 000</w:t>
            </w:r>
          </w:p>
        </w:tc>
        <w:tc>
          <w:tcPr>
            <w:tcW w:w="163" w:type="pct"/>
            <w:tcBorders>
              <w:top w:val="nil"/>
              <w:left w:val="nil"/>
              <w:bottom w:val="single" w:sz="4" w:space="0" w:color="auto"/>
              <w:right w:val="single" w:sz="4" w:space="0" w:color="auto"/>
            </w:tcBorders>
            <w:shd w:val="clear" w:color="000000" w:fill="F2F2F2"/>
            <w:vAlign w:val="center"/>
            <w:hideMark/>
          </w:tcPr>
          <w:p w14:paraId="5F748EA8"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155 000</w:t>
            </w:r>
          </w:p>
        </w:tc>
        <w:tc>
          <w:tcPr>
            <w:tcW w:w="163" w:type="pct"/>
            <w:tcBorders>
              <w:top w:val="nil"/>
              <w:left w:val="nil"/>
              <w:bottom w:val="single" w:sz="4" w:space="0" w:color="auto"/>
              <w:right w:val="single" w:sz="4" w:space="0" w:color="auto"/>
            </w:tcBorders>
            <w:shd w:val="clear" w:color="000000" w:fill="F2F2F2"/>
            <w:vAlign w:val="center"/>
            <w:hideMark/>
          </w:tcPr>
          <w:p w14:paraId="1591AA49"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178 423</w:t>
            </w:r>
          </w:p>
        </w:tc>
        <w:tc>
          <w:tcPr>
            <w:tcW w:w="383" w:type="pct"/>
            <w:tcBorders>
              <w:top w:val="nil"/>
              <w:left w:val="nil"/>
              <w:bottom w:val="single" w:sz="4" w:space="0" w:color="auto"/>
              <w:right w:val="single" w:sz="4" w:space="0" w:color="auto"/>
            </w:tcBorders>
            <w:shd w:val="clear" w:color="000000" w:fill="F2F2F2"/>
            <w:vAlign w:val="center"/>
            <w:hideMark/>
          </w:tcPr>
          <w:p w14:paraId="103E718A"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1 069 745</w:t>
            </w:r>
          </w:p>
        </w:tc>
      </w:tr>
      <w:tr w:rsidR="0075124B" w:rsidRPr="0075124B" w14:paraId="738C2CC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2BC984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w:t>
            </w:r>
          </w:p>
        </w:tc>
        <w:tc>
          <w:tcPr>
            <w:tcW w:w="2586" w:type="pct"/>
            <w:tcBorders>
              <w:top w:val="nil"/>
              <w:left w:val="nil"/>
              <w:bottom w:val="single" w:sz="4" w:space="0" w:color="auto"/>
              <w:right w:val="single" w:sz="4" w:space="0" w:color="auto"/>
            </w:tcBorders>
            <w:shd w:val="clear" w:color="auto" w:fill="auto"/>
            <w:vAlign w:val="center"/>
            <w:hideMark/>
          </w:tcPr>
          <w:p w14:paraId="6829B0C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тепловых сетей от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Комсомольский б-р, 8А до д/сада №49 (</w:t>
            </w:r>
            <w:proofErr w:type="spellStart"/>
            <w:r w:rsidRPr="0075124B">
              <w:rPr>
                <w:rFonts w:ascii="Times New Roman" w:eastAsia="Times New Roman" w:hAnsi="Times New Roman" w:cs="Times New Roman"/>
                <w:sz w:val="18"/>
                <w:szCs w:val="18"/>
                <w:lang w:eastAsia="ru-RU"/>
              </w:rPr>
              <w:t>стр</w:t>
            </w:r>
            <w:proofErr w:type="spellEnd"/>
            <w:r w:rsidRPr="0075124B">
              <w:rPr>
                <w:rFonts w:ascii="Times New Roman" w:eastAsia="Times New Roman" w:hAnsi="Times New Roman" w:cs="Times New Roman"/>
                <w:sz w:val="18"/>
                <w:szCs w:val="18"/>
                <w:lang w:eastAsia="ru-RU"/>
              </w:rPr>
              <w:t>) Комсомольский б-р, 10 (инв.№5443)</w:t>
            </w:r>
          </w:p>
        </w:tc>
        <w:tc>
          <w:tcPr>
            <w:tcW w:w="163" w:type="pct"/>
            <w:tcBorders>
              <w:top w:val="nil"/>
              <w:left w:val="nil"/>
              <w:bottom w:val="single" w:sz="4" w:space="0" w:color="auto"/>
              <w:right w:val="single" w:sz="4" w:space="0" w:color="auto"/>
            </w:tcBorders>
            <w:shd w:val="clear" w:color="auto" w:fill="auto"/>
            <w:vAlign w:val="center"/>
            <w:hideMark/>
          </w:tcPr>
          <w:p w14:paraId="2270BBB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9DDE5A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0C0C5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1 022</w:t>
            </w:r>
          </w:p>
        </w:tc>
        <w:tc>
          <w:tcPr>
            <w:tcW w:w="163" w:type="pct"/>
            <w:tcBorders>
              <w:top w:val="nil"/>
              <w:left w:val="nil"/>
              <w:bottom w:val="single" w:sz="4" w:space="0" w:color="auto"/>
              <w:right w:val="single" w:sz="4" w:space="0" w:color="auto"/>
            </w:tcBorders>
            <w:shd w:val="clear" w:color="auto" w:fill="auto"/>
            <w:vAlign w:val="center"/>
            <w:hideMark/>
          </w:tcPr>
          <w:p w14:paraId="6E7642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E14EA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938B7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2E5A983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48F62F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D422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2C21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C05435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0F509F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1 022</w:t>
            </w:r>
          </w:p>
        </w:tc>
      </w:tr>
      <w:tr w:rsidR="0075124B" w:rsidRPr="0075124B" w14:paraId="70F82B9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39DFB1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3.1.2.2</w:t>
            </w:r>
          </w:p>
        </w:tc>
        <w:tc>
          <w:tcPr>
            <w:tcW w:w="2586" w:type="pct"/>
            <w:tcBorders>
              <w:top w:val="nil"/>
              <w:left w:val="nil"/>
              <w:bottom w:val="single" w:sz="4" w:space="0" w:color="auto"/>
              <w:right w:val="single" w:sz="4" w:space="0" w:color="auto"/>
            </w:tcBorders>
            <w:shd w:val="clear" w:color="auto" w:fill="auto"/>
            <w:vAlign w:val="center"/>
            <w:hideMark/>
          </w:tcPr>
          <w:p w14:paraId="3EB7BCC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тепловых сетей от УТ-121, УТ-121а, УТ-122, УТ-122а до УТ-123а по ул. Нефтяников (инв. №3440)</w:t>
            </w:r>
          </w:p>
        </w:tc>
        <w:tc>
          <w:tcPr>
            <w:tcW w:w="163" w:type="pct"/>
            <w:tcBorders>
              <w:top w:val="nil"/>
              <w:left w:val="nil"/>
              <w:bottom w:val="single" w:sz="4" w:space="0" w:color="auto"/>
              <w:right w:val="single" w:sz="4" w:space="0" w:color="auto"/>
            </w:tcBorders>
            <w:shd w:val="clear" w:color="auto" w:fill="auto"/>
            <w:vAlign w:val="center"/>
            <w:hideMark/>
          </w:tcPr>
          <w:p w14:paraId="29D253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E483D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A359D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20 984</w:t>
            </w:r>
          </w:p>
        </w:tc>
        <w:tc>
          <w:tcPr>
            <w:tcW w:w="163" w:type="pct"/>
            <w:tcBorders>
              <w:top w:val="nil"/>
              <w:left w:val="nil"/>
              <w:bottom w:val="single" w:sz="4" w:space="0" w:color="auto"/>
              <w:right w:val="single" w:sz="4" w:space="0" w:color="auto"/>
            </w:tcBorders>
            <w:shd w:val="clear" w:color="auto" w:fill="auto"/>
            <w:vAlign w:val="center"/>
            <w:hideMark/>
          </w:tcPr>
          <w:p w14:paraId="0EBACC4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3A74B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09D470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CBBE0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9F232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A14548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FC86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C88D4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AE15149"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20 984</w:t>
            </w:r>
          </w:p>
        </w:tc>
      </w:tr>
      <w:tr w:rsidR="0075124B" w:rsidRPr="0075124B" w14:paraId="32A8419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BAD4A6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3.1.2.3</w:t>
            </w:r>
          </w:p>
        </w:tc>
        <w:tc>
          <w:tcPr>
            <w:tcW w:w="2586" w:type="pct"/>
            <w:tcBorders>
              <w:top w:val="nil"/>
              <w:left w:val="nil"/>
              <w:bottom w:val="single" w:sz="4" w:space="0" w:color="auto"/>
              <w:right w:val="single" w:sz="4" w:space="0" w:color="auto"/>
            </w:tcBorders>
            <w:shd w:val="clear" w:color="auto" w:fill="auto"/>
            <w:vAlign w:val="center"/>
            <w:hideMark/>
          </w:tcPr>
          <w:p w14:paraId="420BFF5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тепловых сетей от ТК-3 до ЦТП-5 (12/1) Ленина 19, строение 1, (инв.№6040)</w:t>
            </w:r>
          </w:p>
        </w:tc>
        <w:tc>
          <w:tcPr>
            <w:tcW w:w="163" w:type="pct"/>
            <w:tcBorders>
              <w:top w:val="nil"/>
              <w:left w:val="nil"/>
              <w:bottom w:val="single" w:sz="4" w:space="0" w:color="auto"/>
              <w:right w:val="single" w:sz="4" w:space="0" w:color="auto"/>
            </w:tcBorders>
            <w:shd w:val="clear" w:color="auto" w:fill="auto"/>
            <w:vAlign w:val="center"/>
            <w:hideMark/>
          </w:tcPr>
          <w:p w14:paraId="614FE0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64B9A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33276F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2 398</w:t>
            </w:r>
          </w:p>
        </w:tc>
        <w:tc>
          <w:tcPr>
            <w:tcW w:w="163" w:type="pct"/>
            <w:tcBorders>
              <w:top w:val="nil"/>
              <w:left w:val="nil"/>
              <w:bottom w:val="single" w:sz="4" w:space="0" w:color="auto"/>
              <w:right w:val="single" w:sz="4" w:space="0" w:color="auto"/>
            </w:tcBorders>
            <w:shd w:val="clear" w:color="auto" w:fill="auto"/>
            <w:vAlign w:val="center"/>
            <w:hideMark/>
          </w:tcPr>
          <w:p w14:paraId="020A7F8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7CC294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E594A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27C1A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DFFC8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C077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B6EC0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89D54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0C7237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2 398</w:t>
            </w:r>
          </w:p>
        </w:tc>
      </w:tr>
      <w:tr w:rsidR="0075124B" w:rsidRPr="0075124B" w14:paraId="0C754956"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BE8B13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3.1.2.4</w:t>
            </w:r>
          </w:p>
        </w:tc>
        <w:tc>
          <w:tcPr>
            <w:tcW w:w="2586" w:type="pct"/>
            <w:tcBorders>
              <w:top w:val="nil"/>
              <w:left w:val="nil"/>
              <w:bottom w:val="single" w:sz="4" w:space="0" w:color="auto"/>
              <w:right w:val="single" w:sz="4" w:space="0" w:color="auto"/>
            </w:tcBorders>
            <w:shd w:val="clear" w:color="auto" w:fill="auto"/>
            <w:vAlign w:val="center"/>
            <w:hideMark/>
          </w:tcPr>
          <w:p w14:paraId="28E28A4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тепловых сетей от УТ-2 до УТ-3 (инв.№6277)</w:t>
            </w:r>
          </w:p>
        </w:tc>
        <w:tc>
          <w:tcPr>
            <w:tcW w:w="163" w:type="pct"/>
            <w:tcBorders>
              <w:top w:val="nil"/>
              <w:left w:val="nil"/>
              <w:bottom w:val="single" w:sz="4" w:space="0" w:color="auto"/>
              <w:right w:val="single" w:sz="4" w:space="0" w:color="auto"/>
            </w:tcBorders>
            <w:shd w:val="clear" w:color="auto" w:fill="auto"/>
            <w:vAlign w:val="center"/>
            <w:hideMark/>
          </w:tcPr>
          <w:p w14:paraId="15DEB7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2CEC7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277380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1 732</w:t>
            </w:r>
          </w:p>
        </w:tc>
        <w:tc>
          <w:tcPr>
            <w:tcW w:w="163" w:type="pct"/>
            <w:tcBorders>
              <w:top w:val="nil"/>
              <w:left w:val="nil"/>
              <w:bottom w:val="single" w:sz="4" w:space="0" w:color="auto"/>
              <w:right w:val="single" w:sz="4" w:space="0" w:color="auto"/>
            </w:tcBorders>
            <w:shd w:val="clear" w:color="auto" w:fill="auto"/>
            <w:vAlign w:val="center"/>
            <w:hideMark/>
          </w:tcPr>
          <w:p w14:paraId="32ACB5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AFD4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2679B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BB2D8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2A42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46524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CFAB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EAF79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129678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1 732</w:t>
            </w:r>
          </w:p>
        </w:tc>
      </w:tr>
      <w:tr w:rsidR="0075124B" w:rsidRPr="0075124B" w14:paraId="48E3675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A8B30E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3.1.2.5</w:t>
            </w:r>
          </w:p>
        </w:tc>
        <w:tc>
          <w:tcPr>
            <w:tcW w:w="2586" w:type="pct"/>
            <w:tcBorders>
              <w:top w:val="nil"/>
              <w:left w:val="nil"/>
              <w:bottom w:val="single" w:sz="4" w:space="0" w:color="auto"/>
              <w:right w:val="single" w:sz="4" w:space="0" w:color="auto"/>
            </w:tcBorders>
            <w:shd w:val="clear" w:color="auto" w:fill="auto"/>
            <w:vAlign w:val="center"/>
            <w:hideMark/>
          </w:tcPr>
          <w:p w14:paraId="18E0AEE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тепловых сетей от УТ-3 до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1И (60 лет Октября, 47(инв.№6259)</w:t>
            </w:r>
          </w:p>
        </w:tc>
        <w:tc>
          <w:tcPr>
            <w:tcW w:w="163" w:type="pct"/>
            <w:tcBorders>
              <w:top w:val="nil"/>
              <w:left w:val="nil"/>
              <w:bottom w:val="single" w:sz="4" w:space="0" w:color="auto"/>
              <w:right w:val="single" w:sz="4" w:space="0" w:color="auto"/>
            </w:tcBorders>
            <w:shd w:val="clear" w:color="auto" w:fill="auto"/>
            <w:vAlign w:val="center"/>
            <w:hideMark/>
          </w:tcPr>
          <w:p w14:paraId="7EA337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912F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DB0D6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2 844</w:t>
            </w:r>
          </w:p>
        </w:tc>
        <w:tc>
          <w:tcPr>
            <w:tcW w:w="163" w:type="pct"/>
            <w:tcBorders>
              <w:top w:val="nil"/>
              <w:left w:val="nil"/>
              <w:bottom w:val="single" w:sz="4" w:space="0" w:color="auto"/>
              <w:right w:val="single" w:sz="4" w:space="0" w:color="auto"/>
            </w:tcBorders>
            <w:shd w:val="clear" w:color="auto" w:fill="auto"/>
            <w:vAlign w:val="center"/>
            <w:hideMark/>
          </w:tcPr>
          <w:p w14:paraId="609E94B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EBD12D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87B4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F35534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BC96B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1C56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1EB8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9A9B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E539E0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2 844</w:t>
            </w:r>
          </w:p>
        </w:tc>
      </w:tr>
      <w:tr w:rsidR="0075124B" w:rsidRPr="0075124B" w14:paraId="6DE8D1F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6FF34F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3.1.2.6</w:t>
            </w:r>
          </w:p>
        </w:tc>
        <w:tc>
          <w:tcPr>
            <w:tcW w:w="2586" w:type="pct"/>
            <w:tcBorders>
              <w:top w:val="nil"/>
              <w:left w:val="nil"/>
              <w:bottom w:val="single" w:sz="4" w:space="0" w:color="auto"/>
              <w:right w:val="single" w:sz="4" w:space="0" w:color="auto"/>
            </w:tcBorders>
            <w:shd w:val="clear" w:color="auto" w:fill="auto"/>
            <w:vAlign w:val="center"/>
            <w:hideMark/>
          </w:tcPr>
          <w:p w14:paraId="179EC2F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ЦТП-60 (10/1) - УТ-2-УТ-4-УТ-5 до ж.д.7 (Чапаева,85Б)", инв.№5000005564 в составе объекта: Тепловые сети 10-го микрорайона </w:t>
            </w:r>
          </w:p>
        </w:tc>
        <w:tc>
          <w:tcPr>
            <w:tcW w:w="163" w:type="pct"/>
            <w:tcBorders>
              <w:top w:val="nil"/>
              <w:left w:val="nil"/>
              <w:bottom w:val="single" w:sz="4" w:space="0" w:color="auto"/>
              <w:right w:val="single" w:sz="4" w:space="0" w:color="auto"/>
            </w:tcBorders>
            <w:shd w:val="clear" w:color="auto" w:fill="auto"/>
            <w:vAlign w:val="center"/>
            <w:hideMark/>
          </w:tcPr>
          <w:p w14:paraId="40AA472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78CA0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EB82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0F865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8 341</w:t>
            </w:r>
          </w:p>
        </w:tc>
        <w:tc>
          <w:tcPr>
            <w:tcW w:w="163" w:type="pct"/>
            <w:tcBorders>
              <w:top w:val="nil"/>
              <w:left w:val="nil"/>
              <w:bottom w:val="single" w:sz="4" w:space="0" w:color="auto"/>
              <w:right w:val="single" w:sz="4" w:space="0" w:color="auto"/>
            </w:tcBorders>
            <w:shd w:val="clear" w:color="auto" w:fill="auto"/>
            <w:vAlign w:val="center"/>
            <w:hideMark/>
          </w:tcPr>
          <w:p w14:paraId="34494D1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B1F02A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FB5D3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867C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5E315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7978E8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42B1A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5A6DFE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8 341</w:t>
            </w:r>
          </w:p>
        </w:tc>
      </w:tr>
      <w:tr w:rsidR="0075124B" w:rsidRPr="0075124B" w14:paraId="6CCF9C5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7CC1F9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lastRenderedPageBreak/>
              <w:t>3.1.2.7</w:t>
            </w:r>
          </w:p>
        </w:tc>
        <w:tc>
          <w:tcPr>
            <w:tcW w:w="2586" w:type="pct"/>
            <w:tcBorders>
              <w:top w:val="nil"/>
              <w:left w:val="nil"/>
              <w:bottom w:val="single" w:sz="4" w:space="0" w:color="auto"/>
              <w:right w:val="single" w:sz="4" w:space="0" w:color="auto"/>
            </w:tcBorders>
            <w:shd w:val="clear" w:color="auto" w:fill="auto"/>
            <w:vAlign w:val="center"/>
            <w:hideMark/>
          </w:tcPr>
          <w:p w14:paraId="0CE5A21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УТ-14 до УТ-15", инв.№5000006106 в составе объекта: Тепловые сети 14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60879D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DA4AA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128EA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AA07B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3 277</w:t>
            </w:r>
          </w:p>
        </w:tc>
        <w:tc>
          <w:tcPr>
            <w:tcW w:w="163" w:type="pct"/>
            <w:tcBorders>
              <w:top w:val="nil"/>
              <w:left w:val="nil"/>
              <w:bottom w:val="single" w:sz="4" w:space="0" w:color="auto"/>
              <w:right w:val="single" w:sz="4" w:space="0" w:color="auto"/>
            </w:tcBorders>
            <w:shd w:val="clear" w:color="auto" w:fill="auto"/>
            <w:vAlign w:val="center"/>
            <w:hideMark/>
          </w:tcPr>
          <w:p w14:paraId="6AF6E59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D4056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CE088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E9290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D7978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4DD19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1325A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3C5F833"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3 277</w:t>
            </w:r>
          </w:p>
        </w:tc>
      </w:tr>
      <w:tr w:rsidR="0075124B" w:rsidRPr="0075124B" w14:paraId="47F80A4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3AE5B7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3.1.2.8</w:t>
            </w:r>
          </w:p>
        </w:tc>
        <w:tc>
          <w:tcPr>
            <w:tcW w:w="2586" w:type="pct"/>
            <w:tcBorders>
              <w:top w:val="nil"/>
              <w:left w:val="nil"/>
              <w:bottom w:val="single" w:sz="4" w:space="0" w:color="auto"/>
              <w:right w:val="single" w:sz="4" w:space="0" w:color="auto"/>
            </w:tcBorders>
            <w:shd w:val="clear" w:color="auto" w:fill="auto"/>
            <w:vAlign w:val="center"/>
            <w:hideMark/>
          </w:tcPr>
          <w:p w14:paraId="02F81A1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УТ-6 до УТ-24, Квартал 25" инв.№5000009155</w:t>
            </w:r>
          </w:p>
        </w:tc>
        <w:tc>
          <w:tcPr>
            <w:tcW w:w="163" w:type="pct"/>
            <w:tcBorders>
              <w:top w:val="nil"/>
              <w:left w:val="nil"/>
              <w:bottom w:val="single" w:sz="4" w:space="0" w:color="auto"/>
              <w:right w:val="single" w:sz="4" w:space="0" w:color="auto"/>
            </w:tcBorders>
            <w:shd w:val="clear" w:color="auto" w:fill="auto"/>
            <w:vAlign w:val="center"/>
            <w:hideMark/>
          </w:tcPr>
          <w:p w14:paraId="030D6B7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E0E4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2AF3BD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7976D0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2 860</w:t>
            </w:r>
          </w:p>
        </w:tc>
        <w:tc>
          <w:tcPr>
            <w:tcW w:w="163" w:type="pct"/>
            <w:tcBorders>
              <w:top w:val="nil"/>
              <w:left w:val="nil"/>
              <w:bottom w:val="single" w:sz="4" w:space="0" w:color="auto"/>
              <w:right w:val="single" w:sz="4" w:space="0" w:color="auto"/>
            </w:tcBorders>
            <w:shd w:val="clear" w:color="auto" w:fill="auto"/>
            <w:vAlign w:val="center"/>
            <w:hideMark/>
          </w:tcPr>
          <w:p w14:paraId="573DF7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F5F6D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B0A7A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C062A4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9047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11A6A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7762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7FBF52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2 860</w:t>
            </w:r>
          </w:p>
        </w:tc>
      </w:tr>
      <w:tr w:rsidR="0075124B" w:rsidRPr="0075124B" w14:paraId="1A34137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1AEC8A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3.1.2.9</w:t>
            </w:r>
          </w:p>
        </w:tc>
        <w:tc>
          <w:tcPr>
            <w:tcW w:w="2586" w:type="pct"/>
            <w:tcBorders>
              <w:top w:val="nil"/>
              <w:left w:val="nil"/>
              <w:bottom w:val="single" w:sz="4" w:space="0" w:color="auto"/>
              <w:right w:val="single" w:sz="4" w:space="0" w:color="auto"/>
            </w:tcBorders>
            <w:shd w:val="clear" w:color="auto" w:fill="auto"/>
            <w:vAlign w:val="center"/>
            <w:hideMark/>
          </w:tcPr>
          <w:p w14:paraId="795411A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УТ-55 - УТ-56 до УТ-57 по ул.60 лет Октября", инв.№5000003281 в составе объекта: Магистральные тепловые сети (от котельной №5, расположенной по улице </w:t>
            </w:r>
            <w:proofErr w:type="spellStart"/>
            <w:r w:rsidRPr="0075124B">
              <w:rPr>
                <w:rFonts w:ascii="Times New Roman" w:eastAsia="Times New Roman" w:hAnsi="Times New Roman" w:cs="Times New Roman"/>
                <w:sz w:val="18"/>
                <w:szCs w:val="18"/>
                <w:lang w:eastAsia="ru-RU"/>
              </w:rPr>
              <w:t>Кузоваткина</w:t>
            </w:r>
            <w:proofErr w:type="spellEnd"/>
            <w:r w:rsidRPr="0075124B">
              <w:rPr>
                <w:rFonts w:ascii="Times New Roman" w:eastAsia="Times New Roman" w:hAnsi="Times New Roman" w:cs="Times New Roman"/>
                <w:sz w:val="18"/>
                <w:szCs w:val="18"/>
                <w:lang w:eastAsia="ru-RU"/>
              </w:rPr>
              <w:t xml:space="preserve"> №1а)</w:t>
            </w:r>
          </w:p>
        </w:tc>
        <w:tc>
          <w:tcPr>
            <w:tcW w:w="163" w:type="pct"/>
            <w:tcBorders>
              <w:top w:val="nil"/>
              <w:left w:val="nil"/>
              <w:bottom w:val="single" w:sz="4" w:space="0" w:color="auto"/>
              <w:right w:val="single" w:sz="4" w:space="0" w:color="auto"/>
            </w:tcBorders>
            <w:shd w:val="clear" w:color="auto" w:fill="auto"/>
            <w:vAlign w:val="center"/>
            <w:hideMark/>
          </w:tcPr>
          <w:p w14:paraId="2936C20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BDAE5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D6948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0DC79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5AF4BD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20 316</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0FC67D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532</w:t>
            </w:r>
          </w:p>
        </w:tc>
        <w:tc>
          <w:tcPr>
            <w:tcW w:w="163" w:type="pct"/>
            <w:tcBorders>
              <w:top w:val="nil"/>
              <w:left w:val="nil"/>
              <w:bottom w:val="single" w:sz="4" w:space="0" w:color="auto"/>
              <w:right w:val="single" w:sz="4" w:space="0" w:color="auto"/>
            </w:tcBorders>
            <w:shd w:val="clear" w:color="auto" w:fill="auto"/>
            <w:vAlign w:val="center"/>
            <w:hideMark/>
          </w:tcPr>
          <w:p w14:paraId="5E2897E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58F3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7039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55B855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168B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2E36F5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20 848</w:t>
            </w:r>
          </w:p>
        </w:tc>
      </w:tr>
      <w:tr w:rsidR="0075124B" w:rsidRPr="0075124B" w14:paraId="7E821DB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ADC47A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3.1.2.9.1</w:t>
            </w:r>
          </w:p>
        </w:tc>
        <w:tc>
          <w:tcPr>
            <w:tcW w:w="2586" w:type="pct"/>
            <w:tcBorders>
              <w:top w:val="nil"/>
              <w:left w:val="nil"/>
              <w:bottom w:val="single" w:sz="4" w:space="0" w:color="auto"/>
              <w:right w:val="single" w:sz="4" w:space="0" w:color="auto"/>
            </w:tcBorders>
            <w:shd w:val="clear" w:color="auto" w:fill="auto"/>
            <w:vAlign w:val="center"/>
            <w:hideMark/>
          </w:tcPr>
          <w:p w14:paraId="4FB58FB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УТ-55 - УТ-56 до УТ-57 по ул.60 лет Октября", инв.№5000003281 в составе объекта: Магистральные тепловые сети (от котельной №5, расположенной по улице </w:t>
            </w:r>
            <w:proofErr w:type="spellStart"/>
            <w:r w:rsidRPr="0075124B">
              <w:rPr>
                <w:rFonts w:ascii="Times New Roman" w:eastAsia="Times New Roman" w:hAnsi="Times New Roman" w:cs="Times New Roman"/>
                <w:sz w:val="18"/>
                <w:szCs w:val="18"/>
                <w:lang w:eastAsia="ru-RU"/>
              </w:rPr>
              <w:t>Кузоваткина</w:t>
            </w:r>
            <w:proofErr w:type="spellEnd"/>
            <w:r w:rsidRPr="0075124B">
              <w:rPr>
                <w:rFonts w:ascii="Times New Roman" w:eastAsia="Times New Roman" w:hAnsi="Times New Roman" w:cs="Times New Roman"/>
                <w:sz w:val="18"/>
                <w:szCs w:val="18"/>
                <w:lang w:eastAsia="ru-RU"/>
              </w:rPr>
              <w:t xml:space="preserve"> №1а) (Участок тепловой сети от точки "В" до точки "С" (напротив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 23 по ул.60 лет Октября)</w:t>
            </w:r>
          </w:p>
        </w:tc>
        <w:tc>
          <w:tcPr>
            <w:tcW w:w="163" w:type="pct"/>
            <w:tcBorders>
              <w:top w:val="nil"/>
              <w:left w:val="nil"/>
              <w:bottom w:val="single" w:sz="4" w:space="0" w:color="auto"/>
              <w:right w:val="single" w:sz="4" w:space="0" w:color="auto"/>
            </w:tcBorders>
            <w:shd w:val="clear" w:color="auto" w:fill="auto"/>
            <w:vAlign w:val="center"/>
            <w:hideMark/>
          </w:tcPr>
          <w:p w14:paraId="0356FB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09BA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F44E9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1CE83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A83E1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361EEA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3 859</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F0CC29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14 432</w:t>
            </w:r>
          </w:p>
        </w:tc>
        <w:tc>
          <w:tcPr>
            <w:tcW w:w="163" w:type="pct"/>
            <w:tcBorders>
              <w:top w:val="nil"/>
              <w:left w:val="nil"/>
              <w:bottom w:val="single" w:sz="4" w:space="0" w:color="auto"/>
              <w:right w:val="single" w:sz="4" w:space="0" w:color="auto"/>
            </w:tcBorders>
            <w:shd w:val="clear" w:color="auto" w:fill="auto"/>
            <w:vAlign w:val="center"/>
            <w:hideMark/>
          </w:tcPr>
          <w:p w14:paraId="67924A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234EE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B90BE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D098A9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21659DD"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18 291</w:t>
            </w:r>
          </w:p>
        </w:tc>
      </w:tr>
      <w:tr w:rsidR="0075124B" w:rsidRPr="0075124B" w14:paraId="07CB9AE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0BA082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3.1.2.10</w:t>
            </w:r>
          </w:p>
        </w:tc>
        <w:tc>
          <w:tcPr>
            <w:tcW w:w="2586" w:type="pct"/>
            <w:tcBorders>
              <w:top w:val="nil"/>
              <w:left w:val="nil"/>
              <w:bottom w:val="single" w:sz="4" w:space="0" w:color="auto"/>
              <w:right w:val="single" w:sz="4" w:space="0" w:color="auto"/>
            </w:tcBorders>
            <w:shd w:val="clear" w:color="auto" w:fill="auto"/>
            <w:vAlign w:val="center"/>
            <w:hideMark/>
          </w:tcPr>
          <w:p w14:paraId="5BD7E64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УТ-105 до неподвижной опоры 11 по ул. Ханты-Мансийской </w:t>
            </w:r>
            <w:proofErr w:type="gramStart"/>
            <w:r w:rsidRPr="0075124B">
              <w:rPr>
                <w:rFonts w:ascii="Times New Roman" w:eastAsia="Times New Roman" w:hAnsi="Times New Roman" w:cs="Times New Roman"/>
                <w:sz w:val="18"/>
                <w:szCs w:val="18"/>
                <w:lang w:eastAsia="ru-RU"/>
              </w:rPr>
              <w:t>кот.№</w:t>
            </w:r>
            <w:proofErr w:type="gramEnd"/>
            <w:r w:rsidRPr="0075124B">
              <w:rPr>
                <w:rFonts w:ascii="Times New Roman" w:eastAsia="Times New Roman" w:hAnsi="Times New Roman" w:cs="Times New Roman"/>
                <w:sz w:val="18"/>
                <w:szCs w:val="18"/>
                <w:lang w:eastAsia="ru-RU"/>
              </w:rPr>
              <w:t xml:space="preserve"> 3А", инв.№ 5000003433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04AA4C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44F072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D1BC0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2845F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F110F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8 107</w:t>
            </w:r>
          </w:p>
        </w:tc>
        <w:tc>
          <w:tcPr>
            <w:tcW w:w="163" w:type="pct"/>
            <w:tcBorders>
              <w:top w:val="nil"/>
              <w:left w:val="nil"/>
              <w:bottom w:val="single" w:sz="4" w:space="0" w:color="auto"/>
              <w:right w:val="single" w:sz="4" w:space="0" w:color="auto"/>
            </w:tcBorders>
            <w:shd w:val="clear" w:color="auto" w:fill="auto"/>
            <w:vAlign w:val="center"/>
            <w:hideMark/>
          </w:tcPr>
          <w:p w14:paraId="5C90CF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7C11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B01D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76D39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0A14BE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E9F8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8F3B0A0"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8 107</w:t>
            </w:r>
          </w:p>
        </w:tc>
      </w:tr>
      <w:tr w:rsidR="0075124B" w:rsidRPr="0075124B" w14:paraId="27AA826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902734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bookmarkStart w:id="34" w:name="RANGE!A73"/>
            <w:r w:rsidRPr="0075124B">
              <w:rPr>
                <w:rFonts w:ascii="Times New Roman" w:eastAsia="Times New Roman" w:hAnsi="Times New Roman" w:cs="Times New Roman"/>
                <w:sz w:val="18"/>
                <w:szCs w:val="18"/>
                <w:lang w:eastAsia="ru-RU"/>
              </w:rPr>
              <w:t>3.1.2.11</w:t>
            </w:r>
            <w:bookmarkEnd w:id="34"/>
          </w:p>
        </w:tc>
        <w:tc>
          <w:tcPr>
            <w:tcW w:w="2586" w:type="pct"/>
            <w:tcBorders>
              <w:top w:val="nil"/>
              <w:left w:val="nil"/>
              <w:bottom w:val="single" w:sz="4" w:space="0" w:color="auto"/>
              <w:right w:val="single" w:sz="4" w:space="0" w:color="auto"/>
            </w:tcBorders>
            <w:shd w:val="clear" w:color="auto" w:fill="auto"/>
            <w:vAlign w:val="center"/>
            <w:hideMark/>
          </w:tcPr>
          <w:p w14:paraId="5E0D18B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УТ-70 до УТ-72 по ул. Интернациональной Кот.3", инв.№5000003829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377A584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9AA62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E48BF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D986E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C180F8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19 950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219555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10 059</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0EB98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8 155</w:t>
            </w:r>
          </w:p>
        </w:tc>
        <w:tc>
          <w:tcPr>
            <w:tcW w:w="163" w:type="pct"/>
            <w:tcBorders>
              <w:top w:val="nil"/>
              <w:left w:val="nil"/>
              <w:bottom w:val="single" w:sz="4" w:space="0" w:color="auto"/>
              <w:right w:val="single" w:sz="4" w:space="0" w:color="auto"/>
            </w:tcBorders>
            <w:shd w:val="clear" w:color="auto" w:fill="auto"/>
            <w:vAlign w:val="center"/>
            <w:hideMark/>
          </w:tcPr>
          <w:p w14:paraId="093947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79960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7C72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539572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3D0431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38 165</w:t>
            </w:r>
          </w:p>
        </w:tc>
      </w:tr>
      <w:tr w:rsidR="0075124B" w:rsidRPr="0075124B" w14:paraId="0BE29FC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3587F7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3.1.2.12</w:t>
            </w:r>
          </w:p>
        </w:tc>
        <w:tc>
          <w:tcPr>
            <w:tcW w:w="2586" w:type="pct"/>
            <w:tcBorders>
              <w:top w:val="nil"/>
              <w:left w:val="nil"/>
              <w:bottom w:val="single" w:sz="4" w:space="0" w:color="auto"/>
              <w:right w:val="single" w:sz="4" w:space="0" w:color="auto"/>
            </w:tcBorders>
            <w:shd w:val="clear" w:color="auto" w:fill="auto"/>
            <w:vAlign w:val="center"/>
            <w:hideMark/>
          </w:tcPr>
          <w:p w14:paraId="051F6D0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УТ-63А до УТ-62 по. ул. </w:t>
            </w:r>
            <w:proofErr w:type="spellStart"/>
            <w:r w:rsidRPr="0075124B">
              <w:rPr>
                <w:rFonts w:ascii="Times New Roman" w:eastAsia="Times New Roman" w:hAnsi="Times New Roman" w:cs="Times New Roman"/>
                <w:sz w:val="18"/>
                <w:szCs w:val="18"/>
                <w:lang w:eastAsia="ru-RU"/>
              </w:rPr>
              <w:t>Др.Народов</w:t>
            </w:r>
            <w:proofErr w:type="spellEnd"/>
            <w:r w:rsidRPr="0075124B">
              <w:rPr>
                <w:rFonts w:ascii="Times New Roman" w:eastAsia="Times New Roman" w:hAnsi="Times New Roman" w:cs="Times New Roman"/>
                <w:sz w:val="18"/>
                <w:szCs w:val="18"/>
                <w:lang w:eastAsia="ru-RU"/>
              </w:rPr>
              <w:t>", инв. №5000007591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21A642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5C2CE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3349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8ED4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17A39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20 302</w:t>
            </w:r>
          </w:p>
        </w:tc>
        <w:tc>
          <w:tcPr>
            <w:tcW w:w="163" w:type="pct"/>
            <w:tcBorders>
              <w:top w:val="nil"/>
              <w:left w:val="nil"/>
              <w:bottom w:val="single" w:sz="4" w:space="0" w:color="auto"/>
              <w:right w:val="single" w:sz="4" w:space="0" w:color="auto"/>
            </w:tcBorders>
            <w:shd w:val="clear" w:color="auto" w:fill="auto"/>
            <w:vAlign w:val="center"/>
            <w:hideMark/>
          </w:tcPr>
          <w:p w14:paraId="78F0E3B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5CD84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E295F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A084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1231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F209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06A5F9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20 302</w:t>
            </w:r>
          </w:p>
        </w:tc>
      </w:tr>
      <w:tr w:rsidR="0075124B" w:rsidRPr="0075124B" w14:paraId="704A29D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017EF9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3.1.2.13</w:t>
            </w:r>
          </w:p>
        </w:tc>
        <w:tc>
          <w:tcPr>
            <w:tcW w:w="2586" w:type="pct"/>
            <w:tcBorders>
              <w:top w:val="nil"/>
              <w:left w:val="nil"/>
              <w:bottom w:val="single" w:sz="4" w:space="0" w:color="auto"/>
              <w:right w:val="single" w:sz="4" w:space="0" w:color="auto"/>
            </w:tcBorders>
            <w:shd w:val="clear" w:color="auto" w:fill="auto"/>
            <w:vAlign w:val="center"/>
            <w:hideMark/>
          </w:tcPr>
          <w:p w14:paraId="014FE4A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УТ-76 до УТ-70 по ул. Интернациональной", инв.№5000007594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710322C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5B3C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727FC2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003B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80601E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8 413</w:t>
            </w:r>
          </w:p>
        </w:tc>
        <w:tc>
          <w:tcPr>
            <w:tcW w:w="163" w:type="pct"/>
            <w:tcBorders>
              <w:top w:val="nil"/>
              <w:left w:val="nil"/>
              <w:bottom w:val="single" w:sz="4" w:space="0" w:color="auto"/>
              <w:right w:val="single" w:sz="4" w:space="0" w:color="auto"/>
            </w:tcBorders>
            <w:shd w:val="clear" w:color="auto" w:fill="auto"/>
            <w:vAlign w:val="center"/>
            <w:hideMark/>
          </w:tcPr>
          <w:p w14:paraId="3984BD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57B7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418822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45782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1FE25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3AD9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1B60E29"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8 413</w:t>
            </w:r>
          </w:p>
        </w:tc>
      </w:tr>
      <w:tr w:rsidR="0075124B" w:rsidRPr="0075124B" w14:paraId="382083F3"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834DD9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3.1.2.14</w:t>
            </w:r>
          </w:p>
        </w:tc>
        <w:tc>
          <w:tcPr>
            <w:tcW w:w="2586" w:type="pct"/>
            <w:tcBorders>
              <w:top w:val="nil"/>
              <w:left w:val="nil"/>
              <w:bottom w:val="single" w:sz="4" w:space="0" w:color="auto"/>
              <w:right w:val="single" w:sz="4" w:space="0" w:color="auto"/>
            </w:tcBorders>
            <w:shd w:val="clear" w:color="auto" w:fill="auto"/>
            <w:vAlign w:val="center"/>
            <w:hideMark/>
          </w:tcPr>
          <w:p w14:paraId="4F25259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ТК-1 до д/с № 29 (стр.20) Квартал Мира (Спортивная,2)", инв. №5000008777 в составе объекта: Тепловые сети квартала "Мира"</w:t>
            </w:r>
          </w:p>
        </w:tc>
        <w:tc>
          <w:tcPr>
            <w:tcW w:w="163" w:type="pct"/>
            <w:tcBorders>
              <w:top w:val="nil"/>
              <w:left w:val="nil"/>
              <w:bottom w:val="single" w:sz="4" w:space="0" w:color="auto"/>
              <w:right w:val="single" w:sz="4" w:space="0" w:color="auto"/>
            </w:tcBorders>
            <w:shd w:val="clear" w:color="auto" w:fill="auto"/>
            <w:vAlign w:val="center"/>
            <w:hideMark/>
          </w:tcPr>
          <w:p w14:paraId="5F20263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F66D85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86123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D76949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2F23F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897</w:t>
            </w:r>
          </w:p>
        </w:tc>
        <w:tc>
          <w:tcPr>
            <w:tcW w:w="163" w:type="pct"/>
            <w:tcBorders>
              <w:top w:val="nil"/>
              <w:left w:val="nil"/>
              <w:bottom w:val="single" w:sz="4" w:space="0" w:color="auto"/>
              <w:right w:val="single" w:sz="4" w:space="0" w:color="auto"/>
            </w:tcBorders>
            <w:shd w:val="clear" w:color="auto" w:fill="auto"/>
            <w:vAlign w:val="center"/>
            <w:hideMark/>
          </w:tcPr>
          <w:p w14:paraId="0082D2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D285A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5EAC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13D0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3C366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0019C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5E9098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897</w:t>
            </w:r>
          </w:p>
        </w:tc>
      </w:tr>
      <w:tr w:rsidR="0075124B" w:rsidRPr="0075124B" w14:paraId="2541C3B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272C25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3.1.2.15</w:t>
            </w:r>
          </w:p>
        </w:tc>
        <w:tc>
          <w:tcPr>
            <w:tcW w:w="2586" w:type="pct"/>
            <w:tcBorders>
              <w:top w:val="nil"/>
              <w:left w:val="nil"/>
              <w:bottom w:val="single" w:sz="4" w:space="0" w:color="auto"/>
              <w:right w:val="single" w:sz="4" w:space="0" w:color="auto"/>
            </w:tcBorders>
            <w:shd w:val="clear" w:color="auto" w:fill="auto"/>
            <w:vAlign w:val="center"/>
            <w:hideMark/>
          </w:tcPr>
          <w:p w14:paraId="17956A6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УТ-103 - </w:t>
            </w:r>
            <w:proofErr w:type="gramStart"/>
            <w:r w:rsidRPr="0075124B">
              <w:rPr>
                <w:rFonts w:ascii="Times New Roman" w:eastAsia="Times New Roman" w:hAnsi="Times New Roman" w:cs="Times New Roman"/>
                <w:sz w:val="18"/>
                <w:szCs w:val="18"/>
                <w:lang w:eastAsia="ru-RU"/>
              </w:rPr>
              <w:t>Уз.-</w:t>
            </w:r>
            <w:proofErr w:type="gramEnd"/>
            <w:r w:rsidRPr="0075124B">
              <w:rPr>
                <w:rFonts w:ascii="Times New Roman" w:eastAsia="Times New Roman" w:hAnsi="Times New Roman" w:cs="Times New Roman"/>
                <w:sz w:val="18"/>
                <w:szCs w:val="18"/>
                <w:lang w:eastAsia="ru-RU"/>
              </w:rPr>
              <w:t>68' - Уз.-68 по ул. Мира, кот.№ 3А", инв.№5000003363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5A1ED3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A9401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0BCD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C655B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5D45B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35 564</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EB5D3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3 342</w:t>
            </w:r>
          </w:p>
        </w:tc>
        <w:tc>
          <w:tcPr>
            <w:tcW w:w="163" w:type="pct"/>
            <w:tcBorders>
              <w:top w:val="nil"/>
              <w:left w:val="nil"/>
              <w:bottom w:val="single" w:sz="4" w:space="0" w:color="auto"/>
              <w:right w:val="single" w:sz="4" w:space="0" w:color="auto"/>
            </w:tcBorders>
            <w:shd w:val="clear" w:color="auto" w:fill="auto"/>
            <w:vAlign w:val="center"/>
            <w:hideMark/>
          </w:tcPr>
          <w:p w14:paraId="007E82F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07294B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C12F8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48AEE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6AFB9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241E6D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38 906</w:t>
            </w:r>
          </w:p>
        </w:tc>
      </w:tr>
      <w:tr w:rsidR="0075124B" w:rsidRPr="0075124B" w14:paraId="3C30228A"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6FCFAE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3.1.2.15.1</w:t>
            </w:r>
          </w:p>
        </w:tc>
        <w:tc>
          <w:tcPr>
            <w:tcW w:w="2586" w:type="pct"/>
            <w:tcBorders>
              <w:top w:val="nil"/>
              <w:left w:val="nil"/>
              <w:bottom w:val="single" w:sz="4" w:space="0" w:color="auto"/>
              <w:right w:val="single" w:sz="4" w:space="0" w:color="auto"/>
            </w:tcBorders>
            <w:shd w:val="clear" w:color="auto" w:fill="auto"/>
            <w:vAlign w:val="center"/>
            <w:hideMark/>
          </w:tcPr>
          <w:p w14:paraId="123219B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УТ-103 - Уз.-68' - Уз.-68 по ул. Мира, кот.№ 3А", инв.№5000003363 в составе объекта: Магистральные тепловые сети (от котельной №3А, расположенной по ул. Интернациональной, №71в) (Участок тепловой сети от точки "В" до точки "С" (напротив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xml:space="preserve">. № 80 по </w:t>
            </w:r>
            <w:proofErr w:type="spellStart"/>
            <w:r w:rsidRPr="0075124B">
              <w:rPr>
                <w:rFonts w:ascii="Times New Roman" w:eastAsia="Times New Roman" w:hAnsi="Times New Roman" w:cs="Times New Roman"/>
                <w:sz w:val="18"/>
                <w:szCs w:val="18"/>
                <w:lang w:eastAsia="ru-RU"/>
              </w:rPr>
              <w:t>ул.Мира</w:t>
            </w:r>
            <w:proofErr w:type="spellEnd"/>
            <w:r w:rsidRPr="0075124B">
              <w:rPr>
                <w:rFonts w:ascii="Times New Roman" w:eastAsia="Times New Roman" w:hAnsi="Times New Roman" w:cs="Times New Roman"/>
                <w:sz w:val="18"/>
                <w:szCs w:val="18"/>
                <w:lang w:eastAsia="ru-RU"/>
              </w:rPr>
              <w:t>) до УТ-103</w:t>
            </w:r>
          </w:p>
        </w:tc>
        <w:tc>
          <w:tcPr>
            <w:tcW w:w="163" w:type="pct"/>
            <w:tcBorders>
              <w:top w:val="nil"/>
              <w:left w:val="nil"/>
              <w:bottom w:val="single" w:sz="4" w:space="0" w:color="auto"/>
              <w:right w:val="single" w:sz="4" w:space="0" w:color="auto"/>
            </w:tcBorders>
            <w:shd w:val="clear" w:color="auto" w:fill="auto"/>
            <w:vAlign w:val="center"/>
            <w:hideMark/>
          </w:tcPr>
          <w:p w14:paraId="2711DC0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338C4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996A6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79450A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E60E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7C523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796</w:t>
            </w:r>
          </w:p>
        </w:tc>
        <w:tc>
          <w:tcPr>
            <w:tcW w:w="163" w:type="pct"/>
            <w:tcBorders>
              <w:top w:val="nil"/>
              <w:left w:val="nil"/>
              <w:bottom w:val="single" w:sz="4" w:space="0" w:color="auto"/>
              <w:right w:val="single" w:sz="4" w:space="0" w:color="auto"/>
            </w:tcBorders>
            <w:shd w:val="clear" w:color="auto" w:fill="auto"/>
            <w:vAlign w:val="center"/>
            <w:hideMark/>
          </w:tcPr>
          <w:p w14:paraId="60DF6CD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65E4A6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17 285</w:t>
            </w:r>
          </w:p>
        </w:tc>
        <w:tc>
          <w:tcPr>
            <w:tcW w:w="163" w:type="pct"/>
            <w:tcBorders>
              <w:top w:val="nil"/>
              <w:left w:val="nil"/>
              <w:bottom w:val="single" w:sz="4" w:space="0" w:color="auto"/>
              <w:right w:val="single" w:sz="4" w:space="0" w:color="auto"/>
            </w:tcBorders>
            <w:shd w:val="clear" w:color="auto" w:fill="auto"/>
            <w:vAlign w:val="center"/>
            <w:hideMark/>
          </w:tcPr>
          <w:p w14:paraId="1A58CE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F994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0CD52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FE9ECD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18 081</w:t>
            </w:r>
          </w:p>
        </w:tc>
      </w:tr>
      <w:tr w:rsidR="0075124B" w:rsidRPr="0075124B" w14:paraId="3324EF64"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DA9DC9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3.1.2.16</w:t>
            </w:r>
          </w:p>
        </w:tc>
        <w:tc>
          <w:tcPr>
            <w:tcW w:w="2586" w:type="pct"/>
            <w:tcBorders>
              <w:top w:val="nil"/>
              <w:left w:val="nil"/>
              <w:bottom w:val="single" w:sz="4" w:space="0" w:color="auto"/>
              <w:right w:val="single" w:sz="4" w:space="0" w:color="auto"/>
            </w:tcBorders>
            <w:shd w:val="clear" w:color="auto" w:fill="auto"/>
            <w:vAlign w:val="center"/>
            <w:hideMark/>
          </w:tcPr>
          <w:p w14:paraId="187FE87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УТ-1 до общежития 10 (Чапаева, 34) квартал 7а", инв.№5000008199 в составе объекта: Тепловые сети квартала 7 "А"</w:t>
            </w:r>
          </w:p>
        </w:tc>
        <w:tc>
          <w:tcPr>
            <w:tcW w:w="163" w:type="pct"/>
            <w:tcBorders>
              <w:top w:val="nil"/>
              <w:left w:val="nil"/>
              <w:bottom w:val="single" w:sz="4" w:space="0" w:color="auto"/>
              <w:right w:val="single" w:sz="4" w:space="0" w:color="auto"/>
            </w:tcBorders>
            <w:shd w:val="clear" w:color="auto" w:fill="auto"/>
            <w:vAlign w:val="center"/>
            <w:hideMark/>
          </w:tcPr>
          <w:p w14:paraId="7E05063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CD9E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54676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10334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8B5E7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883</w:t>
            </w:r>
          </w:p>
        </w:tc>
        <w:tc>
          <w:tcPr>
            <w:tcW w:w="163" w:type="pct"/>
            <w:tcBorders>
              <w:top w:val="nil"/>
              <w:left w:val="nil"/>
              <w:bottom w:val="single" w:sz="4" w:space="0" w:color="auto"/>
              <w:right w:val="single" w:sz="4" w:space="0" w:color="auto"/>
            </w:tcBorders>
            <w:shd w:val="clear" w:color="auto" w:fill="auto"/>
            <w:vAlign w:val="center"/>
            <w:hideMark/>
          </w:tcPr>
          <w:p w14:paraId="76B2EB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FC589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DF01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3A2C6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C5F26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3F095C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FAE0C9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883</w:t>
            </w:r>
          </w:p>
        </w:tc>
      </w:tr>
      <w:tr w:rsidR="0075124B" w:rsidRPr="0075124B" w14:paraId="19B64E7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B00AB9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3.1.2.17</w:t>
            </w:r>
          </w:p>
        </w:tc>
        <w:tc>
          <w:tcPr>
            <w:tcW w:w="2586" w:type="pct"/>
            <w:tcBorders>
              <w:top w:val="nil"/>
              <w:left w:val="nil"/>
              <w:bottom w:val="single" w:sz="4" w:space="0" w:color="auto"/>
              <w:right w:val="single" w:sz="4" w:space="0" w:color="auto"/>
            </w:tcBorders>
            <w:shd w:val="clear" w:color="auto" w:fill="auto"/>
            <w:vAlign w:val="center"/>
            <w:hideMark/>
          </w:tcPr>
          <w:p w14:paraId="53C2A42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"Сети теплоснабжения от ЦТП 8/2 до наружной стены жилого дома №15/2 по ул. Ленина" инв.№5000004135 в составе объекта: Сооружения</w:t>
            </w:r>
          </w:p>
        </w:tc>
        <w:tc>
          <w:tcPr>
            <w:tcW w:w="163" w:type="pct"/>
            <w:tcBorders>
              <w:top w:val="nil"/>
              <w:left w:val="nil"/>
              <w:bottom w:val="single" w:sz="4" w:space="0" w:color="auto"/>
              <w:right w:val="single" w:sz="4" w:space="0" w:color="auto"/>
            </w:tcBorders>
            <w:shd w:val="clear" w:color="auto" w:fill="auto"/>
            <w:vAlign w:val="center"/>
            <w:hideMark/>
          </w:tcPr>
          <w:p w14:paraId="6D205B2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D5527E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E9A3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3682D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245826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FA7F0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4 500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8C12A0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10 262</w:t>
            </w:r>
          </w:p>
        </w:tc>
        <w:tc>
          <w:tcPr>
            <w:tcW w:w="163" w:type="pct"/>
            <w:tcBorders>
              <w:top w:val="nil"/>
              <w:left w:val="nil"/>
              <w:bottom w:val="single" w:sz="4" w:space="0" w:color="auto"/>
              <w:right w:val="single" w:sz="4" w:space="0" w:color="auto"/>
            </w:tcBorders>
            <w:shd w:val="clear" w:color="auto" w:fill="auto"/>
            <w:vAlign w:val="center"/>
            <w:hideMark/>
          </w:tcPr>
          <w:p w14:paraId="457505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727E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6D5B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260439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20DE27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14 762</w:t>
            </w:r>
          </w:p>
        </w:tc>
      </w:tr>
      <w:tr w:rsidR="0075124B" w:rsidRPr="0075124B" w14:paraId="0D4C870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1EC231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3.1.2.18</w:t>
            </w:r>
          </w:p>
        </w:tc>
        <w:tc>
          <w:tcPr>
            <w:tcW w:w="2586" w:type="pct"/>
            <w:tcBorders>
              <w:top w:val="nil"/>
              <w:left w:val="nil"/>
              <w:bottom w:val="single" w:sz="4" w:space="0" w:color="auto"/>
              <w:right w:val="single" w:sz="4" w:space="0" w:color="auto"/>
            </w:tcBorders>
            <w:shd w:val="clear" w:color="auto" w:fill="auto"/>
            <w:vAlign w:val="center"/>
            <w:hideMark/>
          </w:tcPr>
          <w:p w14:paraId="5B0ADB4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УТ-5 до УТ-2" инв.№5000008029 в составе объекта: Инженерные сети 10 "Г" микрорайона. Внутриквартальные тепловые сети.</w:t>
            </w:r>
          </w:p>
        </w:tc>
        <w:tc>
          <w:tcPr>
            <w:tcW w:w="163" w:type="pct"/>
            <w:tcBorders>
              <w:top w:val="nil"/>
              <w:left w:val="nil"/>
              <w:bottom w:val="single" w:sz="4" w:space="0" w:color="auto"/>
              <w:right w:val="single" w:sz="4" w:space="0" w:color="auto"/>
            </w:tcBorders>
            <w:shd w:val="clear" w:color="auto" w:fill="auto"/>
            <w:vAlign w:val="center"/>
            <w:hideMark/>
          </w:tcPr>
          <w:p w14:paraId="4A8A4B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89986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A8D7C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6B9D4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7D836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272C1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DD312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11 033</w:t>
            </w:r>
          </w:p>
        </w:tc>
        <w:tc>
          <w:tcPr>
            <w:tcW w:w="163" w:type="pct"/>
            <w:tcBorders>
              <w:top w:val="nil"/>
              <w:left w:val="nil"/>
              <w:bottom w:val="single" w:sz="4" w:space="0" w:color="auto"/>
              <w:right w:val="single" w:sz="4" w:space="0" w:color="auto"/>
            </w:tcBorders>
            <w:shd w:val="clear" w:color="auto" w:fill="auto"/>
            <w:vAlign w:val="center"/>
            <w:hideMark/>
          </w:tcPr>
          <w:p w14:paraId="0583F4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2363A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5F54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52687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2262B0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11 033</w:t>
            </w:r>
          </w:p>
        </w:tc>
      </w:tr>
      <w:tr w:rsidR="0075124B" w:rsidRPr="0075124B" w14:paraId="453C20E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BE3E95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3.1.2.19</w:t>
            </w:r>
          </w:p>
        </w:tc>
        <w:tc>
          <w:tcPr>
            <w:tcW w:w="2586" w:type="pct"/>
            <w:tcBorders>
              <w:top w:val="nil"/>
              <w:left w:val="nil"/>
              <w:bottom w:val="single" w:sz="4" w:space="0" w:color="auto"/>
              <w:right w:val="single" w:sz="4" w:space="0" w:color="auto"/>
            </w:tcBorders>
            <w:shd w:val="clear" w:color="auto" w:fill="auto"/>
            <w:vAlign w:val="center"/>
            <w:hideMark/>
          </w:tcPr>
          <w:p w14:paraId="017B6D0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xml:space="preserve">. Мира, 6 через ТК-16 до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25 (Мира, 6а) мкр. 3". инв.№ 5000005249 в составе объекта: Тепловые сети 3-го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7711E26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27933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47657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0D7B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B4E5AB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2 782</w:t>
            </w:r>
          </w:p>
        </w:tc>
        <w:tc>
          <w:tcPr>
            <w:tcW w:w="163" w:type="pct"/>
            <w:tcBorders>
              <w:top w:val="nil"/>
              <w:left w:val="nil"/>
              <w:bottom w:val="single" w:sz="4" w:space="0" w:color="auto"/>
              <w:right w:val="single" w:sz="4" w:space="0" w:color="auto"/>
            </w:tcBorders>
            <w:shd w:val="clear" w:color="auto" w:fill="auto"/>
            <w:vAlign w:val="center"/>
            <w:hideMark/>
          </w:tcPr>
          <w:p w14:paraId="27FAE12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9CFB6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7663F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88D56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3E12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5D4ED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7A5F88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2 782</w:t>
            </w:r>
          </w:p>
        </w:tc>
      </w:tr>
      <w:tr w:rsidR="0075124B" w:rsidRPr="0075124B" w14:paraId="4162EEB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EC6C07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3.1.2.20 </w:t>
            </w:r>
          </w:p>
        </w:tc>
        <w:tc>
          <w:tcPr>
            <w:tcW w:w="2586" w:type="pct"/>
            <w:tcBorders>
              <w:top w:val="nil"/>
              <w:left w:val="nil"/>
              <w:bottom w:val="single" w:sz="4" w:space="0" w:color="auto"/>
              <w:right w:val="single" w:sz="4" w:space="0" w:color="auto"/>
            </w:tcBorders>
            <w:shd w:val="clear" w:color="auto" w:fill="auto"/>
            <w:vAlign w:val="center"/>
            <w:hideMark/>
          </w:tcPr>
          <w:p w14:paraId="19D275D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УЗ1-УЗ11-УЗ11-1-2 через 1 мкр. по ул. Пионерской Кот.1", инв.№ 5000003086 в составе объекта: Магистральные тепловые сети (от котельной №1, расположенной по улице </w:t>
            </w:r>
            <w:proofErr w:type="spellStart"/>
            <w:r w:rsidRPr="0075124B">
              <w:rPr>
                <w:rFonts w:ascii="Times New Roman" w:eastAsia="Times New Roman" w:hAnsi="Times New Roman" w:cs="Times New Roman"/>
                <w:sz w:val="18"/>
                <w:szCs w:val="18"/>
                <w:lang w:eastAsia="ru-RU"/>
              </w:rPr>
              <w:t>Кузоваткина</w:t>
            </w:r>
            <w:proofErr w:type="spellEnd"/>
            <w:r w:rsidRPr="0075124B">
              <w:rPr>
                <w:rFonts w:ascii="Times New Roman" w:eastAsia="Times New Roman" w:hAnsi="Times New Roman" w:cs="Times New Roman"/>
                <w:sz w:val="18"/>
                <w:szCs w:val="18"/>
                <w:lang w:eastAsia="ru-RU"/>
              </w:rPr>
              <w:t xml:space="preserve"> №1а)</w:t>
            </w:r>
          </w:p>
        </w:tc>
        <w:tc>
          <w:tcPr>
            <w:tcW w:w="163" w:type="pct"/>
            <w:tcBorders>
              <w:top w:val="nil"/>
              <w:left w:val="nil"/>
              <w:bottom w:val="single" w:sz="4" w:space="0" w:color="auto"/>
              <w:right w:val="single" w:sz="4" w:space="0" w:color="auto"/>
            </w:tcBorders>
            <w:shd w:val="clear" w:color="auto" w:fill="auto"/>
            <w:vAlign w:val="center"/>
            <w:hideMark/>
          </w:tcPr>
          <w:p w14:paraId="39FE8B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3D46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AB9A9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F9CF1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F345F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D0E2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33 421</w:t>
            </w:r>
          </w:p>
        </w:tc>
        <w:tc>
          <w:tcPr>
            <w:tcW w:w="163" w:type="pct"/>
            <w:tcBorders>
              <w:top w:val="nil"/>
              <w:left w:val="nil"/>
              <w:bottom w:val="single" w:sz="4" w:space="0" w:color="auto"/>
              <w:right w:val="single" w:sz="4" w:space="0" w:color="auto"/>
            </w:tcBorders>
            <w:shd w:val="clear" w:color="auto" w:fill="auto"/>
            <w:vAlign w:val="center"/>
            <w:hideMark/>
          </w:tcPr>
          <w:p w14:paraId="3D95435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4647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29A91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247BA1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BA87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2EA4B99"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33 421</w:t>
            </w:r>
          </w:p>
        </w:tc>
      </w:tr>
      <w:tr w:rsidR="0075124B" w:rsidRPr="0075124B" w14:paraId="617EC4E3"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B6DD7C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3.1.2.20.1 </w:t>
            </w:r>
          </w:p>
        </w:tc>
        <w:tc>
          <w:tcPr>
            <w:tcW w:w="2586" w:type="pct"/>
            <w:tcBorders>
              <w:top w:val="nil"/>
              <w:left w:val="nil"/>
              <w:bottom w:val="single" w:sz="4" w:space="0" w:color="auto"/>
              <w:right w:val="single" w:sz="4" w:space="0" w:color="auto"/>
            </w:tcBorders>
            <w:shd w:val="clear" w:color="auto" w:fill="auto"/>
            <w:vAlign w:val="center"/>
            <w:hideMark/>
          </w:tcPr>
          <w:p w14:paraId="0FFB9E3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УЗ1-УЗ11-УЗ11-1-2 через 1 мкр. по ул. Пионерской Кот.1", инв.№ 5000003086 в составе объекта: Магистральные тепловые сети (от котельной №1, расположенной по улице </w:t>
            </w:r>
            <w:proofErr w:type="spellStart"/>
            <w:r w:rsidRPr="0075124B">
              <w:rPr>
                <w:rFonts w:ascii="Times New Roman" w:eastAsia="Times New Roman" w:hAnsi="Times New Roman" w:cs="Times New Roman"/>
                <w:sz w:val="18"/>
                <w:szCs w:val="18"/>
                <w:lang w:eastAsia="ru-RU"/>
              </w:rPr>
              <w:t>Кузоваткина</w:t>
            </w:r>
            <w:proofErr w:type="spellEnd"/>
            <w:r w:rsidRPr="0075124B">
              <w:rPr>
                <w:rFonts w:ascii="Times New Roman" w:eastAsia="Times New Roman" w:hAnsi="Times New Roman" w:cs="Times New Roman"/>
                <w:sz w:val="18"/>
                <w:szCs w:val="18"/>
                <w:lang w:eastAsia="ru-RU"/>
              </w:rPr>
              <w:t xml:space="preserve"> №1а) (Участок тепловой сети от точки "А" (в районе ж/д проспект Победы, 3) до точки "В" (УТ-4-11))</w:t>
            </w:r>
          </w:p>
        </w:tc>
        <w:tc>
          <w:tcPr>
            <w:tcW w:w="163" w:type="pct"/>
            <w:tcBorders>
              <w:top w:val="nil"/>
              <w:left w:val="nil"/>
              <w:bottom w:val="single" w:sz="4" w:space="0" w:color="auto"/>
              <w:right w:val="single" w:sz="4" w:space="0" w:color="auto"/>
            </w:tcBorders>
            <w:shd w:val="clear" w:color="auto" w:fill="auto"/>
            <w:vAlign w:val="center"/>
            <w:hideMark/>
          </w:tcPr>
          <w:p w14:paraId="42F1BBA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EB8284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EDA08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C3537F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B1949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9D463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79C312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679</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E17933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15 092</w:t>
            </w:r>
          </w:p>
        </w:tc>
        <w:tc>
          <w:tcPr>
            <w:tcW w:w="163" w:type="pct"/>
            <w:tcBorders>
              <w:top w:val="nil"/>
              <w:left w:val="nil"/>
              <w:bottom w:val="single" w:sz="4" w:space="0" w:color="auto"/>
              <w:right w:val="single" w:sz="4" w:space="0" w:color="auto"/>
            </w:tcBorders>
            <w:shd w:val="clear" w:color="auto" w:fill="auto"/>
            <w:vAlign w:val="center"/>
            <w:hideMark/>
          </w:tcPr>
          <w:p w14:paraId="7976A4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9968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4812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EEBA75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15 771</w:t>
            </w:r>
          </w:p>
        </w:tc>
      </w:tr>
      <w:tr w:rsidR="0075124B" w:rsidRPr="0075124B" w14:paraId="33DB61E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754190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3.1.2.21 </w:t>
            </w:r>
          </w:p>
        </w:tc>
        <w:tc>
          <w:tcPr>
            <w:tcW w:w="2586" w:type="pct"/>
            <w:tcBorders>
              <w:top w:val="nil"/>
              <w:left w:val="nil"/>
              <w:bottom w:val="single" w:sz="4" w:space="0" w:color="auto"/>
              <w:right w:val="single" w:sz="4" w:space="0" w:color="auto"/>
            </w:tcBorders>
            <w:shd w:val="clear" w:color="auto" w:fill="auto"/>
            <w:vAlign w:val="center"/>
            <w:hideMark/>
          </w:tcPr>
          <w:p w14:paraId="5051C05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"Тепловые сети от Подмешивающей станции ПС-1С" инв.№ 5000004185</w:t>
            </w:r>
          </w:p>
        </w:tc>
        <w:tc>
          <w:tcPr>
            <w:tcW w:w="163" w:type="pct"/>
            <w:tcBorders>
              <w:top w:val="nil"/>
              <w:left w:val="nil"/>
              <w:bottom w:val="single" w:sz="4" w:space="0" w:color="auto"/>
              <w:right w:val="single" w:sz="4" w:space="0" w:color="auto"/>
            </w:tcBorders>
            <w:shd w:val="clear" w:color="auto" w:fill="auto"/>
            <w:vAlign w:val="center"/>
            <w:hideMark/>
          </w:tcPr>
          <w:p w14:paraId="6B4DBC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3CB9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A059B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9F748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E4693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972B4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664900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11 000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AF5FD5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958</w:t>
            </w:r>
          </w:p>
        </w:tc>
        <w:tc>
          <w:tcPr>
            <w:tcW w:w="163" w:type="pct"/>
            <w:tcBorders>
              <w:top w:val="nil"/>
              <w:left w:val="nil"/>
              <w:bottom w:val="single" w:sz="4" w:space="0" w:color="auto"/>
              <w:right w:val="single" w:sz="4" w:space="0" w:color="auto"/>
            </w:tcBorders>
            <w:shd w:val="clear" w:color="auto" w:fill="auto"/>
            <w:vAlign w:val="center"/>
            <w:hideMark/>
          </w:tcPr>
          <w:p w14:paraId="5A05A1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18D3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64713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C57EAE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11 958</w:t>
            </w:r>
          </w:p>
        </w:tc>
      </w:tr>
      <w:tr w:rsidR="0075124B" w:rsidRPr="0075124B" w14:paraId="409B361F"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248C24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3.1.2.22 </w:t>
            </w:r>
          </w:p>
        </w:tc>
        <w:tc>
          <w:tcPr>
            <w:tcW w:w="2586" w:type="pct"/>
            <w:tcBorders>
              <w:top w:val="nil"/>
              <w:left w:val="nil"/>
              <w:bottom w:val="single" w:sz="4" w:space="0" w:color="auto"/>
              <w:right w:val="single" w:sz="4" w:space="0" w:color="auto"/>
            </w:tcBorders>
            <w:shd w:val="clear" w:color="auto" w:fill="auto"/>
            <w:vAlign w:val="center"/>
            <w:hideMark/>
          </w:tcPr>
          <w:p w14:paraId="3C51D6F7" w14:textId="60C1EFB5"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посёлка Рыбозавод" инв.№ 5000008942 (объекта концессионного соглашения: Сети теплоснабжения пос.</w:t>
            </w:r>
            <w:r>
              <w:rPr>
                <w:rFonts w:ascii="Times New Roman" w:eastAsia="Times New Roman" w:hAnsi="Times New Roman" w:cs="Times New Roman"/>
                <w:sz w:val="18"/>
                <w:szCs w:val="18"/>
                <w:lang w:eastAsia="ru-RU"/>
              </w:rPr>
              <w:t xml:space="preserve"> </w:t>
            </w:r>
            <w:r w:rsidRPr="0075124B">
              <w:rPr>
                <w:rFonts w:ascii="Times New Roman" w:eastAsia="Times New Roman" w:hAnsi="Times New Roman" w:cs="Times New Roman"/>
                <w:sz w:val="18"/>
                <w:szCs w:val="18"/>
                <w:lang w:eastAsia="ru-RU"/>
              </w:rPr>
              <w:t>Рыбозавод)</w:t>
            </w:r>
          </w:p>
        </w:tc>
        <w:tc>
          <w:tcPr>
            <w:tcW w:w="163" w:type="pct"/>
            <w:tcBorders>
              <w:top w:val="nil"/>
              <w:left w:val="nil"/>
              <w:bottom w:val="single" w:sz="4" w:space="0" w:color="auto"/>
              <w:right w:val="single" w:sz="4" w:space="0" w:color="auto"/>
            </w:tcBorders>
            <w:shd w:val="clear" w:color="auto" w:fill="auto"/>
            <w:vAlign w:val="center"/>
            <w:hideMark/>
          </w:tcPr>
          <w:p w14:paraId="2AB08BE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1F453B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3D81A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A3D7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F8F69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BBCDA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700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704358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4 095</w:t>
            </w:r>
          </w:p>
        </w:tc>
        <w:tc>
          <w:tcPr>
            <w:tcW w:w="163" w:type="pct"/>
            <w:tcBorders>
              <w:top w:val="nil"/>
              <w:left w:val="nil"/>
              <w:bottom w:val="single" w:sz="4" w:space="0" w:color="auto"/>
              <w:right w:val="single" w:sz="4" w:space="0" w:color="auto"/>
            </w:tcBorders>
            <w:shd w:val="clear" w:color="auto" w:fill="auto"/>
            <w:vAlign w:val="center"/>
            <w:hideMark/>
          </w:tcPr>
          <w:p w14:paraId="578540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168EE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2749F8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193B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6081F0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4 795</w:t>
            </w:r>
          </w:p>
        </w:tc>
      </w:tr>
      <w:tr w:rsidR="0075124B" w:rsidRPr="0075124B" w14:paraId="0A6CCA1B"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D78104A"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3.1.2.23 </w:t>
            </w:r>
          </w:p>
        </w:tc>
        <w:tc>
          <w:tcPr>
            <w:tcW w:w="2586" w:type="pct"/>
            <w:tcBorders>
              <w:top w:val="nil"/>
              <w:left w:val="nil"/>
              <w:bottom w:val="single" w:sz="4" w:space="0" w:color="auto"/>
              <w:right w:val="single" w:sz="4" w:space="0" w:color="auto"/>
            </w:tcBorders>
            <w:shd w:val="clear" w:color="auto" w:fill="auto"/>
            <w:vAlign w:val="center"/>
            <w:hideMark/>
          </w:tcPr>
          <w:p w14:paraId="2215B63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УТ-54 - 54А - 55 ул.2П (60 лет Октября) Кот.5" инв.№ 5000003304 в составе объекта: Магистральные тепловые сети (от котельной №5, расположенной по улице </w:t>
            </w:r>
            <w:proofErr w:type="spellStart"/>
            <w:r w:rsidRPr="0075124B">
              <w:rPr>
                <w:rFonts w:ascii="Times New Roman" w:eastAsia="Times New Roman" w:hAnsi="Times New Roman" w:cs="Times New Roman"/>
                <w:sz w:val="18"/>
                <w:szCs w:val="18"/>
                <w:lang w:eastAsia="ru-RU"/>
              </w:rPr>
              <w:t>Кузоваткина</w:t>
            </w:r>
            <w:proofErr w:type="spellEnd"/>
            <w:r w:rsidRPr="0075124B">
              <w:rPr>
                <w:rFonts w:ascii="Times New Roman" w:eastAsia="Times New Roman" w:hAnsi="Times New Roman" w:cs="Times New Roman"/>
                <w:sz w:val="18"/>
                <w:szCs w:val="18"/>
                <w:lang w:eastAsia="ru-RU"/>
              </w:rPr>
              <w:t xml:space="preserve"> №1а)</w:t>
            </w:r>
          </w:p>
        </w:tc>
        <w:tc>
          <w:tcPr>
            <w:tcW w:w="163" w:type="pct"/>
            <w:tcBorders>
              <w:top w:val="nil"/>
              <w:left w:val="nil"/>
              <w:bottom w:val="single" w:sz="4" w:space="0" w:color="auto"/>
              <w:right w:val="single" w:sz="4" w:space="0" w:color="auto"/>
            </w:tcBorders>
            <w:shd w:val="clear" w:color="auto" w:fill="auto"/>
            <w:vAlign w:val="center"/>
            <w:hideMark/>
          </w:tcPr>
          <w:p w14:paraId="35FCDC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B68A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E9AAD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04B4D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D8A5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94D14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32 078</w:t>
            </w:r>
          </w:p>
        </w:tc>
        <w:tc>
          <w:tcPr>
            <w:tcW w:w="163" w:type="pct"/>
            <w:tcBorders>
              <w:top w:val="nil"/>
              <w:left w:val="nil"/>
              <w:bottom w:val="single" w:sz="4" w:space="0" w:color="auto"/>
              <w:right w:val="single" w:sz="4" w:space="0" w:color="auto"/>
            </w:tcBorders>
            <w:shd w:val="clear" w:color="auto" w:fill="auto"/>
            <w:vAlign w:val="center"/>
            <w:hideMark/>
          </w:tcPr>
          <w:p w14:paraId="4D1F825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D865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4AA74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4244D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5860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8817B8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32 078</w:t>
            </w:r>
          </w:p>
        </w:tc>
      </w:tr>
      <w:tr w:rsidR="0075124B" w:rsidRPr="0075124B" w14:paraId="3F235C3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A921C0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3.1.2.23.1 </w:t>
            </w:r>
          </w:p>
        </w:tc>
        <w:tc>
          <w:tcPr>
            <w:tcW w:w="2586" w:type="pct"/>
            <w:tcBorders>
              <w:top w:val="nil"/>
              <w:left w:val="nil"/>
              <w:bottom w:val="single" w:sz="4" w:space="0" w:color="auto"/>
              <w:right w:val="single" w:sz="4" w:space="0" w:color="auto"/>
            </w:tcBorders>
            <w:shd w:val="clear" w:color="auto" w:fill="auto"/>
            <w:vAlign w:val="center"/>
            <w:hideMark/>
          </w:tcPr>
          <w:p w14:paraId="224A883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УТ-54 - 54А - 55 ул.2П (60 лет Октября) Кот.5" инв.№ 5000003304 в составе объекта: Магистральные тепловые сети (от котельной №5, расположенной по улице </w:t>
            </w:r>
            <w:proofErr w:type="spellStart"/>
            <w:r w:rsidRPr="0075124B">
              <w:rPr>
                <w:rFonts w:ascii="Times New Roman" w:eastAsia="Times New Roman" w:hAnsi="Times New Roman" w:cs="Times New Roman"/>
                <w:sz w:val="18"/>
                <w:szCs w:val="18"/>
                <w:lang w:eastAsia="ru-RU"/>
              </w:rPr>
              <w:t>Кузоваткина</w:t>
            </w:r>
            <w:proofErr w:type="spellEnd"/>
            <w:r w:rsidRPr="0075124B">
              <w:rPr>
                <w:rFonts w:ascii="Times New Roman" w:eastAsia="Times New Roman" w:hAnsi="Times New Roman" w:cs="Times New Roman"/>
                <w:sz w:val="18"/>
                <w:szCs w:val="18"/>
                <w:lang w:eastAsia="ru-RU"/>
              </w:rPr>
              <w:t xml:space="preserve"> №1а) (Участок тепловой сети от УТ-2-54А (точка А) до УТ-2-54 (точка Б))</w:t>
            </w:r>
          </w:p>
        </w:tc>
        <w:tc>
          <w:tcPr>
            <w:tcW w:w="163" w:type="pct"/>
            <w:tcBorders>
              <w:top w:val="nil"/>
              <w:left w:val="nil"/>
              <w:bottom w:val="single" w:sz="4" w:space="0" w:color="auto"/>
              <w:right w:val="single" w:sz="4" w:space="0" w:color="auto"/>
            </w:tcBorders>
            <w:shd w:val="clear" w:color="auto" w:fill="auto"/>
            <w:vAlign w:val="center"/>
            <w:hideMark/>
          </w:tcPr>
          <w:p w14:paraId="20599F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955FBD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2AAF6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3BE162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E640D9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6926C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001757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24 390</w:t>
            </w:r>
          </w:p>
        </w:tc>
        <w:tc>
          <w:tcPr>
            <w:tcW w:w="163" w:type="pct"/>
            <w:tcBorders>
              <w:top w:val="nil"/>
              <w:left w:val="nil"/>
              <w:bottom w:val="single" w:sz="4" w:space="0" w:color="auto"/>
              <w:right w:val="single" w:sz="4" w:space="0" w:color="auto"/>
            </w:tcBorders>
            <w:shd w:val="clear" w:color="auto" w:fill="auto"/>
            <w:vAlign w:val="center"/>
            <w:hideMark/>
          </w:tcPr>
          <w:p w14:paraId="730504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78E65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29C1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FB69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F09342D"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24 390</w:t>
            </w:r>
          </w:p>
        </w:tc>
      </w:tr>
      <w:tr w:rsidR="0075124B" w:rsidRPr="0075124B" w14:paraId="4D85D2B7"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A94A65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3.1.2.23.2 </w:t>
            </w:r>
          </w:p>
        </w:tc>
        <w:tc>
          <w:tcPr>
            <w:tcW w:w="2586" w:type="pct"/>
            <w:tcBorders>
              <w:top w:val="nil"/>
              <w:left w:val="nil"/>
              <w:bottom w:val="single" w:sz="4" w:space="0" w:color="auto"/>
              <w:right w:val="single" w:sz="4" w:space="0" w:color="auto"/>
            </w:tcBorders>
            <w:shd w:val="clear" w:color="auto" w:fill="auto"/>
            <w:vAlign w:val="center"/>
            <w:hideMark/>
          </w:tcPr>
          <w:p w14:paraId="43BDDF4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УТ-54 - 54А - 55 ул.2П (60 лет Октября) Кот.5" инв.№ 5000003304 в составе объекта: Магистральные тепловые сети (от котельной №5, расположенной по улице </w:t>
            </w:r>
            <w:proofErr w:type="spellStart"/>
            <w:r w:rsidRPr="0075124B">
              <w:rPr>
                <w:rFonts w:ascii="Times New Roman" w:eastAsia="Times New Roman" w:hAnsi="Times New Roman" w:cs="Times New Roman"/>
                <w:sz w:val="18"/>
                <w:szCs w:val="18"/>
                <w:lang w:eastAsia="ru-RU"/>
              </w:rPr>
              <w:t>Кузоваткина</w:t>
            </w:r>
            <w:proofErr w:type="spellEnd"/>
            <w:r w:rsidRPr="0075124B">
              <w:rPr>
                <w:rFonts w:ascii="Times New Roman" w:eastAsia="Times New Roman" w:hAnsi="Times New Roman" w:cs="Times New Roman"/>
                <w:sz w:val="18"/>
                <w:szCs w:val="18"/>
                <w:lang w:eastAsia="ru-RU"/>
              </w:rPr>
              <w:t xml:space="preserve"> №1а) (Участок тепловой сети от УТ-2-54 (точка Б) до УТ-2-55 (точка С)</w:t>
            </w:r>
          </w:p>
        </w:tc>
        <w:tc>
          <w:tcPr>
            <w:tcW w:w="163" w:type="pct"/>
            <w:tcBorders>
              <w:top w:val="nil"/>
              <w:left w:val="nil"/>
              <w:bottom w:val="single" w:sz="4" w:space="0" w:color="auto"/>
              <w:right w:val="single" w:sz="4" w:space="0" w:color="auto"/>
            </w:tcBorders>
            <w:shd w:val="clear" w:color="auto" w:fill="auto"/>
            <w:vAlign w:val="center"/>
            <w:hideMark/>
          </w:tcPr>
          <w:p w14:paraId="662A61F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FCC75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7794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484A6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006D62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538B3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1165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F71834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21 207</w:t>
            </w:r>
          </w:p>
        </w:tc>
        <w:tc>
          <w:tcPr>
            <w:tcW w:w="163" w:type="pct"/>
            <w:tcBorders>
              <w:top w:val="nil"/>
              <w:left w:val="nil"/>
              <w:bottom w:val="single" w:sz="4" w:space="0" w:color="auto"/>
              <w:right w:val="single" w:sz="4" w:space="0" w:color="auto"/>
            </w:tcBorders>
            <w:shd w:val="clear" w:color="auto" w:fill="auto"/>
            <w:vAlign w:val="center"/>
            <w:hideMark/>
          </w:tcPr>
          <w:p w14:paraId="10C6F9D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6B70E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D7A9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C928F0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21 207</w:t>
            </w:r>
          </w:p>
        </w:tc>
      </w:tr>
      <w:tr w:rsidR="0075124B" w:rsidRPr="0075124B" w14:paraId="2467207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1F18D5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3.1.2.24 </w:t>
            </w:r>
          </w:p>
        </w:tc>
        <w:tc>
          <w:tcPr>
            <w:tcW w:w="2586" w:type="pct"/>
            <w:tcBorders>
              <w:top w:val="nil"/>
              <w:left w:val="nil"/>
              <w:bottom w:val="single" w:sz="4" w:space="0" w:color="auto"/>
              <w:right w:val="single" w:sz="4" w:space="0" w:color="auto"/>
            </w:tcBorders>
            <w:shd w:val="clear" w:color="auto" w:fill="auto"/>
            <w:vAlign w:val="center"/>
            <w:hideMark/>
          </w:tcPr>
          <w:p w14:paraId="4AC770A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УЗ-74А ЦТП-78 (10А/4) 10А мкр." инв.№ 5000003772 в составе объекта: Тепловые сети 10А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6038DBA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4E95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BA78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BC54A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908C8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0FF346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11 972</w:t>
            </w:r>
          </w:p>
        </w:tc>
        <w:tc>
          <w:tcPr>
            <w:tcW w:w="163" w:type="pct"/>
            <w:tcBorders>
              <w:top w:val="nil"/>
              <w:left w:val="nil"/>
              <w:bottom w:val="single" w:sz="4" w:space="0" w:color="auto"/>
              <w:right w:val="single" w:sz="4" w:space="0" w:color="auto"/>
            </w:tcBorders>
            <w:shd w:val="clear" w:color="auto" w:fill="auto"/>
            <w:vAlign w:val="center"/>
            <w:hideMark/>
          </w:tcPr>
          <w:p w14:paraId="19893B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ACB0A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00F1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2D1E8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F9C6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553A17D"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11 972</w:t>
            </w:r>
          </w:p>
        </w:tc>
      </w:tr>
      <w:tr w:rsidR="0075124B" w:rsidRPr="0075124B" w14:paraId="3726BB4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3561A6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3.1.2.25 </w:t>
            </w:r>
          </w:p>
        </w:tc>
        <w:tc>
          <w:tcPr>
            <w:tcW w:w="2586" w:type="pct"/>
            <w:tcBorders>
              <w:top w:val="nil"/>
              <w:left w:val="nil"/>
              <w:bottom w:val="single" w:sz="4" w:space="0" w:color="auto"/>
              <w:right w:val="single" w:sz="4" w:space="0" w:color="auto"/>
            </w:tcBorders>
            <w:shd w:val="clear" w:color="auto" w:fill="auto"/>
            <w:vAlign w:val="center"/>
            <w:hideMark/>
          </w:tcPr>
          <w:p w14:paraId="3940983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УТ-43-УТ-46-УТ-45-УТ-44 до ж.д..22 (Интернациональная,47)" инв.№ 5000007675 в составе объекта: Тепловые сети 10А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7E1C874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7E1D4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C355A0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5CA707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24A57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91E199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6 951</w:t>
            </w:r>
          </w:p>
        </w:tc>
        <w:tc>
          <w:tcPr>
            <w:tcW w:w="163" w:type="pct"/>
            <w:tcBorders>
              <w:top w:val="nil"/>
              <w:left w:val="nil"/>
              <w:bottom w:val="single" w:sz="4" w:space="0" w:color="auto"/>
              <w:right w:val="single" w:sz="4" w:space="0" w:color="auto"/>
            </w:tcBorders>
            <w:shd w:val="clear" w:color="auto" w:fill="auto"/>
            <w:vAlign w:val="center"/>
            <w:hideMark/>
          </w:tcPr>
          <w:p w14:paraId="22C894C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00E8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1E5EA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5667D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DB72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2B57A6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6 951</w:t>
            </w:r>
          </w:p>
        </w:tc>
      </w:tr>
      <w:tr w:rsidR="0075124B" w:rsidRPr="0075124B" w14:paraId="1E4DFAB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3EB939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3.1.2.6</w:t>
            </w:r>
          </w:p>
        </w:tc>
        <w:tc>
          <w:tcPr>
            <w:tcW w:w="2586" w:type="pct"/>
            <w:tcBorders>
              <w:top w:val="nil"/>
              <w:left w:val="nil"/>
              <w:bottom w:val="single" w:sz="4" w:space="0" w:color="auto"/>
              <w:right w:val="single" w:sz="4" w:space="0" w:color="auto"/>
            </w:tcBorders>
            <w:shd w:val="clear" w:color="auto" w:fill="auto"/>
            <w:vAlign w:val="center"/>
            <w:hideMark/>
          </w:tcPr>
          <w:p w14:paraId="5F8A114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УТ-44 до детского сада 34 (д/сад 77 "Эрудит")" инв.№ 5000007702 в составе объекта: Тепловые сети 10А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4EC5893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2DD43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32A4D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EA665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6494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DA314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272</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45460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4 150</w:t>
            </w:r>
          </w:p>
        </w:tc>
        <w:tc>
          <w:tcPr>
            <w:tcW w:w="163" w:type="pct"/>
            <w:tcBorders>
              <w:top w:val="nil"/>
              <w:left w:val="nil"/>
              <w:bottom w:val="single" w:sz="4" w:space="0" w:color="auto"/>
              <w:right w:val="single" w:sz="4" w:space="0" w:color="auto"/>
            </w:tcBorders>
            <w:shd w:val="clear" w:color="auto" w:fill="auto"/>
            <w:vAlign w:val="center"/>
            <w:hideMark/>
          </w:tcPr>
          <w:p w14:paraId="541887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11F91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8D897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8DECD0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66D687B"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4 422</w:t>
            </w:r>
          </w:p>
        </w:tc>
      </w:tr>
      <w:tr w:rsidR="0075124B" w:rsidRPr="0075124B" w14:paraId="120383D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30983BF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3.1.2.27 </w:t>
            </w:r>
          </w:p>
        </w:tc>
        <w:tc>
          <w:tcPr>
            <w:tcW w:w="2586" w:type="pct"/>
            <w:tcBorders>
              <w:top w:val="nil"/>
              <w:left w:val="nil"/>
              <w:bottom w:val="single" w:sz="4" w:space="0" w:color="auto"/>
              <w:right w:val="single" w:sz="4" w:space="0" w:color="auto"/>
            </w:tcBorders>
            <w:shd w:val="clear" w:color="auto" w:fill="auto"/>
            <w:vAlign w:val="center"/>
            <w:hideMark/>
          </w:tcPr>
          <w:p w14:paraId="5B4215E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УТ-63 до УТ-63А по ул. </w:t>
            </w:r>
            <w:proofErr w:type="spellStart"/>
            <w:r w:rsidRPr="0075124B">
              <w:rPr>
                <w:rFonts w:ascii="Times New Roman" w:eastAsia="Times New Roman" w:hAnsi="Times New Roman" w:cs="Times New Roman"/>
                <w:sz w:val="18"/>
                <w:szCs w:val="18"/>
                <w:lang w:eastAsia="ru-RU"/>
              </w:rPr>
              <w:t>Др.Народов</w:t>
            </w:r>
            <w:proofErr w:type="spellEnd"/>
            <w:r w:rsidRPr="0075124B">
              <w:rPr>
                <w:rFonts w:ascii="Times New Roman" w:eastAsia="Times New Roman" w:hAnsi="Times New Roman" w:cs="Times New Roman"/>
                <w:sz w:val="18"/>
                <w:szCs w:val="18"/>
                <w:lang w:eastAsia="ru-RU"/>
              </w:rPr>
              <w:t xml:space="preserve"> (ул.13)" инв.№ 5000007590 в составе объекта: Магистральные тепловые сети от котельной №3А, расположенной по ул. Интернациональной, №71в. </w:t>
            </w:r>
          </w:p>
        </w:tc>
        <w:tc>
          <w:tcPr>
            <w:tcW w:w="163" w:type="pct"/>
            <w:tcBorders>
              <w:top w:val="nil"/>
              <w:left w:val="nil"/>
              <w:bottom w:val="single" w:sz="4" w:space="0" w:color="auto"/>
              <w:right w:val="single" w:sz="4" w:space="0" w:color="auto"/>
            </w:tcBorders>
            <w:shd w:val="clear" w:color="auto" w:fill="auto"/>
            <w:vAlign w:val="center"/>
            <w:hideMark/>
          </w:tcPr>
          <w:p w14:paraId="114F133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A0E5B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999B4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E718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39F51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211018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26 258</w:t>
            </w:r>
          </w:p>
        </w:tc>
        <w:tc>
          <w:tcPr>
            <w:tcW w:w="163" w:type="pct"/>
            <w:tcBorders>
              <w:top w:val="nil"/>
              <w:left w:val="nil"/>
              <w:bottom w:val="single" w:sz="4" w:space="0" w:color="auto"/>
              <w:right w:val="single" w:sz="4" w:space="0" w:color="auto"/>
            </w:tcBorders>
            <w:shd w:val="clear" w:color="auto" w:fill="auto"/>
            <w:vAlign w:val="center"/>
            <w:hideMark/>
          </w:tcPr>
          <w:p w14:paraId="017487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E89170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4499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BD8BD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8AA69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CADC8F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26 258</w:t>
            </w:r>
          </w:p>
        </w:tc>
      </w:tr>
      <w:tr w:rsidR="0075124B" w:rsidRPr="0075124B" w14:paraId="47796F4A"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BE5E6B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bookmarkStart w:id="35" w:name="RANGE!A94"/>
            <w:r w:rsidRPr="0075124B">
              <w:rPr>
                <w:rFonts w:ascii="Times New Roman" w:eastAsia="Times New Roman" w:hAnsi="Times New Roman" w:cs="Times New Roman"/>
                <w:sz w:val="18"/>
                <w:szCs w:val="18"/>
                <w:lang w:eastAsia="ru-RU"/>
              </w:rPr>
              <w:t xml:space="preserve">3.1.2.27.1 </w:t>
            </w:r>
            <w:bookmarkEnd w:id="35"/>
          </w:p>
        </w:tc>
        <w:tc>
          <w:tcPr>
            <w:tcW w:w="2586" w:type="pct"/>
            <w:tcBorders>
              <w:top w:val="nil"/>
              <w:left w:val="nil"/>
              <w:bottom w:val="single" w:sz="4" w:space="0" w:color="auto"/>
              <w:right w:val="single" w:sz="4" w:space="0" w:color="auto"/>
            </w:tcBorders>
            <w:shd w:val="clear" w:color="auto" w:fill="auto"/>
            <w:vAlign w:val="center"/>
            <w:hideMark/>
          </w:tcPr>
          <w:p w14:paraId="2DCFB30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УТ-63 до УТ-63А по ул. </w:t>
            </w:r>
            <w:proofErr w:type="spellStart"/>
            <w:r w:rsidRPr="0075124B">
              <w:rPr>
                <w:rFonts w:ascii="Times New Roman" w:eastAsia="Times New Roman" w:hAnsi="Times New Roman" w:cs="Times New Roman"/>
                <w:sz w:val="18"/>
                <w:szCs w:val="18"/>
                <w:lang w:eastAsia="ru-RU"/>
              </w:rPr>
              <w:t>Др.Народов</w:t>
            </w:r>
            <w:proofErr w:type="spellEnd"/>
            <w:r w:rsidRPr="0075124B">
              <w:rPr>
                <w:rFonts w:ascii="Times New Roman" w:eastAsia="Times New Roman" w:hAnsi="Times New Roman" w:cs="Times New Roman"/>
                <w:sz w:val="18"/>
                <w:szCs w:val="18"/>
                <w:lang w:eastAsia="ru-RU"/>
              </w:rPr>
              <w:t xml:space="preserve"> (ул.13)" инв.№ 5000007590 в составе объекта: Магистральные тепловые сети от котельной №3А, расположенной по ул. Интернациональной, №71в. (Участок тепловой сети от точки "А" со стороны УТ-63А до точки "Б" (район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xml:space="preserve">. №15 по </w:t>
            </w:r>
            <w:proofErr w:type="spellStart"/>
            <w:r w:rsidRPr="0075124B">
              <w:rPr>
                <w:rFonts w:ascii="Times New Roman" w:eastAsia="Times New Roman" w:hAnsi="Times New Roman" w:cs="Times New Roman"/>
                <w:sz w:val="18"/>
                <w:szCs w:val="18"/>
                <w:lang w:eastAsia="ru-RU"/>
              </w:rPr>
              <w:t>ул.Дружбы</w:t>
            </w:r>
            <w:proofErr w:type="spellEnd"/>
            <w:r w:rsidRPr="0075124B">
              <w:rPr>
                <w:rFonts w:ascii="Times New Roman" w:eastAsia="Times New Roman" w:hAnsi="Times New Roman" w:cs="Times New Roman"/>
                <w:sz w:val="18"/>
                <w:szCs w:val="18"/>
                <w:lang w:eastAsia="ru-RU"/>
              </w:rPr>
              <w:t xml:space="preserve"> Народов) </w:t>
            </w:r>
          </w:p>
        </w:tc>
        <w:tc>
          <w:tcPr>
            <w:tcW w:w="163" w:type="pct"/>
            <w:tcBorders>
              <w:top w:val="nil"/>
              <w:left w:val="nil"/>
              <w:bottom w:val="single" w:sz="4" w:space="0" w:color="auto"/>
              <w:right w:val="single" w:sz="4" w:space="0" w:color="auto"/>
            </w:tcBorders>
            <w:shd w:val="clear" w:color="auto" w:fill="auto"/>
            <w:vAlign w:val="center"/>
            <w:hideMark/>
          </w:tcPr>
          <w:p w14:paraId="1413B2C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BEBF6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C1D25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AE6FF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09A74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640F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1BB91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27 453</w:t>
            </w:r>
          </w:p>
        </w:tc>
        <w:tc>
          <w:tcPr>
            <w:tcW w:w="163" w:type="pct"/>
            <w:tcBorders>
              <w:top w:val="nil"/>
              <w:left w:val="nil"/>
              <w:bottom w:val="single" w:sz="4" w:space="0" w:color="auto"/>
              <w:right w:val="single" w:sz="4" w:space="0" w:color="auto"/>
            </w:tcBorders>
            <w:shd w:val="clear" w:color="auto" w:fill="auto"/>
            <w:vAlign w:val="center"/>
            <w:hideMark/>
          </w:tcPr>
          <w:p w14:paraId="33D0B4E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B7C8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842E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098E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0AA7C90"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27 453</w:t>
            </w:r>
          </w:p>
        </w:tc>
      </w:tr>
      <w:tr w:rsidR="0075124B" w:rsidRPr="0075124B" w14:paraId="5FEF54A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8AF459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3.1.2.28 </w:t>
            </w:r>
          </w:p>
        </w:tc>
        <w:tc>
          <w:tcPr>
            <w:tcW w:w="2586" w:type="pct"/>
            <w:tcBorders>
              <w:top w:val="nil"/>
              <w:left w:val="nil"/>
              <w:bottom w:val="single" w:sz="4" w:space="0" w:color="auto"/>
              <w:right w:val="single" w:sz="4" w:space="0" w:color="auto"/>
            </w:tcBorders>
            <w:shd w:val="clear" w:color="auto" w:fill="auto"/>
            <w:vAlign w:val="center"/>
            <w:hideMark/>
          </w:tcPr>
          <w:p w14:paraId="170DBEA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к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4 (Северная,19) первый пусковой комплекс от УТ-2 - УТ-3 до УТ-6" инв.№ 5000008871 в составе объекта: Тепловая сеть 10В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0557A5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70EB4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FF0F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140B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1AB92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83EB5A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8 259</w:t>
            </w:r>
          </w:p>
        </w:tc>
        <w:tc>
          <w:tcPr>
            <w:tcW w:w="163" w:type="pct"/>
            <w:tcBorders>
              <w:top w:val="nil"/>
              <w:left w:val="nil"/>
              <w:bottom w:val="single" w:sz="4" w:space="0" w:color="auto"/>
              <w:right w:val="single" w:sz="4" w:space="0" w:color="auto"/>
            </w:tcBorders>
            <w:shd w:val="clear" w:color="auto" w:fill="auto"/>
            <w:vAlign w:val="center"/>
            <w:hideMark/>
          </w:tcPr>
          <w:p w14:paraId="28CBF2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1D5E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B9A5F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520FDE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BA36F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BDBF269"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8 259</w:t>
            </w:r>
          </w:p>
        </w:tc>
      </w:tr>
      <w:tr w:rsidR="0075124B" w:rsidRPr="0075124B" w14:paraId="67AA9F9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B9042F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3.1.2.29 </w:t>
            </w:r>
          </w:p>
        </w:tc>
        <w:tc>
          <w:tcPr>
            <w:tcW w:w="2586" w:type="pct"/>
            <w:tcBorders>
              <w:top w:val="nil"/>
              <w:left w:val="nil"/>
              <w:bottom w:val="single" w:sz="4" w:space="0" w:color="auto"/>
              <w:right w:val="single" w:sz="4" w:space="0" w:color="auto"/>
            </w:tcBorders>
            <w:shd w:val="clear" w:color="auto" w:fill="auto"/>
            <w:vAlign w:val="center"/>
            <w:hideMark/>
          </w:tcPr>
          <w:p w14:paraId="686600E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Уз.3 - Уз.9 - Уз.10 по ул. Омская Кот.1 5000003010 в составе </w:t>
            </w:r>
            <w:proofErr w:type="spellStart"/>
            <w:r w:rsidRPr="0075124B">
              <w:rPr>
                <w:rFonts w:ascii="Times New Roman" w:eastAsia="Times New Roman" w:hAnsi="Times New Roman" w:cs="Times New Roman"/>
                <w:sz w:val="18"/>
                <w:szCs w:val="18"/>
                <w:lang w:eastAsia="ru-RU"/>
              </w:rPr>
              <w:t>объекта:Магистральные</w:t>
            </w:r>
            <w:proofErr w:type="spellEnd"/>
            <w:r w:rsidRPr="0075124B">
              <w:rPr>
                <w:rFonts w:ascii="Times New Roman" w:eastAsia="Times New Roman" w:hAnsi="Times New Roman" w:cs="Times New Roman"/>
                <w:sz w:val="18"/>
                <w:szCs w:val="18"/>
                <w:lang w:eastAsia="ru-RU"/>
              </w:rPr>
              <w:t xml:space="preserve"> тепловые сети (от котельной №1, расположенной по улице </w:t>
            </w:r>
            <w:proofErr w:type="spellStart"/>
            <w:r w:rsidRPr="0075124B">
              <w:rPr>
                <w:rFonts w:ascii="Times New Roman" w:eastAsia="Times New Roman" w:hAnsi="Times New Roman" w:cs="Times New Roman"/>
                <w:sz w:val="18"/>
                <w:szCs w:val="18"/>
                <w:lang w:eastAsia="ru-RU"/>
              </w:rPr>
              <w:t>Кузоваткина</w:t>
            </w:r>
            <w:proofErr w:type="spellEnd"/>
            <w:r w:rsidRPr="0075124B">
              <w:rPr>
                <w:rFonts w:ascii="Times New Roman" w:eastAsia="Times New Roman" w:hAnsi="Times New Roman" w:cs="Times New Roman"/>
                <w:sz w:val="18"/>
                <w:szCs w:val="18"/>
                <w:lang w:eastAsia="ru-RU"/>
              </w:rPr>
              <w:t xml:space="preserve"> №1а) (Участок тепловой сети от точки "А" ( район Ленин,8) до точки "В" (УТ-12-10)</w:t>
            </w:r>
          </w:p>
        </w:tc>
        <w:tc>
          <w:tcPr>
            <w:tcW w:w="163" w:type="pct"/>
            <w:tcBorders>
              <w:top w:val="nil"/>
              <w:left w:val="nil"/>
              <w:bottom w:val="single" w:sz="4" w:space="0" w:color="auto"/>
              <w:right w:val="single" w:sz="4" w:space="0" w:color="auto"/>
            </w:tcBorders>
            <w:shd w:val="clear" w:color="auto" w:fill="auto"/>
            <w:vAlign w:val="center"/>
            <w:hideMark/>
          </w:tcPr>
          <w:p w14:paraId="2C3E86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B6CC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BDDB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91BE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53BA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F30C31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CB8147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665</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CF50A2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21 250</w:t>
            </w:r>
          </w:p>
        </w:tc>
        <w:tc>
          <w:tcPr>
            <w:tcW w:w="163" w:type="pct"/>
            <w:tcBorders>
              <w:top w:val="nil"/>
              <w:left w:val="nil"/>
              <w:bottom w:val="single" w:sz="4" w:space="0" w:color="auto"/>
              <w:right w:val="single" w:sz="4" w:space="0" w:color="auto"/>
            </w:tcBorders>
            <w:shd w:val="clear" w:color="auto" w:fill="auto"/>
            <w:vAlign w:val="center"/>
            <w:hideMark/>
          </w:tcPr>
          <w:p w14:paraId="7F936D4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5D356D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B661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ACDE3D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21 915</w:t>
            </w:r>
          </w:p>
        </w:tc>
      </w:tr>
      <w:tr w:rsidR="0075124B" w:rsidRPr="0075124B" w14:paraId="62F2CE5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7B8968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3.1.2.30</w:t>
            </w:r>
          </w:p>
        </w:tc>
        <w:tc>
          <w:tcPr>
            <w:tcW w:w="2586" w:type="pct"/>
            <w:tcBorders>
              <w:top w:val="nil"/>
              <w:left w:val="nil"/>
              <w:bottom w:val="single" w:sz="4" w:space="0" w:color="auto"/>
              <w:right w:val="single" w:sz="4" w:space="0" w:color="auto"/>
            </w:tcBorders>
            <w:shd w:val="clear" w:color="auto" w:fill="auto"/>
            <w:vAlign w:val="center"/>
            <w:hideMark/>
          </w:tcPr>
          <w:p w14:paraId="1F73A7D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УТ-10 до </w:t>
            </w:r>
            <w:proofErr w:type="spellStart"/>
            <w:r w:rsidRPr="0075124B">
              <w:rPr>
                <w:rFonts w:ascii="Times New Roman" w:eastAsia="Times New Roman" w:hAnsi="Times New Roman" w:cs="Times New Roman"/>
                <w:sz w:val="18"/>
                <w:szCs w:val="18"/>
                <w:lang w:eastAsia="ru-RU"/>
              </w:rPr>
              <w:t>ж.д</w:t>
            </w:r>
            <w:proofErr w:type="spellEnd"/>
            <w:r w:rsidRPr="0075124B">
              <w:rPr>
                <w:rFonts w:ascii="Times New Roman" w:eastAsia="Times New Roman" w:hAnsi="Times New Roman" w:cs="Times New Roman"/>
                <w:sz w:val="18"/>
                <w:szCs w:val="18"/>
                <w:lang w:eastAsia="ru-RU"/>
              </w:rPr>
              <w:t>. 25 (Омская, 10) мкр. 2" инв.№5000008422 в составе объекта: Тепловые сети 2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32FB959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A58B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1ED62C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AF3B6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2AE16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B90428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85636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335</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E7D473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6 076</w:t>
            </w:r>
          </w:p>
        </w:tc>
        <w:tc>
          <w:tcPr>
            <w:tcW w:w="163" w:type="pct"/>
            <w:tcBorders>
              <w:top w:val="nil"/>
              <w:left w:val="nil"/>
              <w:bottom w:val="single" w:sz="4" w:space="0" w:color="auto"/>
              <w:right w:val="single" w:sz="4" w:space="0" w:color="auto"/>
            </w:tcBorders>
            <w:shd w:val="clear" w:color="auto" w:fill="auto"/>
            <w:vAlign w:val="center"/>
            <w:hideMark/>
          </w:tcPr>
          <w:p w14:paraId="27211EA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A1F6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C7EA7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1FAF0C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6 411</w:t>
            </w:r>
          </w:p>
        </w:tc>
      </w:tr>
      <w:tr w:rsidR="0075124B" w:rsidRPr="0075124B" w14:paraId="77BD465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7E1C7B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3.1.2.31 (плата </w:t>
            </w:r>
            <w:proofErr w:type="spellStart"/>
            <w:r w:rsidRPr="0075124B">
              <w:rPr>
                <w:rFonts w:ascii="Times New Roman" w:eastAsia="Times New Roman" w:hAnsi="Times New Roman" w:cs="Times New Roman"/>
                <w:sz w:val="18"/>
                <w:szCs w:val="18"/>
                <w:lang w:eastAsia="ru-RU"/>
              </w:rPr>
              <w:t>Концедента</w:t>
            </w:r>
            <w:proofErr w:type="spellEnd"/>
            <w:r w:rsidRPr="0075124B">
              <w:rPr>
                <w:rFonts w:ascii="Times New Roman" w:eastAsia="Times New Roman" w:hAnsi="Times New Roman" w:cs="Times New Roman"/>
                <w:sz w:val="18"/>
                <w:szCs w:val="18"/>
                <w:lang w:eastAsia="ru-RU"/>
              </w:rPr>
              <w:t>)</w:t>
            </w:r>
          </w:p>
        </w:tc>
        <w:tc>
          <w:tcPr>
            <w:tcW w:w="2586" w:type="pct"/>
            <w:tcBorders>
              <w:top w:val="nil"/>
              <w:left w:val="nil"/>
              <w:bottom w:val="single" w:sz="4" w:space="0" w:color="auto"/>
              <w:right w:val="single" w:sz="4" w:space="0" w:color="auto"/>
            </w:tcBorders>
            <w:shd w:val="clear" w:color="auto" w:fill="auto"/>
            <w:vAlign w:val="center"/>
            <w:hideMark/>
          </w:tcPr>
          <w:p w14:paraId="4BB7FD4A"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ВК-22 до </w:t>
            </w:r>
            <w:proofErr w:type="gramStart"/>
            <w:r w:rsidRPr="0075124B">
              <w:rPr>
                <w:rFonts w:ascii="Times New Roman" w:eastAsia="Times New Roman" w:hAnsi="Times New Roman" w:cs="Times New Roman"/>
                <w:sz w:val="18"/>
                <w:szCs w:val="18"/>
                <w:lang w:eastAsia="ru-RU"/>
              </w:rPr>
              <w:t>Уз.-</w:t>
            </w:r>
            <w:proofErr w:type="gramEnd"/>
            <w:r w:rsidRPr="0075124B">
              <w:rPr>
                <w:rFonts w:ascii="Times New Roman" w:eastAsia="Times New Roman" w:hAnsi="Times New Roman" w:cs="Times New Roman"/>
                <w:sz w:val="18"/>
                <w:szCs w:val="18"/>
                <w:lang w:eastAsia="ru-RU"/>
              </w:rPr>
              <w:t xml:space="preserve">17 ул. Мира" инв.№5000007604 в составе объекта: Магистральные тепловые сети (от котельной №1, расположенной по улице </w:t>
            </w:r>
            <w:proofErr w:type="spellStart"/>
            <w:r w:rsidRPr="0075124B">
              <w:rPr>
                <w:rFonts w:ascii="Times New Roman" w:eastAsia="Times New Roman" w:hAnsi="Times New Roman" w:cs="Times New Roman"/>
                <w:sz w:val="18"/>
                <w:szCs w:val="18"/>
                <w:lang w:eastAsia="ru-RU"/>
              </w:rPr>
              <w:t>Кузоваткина</w:t>
            </w:r>
            <w:proofErr w:type="spellEnd"/>
            <w:r w:rsidRPr="0075124B">
              <w:rPr>
                <w:rFonts w:ascii="Times New Roman" w:eastAsia="Times New Roman" w:hAnsi="Times New Roman" w:cs="Times New Roman"/>
                <w:sz w:val="18"/>
                <w:szCs w:val="18"/>
                <w:lang w:eastAsia="ru-RU"/>
              </w:rPr>
              <w:t xml:space="preserve"> №1а) (плата </w:t>
            </w:r>
            <w:proofErr w:type="spellStart"/>
            <w:r w:rsidRPr="0075124B">
              <w:rPr>
                <w:rFonts w:ascii="Times New Roman" w:eastAsia="Times New Roman" w:hAnsi="Times New Roman" w:cs="Times New Roman"/>
                <w:sz w:val="18"/>
                <w:szCs w:val="18"/>
                <w:lang w:eastAsia="ru-RU"/>
              </w:rPr>
              <w:t>концедента</w:t>
            </w:r>
            <w:proofErr w:type="spellEnd"/>
            <w:r w:rsidRPr="0075124B">
              <w:rPr>
                <w:rFonts w:ascii="Times New Roman" w:eastAsia="Times New Roman" w:hAnsi="Times New Roman" w:cs="Times New Roman"/>
                <w:sz w:val="18"/>
                <w:szCs w:val="18"/>
                <w:lang w:eastAsia="ru-RU"/>
              </w:rPr>
              <w:t>)</w:t>
            </w:r>
          </w:p>
        </w:tc>
        <w:tc>
          <w:tcPr>
            <w:tcW w:w="163" w:type="pct"/>
            <w:tcBorders>
              <w:top w:val="nil"/>
              <w:left w:val="nil"/>
              <w:bottom w:val="single" w:sz="4" w:space="0" w:color="auto"/>
              <w:right w:val="single" w:sz="4" w:space="0" w:color="auto"/>
            </w:tcBorders>
            <w:shd w:val="clear" w:color="auto" w:fill="auto"/>
            <w:vAlign w:val="center"/>
            <w:hideMark/>
          </w:tcPr>
          <w:p w14:paraId="6C7CEE1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FC73CB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97096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4BFB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ED25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4D3183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155741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65261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169 134</w:t>
            </w:r>
          </w:p>
        </w:tc>
        <w:tc>
          <w:tcPr>
            <w:tcW w:w="163" w:type="pct"/>
            <w:tcBorders>
              <w:top w:val="nil"/>
              <w:left w:val="nil"/>
              <w:bottom w:val="single" w:sz="4" w:space="0" w:color="auto"/>
              <w:right w:val="single" w:sz="4" w:space="0" w:color="auto"/>
            </w:tcBorders>
            <w:shd w:val="clear" w:color="auto" w:fill="auto"/>
            <w:vAlign w:val="center"/>
            <w:hideMark/>
          </w:tcPr>
          <w:p w14:paraId="7172731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EB617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A38FF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FD7755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169 134</w:t>
            </w:r>
          </w:p>
        </w:tc>
      </w:tr>
    </w:tbl>
    <w:bookmarkEnd w:id="33"/>
    <w:p w14:paraId="790AD277" w14:textId="63F43390" w:rsidR="00226480" w:rsidRPr="005047B3" w:rsidRDefault="00DE4772">
      <w:pPr>
        <w:rPr>
          <w:rFonts w:ascii="Times New Roman" w:hAnsi="Times New Roman" w:cs="Times New Roman"/>
          <w:sz w:val="24"/>
          <w:szCs w:val="24"/>
          <w:lang w:eastAsia="ru-RU"/>
        </w:rPr>
      </w:pPr>
      <w:r w:rsidRPr="005047B3">
        <w:rPr>
          <w:rFonts w:ascii="Times New Roman" w:hAnsi="Times New Roman" w:cs="Times New Roman"/>
          <w:sz w:val="24"/>
          <w:szCs w:val="24"/>
          <w:lang w:eastAsia="ru-RU"/>
        </w:rPr>
        <w:t xml:space="preserve"> </w:t>
      </w:r>
      <w:r w:rsidR="00226480" w:rsidRPr="005047B3">
        <w:rPr>
          <w:rFonts w:ascii="Times New Roman" w:hAnsi="Times New Roman" w:cs="Times New Roman"/>
          <w:sz w:val="24"/>
          <w:szCs w:val="24"/>
          <w:lang w:eastAsia="ru-RU"/>
        </w:rPr>
        <w:br w:type="page"/>
      </w:r>
    </w:p>
    <w:p w14:paraId="7E1F3A47" w14:textId="3C54D229" w:rsidR="00AE50F4" w:rsidRPr="005047B3" w:rsidRDefault="00AE50F4" w:rsidP="00EE224F">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001C7138" w:rsidRPr="005047B3">
        <w:rPr>
          <w:rFonts w:eastAsia="Times New Roman"/>
          <w:sz w:val="22"/>
          <w:szCs w:val="16"/>
          <w:lang w:bidi="en-US"/>
        </w:rPr>
        <w:t>7</w:t>
      </w:r>
      <w:r w:rsidRPr="005047B3">
        <w:rPr>
          <w:rFonts w:eastAsia="Times New Roman"/>
          <w:sz w:val="22"/>
          <w:szCs w:val="16"/>
          <w:lang w:bidi="en-US"/>
        </w:rPr>
        <w:t>-</w:t>
      </w:r>
      <w:r w:rsidR="001C7138" w:rsidRPr="005047B3">
        <w:rPr>
          <w:rFonts w:eastAsia="Times New Roman"/>
          <w:sz w:val="22"/>
          <w:szCs w:val="16"/>
          <w:lang w:bidi="en-US"/>
        </w:rPr>
        <w:t>2</w:t>
      </w:r>
      <w:r w:rsidRPr="005047B3">
        <w:rPr>
          <w:rFonts w:eastAsia="Times New Roman"/>
          <w:sz w:val="22"/>
          <w:szCs w:val="16"/>
          <w:lang w:bidi="en-US"/>
        </w:rPr>
        <w:t xml:space="preserve"> Состав мероприятий на тепловых сетях горячего водоснабжения АО «Городские электрические сети»</w:t>
      </w:r>
    </w:p>
    <w:tbl>
      <w:tblPr>
        <w:tblW w:w="5000" w:type="pct"/>
        <w:tblLayout w:type="fixed"/>
        <w:tblCellMar>
          <w:left w:w="28" w:type="dxa"/>
          <w:right w:w="28" w:type="dxa"/>
        </w:tblCellMar>
        <w:tblLook w:val="04A0" w:firstRow="1" w:lastRow="0" w:firstColumn="1" w:lastColumn="0" w:noHBand="0" w:noVBand="1"/>
      </w:tblPr>
      <w:tblGrid>
        <w:gridCol w:w="1044"/>
        <w:gridCol w:w="12663"/>
        <w:gridCol w:w="557"/>
        <w:gridCol w:w="557"/>
        <w:gridCol w:w="557"/>
        <w:gridCol w:w="557"/>
        <w:gridCol w:w="557"/>
        <w:gridCol w:w="557"/>
        <w:gridCol w:w="557"/>
        <w:gridCol w:w="557"/>
        <w:gridCol w:w="557"/>
        <w:gridCol w:w="557"/>
        <w:gridCol w:w="557"/>
        <w:gridCol w:w="1415"/>
      </w:tblGrid>
      <w:tr w:rsidR="00804CD1" w:rsidRPr="00E11EFB" w14:paraId="4FF3E2B8" w14:textId="77777777" w:rsidTr="008D06FB">
        <w:trPr>
          <w:trHeight w:val="20"/>
          <w:tblHeader/>
        </w:trPr>
        <w:tc>
          <w:tcPr>
            <w:tcW w:w="2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CC17D0"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 п/п</w:t>
            </w:r>
          </w:p>
        </w:tc>
        <w:tc>
          <w:tcPr>
            <w:tcW w:w="298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3BA8EA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Наименование мероприятий</w:t>
            </w:r>
          </w:p>
        </w:tc>
        <w:tc>
          <w:tcPr>
            <w:tcW w:w="1439" w:type="pct"/>
            <w:gridSpan w:val="11"/>
            <w:tcBorders>
              <w:top w:val="single" w:sz="4" w:space="0" w:color="auto"/>
              <w:left w:val="nil"/>
              <w:bottom w:val="single" w:sz="4" w:space="0" w:color="auto"/>
              <w:right w:val="single" w:sz="4" w:space="0" w:color="000000"/>
            </w:tcBorders>
            <w:shd w:val="clear" w:color="auto" w:fill="auto"/>
            <w:vAlign w:val="center"/>
            <w:hideMark/>
          </w:tcPr>
          <w:p w14:paraId="36FEB14C"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Финансирование по годам действия концессионного соглашения в прогнозных ценах (соответствующего года), тыс. руб. (без НДС)</w:t>
            </w:r>
          </w:p>
        </w:tc>
        <w:tc>
          <w:tcPr>
            <w:tcW w:w="33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3E47F48"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Общая сумма в прогнозных ценах (соответствующего года), тыс. руб.       (без НДС)</w:t>
            </w:r>
          </w:p>
        </w:tc>
      </w:tr>
      <w:tr w:rsidR="00804CD1" w:rsidRPr="00E11EFB" w14:paraId="486AD14E" w14:textId="77777777" w:rsidTr="008D06FB">
        <w:trPr>
          <w:trHeight w:val="20"/>
          <w:tblHeader/>
        </w:trPr>
        <w:tc>
          <w:tcPr>
            <w:tcW w:w="246" w:type="pct"/>
            <w:vMerge/>
            <w:tcBorders>
              <w:top w:val="single" w:sz="4" w:space="0" w:color="auto"/>
              <w:left w:val="single" w:sz="4" w:space="0" w:color="auto"/>
              <w:bottom w:val="single" w:sz="4" w:space="0" w:color="auto"/>
              <w:right w:val="single" w:sz="4" w:space="0" w:color="auto"/>
            </w:tcBorders>
            <w:vAlign w:val="center"/>
            <w:hideMark/>
          </w:tcPr>
          <w:p w14:paraId="5A4D8675"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p>
        </w:tc>
        <w:tc>
          <w:tcPr>
            <w:tcW w:w="2980" w:type="pct"/>
            <w:vMerge/>
            <w:tcBorders>
              <w:top w:val="single" w:sz="4" w:space="0" w:color="auto"/>
              <w:left w:val="single" w:sz="4" w:space="0" w:color="auto"/>
              <w:bottom w:val="single" w:sz="4" w:space="0" w:color="000000"/>
              <w:right w:val="single" w:sz="4" w:space="0" w:color="auto"/>
            </w:tcBorders>
            <w:vAlign w:val="center"/>
            <w:hideMark/>
          </w:tcPr>
          <w:p w14:paraId="6B2C19A2"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p>
        </w:tc>
        <w:tc>
          <w:tcPr>
            <w:tcW w:w="131" w:type="pct"/>
            <w:tcBorders>
              <w:top w:val="nil"/>
              <w:left w:val="nil"/>
              <w:bottom w:val="single" w:sz="4" w:space="0" w:color="auto"/>
              <w:right w:val="single" w:sz="4" w:space="0" w:color="auto"/>
            </w:tcBorders>
            <w:shd w:val="clear" w:color="auto" w:fill="auto"/>
            <w:vAlign w:val="center"/>
            <w:hideMark/>
          </w:tcPr>
          <w:p w14:paraId="15E0419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2019 г.</w:t>
            </w:r>
          </w:p>
        </w:tc>
        <w:tc>
          <w:tcPr>
            <w:tcW w:w="131" w:type="pct"/>
            <w:tcBorders>
              <w:top w:val="nil"/>
              <w:left w:val="nil"/>
              <w:bottom w:val="single" w:sz="4" w:space="0" w:color="auto"/>
              <w:right w:val="single" w:sz="4" w:space="0" w:color="auto"/>
            </w:tcBorders>
            <w:shd w:val="clear" w:color="auto" w:fill="auto"/>
            <w:vAlign w:val="center"/>
            <w:hideMark/>
          </w:tcPr>
          <w:p w14:paraId="5741A48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2020 г.</w:t>
            </w:r>
          </w:p>
        </w:tc>
        <w:tc>
          <w:tcPr>
            <w:tcW w:w="131" w:type="pct"/>
            <w:tcBorders>
              <w:top w:val="nil"/>
              <w:left w:val="nil"/>
              <w:bottom w:val="single" w:sz="4" w:space="0" w:color="auto"/>
              <w:right w:val="single" w:sz="4" w:space="0" w:color="auto"/>
            </w:tcBorders>
            <w:shd w:val="clear" w:color="auto" w:fill="auto"/>
            <w:vAlign w:val="center"/>
            <w:hideMark/>
          </w:tcPr>
          <w:p w14:paraId="0C52E635"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2021 г.</w:t>
            </w:r>
          </w:p>
        </w:tc>
        <w:tc>
          <w:tcPr>
            <w:tcW w:w="131" w:type="pct"/>
            <w:tcBorders>
              <w:top w:val="nil"/>
              <w:left w:val="nil"/>
              <w:bottom w:val="single" w:sz="4" w:space="0" w:color="auto"/>
              <w:right w:val="single" w:sz="4" w:space="0" w:color="auto"/>
            </w:tcBorders>
            <w:shd w:val="clear" w:color="auto" w:fill="auto"/>
            <w:vAlign w:val="center"/>
            <w:hideMark/>
          </w:tcPr>
          <w:p w14:paraId="63563414"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2022 г.</w:t>
            </w:r>
          </w:p>
        </w:tc>
        <w:tc>
          <w:tcPr>
            <w:tcW w:w="131" w:type="pct"/>
            <w:tcBorders>
              <w:top w:val="nil"/>
              <w:left w:val="nil"/>
              <w:bottom w:val="single" w:sz="4" w:space="0" w:color="auto"/>
              <w:right w:val="single" w:sz="4" w:space="0" w:color="auto"/>
            </w:tcBorders>
            <w:shd w:val="clear" w:color="auto" w:fill="auto"/>
            <w:vAlign w:val="center"/>
            <w:hideMark/>
          </w:tcPr>
          <w:p w14:paraId="7D18BF4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2023 г.</w:t>
            </w:r>
          </w:p>
        </w:tc>
        <w:tc>
          <w:tcPr>
            <w:tcW w:w="131" w:type="pct"/>
            <w:tcBorders>
              <w:top w:val="nil"/>
              <w:left w:val="nil"/>
              <w:bottom w:val="single" w:sz="4" w:space="0" w:color="auto"/>
              <w:right w:val="single" w:sz="4" w:space="0" w:color="auto"/>
            </w:tcBorders>
            <w:shd w:val="clear" w:color="auto" w:fill="auto"/>
            <w:vAlign w:val="center"/>
            <w:hideMark/>
          </w:tcPr>
          <w:p w14:paraId="396EE2B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2024 г.</w:t>
            </w:r>
          </w:p>
        </w:tc>
        <w:tc>
          <w:tcPr>
            <w:tcW w:w="131" w:type="pct"/>
            <w:tcBorders>
              <w:top w:val="nil"/>
              <w:left w:val="nil"/>
              <w:bottom w:val="single" w:sz="4" w:space="0" w:color="auto"/>
              <w:right w:val="single" w:sz="4" w:space="0" w:color="auto"/>
            </w:tcBorders>
            <w:shd w:val="clear" w:color="auto" w:fill="auto"/>
            <w:vAlign w:val="center"/>
            <w:hideMark/>
          </w:tcPr>
          <w:p w14:paraId="6DFCF4FA"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2025 г.</w:t>
            </w:r>
          </w:p>
        </w:tc>
        <w:tc>
          <w:tcPr>
            <w:tcW w:w="131" w:type="pct"/>
            <w:tcBorders>
              <w:top w:val="nil"/>
              <w:left w:val="nil"/>
              <w:bottom w:val="single" w:sz="4" w:space="0" w:color="auto"/>
              <w:right w:val="single" w:sz="4" w:space="0" w:color="auto"/>
            </w:tcBorders>
            <w:shd w:val="clear" w:color="auto" w:fill="auto"/>
            <w:vAlign w:val="center"/>
            <w:hideMark/>
          </w:tcPr>
          <w:p w14:paraId="1C4EFAE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2026 г</w:t>
            </w:r>
          </w:p>
        </w:tc>
        <w:tc>
          <w:tcPr>
            <w:tcW w:w="131" w:type="pct"/>
            <w:tcBorders>
              <w:top w:val="nil"/>
              <w:left w:val="nil"/>
              <w:bottom w:val="single" w:sz="4" w:space="0" w:color="auto"/>
              <w:right w:val="single" w:sz="4" w:space="0" w:color="auto"/>
            </w:tcBorders>
            <w:shd w:val="clear" w:color="auto" w:fill="auto"/>
            <w:vAlign w:val="center"/>
            <w:hideMark/>
          </w:tcPr>
          <w:p w14:paraId="1CFB5E7C"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2027 г</w:t>
            </w:r>
          </w:p>
        </w:tc>
        <w:tc>
          <w:tcPr>
            <w:tcW w:w="131" w:type="pct"/>
            <w:tcBorders>
              <w:top w:val="nil"/>
              <w:left w:val="nil"/>
              <w:bottom w:val="single" w:sz="4" w:space="0" w:color="auto"/>
              <w:right w:val="single" w:sz="4" w:space="0" w:color="auto"/>
            </w:tcBorders>
            <w:shd w:val="clear" w:color="auto" w:fill="auto"/>
            <w:vAlign w:val="center"/>
            <w:hideMark/>
          </w:tcPr>
          <w:p w14:paraId="72647F3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2028 г</w:t>
            </w:r>
          </w:p>
        </w:tc>
        <w:tc>
          <w:tcPr>
            <w:tcW w:w="131" w:type="pct"/>
            <w:tcBorders>
              <w:top w:val="nil"/>
              <w:left w:val="nil"/>
              <w:bottom w:val="single" w:sz="4" w:space="0" w:color="auto"/>
              <w:right w:val="single" w:sz="4" w:space="0" w:color="auto"/>
            </w:tcBorders>
            <w:shd w:val="clear" w:color="auto" w:fill="auto"/>
            <w:vAlign w:val="center"/>
            <w:hideMark/>
          </w:tcPr>
          <w:p w14:paraId="1471DF84"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2029 г</w:t>
            </w:r>
          </w:p>
        </w:tc>
        <w:tc>
          <w:tcPr>
            <w:tcW w:w="335" w:type="pct"/>
            <w:vMerge/>
            <w:tcBorders>
              <w:top w:val="single" w:sz="4" w:space="0" w:color="auto"/>
              <w:left w:val="single" w:sz="4" w:space="0" w:color="auto"/>
              <w:bottom w:val="single" w:sz="4" w:space="0" w:color="000000"/>
              <w:right w:val="single" w:sz="4" w:space="0" w:color="auto"/>
            </w:tcBorders>
            <w:vAlign w:val="center"/>
            <w:hideMark/>
          </w:tcPr>
          <w:p w14:paraId="6F987FC6"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p>
        </w:tc>
      </w:tr>
      <w:tr w:rsidR="00804CD1" w:rsidRPr="00E11EFB" w14:paraId="6BAA767F" w14:textId="77777777" w:rsidTr="008D06FB">
        <w:trPr>
          <w:trHeight w:val="20"/>
          <w:tblHeader/>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4EC794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w:t>
            </w:r>
          </w:p>
        </w:tc>
        <w:tc>
          <w:tcPr>
            <w:tcW w:w="2980" w:type="pct"/>
            <w:tcBorders>
              <w:top w:val="nil"/>
              <w:left w:val="nil"/>
              <w:bottom w:val="single" w:sz="4" w:space="0" w:color="auto"/>
              <w:right w:val="single" w:sz="4" w:space="0" w:color="auto"/>
            </w:tcBorders>
            <w:shd w:val="clear" w:color="auto" w:fill="auto"/>
            <w:vAlign w:val="center"/>
            <w:hideMark/>
          </w:tcPr>
          <w:p w14:paraId="3EF5476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w:t>
            </w:r>
          </w:p>
        </w:tc>
        <w:tc>
          <w:tcPr>
            <w:tcW w:w="131" w:type="pct"/>
            <w:tcBorders>
              <w:top w:val="nil"/>
              <w:left w:val="nil"/>
              <w:bottom w:val="single" w:sz="4" w:space="0" w:color="auto"/>
              <w:right w:val="single" w:sz="4" w:space="0" w:color="auto"/>
            </w:tcBorders>
            <w:shd w:val="clear" w:color="auto" w:fill="auto"/>
            <w:vAlign w:val="center"/>
            <w:hideMark/>
          </w:tcPr>
          <w:p w14:paraId="62C0ED25"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w:t>
            </w:r>
          </w:p>
        </w:tc>
        <w:tc>
          <w:tcPr>
            <w:tcW w:w="131" w:type="pct"/>
            <w:tcBorders>
              <w:top w:val="nil"/>
              <w:left w:val="nil"/>
              <w:bottom w:val="single" w:sz="4" w:space="0" w:color="auto"/>
              <w:right w:val="single" w:sz="4" w:space="0" w:color="auto"/>
            </w:tcBorders>
            <w:shd w:val="clear" w:color="auto" w:fill="auto"/>
            <w:vAlign w:val="center"/>
            <w:hideMark/>
          </w:tcPr>
          <w:p w14:paraId="1E567D29"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4</w:t>
            </w:r>
          </w:p>
        </w:tc>
        <w:tc>
          <w:tcPr>
            <w:tcW w:w="131" w:type="pct"/>
            <w:tcBorders>
              <w:top w:val="nil"/>
              <w:left w:val="nil"/>
              <w:bottom w:val="single" w:sz="4" w:space="0" w:color="auto"/>
              <w:right w:val="single" w:sz="4" w:space="0" w:color="auto"/>
            </w:tcBorders>
            <w:shd w:val="clear" w:color="auto" w:fill="auto"/>
            <w:vAlign w:val="center"/>
            <w:hideMark/>
          </w:tcPr>
          <w:p w14:paraId="770C43C4"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5</w:t>
            </w:r>
          </w:p>
        </w:tc>
        <w:tc>
          <w:tcPr>
            <w:tcW w:w="131" w:type="pct"/>
            <w:tcBorders>
              <w:top w:val="nil"/>
              <w:left w:val="nil"/>
              <w:bottom w:val="single" w:sz="4" w:space="0" w:color="auto"/>
              <w:right w:val="single" w:sz="4" w:space="0" w:color="auto"/>
            </w:tcBorders>
            <w:shd w:val="clear" w:color="auto" w:fill="auto"/>
            <w:vAlign w:val="center"/>
            <w:hideMark/>
          </w:tcPr>
          <w:p w14:paraId="2C90A70C"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6</w:t>
            </w:r>
          </w:p>
        </w:tc>
        <w:tc>
          <w:tcPr>
            <w:tcW w:w="131" w:type="pct"/>
            <w:tcBorders>
              <w:top w:val="nil"/>
              <w:left w:val="nil"/>
              <w:bottom w:val="single" w:sz="4" w:space="0" w:color="auto"/>
              <w:right w:val="single" w:sz="4" w:space="0" w:color="auto"/>
            </w:tcBorders>
            <w:shd w:val="clear" w:color="auto" w:fill="auto"/>
            <w:vAlign w:val="center"/>
            <w:hideMark/>
          </w:tcPr>
          <w:p w14:paraId="4465401D"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7</w:t>
            </w:r>
          </w:p>
        </w:tc>
        <w:tc>
          <w:tcPr>
            <w:tcW w:w="131" w:type="pct"/>
            <w:tcBorders>
              <w:top w:val="nil"/>
              <w:left w:val="nil"/>
              <w:bottom w:val="single" w:sz="4" w:space="0" w:color="auto"/>
              <w:right w:val="single" w:sz="4" w:space="0" w:color="auto"/>
            </w:tcBorders>
            <w:shd w:val="clear" w:color="auto" w:fill="auto"/>
            <w:vAlign w:val="center"/>
            <w:hideMark/>
          </w:tcPr>
          <w:p w14:paraId="7B5980A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8</w:t>
            </w:r>
          </w:p>
        </w:tc>
        <w:tc>
          <w:tcPr>
            <w:tcW w:w="131" w:type="pct"/>
            <w:tcBorders>
              <w:top w:val="nil"/>
              <w:left w:val="nil"/>
              <w:bottom w:val="single" w:sz="4" w:space="0" w:color="auto"/>
              <w:right w:val="single" w:sz="4" w:space="0" w:color="auto"/>
            </w:tcBorders>
            <w:shd w:val="clear" w:color="auto" w:fill="auto"/>
            <w:vAlign w:val="center"/>
            <w:hideMark/>
          </w:tcPr>
          <w:p w14:paraId="33AAA5D9"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w:t>
            </w:r>
          </w:p>
        </w:tc>
        <w:tc>
          <w:tcPr>
            <w:tcW w:w="131" w:type="pct"/>
            <w:tcBorders>
              <w:top w:val="nil"/>
              <w:left w:val="nil"/>
              <w:bottom w:val="single" w:sz="4" w:space="0" w:color="auto"/>
              <w:right w:val="single" w:sz="4" w:space="0" w:color="auto"/>
            </w:tcBorders>
            <w:shd w:val="clear" w:color="auto" w:fill="auto"/>
            <w:vAlign w:val="center"/>
            <w:hideMark/>
          </w:tcPr>
          <w:p w14:paraId="34A93B7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10</w:t>
            </w:r>
          </w:p>
        </w:tc>
        <w:tc>
          <w:tcPr>
            <w:tcW w:w="131" w:type="pct"/>
            <w:tcBorders>
              <w:top w:val="nil"/>
              <w:left w:val="nil"/>
              <w:bottom w:val="single" w:sz="4" w:space="0" w:color="auto"/>
              <w:right w:val="single" w:sz="4" w:space="0" w:color="auto"/>
            </w:tcBorders>
            <w:shd w:val="clear" w:color="auto" w:fill="auto"/>
            <w:vAlign w:val="center"/>
            <w:hideMark/>
          </w:tcPr>
          <w:p w14:paraId="5B5A2E13"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11</w:t>
            </w:r>
          </w:p>
        </w:tc>
        <w:tc>
          <w:tcPr>
            <w:tcW w:w="131" w:type="pct"/>
            <w:tcBorders>
              <w:top w:val="nil"/>
              <w:left w:val="nil"/>
              <w:bottom w:val="single" w:sz="4" w:space="0" w:color="auto"/>
              <w:right w:val="single" w:sz="4" w:space="0" w:color="auto"/>
            </w:tcBorders>
            <w:shd w:val="clear" w:color="auto" w:fill="auto"/>
            <w:vAlign w:val="center"/>
            <w:hideMark/>
          </w:tcPr>
          <w:p w14:paraId="2DA6687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12</w:t>
            </w:r>
          </w:p>
        </w:tc>
        <w:tc>
          <w:tcPr>
            <w:tcW w:w="131" w:type="pct"/>
            <w:tcBorders>
              <w:top w:val="nil"/>
              <w:left w:val="nil"/>
              <w:bottom w:val="single" w:sz="4" w:space="0" w:color="auto"/>
              <w:right w:val="single" w:sz="4" w:space="0" w:color="auto"/>
            </w:tcBorders>
            <w:shd w:val="clear" w:color="auto" w:fill="auto"/>
            <w:vAlign w:val="center"/>
            <w:hideMark/>
          </w:tcPr>
          <w:p w14:paraId="6401933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13</w:t>
            </w:r>
          </w:p>
        </w:tc>
        <w:tc>
          <w:tcPr>
            <w:tcW w:w="335" w:type="pct"/>
            <w:tcBorders>
              <w:top w:val="nil"/>
              <w:left w:val="nil"/>
              <w:bottom w:val="single" w:sz="4" w:space="0" w:color="auto"/>
              <w:right w:val="single" w:sz="4" w:space="0" w:color="auto"/>
            </w:tcBorders>
            <w:shd w:val="clear" w:color="auto" w:fill="auto"/>
            <w:vAlign w:val="center"/>
            <w:hideMark/>
          </w:tcPr>
          <w:p w14:paraId="2B79687E"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14</w:t>
            </w:r>
          </w:p>
        </w:tc>
      </w:tr>
      <w:tr w:rsidR="00804CD1" w:rsidRPr="00E11EFB" w14:paraId="22E1695B" w14:textId="77777777" w:rsidTr="008D06F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D9D9D9"/>
            <w:vAlign w:val="center"/>
            <w:hideMark/>
          </w:tcPr>
          <w:p w14:paraId="0590E658"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Группа 3. Модернизация или реконструкция существующих объектов централизованных систем горячего водоснабжения в целях снижения уровня износа существующих объектов</w:t>
            </w:r>
          </w:p>
        </w:tc>
      </w:tr>
      <w:tr w:rsidR="00804CD1" w:rsidRPr="00E11EFB" w14:paraId="19F9ACEE" w14:textId="77777777" w:rsidTr="008D06FB">
        <w:trPr>
          <w:trHeight w:val="20"/>
        </w:trPr>
        <w:tc>
          <w:tcPr>
            <w:tcW w:w="246" w:type="pct"/>
            <w:tcBorders>
              <w:top w:val="nil"/>
              <w:left w:val="single" w:sz="4" w:space="0" w:color="auto"/>
              <w:bottom w:val="single" w:sz="4" w:space="0" w:color="auto"/>
              <w:right w:val="single" w:sz="4" w:space="0" w:color="auto"/>
            </w:tcBorders>
            <w:shd w:val="clear" w:color="000000" w:fill="D9D9D9"/>
            <w:vAlign w:val="center"/>
            <w:hideMark/>
          </w:tcPr>
          <w:p w14:paraId="3C93820E"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3.1.</w:t>
            </w:r>
          </w:p>
        </w:tc>
        <w:tc>
          <w:tcPr>
            <w:tcW w:w="4754" w:type="pct"/>
            <w:gridSpan w:val="13"/>
            <w:tcBorders>
              <w:top w:val="single" w:sz="4" w:space="0" w:color="auto"/>
              <w:left w:val="nil"/>
              <w:bottom w:val="single" w:sz="4" w:space="0" w:color="auto"/>
              <w:right w:val="single" w:sz="4" w:space="0" w:color="auto"/>
            </w:tcBorders>
            <w:shd w:val="clear" w:color="000000" w:fill="D9D9D9"/>
            <w:vAlign w:val="center"/>
            <w:hideMark/>
          </w:tcPr>
          <w:p w14:paraId="01F11D32"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Модернизация или реконструкция существующих сетей горячего водоснабжения</w:t>
            </w:r>
          </w:p>
        </w:tc>
      </w:tr>
      <w:tr w:rsidR="00804CD1" w:rsidRPr="00E11EFB" w14:paraId="039D7E63" w14:textId="77777777" w:rsidTr="008D06FB">
        <w:trPr>
          <w:trHeight w:val="20"/>
        </w:trPr>
        <w:tc>
          <w:tcPr>
            <w:tcW w:w="246" w:type="pct"/>
            <w:tcBorders>
              <w:top w:val="nil"/>
              <w:left w:val="single" w:sz="4" w:space="0" w:color="auto"/>
              <w:bottom w:val="single" w:sz="4" w:space="0" w:color="auto"/>
              <w:right w:val="single" w:sz="4" w:space="0" w:color="auto"/>
            </w:tcBorders>
            <w:shd w:val="clear" w:color="000000" w:fill="F2F2F2"/>
            <w:vAlign w:val="center"/>
            <w:hideMark/>
          </w:tcPr>
          <w:p w14:paraId="1A6BEEEC"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3.1.1 </w:t>
            </w:r>
          </w:p>
        </w:tc>
        <w:tc>
          <w:tcPr>
            <w:tcW w:w="2980" w:type="pct"/>
            <w:tcBorders>
              <w:top w:val="nil"/>
              <w:left w:val="nil"/>
              <w:bottom w:val="single" w:sz="4" w:space="0" w:color="auto"/>
              <w:right w:val="single" w:sz="4" w:space="0" w:color="auto"/>
            </w:tcBorders>
            <w:shd w:val="clear" w:color="000000" w:fill="F2F2F2"/>
            <w:noWrap/>
            <w:vAlign w:val="center"/>
            <w:hideMark/>
          </w:tcPr>
          <w:p w14:paraId="39B990A7"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Модернизация (техническое перевооружение) сетей горячего водоснабжения</w:t>
            </w:r>
          </w:p>
        </w:tc>
        <w:tc>
          <w:tcPr>
            <w:tcW w:w="131" w:type="pct"/>
            <w:tcBorders>
              <w:top w:val="nil"/>
              <w:left w:val="nil"/>
              <w:bottom w:val="single" w:sz="4" w:space="0" w:color="auto"/>
              <w:right w:val="single" w:sz="4" w:space="0" w:color="auto"/>
            </w:tcBorders>
            <w:shd w:val="clear" w:color="000000" w:fill="F2F2F2"/>
            <w:vAlign w:val="center"/>
            <w:hideMark/>
          </w:tcPr>
          <w:p w14:paraId="1EEF23F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9 038</w:t>
            </w:r>
          </w:p>
        </w:tc>
        <w:tc>
          <w:tcPr>
            <w:tcW w:w="131" w:type="pct"/>
            <w:tcBorders>
              <w:top w:val="nil"/>
              <w:left w:val="nil"/>
              <w:bottom w:val="single" w:sz="4" w:space="0" w:color="auto"/>
              <w:right w:val="single" w:sz="4" w:space="0" w:color="auto"/>
            </w:tcBorders>
            <w:shd w:val="clear" w:color="000000" w:fill="F2F2F2"/>
            <w:vAlign w:val="center"/>
            <w:hideMark/>
          </w:tcPr>
          <w:p w14:paraId="5744B27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26 467</w:t>
            </w:r>
          </w:p>
        </w:tc>
        <w:tc>
          <w:tcPr>
            <w:tcW w:w="131" w:type="pct"/>
            <w:tcBorders>
              <w:top w:val="nil"/>
              <w:left w:val="nil"/>
              <w:bottom w:val="single" w:sz="4" w:space="0" w:color="auto"/>
              <w:right w:val="single" w:sz="4" w:space="0" w:color="auto"/>
            </w:tcBorders>
            <w:shd w:val="clear" w:color="000000" w:fill="F2F2F2"/>
            <w:vAlign w:val="center"/>
            <w:hideMark/>
          </w:tcPr>
          <w:p w14:paraId="01808935"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25 150</w:t>
            </w:r>
          </w:p>
        </w:tc>
        <w:tc>
          <w:tcPr>
            <w:tcW w:w="131" w:type="pct"/>
            <w:tcBorders>
              <w:top w:val="nil"/>
              <w:left w:val="nil"/>
              <w:bottom w:val="single" w:sz="4" w:space="0" w:color="auto"/>
              <w:right w:val="single" w:sz="4" w:space="0" w:color="auto"/>
            </w:tcBorders>
            <w:shd w:val="clear" w:color="000000" w:fill="F2F2F2"/>
            <w:vAlign w:val="center"/>
            <w:hideMark/>
          </w:tcPr>
          <w:p w14:paraId="3B1C6C4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25 784</w:t>
            </w:r>
          </w:p>
        </w:tc>
        <w:tc>
          <w:tcPr>
            <w:tcW w:w="131" w:type="pct"/>
            <w:tcBorders>
              <w:top w:val="nil"/>
              <w:left w:val="nil"/>
              <w:bottom w:val="single" w:sz="4" w:space="0" w:color="auto"/>
              <w:right w:val="single" w:sz="4" w:space="0" w:color="auto"/>
            </w:tcBorders>
            <w:shd w:val="clear" w:color="000000" w:fill="F2F2F2"/>
            <w:vAlign w:val="center"/>
            <w:hideMark/>
          </w:tcPr>
          <w:p w14:paraId="4C72B83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2 491</w:t>
            </w:r>
          </w:p>
        </w:tc>
        <w:tc>
          <w:tcPr>
            <w:tcW w:w="131" w:type="pct"/>
            <w:tcBorders>
              <w:top w:val="nil"/>
              <w:left w:val="nil"/>
              <w:bottom w:val="single" w:sz="4" w:space="0" w:color="auto"/>
              <w:right w:val="single" w:sz="4" w:space="0" w:color="auto"/>
            </w:tcBorders>
            <w:shd w:val="clear" w:color="000000" w:fill="F2F2F2"/>
            <w:vAlign w:val="center"/>
            <w:hideMark/>
          </w:tcPr>
          <w:p w14:paraId="6811BB7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B50D75D"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3762C12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6299FCF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30 954</w:t>
            </w:r>
          </w:p>
        </w:tc>
        <w:tc>
          <w:tcPr>
            <w:tcW w:w="131" w:type="pct"/>
            <w:tcBorders>
              <w:top w:val="nil"/>
              <w:left w:val="nil"/>
              <w:bottom w:val="single" w:sz="4" w:space="0" w:color="auto"/>
              <w:right w:val="single" w:sz="4" w:space="0" w:color="auto"/>
            </w:tcBorders>
            <w:shd w:val="clear" w:color="000000" w:fill="F2F2F2"/>
            <w:vAlign w:val="center"/>
            <w:hideMark/>
          </w:tcPr>
          <w:p w14:paraId="488A883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59882D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335" w:type="pct"/>
            <w:tcBorders>
              <w:top w:val="nil"/>
              <w:left w:val="nil"/>
              <w:bottom w:val="single" w:sz="4" w:space="0" w:color="auto"/>
              <w:right w:val="single" w:sz="4" w:space="0" w:color="auto"/>
            </w:tcBorders>
            <w:shd w:val="clear" w:color="000000" w:fill="F2F2F2"/>
            <w:vAlign w:val="center"/>
            <w:hideMark/>
          </w:tcPr>
          <w:p w14:paraId="46DF67CA"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119 884</w:t>
            </w:r>
          </w:p>
        </w:tc>
      </w:tr>
      <w:tr w:rsidR="00804CD1" w:rsidRPr="00E11EFB" w14:paraId="10CB3646"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C0652D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w:t>
            </w:r>
          </w:p>
        </w:tc>
        <w:tc>
          <w:tcPr>
            <w:tcW w:w="2980" w:type="pct"/>
            <w:tcBorders>
              <w:top w:val="nil"/>
              <w:left w:val="nil"/>
              <w:bottom w:val="single" w:sz="4" w:space="0" w:color="auto"/>
              <w:right w:val="single" w:sz="4" w:space="0" w:color="auto"/>
            </w:tcBorders>
            <w:shd w:val="clear" w:color="auto" w:fill="auto"/>
            <w:noWrap/>
            <w:vAlign w:val="center"/>
            <w:hideMark/>
          </w:tcPr>
          <w:p w14:paraId="29A3CDE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 26 (10/3) -ТК 18-ТК 19-ТК 20 до жилого дома 21 (Пермская, 13), (участок от ЦТП 26 (10/3) -ТК 18 до ТК 19), 10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C1EF6A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2 333</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EA29EF"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1 150</w:t>
            </w:r>
          </w:p>
        </w:tc>
        <w:tc>
          <w:tcPr>
            <w:tcW w:w="131" w:type="pct"/>
            <w:tcBorders>
              <w:top w:val="nil"/>
              <w:left w:val="nil"/>
              <w:bottom w:val="single" w:sz="4" w:space="0" w:color="auto"/>
              <w:right w:val="single" w:sz="4" w:space="0" w:color="auto"/>
            </w:tcBorders>
            <w:shd w:val="clear" w:color="auto" w:fill="auto"/>
            <w:vAlign w:val="center"/>
            <w:hideMark/>
          </w:tcPr>
          <w:p w14:paraId="24577C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B523F6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57613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39F63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A7776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9C284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EC0C87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D72CF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DE4B35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9C189A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3 483</w:t>
            </w:r>
          </w:p>
        </w:tc>
      </w:tr>
      <w:tr w:rsidR="00804CD1" w:rsidRPr="00E11EFB" w14:paraId="489B443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EEDC41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w:t>
            </w:r>
          </w:p>
        </w:tc>
        <w:tc>
          <w:tcPr>
            <w:tcW w:w="2980" w:type="pct"/>
            <w:tcBorders>
              <w:top w:val="nil"/>
              <w:left w:val="nil"/>
              <w:bottom w:val="single" w:sz="4" w:space="0" w:color="auto"/>
              <w:right w:val="single" w:sz="4" w:space="0" w:color="auto"/>
            </w:tcBorders>
            <w:shd w:val="clear" w:color="auto" w:fill="auto"/>
            <w:noWrap/>
            <w:vAlign w:val="center"/>
            <w:hideMark/>
          </w:tcPr>
          <w:p w14:paraId="62897E9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ЦТП-7А/2 до ТК-1, 7 "А"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FC9B8C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1 000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8C268F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1 728</w:t>
            </w:r>
          </w:p>
        </w:tc>
        <w:tc>
          <w:tcPr>
            <w:tcW w:w="131" w:type="pct"/>
            <w:tcBorders>
              <w:top w:val="nil"/>
              <w:left w:val="nil"/>
              <w:bottom w:val="single" w:sz="4" w:space="0" w:color="auto"/>
              <w:right w:val="single" w:sz="4" w:space="0" w:color="auto"/>
            </w:tcBorders>
            <w:shd w:val="clear" w:color="auto" w:fill="auto"/>
            <w:vAlign w:val="center"/>
            <w:hideMark/>
          </w:tcPr>
          <w:p w14:paraId="25406CF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3A13F4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04A6A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7A79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9461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6B177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714F1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F4B53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3D818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4388D8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2 728</w:t>
            </w:r>
          </w:p>
        </w:tc>
      </w:tr>
      <w:tr w:rsidR="00804CD1" w:rsidRPr="00E11EFB" w14:paraId="61320BAC"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0795FF8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w:t>
            </w:r>
          </w:p>
        </w:tc>
        <w:tc>
          <w:tcPr>
            <w:tcW w:w="2980" w:type="pct"/>
            <w:tcBorders>
              <w:top w:val="nil"/>
              <w:left w:val="nil"/>
              <w:bottom w:val="single" w:sz="4" w:space="0" w:color="auto"/>
              <w:right w:val="single" w:sz="4" w:space="0" w:color="auto"/>
            </w:tcBorders>
            <w:shd w:val="clear" w:color="auto" w:fill="auto"/>
            <w:noWrap/>
            <w:vAlign w:val="center"/>
            <w:hideMark/>
          </w:tcPr>
          <w:p w14:paraId="207995D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 до УТ-2 , 7 "А"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3756BB5"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1 500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AB1F77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83</w:t>
            </w:r>
          </w:p>
        </w:tc>
        <w:tc>
          <w:tcPr>
            <w:tcW w:w="131" w:type="pct"/>
            <w:tcBorders>
              <w:top w:val="nil"/>
              <w:left w:val="nil"/>
              <w:bottom w:val="single" w:sz="4" w:space="0" w:color="auto"/>
              <w:right w:val="single" w:sz="4" w:space="0" w:color="auto"/>
            </w:tcBorders>
            <w:shd w:val="clear" w:color="auto" w:fill="auto"/>
            <w:vAlign w:val="center"/>
            <w:hideMark/>
          </w:tcPr>
          <w:p w14:paraId="186F5BB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31D1F1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3F93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18A0E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CE205C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03814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F8425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BAC6B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B0178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E8436A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1 583</w:t>
            </w:r>
          </w:p>
        </w:tc>
      </w:tr>
      <w:tr w:rsidR="00804CD1" w:rsidRPr="00E11EFB" w14:paraId="1417CB9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7F69F5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w:t>
            </w:r>
          </w:p>
        </w:tc>
        <w:tc>
          <w:tcPr>
            <w:tcW w:w="2980" w:type="pct"/>
            <w:tcBorders>
              <w:top w:val="nil"/>
              <w:left w:val="nil"/>
              <w:bottom w:val="single" w:sz="4" w:space="0" w:color="auto"/>
              <w:right w:val="single" w:sz="4" w:space="0" w:color="auto"/>
            </w:tcBorders>
            <w:shd w:val="clear" w:color="auto" w:fill="auto"/>
            <w:noWrap/>
            <w:vAlign w:val="center"/>
            <w:hideMark/>
          </w:tcPr>
          <w:p w14:paraId="2B4B04D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ТК18-ТК17-ТК14 до школы N29 (</w:t>
            </w:r>
            <w:proofErr w:type="spellStart"/>
            <w:r w:rsidRPr="00E11EFB">
              <w:rPr>
                <w:rFonts w:ascii="Times New Roman" w:eastAsia="Times New Roman" w:hAnsi="Times New Roman" w:cs="Times New Roman"/>
                <w:color w:val="000000"/>
                <w:sz w:val="18"/>
                <w:szCs w:val="18"/>
                <w:lang w:eastAsia="ru-RU"/>
              </w:rPr>
              <w:t>шк.инт</w:t>
            </w:r>
            <w:proofErr w:type="spellEnd"/>
            <w:r w:rsidRPr="00E11EFB">
              <w:rPr>
                <w:rFonts w:ascii="Times New Roman" w:eastAsia="Times New Roman" w:hAnsi="Times New Roman" w:cs="Times New Roman"/>
                <w:color w:val="000000"/>
                <w:sz w:val="18"/>
                <w:szCs w:val="18"/>
                <w:lang w:eastAsia="ru-RU"/>
              </w:rPr>
              <w:t>. N34 Пермская N19) (участок от ТК-17 до ТК-18), 10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804EC0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833</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FE03038"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433</w:t>
            </w:r>
          </w:p>
        </w:tc>
        <w:tc>
          <w:tcPr>
            <w:tcW w:w="131" w:type="pct"/>
            <w:tcBorders>
              <w:top w:val="nil"/>
              <w:left w:val="nil"/>
              <w:bottom w:val="single" w:sz="4" w:space="0" w:color="auto"/>
              <w:right w:val="single" w:sz="4" w:space="0" w:color="auto"/>
            </w:tcBorders>
            <w:shd w:val="clear" w:color="auto" w:fill="auto"/>
            <w:vAlign w:val="center"/>
            <w:hideMark/>
          </w:tcPr>
          <w:p w14:paraId="06A6C6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1868E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7DE73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1C461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BA4FD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8953F9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B4AFC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EC8938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CF7B6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5BDF9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1 266</w:t>
            </w:r>
          </w:p>
        </w:tc>
      </w:tr>
      <w:tr w:rsidR="00804CD1" w:rsidRPr="00E11EFB" w14:paraId="38A7FD5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FE9D11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3.1.1.5</w:t>
            </w:r>
          </w:p>
        </w:tc>
        <w:tc>
          <w:tcPr>
            <w:tcW w:w="2980" w:type="pct"/>
            <w:tcBorders>
              <w:top w:val="nil"/>
              <w:left w:val="nil"/>
              <w:bottom w:val="single" w:sz="4" w:space="0" w:color="auto"/>
              <w:right w:val="single" w:sz="4" w:space="0" w:color="auto"/>
            </w:tcBorders>
            <w:shd w:val="clear" w:color="auto" w:fill="auto"/>
            <w:noWrap/>
            <w:vAlign w:val="center"/>
            <w:hideMark/>
          </w:tcPr>
          <w:p w14:paraId="780767DF"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ТК19 до жилого дома 23 (Пермская №15),  10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F28D46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583</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C69D0D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146</w:t>
            </w:r>
          </w:p>
        </w:tc>
        <w:tc>
          <w:tcPr>
            <w:tcW w:w="131" w:type="pct"/>
            <w:tcBorders>
              <w:top w:val="nil"/>
              <w:left w:val="nil"/>
              <w:bottom w:val="single" w:sz="4" w:space="0" w:color="auto"/>
              <w:right w:val="single" w:sz="4" w:space="0" w:color="auto"/>
            </w:tcBorders>
            <w:shd w:val="clear" w:color="auto" w:fill="auto"/>
            <w:vAlign w:val="center"/>
            <w:hideMark/>
          </w:tcPr>
          <w:p w14:paraId="327D4B8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C847D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D7931B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740F5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87C833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C2F1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0BD8C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2CAB0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4D294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D96437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729</w:t>
            </w:r>
          </w:p>
        </w:tc>
      </w:tr>
      <w:tr w:rsidR="00804CD1" w:rsidRPr="00E11EFB" w14:paraId="1502DE4C"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FAE878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3.1.1.6</w:t>
            </w:r>
          </w:p>
        </w:tc>
        <w:tc>
          <w:tcPr>
            <w:tcW w:w="2980" w:type="pct"/>
            <w:tcBorders>
              <w:top w:val="nil"/>
              <w:left w:val="nil"/>
              <w:bottom w:val="single" w:sz="4" w:space="0" w:color="auto"/>
              <w:right w:val="single" w:sz="4" w:space="0" w:color="auto"/>
            </w:tcBorders>
            <w:shd w:val="clear" w:color="auto" w:fill="auto"/>
            <w:noWrap/>
            <w:vAlign w:val="center"/>
            <w:hideMark/>
          </w:tcPr>
          <w:p w14:paraId="05917A1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ТК-7 до школы №23  (стр.14, </w:t>
            </w:r>
            <w:proofErr w:type="spellStart"/>
            <w:r w:rsidRPr="00E11EFB">
              <w:rPr>
                <w:rFonts w:ascii="Times New Roman" w:eastAsia="Times New Roman" w:hAnsi="Times New Roman" w:cs="Times New Roman"/>
                <w:color w:val="000000"/>
                <w:sz w:val="18"/>
                <w:szCs w:val="18"/>
                <w:lang w:eastAsia="ru-RU"/>
              </w:rPr>
              <w:t>ул.Чапаева</w:t>
            </w:r>
            <w:proofErr w:type="spellEnd"/>
            <w:r w:rsidRPr="00E11EFB">
              <w:rPr>
                <w:rFonts w:ascii="Times New Roman" w:eastAsia="Times New Roman" w:hAnsi="Times New Roman" w:cs="Times New Roman"/>
                <w:color w:val="000000"/>
                <w:sz w:val="18"/>
                <w:szCs w:val="18"/>
                <w:lang w:eastAsia="ru-RU"/>
              </w:rPr>
              <w:t>, 30), 7 "А"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904B0F9"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1 539</w:t>
            </w:r>
          </w:p>
        </w:tc>
        <w:tc>
          <w:tcPr>
            <w:tcW w:w="131" w:type="pct"/>
            <w:tcBorders>
              <w:top w:val="nil"/>
              <w:left w:val="nil"/>
              <w:bottom w:val="single" w:sz="4" w:space="0" w:color="auto"/>
              <w:right w:val="single" w:sz="4" w:space="0" w:color="auto"/>
            </w:tcBorders>
            <w:shd w:val="clear" w:color="auto" w:fill="auto"/>
            <w:vAlign w:val="center"/>
            <w:hideMark/>
          </w:tcPr>
          <w:p w14:paraId="04060F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7851A4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4E809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A911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0E6F3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CE85E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8F3A35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CF2CA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F1FF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ED623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2DD75F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1 539</w:t>
            </w:r>
          </w:p>
        </w:tc>
      </w:tr>
      <w:tr w:rsidR="00804CD1" w:rsidRPr="00E11EFB" w14:paraId="36928AB6"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A16B61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3.1.1.7</w:t>
            </w:r>
          </w:p>
        </w:tc>
        <w:tc>
          <w:tcPr>
            <w:tcW w:w="2980" w:type="pct"/>
            <w:tcBorders>
              <w:top w:val="nil"/>
              <w:left w:val="nil"/>
              <w:bottom w:val="single" w:sz="4" w:space="0" w:color="auto"/>
              <w:right w:val="single" w:sz="4" w:space="0" w:color="auto"/>
            </w:tcBorders>
            <w:shd w:val="clear" w:color="auto" w:fill="auto"/>
            <w:noWrap/>
            <w:vAlign w:val="center"/>
            <w:hideMark/>
          </w:tcPr>
          <w:p w14:paraId="445572B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w:t>
            </w:r>
            <w:proofErr w:type="spellStart"/>
            <w:r w:rsidRPr="00E11EFB">
              <w:rPr>
                <w:rFonts w:ascii="Times New Roman" w:eastAsia="Times New Roman" w:hAnsi="Times New Roman" w:cs="Times New Roman"/>
                <w:color w:val="000000"/>
                <w:sz w:val="18"/>
                <w:szCs w:val="18"/>
                <w:lang w:eastAsia="ru-RU"/>
              </w:rPr>
              <w:t>ж.д</w:t>
            </w:r>
            <w:proofErr w:type="spellEnd"/>
            <w:r w:rsidRPr="00E11EFB">
              <w:rPr>
                <w:rFonts w:ascii="Times New Roman" w:eastAsia="Times New Roman" w:hAnsi="Times New Roman" w:cs="Times New Roman"/>
                <w:color w:val="000000"/>
                <w:sz w:val="18"/>
                <w:szCs w:val="18"/>
                <w:lang w:eastAsia="ru-RU"/>
              </w:rPr>
              <w:t xml:space="preserve">. Пермская, 31 до </w:t>
            </w:r>
            <w:proofErr w:type="spellStart"/>
            <w:r w:rsidRPr="00E11EFB">
              <w:rPr>
                <w:rFonts w:ascii="Times New Roman" w:eastAsia="Times New Roman" w:hAnsi="Times New Roman" w:cs="Times New Roman"/>
                <w:color w:val="000000"/>
                <w:sz w:val="18"/>
                <w:szCs w:val="18"/>
                <w:lang w:eastAsia="ru-RU"/>
              </w:rPr>
              <w:t>ж.д.Пермская</w:t>
            </w:r>
            <w:proofErr w:type="spellEnd"/>
            <w:r w:rsidRPr="00E11EFB">
              <w:rPr>
                <w:rFonts w:ascii="Times New Roman" w:eastAsia="Times New Roman" w:hAnsi="Times New Roman" w:cs="Times New Roman"/>
                <w:color w:val="000000"/>
                <w:sz w:val="18"/>
                <w:szCs w:val="18"/>
                <w:lang w:eastAsia="ru-RU"/>
              </w:rPr>
              <w:t>, 21 (сшитый полиэтилен), 10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D1DC95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1 250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C0FA2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120</w:t>
            </w:r>
          </w:p>
        </w:tc>
        <w:tc>
          <w:tcPr>
            <w:tcW w:w="131" w:type="pct"/>
            <w:tcBorders>
              <w:top w:val="nil"/>
              <w:left w:val="nil"/>
              <w:bottom w:val="single" w:sz="4" w:space="0" w:color="auto"/>
              <w:right w:val="single" w:sz="4" w:space="0" w:color="auto"/>
            </w:tcBorders>
            <w:shd w:val="clear" w:color="auto" w:fill="auto"/>
            <w:vAlign w:val="center"/>
            <w:hideMark/>
          </w:tcPr>
          <w:p w14:paraId="784A4A5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12DC1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F9191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E78883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0F2DF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62C06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7C3CA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2FE1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FB4CB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0B9E4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1 370</w:t>
            </w:r>
          </w:p>
        </w:tc>
      </w:tr>
      <w:tr w:rsidR="00804CD1" w:rsidRPr="00E11EFB" w14:paraId="626390F1"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EE048E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3.1.1.8</w:t>
            </w:r>
          </w:p>
        </w:tc>
        <w:tc>
          <w:tcPr>
            <w:tcW w:w="2980" w:type="pct"/>
            <w:tcBorders>
              <w:top w:val="nil"/>
              <w:left w:val="nil"/>
              <w:bottom w:val="single" w:sz="4" w:space="0" w:color="auto"/>
              <w:right w:val="single" w:sz="4" w:space="0" w:color="auto"/>
            </w:tcBorders>
            <w:shd w:val="clear" w:color="auto" w:fill="auto"/>
            <w:noWrap/>
            <w:vAlign w:val="center"/>
            <w:hideMark/>
          </w:tcPr>
          <w:p w14:paraId="6D5A79A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ЦТП-51 (10Г/2) до УТ-2, от УТ-2  до ж/д по проезду Заозерный проезд, 8а, 10 "Г" мкр.</w:t>
            </w:r>
          </w:p>
        </w:tc>
        <w:tc>
          <w:tcPr>
            <w:tcW w:w="131" w:type="pct"/>
            <w:tcBorders>
              <w:top w:val="nil"/>
              <w:left w:val="nil"/>
              <w:bottom w:val="single" w:sz="4" w:space="0" w:color="auto"/>
              <w:right w:val="single" w:sz="4" w:space="0" w:color="auto"/>
            </w:tcBorders>
            <w:shd w:val="clear" w:color="auto" w:fill="auto"/>
            <w:vAlign w:val="center"/>
            <w:hideMark/>
          </w:tcPr>
          <w:p w14:paraId="42F9AF1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FBE106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3 365</w:t>
            </w:r>
          </w:p>
        </w:tc>
        <w:tc>
          <w:tcPr>
            <w:tcW w:w="131" w:type="pct"/>
            <w:tcBorders>
              <w:top w:val="nil"/>
              <w:left w:val="nil"/>
              <w:bottom w:val="single" w:sz="4" w:space="0" w:color="auto"/>
              <w:right w:val="single" w:sz="4" w:space="0" w:color="auto"/>
            </w:tcBorders>
            <w:shd w:val="clear" w:color="auto" w:fill="auto"/>
            <w:vAlign w:val="center"/>
            <w:hideMark/>
          </w:tcPr>
          <w:p w14:paraId="3987B7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A2130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2C1B7A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B085D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B0C98E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D53789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451C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65512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E7D9C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29B7E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3 365</w:t>
            </w:r>
          </w:p>
        </w:tc>
      </w:tr>
      <w:tr w:rsidR="00804CD1" w:rsidRPr="00E11EFB" w14:paraId="59173261"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0BC500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3.1.1.9</w:t>
            </w:r>
          </w:p>
        </w:tc>
        <w:tc>
          <w:tcPr>
            <w:tcW w:w="2980" w:type="pct"/>
            <w:tcBorders>
              <w:top w:val="nil"/>
              <w:left w:val="nil"/>
              <w:bottom w:val="single" w:sz="4" w:space="0" w:color="auto"/>
              <w:right w:val="single" w:sz="4" w:space="0" w:color="auto"/>
            </w:tcBorders>
            <w:shd w:val="clear" w:color="auto" w:fill="auto"/>
            <w:noWrap/>
            <w:vAlign w:val="center"/>
            <w:hideMark/>
          </w:tcPr>
          <w:p w14:paraId="73562A2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ТК-7 (сущ.) до жилого дома по ул.Интернациональная,27 (строительный номер 41А), 10 "Б" мкр.</w:t>
            </w:r>
          </w:p>
        </w:tc>
        <w:tc>
          <w:tcPr>
            <w:tcW w:w="131" w:type="pct"/>
            <w:tcBorders>
              <w:top w:val="nil"/>
              <w:left w:val="nil"/>
              <w:bottom w:val="single" w:sz="4" w:space="0" w:color="auto"/>
              <w:right w:val="single" w:sz="4" w:space="0" w:color="auto"/>
            </w:tcBorders>
            <w:shd w:val="clear" w:color="auto" w:fill="auto"/>
            <w:vAlign w:val="center"/>
            <w:hideMark/>
          </w:tcPr>
          <w:p w14:paraId="4B9AFF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454C7E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5 862</w:t>
            </w:r>
          </w:p>
        </w:tc>
        <w:tc>
          <w:tcPr>
            <w:tcW w:w="131" w:type="pct"/>
            <w:tcBorders>
              <w:top w:val="nil"/>
              <w:left w:val="nil"/>
              <w:bottom w:val="single" w:sz="4" w:space="0" w:color="auto"/>
              <w:right w:val="single" w:sz="4" w:space="0" w:color="auto"/>
            </w:tcBorders>
            <w:shd w:val="clear" w:color="auto" w:fill="auto"/>
            <w:vAlign w:val="center"/>
            <w:hideMark/>
          </w:tcPr>
          <w:p w14:paraId="138492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FFF8AD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7D92C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7492C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2F451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0796B2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117A8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97984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BA2E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D9F088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5 862</w:t>
            </w:r>
          </w:p>
        </w:tc>
      </w:tr>
      <w:tr w:rsidR="00804CD1" w:rsidRPr="00E11EFB" w14:paraId="6F318647"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9F49F8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3.1.1.10</w:t>
            </w:r>
          </w:p>
        </w:tc>
        <w:tc>
          <w:tcPr>
            <w:tcW w:w="2980" w:type="pct"/>
            <w:tcBorders>
              <w:top w:val="nil"/>
              <w:left w:val="nil"/>
              <w:bottom w:val="single" w:sz="4" w:space="0" w:color="auto"/>
              <w:right w:val="single" w:sz="4" w:space="0" w:color="auto"/>
            </w:tcBorders>
            <w:shd w:val="clear" w:color="auto" w:fill="auto"/>
            <w:noWrap/>
            <w:vAlign w:val="center"/>
            <w:hideMark/>
          </w:tcPr>
          <w:p w14:paraId="68982A1F"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 26 (10/3) -ТК 18-ТК 19-ТК 20 до жилого дома 21 (Пермская, 13), (участок от ТК 20 до жилого дома 21 (Пермская,13), 10 мкр."</w:t>
            </w:r>
          </w:p>
        </w:tc>
        <w:tc>
          <w:tcPr>
            <w:tcW w:w="131" w:type="pct"/>
            <w:tcBorders>
              <w:top w:val="nil"/>
              <w:left w:val="nil"/>
              <w:bottom w:val="single" w:sz="4" w:space="0" w:color="auto"/>
              <w:right w:val="single" w:sz="4" w:space="0" w:color="auto"/>
            </w:tcBorders>
            <w:shd w:val="clear" w:color="auto" w:fill="auto"/>
            <w:vAlign w:val="center"/>
            <w:hideMark/>
          </w:tcPr>
          <w:p w14:paraId="3094D6A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8FCAEDF"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403</w:t>
            </w:r>
          </w:p>
        </w:tc>
        <w:tc>
          <w:tcPr>
            <w:tcW w:w="131" w:type="pct"/>
            <w:tcBorders>
              <w:top w:val="nil"/>
              <w:left w:val="nil"/>
              <w:bottom w:val="single" w:sz="4" w:space="0" w:color="auto"/>
              <w:right w:val="single" w:sz="4" w:space="0" w:color="auto"/>
            </w:tcBorders>
            <w:shd w:val="clear" w:color="auto" w:fill="auto"/>
            <w:vAlign w:val="center"/>
            <w:hideMark/>
          </w:tcPr>
          <w:p w14:paraId="70CD7CC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6398B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8A9B53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199172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19304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5D946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12AB8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A4C17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264E4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C95858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403</w:t>
            </w:r>
          </w:p>
        </w:tc>
      </w:tr>
      <w:tr w:rsidR="00804CD1" w:rsidRPr="00E11EFB" w14:paraId="5C1372E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9F94EFF"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3.1.1.11</w:t>
            </w:r>
          </w:p>
        </w:tc>
        <w:tc>
          <w:tcPr>
            <w:tcW w:w="2980" w:type="pct"/>
            <w:tcBorders>
              <w:top w:val="nil"/>
              <w:left w:val="nil"/>
              <w:bottom w:val="single" w:sz="4" w:space="0" w:color="auto"/>
              <w:right w:val="single" w:sz="4" w:space="0" w:color="auto"/>
            </w:tcBorders>
            <w:shd w:val="clear" w:color="auto" w:fill="auto"/>
            <w:noWrap/>
            <w:vAlign w:val="center"/>
            <w:hideMark/>
          </w:tcPr>
          <w:p w14:paraId="4C587A8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7962855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3A1EF5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68826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5F650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0B4E0C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61FA3D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6DCFA0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7165C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59EE0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00CD2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005A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3A5009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7D10C58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12B6FA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3.1.1.12</w:t>
            </w:r>
          </w:p>
        </w:tc>
        <w:tc>
          <w:tcPr>
            <w:tcW w:w="2980" w:type="pct"/>
            <w:tcBorders>
              <w:top w:val="nil"/>
              <w:left w:val="nil"/>
              <w:bottom w:val="single" w:sz="4" w:space="0" w:color="auto"/>
              <w:right w:val="single" w:sz="4" w:space="0" w:color="auto"/>
            </w:tcBorders>
            <w:shd w:val="clear" w:color="auto" w:fill="auto"/>
            <w:noWrap/>
            <w:vAlign w:val="center"/>
            <w:hideMark/>
          </w:tcPr>
          <w:p w14:paraId="2A66C61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ТК19 до д./с 30 (</w:t>
            </w:r>
            <w:proofErr w:type="spellStart"/>
            <w:r w:rsidRPr="00E11EFB">
              <w:rPr>
                <w:rFonts w:ascii="Times New Roman" w:eastAsia="Times New Roman" w:hAnsi="Times New Roman" w:cs="Times New Roman"/>
                <w:color w:val="000000"/>
                <w:sz w:val="18"/>
                <w:szCs w:val="18"/>
                <w:lang w:eastAsia="ru-RU"/>
              </w:rPr>
              <w:t>шк</w:t>
            </w:r>
            <w:proofErr w:type="spellEnd"/>
            <w:r w:rsidRPr="00E11EFB">
              <w:rPr>
                <w:rFonts w:ascii="Times New Roman" w:eastAsia="Times New Roman" w:hAnsi="Times New Roman" w:cs="Times New Roman"/>
                <w:color w:val="000000"/>
                <w:sz w:val="18"/>
                <w:szCs w:val="18"/>
                <w:lang w:eastAsia="ru-RU"/>
              </w:rPr>
              <w:t xml:space="preserve">. </w:t>
            </w:r>
            <w:proofErr w:type="spellStart"/>
            <w:r w:rsidRPr="00E11EFB">
              <w:rPr>
                <w:rFonts w:ascii="Times New Roman" w:eastAsia="Times New Roman" w:hAnsi="Times New Roman" w:cs="Times New Roman"/>
                <w:color w:val="000000"/>
                <w:sz w:val="18"/>
                <w:szCs w:val="18"/>
                <w:lang w:eastAsia="ru-RU"/>
              </w:rPr>
              <w:t>инт</w:t>
            </w:r>
            <w:proofErr w:type="spellEnd"/>
            <w:r w:rsidRPr="00E11EFB">
              <w:rPr>
                <w:rFonts w:ascii="Times New Roman" w:eastAsia="Times New Roman" w:hAnsi="Times New Roman" w:cs="Times New Roman"/>
                <w:color w:val="000000"/>
                <w:sz w:val="18"/>
                <w:szCs w:val="18"/>
                <w:lang w:eastAsia="ru-RU"/>
              </w:rPr>
              <w:t>. №16) (Пермская №17), 10 мкр.</w:t>
            </w:r>
          </w:p>
        </w:tc>
        <w:tc>
          <w:tcPr>
            <w:tcW w:w="131" w:type="pct"/>
            <w:tcBorders>
              <w:top w:val="nil"/>
              <w:left w:val="nil"/>
              <w:bottom w:val="single" w:sz="4" w:space="0" w:color="auto"/>
              <w:right w:val="single" w:sz="4" w:space="0" w:color="auto"/>
            </w:tcBorders>
            <w:shd w:val="clear" w:color="auto" w:fill="auto"/>
            <w:vAlign w:val="center"/>
            <w:hideMark/>
          </w:tcPr>
          <w:p w14:paraId="43CB10C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04FEF72"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494</w:t>
            </w:r>
          </w:p>
        </w:tc>
        <w:tc>
          <w:tcPr>
            <w:tcW w:w="131" w:type="pct"/>
            <w:tcBorders>
              <w:top w:val="nil"/>
              <w:left w:val="nil"/>
              <w:bottom w:val="single" w:sz="4" w:space="0" w:color="auto"/>
              <w:right w:val="single" w:sz="4" w:space="0" w:color="auto"/>
            </w:tcBorders>
            <w:shd w:val="clear" w:color="auto" w:fill="auto"/>
            <w:vAlign w:val="center"/>
            <w:hideMark/>
          </w:tcPr>
          <w:p w14:paraId="75A1CE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8EB34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81605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A59115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FB117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BDAF54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006AD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1000A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9F660E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BF18F3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494</w:t>
            </w:r>
          </w:p>
        </w:tc>
      </w:tr>
      <w:tr w:rsidR="00804CD1" w:rsidRPr="00E11EFB" w14:paraId="1072F37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077729C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3.1.1.13</w:t>
            </w:r>
          </w:p>
        </w:tc>
        <w:tc>
          <w:tcPr>
            <w:tcW w:w="2980" w:type="pct"/>
            <w:tcBorders>
              <w:top w:val="nil"/>
              <w:left w:val="nil"/>
              <w:bottom w:val="single" w:sz="4" w:space="0" w:color="auto"/>
              <w:right w:val="single" w:sz="4" w:space="0" w:color="auto"/>
            </w:tcBorders>
            <w:shd w:val="clear" w:color="auto" w:fill="auto"/>
            <w:noWrap/>
            <w:vAlign w:val="center"/>
            <w:hideMark/>
          </w:tcPr>
          <w:p w14:paraId="0189BD3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ТК-8 до жилого дома 15 (Чапаева, 79а),10 мкр.</w:t>
            </w:r>
          </w:p>
        </w:tc>
        <w:tc>
          <w:tcPr>
            <w:tcW w:w="131" w:type="pct"/>
            <w:tcBorders>
              <w:top w:val="nil"/>
              <w:left w:val="nil"/>
              <w:bottom w:val="single" w:sz="4" w:space="0" w:color="auto"/>
              <w:right w:val="single" w:sz="4" w:space="0" w:color="auto"/>
            </w:tcBorders>
            <w:shd w:val="clear" w:color="auto" w:fill="auto"/>
            <w:vAlign w:val="center"/>
            <w:hideMark/>
          </w:tcPr>
          <w:p w14:paraId="1C2D84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94AD7C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1 383</w:t>
            </w:r>
          </w:p>
        </w:tc>
        <w:tc>
          <w:tcPr>
            <w:tcW w:w="131" w:type="pct"/>
            <w:tcBorders>
              <w:top w:val="nil"/>
              <w:left w:val="nil"/>
              <w:bottom w:val="single" w:sz="4" w:space="0" w:color="auto"/>
              <w:right w:val="single" w:sz="4" w:space="0" w:color="auto"/>
            </w:tcBorders>
            <w:shd w:val="clear" w:color="auto" w:fill="auto"/>
            <w:vAlign w:val="center"/>
            <w:hideMark/>
          </w:tcPr>
          <w:p w14:paraId="6744AF5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1078E1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E2AC5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7F9A6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F81A8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C3374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19F4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D6FF7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E14703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122005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1 383</w:t>
            </w:r>
          </w:p>
        </w:tc>
      </w:tr>
      <w:tr w:rsidR="00804CD1" w:rsidRPr="00E11EFB" w14:paraId="17409099"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4F25C5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3.1.1.14</w:t>
            </w:r>
          </w:p>
        </w:tc>
        <w:tc>
          <w:tcPr>
            <w:tcW w:w="2980" w:type="pct"/>
            <w:tcBorders>
              <w:top w:val="nil"/>
              <w:left w:val="nil"/>
              <w:bottom w:val="single" w:sz="4" w:space="0" w:color="auto"/>
              <w:right w:val="single" w:sz="4" w:space="0" w:color="auto"/>
            </w:tcBorders>
            <w:shd w:val="clear" w:color="auto" w:fill="auto"/>
            <w:noWrap/>
            <w:vAlign w:val="center"/>
            <w:hideMark/>
          </w:tcPr>
          <w:p w14:paraId="00CC771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узла врезки №1 через ТК-5 и ТК-6 до Гинекологии (от узла врезки №1 до ТК-5; от ТК-6 до здания Гинекологии по </w:t>
            </w:r>
            <w:proofErr w:type="spellStart"/>
            <w:r w:rsidRPr="00E11EFB">
              <w:rPr>
                <w:rFonts w:ascii="Times New Roman" w:eastAsia="Times New Roman" w:hAnsi="Times New Roman" w:cs="Times New Roman"/>
                <w:color w:val="000000"/>
                <w:sz w:val="18"/>
                <w:szCs w:val="18"/>
                <w:lang w:eastAsia="ru-RU"/>
              </w:rPr>
              <w:t>ул.Ленина</w:t>
            </w:r>
            <w:proofErr w:type="spellEnd"/>
            <w:r w:rsidRPr="00E11EFB">
              <w:rPr>
                <w:rFonts w:ascii="Times New Roman" w:eastAsia="Times New Roman" w:hAnsi="Times New Roman" w:cs="Times New Roman"/>
                <w:color w:val="000000"/>
                <w:sz w:val="18"/>
                <w:szCs w:val="18"/>
                <w:lang w:eastAsia="ru-RU"/>
              </w:rPr>
              <w:t>, 18, строение 10)</w:t>
            </w:r>
          </w:p>
        </w:tc>
        <w:tc>
          <w:tcPr>
            <w:tcW w:w="131" w:type="pct"/>
            <w:tcBorders>
              <w:top w:val="nil"/>
              <w:left w:val="nil"/>
              <w:bottom w:val="single" w:sz="4" w:space="0" w:color="auto"/>
              <w:right w:val="single" w:sz="4" w:space="0" w:color="auto"/>
            </w:tcBorders>
            <w:shd w:val="clear" w:color="auto" w:fill="auto"/>
            <w:vAlign w:val="center"/>
            <w:hideMark/>
          </w:tcPr>
          <w:p w14:paraId="3F017F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85B818"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1 647</w:t>
            </w:r>
          </w:p>
        </w:tc>
        <w:tc>
          <w:tcPr>
            <w:tcW w:w="131" w:type="pct"/>
            <w:tcBorders>
              <w:top w:val="nil"/>
              <w:left w:val="nil"/>
              <w:bottom w:val="single" w:sz="4" w:space="0" w:color="auto"/>
              <w:right w:val="single" w:sz="4" w:space="0" w:color="auto"/>
            </w:tcBorders>
            <w:shd w:val="clear" w:color="auto" w:fill="auto"/>
            <w:vAlign w:val="center"/>
            <w:hideMark/>
          </w:tcPr>
          <w:p w14:paraId="1FF442D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8B50EF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0B0F6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5B23A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773CF2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0DFE7D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8CCD0B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46F87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B9611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3CDBFB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1 647</w:t>
            </w:r>
          </w:p>
        </w:tc>
      </w:tr>
      <w:tr w:rsidR="00804CD1" w:rsidRPr="00E11EFB" w14:paraId="7319D709"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2F7EB2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3.1.1.15</w:t>
            </w:r>
          </w:p>
        </w:tc>
        <w:tc>
          <w:tcPr>
            <w:tcW w:w="2980" w:type="pct"/>
            <w:tcBorders>
              <w:top w:val="nil"/>
              <w:left w:val="nil"/>
              <w:bottom w:val="single" w:sz="4" w:space="0" w:color="auto"/>
              <w:right w:val="single" w:sz="4" w:space="0" w:color="auto"/>
            </w:tcBorders>
            <w:shd w:val="clear" w:color="auto" w:fill="auto"/>
            <w:noWrap/>
            <w:vAlign w:val="center"/>
            <w:hideMark/>
          </w:tcPr>
          <w:p w14:paraId="1C04885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 (существующего) (ТК-5) до здания (от ТК-5 до здания судебно-медицинской экспертизы) Больничный комплекс"</w:t>
            </w:r>
          </w:p>
        </w:tc>
        <w:tc>
          <w:tcPr>
            <w:tcW w:w="131" w:type="pct"/>
            <w:tcBorders>
              <w:top w:val="nil"/>
              <w:left w:val="nil"/>
              <w:bottom w:val="single" w:sz="4" w:space="0" w:color="auto"/>
              <w:right w:val="single" w:sz="4" w:space="0" w:color="auto"/>
            </w:tcBorders>
            <w:shd w:val="clear" w:color="auto" w:fill="auto"/>
            <w:vAlign w:val="center"/>
            <w:hideMark/>
          </w:tcPr>
          <w:p w14:paraId="74EF37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828E8E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1 629</w:t>
            </w:r>
          </w:p>
        </w:tc>
        <w:tc>
          <w:tcPr>
            <w:tcW w:w="131" w:type="pct"/>
            <w:tcBorders>
              <w:top w:val="nil"/>
              <w:left w:val="nil"/>
              <w:bottom w:val="single" w:sz="4" w:space="0" w:color="auto"/>
              <w:right w:val="single" w:sz="4" w:space="0" w:color="auto"/>
            </w:tcBorders>
            <w:shd w:val="clear" w:color="auto" w:fill="auto"/>
            <w:vAlign w:val="center"/>
            <w:hideMark/>
          </w:tcPr>
          <w:p w14:paraId="747AAED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935E2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8FE06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3A087E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8AF43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C71A5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4AAFA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41AC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87ED1B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4412AF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1 629</w:t>
            </w:r>
          </w:p>
        </w:tc>
      </w:tr>
      <w:tr w:rsidR="00804CD1" w:rsidRPr="00E11EFB" w14:paraId="588708C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15B72E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3.1.1.16</w:t>
            </w:r>
          </w:p>
        </w:tc>
        <w:tc>
          <w:tcPr>
            <w:tcW w:w="2980" w:type="pct"/>
            <w:tcBorders>
              <w:top w:val="nil"/>
              <w:left w:val="nil"/>
              <w:bottom w:val="single" w:sz="4" w:space="0" w:color="auto"/>
              <w:right w:val="single" w:sz="4" w:space="0" w:color="auto"/>
            </w:tcBorders>
            <w:shd w:val="clear" w:color="auto" w:fill="auto"/>
            <w:noWrap/>
            <w:vAlign w:val="center"/>
            <w:hideMark/>
          </w:tcPr>
          <w:p w14:paraId="6C53BA7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ж/д по проезду Заозерный, 8а до ж/д по проезду Заозерный, 6 (транзитом в </w:t>
            </w:r>
            <w:proofErr w:type="spellStart"/>
            <w:r w:rsidRPr="00E11EFB">
              <w:rPr>
                <w:rFonts w:ascii="Times New Roman" w:eastAsia="Times New Roman" w:hAnsi="Times New Roman" w:cs="Times New Roman"/>
                <w:color w:val="000000"/>
                <w:sz w:val="18"/>
                <w:szCs w:val="18"/>
                <w:lang w:eastAsia="ru-RU"/>
              </w:rPr>
              <w:t>тех.подполье</w:t>
            </w:r>
            <w:proofErr w:type="spellEnd"/>
            <w:r w:rsidRPr="00E11EFB">
              <w:rPr>
                <w:rFonts w:ascii="Times New Roman" w:eastAsia="Times New Roman" w:hAnsi="Times New Roman" w:cs="Times New Roman"/>
                <w:color w:val="000000"/>
                <w:sz w:val="18"/>
                <w:szCs w:val="18"/>
                <w:lang w:eastAsia="ru-RU"/>
              </w:rPr>
              <w:t xml:space="preserve"> ж/д по проезду Заозерный,8а), 10 "Г" мкр.</w:t>
            </w:r>
          </w:p>
        </w:tc>
        <w:tc>
          <w:tcPr>
            <w:tcW w:w="131" w:type="pct"/>
            <w:tcBorders>
              <w:top w:val="nil"/>
              <w:left w:val="nil"/>
              <w:bottom w:val="single" w:sz="4" w:space="0" w:color="auto"/>
              <w:right w:val="single" w:sz="4" w:space="0" w:color="auto"/>
            </w:tcBorders>
            <w:shd w:val="clear" w:color="auto" w:fill="auto"/>
            <w:vAlign w:val="center"/>
            <w:hideMark/>
          </w:tcPr>
          <w:p w14:paraId="632664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2FA49A3"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1 144</w:t>
            </w:r>
          </w:p>
        </w:tc>
        <w:tc>
          <w:tcPr>
            <w:tcW w:w="131" w:type="pct"/>
            <w:tcBorders>
              <w:top w:val="nil"/>
              <w:left w:val="nil"/>
              <w:bottom w:val="single" w:sz="4" w:space="0" w:color="auto"/>
              <w:right w:val="single" w:sz="4" w:space="0" w:color="auto"/>
            </w:tcBorders>
            <w:shd w:val="clear" w:color="auto" w:fill="auto"/>
            <w:vAlign w:val="center"/>
            <w:hideMark/>
          </w:tcPr>
          <w:p w14:paraId="66E7C9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538AA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F21B0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80411F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33226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BC91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2D913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72885A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89C4AF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EF56DE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1 144</w:t>
            </w:r>
          </w:p>
        </w:tc>
      </w:tr>
      <w:tr w:rsidR="00804CD1" w:rsidRPr="00E11EFB" w14:paraId="582AE189"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F68482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3.1.1.17</w:t>
            </w:r>
          </w:p>
        </w:tc>
        <w:tc>
          <w:tcPr>
            <w:tcW w:w="2980" w:type="pct"/>
            <w:tcBorders>
              <w:top w:val="nil"/>
              <w:left w:val="nil"/>
              <w:bottom w:val="single" w:sz="4" w:space="0" w:color="auto"/>
              <w:right w:val="single" w:sz="4" w:space="0" w:color="auto"/>
            </w:tcBorders>
            <w:shd w:val="clear" w:color="auto" w:fill="auto"/>
            <w:noWrap/>
            <w:vAlign w:val="center"/>
            <w:hideMark/>
          </w:tcPr>
          <w:p w14:paraId="6EA4F12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узла врезки №2 до Главного хирургического корпуса по ул. Ленина, 18 Больничный комплекс"</w:t>
            </w:r>
          </w:p>
        </w:tc>
        <w:tc>
          <w:tcPr>
            <w:tcW w:w="131" w:type="pct"/>
            <w:tcBorders>
              <w:top w:val="nil"/>
              <w:left w:val="nil"/>
              <w:bottom w:val="single" w:sz="4" w:space="0" w:color="auto"/>
              <w:right w:val="single" w:sz="4" w:space="0" w:color="auto"/>
            </w:tcBorders>
            <w:shd w:val="clear" w:color="auto" w:fill="auto"/>
            <w:vAlign w:val="center"/>
            <w:hideMark/>
          </w:tcPr>
          <w:p w14:paraId="48C4887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6B302B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1 841</w:t>
            </w:r>
          </w:p>
        </w:tc>
        <w:tc>
          <w:tcPr>
            <w:tcW w:w="131" w:type="pct"/>
            <w:tcBorders>
              <w:top w:val="nil"/>
              <w:left w:val="nil"/>
              <w:bottom w:val="single" w:sz="4" w:space="0" w:color="auto"/>
              <w:right w:val="single" w:sz="4" w:space="0" w:color="auto"/>
            </w:tcBorders>
            <w:shd w:val="clear" w:color="auto" w:fill="auto"/>
            <w:vAlign w:val="center"/>
            <w:hideMark/>
          </w:tcPr>
          <w:p w14:paraId="0C7CBC2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84B77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2A53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CC4B98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20EA9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948F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47DD5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04578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29F82C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C69F6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1 841</w:t>
            </w:r>
          </w:p>
        </w:tc>
      </w:tr>
      <w:tr w:rsidR="00804CD1" w:rsidRPr="00E11EFB" w14:paraId="23BFFC90"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001B25C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3.1.1.18</w:t>
            </w:r>
          </w:p>
        </w:tc>
        <w:tc>
          <w:tcPr>
            <w:tcW w:w="2980" w:type="pct"/>
            <w:tcBorders>
              <w:top w:val="nil"/>
              <w:left w:val="nil"/>
              <w:bottom w:val="single" w:sz="4" w:space="0" w:color="auto"/>
              <w:right w:val="single" w:sz="4" w:space="0" w:color="auto"/>
            </w:tcBorders>
            <w:shd w:val="clear" w:color="auto" w:fill="auto"/>
            <w:noWrap/>
            <w:vAlign w:val="center"/>
            <w:hideMark/>
          </w:tcPr>
          <w:p w14:paraId="2C860BE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узла врезки №2 до Главного хирургического корпуса по </w:t>
            </w:r>
            <w:proofErr w:type="spellStart"/>
            <w:r w:rsidRPr="00E11EFB">
              <w:rPr>
                <w:rFonts w:ascii="Times New Roman" w:eastAsia="Times New Roman" w:hAnsi="Times New Roman" w:cs="Times New Roman"/>
                <w:color w:val="000000"/>
                <w:sz w:val="18"/>
                <w:szCs w:val="18"/>
                <w:lang w:eastAsia="ru-RU"/>
              </w:rPr>
              <w:t>ул.Ленина</w:t>
            </w:r>
            <w:proofErr w:type="spellEnd"/>
            <w:r w:rsidRPr="00E11EFB">
              <w:rPr>
                <w:rFonts w:ascii="Times New Roman" w:eastAsia="Times New Roman" w:hAnsi="Times New Roman" w:cs="Times New Roman"/>
                <w:color w:val="000000"/>
                <w:sz w:val="18"/>
                <w:szCs w:val="18"/>
                <w:lang w:eastAsia="ru-RU"/>
              </w:rPr>
              <w:t>, 18, Больничный комплекс" Строение 11</w:t>
            </w:r>
          </w:p>
        </w:tc>
        <w:tc>
          <w:tcPr>
            <w:tcW w:w="131" w:type="pct"/>
            <w:tcBorders>
              <w:top w:val="nil"/>
              <w:left w:val="nil"/>
              <w:bottom w:val="single" w:sz="4" w:space="0" w:color="auto"/>
              <w:right w:val="single" w:sz="4" w:space="0" w:color="auto"/>
            </w:tcBorders>
            <w:shd w:val="clear" w:color="auto" w:fill="auto"/>
            <w:vAlign w:val="center"/>
            <w:hideMark/>
          </w:tcPr>
          <w:p w14:paraId="2D8476D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D0D68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2 166</w:t>
            </w:r>
          </w:p>
        </w:tc>
        <w:tc>
          <w:tcPr>
            <w:tcW w:w="131" w:type="pct"/>
            <w:tcBorders>
              <w:top w:val="nil"/>
              <w:left w:val="nil"/>
              <w:bottom w:val="single" w:sz="4" w:space="0" w:color="auto"/>
              <w:right w:val="single" w:sz="4" w:space="0" w:color="auto"/>
            </w:tcBorders>
            <w:shd w:val="clear" w:color="auto" w:fill="auto"/>
            <w:vAlign w:val="center"/>
            <w:hideMark/>
          </w:tcPr>
          <w:p w14:paraId="5FC1BAA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225D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67FB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31E33A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8B0FF2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939B2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73FEA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DFCEB8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E4E0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98C3AF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2 166</w:t>
            </w:r>
          </w:p>
        </w:tc>
      </w:tr>
      <w:tr w:rsidR="00804CD1" w:rsidRPr="00E11EFB" w14:paraId="5D631558"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748F56F"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3.1.1.19</w:t>
            </w:r>
          </w:p>
        </w:tc>
        <w:tc>
          <w:tcPr>
            <w:tcW w:w="2980" w:type="pct"/>
            <w:tcBorders>
              <w:top w:val="nil"/>
              <w:left w:val="nil"/>
              <w:bottom w:val="single" w:sz="4" w:space="0" w:color="auto"/>
              <w:right w:val="single" w:sz="4" w:space="0" w:color="auto"/>
            </w:tcBorders>
            <w:shd w:val="clear" w:color="auto" w:fill="auto"/>
            <w:noWrap/>
            <w:vAlign w:val="center"/>
            <w:hideMark/>
          </w:tcPr>
          <w:p w14:paraId="64FC63F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УТ-15 до ж/д  по ул. Северная 5б, 10 "Г" мкр.</w:t>
            </w:r>
          </w:p>
        </w:tc>
        <w:tc>
          <w:tcPr>
            <w:tcW w:w="131" w:type="pct"/>
            <w:tcBorders>
              <w:top w:val="nil"/>
              <w:left w:val="nil"/>
              <w:bottom w:val="single" w:sz="4" w:space="0" w:color="auto"/>
              <w:right w:val="single" w:sz="4" w:space="0" w:color="auto"/>
            </w:tcBorders>
            <w:shd w:val="clear" w:color="auto" w:fill="auto"/>
            <w:vAlign w:val="center"/>
            <w:hideMark/>
          </w:tcPr>
          <w:p w14:paraId="4194B16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065D99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726</w:t>
            </w:r>
          </w:p>
        </w:tc>
        <w:tc>
          <w:tcPr>
            <w:tcW w:w="131" w:type="pct"/>
            <w:tcBorders>
              <w:top w:val="nil"/>
              <w:left w:val="nil"/>
              <w:bottom w:val="single" w:sz="4" w:space="0" w:color="auto"/>
              <w:right w:val="single" w:sz="4" w:space="0" w:color="auto"/>
            </w:tcBorders>
            <w:shd w:val="clear" w:color="auto" w:fill="auto"/>
            <w:vAlign w:val="center"/>
            <w:hideMark/>
          </w:tcPr>
          <w:p w14:paraId="5E59394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F7B80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5AEAB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3EB149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82DCC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35C569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871F32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8B2B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06A2D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DA210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726</w:t>
            </w:r>
          </w:p>
        </w:tc>
      </w:tr>
      <w:tr w:rsidR="00804CD1" w:rsidRPr="00E11EFB" w14:paraId="31C8720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D36BC6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3.1.1.20</w:t>
            </w:r>
          </w:p>
        </w:tc>
        <w:tc>
          <w:tcPr>
            <w:tcW w:w="2980" w:type="pct"/>
            <w:tcBorders>
              <w:top w:val="nil"/>
              <w:left w:val="nil"/>
              <w:bottom w:val="single" w:sz="4" w:space="0" w:color="auto"/>
              <w:right w:val="single" w:sz="4" w:space="0" w:color="auto"/>
            </w:tcBorders>
            <w:shd w:val="clear" w:color="auto" w:fill="auto"/>
            <w:noWrap/>
            <w:vAlign w:val="center"/>
            <w:hideMark/>
          </w:tcPr>
          <w:p w14:paraId="77E71A7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Пищеблока по </w:t>
            </w:r>
            <w:proofErr w:type="spellStart"/>
            <w:r w:rsidRPr="00E11EFB">
              <w:rPr>
                <w:rFonts w:ascii="Times New Roman" w:eastAsia="Times New Roman" w:hAnsi="Times New Roman" w:cs="Times New Roman"/>
                <w:color w:val="000000"/>
                <w:sz w:val="18"/>
                <w:szCs w:val="18"/>
                <w:lang w:eastAsia="ru-RU"/>
              </w:rPr>
              <w:t>ул.Ленина</w:t>
            </w:r>
            <w:proofErr w:type="spellEnd"/>
            <w:r w:rsidRPr="00E11EFB">
              <w:rPr>
                <w:rFonts w:ascii="Times New Roman" w:eastAsia="Times New Roman" w:hAnsi="Times New Roman" w:cs="Times New Roman"/>
                <w:color w:val="000000"/>
                <w:sz w:val="18"/>
                <w:szCs w:val="18"/>
                <w:lang w:eastAsia="ru-RU"/>
              </w:rPr>
              <w:t xml:space="preserve">, 18, строение 1 до здания Главного хирургического корпуса по </w:t>
            </w:r>
            <w:proofErr w:type="spellStart"/>
            <w:r w:rsidRPr="00E11EFB">
              <w:rPr>
                <w:rFonts w:ascii="Times New Roman" w:eastAsia="Times New Roman" w:hAnsi="Times New Roman" w:cs="Times New Roman"/>
                <w:color w:val="000000"/>
                <w:sz w:val="18"/>
                <w:szCs w:val="18"/>
                <w:lang w:eastAsia="ru-RU"/>
              </w:rPr>
              <w:t>ул.Ленина</w:t>
            </w:r>
            <w:proofErr w:type="spellEnd"/>
            <w:r w:rsidRPr="00E11EFB">
              <w:rPr>
                <w:rFonts w:ascii="Times New Roman" w:eastAsia="Times New Roman" w:hAnsi="Times New Roman" w:cs="Times New Roman"/>
                <w:color w:val="000000"/>
                <w:sz w:val="18"/>
                <w:szCs w:val="18"/>
                <w:lang w:eastAsia="ru-RU"/>
              </w:rPr>
              <w:t>, 18и, Больничный комплекс"</w:t>
            </w:r>
          </w:p>
        </w:tc>
        <w:tc>
          <w:tcPr>
            <w:tcW w:w="131" w:type="pct"/>
            <w:tcBorders>
              <w:top w:val="nil"/>
              <w:left w:val="nil"/>
              <w:bottom w:val="single" w:sz="4" w:space="0" w:color="auto"/>
              <w:right w:val="single" w:sz="4" w:space="0" w:color="auto"/>
            </w:tcBorders>
            <w:shd w:val="clear" w:color="auto" w:fill="auto"/>
            <w:vAlign w:val="center"/>
            <w:hideMark/>
          </w:tcPr>
          <w:p w14:paraId="77EFB0B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15AE94B"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660</w:t>
            </w:r>
          </w:p>
        </w:tc>
        <w:tc>
          <w:tcPr>
            <w:tcW w:w="131" w:type="pct"/>
            <w:tcBorders>
              <w:top w:val="nil"/>
              <w:left w:val="nil"/>
              <w:bottom w:val="single" w:sz="4" w:space="0" w:color="auto"/>
              <w:right w:val="single" w:sz="4" w:space="0" w:color="auto"/>
            </w:tcBorders>
            <w:shd w:val="clear" w:color="auto" w:fill="auto"/>
            <w:vAlign w:val="center"/>
            <w:hideMark/>
          </w:tcPr>
          <w:p w14:paraId="57B4BE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BFC658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CFB4A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521E8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469A2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38A9A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514B5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C402C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AA57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7F6CAA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660</w:t>
            </w:r>
          </w:p>
        </w:tc>
      </w:tr>
      <w:tr w:rsidR="00804CD1" w:rsidRPr="00E11EFB" w14:paraId="000E6F52"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1CC6EA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3.1.1.21</w:t>
            </w:r>
          </w:p>
        </w:tc>
        <w:tc>
          <w:tcPr>
            <w:tcW w:w="2980" w:type="pct"/>
            <w:tcBorders>
              <w:top w:val="nil"/>
              <w:left w:val="nil"/>
              <w:bottom w:val="single" w:sz="4" w:space="0" w:color="auto"/>
              <w:right w:val="single" w:sz="4" w:space="0" w:color="auto"/>
            </w:tcBorders>
            <w:shd w:val="clear" w:color="auto" w:fill="auto"/>
            <w:noWrap/>
            <w:vAlign w:val="center"/>
            <w:hideMark/>
          </w:tcPr>
          <w:p w14:paraId="4ABF031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узла врезки №1* до точки врезки №2, Больничный комплекс"</w:t>
            </w:r>
          </w:p>
        </w:tc>
        <w:tc>
          <w:tcPr>
            <w:tcW w:w="131" w:type="pct"/>
            <w:tcBorders>
              <w:top w:val="nil"/>
              <w:left w:val="nil"/>
              <w:bottom w:val="single" w:sz="4" w:space="0" w:color="auto"/>
              <w:right w:val="single" w:sz="4" w:space="0" w:color="auto"/>
            </w:tcBorders>
            <w:shd w:val="clear" w:color="auto" w:fill="auto"/>
            <w:vAlign w:val="center"/>
            <w:hideMark/>
          </w:tcPr>
          <w:p w14:paraId="1CE7841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8C4542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1 487</w:t>
            </w:r>
          </w:p>
        </w:tc>
        <w:tc>
          <w:tcPr>
            <w:tcW w:w="131" w:type="pct"/>
            <w:tcBorders>
              <w:top w:val="nil"/>
              <w:left w:val="nil"/>
              <w:bottom w:val="single" w:sz="4" w:space="0" w:color="auto"/>
              <w:right w:val="single" w:sz="4" w:space="0" w:color="auto"/>
            </w:tcBorders>
            <w:shd w:val="clear" w:color="auto" w:fill="auto"/>
            <w:vAlign w:val="center"/>
            <w:hideMark/>
          </w:tcPr>
          <w:p w14:paraId="1EDD538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BDA498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043473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010B3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BBFFB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331D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F5583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472D5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A4701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56D60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1 487</w:t>
            </w:r>
          </w:p>
        </w:tc>
      </w:tr>
      <w:tr w:rsidR="00804CD1" w:rsidRPr="00E11EFB" w14:paraId="67F1BEF7"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4D1444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3.1.1.22</w:t>
            </w:r>
          </w:p>
        </w:tc>
        <w:tc>
          <w:tcPr>
            <w:tcW w:w="2980" w:type="pct"/>
            <w:tcBorders>
              <w:top w:val="nil"/>
              <w:left w:val="nil"/>
              <w:bottom w:val="single" w:sz="4" w:space="0" w:color="auto"/>
              <w:right w:val="single" w:sz="4" w:space="0" w:color="auto"/>
            </w:tcBorders>
            <w:shd w:val="clear" w:color="auto" w:fill="auto"/>
            <w:noWrap/>
            <w:vAlign w:val="center"/>
            <w:hideMark/>
          </w:tcPr>
          <w:p w14:paraId="2B35271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3128A56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5DF4F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8ADF4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4A467E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33033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0EA62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F08EBD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4CE13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67C3D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BD1851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EBD01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49A210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3C8BFACB"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037F72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3.1.1.23</w:t>
            </w:r>
          </w:p>
        </w:tc>
        <w:tc>
          <w:tcPr>
            <w:tcW w:w="2980" w:type="pct"/>
            <w:tcBorders>
              <w:top w:val="nil"/>
              <w:left w:val="nil"/>
              <w:bottom w:val="single" w:sz="4" w:space="0" w:color="auto"/>
              <w:right w:val="single" w:sz="4" w:space="0" w:color="auto"/>
            </w:tcBorders>
            <w:shd w:val="clear" w:color="auto" w:fill="auto"/>
            <w:noWrap/>
            <w:vAlign w:val="center"/>
            <w:hideMark/>
          </w:tcPr>
          <w:p w14:paraId="3E1067F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УТ-18 до УТ-14, 14 мкр.</w:t>
            </w:r>
          </w:p>
        </w:tc>
        <w:tc>
          <w:tcPr>
            <w:tcW w:w="131" w:type="pct"/>
            <w:tcBorders>
              <w:top w:val="nil"/>
              <w:left w:val="nil"/>
              <w:bottom w:val="single" w:sz="4" w:space="0" w:color="auto"/>
              <w:right w:val="single" w:sz="4" w:space="0" w:color="auto"/>
            </w:tcBorders>
            <w:shd w:val="clear" w:color="auto" w:fill="auto"/>
            <w:vAlign w:val="center"/>
            <w:hideMark/>
          </w:tcPr>
          <w:p w14:paraId="1670F9F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3282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C06A3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4 552</w:t>
            </w:r>
          </w:p>
        </w:tc>
        <w:tc>
          <w:tcPr>
            <w:tcW w:w="131" w:type="pct"/>
            <w:tcBorders>
              <w:top w:val="nil"/>
              <w:left w:val="nil"/>
              <w:bottom w:val="single" w:sz="4" w:space="0" w:color="auto"/>
              <w:right w:val="single" w:sz="4" w:space="0" w:color="auto"/>
            </w:tcBorders>
            <w:shd w:val="clear" w:color="auto" w:fill="auto"/>
            <w:vAlign w:val="center"/>
            <w:hideMark/>
          </w:tcPr>
          <w:p w14:paraId="6BB711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30C9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BB33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BB21C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F16ED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B3596B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E4440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11731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17910F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4 552</w:t>
            </w:r>
          </w:p>
        </w:tc>
      </w:tr>
      <w:tr w:rsidR="00804CD1" w:rsidRPr="00E11EFB" w14:paraId="5A8FE7BB"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121004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3.1.1.24</w:t>
            </w:r>
          </w:p>
        </w:tc>
        <w:tc>
          <w:tcPr>
            <w:tcW w:w="2980" w:type="pct"/>
            <w:tcBorders>
              <w:top w:val="nil"/>
              <w:left w:val="nil"/>
              <w:bottom w:val="single" w:sz="4" w:space="0" w:color="auto"/>
              <w:right w:val="single" w:sz="4" w:space="0" w:color="auto"/>
            </w:tcBorders>
            <w:shd w:val="clear" w:color="auto" w:fill="auto"/>
            <w:noWrap/>
            <w:vAlign w:val="center"/>
            <w:hideMark/>
          </w:tcPr>
          <w:p w14:paraId="4A14AF6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ЦТП-61 (13/1) до ТК- 30, 13 мкр.</w:t>
            </w:r>
          </w:p>
        </w:tc>
        <w:tc>
          <w:tcPr>
            <w:tcW w:w="131" w:type="pct"/>
            <w:tcBorders>
              <w:top w:val="nil"/>
              <w:left w:val="nil"/>
              <w:bottom w:val="single" w:sz="4" w:space="0" w:color="auto"/>
              <w:right w:val="single" w:sz="4" w:space="0" w:color="auto"/>
            </w:tcBorders>
            <w:shd w:val="clear" w:color="auto" w:fill="auto"/>
            <w:vAlign w:val="center"/>
            <w:hideMark/>
          </w:tcPr>
          <w:p w14:paraId="16992B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2C727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D30466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4 711</w:t>
            </w:r>
          </w:p>
        </w:tc>
        <w:tc>
          <w:tcPr>
            <w:tcW w:w="131" w:type="pct"/>
            <w:tcBorders>
              <w:top w:val="nil"/>
              <w:left w:val="nil"/>
              <w:bottom w:val="single" w:sz="4" w:space="0" w:color="auto"/>
              <w:right w:val="single" w:sz="4" w:space="0" w:color="auto"/>
            </w:tcBorders>
            <w:shd w:val="clear" w:color="auto" w:fill="auto"/>
            <w:vAlign w:val="center"/>
            <w:hideMark/>
          </w:tcPr>
          <w:p w14:paraId="4009AAF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F0C5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8E6337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52688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E80D14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EE90FD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10B74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2538C9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A452B0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4 711</w:t>
            </w:r>
          </w:p>
        </w:tc>
      </w:tr>
      <w:tr w:rsidR="00804CD1" w:rsidRPr="00E11EFB" w14:paraId="6971AEB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DB9E26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3.1.1.25</w:t>
            </w:r>
          </w:p>
        </w:tc>
        <w:tc>
          <w:tcPr>
            <w:tcW w:w="2980" w:type="pct"/>
            <w:tcBorders>
              <w:top w:val="nil"/>
              <w:left w:val="nil"/>
              <w:bottom w:val="single" w:sz="4" w:space="0" w:color="auto"/>
              <w:right w:val="single" w:sz="4" w:space="0" w:color="auto"/>
            </w:tcBorders>
            <w:shd w:val="clear" w:color="auto" w:fill="auto"/>
            <w:noWrap/>
            <w:vAlign w:val="center"/>
            <w:hideMark/>
          </w:tcPr>
          <w:p w14:paraId="3F2E56D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точки подключения ж/д 2 (Нефтяников, 2) до ж/д 1 (Нефтяников, 4)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6FC73BE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51915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4185A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1 256</w:t>
            </w:r>
          </w:p>
        </w:tc>
        <w:tc>
          <w:tcPr>
            <w:tcW w:w="131" w:type="pct"/>
            <w:tcBorders>
              <w:top w:val="nil"/>
              <w:left w:val="nil"/>
              <w:bottom w:val="single" w:sz="4" w:space="0" w:color="auto"/>
              <w:right w:val="single" w:sz="4" w:space="0" w:color="auto"/>
            </w:tcBorders>
            <w:shd w:val="clear" w:color="auto" w:fill="auto"/>
            <w:vAlign w:val="center"/>
            <w:hideMark/>
          </w:tcPr>
          <w:p w14:paraId="41B149B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6590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85700A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CBFF4A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18C40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024AD2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A12EFD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387893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1A887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1 256</w:t>
            </w:r>
          </w:p>
        </w:tc>
      </w:tr>
      <w:tr w:rsidR="00804CD1" w:rsidRPr="00E11EFB" w14:paraId="4131E32D"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9484C3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3.1.1.26</w:t>
            </w:r>
          </w:p>
        </w:tc>
        <w:tc>
          <w:tcPr>
            <w:tcW w:w="2980" w:type="pct"/>
            <w:tcBorders>
              <w:top w:val="nil"/>
              <w:left w:val="nil"/>
              <w:bottom w:val="single" w:sz="4" w:space="0" w:color="auto"/>
              <w:right w:val="single" w:sz="4" w:space="0" w:color="auto"/>
            </w:tcBorders>
            <w:shd w:val="clear" w:color="auto" w:fill="auto"/>
            <w:noWrap/>
            <w:vAlign w:val="center"/>
            <w:hideMark/>
          </w:tcPr>
          <w:p w14:paraId="75A0BA7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ЦТП-9/1 до точки подключения ж/д 2 (Нефтяников, 2)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321F25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EC97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26D909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3 444</w:t>
            </w:r>
          </w:p>
        </w:tc>
        <w:tc>
          <w:tcPr>
            <w:tcW w:w="131" w:type="pct"/>
            <w:tcBorders>
              <w:top w:val="nil"/>
              <w:left w:val="nil"/>
              <w:bottom w:val="single" w:sz="4" w:space="0" w:color="auto"/>
              <w:right w:val="single" w:sz="4" w:space="0" w:color="auto"/>
            </w:tcBorders>
            <w:shd w:val="clear" w:color="auto" w:fill="auto"/>
            <w:vAlign w:val="center"/>
            <w:hideMark/>
          </w:tcPr>
          <w:p w14:paraId="2051E50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0CBF90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1DB0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0EBD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7969E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E0576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78637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31A795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9AD1C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3 444</w:t>
            </w:r>
          </w:p>
        </w:tc>
      </w:tr>
      <w:tr w:rsidR="00804CD1" w:rsidRPr="00E11EFB" w14:paraId="4182F65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1E5166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3.1.1.27</w:t>
            </w:r>
          </w:p>
        </w:tc>
        <w:tc>
          <w:tcPr>
            <w:tcW w:w="2980" w:type="pct"/>
            <w:tcBorders>
              <w:top w:val="nil"/>
              <w:left w:val="nil"/>
              <w:bottom w:val="single" w:sz="4" w:space="0" w:color="auto"/>
              <w:right w:val="single" w:sz="4" w:space="0" w:color="auto"/>
            </w:tcBorders>
            <w:shd w:val="clear" w:color="auto" w:fill="auto"/>
            <w:noWrap/>
            <w:vAlign w:val="center"/>
            <w:hideMark/>
          </w:tcPr>
          <w:p w14:paraId="3C9869B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УТ-2 до УТ-3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3E1B9F1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B21B0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FC2C84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1 282</w:t>
            </w:r>
          </w:p>
        </w:tc>
        <w:tc>
          <w:tcPr>
            <w:tcW w:w="131" w:type="pct"/>
            <w:tcBorders>
              <w:top w:val="nil"/>
              <w:left w:val="nil"/>
              <w:bottom w:val="single" w:sz="4" w:space="0" w:color="auto"/>
              <w:right w:val="single" w:sz="4" w:space="0" w:color="auto"/>
            </w:tcBorders>
            <w:shd w:val="clear" w:color="auto" w:fill="auto"/>
            <w:vAlign w:val="center"/>
            <w:hideMark/>
          </w:tcPr>
          <w:p w14:paraId="6E8B5B7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34092E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50D4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AFFB1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59D6E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96DEF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F3C12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44F94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141D42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1 282</w:t>
            </w:r>
          </w:p>
        </w:tc>
      </w:tr>
      <w:tr w:rsidR="00804CD1" w:rsidRPr="00E11EFB" w14:paraId="45D009F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831AC8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3.1.1.28</w:t>
            </w:r>
          </w:p>
        </w:tc>
        <w:tc>
          <w:tcPr>
            <w:tcW w:w="2980" w:type="pct"/>
            <w:tcBorders>
              <w:top w:val="nil"/>
              <w:left w:val="nil"/>
              <w:bottom w:val="single" w:sz="4" w:space="0" w:color="auto"/>
              <w:right w:val="single" w:sz="4" w:space="0" w:color="auto"/>
            </w:tcBorders>
            <w:shd w:val="clear" w:color="auto" w:fill="auto"/>
            <w:noWrap/>
            <w:vAlign w:val="center"/>
            <w:hideMark/>
          </w:tcPr>
          <w:p w14:paraId="04B42B4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УТ-3 до д/с 31 (Пионерская,14)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0EED2F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3644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8F1CD1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1 097</w:t>
            </w:r>
          </w:p>
        </w:tc>
        <w:tc>
          <w:tcPr>
            <w:tcW w:w="131" w:type="pct"/>
            <w:tcBorders>
              <w:top w:val="nil"/>
              <w:left w:val="nil"/>
              <w:bottom w:val="single" w:sz="4" w:space="0" w:color="auto"/>
              <w:right w:val="single" w:sz="4" w:space="0" w:color="auto"/>
            </w:tcBorders>
            <w:shd w:val="clear" w:color="auto" w:fill="auto"/>
            <w:vAlign w:val="center"/>
            <w:hideMark/>
          </w:tcPr>
          <w:p w14:paraId="3F54BCD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DDA9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2ACFCD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6DDA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E595C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5462E5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6DD4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875BF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3DFA52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1 097</w:t>
            </w:r>
          </w:p>
        </w:tc>
      </w:tr>
      <w:tr w:rsidR="00804CD1" w:rsidRPr="00E11EFB" w14:paraId="109F00D8"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91AE3B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3.1.1.29</w:t>
            </w:r>
          </w:p>
        </w:tc>
        <w:tc>
          <w:tcPr>
            <w:tcW w:w="2980" w:type="pct"/>
            <w:tcBorders>
              <w:top w:val="nil"/>
              <w:left w:val="nil"/>
              <w:bottom w:val="single" w:sz="4" w:space="0" w:color="auto"/>
              <w:right w:val="single" w:sz="4" w:space="0" w:color="auto"/>
            </w:tcBorders>
            <w:shd w:val="clear" w:color="auto" w:fill="auto"/>
            <w:noWrap/>
            <w:vAlign w:val="center"/>
            <w:hideMark/>
          </w:tcPr>
          <w:p w14:paraId="779E593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ж/д по </w:t>
            </w:r>
            <w:proofErr w:type="spellStart"/>
            <w:r w:rsidRPr="00E11EFB">
              <w:rPr>
                <w:rFonts w:ascii="Times New Roman" w:eastAsia="Times New Roman" w:hAnsi="Times New Roman" w:cs="Times New Roman"/>
                <w:color w:val="000000"/>
                <w:sz w:val="18"/>
                <w:szCs w:val="18"/>
                <w:lang w:eastAsia="ru-RU"/>
              </w:rPr>
              <w:t>ул.Пермская</w:t>
            </w:r>
            <w:proofErr w:type="spellEnd"/>
            <w:r w:rsidRPr="00E11EFB">
              <w:rPr>
                <w:rFonts w:ascii="Times New Roman" w:eastAsia="Times New Roman" w:hAnsi="Times New Roman" w:cs="Times New Roman"/>
                <w:color w:val="000000"/>
                <w:sz w:val="18"/>
                <w:szCs w:val="18"/>
                <w:lang w:eastAsia="ru-RU"/>
              </w:rPr>
              <w:t>, 6 (строит.№4) до  ж/д по ул. Пермская, 4 (строит.№25), 13 мкр.</w:t>
            </w:r>
          </w:p>
        </w:tc>
        <w:tc>
          <w:tcPr>
            <w:tcW w:w="131" w:type="pct"/>
            <w:tcBorders>
              <w:top w:val="nil"/>
              <w:left w:val="nil"/>
              <w:bottom w:val="single" w:sz="4" w:space="0" w:color="auto"/>
              <w:right w:val="single" w:sz="4" w:space="0" w:color="auto"/>
            </w:tcBorders>
            <w:shd w:val="clear" w:color="auto" w:fill="auto"/>
            <w:vAlign w:val="center"/>
            <w:hideMark/>
          </w:tcPr>
          <w:p w14:paraId="10D171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F21E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C882F0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1 273</w:t>
            </w:r>
          </w:p>
        </w:tc>
        <w:tc>
          <w:tcPr>
            <w:tcW w:w="131" w:type="pct"/>
            <w:tcBorders>
              <w:top w:val="nil"/>
              <w:left w:val="nil"/>
              <w:bottom w:val="single" w:sz="4" w:space="0" w:color="auto"/>
              <w:right w:val="single" w:sz="4" w:space="0" w:color="auto"/>
            </w:tcBorders>
            <w:shd w:val="clear" w:color="auto" w:fill="auto"/>
            <w:vAlign w:val="center"/>
            <w:hideMark/>
          </w:tcPr>
          <w:p w14:paraId="6F81BB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F00E75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B705A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6017A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79436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1BB46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DE512D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8115F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D8133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1 273</w:t>
            </w:r>
          </w:p>
        </w:tc>
      </w:tr>
      <w:tr w:rsidR="00804CD1" w:rsidRPr="00E11EFB" w14:paraId="3A1375B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EF017F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3.1.1.30</w:t>
            </w:r>
          </w:p>
        </w:tc>
        <w:tc>
          <w:tcPr>
            <w:tcW w:w="2980" w:type="pct"/>
            <w:tcBorders>
              <w:top w:val="nil"/>
              <w:left w:val="nil"/>
              <w:bottom w:val="single" w:sz="4" w:space="0" w:color="auto"/>
              <w:right w:val="single" w:sz="4" w:space="0" w:color="auto"/>
            </w:tcBorders>
            <w:shd w:val="clear" w:color="auto" w:fill="auto"/>
            <w:noWrap/>
            <w:vAlign w:val="center"/>
            <w:hideMark/>
          </w:tcPr>
          <w:p w14:paraId="1BD3383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ТК5 до жилого дома 22 (Чапаева, 87а), 10 мкр.</w:t>
            </w:r>
          </w:p>
        </w:tc>
        <w:tc>
          <w:tcPr>
            <w:tcW w:w="131" w:type="pct"/>
            <w:tcBorders>
              <w:top w:val="nil"/>
              <w:left w:val="nil"/>
              <w:bottom w:val="single" w:sz="4" w:space="0" w:color="auto"/>
              <w:right w:val="single" w:sz="4" w:space="0" w:color="auto"/>
            </w:tcBorders>
            <w:shd w:val="clear" w:color="auto" w:fill="auto"/>
            <w:vAlign w:val="center"/>
            <w:hideMark/>
          </w:tcPr>
          <w:p w14:paraId="1121652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31B58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30EA0C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1 326</w:t>
            </w:r>
          </w:p>
        </w:tc>
        <w:tc>
          <w:tcPr>
            <w:tcW w:w="131" w:type="pct"/>
            <w:tcBorders>
              <w:top w:val="nil"/>
              <w:left w:val="nil"/>
              <w:bottom w:val="single" w:sz="4" w:space="0" w:color="auto"/>
              <w:right w:val="single" w:sz="4" w:space="0" w:color="auto"/>
            </w:tcBorders>
            <w:shd w:val="clear" w:color="auto" w:fill="auto"/>
            <w:vAlign w:val="center"/>
            <w:hideMark/>
          </w:tcPr>
          <w:p w14:paraId="333B32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0F75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115E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A540D7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594B95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596F9C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BF9F3F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11BB2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64682C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1 326</w:t>
            </w:r>
          </w:p>
        </w:tc>
      </w:tr>
      <w:tr w:rsidR="00804CD1" w:rsidRPr="00E11EFB" w14:paraId="6B1F587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798BA0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3.1.1.31</w:t>
            </w:r>
          </w:p>
        </w:tc>
        <w:tc>
          <w:tcPr>
            <w:tcW w:w="2980" w:type="pct"/>
            <w:tcBorders>
              <w:top w:val="nil"/>
              <w:left w:val="nil"/>
              <w:bottom w:val="single" w:sz="4" w:space="0" w:color="auto"/>
              <w:right w:val="single" w:sz="4" w:space="0" w:color="auto"/>
            </w:tcBorders>
            <w:shd w:val="clear" w:color="auto" w:fill="auto"/>
            <w:noWrap/>
            <w:vAlign w:val="center"/>
            <w:hideMark/>
          </w:tcPr>
          <w:p w14:paraId="5924E39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773B5A1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AFCF0F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4B4F2E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CD719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303BD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87075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31816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3E1C5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D314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BCEB72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454302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CC70B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34F4694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C91504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3.1.1.32</w:t>
            </w:r>
          </w:p>
        </w:tc>
        <w:tc>
          <w:tcPr>
            <w:tcW w:w="2980" w:type="pct"/>
            <w:tcBorders>
              <w:top w:val="nil"/>
              <w:left w:val="nil"/>
              <w:bottom w:val="single" w:sz="4" w:space="0" w:color="auto"/>
              <w:right w:val="single" w:sz="4" w:space="0" w:color="auto"/>
            </w:tcBorders>
            <w:shd w:val="clear" w:color="auto" w:fill="auto"/>
            <w:noWrap/>
            <w:vAlign w:val="center"/>
            <w:hideMark/>
          </w:tcPr>
          <w:p w14:paraId="5DC2850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ТК-3 до ж.д.60 лет Октября,47 (сшитый полиэтилен), 15 мкр.</w:t>
            </w:r>
          </w:p>
        </w:tc>
        <w:tc>
          <w:tcPr>
            <w:tcW w:w="131" w:type="pct"/>
            <w:tcBorders>
              <w:top w:val="nil"/>
              <w:left w:val="nil"/>
              <w:bottom w:val="single" w:sz="4" w:space="0" w:color="auto"/>
              <w:right w:val="single" w:sz="4" w:space="0" w:color="auto"/>
            </w:tcBorders>
            <w:shd w:val="clear" w:color="auto" w:fill="auto"/>
            <w:vAlign w:val="center"/>
            <w:hideMark/>
          </w:tcPr>
          <w:p w14:paraId="0A76E67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752E0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0740D4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4 895</w:t>
            </w:r>
          </w:p>
        </w:tc>
        <w:tc>
          <w:tcPr>
            <w:tcW w:w="131" w:type="pct"/>
            <w:tcBorders>
              <w:top w:val="nil"/>
              <w:left w:val="nil"/>
              <w:bottom w:val="single" w:sz="4" w:space="0" w:color="auto"/>
              <w:right w:val="single" w:sz="4" w:space="0" w:color="auto"/>
            </w:tcBorders>
            <w:shd w:val="clear" w:color="auto" w:fill="auto"/>
            <w:vAlign w:val="center"/>
            <w:hideMark/>
          </w:tcPr>
          <w:p w14:paraId="3F2F0A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AE090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19DFB1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4B639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D38FB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3E16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0F5329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A18F6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60690F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4 895</w:t>
            </w:r>
          </w:p>
        </w:tc>
      </w:tr>
      <w:tr w:rsidR="00804CD1" w:rsidRPr="00E11EFB" w14:paraId="737EEBE1"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F7804A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3.1.1.33</w:t>
            </w:r>
          </w:p>
        </w:tc>
        <w:tc>
          <w:tcPr>
            <w:tcW w:w="2980" w:type="pct"/>
            <w:tcBorders>
              <w:top w:val="nil"/>
              <w:left w:val="nil"/>
              <w:bottom w:val="single" w:sz="4" w:space="0" w:color="auto"/>
              <w:right w:val="single" w:sz="4" w:space="0" w:color="auto"/>
            </w:tcBorders>
            <w:shd w:val="clear" w:color="auto" w:fill="auto"/>
            <w:noWrap/>
            <w:vAlign w:val="center"/>
            <w:hideMark/>
          </w:tcPr>
          <w:p w14:paraId="5A56C95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4E77E10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801C1F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7BA99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126569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D5541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080A3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7BBBB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1DE158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EBD9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6048D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A6B4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178D48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6D0BED52"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72BFB9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3.1.1.34</w:t>
            </w:r>
          </w:p>
        </w:tc>
        <w:tc>
          <w:tcPr>
            <w:tcW w:w="2980" w:type="pct"/>
            <w:tcBorders>
              <w:top w:val="nil"/>
              <w:left w:val="nil"/>
              <w:bottom w:val="single" w:sz="4" w:space="0" w:color="auto"/>
              <w:right w:val="single" w:sz="4" w:space="0" w:color="auto"/>
            </w:tcBorders>
            <w:shd w:val="clear" w:color="auto" w:fill="auto"/>
            <w:noWrap/>
            <w:vAlign w:val="center"/>
            <w:hideMark/>
          </w:tcPr>
          <w:p w14:paraId="1D5FBC9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УТ-4  до ж/д по </w:t>
            </w:r>
            <w:proofErr w:type="spellStart"/>
            <w:r w:rsidRPr="00E11EFB">
              <w:rPr>
                <w:rFonts w:ascii="Times New Roman" w:eastAsia="Times New Roman" w:hAnsi="Times New Roman" w:cs="Times New Roman"/>
                <w:color w:val="000000"/>
                <w:sz w:val="18"/>
                <w:szCs w:val="18"/>
                <w:lang w:eastAsia="ru-RU"/>
              </w:rPr>
              <w:t>ул.Интернациональная</w:t>
            </w:r>
            <w:proofErr w:type="spellEnd"/>
            <w:r w:rsidRPr="00E11EFB">
              <w:rPr>
                <w:rFonts w:ascii="Times New Roman" w:eastAsia="Times New Roman" w:hAnsi="Times New Roman" w:cs="Times New Roman"/>
                <w:color w:val="000000"/>
                <w:sz w:val="18"/>
                <w:szCs w:val="18"/>
                <w:lang w:eastAsia="ru-RU"/>
              </w:rPr>
              <w:t>, 2/4 , 10 "Г "мкр.</w:t>
            </w:r>
          </w:p>
        </w:tc>
        <w:tc>
          <w:tcPr>
            <w:tcW w:w="131" w:type="pct"/>
            <w:tcBorders>
              <w:top w:val="nil"/>
              <w:left w:val="nil"/>
              <w:bottom w:val="single" w:sz="4" w:space="0" w:color="auto"/>
              <w:right w:val="single" w:sz="4" w:space="0" w:color="auto"/>
            </w:tcBorders>
            <w:shd w:val="clear" w:color="auto" w:fill="auto"/>
            <w:vAlign w:val="center"/>
            <w:hideMark/>
          </w:tcPr>
          <w:p w14:paraId="7CD242B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57701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738F4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1 314</w:t>
            </w:r>
          </w:p>
        </w:tc>
        <w:tc>
          <w:tcPr>
            <w:tcW w:w="131" w:type="pct"/>
            <w:tcBorders>
              <w:top w:val="nil"/>
              <w:left w:val="nil"/>
              <w:bottom w:val="single" w:sz="4" w:space="0" w:color="auto"/>
              <w:right w:val="single" w:sz="4" w:space="0" w:color="auto"/>
            </w:tcBorders>
            <w:shd w:val="clear" w:color="auto" w:fill="auto"/>
            <w:vAlign w:val="center"/>
            <w:hideMark/>
          </w:tcPr>
          <w:p w14:paraId="5E4B57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770D1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13EB1C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36170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1D256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30C8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858F3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D3B20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061A53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1 314</w:t>
            </w:r>
          </w:p>
        </w:tc>
      </w:tr>
      <w:tr w:rsidR="00804CD1" w:rsidRPr="00E11EFB" w14:paraId="7C1FF58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D9C416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3.1.1.35</w:t>
            </w:r>
          </w:p>
        </w:tc>
        <w:tc>
          <w:tcPr>
            <w:tcW w:w="2980" w:type="pct"/>
            <w:tcBorders>
              <w:top w:val="nil"/>
              <w:left w:val="nil"/>
              <w:bottom w:val="single" w:sz="4" w:space="0" w:color="auto"/>
              <w:right w:val="single" w:sz="4" w:space="0" w:color="auto"/>
            </w:tcBorders>
            <w:shd w:val="clear" w:color="auto" w:fill="auto"/>
            <w:noWrap/>
            <w:vAlign w:val="center"/>
            <w:hideMark/>
          </w:tcPr>
          <w:p w14:paraId="6E86B5F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ЦТП-60 (10/1) - ТК2 - ТК4 - техподполье ж/д 4 (Чапаева, №91) - ТК-5 до жилого дома 7 (Чапаева, №85б) (сшитый полиэтилен), 10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40FF5D3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A889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B206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BB89D89"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19 812</w:t>
            </w:r>
          </w:p>
        </w:tc>
        <w:tc>
          <w:tcPr>
            <w:tcW w:w="131" w:type="pct"/>
            <w:tcBorders>
              <w:top w:val="nil"/>
              <w:left w:val="nil"/>
              <w:bottom w:val="single" w:sz="4" w:space="0" w:color="auto"/>
              <w:right w:val="single" w:sz="4" w:space="0" w:color="auto"/>
            </w:tcBorders>
            <w:shd w:val="clear" w:color="auto" w:fill="auto"/>
            <w:vAlign w:val="center"/>
            <w:hideMark/>
          </w:tcPr>
          <w:p w14:paraId="4480385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FDEB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931E0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986F89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9FB9B8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48AB91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8EAF3B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895210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19 812</w:t>
            </w:r>
          </w:p>
        </w:tc>
      </w:tr>
      <w:tr w:rsidR="00804CD1" w:rsidRPr="00E11EFB" w14:paraId="36C60A7D"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11C52C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3.1.1.36</w:t>
            </w:r>
          </w:p>
        </w:tc>
        <w:tc>
          <w:tcPr>
            <w:tcW w:w="2980" w:type="pct"/>
            <w:tcBorders>
              <w:top w:val="nil"/>
              <w:left w:val="nil"/>
              <w:bottom w:val="single" w:sz="4" w:space="0" w:color="auto"/>
              <w:right w:val="single" w:sz="4" w:space="0" w:color="auto"/>
            </w:tcBorders>
            <w:shd w:val="clear" w:color="auto" w:fill="auto"/>
            <w:noWrap/>
            <w:vAlign w:val="center"/>
            <w:hideMark/>
          </w:tcPr>
          <w:p w14:paraId="669F8DD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УТ-14  до УТ-15  (сшитый полиэтилен), 14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1211D90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1BF026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7CB4F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DB8C2C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5 972</w:t>
            </w:r>
          </w:p>
        </w:tc>
        <w:tc>
          <w:tcPr>
            <w:tcW w:w="131" w:type="pct"/>
            <w:tcBorders>
              <w:top w:val="nil"/>
              <w:left w:val="nil"/>
              <w:bottom w:val="single" w:sz="4" w:space="0" w:color="auto"/>
              <w:right w:val="single" w:sz="4" w:space="0" w:color="auto"/>
            </w:tcBorders>
            <w:shd w:val="clear" w:color="auto" w:fill="auto"/>
            <w:vAlign w:val="center"/>
            <w:hideMark/>
          </w:tcPr>
          <w:p w14:paraId="7414EFE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24395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D11E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9A773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DBDB1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70A2A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1BA0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1E845A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5 972</w:t>
            </w:r>
          </w:p>
        </w:tc>
      </w:tr>
      <w:tr w:rsidR="00804CD1" w:rsidRPr="00E11EFB" w14:paraId="64E5C969"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68D34E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3.1.1.37</w:t>
            </w:r>
          </w:p>
        </w:tc>
        <w:tc>
          <w:tcPr>
            <w:tcW w:w="2980" w:type="pct"/>
            <w:tcBorders>
              <w:top w:val="nil"/>
              <w:left w:val="nil"/>
              <w:bottom w:val="single" w:sz="4" w:space="0" w:color="auto"/>
              <w:right w:val="single" w:sz="4" w:space="0" w:color="auto"/>
            </w:tcBorders>
            <w:shd w:val="clear" w:color="auto" w:fill="auto"/>
            <w:noWrap/>
            <w:vAlign w:val="center"/>
            <w:hideMark/>
          </w:tcPr>
          <w:p w14:paraId="523447E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3AB85B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9B999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55F15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C9012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3E28B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AC850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78AFF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028C3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6C8ECE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34F6C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BEB94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17A9B73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3DACE78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E6CAF9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3.1.1.38</w:t>
            </w:r>
          </w:p>
        </w:tc>
        <w:tc>
          <w:tcPr>
            <w:tcW w:w="2980" w:type="pct"/>
            <w:tcBorders>
              <w:top w:val="nil"/>
              <w:left w:val="nil"/>
              <w:bottom w:val="single" w:sz="4" w:space="0" w:color="auto"/>
              <w:right w:val="single" w:sz="4" w:space="0" w:color="auto"/>
            </w:tcBorders>
            <w:shd w:val="clear" w:color="auto" w:fill="auto"/>
            <w:noWrap/>
            <w:vAlign w:val="center"/>
            <w:hideMark/>
          </w:tcPr>
          <w:p w14:paraId="0A9903A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ТК-1(ТК-5) до детского сада 29 (стр.20) (Спортивная, 2) (сшитый полиэтилен),</w:t>
            </w:r>
          </w:p>
        </w:tc>
        <w:tc>
          <w:tcPr>
            <w:tcW w:w="131" w:type="pct"/>
            <w:tcBorders>
              <w:top w:val="nil"/>
              <w:left w:val="nil"/>
              <w:bottom w:val="single" w:sz="4" w:space="0" w:color="auto"/>
              <w:right w:val="single" w:sz="4" w:space="0" w:color="auto"/>
            </w:tcBorders>
            <w:shd w:val="clear" w:color="auto" w:fill="auto"/>
            <w:vAlign w:val="center"/>
            <w:hideMark/>
          </w:tcPr>
          <w:p w14:paraId="2B2E08A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0F4A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A194E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DA5F9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E915555"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2 491</w:t>
            </w:r>
          </w:p>
        </w:tc>
        <w:tc>
          <w:tcPr>
            <w:tcW w:w="131" w:type="pct"/>
            <w:tcBorders>
              <w:top w:val="nil"/>
              <w:left w:val="nil"/>
              <w:bottom w:val="single" w:sz="4" w:space="0" w:color="auto"/>
              <w:right w:val="single" w:sz="4" w:space="0" w:color="auto"/>
            </w:tcBorders>
            <w:shd w:val="clear" w:color="auto" w:fill="auto"/>
            <w:vAlign w:val="center"/>
            <w:hideMark/>
          </w:tcPr>
          <w:p w14:paraId="188369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483B75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1C487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414ACE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839480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88CD3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D9FFCA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2 491</w:t>
            </w:r>
          </w:p>
        </w:tc>
      </w:tr>
      <w:tr w:rsidR="00804CD1" w:rsidRPr="00E11EFB" w14:paraId="2521C8B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D3B748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3.1.1.39</w:t>
            </w:r>
          </w:p>
        </w:tc>
        <w:tc>
          <w:tcPr>
            <w:tcW w:w="2980" w:type="pct"/>
            <w:tcBorders>
              <w:top w:val="nil"/>
              <w:left w:val="nil"/>
              <w:bottom w:val="single" w:sz="4" w:space="0" w:color="auto"/>
              <w:right w:val="single" w:sz="4" w:space="0" w:color="auto"/>
            </w:tcBorders>
            <w:shd w:val="clear" w:color="auto" w:fill="auto"/>
            <w:noWrap/>
            <w:vAlign w:val="center"/>
            <w:hideMark/>
          </w:tcPr>
          <w:p w14:paraId="5CF2E96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ЦТП-9/1 до УТ-2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6DF1571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EA696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F105C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4789E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262BF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160F2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40DC2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4A59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4DBB1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1 705</w:t>
            </w:r>
          </w:p>
        </w:tc>
        <w:tc>
          <w:tcPr>
            <w:tcW w:w="131" w:type="pct"/>
            <w:tcBorders>
              <w:top w:val="nil"/>
              <w:left w:val="nil"/>
              <w:bottom w:val="single" w:sz="4" w:space="0" w:color="auto"/>
              <w:right w:val="single" w:sz="4" w:space="0" w:color="auto"/>
            </w:tcBorders>
            <w:shd w:val="clear" w:color="auto" w:fill="auto"/>
            <w:vAlign w:val="center"/>
            <w:hideMark/>
          </w:tcPr>
          <w:p w14:paraId="3A105E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12478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54DCF9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1 705</w:t>
            </w:r>
          </w:p>
        </w:tc>
      </w:tr>
      <w:tr w:rsidR="00804CD1" w:rsidRPr="00E11EFB" w14:paraId="38EAE497"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C1F08A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3.1.1.40</w:t>
            </w:r>
          </w:p>
        </w:tc>
        <w:tc>
          <w:tcPr>
            <w:tcW w:w="2980" w:type="pct"/>
            <w:tcBorders>
              <w:top w:val="nil"/>
              <w:left w:val="nil"/>
              <w:bottom w:val="single" w:sz="4" w:space="0" w:color="auto"/>
              <w:right w:val="single" w:sz="4" w:space="0" w:color="auto"/>
            </w:tcBorders>
            <w:shd w:val="clear" w:color="auto" w:fill="auto"/>
            <w:noWrap/>
            <w:vAlign w:val="center"/>
            <w:hideMark/>
          </w:tcPr>
          <w:p w14:paraId="6D9BAA2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гл. врезки в ж/д 19 (Дружбы Народов26а) до ж/д 12 (</w:t>
            </w:r>
            <w:proofErr w:type="spellStart"/>
            <w:r w:rsidRPr="00E11EFB">
              <w:rPr>
                <w:rFonts w:ascii="Times New Roman" w:eastAsia="Times New Roman" w:hAnsi="Times New Roman" w:cs="Times New Roman"/>
                <w:color w:val="000000"/>
                <w:sz w:val="18"/>
                <w:szCs w:val="18"/>
                <w:lang w:eastAsia="ru-RU"/>
              </w:rPr>
              <w:t>ул.Дружбы</w:t>
            </w:r>
            <w:proofErr w:type="spellEnd"/>
            <w:r w:rsidRPr="00E11EFB">
              <w:rPr>
                <w:rFonts w:ascii="Times New Roman" w:eastAsia="Times New Roman" w:hAnsi="Times New Roman" w:cs="Times New Roman"/>
                <w:color w:val="000000"/>
                <w:sz w:val="18"/>
                <w:szCs w:val="18"/>
                <w:lang w:eastAsia="ru-RU"/>
              </w:rPr>
              <w:t xml:space="preserve"> Народов, 28а) (сшитый полиэтилен), 14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07DBC94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C56F4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4BB3E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D41004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B484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4A15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316F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180D93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19B8D9"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1 543</w:t>
            </w:r>
          </w:p>
        </w:tc>
        <w:tc>
          <w:tcPr>
            <w:tcW w:w="131" w:type="pct"/>
            <w:tcBorders>
              <w:top w:val="nil"/>
              <w:left w:val="nil"/>
              <w:bottom w:val="single" w:sz="4" w:space="0" w:color="auto"/>
              <w:right w:val="single" w:sz="4" w:space="0" w:color="auto"/>
            </w:tcBorders>
            <w:shd w:val="clear" w:color="auto" w:fill="auto"/>
            <w:vAlign w:val="center"/>
            <w:hideMark/>
          </w:tcPr>
          <w:p w14:paraId="70D533A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E2C3B5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1ECEA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1 543</w:t>
            </w:r>
          </w:p>
        </w:tc>
      </w:tr>
      <w:tr w:rsidR="00804CD1" w:rsidRPr="00E11EFB" w14:paraId="28B4878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650522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3.1.1.41</w:t>
            </w:r>
          </w:p>
        </w:tc>
        <w:tc>
          <w:tcPr>
            <w:tcW w:w="2980" w:type="pct"/>
            <w:tcBorders>
              <w:top w:val="nil"/>
              <w:left w:val="nil"/>
              <w:bottom w:val="single" w:sz="4" w:space="0" w:color="auto"/>
              <w:right w:val="single" w:sz="4" w:space="0" w:color="auto"/>
            </w:tcBorders>
            <w:shd w:val="clear" w:color="auto" w:fill="auto"/>
            <w:noWrap/>
            <w:vAlign w:val="center"/>
            <w:hideMark/>
          </w:tcPr>
          <w:p w14:paraId="726C0E6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УТ-16 до ж/д 8 (ул. </w:t>
            </w:r>
            <w:proofErr w:type="spellStart"/>
            <w:r w:rsidRPr="00E11EFB">
              <w:rPr>
                <w:rFonts w:ascii="Times New Roman" w:eastAsia="Times New Roman" w:hAnsi="Times New Roman" w:cs="Times New Roman"/>
                <w:color w:val="000000"/>
                <w:sz w:val="18"/>
                <w:szCs w:val="18"/>
                <w:lang w:eastAsia="ru-RU"/>
              </w:rPr>
              <w:t>Др.Народов</w:t>
            </w:r>
            <w:proofErr w:type="spellEnd"/>
            <w:r w:rsidRPr="00E11EFB">
              <w:rPr>
                <w:rFonts w:ascii="Times New Roman" w:eastAsia="Times New Roman" w:hAnsi="Times New Roman" w:cs="Times New Roman"/>
                <w:color w:val="000000"/>
                <w:sz w:val="18"/>
                <w:szCs w:val="18"/>
                <w:lang w:eastAsia="ru-RU"/>
              </w:rPr>
              <w:t xml:space="preserve"> 26) (сшитый полиэтилен), 14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3670C79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A63E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B7BED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21F7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1C2EF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4179D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EBFFF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C7EF9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C40330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1 506</w:t>
            </w:r>
          </w:p>
        </w:tc>
        <w:tc>
          <w:tcPr>
            <w:tcW w:w="131" w:type="pct"/>
            <w:tcBorders>
              <w:top w:val="nil"/>
              <w:left w:val="nil"/>
              <w:bottom w:val="single" w:sz="4" w:space="0" w:color="auto"/>
              <w:right w:val="single" w:sz="4" w:space="0" w:color="auto"/>
            </w:tcBorders>
            <w:shd w:val="clear" w:color="auto" w:fill="auto"/>
            <w:vAlign w:val="center"/>
            <w:hideMark/>
          </w:tcPr>
          <w:p w14:paraId="65F34B7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1A31A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94DCC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1 506</w:t>
            </w:r>
          </w:p>
        </w:tc>
      </w:tr>
      <w:tr w:rsidR="00804CD1" w:rsidRPr="00E11EFB" w14:paraId="5B61BAB7"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0BF9B6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3.1.1.42</w:t>
            </w:r>
          </w:p>
        </w:tc>
        <w:tc>
          <w:tcPr>
            <w:tcW w:w="2980" w:type="pct"/>
            <w:tcBorders>
              <w:top w:val="nil"/>
              <w:left w:val="nil"/>
              <w:bottom w:val="single" w:sz="4" w:space="0" w:color="auto"/>
              <w:right w:val="single" w:sz="4" w:space="0" w:color="auto"/>
            </w:tcBorders>
            <w:shd w:val="clear" w:color="auto" w:fill="auto"/>
            <w:noWrap/>
            <w:vAlign w:val="center"/>
            <w:hideMark/>
          </w:tcPr>
          <w:p w14:paraId="41B9D76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ЦТП-8(7/1) до жилых домов 4, 3, 2 (Мира, 31, </w:t>
            </w:r>
            <w:proofErr w:type="spellStart"/>
            <w:r w:rsidRPr="00E11EFB">
              <w:rPr>
                <w:rFonts w:ascii="Times New Roman" w:eastAsia="Times New Roman" w:hAnsi="Times New Roman" w:cs="Times New Roman"/>
                <w:color w:val="000000"/>
                <w:sz w:val="18"/>
                <w:szCs w:val="18"/>
                <w:lang w:eastAsia="ru-RU"/>
              </w:rPr>
              <w:t>ж.д.Мира</w:t>
            </w:r>
            <w:proofErr w:type="spellEnd"/>
            <w:r w:rsidRPr="00E11EFB">
              <w:rPr>
                <w:rFonts w:ascii="Times New Roman" w:eastAsia="Times New Roman" w:hAnsi="Times New Roman" w:cs="Times New Roman"/>
                <w:color w:val="000000"/>
                <w:sz w:val="18"/>
                <w:szCs w:val="18"/>
                <w:lang w:eastAsia="ru-RU"/>
              </w:rPr>
              <w:t xml:space="preserve">, 31/1 до </w:t>
            </w:r>
            <w:proofErr w:type="spellStart"/>
            <w:r w:rsidRPr="00E11EFB">
              <w:rPr>
                <w:rFonts w:ascii="Times New Roman" w:eastAsia="Times New Roman" w:hAnsi="Times New Roman" w:cs="Times New Roman"/>
                <w:color w:val="000000"/>
                <w:sz w:val="18"/>
                <w:szCs w:val="18"/>
                <w:lang w:eastAsia="ru-RU"/>
              </w:rPr>
              <w:t>ж.д.Мира</w:t>
            </w:r>
            <w:proofErr w:type="spellEnd"/>
            <w:r w:rsidRPr="00E11EFB">
              <w:rPr>
                <w:rFonts w:ascii="Times New Roman" w:eastAsia="Times New Roman" w:hAnsi="Times New Roman" w:cs="Times New Roman"/>
                <w:color w:val="000000"/>
                <w:sz w:val="18"/>
                <w:szCs w:val="18"/>
                <w:lang w:eastAsia="ru-RU"/>
              </w:rPr>
              <w:t>, 31/3) от перехода до врезки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118A20A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B12848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072DFD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015E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9B941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08DB2C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10C73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9B6C4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3AB749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1 322</w:t>
            </w:r>
          </w:p>
        </w:tc>
        <w:tc>
          <w:tcPr>
            <w:tcW w:w="131" w:type="pct"/>
            <w:tcBorders>
              <w:top w:val="nil"/>
              <w:left w:val="nil"/>
              <w:bottom w:val="single" w:sz="4" w:space="0" w:color="auto"/>
              <w:right w:val="single" w:sz="4" w:space="0" w:color="auto"/>
            </w:tcBorders>
            <w:shd w:val="clear" w:color="auto" w:fill="auto"/>
            <w:vAlign w:val="center"/>
            <w:hideMark/>
          </w:tcPr>
          <w:p w14:paraId="23A43C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EA7CE4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6A10C4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1 322</w:t>
            </w:r>
          </w:p>
        </w:tc>
      </w:tr>
      <w:tr w:rsidR="00804CD1" w:rsidRPr="00E11EFB" w14:paraId="19556801"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F44E90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3.1.1.43</w:t>
            </w:r>
          </w:p>
        </w:tc>
        <w:tc>
          <w:tcPr>
            <w:tcW w:w="2980" w:type="pct"/>
            <w:tcBorders>
              <w:top w:val="nil"/>
              <w:left w:val="nil"/>
              <w:bottom w:val="single" w:sz="4" w:space="0" w:color="auto"/>
              <w:right w:val="single" w:sz="4" w:space="0" w:color="auto"/>
            </w:tcBorders>
            <w:shd w:val="clear" w:color="auto" w:fill="auto"/>
            <w:noWrap/>
            <w:vAlign w:val="center"/>
            <w:hideMark/>
          </w:tcPr>
          <w:p w14:paraId="21AC96A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УТ 3 до ж/д по </w:t>
            </w:r>
            <w:proofErr w:type="spellStart"/>
            <w:r w:rsidRPr="00E11EFB">
              <w:rPr>
                <w:rFonts w:ascii="Times New Roman" w:eastAsia="Times New Roman" w:hAnsi="Times New Roman" w:cs="Times New Roman"/>
                <w:color w:val="000000"/>
                <w:sz w:val="18"/>
                <w:szCs w:val="18"/>
                <w:lang w:eastAsia="ru-RU"/>
              </w:rPr>
              <w:t>ул.Интернациональная</w:t>
            </w:r>
            <w:proofErr w:type="spellEnd"/>
            <w:r w:rsidRPr="00E11EFB">
              <w:rPr>
                <w:rFonts w:ascii="Times New Roman" w:eastAsia="Times New Roman" w:hAnsi="Times New Roman" w:cs="Times New Roman"/>
                <w:color w:val="000000"/>
                <w:sz w:val="18"/>
                <w:szCs w:val="18"/>
                <w:lang w:eastAsia="ru-RU"/>
              </w:rPr>
              <w:t>, 2в, 10 "Г" мкр.</w:t>
            </w:r>
          </w:p>
        </w:tc>
        <w:tc>
          <w:tcPr>
            <w:tcW w:w="131" w:type="pct"/>
            <w:tcBorders>
              <w:top w:val="nil"/>
              <w:left w:val="nil"/>
              <w:bottom w:val="single" w:sz="4" w:space="0" w:color="auto"/>
              <w:right w:val="single" w:sz="4" w:space="0" w:color="auto"/>
            </w:tcBorders>
            <w:shd w:val="clear" w:color="auto" w:fill="auto"/>
            <w:vAlign w:val="center"/>
            <w:hideMark/>
          </w:tcPr>
          <w:p w14:paraId="751B2CD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95626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3ED830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C798E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42949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4B2C3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EB044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31005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8B522F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785</w:t>
            </w:r>
          </w:p>
        </w:tc>
        <w:tc>
          <w:tcPr>
            <w:tcW w:w="131" w:type="pct"/>
            <w:tcBorders>
              <w:top w:val="nil"/>
              <w:left w:val="nil"/>
              <w:bottom w:val="single" w:sz="4" w:space="0" w:color="auto"/>
              <w:right w:val="single" w:sz="4" w:space="0" w:color="auto"/>
            </w:tcBorders>
            <w:shd w:val="clear" w:color="auto" w:fill="auto"/>
            <w:vAlign w:val="center"/>
            <w:hideMark/>
          </w:tcPr>
          <w:p w14:paraId="080C4F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6129E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991617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785</w:t>
            </w:r>
          </w:p>
        </w:tc>
      </w:tr>
      <w:tr w:rsidR="00804CD1" w:rsidRPr="00E11EFB" w14:paraId="752D7DF0"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C83AA4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3.1.1.44</w:t>
            </w:r>
          </w:p>
        </w:tc>
        <w:tc>
          <w:tcPr>
            <w:tcW w:w="2980" w:type="pct"/>
            <w:tcBorders>
              <w:top w:val="nil"/>
              <w:left w:val="nil"/>
              <w:bottom w:val="single" w:sz="4" w:space="0" w:color="auto"/>
              <w:right w:val="single" w:sz="4" w:space="0" w:color="auto"/>
            </w:tcBorders>
            <w:shd w:val="clear" w:color="auto" w:fill="auto"/>
            <w:noWrap/>
            <w:vAlign w:val="center"/>
            <w:hideMark/>
          </w:tcPr>
          <w:p w14:paraId="6229582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6728176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816A39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8E6AC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DA485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A92F1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47F644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63623F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60DF15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F1D06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D417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59BD8D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6DA06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22FD383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D455A1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3.1.1.45</w:t>
            </w:r>
          </w:p>
        </w:tc>
        <w:tc>
          <w:tcPr>
            <w:tcW w:w="2980" w:type="pct"/>
            <w:tcBorders>
              <w:top w:val="nil"/>
              <w:left w:val="nil"/>
              <w:bottom w:val="single" w:sz="4" w:space="0" w:color="auto"/>
              <w:right w:val="single" w:sz="4" w:space="0" w:color="auto"/>
            </w:tcBorders>
            <w:shd w:val="clear" w:color="auto" w:fill="auto"/>
            <w:noWrap/>
            <w:vAlign w:val="center"/>
            <w:hideMark/>
          </w:tcPr>
          <w:p w14:paraId="189E38F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ЦТП-8(7/1)-ТК-1 до жилого дома 1 (Мира, 31/2) (от ЦТП-8 до ГВ-9)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08FB308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78136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30C4B7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B6D50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16BF4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B6372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66DC9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D3404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F563D9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323</w:t>
            </w:r>
          </w:p>
        </w:tc>
        <w:tc>
          <w:tcPr>
            <w:tcW w:w="131" w:type="pct"/>
            <w:tcBorders>
              <w:top w:val="nil"/>
              <w:left w:val="nil"/>
              <w:bottom w:val="single" w:sz="4" w:space="0" w:color="auto"/>
              <w:right w:val="single" w:sz="4" w:space="0" w:color="auto"/>
            </w:tcBorders>
            <w:shd w:val="clear" w:color="auto" w:fill="auto"/>
            <w:vAlign w:val="center"/>
            <w:hideMark/>
          </w:tcPr>
          <w:p w14:paraId="4A8664A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CF885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4AD9A1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323</w:t>
            </w:r>
          </w:p>
        </w:tc>
      </w:tr>
      <w:tr w:rsidR="00804CD1" w:rsidRPr="00E11EFB" w14:paraId="5E3B6DC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761E02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3.1.1.46</w:t>
            </w:r>
          </w:p>
        </w:tc>
        <w:tc>
          <w:tcPr>
            <w:tcW w:w="2980" w:type="pct"/>
            <w:tcBorders>
              <w:top w:val="nil"/>
              <w:left w:val="nil"/>
              <w:bottom w:val="single" w:sz="4" w:space="0" w:color="auto"/>
              <w:right w:val="single" w:sz="4" w:space="0" w:color="auto"/>
            </w:tcBorders>
            <w:shd w:val="clear" w:color="auto" w:fill="auto"/>
            <w:noWrap/>
            <w:vAlign w:val="center"/>
            <w:hideMark/>
          </w:tcPr>
          <w:p w14:paraId="30E234E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ЦТП-8 (7/1) до  жилых домов 4, 3, 2 (Мира, 31, </w:t>
            </w:r>
            <w:proofErr w:type="spellStart"/>
            <w:r w:rsidRPr="00E11EFB">
              <w:rPr>
                <w:rFonts w:ascii="Times New Roman" w:eastAsia="Times New Roman" w:hAnsi="Times New Roman" w:cs="Times New Roman"/>
                <w:color w:val="000000"/>
                <w:sz w:val="18"/>
                <w:szCs w:val="18"/>
                <w:lang w:eastAsia="ru-RU"/>
              </w:rPr>
              <w:t>ж.д.Мира</w:t>
            </w:r>
            <w:proofErr w:type="spellEnd"/>
            <w:r w:rsidRPr="00E11EFB">
              <w:rPr>
                <w:rFonts w:ascii="Times New Roman" w:eastAsia="Times New Roman" w:hAnsi="Times New Roman" w:cs="Times New Roman"/>
                <w:color w:val="000000"/>
                <w:sz w:val="18"/>
                <w:szCs w:val="18"/>
                <w:lang w:eastAsia="ru-RU"/>
              </w:rPr>
              <w:t xml:space="preserve">, 31/1 до </w:t>
            </w:r>
            <w:proofErr w:type="spellStart"/>
            <w:r w:rsidRPr="00E11EFB">
              <w:rPr>
                <w:rFonts w:ascii="Times New Roman" w:eastAsia="Times New Roman" w:hAnsi="Times New Roman" w:cs="Times New Roman"/>
                <w:color w:val="000000"/>
                <w:sz w:val="18"/>
                <w:szCs w:val="18"/>
                <w:lang w:eastAsia="ru-RU"/>
              </w:rPr>
              <w:t>ж.д.Мира</w:t>
            </w:r>
            <w:proofErr w:type="spellEnd"/>
            <w:r w:rsidRPr="00E11EFB">
              <w:rPr>
                <w:rFonts w:ascii="Times New Roman" w:eastAsia="Times New Roman" w:hAnsi="Times New Roman" w:cs="Times New Roman"/>
                <w:color w:val="000000"/>
                <w:sz w:val="18"/>
                <w:szCs w:val="18"/>
                <w:lang w:eastAsia="ru-RU"/>
              </w:rPr>
              <w:t>, 31/3 ) до перехода 150*100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7113725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216E60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38258D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978EA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348158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6F923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4A546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95B5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66ABD5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6 984</w:t>
            </w:r>
          </w:p>
        </w:tc>
        <w:tc>
          <w:tcPr>
            <w:tcW w:w="131" w:type="pct"/>
            <w:tcBorders>
              <w:top w:val="nil"/>
              <w:left w:val="nil"/>
              <w:bottom w:val="single" w:sz="4" w:space="0" w:color="auto"/>
              <w:right w:val="single" w:sz="4" w:space="0" w:color="auto"/>
            </w:tcBorders>
            <w:shd w:val="clear" w:color="auto" w:fill="auto"/>
            <w:vAlign w:val="center"/>
            <w:hideMark/>
          </w:tcPr>
          <w:p w14:paraId="67EEF2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D6F31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537F19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6 984</w:t>
            </w:r>
          </w:p>
        </w:tc>
      </w:tr>
      <w:tr w:rsidR="00804CD1" w:rsidRPr="00E11EFB" w14:paraId="46BF5E30"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8EFD2F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3.1.1.47</w:t>
            </w:r>
          </w:p>
        </w:tc>
        <w:tc>
          <w:tcPr>
            <w:tcW w:w="2980" w:type="pct"/>
            <w:tcBorders>
              <w:top w:val="nil"/>
              <w:left w:val="nil"/>
              <w:bottom w:val="single" w:sz="4" w:space="0" w:color="auto"/>
              <w:right w:val="single" w:sz="4" w:space="0" w:color="auto"/>
            </w:tcBorders>
            <w:shd w:val="clear" w:color="auto" w:fill="auto"/>
            <w:noWrap/>
            <w:vAlign w:val="center"/>
            <w:hideMark/>
          </w:tcPr>
          <w:p w14:paraId="137D663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ЦТП-8(7/1)-ТК-1 до жилого дома 1 (Мира, 31/2) (от ГВ-9 до Мира 31/2)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4CC6F19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2F35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14FAF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4ECAB5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774C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9D006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CA0ED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D11A0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4DFB4D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1 156</w:t>
            </w:r>
          </w:p>
        </w:tc>
        <w:tc>
          <w:tcPr>
            <w:tcW w:w="131" w:type="pct"/>
            <w:tcBorders>
              <w:top w:val="nil"/>
              <w:left w:val="nil"/>
              <w:bottom w:val="single" w:sz="4" w:space="0" w:color="auto"/>
              <w:right w:val="single" w:sz="4" w:space="0" w:color="auto"/>
            </w:tcBorders>
            <w:shd w:val="clear" w:color="auto" w:fill="auto"/>
            <w:vAlign w:val="center"/>
            <w:hideMark/>
          </w:tcPr>
          <w:p w14:paraId="1528739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BE7548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4A19A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1 156</w:t>
            </w:r>
          </w:p>
        </w:tc>
      </w:tr>
      <w:tr w:rsidR="00804CD1" w:rsidRPr="00E11EFB" w14:paraId="77DB45A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68D36F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lastRenderedPageBreak/>
              <w:t>3.1.1.48</w:t>
            </w:r>
          </w:p>
        </w:tc>
        <w:tc>
          <w:tcPr>
            <w:tcW w:w="2980" w:type="pct"/>
            <w:tcBorders>
              <w:top w:val="nil"/>
              <w:left w:val="nil"/>
              <w:bottom w:val="single" w:sz="4" w:space="0" w:color="auto"/>
              <w:right w:val="single" w:sz="4" w:space="0" w:color="auto"/>
            </w:tcBorders>
            <w:shd w:val="clear" w:color="auto" w:fill="auto"/>
            <w:noWrap/>
            <w:vAlign w:val="center"/>
            <w:hideMark/>
          </w:tcPr>
          <w:p w14:paraId="6282B8A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жилого дома № 2 (Северная №70) до жилого дома 1 (Северная № 72) (сшитый полиэтилен), 10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4BF2184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9B796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48D0AB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E094A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B293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E1776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ADE2B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DF407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8B9526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637</w:t>
            </w:r>
          </w:p>
        </w:tc>
        <w:tc>
          <w:tcPr>
            <w:tcW w:w="131" w:type="pct"/>
            <w:tcBorders>
              <w:top w:val="nil"/>
              <w:left w:val="nil"/>
              <w:bottom w:val="single" w:sz="4" w:space="0" w:color="auto"/>
              <w:right w:val="single" w:sz="4" w:space="0" w:color="auto"/>
            </w:tcBorders>
            <w:shd w:val="clear" w:color="auto" w:fill="auto"/>
            <w:vAlign w:val="center"/>
            <w:hideMark/>
          </w:tcPr>
          <w:p w14:paraId="289BEBB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0AF070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5AD63D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637</w:t>
            </w:r>
          </w:p>
        </w:tc>
      </w:tr>
      <w:tr w:rsidR="00804CD1" w:rsidRPr="00E11EFB" w14:paraId="403F5D63"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20D1A1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3.1.1.49</w:t>
            </w:r>
          </w:p>
        </w:tc>
        <w:tc>
          <w:tcPr>
            <w:tcW w:w="2980" w:type="pct"/>
            <w:tcBorders>
              <w:top w:val="nil"/>
              <w:left w:val="nil"/>
              <w:bottom w:val="single" w:sz="4" w:space="0" w:color="auto"/>
              <w:right w:val="single" w:sz="4" w:space="0" w:color="auto"/>
            </w:tcBorders>
            <w:shd w:val="clear" w:color="auto" w:fill="auto"/>
            <w:noWrap/>
            <w:vAlign w:val="center"/>
            <w:hideMark/>
          </w:tcPr>
          <w:p w14:paraId="3BAE1A1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жилого дома 2 (Мира 31/3) до ТК-1(ТК-5); ТК-6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212C311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62EF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8DE6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3D1496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FA643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E268D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DDE7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A16B8A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4B5A9F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1 109</w:t>
            </w:r>
          </w:p>
        </w:tc>
        <w:tc>
          <w:tcPr>
            <w:tcW w:w="131" w:type="pct"/>
            <w:tcBorders>
              <w:top w:val="nil"/>
              <w:left w:val="nil"/>
              <w:bottom w:val="single" w:sz="4" w:space="0" w:color="auto"/>
              <w:right w:val="single" w:sz="4" w:space="0" w:color="auto"/>
            </w:tcBorders>
            <w:shd w:val="clear" w:color="auto" w:fill="auto"/>
            <w:vAlign w:val="center"/>
            <w:hideMark/>
          </w:tcPr>
          <w:p w14:paraId="084557E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49C1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139B19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1 109</w:t>
            </w:r>
          </w:p>
        </w:tc>
      </w:tr>
      <w:tr w:rsidR="00804CD1" w:rsidRPr="00E11EFB" w14:paraId="186E850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9EE7E3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3.1.1.50</w:t>
            </w:r>
          </w:p>
        </w:tc>
        <w:tc>
          <w:tcPr>
            <w:tcW w:w="2980" w:type="pct"/>
            <w:tcBorders>
              <w:top w:val="nil"/>
              <w:left w:val="nil"/>
              <w:bottom w:val="single" w:sz="4" w:space="0" w:color="auto"/>
              <w:right w:val="single" w:sz="4" w:space="0" w:color="auto"/>
            </w:tcBorders>
            <w:shd w:val="clear" w:color="auto" w:fill="auto"/>
            <w:noWrap/>
            <w:vAlign w:val="center"/>
            <w:hideMark/>
          </w:tcPr>
          <w:p w14:paraId="2D6C3F3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ЦТП-4 (9/3) до ж.д.1,2,3, (Ленина, 36А)</w:t>
            </w:r>
          </w:p>
        </w:tc>
        <w:tc>
          <w:tcPr>
            <w:tcW w:w="131" w:type="pct"/>
            <w:tcBorders>
              <w:top w:val="nil"/>
              <w:left w:val="nil"/>
              <w:bottom w:val="single" w:sz="4" w:space="0" w:color="auto"/>
              <w:right w:val="single" w:sz="4" w:space="0" w:color="auto"/>
            </w:tcBorders>
            <w:shd w:val="clear" w:color="auto" w:fill="auto"/>
            <w:vAlign w:val="center"/>
            <w:hideMark/>
          </w:tcPr>
          <w:p w14:paraId="2CC144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77163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9C63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9FE4F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F203F7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3304AC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EB12F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E75237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EDF69E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7 398</w:t>
            </w:r>
          </w:p>
        </w:tc>
        <w:tc>
          <w:tcPr>
            <w:tcW w:w="131" w:type="pct"/>
            <w:tcBorders>
              <w:top w:val="nil"/>
              <w:left w:val="nil"/>
              <w:bottom w:val="single" w:sz="4" w:space="0" w:color="auto"/>
              <w:right w:val="single" w:sz="4" w:space="0" w:color="auto"/>
            </w:tcBorders>
            <w:shd w:val="clear" w:color="auto" w:fill="auto"/>
            <w:vAlign w:val="center"/>
            <w:hideMark/>
          </w:tcPr>
          <w:p w14:paraId="7BEF51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w:t>
            </w:r>
          </w:p>
        </w:tc>
        <w:tc>
          <w:tcPr>
            <w:tcW w:w="131" w:type="pct"/>
            <w:tcBorders>
              <w:top w:val="nil"/>
              <w:left w:val="nil"/>
              <w:bottom w:val="single" w:sz="4" w:space="0" w:color="auto"/>
              <w:right w:val="single" w:sz="4" w:space="0" w:color="auto"/>
            </w:tcBorders>
            <w:shd w:val="clear" w:color="auto" w:fill="auto"/>
            <w:vAlign w:val="center"/>
            <w:hideMark/>
          </w:tcPr>
          <w:p w14:paraId="272157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w:t>
            </w:r>
          </w:p>
        </w:tc>
        <w:tc>
          <w:tcPr>
            <w:tcW w:w="335" w:type="pct"/>
            <w:tcBorders>
              <w:top w:val="nil"/>
              <w:left w:val="nil"/>
              <w:bottom w:val="single" w:sz="4" w:space="0" w:color="auto"/>
              <w:right w:val="single" w:sz="4" w:space="0" w:color="auto"/>
            </w:tcBorders>
            <w:shd w:val="clear" w:color="auto" w:fill="auto"/>
            <w:vAlign w:val="center"/>
            <w:hideMark/>
          </w:tcPr>
          <w:p w14:paraId="452E333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7 398</w:t>
            </w:r>
          </w:p>
        </w:tc>
      </w:tr>
      <w:tr w:rsidR="00804CD1" w:rsidRPr="00E11EFB" w14:paraId="00E68D6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2F1B65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3.1.1.51</w:t>
            </w:r>
          </w:p>
        </w:tc>
        <w:tc>
          <w:tcPr>
            <w:tcW w:w="2980" w:type="pct"/>
            <w:tcBorders>
              <w:top w:val="nil"/>
              <w:left w:val="nil"/>
              <w:bottom w:val="single" w:sz="4" w:space="0" w:color="auto"/>
              <w:right w:val="single" w:sz="4" w:space="0" w:color="auto"/>
            </w:tcBorders>
            <w:shd w:val="clear" w:color="auto" w:fill="auto"/>
            <w:noWrap/>
            <w:vAlign w:val="center"/>
            <w:hideMark/>
          </w:tcPr>
          <w:p w14:paraId="6DED9AF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Участок сети горячего водоснабжения от ЦТП-4 (9/3) через ТК-2 до </w:t>
            </w:r>
            <w:proofErr w:type="spellStart"/>
            <w:r w:rsidRPr="00E11EFB">
              <w:rPr>
                <w:rFonts w:ascii="Times New Roman" w:eastAsia="Times New Roman" w:hAnsi="Times New Roman" w:cs="Times New Roman"/>
                <w:color w:val="000000"/>
                <w:sz w:val="18"/>
                <w:szCs w:val="18"/>
                <w:lang w:eastAsia="ru-RU"/>
              </w:rPr>
              <w:t>ж.д</w:t>
            </w:r>
            <w:proofErr w:type="spellEnd"/>
            <w:r w:rsidRPr="00E11EFB">
              <w:rPr>
                <w:rFonts w:ascii="Times New Roman" w:eastAsia="Times New Roman" w:hAnsi="Times New Roman" w:cs="Times New Roman"/>
                <w:color w:val="000000"/>
                <w:sz w:val="18"/>
                <w:szCs w:val="18"/>
                <w:lang w:eastAsia="ru-RU"/>
              </w:rPr>
              <w:t>. Ленина, 36А</w:t>
            </w:r>
          </w:p>
        </w:tc>
        <w:tc>
          <w:tcPr>
            <w:tcW w:w="131" w:type="pct"/>
            <w:tcBorders>
              <w:top w:val="nil"/>
              <w:left w:val="nil"/>
              <w:bottom w:val="single" w:sz="4" w:space="0" w:color="auto"/>
              <w:right w:val="single" w:sz="4" w:space="0" w:color="auto"/>
            </w:tcBorders>
            <w:shd w:val="clear" w:color="auto" w:fill="auto"/>
            <w:vAlign w:val="center"/>
            <w:hideMark/>
          </w:tcPr>
          <w:p w14:paraId="4F5F1B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9F63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3B6222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498FB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1BD70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15A03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B0CC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92E50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869006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6 486</w:t>
            </w:r>
          </w:p>
        </w:tc>
        <w:tc>
          <w:tcPr>
            <w:tcW w:w="131" w:type="pct"/>
            <w:tcBorders>
              <w:top w:val="nil"/>
              <w:left w:val="nil"/>
              <w:bottom w:val="single" w:sz="4" w:space="0" w:color="auto"/>
              <w:right w:val="single" w:sz="4" w:space="0" w:color="auto"/>
            </w:tcBorders>
            <w:shd w:val="clear" w:color="auto" w:fill="auto"/>
            <w:vAlign w:val="center"/>
            <w:hideMark/>
          </w:tcPr>
          <w:p w14:paraId="1F4063F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w:t>
            </w:r>
          </w:p>
        </w:tc>
        <w:tc>
          <w:tcPr>
            <w:tcW w:w="131" w:type="pct"/>
            <w:tcBorders>
              <w:top w:val="nil"/>
              <w:left w:val="nil"/>
              <w:bottom w:val="single" w:sz="4" w:space="0" w:color="auto"/>
              <w:right w:val="single" w:sz="4" w:space="0" w:color="auto"/>
            </w:tcBorders>
            <w:shd w:val="clear" w:color="auto" w:fill="auto"/>
            <w:vAlign w:val="center"/>
            <w:hideMark/>
          </w:tcPr>
          <w:p w14:paraId="0448466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w:t>
            </w:r>
          </w:p>
        </w:tc>
        <w:tc>
          <w:tcPr>
            <w:tcW w:w="335" w:type="pct"/>
            <w:tcBorders>
              <w:top w:val="nil"/>
              <w:left w:val="nil"/>
              <w:bottom w:val="single" w:sz="4" w:space="0" w:color="auto"/>
              <w:right w:val="single" w:sz="4" w:space="0" w:color="auto"/>
            </w:tcBorders>
            <w:shd w:val="clear" w:color="auto" w:fill="auto"/>
            <w:vAlign w:val="center"/>
            <w:hideMark/>
          </w:tcPr>
          <w:p w14:paraId="63C1124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6 486</w:t>
            </w:r>
          </w:p>
        </w:tc>
      </w:tr>
      <w:tr w:rsidR="00804CD1" w:rsidRPr="00E11EFB" w14:paraId="335F2F46" w14:textId="77777777" w:rsidTr="008D06FB">
        <w:trPr>
          <w:trHeight w:val="20"/>
        </w:trPr>
        <w:tc>
          <w:tcPr>
            <w:tcW w:w="246" w:type="pct"/>
            <w:tcBorders>
              <w:top w:val="nil"/>
              <w:left w:val="single" w:sz="4" w:space="0" w:color="auto"/>
              <w:bottom w:val="single" w:sz="4" w:space="0" w:color="auto"/>
              <w:right w:val="single" w:sz="4" w:space="0" w:color="auto"/>
            </w:tcBorders>
            <w:shd w:val="clear" w:color="000000" w:fill="F2F2F2"/>
            <w:vAlign w:val="center"/>
            <w:hideMark/>
          </w:tcPr>
          <w:p w14:paraId="27CC5675"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3.1.2 </w:t>
            </w:r>
          </w:p>
        </w:tc>
        <w:tc>
          <w:tcPr>
            <w:tcW w:w="2980" w:type="pct"/>
            <w:tcBorders>
              <w:top w:val="nil"/>
              <w:left w:val="nil"/>
              <w:bottom w:val="single" w:sz="4" w:space="0" w:color="auto"/>
              <w:right w:val="single" w:sz="4" w:space="0" w:color="auto"/>
            </w:tcBorders>
            <w:shd w:val="clear" w:color="000000" w:fill="F2F2F2"/>
            <w:noWrap/>
            <w:vAlign w:val="center"/>
            <w:hideMark/>
          </w:tcPr>
          <w:p w14:paraId="651D8166"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Модернизация (техническое перевооружение) сетей горячего водоснабжения</w:t>
            </w:r>
          </w:p>
        </w:tc>
        <w:tc>
          <w:tcPr>
            <w:tcW w:w="131" w:type="pct"/>
            <w:tcBorders>
              <w:top w:val="nil"/>
              <w:left w:val="nil"/>
              <w:bottom w:val="single" w:sz="4" w:space="0" w:color="auto"/>
              <w:right w:val="single" w:sz="4" w:space="0" w:color="auto"/>
            </w:tcBorders>
            <w:shd w:val="clear" w:color="000000" w:fill="F2F2F2"/>
            <w:vAlign w:val="center"/>
            <w:hideMark/>
          </w:tcPr>
          <w:p w14:paraId="37FA028E"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D40D150"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AAAA7B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4FF1773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7D77615A"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22 933</w:t>
            </w:r>
          </w:p>
        </w:tc>
        <w:tc>
          <w:tcPr>
            <w:tcW w:w="131" w:type="pct"/>
            <w:tcBorders>
              <w:top w:val="nil"/>
              <w:left w:val="nil"/>
              <w:bottom w:val="single" w:sz="4" w:space="0" w:color="auto"/>
              <w:right w:val="single" w:sz="4" w:space="0" w:color="auto"/>
            </w:tcBorders>
            <w:shd w:val="clear" w:color="000000" w:fill="F2F2F2"/>
            <w:vAlign w:val="center"/>
            <w:hideMark/>
          </w:tcPr>
          <w:p w14:paraId="67DEBAD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2F2F2"/>
            <w:vAlign w:val="center"/>
            <w:hideMark/>
          </w:tcPr>
          <w:p w14:paraId="66B3DC8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2F2F2"/>
            <w:vAlign w:val="center"/>
            <w:hideMark/>
          </w:tcPr>
          <w:p w14:paraId="1D20B10A"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19 894</w:t>
            </w:r>
          </w:p>
        </w:tc>
        <w:tc>
          <w:tcPr>
            <w:tcW w:w="131" w:type="pct"/>
            <w:tcBorders>
              <w:top w:val="nil"/>
              <w:left w:val="nil"/>
              <w:bottom w:val="single" w:sz="4" w:space="0" w:color="auto"/>
              <w:right w:val="single" w:sz="4" w:space="0" w:color="auto"/>
            </w:tcBorders>
            <w:shd w:val="clear" w:color="000000" w:fill="F2F2F2"/>
            <w:vAlign w:val="center"/>
            <w:hideMark/>
          </w:tcPr>
          <w:p w14:paraId="0A349FB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1FE08D45"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4985CB9"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335" w:type="pct"/>
            <w:tcBorders>
              <w:top w:val="nil"/>
              <w:left w:val="nil"/>
              <w:bottom w:val="single" w:sz="4" w:space="0" w:color="auto"/>
              <w:right w:val="single" w:sz="4" w:space="0" w:color="auto"/>
            </w:tcBorders>
            <w:shd w:val="clear" w:color="000000" w:fill="F2F2F2"/>
            <w:vAlign w:val="center"/>
            <w:hideMark/>
          </w:tcPr>
          <w:p w14:paraId="6429D1B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93 675</w:t>
            </w:r>
          </w:p>
        </w:tc>
      </w:tr>
      <w:tr w:rsidR="00804CD1" w:rsidRPr="00E11EFB" w14:paraId="00B6AF7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5A5697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3.1.2.1.</w:t>
            </w:r>
          </w:p>
        </w:tc>
        <w:tc>
          <w:tcPr>
            <w:tcW w:w="2980" w:type="pct"/>
            <w:tcBorders>
              <w:top w:val="nil"/>
              <w:left w:val="nil"/>
              <w:bottom w:val="single" w:sz="4" w:space="0" w:color="auto"/>
              <w:right w:val="single" w:sz="4" w:space="0" w:color="auto"/>
            </w:tcBorders>
            <w:shd w:val="clear" w:color="auto" w:fill="auto"/>
            <w:noWrap/>
            <w:vAlign w:val="center"/>
            <w:hideMark/>
          </w:tcPr>
          <w:p w14:paraId="15CB0C2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"Сети горячего водоснабжения квартала "Прибрежный-1"", инв.№5100008592</w:t>
            </w:r>
          </w:p>
        </w:tc>
        <w:tc>
          <w:tcPr>
            <w:tcW w:w="131" w:type="pct"/>
            <w:tcBorders>
              <w:top w:val="nil"/>
              <w:left w:val="nil"/>
              <w:bottom w:val="single" w:sz="4" w:space="0" w:color="auto"/>
              <w:right w:val="single" w:sz="4" w:space="0" w:color="auto"/>
            </w:tcBorders>
            <w:shd w:val="clear" w:color="auto" w:fill="auto"/>
            <w:vAlign w:val="center"/>
            <w:hideMark/>
          </w:tcPr>
          <w:p w14:paraId="299E614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05C4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5892F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0B22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7473748"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12 024</w:t>
            </w:r>
          </w:p>
        </w:tc>
        <w:tc>
          <w:tcPr>
            <w:tcW w:w="131" w:type="pct"/>
            <w:tcBorders>
              <w:top w:val="nil"/>
              <w:left w:val="nil"/>
              <w:bottom w:val="single" w:sz="4" w:space="0" w:color="auto"/>
              <w:right w:val="single" w:sz="4" w:space="0" w:color="auto"/>
            </w:tcBorders>
            <w:shd w:val="clear" w:color="auto" w:fill="auto"/>
            <w:vAlign w:val="center"/>
            <w:hideMark/>
          </w:tcPr>
          <w:p w14:paraId="3220C1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BBF20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E41672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E1E8D1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16BF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CA35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C72871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12 024</w:t>
            </w:r>
          </w:p>
        </w:tc>
      </w:tr>
      <w:tr w:rsidR="00804CD1" w:rsidRPr="00E11EFB" w14:paraId="527205B3"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B7738B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3.1.2.2.</w:t>
            </w:r>
          </w:p>
        </w:tc>
        <w:tc>
          <w:tcPr>
            <w:tcW w:w="2980" w:type="pct"/>
            <w:tcBorders>
              <w:top w:val="nil"/>
              <w:left w:val="nil"/>
              <w:bottom w:val="single" w:sz="4" w:space="0" w:color="auto"/>
              <w:right w:val="single" w:sz="4" w:space="0" w:color="auto"/>
            </w:tcBorders>
            <w:shd w:val="clear" w:color="auto" w:fill="auto"/>
            <w:noWrap/>
            <w:vAlign w:val="center"/>
            <w:hideMark/>
          </w:tcPr>
          <w:p w14:paraId="27C8547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ЦТП-72 (7/3) к зданиям", инв.№5100003405 в составе объекта: Сети горячего водоснабжения 7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4B5D729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029D8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62B34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B84F6E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00A74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7 738</w:t>
            </w:r>
          </w:p>
        </w:tc>
        <w:tc>
          <w:tcPr>
            <w:tcW w:w="131" w:type="pct"/>
            <w:tcBorders>
              <w:top w:val="nil"/>
              <w:left w:val="nil"/>
              <w:bottom w:val="single" w:sz="4" w:space="0" w:color="auto"/>
              <w:right w:val="single" w:sz="4" w:space="0" w:color="auto"/>
            </w:tcBorders>
            <w:shd w:val="clear" w:color="auto" w:fill="auto"/>
            <w:vAlign w:val="center"/>
            <w:hideMark/>
          </w:tcPr>
          <w:p w14:paraId="2F1F156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68507D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8B249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D0697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EF1EF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0846B5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316882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7 738</w:t>
            </w:r>
          </w:p>
        </w:tc>
      </w:tr>
      <w:tr w:rsidR="00804CD1" w:rsidRPr="00E11EFB" w14:paraId="6471BF8B"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B51937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3.1.2.3.</w:t>
            </w:r>
          </w:p>
        </w:tc>
        <w:tc>
          <w:tcPr>
            <w:tcW w:w="2980" w:type="pct"/>
            <w:tcBorders>
              <w:top w:val="nil"/>
              <w:left w:val="nil"/>
              <w:bottom w:val="single" w:sz="4" w:space="0" w:color="auto"/>
              <w:right w:val="single" w:sz="4" w:space="0" w:color="auto"/>
            </w:tcBorders>
            <w:shd w:val="clear" w:color="auto" w:fill="auto"/>
            <w:noWrap/>
            <w:vAlign w:val="center"/>
            <w:hideMark/>
          </w:tcPr>
          <w:p w14:paraId="03925A1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УТ-1 до общежития 10 (Чапаева, 34) квартал 7а", инв.№5100008200 в составе объекта: Сети горячего водоснабжения квартала 7"а"</w:t>
            </w:r>
          </w:p>
        </w:tc>
        <w:tc>
          <w:tcPr>
            <w:tcW w:w="131" w:type="pct"/>
            <w:tcBorders>
              <w:top w:val="nil"/>
              <w:left w:val="nil"/>
              <w:bottom w:val="single" w:sz="4" w:space="0" w:color="auto"/>
              <w:right w:val="single" w:sz="4" w:space="0" w:color="auto"/>
            </w:tcBorders>
            <w:shd w:val="clear" w:color="auto" w:fill="auto"/>
            <w:vAlign w:val="center"/>
            <w:hideMark/>
          </w:tcPr>
          <w:p w14:paraId="209666D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F41B1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3BF80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C468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DFC8E2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1 552</w:t>
            </w:r>
          </w:p>
        </w:tc>
        <w:tc>
          <w:tcPr>
            <w:tcW w:w="131" w:type="pct"/>
            <w:tcBorders>
              <w:top w:val="nil"/>
              <w:left w:val="nil"/>
              <w:bottom w:val="single" w:sz="4" w:space="0" w:color="auto"/>
              <w:right w:val="single" w:sz="4" w:space="0" w:color="auto"/>
            </w:tcBorders>
            <w:shd w:val="clear" w:color="auto" w:fill="auto"/>
            <w:vAlign w:val="center"/>
            <w:hideMark/>
          </w:tcPr>
          <w:p w14:paraId="1CE612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15843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13FC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3D7924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012B2D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86392C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F03EB9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1 552</w:t>
            </w:r>
          </w:p>
        </w:tc>
      </w:tr>
      <w:tr w:rsidR="00804CD1" w:rsidRPr="00E11EFB" w14:paraId="5A570E1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ACE207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3.1.2.4.</w:t>
            </w:r>
          </w:p>
        </w:tc>
        <w:tc>
          <w:tcPr>
            <w:tcW w:w="2980" w:type="pct"/>
            <w:tcBorders>
              <w:top w:val="nil"/>
              <w:left w:val="nil"/>
              <w:bottom w:val="single" w:sz="4" w:space="0" w:color="auto"/>
              <w:right w:val="single" w:sz="4" w:space="0" w:color="auto"/>
            </w:tcBorders>
            <w:shd w:val="clear" w:color="auto" w:fill="auto"/>
            <w:noWrap/>
            <w:vAlign w:val="center"/>
            <w:hideMark/>
          </w:tcPr>
          <w:p w14:paraId="50C087C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ЦТП-66 (10Г/3) до УТ-2 (Интернациональная, 2Б/1, 2Б/3)", инв.№5100007989 в составе объекта: Сети горячего водоснабжения 10Г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0526355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D80B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C3400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01F4B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1638D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8F95E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2778EA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2 328</w:t>
            </w:r>
          </w:p>
        </w:tc>
        <w:tc>
          <w:tcPr>
            <w:tcW w:w="131" w:type="pct"/>
            <w:tcBorders>
              <w:top w:val="nil"/>
              <w:left w:val="nil"/>
              <w:bottom w:val="single" w:sz="4" w:space="0" w:color="auto"/>
              <w:right w:val="single" w:sz="4" w:space="0" w:color="auto"/>
            </w:tcBorders>
            <w:shd w:val="clear" w:color="auto" w:fill="auto"/>
            <w:vAlign w:val="center"/>
            <w:hideMark/>
          </w:tcPr>
          <w:p w14:paraId="2FA933B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931445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21800D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E62C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2379B8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2 328</w:t>
            </w:r>
          </w:p>
        </w:tc>
      </w:tr>
      <w:tr w:rsidR="00804CD1" w:rsidRPr="00E11EFB" w14:paraId="5DAF9EC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8C5810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3.1.2.5.</w:t>
            </w:r>
          </w:p>
        </w:tc>
        <w:tc>
          <w:tcPr>
            <w:tcW w:w="2980" w:type="pct"/>
            <w:tcBorders>
              <w:top w:val="nil"/>
              <w:left w:val="nil"/>
              <w:bottom w:val="single" w:sz="4" w:space="0" w:color="auto"/>
              <w:right w:val="single" w:sz="4" w:space="0" w:color="auto"/>
            </w:tcBorders>
            <w:shd w:val="clear" w:color="auto" w:fill="auto"/>
            <w:noWrap/>
            <w:vAlign w:val="center"/>
            <w:hideMark/>
          </w:tcPr>
          <w:p w14:paraId="2BF37AC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УТ-5 до УТ-2", инв.№5100008030 в составе объекта: Сети горячего водоснабжения 10Г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36B9F59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70F7EC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7F080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640B2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50C8E6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DBF672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2E4E7F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4 316</w:t>
            </w:r>
          </w:p>
        </w:tc>
        <w:tc>
          <w:tcPr>
            <w:tcW w:w="131" w:type="pct"/>
            <w:tcBorders>
              <w:top w:val="nil"/>
              <w:left w:val="nil"/>
              <w:bottom w:val="single" w:sz="4" w:space="0" w:color="auto"/>
              <w:right w:val="single" w:sz="4" w:space="0" w:color="auto"/>
            </w:tcBorders>
            <w:shd w:val="clear" w:color="auto" w:fill="auto"/>
            <w:vAlign w:val="center"/>
            <w:hideMark/>
          </w:tcPr>
          <w:p w14:paraId="52A382F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5E3F30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4EE4CD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505FDD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1E8DE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4 316</w:t>
            </w:r>
          </w:p>
        </w:tc>
      </w:tr>
      <w:tr w:rsidR="00804CD1" w:rsidRPr="00E11EFB" w14:paraId="69C680C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56ABE9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3.1.2.6.</w:t>
            </w:r>
          </w:p>
        </w:tc>
        <w:tc>
          <w:tcPr>
            <w:tcW w:w="2980" w:type="pct"/>
            <w:tcBorders>
              <w:top w:val="nil"/>
              <w:left w:val="nil"/>
              <w:bottom w:val="single" w:sz="4" w:space="0" w:color="auto"/>
              <w:right w:val="single" w:sz="4" w:space="0" w:color="auto"/>
            </w:tcBorders>
            <w:shd w:val="clear" w:color="auto" w:fill="auto"/>
            <w:noWrap/>
            <w:vAlign w:val="center"/>
            <w:hideMark/>
          </w:tcPr>
          <w:p w14:paraId="5B1E7B3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"ГВ от ЦТП-8/2 до наружной стены </w:t>
            </w:r>
            <w:proofErr w:type="spellStart"/>
            <w:r w:rsidRPr="00E11EFB">
              <w:rPr>
                <w:rFonts w:ascii="Times New Roman" w:eastAsia="Times New Roman" w:hAnsi="Times New Roman" w:cs="Times New Roman"/>
                <w:color w:val="000000"/>
                <w:sz w:val="18"/>
                <w:szCs w:val="18"/>
                <w:lang w:eastAsia="ru-RU"/>
              </w:rPr>
              <w:t>ж.д</w:t>
            </w:r>
            <w:proofErr w:type="spellEnd"/>
            <w:r w:rsidRPr="00E11EFB">
              <w:rPr>
                <w:rFonts w:ascii="Times New Roman" w:eastAsia="Times New Roman" w:hAnsi="Times New Roman" w:cs="Times New Roman"/>
                <w:color w:val="000000"/>
                <w:sz w:val="18"/>
                <w:szCs w:val="18"/>
                <w:lang w:eastAsia="ru-RU"/>
              </w:rPr>
              <w:t>. № 15/2 по ул. Ленина", инв.№5100004152 в составе объекта: Сооружения</w:t>
            </w:r>
          </w:p>
        </w:tc>
        <w:tc>
          <w:tcPr>
            <w:tcW w:w="131" w:type="pct"/>
            <w:tcBorders>
              <w:top w:val="nil"/>
              <w:left w:val="nil"/>
              <w:bottom w:val="single" w:sz="4" w:space="0" w:color="auto"/>
              <w:right w:val="single" w:sz="4" w:space="0" w:color="auto"/>
            </w:tcBorders>
            <w:shd w:val="clear" w:color="auto" w:fill="auto"/>
            <w:vAlign w:val="center"/>
            <w:hideMark/>
          </w:tcPr>
          <w:p w14:paraId="3B6A27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84D09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C43F04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65942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4F19D92"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682</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436B81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4 945</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24214B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6 534</w:t>
            </w:r>
          </w:p>
        </w:tc>
        <w:tc>
          <w:tcPr>
            <w:tcW w:w="131" w:type="pct"/>
            <w:tcBorders>
              <w:top w:val="nil"/>
              <w:left w:val="nil"/>
              <w:bottom w:val="single" w:sz="4" w:space="0" w:color="auto"/>
              <w:right w:val="single" w:sz="4" w:space="0" w:color="auto"/>
            </w:tcBorders>
            <w:shd w:val="clear" w:color="auto" w:fill="auto"/>
            <w:vAlign w:val="center"/>
            <w:hideMark/>
          </w:tcPr>
          <w:p w14:paraId="5C2184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ECA72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DD5AB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1F7FF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87E210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12 161</w:t>
            </w:r>
          </w:p>
        </w:tc>
      </w:tr>
      <w:tr w:rsidR="00804CD1" w:rsidRPr="00E11EFB" w14:paraId="0E060940"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F48488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3.1.2.7.</w:t>
            </w:r>
          </w:p>
        </w:tc>
        <w:tc>
          <w:tcPr>
            <w:tcW w:w="2980" w:type="pct"/>
            <w:tcBorders>
              <w:top w:val="nil"/>
              <w:left w:val="nil"/>
              <w:bottom w:val="single" w:sz="4" w:space="0" w:color="auto"/>
              <w:right w:val="single" w:sz="4" w:space="0" w:color="auto"/>
            </w:tcBorders>
            <w:shd w:val="clear" w:color="auto" w:fill="auto"/>
            <w:noWrap/>
            <w:vAlign w:val="center"/>
            <w:hideMark/>
          </w:tcPr>
          <w:p w14:paraId="13147B1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УТ-44 до д/сада 34 (д/сад 77 "Эрудит")" инв.№ 5100007703 в составе объекта: Сети горячего водоснабжения 10А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13C376A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ACA9B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6F75CF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AB581B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03EF0A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190</w:t>
            </w:r>
          </w:p>
        </w:tc>
        <w:tc>
          <w:tcPr>
            <w:tcW w:w="131" w:type="pct"/>
            <w:tcBorders>
              <w:top w:val="nil"/>
              <w:left w:val="nil"/>
              <w:bottom w:val="single" w:sz="4" w:space="0" w:color="auto"/>
              <w:right w:val="single" w:sz="4" w:space="0" w:color="auto"/>
            </w:tcBorders>
            <w:shd w:val="clear" w:color="auto" w:fill="auto"/>
            <w:vAlign w:val="center"/>
            <w:hideMark/>
          </w:tcPr>
          <w:p w14:paraId="59A1F0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4852EA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3 671</w:t>
            </w:r>
          </w:p>
        </w:tc>
        <w:tc>
          <w:tcPr>
            <w:tcW w:w="131" w:type="pct"/>
            <w:tcBorders>
              <w:top w:val="nil"/>
              <w:left w:val="nil"/>
              <w:bottom w:val="single" w:sz="4" w:space="0" w:color="auto"/>
              <w:right w:val="single" w:sz="4" w:space="0" w:color="auto"/>
            </w:tcBorders>
            <w:shd w:val="clear" w:color="auto" w:fill="auto"/>
            <w:vAlign w:val="center"/>
            <w:hideMark/>
          </w:tcPr>
          <w:p w14:paraId="745C67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80641B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312FB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4CA25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8FC9C5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3 861</w:t>
            </w:r>
          </w:p>
        </w:tc>
      </w:tr>
      <w:tr w:rsidR="00804CD1" w:rsidRPr="00E11EFB" w14:paraId="12DAF9B3"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89DA1B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3.1.2.8.</w:t>
            </w:r>
          </w:p>
        </w:tc>
        <w:tc>
          <w:tcPr>
            <w:tcW w:w="2980" w:type="pct"/>
            <w:tcBorders>
              <w:top w:val="nil"/>
              <w:left w:val="nil"/>
              <w:bottom w:val="single" w:sz="4" w:space="0" w:color="auto"/>
              <w:right w:val="single" w:sz="4" w:space="0" w:color="auto"/>
            </w:tcBorders>
            <w:shd w:val="clear" w:color="auto" w:fill="auto"/>
            <w:noWrap/>
            <w:vAlign w:val="center"/>
            <w:hideMark/>
          </w:tcPr>
          <w:p w14:paraId="7251853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к ж.д.4 (Северная,19) 10В мкр. инв.№ 5100008897 (объекта концессионного соглашения: Участок сети горячего водоснабжения)</w:t>
            </w:r>
          </w:p>
        </w:tc>
        <w:tc>
          <w:tcPr>
            <w:tcW w:w="131" w:type="pct"/>
            <w:tcBorders>
              <w:top w:val="nil"/>
              <w:left w:val="nil"/>
              <w:bottom w:val="single" w:sz="4" w:space="0" w:color="auto"/>
              <w:right w:val="single" w:sz="4" w:space="0" w:color="auto"/>
            </w:tcBorders>
            <w:shd w:val="clear" w:color="auto" w:fill="auto"/>
            <w:vAlign w:val="center"/>
            <w:hideMark/>
          </w:tcPr>
          <w:p w14:paraId="3C6FFDA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638AF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8D743F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57BF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25FA6A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373</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A8A5295"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11 634</w:t>
            </w:r>
          </w:p>
        </w:tc>
        <w:tc>
          <w:tcPr>
            <w:tcW w:w="131" w:type="pct"/>
            <w:tcBorders>
              <w:top w:val="nil"/>
              <w:left w:val="nil"/>
              <w:bottom w:val="single" w:sz="4" w:space="0" w:color="auto"/>
              <w:right w:val="single" w:sz="4" w:space="0" w:color="auto"/>
            </w:tcBorders>
            <w:shd w:val="clear" w:color="auto" w:fill="auto"/>
            <w:vAlign w:val="center"/>
            <w:hideMark/>
          </w:tcPr>
          <w:p w14:paraId="778ECA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0664C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C53EA9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5BC90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E3CA68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7CE5D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12 006</w:t>
            </w:r>
          </w:p>
        </w:tc>
      </w:tr>
      <w:tr w:rsidR="00804CD1" w:rsidRPr="00E11EFB" w14:paraId="63DF2B1C"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5A9FF0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3.1.2.9.</w:t>
            </w:r>
          </w:p>
        </w:tc>
        <w:tc>
          <w:tcPr>
            <w:tcW w:w="2980" w:type="pct"/>
            <w:tcBorders>
              <w:top w:val="nil"/>
              <w:left w:val="nil"/>
              <w:bottom w:val="single" w:sz="4" w:space="0" w:color="auto"/>
              <w:right w:val="single" w:sz="4" w:space="0" w:color="auto"/>
            </w:tcBorders>
            <w:shd w:val="clear" w:color="auto" w:fill="auto"/>
            <w:noWrap/>
            <w:vAlign w:val="center"/>
            <w:hideMark/>
          </w:tcPr>
          <w:p w14:paraId="15A96F7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ТК.43 - ТК.46 - ТК.45 - ТК.44 до ж.д.22 (Интернациональная,47)" инв.№ 5100007676 в составе объекта: Сети горячего водоснабжения 10А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2025B3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154868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2B97E4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2D20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B3A8679"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374</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F45B748"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8 845</w:t>
            </w:r>
          </w:p>
        </w:tc>
        <w:tc>
          <w:tcPr>
            <w:tcW w:w="131" w:type="pct"/>
            <w:tcBorders>
              <w:top w:val="nil"/>
              <w:left w:val="nil"/>
              <w:bottom w:val="single" w:sz="4" w:space="0" w:color="auto"/>
              <w:right w:val="single" w:sz="4" w:space="0" w:color="auto"/>
            </w:tcBorders>
            <w:shd w:val="clear" w:color="auto" w:fill="auto"/>
            <w:vAlign w:val="center"/>
            <w:hideMark/>
          </w:tcPr>
          <w:p w14:paraId="6095318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698EE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0310D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A944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B3A2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26B27B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9 219</w:t>
            </w:r>
          </w:p>
        </w:tc>
      </w:tr>
      <w:tr w:rsidR="00804CD1" w:rsidRPr="00E11EFB" w14:paraId="33B7553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0385C1A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3.1.2.10.</w:t>
            </w:r>
          </w:p>
        </w:tc>
        <w:tc>
          <w:tcPr>
            <w:tcW w:w="2980" w:type="pct"/>
            <w:tcBorders>
              <w:top w:val="nil"/>
              <w:left w:val="nil"/>
              <w:bottom w:val="single" w:sz="4" w:space="0" w:color="auto"/>
              <w:right w:val="single" w:sz="4" w:space="0" w:color="auto"/>
            </w:tcBorders>
            <w:shd w:val="clear" w:color="auto" w:fill="auto"/>
            <w:noWrap/>
            <w:vAlign w:val="center"/>
            <w:hideMark/>
          </w:tcPr>
          <w:p w14:paraId="3D6293B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ЦТП-1/4 - ж.д.57И (60 лет Октября,11) " инв.№ 5100008375 в составе объекта: Сети горячего водоснабжения 1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09C96C8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54845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86560D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40AED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07F167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8D8FD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FD44FA5"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1 984</w:t>
            </w:r>
          </w:p>
        </w:tc>
        <w:tc>
          <w:tcPr>
            <w:tcW w:w="131" w:type="pct"/>
            <w:tcBorders>
              <w:top w:val="nil"/>
              <w:left w:val="nil"/>
              <w:bottom w:val="single" w:sz="4" w:space="0" w:color="auto"/>
              <w:right w:val="single" w:sz="4" w:space="0" w:color="auto"/>
            </w:tcBorders>
            <w:shd w:val="clear" w:color="auto" w:fill="auto"/>
            <w:vAlign w:val="center"/>
            <w:hideMark/>
          </w:tcPr>
          <w:p w14:paraId="0F0068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DBB7DF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DB9E5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056E30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05122F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1 984</w:t>
            </w:r>
          </w:p>
        </w:tc>
      </w:tr>
      <w:tr w:rsidR="00804CD1" w:rsidRPr="00E11EFB" w14:paraId="58CBA56B"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B4DFA8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3.1.2.11.</w:t>
            </w:r>
          </w:p>
        </w:tc>
        <w:tc>
          <w:tcPr>
            <w:tcW w:w="2980" w:type="pct"/>
            <w:tcBorders>
              <w:top w:val="nil"/>
              <w:left w:val="nil"/>
              <w:bottom w:val="single" w:sz="4" w:space="0" w:color="auto"/>
              <w:right w:val="single" w:sz="4" w:space="0" w:color="auto"/>
            </w:tcBorders>
            <w:shd w:val="clear" w:color="auto" w:fill="auto"/>
            <w:noWrap/>
            <w:vAlign w:val="center"/>
            <w:hideMark/>
          </w:tcPr>
          <w:p w14:paraId="198FC53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xml:space="preserve">"ГВ от </w:t>
            </w:r>
            <w:proofErr w:type="spellStart"/>
            <w:r w:rsidRPr="00E11EFB">
              <w:rPr>
                <w:rFonts w:ascii="Times New Roman" w:eastAsia="Times New Roman" w:hAnsi="Times New Roman" w:cs="Times New Roman"/>
                <w:color w:val="000000"/>
                <w:sz w:val="18"/>
                <w:szCs w:val="18"/>
                <w:lang w:eastAsia="ru-RU"/>
              </w:rPr>
              <w:t>ж.д</w:t>
            </w:r>
            <w:proofErr w:type="spellEnd"/>
            <w:r w:rsidRPr="00E11EFB">
              <w:rPr>
                <w:rFonts w:ascii="Times New Roman" w:eastAsia="Times New Roman" w:hAnsi="Times New Roman" w:cs="Times New Roman"/>
                <w:color w:val="000000"/>
                <w:sz w:val="18"/>
                <w:szCs w:val="18"/>
                <w:lang w:eastAsia="ru-RU"/>
              </w:rPr>
              <w:t xml:space="preserve">. 57и (60 лет Октября,11) через </w:t>
            </w:r>
            <w:proofErr w:type="spellStart"/>
            <w:r w:rsidRPr="00E11EFB">
              <w:rPr>
                <w:rFonts w:ascii="Times New Roman" w:eastAsia="Times New Roman" w:hAnsi="Times New Roman" w:cs="Times New Roman"/>
                <w:color w:val="000000"/>
                <w:sz w:val="18"/>
                <w:szCs w:val="18"/>
                <w:lang w:eastAsia="ru-RU"/>
              </w:rPr>
              <w:t>ж.д</w:t>
            </w:r>
            <w:proofErr w:type="spellEnd"/>
            <w:r w:rsidRPr="00E11EFB">
              <w:rPr>
                <w:rFonts w:ascii="Times New Roman" w:eastAsia="Times New Roman" w:hAnsi="Times New Roman" w:cs="Times New Roman"/>
                <w:color w:val="000000"/>
                <w:sz w:val="18"/>
                <w:szCs w:val="18"/>
                <w:lang w:eastAsia="ru-RU"/>
              </w:rPr>
              <w:t>. Проспект Победы,1 до ж.д.36А (Проспект Победы,3;5) " инв.№ 5100008367 в составе объекта: Сети горячего водоснабжения 1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3B8D71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51910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351E1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D152A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5D47E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A9D5F2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259733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6 591</w:t>
            </w:r>
          </w:p>
        </w:tc>
        <w:tc>
          <w:tcPr>
            <w:tcW w:w="131" w:type="pct"/>
            <w:tcBorders>
              <w:top w:val="nil"/>
              <w:left w:val="nil"/>
              <w:bottom w:val="single" w:sz="4" w:space="0" w:color="auto"/>
              <w:right w:val="single" w:sz="4" w:space="0" w:color="auto"/>
            </w:tcBorders>
            <w:shd w:val="clear" w:color="auto" w:fill="auto"/>
            <w:vAlign w:val="center"/>
            <w:hideMark/>
          </w:tcPr>
          <w:p w14:paraId="7CA65A2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4DD5B1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FC61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40537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1CE778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6 591</w:t>
            </w:r>
          </w:p>
        </w:tc>
      </w:tr>
      <w:tr w:rsidR="00804CD1" w:rsidRPr="00E11EFB" w14:paraId="2C454FC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795E8FE"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Всего по группе 3:</w:t>
            </w:r>
          </w:p>
        </w:tc>
        <w:tc>
          <w:tcPr>
            <w:tcW w:w="2980" w:type="pct"/>
            <w:tcBorders>
              <w:top w:val="nil"/>
              <w:left w:val="nil"/>
              <w:bottom w:val="single" w:sz="4" w:space="0" w:color="auto"/>
              <w:right w:val="single" w:sz="4" w:space="0" w:color="auto"/>
            </w:tcBorders>
            <w:shd w:val="clear" w:color="auto" w:fill="auto"/>
            <w:vAlign w:val="center"/>
            <w:hideMark/>
          </w:tcPr>
          <w:p w14:paraId="6D181A0F"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 </w:t>
            </w:r>
          </w:p>
        </w:tc>
        <w:tc>
          <w:tcPr>
            <w:tcW w:w="131" w:type="pct"/>
            <w:tcBorders>
              <w:top w:val="nil"/>
              <w:left w:val="nil"/>
              <w:bottom w:val="single" w:sz="4" w:space="0" w:color="auto"/>
              <w:right w:val="single" w:sz="4" w:space="0" w:color="auto"/>
            </w:tcBorders>
            <w:shd w:val="clear" w:color="auto" w:fill="auto"/>
            <w:vAlign w:val="center"/>
            <w:hideMark/>
          </w:tcPr>
          <w:p w14:paraId="50AC9DB8"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9 038</w:t>
            </w:r>
          </w:p>
        </w:tc>
        <w:tc>
          <w:tcPr>
            <w:tcW w:w="131" w:type="pct"/>
            <w:tcBorders>
              <w:top w:val="nil"/>
              <w:left w:val="nil"/>
              <w:bottom w:val="single" w:sz="4" w:space="0" w:color="auto"/>
              <w:right w:val="single" w:sz="4" w:space="0" w:color="auto"/>
            </w:tcBorders>
            <w:shd w:val="clear" w:color="auto" w:fill="auto"/>
            <w:vAlign w:val="center"/>
            <w:hideMark/>
          </w:tcPr>
          <w:p w14:paraId="092B87D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26 467</w:t>
            </w:r>
          </w:p>
        </w:tc>
        <w:tc>
          <w:tcPr>
            <w:tcW w:w="131" w:type="pct"/>
            <w:tcBorders>
              <w:top w:val="nil"/>
              <w:left w:val="nil"/>
              <w:bottom w:val="single" w:sz="4" w:space="0" w:color="auto"/>
              <w:right w:val="single" w:sz="4" w:space="0" w:color="auto"/>
            </w:tcBorders>
            <w:shd w:val="clear" w:color="auto" w:fill="auto"/>
            <w:vAlign w:val="center"/>
            <w:hideMark/>
          </w:tcPr>
          <w:p w14:paraId="66062CF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25 150</w:t>
            </w:r>
          </w:p>
        </w:tc>
        <w:tc>
          <w:tcPr>
            <w:tcW w:w="131" w:type="pct"/>
            <w:tcBorders>
              <w:top w:val="nil"/>
              <w:left w:val="nil"/>
              <w:bottom w:val="single" w:sz="4" w:space="0" w:color="auto"/>
              <w:right w:val="single" w:sz="4" w:space="0" w:color="auto"/>
            </w:tcBorders>
            <w:shd w:val="clear" w:color="auto" w:fill="auto"/>
            <w:vAlign w:val="center"/>
            <w:hideMark/>
          </w:tcPr>
          <w:p w14:paraId="15F73FD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25 784</w:t>
            </w:r>
          </w:p>
        </w:tc>
        <w:tc>
          <w:tcPr>
            <w:tcW w:w="131" w:type="pct"/>
            <w:tcBorders>
              <w:top w:val="nil"/>
              <w:left w:val="nil"/>
              <w:bottom w:val="single" w:sz="4" w:space="0" w:color="auto"/>
              <w:right w:val="single" w:sz="4" w:space="0" w:color="auto"/>
            </w:tcBorders>
            <w:shd w:val="clear" w:color="auto" w:fill="auto"/>
            <w:vAlign w:val="center"/>
            <w:hideMark/>
          </w:tcPr>
          <w:p w14:paraId="4958111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529462DD"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21A1AB6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52385BB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19 894</w:t>
            </w:r>
          </w:p>
        </w:tc>
        <w:tc>
          <w:tcPr>
            <w:tcW w:w="131" w:type="pct"/>
            <w:tcBorders>
              <w:top w:val="nil"/>
              <w:left w:val="nil"/>
              <w:bottom w:val="single" w:sz="4" w:space="0" w:color="auto"/>
              <w:right w:val="single" w:sz="4" w:space="0" w:color="auto"/>
            </w:tcBorders>
            <w:shd w:val="clear" w:color="auto" w:fill="auto"/>
            <w:vAlign w:val="center"/>
            <w:hideMark/>
          </w:tcPr>
          <w:p w14:paraId="57234D2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30 954</w:t>
            </w:r>
          </w:p>
        </w:tc>
        <w:tc>
          <w:tcPr>
            <w:tcW w:w="131" w:type="pct"/>
            <w:tcBorders>
              <w:top w:val="nil"/>
              <w:left w:val="nil"/>
              <w:bottom w:val="single" w:sz="4" w:space="0" w:color="auto"/>
              <w:right w:val="single" w:sz="4" w:space="0" w:color="auto"/>
            </w:tcBorders>
            <w:shd w:val="clear" w:color="auto" w:fill="auto"/>
            <w:vAlign w:val="center"/>
            <w:hideMark/>
          </w:tcPr>
          <w:p w14:paraId="0053AA9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C2FE2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79DD019"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213 559</w:t>
            </w:r>
          </w:p>
        </w:tc>
      </w:tr>
      <w:tr w:rsidR="00804CD1" w:rsidRPr="00E11EFB" w14:paraId="4B874735" w14:textId="77777777" w:rsidTr="008D06FB">
        <w:trPr>
          <w:trHeight w:val="20"/>
        </w:trPr>
        <w:tc>
          <w:tcPr>
            <w:tcW w:w="322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A139448"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ИТОГО</w:t>
            </w:r>
          </w:p>
        </w:tc>
        <w:tc>
          <w:tcPr>
            <w:tcW w:w="131" w:type="pct"/>
            <w:tcBorders>
              <w:top w:val="nil"/>
              <w:left w:val="nil"/>
              <w:bottom w:val="single" w:sz="4" w:space="0" w:color="auto"/>
              <w:right w:val="single" w:sz="4" w:space="0" w:color="auto"/>
            </w:tcBorders>
            <w:shd w:val="clear" w:color="auto" w:fill="auto"/>
            <w:vAlign w:val="center"/>
            <w:hideMark/>
          </w:tcPr>
          <w:p w14:paraId="5C2C976C"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9 038</w:t>
            </w:r>
          </w:p>
        </w:tc>
        <w:tc>
          <w:tcPr>
            <w:tcW w:w="131" w:type="pct"/>
            <w:tcBorders>
              <w:top w:val="nil"/>
              <w:left w:val="nil"/>
              <w:bottom w:val="single" w:sz="4" w:space="0" w:color="auto"/>
              <w:right w:val="single" w:sz="4" w:space="0" w:color="auto"/>
            </w:tcBorders>
            <w:shd w:val="clear" w:color="auto" w:fill="auto"/>
            <w:vAlign w:val="center"/>
            <w:hideMark/>
          </w:tcPr>
          <w:p w14:paraId="35BA017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26 467</w:t>
            </w:r>
          </w:p>
        </w:tc>
        <w:tc>
          <w:tcPr>
            <w:tcW w:w="131" w:type="pct"/>
            <w:tcBorders>
              <w:top w:val="nil"/>
              <w:left w:val="nil"/>
              <w:bottom w:val="single" w:sz="4" w:space="0" w:color="auto"/>
              <w:right w:val="single" w:sz="4" w:space="0" w:color="auto"/>
            </w:tcBorders>
            <w:shd w:val="clear" w:color="auto" w:fill="auto"/>
            <w:vAlign w:val="center"/>
            <w:hideMark/>
          </w:tcPr>
          <w:p w14:paraId="3BD64BE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25 150</w:t>
            </w:r>
          </w:p>
        </w:tc>
        <w:tc>
          <w:tcPr>
            <w:tcW w:w="131" w:type="pct"/>
            <w:tcBorders>
              <w:top w:val="nil"/>
              <w:left w:val="nil"/>
              <w:bottom w:val="single" w:sz="4" w:space="0" w:color="auto"/>
              <w:right w:val="single" w:sz="4" w:space="0" w:color="auto"/>
            </w:tcBorders>
            <w:shd w:val="clear" w:color="auto" w:fill="auto"/>
            <w:vAlign w:val="center"/>
            <w:hideMark/>
          </w:tcPr>
          <w:p w14:paraId="2729CBE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25 784</w:t>
            </w:r>
          </w:p>
        </w:tc>
        <w:tc>
          <w:tcPr>
            <w:tcW w:w="131" w:type="pct"/>
            <w:tcBorders>
              <w:top w:val="nil"/>
              <w:left w:val="nil"/>
              <w:bottom w:val="single" w:sz="4" w:space="0" w:color="auto"/>
              <w:right w:val="single" w:sz="4" w:space="0" w:color="auto"/>
            </w:tcBorders>
            <w:shd w:val="clear" w:color="auto" w:fill="auto"/>
            <w:vAlign w:val="center"/>
            <w:hideMark/>
          </w:tcPr>
          <w:p w14:paraId="0981577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4204EFD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527281E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0DEEFAA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19 894</w:t>
            </w:r>
          </w:p>
        </w:tc>
        <w:tc>
          <w:tcPr>
            <w:tcW w:w="131" w:type="pct"/>
            <w:tcBorders>
              <w:top w:val="nil"/>
              <w:left w:val="nil"/>
              <w:bottom w:val="single" w:sz="4" w:space="0" w:color="auto"/>
              <w:right w:val="single" w:sz="4" w:space="0" w:color="auto"/>
            </w:tcBorders>
            <w:shd w:val="clear" w:color="auto" w:fill="auto"/>
            <w:vAlign w:val="center"/>
            <w:hideMark/>
          </w:tcPr>
          <w:p w14:paraId="241289D3"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30 954</w:t>
            </w:r>
          </w:p>
        </w:tc>
        <w:tc>
          <w:tcPr>
            <w:tcW w:w="131" w:type="pct"/>
            <w:tcBorders>
              <w:top w:val="nil"/>
              <w:left w:val="nil"/>
              <w:bottom w:val="single" w:sz="4" w:space="0" w:color="auto"/>
              <w:right w:val="single" w:sz="4" w:space="0" w:color="auto"/>
            </w:tcBorders>
            <w:shd w:val="clear" w:color="auto" w:fill="auto"/>
            <w:vAlign w:val="center"/>
            <w:hideMark/>
          </w:tcPr>
          <w:p w14:paraId="763E1D1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F01450"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0482A2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213 559</w:t>
            </w:r>
          </w:p>
        </w:tc>
      </w:tr>
      <w:tr w:rsidR="00804CD1" w:rsidRPr="00E11EFB" w14:paraId="2FA40B00" w14:textId="77777777" w:rsidTr="008D06FB">
        <w:trPr>
          <w:trHeight w:val="20"/>
        </w:trPr>
        <w:tc>
          <w:tcPr>
            <w:tcW w:w="3226"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FC398F1"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В том числе собственных средств:</w:t>
            </w:r>
          </w:p>
        </w:tc>
        <w:tc>
          <w:tcPr>
            <w:tcW w:w="131" w:type="pct"/>
            <w:tcBorders>
              <w:top w:val="nil"/>
              <w:left w:val="nil"/>
              <w:bottom w:val="single" w:sz="4" w:space="0" w:color="auto"/>
              <w:right w:val="single" w:sz="4" w:space="0" w:color="auto"/>
            </w:tcBorders>
            <w:shd w:val="clear" w:color="000000" w:fill="FFFFFF"/>
            <w:vAlign w:val="center"/>
            <w:hideMark/>
          </w:tcPr>
          <w:p w14:paraId="2DCF237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9 038</w:t>
            </w:r>
          </w:p>
        </w:tc>
        <w:tc>
          <w:tcPr>
            <w:tcW w:w="131" w:type="pct"/>
            <w:tcBorders>
              <w:top w:val="nil"/>
              <w:left w:val="nil"/>
              <w:bottom w:val="single" w:sz="4" w:space="0" w:color="auto"/>
              <w:right w:val="single" w:sz="4" w:space="0" w:color="auto"/>
            </w:tcBorders>
            <w:shd w:val="clear" w:color="000000" w:fill="FFFFFF"/>
            <w:vAlign w:val="center"/>
            <w:hideMark/>
          </w:tcPr>
          <w:p w14:paraId="7E90D5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26 467</w:t>
            </w:r>
          </w:p>
        </w:tc>
        <w:tc>
          <w:tcPr>
            <w:tcW w:w="131" w:type="pct"/>
            <w:tcBorders>
              <w:top w:val="nil"/>
              <w:left w:val="nil"/>
              <w:bottom w:val="single" w:sz="4" w:space="0" w:color="auto"/>
              <w:right w:val="single" w:sz="4" w:space="0" w:color="auto"/>
            </w:tcBorders>
            <w:shd w:val="clear" w:color="000000" w:fill="FFFFFF"/>
            <w:vAlign w:val="center"/>
            <w:hideMark/>
          </w:tcPr>
          <w:p w14:paraId="155DD1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25 150</w:t>
            </w:r>
          </w:p>
        </w:tc>
        <w:tc>
          <w:tcPr>
            <w:tcW w:w="131" w:type="pct"/>
            <w:tcBorders>
              <w:top w:val="nil"/>
              <w:left w:val="nil"/>
              <w:bottom w:val="single" w:sz="4" w:space="0" w:color="auto"/>
              <w:right w:val="single" w:sz="4" w:space="0" w:color="auto"/>
            </w:tcBorders>
            <w:shd w:val="clear" w:color="000000" w:fill="FFFFFF"/>
            <w:vAlign w:val="center"/>
            <w:hideMark/>
          </w:tcPr>
          <w:p w14:paraId="4B4578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25 784</w:t>
            </w:r>
          </w:p>
        </w:tc>
        <w:tc>
          <w:tcPr>
            <w:tcW w:w="131" w:type="pct"/>
            <w:tcBorders>
              <w:top w:val="nil"/>
              <w:left w:val="nil"/>
              <w:bottom w:val="single" w:sz="4" w:space="0" w:color="auto"/>
              <w:right w:val="single" w:sz="4" w:space="0" w:color="auto"/>
            </w:tcBorders>
            <w:shd w:val="clear" w:color="000000" w:fill="FFFFFF"/>
            <w:vAlign w:val="center"/>
            <w:hideMark/>
          </w:tcPr>
          <w:p w14:paraId="432B376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FFFFF"/>
            <w:vAlign w:val="center"/>
            <w:hideMark/>
          </w:tcPr>
          <w:p w14:paraId="6BF98A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FFFFF"/>
            <w:vAlign w:val="center"/>
            <w:hideMark/>
          </w:tcPr>
          <w:p w14:paraId="5F3930D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FFFFF"/>
            <w:vAlign w:val="center"/>
            <w:hideMark/>
          </w:tcPr>
          <w:p w14:paraId="3014349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19 894</w:t>
            </w:r>
          </w:p>
        </w:tc>
        <w:tc>
          <w:tcPr>
            <w:tcW w:w="131" w:type="pct"/>
            <w:tcBorders>
              <w:top w:val="nil"/>
              <w:left w:val="nil"/>
              <w:bottom w:val="single" w:sz="4" w:space="0" w:color="auto"/>
              <w:right w:val="single" w:sz="4" w:space="0" w:color="auto"/>
            </w:tcBorders>
            <w:shd w:val="clear" w:color="000000" w:fill="FFFFFF"/>
            <w:vAlign w:val="center"/>
            <w:hideMark/>
          </w:tcPr>
          <w:p w14:paraId="1231BE4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30 954</w:t>
            </w:r>
          </w:p>
        </w:tc>
        <w:tc>
          <w:tcPr>
            <w:tcW w:w="131" w:type="pct"/>
            <w:tcBorders>
              <w:top w:val="nil"/>
              <w:left w:val="nil"/>
              <w:bottom w:val="single" w:sz="4" w:space="0" w:color="auto"/>
              <w:right w:val="single" w:sz="4" w:space="0" w:color="auto"/>
            </w:tcBorders>
            <w:shd w:val="clear" w:color="000000" w:fill="FFFFFF"/>
            <w:vAlign w:val="center"/>
            <w:hideMark/>
          </w:tcPr>
          <w:p w14:paraId="195D593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w:t>
            </w:r>
          </w:p>
        </w:tc>
        <w:tc>
          <w:tcPr>
            <w:tcW w:w="131" w:type="pct"/>
            <w:tcBorders>
              <w:top w:val="nil"/>
              <w:left w:val="nil"/>
              <w:bottom w:val="single" w:sz="4" w:space="0" w:color="auto"/>
              <w:right w:val="single" w:sz="4" w:space="0" w:color="auto"/>
            </w:tcBorders>
            <w:shd w:val="clear" w:color="000000" w:fill="FFFFFF"/>
            <w:vAlign w:val="center"/>
            <w:hideMark/>
          </w:tcPr>
          <w:p w14:paraId="2D34B8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A9F62F4"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213 559</w:t>
            </w:r>
          </w:p>
        </w:tc>
      </w:tr>
      <w:tr w:rsidR="00804CD1" w:rsidRPr="00E11EFB" w14:paraId="7EE60FDB" w14:textId="77777777" w:rsidTr="008D06FB">
        <w:trPr>
          <w:trHeight w:val="20"/>
        </w:trPr>
        <w:tc>
          <w:tcPr>
            <w:tcW w:w="3226"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346C91B"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В том числе заемных средств:</w:t>
            </w:r>
          </w:p>
        </w:tc>
        <w:tc>
          <w:tcPr>
            <w:tcW w:w="131" w:type="pct"/>
            <w:tcBorders>
              <w:top w:val="nil"/>
              <w:left w:val="nil"/>
              <w:bottom w:val="single" w:sz="4" w:space="0" w:color="auto"/>
              <w:right w:val="single" w:sz="4" w:space="0" w:color="auto"/>
            </w:tcBorders>
            <w:shd w:val="clear" w:color="000000" w:fill="FFFFFF"/>
            <w:vAlign w:val="center"/>
            <w:hideMark/>
          </w:tcPr>
          <w:p w14:paraId="0D9DDCF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7C31AB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1892A5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4CD92BE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4275757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2F27189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09E7169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015AB8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1071A7A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7338CD0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651EE0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C89D610"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r>
    </w:tbl>
    <w:p w14:paraId="757DE036" w14:textId="77777777" w:rsidR="008A0CE0" w:rsidRPr="005047B3" w:rsidRDefault="008A0CE0" w:rsidP="00065064">
      <w:pPr>
        <w:spacing w:after="0" w:line="360" w:lineRule="auto"/>
        <w:ind w:firstLine="567"/>
        <w:jc w:val="both"/>
        <w:rPr>
          <w:rFonts w:ascii="Times New Roman" w:hAnsi="Times New Roman" w:cs="Times New Roman"/>
          <w:sz w:val="24"/>
          <w:szCs w:val="24"/>
          <w:lang w:eastAsia="ru-RU"/>
        </w:rPr>
      </w:pPr>
    </w:p>
    <w:p w14:paraId="16589ECA" w14:textId="77777777" w:rsidR="008A0CE0" w:rsidRPr="005047B3" w:rsidRDefault="008A0CE0" w:rsidP="00065064">
      <w:pPr>
        <w:spacing w:after="0" w:line="360" w:lineRule="auto"/>
        <w:ind w:firstLine="567"/>
        <w:jc w:val="both"/>
        <w:rPr>
          <w:rFonts w:ascii="Times New Roman" w:hAnsi="Times New Roman" w:cs="Times New Roman"/>
          <w:sz w:val="24"/>
          <w:szCs w:val="24"/>
          <w:lang w:eastAsia="ru-RU"/>
        </w:rPr>
        <w:sectPr w:rsidR="008A0CE0" w:rsidRPr="005047B3" w:rsidSect="00EE224F">
          <w:pgSz w:w="23811" w:h="16838" w:orient="landscape" w:code="8"/>
          <w:pgMar w:top="1134" w:right="851" w:bottom="1134" w:left="1701" w:header="283" w:footer="5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5EF6AEC" w14:textId="77777777" w:rsidR="004E0FBB" w:rsidRPr="005047B3" w:rsidRDefault="00F56666"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lastRenderedPageBreak/>
        <w:t>Для тепловых сетей, подлежащих замене в связи с исчерпанием эксплуатационного ресурса, рекомендуется проводить диагностику технического состояния</w:t>
      </w:r>
      <w:r w:rsidR="00FA5F79" w:rsidRPr="005047B3">
        <w:rPr>
          <w:rFonts w:ascii="Times New Roman" w:eastAsia="Calibri" w:hAnsi="Times New Roman" w:cs="Times New Roman"/>
          <w:sz w:val="24"/>
          <w:szCs w:val="24"/>
        </w:rPr>
        <w:t xml:space="preserve"> и экспертизу промышленной безопасности</w:t>
      </w:r>
      <w:r w:rsidRPr="005047B3">
        <w:rPr>
          <w:rFonts w:ascii="Times New Roman" w:eastAsia="Calibri" w:hAnsi="Times New Roman" w:cs="Times New Roman"/>
          <w:sz w:val="24"/>
          <w:szCs w:val="24"/>
        </w:rPr>
        <w:t xml:space="preserve"> рассматриваемых участков. По результатам диагностики должно приниматься решение о реконструкции участка, либо о продлении срока эксплуатации</w:t>
      </w:r>
      <w:r w:rsidR="00B97023" w:rsidRPr="005047B3">
        <w:rPr>
          <w:rFonts w:ascii="Times New Roman" w:eastAsia="Calibri" w:hAnsi="Times New Roman" w:cs="Times New Roman"/>
          <w:sz w:val="24"/>
          <w:szCs w:val="24"/>
        </w:rPr>
        <w:t>.</w:t>
      </w:r>
    </w:p>
    <w:p w14:paraId="7CE5C51C" w14:textId="77777777" w:rsidR="00B97023" w:rsidRPr="005047B3" w:rsidRDefault="00B9702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Источником финансирования мероприятий в рамках данной группы проектов является статья «амортизационные отчисления» в тарифе на </w:t>
      </w:r>
      <w:r w:rsidR="00FA5F79" w:rsidRPr="005047B3">
        <w:rPr>
          <w:rFonts w:ascii="Times New Roman" w:eastAsia="Calibri" w:hAnsi="Times New Roman" w:cs="Times New Roman"/>
          <w:sz w:val="24"/>
          <w:szCs w:val="24"/>
        </w:rPr>
        <w:t>передачу тепловой энергии</w:t>
      </w:r>
      <w:r w:rsidRPr="005047B3">
        <w:rPr>
          <w:rFonts w:ascii="Times New Roman" w:eastAsia="Calibri" w:hAnsi="Times New Roman" w:cs="Times New Roman"/>
          <w:sz w:val="24"/>
          <w:szCs w:val="24"/>
        </w:rPr>
        <w:t>.</w:t>
      </w:r>
    </w:p>
    <w:p w14:paraId="15C7BA3C" w14:textId="77777777" w:rsidR="008C7315" w:rsidRPr="005047B3" w:rsidRDefault="008C731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Доля ветхих тепловых сетей в общем количестве сетей, подлежащих замене, в течение расчетного срока разработки Схемы теплоснабжения очень значительна. Необходимые затраты на реконструкцию ветхих тепловых сетей многократно превышают величину амортизационных отчислений в тарифе на тепловую энергию, устанавливаемом для теплоснабжающих организаций. Таким образом, мероприятия на реконструкцию ветхих тепловых сетей не могут быть в полном объеме профинансированы без привлечения дополнительных источников финансирования.</w:t>
      </w:r>
    </w:p>
    <w:p w14:paraId="2A405B67" w14:textId="77777777" w:rsidR="008C7315" w:rsidRPr="005047B3" w:rsidRDefault="008C731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Причиной сложившейся ситуации является недофинансирование реконструкции ветхих тепловых сетей в предыдущие годы. Во избежание превышения предельных индексов роста тарифа на тепловую энергию для конечных потребителей рекомендуется в качестве источника финансирования мероприятий по реконструкции ветхих тепловых сетей рассмотреть бюджет </w:t>
      </w:r>
      <w:r w:rsidR="009F296B" w:rsidRPr="005047B3">
        <w:rPr>
          <w:rFonts w:ascii="Times New Roman" w:eastAsia="Calibri" w:hAnsi="Times New Roman" w:cs="Times New Roman"/>
          <w:sz w:val="24"/>
          <w:szCs w:val="24"/>
        </w:rPr>
        <w:t xml:space="preserve">г. </w:t>
      </w:r>
      <w:r w:rsidR="00E2309F" w:rsidRPr="005047B3">
        <w:rPr>
          <w:rFonts w:ascii="Times New Roman" w:eastAsia="Calibri" w:hAnsi="Times New Roman" w:cs="Times New Roman"/>
          <w:sz w:val="24"/>
          <w:szCs w:val="24"/>
        </w:rPr>
        <w:t>Нижневартовск</w:t>
      </w:r>
      <w:r w:rsidR="009F296B" w:rsidRPr="005047B3">
        <w:rPr>
          <w:rFonts w:ascii="Times New Roman" w:eastAsia="Calibri" w:hAnsi="Times New Roman" w:cs="Times New Roman"/>
          <w:sz w:val="24"/>
          <w:szCs w:val="24"/>
        </w:rPr>
        <w:t>а</w:t>
      </w:r>
      <w:r w:rsidRPr="005047B3">
        <w:rPr>
          <w:rFonts w:ascii="Times New Roman" w:eastAsia="Calibri" w:hAnsi="Times New Roman" w:cs="Times New Roman"/>
          <w:sz w:val="24"/>
          <w:szCs w:val="24"/>
        </w:rPr>
        <w:t>. Все другие источники финансирования, в том числе инвестиционная составляющая, неизбежно приведут к недопустимому росту тарифа.</w:t>
      </w:r>
    </w:p>
    <w:p w14:paraId="01FF3C76" w14:textId="77777777" w:rsidR="008C7315" w:rsidRPr="005047B3" w:rsidRDefault="008C731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Альтернативным вариантом финансирования реконструкции ветхих тепловых сетей является привлечение денежных средств теплоснабжающих и (или) теплосетевых организаций с последующей передачей тепловых сетей на баланс данных организаций.</w:t>
      </w:r>
    </w:p>
    <w:p w14:paraId="37BF3DA1" w14:textId="77777777" w:rsidR="00B97023" w:rsidRPr="005047B3" w:rsidRDefault="00B9702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Своевременная замена ветхих тепловых сетей позволяет поддерживать тепловые сети в удовлетворительном состоянии, обеспечивает нормативную надежность системы теплоснабжения, значительно снижает повреждаемость тепловых сетей.</w:t>
      </w:r>
    </w:p>
    <w:p w14:paraId="3EAC1D43" w14:textId="77777777" w:rsidR="0061371F" w:rsidRPr="005047B3" w:rsidRDefault="0092753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По данным теплосетевых организаций, необходимая перекладка тепловых сетей по результатам обследований и экспертизы промышленной безопасности составляет 1-1,2 % общей протяженности сетей в год. Данные значения приняты для дальнейшей оценки тарифных последствий проведенных мероприятий.</w:t>
      </w:r>
    </w:p>
    <w:p w14:paraId="6BEB60AA" w14:textId="77777777" w:rsidR="005A1BCD" w:rsidRPr="005047B3" w:rsidRDefault="005A1BCD"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Схемой теплоснабжения предусматриваются мероприятия по ликвидации (демонтажу) тепловых сетей снесенных и подлежащих сносу объектов капитального строительства. Перечень участков представлен в таблице ниже.</w:t>
      </w:r>
    </w:p>
    <w:p w14:paraId="0258BDA7" w14:textId="77777777" w:rsidR="00EE224F" w:rsidRPr="005047B3" w:rsidRDefault="00EE224F">
      <w:pPr>
        <w:rPr>
          <w:rFonts w:ascii="Times New Roman" w:eastAsia="Times New Roman" w:hAnsi="Times New Roman" w:cs="Times New Roman"/>
          <w:b/>
          <w:bCs/>
          <w:szCs w:val="16"/>
          <w:lang w:bidi="en-US"/>
        </w:rPr>
      </w:pPr>
      <w:r w:rsidRPr="005047B3">
        <w:rPr>
          <w:rFonts w:ascii="Times New Roman" w:eastAsia="Times New Roman" w:hAnsi="Times New Roman" w:cs="Times New Roman"/>
          <w:szCs w:val="16"/>
          <w:lang w:bidi="en-US"/>
        </w:rPr>
        <w:br w:type="page"/>
      </w:r>
    </w:p>
    <w:p w14:paraId="3FE844FB" w14:textId="730E301D" w:rsidR="005A1BCD" w:rsidRPr="005047B3" w:rsidRDefault="005A1BCD"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001C7138" w:rsidRPr="005047B3">
        <w:rPr>
          <w:rFonts w:eastAsia="Times New Roman"/>
          <w:sz w:val="22"/>
          <w:szCs w:val="16"/>
          <w:lang w:bidi="en-US"/>
        </w:rPr>
        <w:t>7</w:t>
      </w:r>
      <w:r w:rsidRPr="005047B3">
        <w:rPr>
          <w:rFonts w:eastAsia="Times New Roman"/>
          <w:sz w:val="22"/>
          <w:szCs w:val="16"/>
          <w:lang w:bidi="en-US"/>
        </w:rPr>
        <w:t>-</w:t>
      </w:r>
      <w:r w:rsidR="001C7138" w:rsidRPr="005047B3">
        <w:rPr>
          <w:rFonts w:eastAsia="Times New Roman"/>
          <w:sz w:val="22"/>
          <w:szCs w:val="16"/>
          <w:lang w:bidi="en-US"/>
        </w:rPr>
        <w:t>3</w:t>
      </w:r>
      <w:r w:rsidRPr="005047B3">
        <w:rPr>
          <w:rFonts w:eastAsia="Times New Roman"/>
          <w:sz w:val="22"/>
          <w:szCs w:val="16"/>
          <w:lang w:bidi="en-US"/>
        </w:rPr>
        <w:t xml:space="preserve"> - Перечень участков тепловых сетей, подлежащих демонтажу</w:t>
      </w:r>
    </w:p>
    <w:tbl>
      <w:tblPr>
        <w:tblW w:w="5000" w:type="pct"/>
        <w:tblLayout w:type="fixed"/>
        <w:tblCellMar>
          <w:left w:w="28" w:type="dxa"/>
          <w:right w:w="28" w:type="dxa"/>
        </w:tblCellMar>
        <w:tblLook w:val="04A0" w:firstRow="1" w:lastRow="0" w:firstColumn="1" w:lastColumn="0" w:noHBand="0" w:noVBand="1"/>
      </w:tblPr>
      <w:tblGrid>
        <w:gridCol w:w="1522"/>
        <w:gridCol w:w="1837"/>
        <w:gridCol w:w="906"/>
        <w:gridCol w:w="884"/>
        <w:gridCol w:w="1095"/>
        <w:gridCol w:w="953"/>
        <w:gridCol w:w="953"/>
        <w:gridCol w:w="1194"/>
      </w:tblGrid>
      <w:tr w:rsidR="00337F76" w:rsidRPr="005047B3" w14:paraId="3E7F6E54" w14:textId="77777777" w:rsidTr="000E0133">
        <w:trPr>
          <w:trHeight w:val="20"/>
          <w:tblHeader/>
        </w:trPr>
        <w:tc>
          <w:tcPr>
            <w:tcW w:w="8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BE114"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Начало участка</w:t>
            </w:r>
          </w:p>
        </w:tc>
        <w:tc>
          <w:tcPr>
            <w:tcW w:w="983" w:type="pct"/>
            <w:tcBorders>
              <w:top w:val="single" w:sz="4" w:space="0" w:color="auto"/>
              <w:left w:val="nil"/>
              <w:bottom w:val="single" w:sz="4" w:space="0" w:color="auto"/>
              <w:right w:val="single" w:sz="4" w:space="0" w:color="auto"/>
            </w:tcBorders>
            <w:shd w:val="clear" w:color="auto" w:fill="auto"/>
            <w:vAlign w:val="center"/>
            <w:hideMark/>
          </w:tcPr>
          <w:p w14:paraId="4C86BA72"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Конец участка</w:t>
            </w:r>
          </w:p>
        </w:tc>
        <w:tc>
          <w:tcPr>
            <w:tcW w:w="485" w:type="pct"/>
            <w:tcBorders>
              <w:top w:val="single" w:sz="4" w:space="0" w:color="auto"/>
              <w:left w:val="nil"/>
              <w:bottom w:val="single" w:sz="4" w:space="0" w:color="auto"/>
              <w:right w:val="single" w:sz="4" w:space="0" w:color="auto"/>
            </w:tcBorders>
            <w:shd w:val="clear" w:color="auto" w:fill="auto"/>
            <w:vAlign w:val="center"/>
            <w:hideMark/>
          </w:tcPr>
          <w:p w14:paraId="67AB7CC1"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Длина участка, м</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38DDF40C"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proofErr w:type="spellStart"/>
            <w:r w:rsidRPr="005047B3">
              <w:rPr>
                <w:rFonts w:ascii="Times New Roman" w:hAnsi="Times New Roman" w:cs="Times New Roman"/>
                <w:b/>
                <w:bCs/>
                <w:sz w:val="18"/>
                <w:szCs w:val="18"/>
                <w:lang w:eastAsia="ru-RU"/>
              </w:rPr>
              <w:t>Обознач</w:t>
            </w:r>
            <w:proofErr w:type="spellEnd"/>
            <w:r w:rsidRPr="005047B3">
              <w:rPr>
                <w:rFonts w:ascii="Times New Roman" w:hAnsi="Times New Roman" w:cs="Times New Roman"/>
                <w:b/>
                <w:bCs/>
                <w:sz w:val="18"/>
                <w:szCs w:val="18"/>
                <w:lang w:eastAsia="ru-RU"/>
              </w:rPr>
              <w:t>.</w:t>
            </w:r>
          </w:p>
        </w:tc>
        <w:tc>
          <w:tcPr>
            <w:tcW w:w="586" w:type="pct"/>
            <w:tcBorders>
              <w:top w:val="single" w:sz="4" w:space="0" w:color="auto"/>
              <w:left w:val="nil"/>
              <w:bottom w:val="single" w:sz="4" w:space="0" w:color="auto"/>
              <w:right w:val="single" w:sz="4" w:space="0" w:color="auto"/>
            </w:tcBorders>
            <w:shd w:val="clear" w:color="auto" w:fill="auto"/>
            <w:vAlign w:val="center"/>
            <w:hideMark/>
          </w:tcPr>
          <w:p w14:paraId="35E83478"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Вид прокладки</w:t>
            </w:r>
          </w:p>
        </w:tc>
        <w:tc>
          <w:tcPr>
            <w:tcW w:w="510" w:type="pct"/>
            <w:tcBorders>
              <w:top w:val="single" w:sz="4" w:space="0" w:color="auto"/>
              <w:left w:val="nil"/>
              <w:bottom w:val="single" w:sz="4" w:space="0" w:color="auto"/>
              <w:right w:val="single" w:sz="4" w:space="0" w:color="auto"/>
            </w:tcBorders>
            <w:shd w:val="clear" w:color="auto" w:fill="auto"/>
            <w:vAlign w:val="center"/>
            <w:hideMark/>
          </w:tcPr>
          <w:p w14:paraId="2831BDB5"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proofErr w:type="spellStart"/>
            <w:r w:rsidRPr="005047B3">
              <w:rPr>
                <w:rFonts w:ascii="Times New Roman" w:hAnsi="Times New Roman" w:cs="Times New Roman"/>
                <w:b/>
                <w:bCs/>
                <w:sz w:val="18"/>
                <w:szCs w:val="18"/>
                <w:lang w:eastAsia="ru-RU"/>
              </w:rPr>
              <w:t>Диаметp</w:t>
            </w:r>
            <w:proofErr w:type="spellEnd"/>
            <w:r w:rsidRPr="005047B3">
              <w:rPr>
                <w:rFonts w:ascii="Times New Roman" w:hAnsi="Times New Roman" w:cs="Times New Roman"/>
                <w:b/>
                <w:bCs/>
                <w:sz w:val="18"/>
                <w:szCs w:val="18"/>
                <w:lang w:eastAsia="ru-RU"/>
              </w:rPr>
              <w:t xml:space="preserve"> Т1, м</w:t>
            </w:r>
          </w:p>
        </w:tc>
        <w:tc>
          <w:tcPr>
            <w:tcW w:w="510" w:type="pct"/>
            <w:tcBorders>
              <w:top w:val="single" w:sz="4" w:space="0" w:color="auto"/>
              <w:left w:val="nil"/>
              <w:bottom w:val="single" w:sz="4" w:space="0" w:color="auto"/>
              <w:right w:val="single" w:sz="4" w:space="0" w:color="auto"/>
            </w:tcBorders>
            <w:shd w:val="clear" w:color="auto" w:fill="auto"/>
            <w:vAlign w:val="center"/>
            <w:hideMark/>
          </w:tcPr>
          <w:p w14:paraId="174781A1"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proofErr w:type="spellStart"/>
            <w:r w:rsidRPr="005047B3">
              <w:rPr>
                <w:rFonts w:ascii="Times New Roman" w:hAnsi="Times New Roman" w:cs="Times New Roman"/>
                <w:b/>
                <w:bCs/>
                <w:sz w:val="18"/>
                <w:szCs w:val="18"/>
                <w:lang w:eastAsia="ru-RU"/>
              </w:rPr>
              <w:t>Диаметp</w:t>
            </w:r>
            <w:proofErr w:type="spellEnd"/>
            <w:r w:rsidRPr="005047B3">
              <w:rPr>
                <w:rFonts w:ascii="Times New Roman" w:hAnsi="Times New Roman" w:cs="Times New Roman"/>
                <w:b/>
                <w:bCs/>
                <w:sz w:val="18"/>
                <w:szCs w:val="18"/>
                <w:lang w:eastAsia="ru-RU"/>
              </w:rPr>
              <w:t xml:space="preserve"> Т2, м</w:t>
            </w:r>
          </w:p>
        </w:tc>
        <w:tc>
          <w:tcPr>
            <w:tcW w:w="639" w:type="pct"/>
            <w:tcBorders>
              <w:top w:val="single" w:sz="4" w:space="0" w:color="auto"/>
              <w:left w:val="nil"/>
              <w:bottom w:val="single" w:sz="4" w:space="0" w:color="auto"/>
              <w:right w:val="single" w:sz="4" w:space="0" w:color="auto"/>
            </w:tcBorders>
            <w:shd w:val="clear" w:color="auto" w:fill="auto"/>
            <w:vAlign w:val="center"/>
            <w:hideMark/>
          </w:tcPr>
          <w:p w14:paraId="2D44ABCC"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Этап</w:t>
            </w:r>
          </w:p>
        </w:tc>
      </w:tr>
      <w:tr w:rsidR="00337F76" w:rsidRPr="005047B3" w14:paraId="33B1274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B84F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6EC90A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31A21C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51,53</w:t>
            </w:r>
          </w:p>
        </w:tc>
        <w:tc>
          <w:tcPr>
            <w:tcW w:w="473" w:type="pct"/>
            <w:tcBorders>
              <w:top w:val="nil"/>
              <w:left w:val="nil"/>
              <w:bottom w:val="single" w:sz="4" w:space="0" w:color="auto"/>
              <w:right w:val="single" w:sz="4" w:space="0" w:color="auto"/>
            </w:tcBorders>
            <w:shd w:val="clear" w:color="auto" w:fill="auto"/>
            <w:vAlign w:val="center"/>
            <w:hideMark/>
          </w:tcPr>
          <w:p w14:paraId="333B25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F11F57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F0222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FFC28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79ED7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AD5FE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E3D5B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02EE6B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485" w:type="pct"/>
            <w:tcBorders>
              <w:top w:val="nil"/>
              <w:left w:val="nil"/>
              <w:bottom w:val="single" w:sz="4" w:space="0" w:color="auto"/>
              <w:right w:val="single" w:sz="4" w:space="0" w:color="auto"/>
            </w:tcBorders>
            <w:shd w:val="clear" w:color="auto" w:fill="auto"/>
            <w:vAlign w:val="center"/>
            <w:hideMark/>
          </w:tcPr>
          <w:p w14:paraId="0FA650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72,47</w:t>
            </w:r>
          </w:p>
        </w:tc>
        <w:tc>
          <w:tcPr>
            <w:tcW w:w="473" w:type="pct"/>
            <w:tcBorders>
              <w:top w:val="nil"/>
              <w:left w:val="nil"/>
              <w:bottom w:val="single" w:sz="4" w:space="0" w:color="auto"/>
              <w:right w:val="single" w:sz="4" w:space="0" w:color="auto"/>
            </w:tcBorders>
            <w:shd w:val="clear" w:color="auto" w:fill="auto"/>
            <w:vAlign w:val="center"/>
            <w:hideMark/>
          </w:tcPr>
          <w:p w14:paraId="7A7D3A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4C3D1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54D1A0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8F44D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F3E0F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1264AF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E8626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983" w:type="pct"/>
            <w:tcBorders>
              <w:top w:val="nil"/>
              <w:left w:val="nil"/>
              <w:bottom w:val="single" w:sz="4" w:space="0" w:color="auto"/>
              <w:right w:val="single" w:sz="4" w:space="0" w:color="auto"/>
            </w:tcBorders>
            <w:shd w:val="clear" w:color="auto" w:fill="auto"/>
            <w:vAlign w:val="center"/>
            <w:hideMark/>
          </w:tcPr>
          <w:p w14:paraId="2B6F73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DA282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2,93</w:t>
            </w:r>
          </w:p>
        </w:tc>
        <w:tc>
          <w:tcPr>
            <w:tcW w:w="473" w:type="pct"/>
            <w:tcBorders>
              <w:top w:val="nil"/>
              <w:left w:val="nil"/>
              <w:bottom w:val="single" w:sz="4" w:space="0" w:color="auto"/>
              <w:right w:val="single" w:sz="4" w:space="0" w:color="auto"/>
            </w:tcBorders>
            <w:shd w:val="clear" w:color="auto" w:fill="auto"/>
            <w:vAlign w:val="center"/>
            <w:hideMark/>
          </w:tcPr>
          <w:p w14:paraId="0E6BC9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8214E8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0CEF6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EC6E1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EC045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284017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1672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4926BB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485" w:type="pct"/>
            <w:tcBorders>
              <w:top w:val="nil"/>
              <w:left w:val="nil"/>
              <w:bottom w:val="single" w:sz="4" w:space="0" w:color="auto"/>
              <w:right w:val="single" w:sz="4" w:space="0" w:color="auto"/>
            </w:tcBorders>
            <w:shd w:val="clear" w:color="auto" w:fill="auto"/>
            <w:vAlign w:val="center"/>
            <w:hideMark/>
          </w:tcPr>
          <w:p w14:paraId="6DEC77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3,56</w:t>
            </w:r>
          </w:p>
        </w:tc>
        <w:tc>
          <w:tcPr>
            <w:tcW w:w="473" w:type="pct"/>
            <w:tcBorders>
              <w:top w:val="nil"/>
              <w:left w:val="nil"/>
              <w:bottom w:val="single" w:sz="4" w:space="0" w:color="auto"/>
              <w:right w:val="single" w:sz="4" w:space="0" w:color="auto"/>
            </w:tcBorders>
            <w:shd w:val="clear" w:color="auto" w:fill="auto"/>
            <w:vAlign w:val="center"/>
            <w:hideMark/>
          </w:tcPr>
          <w:p w14:paraId="23AF67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B3566C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AB56C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D1767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5F77D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643707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D38BA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4620C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485" w:type="pct"/>
            <w:tcBorders>
              <w:top w:val="nil"/>
              <w:left w:val="nil"/>
              <w:bottom w:val="single" w:sz="4" w:space="0" w:color="auto"/>
              <w:right w:val="single" w:sz="4" w:space="0" w:color="auto"/>
            </w:tcBorders>
            <w:shd w:val="clear" w:color="auto" w:fill="auto"/>
            <w:vAlign w:val="center"/>
            <w:hideMark/>
          </w:tcPr>
          <w:p w14:paraId="708785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9,69</w:t>
            </w:r>
          </w:p>
        </w:tc>
        <w:tc>
          <w:tcPr>
            <w:tcW w:w="473" w:type="pct"/>
            <w:tcBorders>
              <w:top w:val="nil"/>
              <w:left w:val="nil"/>
              <w:bottom w:val="single" w:sz="4" w:space="0" w:color="auto"/>
              <w:right w:val="single" w:sz="4" w:space="0" w:color="auto"/>
            </w:tcBorders>
            <w:shd w:val="clear" w:color="auto" w:fill="auto"/>
            <w:vAlign w:val="center"/>
            <w:hideMark/>
          </w:tcPr>
          <w:p w14:paraId="1A1E9B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3519C1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CDEA8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4E1D8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3423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9C5C6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3E8C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EA5B8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66A6F9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69,13</w:t>
            </w:r>
          </w:p>
        </w:tc>
        <w:tc>
          <w:tcPr>
            <w:tcW w:w="473" w:type="pct"/>
            <w:tcBorders>
              <w:top w:val="nil"/>
              <w:left w:val="nil"/>
              <w:bottom w:val="single" w:sz="4" w:space="0" w:color="auto"/>
              <w:right w:val="single" w:sz="4" w:space="0" w:color="auto"/>
            </w:tcBorders>
            <w:shd w:val="clear" w:color="auto" w:fill="auto"/>
            <w:vAlign w:val="center"/>
            <w:hideMark/>
          </w:tcPr>
          <w:p w14:paraId="2EBFA2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C28A9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2A4C81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4179F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94010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D64EB6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365D1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983" w:type="pct"/>
            <w:tcBorders>
              <w:top w:val="nil"/>
              <w:left w:val="nil"/>
              <w:bottom w:val="single" w:sz="4" w:space="0" w:color="auto"/>
              <w:right w:val="single" w:sz="4" w:space="0" w:color="auto"/>
            </w:tcBorders>
            <w:shd w:val="clear" w:color="auto" w:fill="auto"/>
            <w:vAlign w:val="center"/>
            <w:hideMark/>
          </w:tcPr>
          <w:p w14:paraId="04296F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4B5CD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4,06</w:t>
            </w:r>
          </w:p>
        </w:tc>
        <w:tc>
          <w:tcPr>
            <w:tcW w:w="473" w:type="pct"/>
            <w:tcBorders>
              <w:top w:val="nil"/>
              <w:left w:val="nil"/>
              <w:bottom w:val="single" w:sz="4" w:space="0" w:color="auto"/>
              <w:right w:val="single" w:sz="4" w:space="0" w:color="auto"/>
            </w:tcBorders>
            <w:shd w:val="clear" w:color="auto" w:fill="auto"/>
            <w:vAlign w:val="center"/>
            <w:hideMark/>
          </w:tcPr>
          <w:p w14:paraId="0D9F3B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0A7B68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D1274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80A08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3F948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CB4196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A8E7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1B897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485" w:type="pct"/>
            <w:tcBorders>
              <w:top w:val="nil"/>
              <w:left w:val="nil"/>
              <w:bottom w:val="single" w:sz="4" w:space="0" w:color="auto"/>
              <w:right w:val="single" w:sz="4" w:space="0" w:color="auto"/>
            </w:tcBorders>
            <w:shd w:val="clear" w:color="auto" w:fill="auto"/>
            <w:vAlign w:val="center"/>
            <w:hideMark/>
          </w:tcPr>
          <w:p w14:paraId="018ED1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38,83</w:t>
            </w:r>
          </w:p>
        </w:tc>
        <w:tc>
          <w:tcPr>
            <w:tcW w:w="473" w:type="pct"/>
            <w:tcBorders>
              <w:top w:val="nil"/>
              <w:left w:val="nil"/>
              <w:bottom w:val="single" w:sz="4" w:space="0" w:color="auto"/>
              <w:right w:val="single" w:sz="4" w:space="0" w:color="auto"/>
            </w:tcBorders>
            <w:shd w:val="clear" w:color="auto" w:fill="auto"/>
            <w:vAlign w:val="center"/>
            <w:hideMark/>
          </w:tcPr>
          <w:p w14:paraId="5F0273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C23BD0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2178F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CE474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3505A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2FE010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3F94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36257E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5776F9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1,81</w:t>
            </w:r>
          </w:p>
        </w:tc>
        <w:tc>
          <w:tcPr>
            <w:tcW w:w="473" w:type="pct"/>
            <w:tcBorders>
              <w:top w:val="nil"/>
              <w:left w:val="nil"/>
              <w:bottom w:val="single" w:sz="4" w:space="0" w:color="auto"/>
              <w:right w:val="single" w:sz="4" w:space="0" w:color="auto"/>
            </w:tcBorders>
            <w:shd w:val="clear" w:color="auto" w:fill="auto"/>
            <w:vAlign w:val="center"/>
            <w:hideMark/>
          </w:tcPr>
          <w:p w14:paraId="0A5B9E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7E6DA7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E57B4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5A58E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B673F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F9D3EA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7B41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МЖК-8</w:t>
            </w:r>
          </w:p>
        </w:tc>
        <w:tc>
          <w:tcPr>
            <w:tcW w:w="983" w:type="pct"/>
            <w:tcBorders>
              <w:top w:val="nil"/>
              <w:left w:val="nil"/>
              <w:bottom w:val="single" w:sz="4" w:space="0" w:color="auto"/>
              <w:right w:val="single" w:sz="4" w:space="0" w:color="auto"/>
            </w:tcBorders>
            <w:shd w:val="clear" w:color="auto" w:fill="auto"/>
            <w:vAlign w:val="center"/>
            <w:hideMark/>
          </w:tcPr>
          <w:p w14:paraId="747CE2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760560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18,42</w:t>
            </w:r>
          </w:p>
        </w:tc>
        <w:tc>
          <w:tcPr>
            <w:tcW w:w="473" w:type="pct"/>
            <w:tcBorders>
              <w:top w:val="nil"/>
              <w:left w:val="nil"/>
              <w:bottom w:val="single" w:sz="4" w:space="0" w:color="auto"/>
              <w:right w:val="single" w:sz="4" w:space="0" w:color="auto"/>
            </w:tcBorders>
            <w:shd w:val="clear" w:color="auto" w:fill="auto"/>
            <w:vAlign w:val="center"/>
            <w:hideMark/>
          </w:tcPr>
          <w:p w14:paraId="4757EB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E5371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7E7E89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77581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20547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91D891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795A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5086F0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63B62C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5,99</w:t>
            </w:r>
          </w:p>
        </w:tc>
        <w:tc>
          <w:tcPr>
            <w:tcW w:w="473" w:type="pct"/>
            <w:tcBorders>
              <w:top w:val="nil"/>
              <w:left w:val="nil"/>
              <w:bottom w:val="single" w:sz="4" w:space="0" w:color="auto"/>
              <w:right w:val="single" w:sz="4" w:space="0" w:color="auto"/>
            </w:tcBorders>
            <w:shd w:val="clear" w:color="auto" w:fill="auto"/>
            <w:vAlign w:val="center"/>
            <w:hideMark/>
          </w:tcPr>
          <w:p w14:paraId="5EE46A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E5545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27E076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93691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D82AC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BCE15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2234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744B45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06C001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1,81</w:t>
            </w:r>
          </w:p>
        </w:tc>
        <w:tc>
          <w:tcPr>
            <w:tcW w:w="473" w:type="pct"/>
            <w:tcBorders>
              <w:top w:val="nil"/>
              <w:left w:val="nil"/>
              <w:bottom w:val="single" w:sz="4" w:space="0" w:color="auto"/>
              <w:right w:val="single" w:sz="4" w:space="0" w:color="auto"/>
            </w:tcBorders>
            <w:shd w:val="clear" w:color="auto" w:fill="auto"/>
            <w:vAlign w:val="center"/>
            <w:hideMark/>
          </w:tcPr>
          <w:p w14:paraId="0F1256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89EFC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3FC0AC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D9C7F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7C77A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E5BB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1D3B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0B83F5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6060EF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5,99</w:t>
            </w:r>
          </w:p>
        </w:tc>
        <w:tc>
          <w:tcPr>
            <w:tcW w:w="473" w:type="pct"/>
            <w:tcBorders>
              <w:top w:val="nil"/>
              <w:left w:val="nil"/>
              <w:bottom w:val="single" w:sz="4" w:space="0" w:color="auto"/>
              <w:right w:val="single" w:sz="4" w:space="0" w:color="auto"/>
            </w:tcBorders>
            <w:shd w:val="clear" w:color="auto" w:fill="auto"/>
            <w:vAlign w:val="center"/>
            <w:hideMark/>
          </w:tcPr>
          <w:p w14:paraId="01D2BC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CA5CB1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4F6D6E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4341A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DE86E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1A4818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05680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983" w:type="pct"/>
            <w:tcBorders>
              <w:top w:val="nil"/>
              <w:left w:val="nil"/>
              <w:bottom w:val="single" w:sz="4" w:space="0" w:color="auto"/>
              <w:right w:val="single" w:sz="4" w:space="0" w:color="auto"/>
            </w:tcBorders>
            <w:shd w:val="clear" w:color="auto" w:fill="auto"/>
            <w:vAlign w:val="center"/>
            <w:hideMark/>
          </w:tcPr>
          <w:p w14:paraId="219DE2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485" w:type="pct"/>
            <w:tcBorders>
              <w:top w:val="nil"/>
              <w:left w:val="nil"/>
              <w:bottom w:val="single" w:sz="4" w:space="0" w:color="auto"/>
              <w:right w:val="single" w:sz="4" w:space="0" w:color="auto"/>
            </w:tcBorders>
            <w:shd w:val="clear" w:color="auto" w:fill="auto"/>
            <w:vAlign w:val="center"/>
            <w:hideMark/>
          </w:tcPr>
          <w:p w14:paraId="410B6F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w:t>
            </w:r>
          </w:p>
        </w:tc>
        <w:tc>
          <w:tcPr>
            <w:tcW w:w="473" w:type="pct"/>
            <w:tcBorders>
              <w:top w:val="nil"/>
              <w:left w:val="nil"/>
              <w:bottom w:val="single" w:sz="4" w:space="0" w:color="auto"/>
              <w:right w:val="single" w:sz="4" w:space="0" w:color="auto"/>
            </w:tcBorders>
            <w:shd w:val="clear" w:color="auto" w:fill="auto"/>
            <w:vAlign w:val="center"/>
            <w:hideMark/>
          </w:tcPr>
          <w:p w14:paraId="6ED207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A8702B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787FE4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D6BCB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B6D78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029BC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096E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983" w:type="pct"/>
            <w:tcBorders>
              <w:top w:val="nil"/>
              <w:left w:val="nil"/>
              <w:bottom w:val="single" w:sz="4" w:space="0" w:color="auto"/>
              <w:right w:val="single" w:sz="4" w:space="0" w:color="auto"/>
            </w:tcBorders>
            <w:shd w:val="clear" w:color="auto" w:fill="auto"/>
            <w:vAlign w:val="center"/>
            <w:hideMark/>
          </w:tcPr>
          <w:p w14:paraId="47D3E0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64A31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2,74</w:t>
            </w:r>
          </w:p>
        </w:tc>
        <w:tc>
          <w:tcPr>
            <w:tcW w:w="473" w:type="pct"/>
            <w:tcBorders>
              <w:top w:val="nil"/>
              <w:left w:val="nil"/>
              <w:bottom w:val="single" w:sz="4" w:space="0" w:color="auto"/>
              <w:right w:val="single" w:sz="4" w:space="0" w:color="auto"/>
            </w:tcBorders>
            <w:shd w:val="clear" w:color="auto" w:fill="auto"/>
            <w:vAlign w:val="center"/>
            <w:hideMark/>
          </w:tcPr>
          <w:p w14:paraId="0747FC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FB7A9A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3F4B1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5503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161CE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75067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1E6D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066BBE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485" w:type="pct"/>
            <w:tcBorders>
              <w:top w:val="nil"/>
              <w:left w:val="nil"/>
              <w:bottom w:val="single" w:sz="4" w:space="0" w:color="auto"/>
              <w:right w:val="single" w:sz="4" w:space="0" w:color="auto"/>
            </w:tcBorders>
            <w:shd w:val="clear" w:color="auto" w:fill="auto"/>
            <w:vAlign w:val="center"/>
            <w:hideMark/>
          </w:tcPr>
          <w:p w14:paraId="6E75C8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22,37</w:t>
            </w:r>
          </w:p>
        </w:tc>
        <w:tc>
          <w:tcPr>
            <w:tcW w:w="473" w:type="pct"/>
            <w:tcBorders>
              <w:top w:val="nil"/>
              <w:left w:val="nil"/>
              <w:bottom w:val="single" w:sz="4" w:space="0" w:color="auto"/>
              <w:right w:val="single" w:sz="4" w:space="0" w:color="auto"/>
            </w:tcBorders>
            <w:shd w:val="clear" w:color="auto" w:fill="auto"/>
            <w:vAlign w:val="center"/>
            <w:hideMark/>
          </w:tcPr>
          <w:p w14:paraId="3794BD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40557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1F1C04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0DD2B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FDF81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E0A628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8500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983" w:type="pct"/>
            <w:tcBorders>
              <w:top w:val="nil"/>
              <w:left w:val="nil"/>
              <w:bottom w:val="single" w:sz="4" w:space="0" w:color="auto"/>
              <w:right w:val="single" w:sz="4" w:space="0" w:color="auto"/>
            </w:tcBorders>
            <w:shd w:val="clear" w:color="auto" w:fill="auto"/>
            <w:vAlign w:val="center"/>
            <w:hideMark/>
          </w:tcPr>
          <w:p w14:paraId="0978E9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EA4E9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3,05</w:t>
            </w:r>
          </w:p>
        </w:tc>
        <w:tc>
          <w:tcPr>
            <w:tcW w:w="473" w:type="pct"/>
            <w:tcBorders>
              <w:top w:val="nil"/>
              <w:left w:val="nil"/>
              <w:bottom w:val="single" w:sz="4" w:space="0" w:color="auto"/>
              <w:right w:val="single" w:sz="4" w:space="0" w:color="auto"/>
            </w:tcBorders>
            <w:shd w:val="clear" w:color="auto" w:fill="auto"/>
            <w:vAlign w:val="center"/>
            <w:hideMark/>
          </w:tcPr>
          <w:p w14:paraId="17A144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BF0C7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C4D00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1266E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A71E2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506C04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7280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66B2D6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485" w:type="pct"/>
            <w:tcBorders>
              <w:top w:val="nil"/>
              <w:left w:val="nil"/>
              <w:bottom w:val="single" w:sz="4" w:space="0" w:color="auto"/>
              <w:right w:val="single" w:sz="4" w:space="0" w:color="auto"/>
            </w:tcBorders>
            <w:shd w:val="clear" w:color="auto" w:fill="auto"/>
            <w:vAlign w:val="center"/>
            <w:hideMark/>
          </w:tcPr>
          <w:p w14:paraId="75CBD8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12,76</w:t>
            </w:r>
          </w:p>
        </w:tc>
        <w:tc>
          <w:tcPr>
            <w:tcW w:w="473" w:type="pct"/>
            <w:tcBorders>
              <w:top w:val="nil"/>
              <w:left w:val="nil"/>
              <w:bottom w:val="single" w:sz="4" w:space="0" w:color="auto"/>
              <w:right w:val="single" w:sz="4" w:space="0" w:color="auto"/>
            </w:tcBorders>
            <w:shd w:val="clear" w:color="auto" w:fill="auto"/>
            <w:vAlign w:val="center"/>
            <w:hideMark/>
          </w:tcPr>
          <w:p w14:paraId="283587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ADFCF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35CDD7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4D27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8B00D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7B3AE8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0A92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983" w:type="pct"/>
            <w:tcBorders>
              <w:top w:val="nil"/>
              <w:left w:val="nil"/>
              <w:bottom w:val="single" w:sz="4" w:space="0" w:color="auto"/>
              <w:right w:val="single" w:sz="4" w:space="0" w:color="auto"/>
            </w:tcBorders>
            <w:shd w:val="clear" w:color="auto" w:fill="auto"/>
            <w:vAlign w:val="center"/>
            <w:hideMark/>
          </w:tcPr>
          <w:p w14:paraId="63AB88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6A10A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2,78</w:t>
            </w:r>
          </w:p>
        </w:tc>
        <w:tc>
          <w:tcPr>
            <w:tcW w:w="473" w:type="pct"/>
            <w:tcBorders>
              <w:top w:val="nil"/>
              <w:left w:val="nil"/>
              <w:bottom w:val="single" w:sz="4" w:space="0" w:color="auto"/>
              <w:right w:val="single" w:sz="4" w:space="0" w:color="auto"/>
            </w:tcBorders>
            <w:shd w:val="clear" w:color="auto" w:fill="auto"/>
            <w:vAlign w:val="center"/>
            <w:hideMark/>
          </w:tcPr>
          <w:p w14:paraId="2B1B61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6ED54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AF8D6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7458C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23574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F5858A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3B94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983" w:type="pct"/>
            <w:tcBorders>
              <w:top w:val="nil"/>
              <w:left w:val="nil"/>
              <w:bottom w:val="single" w:sz="4" w:space="0" w:color="auto"/>
              <w:right w:val="single" w:sz="4" w:space="0" w:color="auto"/>
            </w:tcBorders>
            <w:shd w:val="clear" w:color="auto" w:fill="auto"/>
            <w:vAlign w:val="center"/>
            <w:hideMark/>
          </w:tcPr>
          <w:p w14:paraId="7FB2B3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59025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3,03</w:t>
            </w:r>
          </w:p>
        </w:tc>
        <w:tc>
          <w:tcPr>
            <w:tcW w:w="473" w:type="pct"/>
            <w:tcBorders>
              <w:top w:val="nil"/>
              <w:left w:val="nil"/>
              <w:bottom w:val="single" w:sz="4" w:space="0" w:color="auto"/>
              <w:right w:val="single" w:sz="4" w:space="0" w:color="auto"/>
            </w:tcBorders>
            <w:shd w:val="clear" w:color="auto" w:fill="auto"/>
            <w:vAlign w:val="center"/>
            <w:hideMark/>
          </w:tcPr>
          <w:p w14:paraId="05F2F8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34FD7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CEC1D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939CF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9DB5B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BC8EA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B4D0A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983" w:type="pct"/>
            <w:tcBorders>
              <w:top w:val="nil"/>
              <w:left w:val="nil"/>
              <w:bottom w:val="single" w:sz="4" w:space="0" w:color="auto"/>
              <w:right w:val="single" w:sz="4" w:space="0" w:color="auto"/>
            </w:tcBorders>
            <w:shd w:val="clear" w:color="auto" w:fill="auto"/>
            <w:vAlign w:val="center"/>
            <w:hideMark/>
          </w:tcPr>
          <w:p w14:paraId="459CA8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25F3B9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13,36</w:t>
            </w:r>
          </w:p>
        </w:tc>
        <w:tc>
          <w:tcPr>
            <w:tcW w:w="473" w:type="pct"/>
            <w:tcBorders>
              <w:top w:val="nil"/>
              <w:left w:val="nil"/>
              <w:bottom w:val="single" w:sz="4" w:space="0" w:color="auto"/>
              <w:right w:val="single" w:sz="4" w:space="0" w:color="auto"/>
            </w:tcBorders>
            <w:shd w:val="clear" w:color="auto" w:fill="auto"/>
            <w:vAlign w:val="center"/>
            <w:hideMark/>
          </w:tcPr>
          <w:p w14:paraId="121782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02D50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26B381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F8867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EF395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1390D7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9BA37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57F0DD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485" w:type="pct"/>
            <w:tcBorders>
              <w:top w:val="nil"/>
              <w:left w:val="nil"/>
              <w:bottom w:val="single" w:sz="4" w:space="0" w:color="auto"/>
              <w:right w:val="single" w:sz="4" w:space="0" w:color="auto"/>
            </w:tcBorders>
            <w:shd w:val="clear" w:color="auto" w:fill="auto"/>
            <w:vAlign w:val="center"/>
            <w:hideMark/>
          </w:tcPr>
          <w:p w14:paraId="4E7819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9,18</w:t>
            </w:r>
          </w:p>
        </w:tc>
        <w:tc>
          <w:tcPr>
            <w:tcW w:w="473" w:type="pct"/>
            <w:tcBorders>
              <w:top w:val="nil"/>
              <w:left w:val="nil"/>
              <w:bottom w:val="single" w:sz="4" w:space="0" w:color="auto"/>
              <w:right w:val="single" w:sz="4" w:space="0" w:color="auto"/>
            </w:tcBorders>
            <w:shd w:val="clear" w:color="auto" w:fill="auto"/>
            <w:vAlign w:val="center"/>
            <w:hideMark/>
          </w:tcPr>
          <w:p w14:paraId="706F26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23835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347362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993A8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0BE57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3BD82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C712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983" w:type="pct"/>
            <w:tcBorders>
              <w:top w:val="nil"/>
              <w:left w:val="nil"/>
              <w:bottom w:val="single" w:sz="4" w:space="0" w:color="auto"/>
              <w:right w:val="single" w:sz="4" w:space="0" w:color="auto"/>
            </w:tcBorders>
            <w:shd w:val="clear" w:color="auto" w:fill="auto"/>
            <w:vAlign w:val="center"/>
            <w:hideMark/>
          </w:tcPr>
          <w:p w14:paraId="44190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F11BE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2,53</w:t>
            </w:r>
          </w:p>
        </w:tc>
        <w:tc>
          <w:tcPr>
            <w:tcW w:w="473" w:type="pct"/>
            <w:tcBorders>
              <w:top w:val="nil"/>
              <w:left w:val="nil"/>
              <w:bottom w:val="single" w:sz="4" w:space="0" w:color="auto"/>
              <w:right w:val="single" w:sz="4" w:space="0" w:color="auto"/>
            </w:tcBorders>
            <w:shd w:val="clear" w:color="auto" w:fill="auto"/>
            <w:vAlign w:val="center"/>
            <w:hideMark/>
          </w:tcPr>
          <w:p w14:paraId="36C570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86C11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FAB94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459F1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982A3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D011E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320D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983" w:type="pct"/>
            <w:tcBorders>
              <w:top w:val="nil"/>
              <w:left w:val="nil"/>
              <w:bottom w:val="single" w:sz="4" w:space="0" w:color="auto"/>
              <w:right w:val="single" w:sz="4" w:space="0" w:color="auto"/>
            </w:tcBorders>
            <w:shd w:val="clear" w:color="auto" w:fill="auto"/>
            <w:vAlign w:val="center"/>
            <w:hideMark/>
          </w:tcPr>
          <w:p w14:paraId="334561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7B955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3,67</w:t>
            </w:r>
          </w:p>
        </w:tc>
        <w:tc>
          <w:tcPr>
            <w:tcW w:w="473" w:type="pct"/>
            <w:tcBorders>
              <w:top w:val="nil"/>
              <w:left w:val="nil"/>
              <w:bottom w:val="single" w:sz="4" w:space="0" w:color="auto"/>
              <w:right w:val="single" w:sz="4" w:space="0" w:color="auto"/>
            </w:tcBorders>
            <w:shd w:val="clear" w:color="auto" w:fill="auto"/>
            <w:vAlign w:val="center"/>
            <w:hideMark/>
          </w:tcPr>
          <w:p w14:paraId="6C034A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5D1BB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FFD24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D66A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788E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1EB66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EFBCA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МЖК-5</w:t>
            </w:r>
          </w:p>
        </w:tc>
        <w:tc>
          <w:tcPr>
            <w:tcW w:w="983" w:type="pct"/>
            <w:tcBorders>
              <w:top w:val="nil"/>
              <w:left w:val="nil"/>
              <w:bottom w:val="single" w:sz="4" w:space="0" w:color="auto"/>
              <w:right w:val="single" w:sz="4" w:space="0" w:color="auto"/>
            </w:tcBorders>
            <w:shd w:val="clear" w:color="auto" w:fill="auto"/>
            <w:vAlign w:val="center"/>
            <w:hideMark/>
          </w:tcPr>
          <w:p w14:paraId="4C89CF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485" w:type="pct"/>
            <w:tcBorders>
              <w:top w:val="nil"/>
              <w:left w:val="nil"/>
              <w:bottom w:val="single" w:sz="4" w:space="0" w:color="auto"/>
              <w:right w:val="single" w:sz="4" w:space="0" w:color="auto"/>
            </w:tcBorders>
            <w:shd w:val="clear" w:color="auto" w:fill="auto"/>
            <w:vAlign w:val="center"/>
            <w:hideMark/>
          </w:tcPr>
          <w:p w14:paraId="5DEE8A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85,24</w:t>
            </w:r>
          </w:p>
        </w:tc>
        <w:tc>
          <w:tcPr>
            <w:tcW w:w="473" w:type="pct"/>
            <w:tcBorders>
              <w:top w:val="nil"/>
              <w:left w:val="nil"/>
              <w:bottom w:val="single" w:sz="4" w:space="0" w:color="auto"/>
              <w:right w:val="single" w:sz="4" w:space="0" w:color="auto"/>
            </w:tcBorders>
            <w:shd w:val="clear" w:color="auto" w:fill="auto"/>
            <w:vAlign w:val="center"/>
            <w:hideMark/>
          </w:tcPr>
          <w:p w14:paraId="2352D9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7164D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53786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E3534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A23FE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29542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ECB60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983" w:type="pct"/>
            <w:tcBorders>
              <w:top w:val="nil"/>
              <w:left w:val="nil"/>
              <w:bottom w:val="single" w:sz="4" w:space="0" w:color="auto"/>
              <w:right w:val="single" w:sz="4" w:space="0" w:color="auto"/>
            </w:tcBorders>
            <w:shd w:val="clear" w:color="auto" w:fill="auto"/>
            <w:vAlign w:val="center"/>
            <w:hideMark/>
          </w:tcPr>
          <w:p w14:paraId="6B31EC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485" w:type="pct"/>
            <w:tcBorders>
              <w:top w:val="nil"/>
              <w:left w:val="nil"/>
              <w:bottom w:val="single" w:sz="4" w:space="0" w:color="auto"/>
              <w:right w:val="single" w:sz="4" w:space="0" w:color="auto"/>
            </w:tcBorders>
            <w:shd w:val="clear" w:color="auto" w:fill="auto"/>
            <w:vAlign w:val="center"/>
            <w:hideMark/>
          </w:tcPr>
          <w:p w14:paraId="754819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4,17</w:t>
            </w:r>
          </w:p>
        </w:tc>
        <w:tc>
          <w:tcPr>
            <w:tcW w:w="473" w:type="pct"/>
            <w:tcBorders>
              <w:top w:val="nil"/>
              <w:left w:val="nil"/>
              <w:bottom w:val="single" w:sz="4" w:space="0" w:color="auto"/>
              <w:right w:val="single" w:sz="4" w:space="0" w:color="auto"/>
            </w:tcBorders>
            <w:shd w:val="clear" w:color="auto" w:fill="auto"/>
            <w:vAlign w:val="center"/>
            <w:hideMark/>
          </w:tcPr>
          <w:p w14:paraId="6A1629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F396BF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8EFDC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4E1E8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9941D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87E1C5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68E3D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18в</w:t>
            </w:r>
          </w:p>
        </w:tc>
        <w:tc>
          <w:tcPr>
            <w:tcW w:w="983" w:type="pct"/>
            <w:tcBorders>
              <w:top w:val="nil"/>
              <w:left w:val="nil"/>
              <w:bottom w:val="single" w:sz="4" w:space="0" w:color="auto"/>
              <w:right w:val="single" w:sz="4" w:space="0" w:color="auto"/>
            </w:tcBorders>
            <w:shd w:val="clear" w:color="auto" w:fill="auto"/>
            <w:vAlign w:val="center"/>
            <w:hideMark/>
          </w:tcPr>
          <w:p w14:paraId="79CBD0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AFBBA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2,58</w:t>
            </w:r>
          </w:p>
        </w:tc>
        <w:tc>
          <w:tcPr>
            <w:tcW w:w="473" w:type="pct"/>
            <w:tcBorders>
              <w:top w:val="nil"/>
              <w:left w:val="nil"/>
              <w:bottom w:val="single" w:sz="4" w:space="0" w:color="auto"/>
              <w:right w:val="single" w:sz="4" w:space="0" w:color="auto"/>
            </w:tcBorders>
            <w:shd w:val="clear" w:color="auto" w:fill="auto"/>
            <w:vAlign w:val="center"/>
            <w:hideMark/>
          </w:tcPr>
          <w:p w14:paraId="461D9C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919206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3FC40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F553D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41945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D7B12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1315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C1A36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18в</w:t>
            </w:r>
          </w:p>
        </w:tc>
        <w:tc>
          <w:tcPr>
            <w:tcW w:w="485" w:type="pct"/>
            <w:tcBorders>
              <w:top w:val="nil"/>
              <w:left w:val="nil"/>
              <w:bottom w:val="single" w:sz="4" w:space="0" w:color="auto"/>
              <w:right w:val="single" w:sz="4" w:space="0" w:color="auto"/>
            </w:tcBorders>
            <w:shd w:val="clear" w:color="auto" w:fill="auto"/>
            <w:vAlign w:val="center"/>
            <w:hideMark/>
          </w:tcPr>
          <w:p w14:paraId="14ADD7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7,19</w:t>
            </w:r>
          </w:p>
        </w:tc>
        <w:tc>
          <w:tcPr>
            <w:tcW w:w="473" w:type="pct"/>
            <w:tcBorders>
              <w:top w:val="nil"/>
              <w:left w:val="nil"/>
              <w:bottom w:val="single" w:sz="4" w:space="0" w:color="auto"/>
              <w:right w:val="single" w:sz="4" w:space="0" w:color="auto"/>
            </w:tcBorders>
            <w:shd w:val="clear" w:color="auto" w:fill="auto"/>
            <w:vAlign w:val="center"/>
            <w:hideMark/>
          </w:tcPr>
          <w:p w14:paraId="6C384C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6E2B5E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26A5C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55B45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97F8E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D700B3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58B16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18г</w:t>
            </w:r>
          </w:p>
        </w:tc>
        <w:tc>
          <w:tcPr>
            <w:tcW w:w="983" w:type="pct"/>
            <w:tcBorders>
              <w:top w:val="nil"/>
              <w:left w:val="nil"/>
              <w:bottom w:val="single" w:sz="4" w:space="0" w:color="auto"/>
              <w:right w:val="single" w:sz="4" w:space="0" w:color="auto"/>
            </w:tcBorders>
            <w:shd w:val="clear" w:color="auto" w:fill="auto"/>
            <w:vAlign w:val="center"/>
            <w:hideMark/>
          </w:tcPr>
          <w:p w14:paraId="03D919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AABB9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3,46</w:t>
            </w:r>
          </w:p>
        </w:tc>
        <w:tc>
          <w:tcPr>
            <w:tcW w:w="473" w:type="pct"/>
            <w:tcBorders>
              <w:top w:val="nil"/>
              <w:left w:val="nil"/>
              <w:bottom w:val="single" w:sz="4" w:space="0" w:color="auto"/>
              <w:right w:val="single" w:sz="4" w:space="0" w:color="auto"/>
            </w:tcBorders>
            <w:shd w:val="clear" w:color="auto" w:fill="auto"/>
            <w:vAlign w:val="center"/>
            <w:hideMark/>
          </w:tcPr>
          <w:p w14:paraId="690A3E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1170A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D1C23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B7FDF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3B4E2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6F05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E6BB3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9Б-105</w:t>
            </w:r>
          </w:p>
        </w:tc>
        <w:tc>
          <w:tcPr>
            <w:tcW w:w="983" w:type="pct"/>
            <w:tcBorders>
              <w:top w:val="nil"/>
              <w:left w:val="nil"/>
              <w:bottom w:val="single" w:sz="4" w:space="0" w:color="auto"/>
              <w:right w:val="single" w:sz="4" w:space="0" w:color="auto"/>
            </w:tcBorders>
            <w:shd w:val="clear" w:color="auto" w:fill="auto"/>
            <w:vAlign w:val="center"/>
            <w:hideMark/>
          </w:tcPr>
          <w:p w14:paraId="14C93A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9Б-105</w:t>
            </w:r>
          </w:p>
        </w:tc>
        <w:tc>
          <w:tcPr>
            <w:tcW w:w="485" w:type="pct"/>
            <w:tcBorders>
              <w:top w:val="nil"/>
              <w:left w:val="nil"/>
              <w:bottom w:val="single" w:sz="4" w:space="0" w:color="auto"/>
              <w:right w:val="single" w:sz="4" w:space="0" w:color="auto"/>
            </w:tcBorders>
            <w:shd w:val="clear" w:color="auto" w:fill="auto"/>
            <w:vAlign w:val="center"/>
            <w:hideMark/>
          </w:tcPr>
          <w:p w14:paraId="06C30D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w:t>
            </w:r>
          </w:p>
        </w:tc>
        <w:tc>
          <w:tcPr>
            <w:tcW w:w="473" w:type="pct"/>
            <w:tcBorders>
              <w:top w:val="nil"/>
              <w:left w:val="nil"/>
              <w:bottom w:val="single" w:sz="4" w:space="0" w:color="auto"/>
              <w:right w:val="single" w:sz="4" w:space="0" w:color="auto"/>
            </w:tcBorders>
            <w:shd w:val="clear" w:color="auto" w:fill="auto"/>
            <w:vAlign w:val="center"/>
            <w:hideMark/>
          </w:tcPr>
          <w:p w14:paraId="03E34E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5958C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78B0D9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39268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2B302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CF3AFD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20A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9Б-105</w:t>
            </w:r>
          </w:p>
        </w:tc>
        <w:tc>
          <w:tcPr>
            <w:tcW w:w="983" w:type="pct"/>
            <w:tcBorders>
              <w:top w:val="nil"/>
              <w:left w:val="nil"/>
              <w:bottom w:val="single" w:sz="4" w:space="0" w:color="auto"/>
              <w:right w:val="single" w:sz="4" w:space="0" w:color="auto"/>
            </w:tcBorders>
            <w:shd w:val="clear" w:color="auto" w:fill="auto"/>
            <w:vAlign w:val="center"/>
            <w:hideMark/>
          </w:tcPr>
          <w:p w14:paraId="3D2B5E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485" w:type="pct"/>
            <w:tcBorders>
              <w:top w:val="nil"/>
              <w:left w:val="nil"/>
              <w:bottom w:val="single" w:sz="4" w:space="0" w:color="auto"/>
              <w:right w:val="single" w:sz="4" w:space="0" w:color="auto"/>
            </w:tcBorders>
            <w:shd w:val="clear" w:color="auto" w:fill="auto"/>
            <w:vAlign w:val="center"/>
            <w:hideMark/>
          </w:tcPr>
          <w:p w14:paraId="43DEBB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69,44</w:t>
            </w:r>
          </w:p>
        </w:tc>
        <w:tc>
          <w:tcPr>
            <w:tcW w:w="473" w:type="pct"/>
            <w:tcBorders>
              <w:top w:val="nil"/>
              <w:left w:val="nil"/>
              <w:bottom w:val="single" w:sz="4" w:space="0" w:color="auto"/>
              <w:right w:val="single" w:sz="4" w:space="0" w:color="auto"/>
            </w:tcBorders>
            <w:shd w:val="clear" w:color="auto" w:fill="auto"/>
            <w:vAlign w:val="center"/>
            <w:hideMark/>
          </w:tcPr>
          <w:p w14:paraId="52D674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3EFBC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734D04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CC52A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30189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38898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AD5E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27б</w:t>
            </w:r>
          </w:p>
        </w:tc>
        <w:tc>
          <w:tcPr>
            <w:tcW w:w="983" w:type="pct"/>
            <w:tcBorders>
              <w:top w:val="nil"/>
              <w:left w:val="nil"/>
              <w:bottom w:val="single" w:sz="4" w:space="0" w:color="auto"/>
              <w:right w:val="single" w:sz="4" w:space="0" w:color="auto"/>
            </w:tcBorders>
            <w:shd w:val="clear" w:color="auto" w:fill="auto"/>
            <w:vAlign w:val="center"/>
            <w:hideMark/>
          </w:tcPr>
          <w:p w14:paraId="051842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EC625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2,55</w:t>
            </w:r>
          </w:p>
        </w:tc>
        <w:tc>
          <w:tcPr>
            <w:tcW w:w="473" w:type="pct"/>
            <w:tcBorders>
              <w:top w:val="nil"/>
              <w:left w:val="nil"/>
              <w:bottom w:val="single" w:sz="4" w:space="0" w:color="auto"/>
              <w:right w:val="single" w:sz="4" w:space="0" w:color="auto"/>
            </w:tcBorders>
            <w:shd w:val="clear" w:color="auto" w:fill="auto"/>
            <w:vAlign w:val="center"/>
            <w:hideMark/>
          </w:tcPr>
          <w:p w14:paraId="6292F6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010D8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2707D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09373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3B576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13C653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3E25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1D2CE1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27б</w:t>
            </w:r>
          </w:p>
        </w:tc>
        <w:tc>
          <w:tcPr>
            <w:tcW w:w="485" w:type="pct"/>
            <w:tcBorders>
              <w:top w:val="nil"/>
              <w:left w:val="nil"/>
              <w:bottom w:val="single" w:sz="4" w:space="0" w:color="auto"/>
              <w:right w:val="single" w:sz="4" w:space="0" w:color="auto"/>
            </w:tcBorders>
            <w:shd w:val="clear" w:color="auto" w:fill="auto"/>
            <w:vAlign w:val="center"/>
            <w:hideMark/>
          </w:tcPr>
          <w:p w14:paraId="5DD07D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13,06</w:t>
            </w:r>
          </w:p>
        </w:tc>
        <w:tc>
          <w:tcPr>
            <w:tcW w:w="473" w:type="pct"/>
            <w:tcBorders>
              <w:top w:val="nil"/>
              <w:left w:val="nil"/>
              <w:bottom w:val="single" w:sz="4" w:space="0" w:color="auto"/>
              <w:right w:val="single" w:sz="4" w:space="0" w:color="auto"/>
            </w:tcBorders>
            <w:shd w:val="clear" w:color="auto" w:fill="auto"/>
            <w:vAlign w:val="center"/>
            <w:hideMark/>
          </w:tcPr>
          <w:p w14:paraId="227B75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48C41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3973E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C4D80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45879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4909DE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5051D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9Б-104</w:t>
            </w:r>
          </w:p>
        </w:tc>
        <w:tc>
          <w:tcPr>
            <w:tcW w:w="983" w:type="pct"/>
            <w:tcBorders>
              <w:top w:val="nil"/>
              <w:left w:val="nil"/>
              <w:bottom w:val="single" w:sz="4" w:space="0" w:color="auto"/>
              <w:right w:val="single" w:sz="4" w:space="0" w:color="auto"/>
            </w:tcBorders>
            <w:shd w:val="clear" w:color="auto" w:fill="auto"/>
            <w:vAlign w:val="center"/>
            <w:hideMark/>
          </w:tcPr>
          <w:p w14:paraId="203EC6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235528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11,06</w:t>
            </w:r>
          </w:p>
        </w:tc>
        <w:tc>
          <w:tcPr>
            <w:tcW w:w="473" w:type="pct"/>
            <w:tcBorders>
              <w:top w:val="nil"/>
              <w:left w:val="nil"/>
              <w:bottom w:val="single" w:sz="4" w:space="0" w:color="auto"/>
              <w:right w:val="single" w:sz="4" w:space="0" w:color="auto"/>
            </w:tcBorders>
            <w:shd w:val="clear" w:color="auto" w:fill="auto"/>
            <w:vAlign w:val="center"/>
            <w:hideMark/>
          </w:tcPr>
          <w:p w14:paraId="150A54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5E55E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6121A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F80C8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A8FAA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4B8DF1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0582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9Б-104</w:t>
            </w:r>
          </w:p>
        </w:tc>
        <w:tc>
          <w:tcPr>
            <w:tcW w:w="983" w:type="pct"/>
            <w:tcBorders>
              <w:top w:val="nil"/>
              <w:left w:val="nil"/>
              <w:bottom w:val="single" w:sz="4" w:space="0" w:color="auto"/>
              <w:right w:val="single" w:sz="4" w:space="0" w:color="auto"/>
            </w:tcBorders>
            <w:shd w:val="clear" w:color="auto" w:fill="auto"/>
            <w:vAlign w:val="center"/>
            <w:hideMark/>
          </w:tcPr>
          <w:p w14:paraId="7D701A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9Б-104</w:t>
            </w:r>
          </w:p>
        </w:tc>
        <w:tc>
          <w:tcPr>
            <w:tcW w:w="485" w:type="pct"/>
            <w:tcBorders>
              <w:top w:val="nil"/>
              <w:left w:val="nil"/>
              <w:bottom w:val="single" w:sz="4" w:space="0" w:color="auto"/>
              <w:right w:val="single" w:sz="4" w:space="0" w:color="auto"/>
            </w:tcBorders>
            <w:shd w:val="clear" w:color="auto" w:fill="auto"/>
            <w:vAlign w:val="center"/>
            <w:hideMark/>
          </w:tcPr>
          <w:p w14:paraId="50C1D2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4,28</w:t>
            </w:r>
          </w:p>
        </w:tc>
        <w:tc>
          <w:tcPr>
            <w:tcW w:w="473" w:type="pct"/>
            <w:tcBorders>
              <w:top w:val="nil"/>
              <w:left w:val="nil"/>
              <w:bottom w:val="single" w:sz="4" w:space="0" w:color="auto"/>
              <w:right w:val="single" w:sz="4" w:space="0" w:color="auto"/>
            </w:tcBorders>
            <w:shd w:val="clear" w:color="auto" w:fill="auto"/>
            <w:vAlign w:val="center"/>
            <w:hideMark/>
          </w:tcPr>
          <w:p w14:paraId="36A49F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48EB75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521B87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5377F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D2237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2E4C8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53D6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25в</w:t>
            </w:r>
          </w:p>
        </w:tc>
        <w:tc>
          <w:tcPr>
            <w:tcW w:w="983" w:type="pct"/>
            <w:tcBorders>
              <w:top w:val="nil"/>
              <w:left w:val="nil"/>
              <w:bottom w:val="single" w:sz="4" w:space="0" w:color="auto"/>
              <w:right w:val="single" w:sz="4" w:space="0" w:color="auto"/>
            </w:tcBorders>
            <w:shd w:val="clear" w:color="auto" w:fill="auto"/>
            <w:vAlign w:val="center"/>
            <w:hideMark/>
          </w:tcPr>
          <w:p w14:paraId="626A98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E6927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7,31</w:t>
            </w:r>
          </w:p>
        </w:tc>
        <w:tc>
          <w:tcPr>
            <w:tcW w:w="473" w:type="pct"/>
            <w:tcBorders>
              <w:top w:val="nil"/>
              <w:left w:val="nil"/>
              <w:bottom w:val="single" w:sz="4" w:space="0" w:color="auto"/>
              <w:right w:val="single" w:sz="4" w:space="0" w:color="auto"/>
            </w:tcBorders>
            <w:shd w:val="clear" w:color="auto" w:fill="auto"/>
            <w:vAlign w:val="center"/>
            <w:hideMark/>
          </w:tcPr>
          <w:p w14:paraId="130A86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5E97D2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397290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B287C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B2A13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91E579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3AFD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9Б-107</w:t>
            </w:r>
          </w:p>
        </w:tc>
        <w:tc>
          <w:tcPr>
            <w:tcW w:w="983" w:type="pct"/>
            <w:tcBorders>
              <w:top w:val="nil"/>
              <w:left w:val="nil"/>
              <w:bottom w:val="single" w:sz="4" w:space="0" w:color="auto"/>
              <w:right w:val="single" w:sz="4" w:space="0" w:color="auto"/>
            </w:tcBorders>
            <w:shd w:val="clear" w:color="auto" w:fill="auto"/>
            <w:vAlign w:val="center"/>
            <w:hideMark/>
          </w:tcPr>
          <w:p w14:paraId="291D3B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25в</w:t>
            </w:r>
          </w:p>
        </w:tc>
        <w:tc>
          <w:tcPr>
            <w:tcW w:w="485" w:type="pct"/>
            <w:tcBorders>
              <w:top w:val="nil"/>
              <w:left w:val="nil"/>
              <w:bottom w:val="single" w:sz="4" w:space="0" w:color="auto"/>
              <w:right w:val="single" w:sz="4" w:space="0" w:color="auto"/>
            </w:tcBorders>
            <w:shd w:val="clear" w:color="auto" w:fill="auto"/>
            <w:vAlign w:val="center"/>
            <w:hideMark/>
          </w:tcPr>
          <w:p w14:paraId="61852E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3,33</w:t>
            </w:r>
          </w:p>
        </w:tc>
        <w:tc>
          <w:tcPr>
            <w:tcW w:w="473" w:type="pct"/>
            <w:tcBorders>
              <w:top w:val="nil"/>
              <w:left w:val="nil"/>
              <w:bottom w:val="single" w:sz="4" w:space="0" w:color="auto"/>
              <w:right w:val="single" w:sz="4" w:space="0" w:color="auto"/>
            </w:tcBorders>
            <w:shd w:val="clear" w:color="auto" w:fill="auto"/>
            <w:vAlign w:val="center"/>
            <w:hideMark/>
          </w:tcPr>
          <w:p w14:paraId="4D4A9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FEE81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E1ABA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26852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723F2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5A4686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12C8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983" w:type="pct"/>
            <w:tcBorders>
              <w:top w:val="nil"/>
              <w:left w:val="nil"/>
              <w:bottom w:val="single" w:sz="4" w:space="0" w:color="auto"/>
              <w:right w:val="single" w:sz="4" w:space="0" w:color="auto"/>
            </w:tcBorders>
            <w:shd w:val="clear" w:color="auto" w:fill="auto"/>
            <w:vAlign w:val="center"/>
            <w:hideMark/>
          </w:tcPr>
          <w:p w14:paraId="07B4A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9Б-107</w:t>
            </w:r>
          </w:p>
        </w:tc>
        <w:tc>
          <w:tcPr>
            <w:tcW w:w="485" w:type="pct"/>
            <w:tcBorders>
              <w:top w:val="nil"/>
              <w:left w:val="nil"/>
              <w:bottom w:val="single" w:sz="4" w:space="0" w:color="auto"/>
              <w:right w:val="single" w:sz="4" w:space="0" w:color="auto"/>
            </w:tcBorders>
            <w:shd w:val="clear" w:color="auto" w:fill="auto"/>
            <w:vAlign w:val="center"/>
            <w:hideMark/>
          </w:tcPr>
          <w:p w14:paraId="37FB6F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23,5</w:t>
            </w:r>
          </w:p>
        </w:tc>
        <w:tc>
          <w:tcPr>
            <w:tcW w:w="473" w:type="pct"/>
            <w:tcBorders>
              <w:top w:val="nil"/>
              <w:left w:val="nil"/>
              <w:bottom w:val="single" w:sz="4" w:space="0" w:color="auto"/>
              <w:right w:val="single" w:sz="4" w:space="0" w:color="auto"/>
            </w:tcBorders>
            <w:shd w:val="clear" w:color="auto" w:fill="auto"/>
            <w:vAlign w:val="center"/>
            <w:hideMark/>
          </w:tcPr>
          <w:p w14:paraId="43F4E8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86292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26E622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5CA28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77F31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1C36F0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45B5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983" w:type="pct"/>
            <w:tcBorders>
              <w:top w:val="nil"/>
              <w:left w:val="nil"/>
              <w:bottom w:val="single" w:sz="4" w:space="0" w:color="auto"/>
              <w:right w:val="single" w:sz="4" w:space="0" w:color="auto"/>
            </w:tcBorders>
            <w:shd w:val="clear" w:color="auto" w:fill="auto"/>
            <w:vAlign w:val="center"/>
            <w:hideMark/>
          </w:tcPr>
          <w:p w14:paraId="005B20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485" w:type="pct"/>
            <w:tcBorders>
              <w:top w:val="nil"/>
              <w:left w:val="nil"/>
              <w:bottom w:val="single" w:sz="4" w:space="0" w:color="auto"/>
              <w:right w:val="single" w:sz="4" w:space="0" w:color="auto"/>
            </w:tcBorders>
            <w:shd w:val="clear" w:color="auto" w:fill="auto"/>
            <w:vAlign w:val="center"/>
            <w:hideMark/>
          </w:tcPr>
          <w:p w14:paraId="42FCC7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2,21</w:t>
            </w:r>
          </w:p>
        </w:tc>
        <w:tc>
          <w:tcPr>
            <w:tcW w:w="473" w:type="pct"/>
            <w:tcBorders>
              <w:top w:val="nil"/>
              <w:left w:val="nil"/>
              <w:bottom w:val="single" w:sz="4" w:space="0" w:color="auto"/>
              <w:right w:val="single" w:sz="4" w:space="0" w:color="auto"/>
            </w:tcBorders>
            <w:shd w:val="clear" w:color="auto" w:fill="auto"/>
            <w:vAlign w:val="center"/>
            <w:hideMark/>
          </w:tcPr>
          <w:p w14:paraId="76729A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96CC6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252D31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1D705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1082D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6E55E3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1878E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86723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18г</w:t>
            </w:r>
          </w:p>
        </w:tc>
        <w:tc>
          <w:tcPr>
            <w:tcW w:w="485" w:type="pct"/>
            <w:tcBorders>
              <w:top w:val="nil"/>
              <w:left w:val="nil"/>
              <w:bottom w:val="single" w:sz="4" w:space="0" w:color="auto"/>
              <w:right w:val="single" w:sz="4" w:space="0" w:color="auto"/>
            </w:tcBorders>
            <w:shd w:val="clear" w:color="auto" w:fill="auto"/>
            <w:vAlign w:val="center"/>
            <w:hideMark/>
          </w:tcPr>
          <w:p w14:paraId="27DB10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13,45</w:t>
            </w:r>
          </w:p>
        </w:tc>
        <w:tc>
          <w:tcPr>
            <w:tcW w:w="473" w:type="pct"/>
            <w:tcBorders>
              <w:top w:val="nil"/>
              <w:left w:val="nil"/>
              <w:bottom w:val="single" w:sz="4" w:space="0" w:color="auto"/>
              <w:right w:val="single" w:sz="4" w:space="0" w:color="auto"/>
            </w:tcBorders>
            <w:shd w:val="clear" w:color="auto" w:fill="auto"/>
            <w:vAlign w:val="center"/>
            <w:hideMark/>
          </w:tcPr>
          <w:p w14:paraId="1A27D9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5DE856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44AF78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AA65C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B299F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448956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85B06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983" w:type="pct"/>
            <w:tcBorders>
              <w:top w:val="nil"/>
              <w:left w:val="nil"/>
              <w:bottom w:val="single" w:sz="4" w:space="0" w:color="auto"/>
              <w:right w:val="single" w:sz="4" w:space="0" w:color="auto"/>
            </w:tcBorders>
            <w:shd w:val="clear" w:color="auto" w:fill="auto"/>
            <w:vAlign w:val="center"/>
            <w:hideMark/>
          </w:tcPr>
          <w:p w14:paraId="471D8B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38DB6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18,49</w:t>
            </w:r>
          </w:p>
        </w:tc>
        <w:tc>
          <w:tcPr>
            <w:tcW w:w="473" w:type="pct"/>
            <w:tcBorders>
              <w:top w:val="nil"/>
              <w:left w:val="nil"/>
              <w:bottom w:val="single" w:sz="4" w:space="0" w:color="auto"/>
              <w:right w:val="single" w:sz="4" w:space="0" w:color="auto"/>
            </w:tcBorders>
            <w:shd w:val="clear" w:color="auto" w:fill="auto"/>
            <w:vAlign w:val="center"/>
            <w:hideMark/>
          </w:tcPr>
          <w:p w14:paraId="7EA7B6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1D411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145644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CA010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39EF5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F9F79E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98B2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3FF5DB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5FD21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3,13</w:t>
            </w:r>
          </w:p>
        </w:tc>
        <w:tc>
          <w:tcPr>
            <w:tcW w:w="473" w:type="pct"/>
            <w:tcBorders>
              <w:top w:val="nil"/>
              <w:left w:val="nil"/>
              <w:bottom w:val="single" w:sz="4" w:space="0" w:color="auto"/>
              <w:right w:val="single" w:sz="4" w:space="0" w:color="auto"/>
            </w:tcBorders>
            <w:shd w:val="clear" w:color="auto" w:fill="auto"/>
            <w:vAlign w:val="center"/>
            <w:hideMark/>
          </w:tcPr>
          <w:p w14:paraId="6AFE25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E307D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4AB11E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7DD62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31D8C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A2E02A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142E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27а</w:t>
            </w:r>
          </w:p>
        </w:tc>
        <w:tc>
          <w:tcPr>
            <w:tcW w:w="983" w:type="pct"/>
            <w:tcBorders>
              <w:top w:val="nil"/>
              <w:left w:val="nil"/>
              <w:bottom w:val="single" w:sz="4" w:space="0" w:color="auto"/>
              <w:right w:val="single" w:sz="4" w:space="0" w:color="auto"/>
            </w:tcBorders>
            <w:shd w:val="clear" w:color="auto" w:fill="auto"/>
            <w:vAlign w:val="center"/>
            <w:hideMark/>
          </w:tcPr>
          <w:p w14:paraId="65458B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80F06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3,51</w:t>
            </w:r>
          </w:p>
        </w:tc>
        <w:tc>
          <w:tcPr>
            <w:tcW w:w="473" w:type="pct"/>
            <w:tcBorders>
              <w:top w:val="nil"/>
              <w:left w:val="nil"/>
              <w:bottom w:val="single" w:sz="4" w:space="0" w:color="auto"/>
              <w:right w:val="single" w:sz="4" w:space="0" w:color="auto"/>
            </w:tcBorders>
            <w:shd w:val="clear" w:color="auto" w:fill="auto"/>
            <w:vAlign w:val="center"/>
            <w:hideMark/>
          </w:tcPr>
          <w:p w14:paraId="336C42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47341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5A5AA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F88C6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D3AF7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FACC9C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2813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568EC7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27а</w:t>
            </w:r>
          </w:p>
        </w:tc>
        <w:tc>
          <w:tcPr>
            <w:tcW w:w="485" w:type="pct"/>
            <w:tcBorders>
              <w:top w:val="nil"/>
              <w:left w:val="nil"/>
              <w:bottom w:val="single" w:sz="4" w:space="0" w:color="auto"/>
              <w:right w:val="single" w:sz="4" w:space="0" w:color="auto"/>
            </w:tcBorders>
            <w:shd w:val="clear" w:color="auto" w:fill="auto"/>
            <w:vAlign w:val="center"/>
            <w:hideMark/>
          </w:tcPr>
          <w:p w14:paraId="3E8089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16,9</w:t>
            </w:r>
          </w:p>
        </w:tc>
        <w:tc>
          <w:tcPr>
            <w:tcW w:w="473" w:type="pct"/>
            <w:tcBorders>
              <w:top w:val="nil"/>
              <w:left w:val="nil"/>
              <w:bottom w:val="single" w:sz="4" w:space="0" w:color="auto"/>
              <w:right w:val="single" w:sz="4" w:space="0" w:color="auto"/>
            </w:tcBorders>
            <w:shd w:val="clear" w:color="auto" w:fill="auto"/>
            <w:vAlign w:val="center"/>
            <w:hideMark/>
          </w:tcPr>
          <w:p w14:paraId="6424EA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74F6F0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3D63CC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8B917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FCC67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654ECA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2C513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16</w:t>
            </w:r>
          </w:p>
        </w:tc>
        <w:tc>
          <w:tcPr>
            <w:tcW w:w="983" w:type="pct"/>
            <w:tcBorders>
              <w:top w:val="nil"/>
              <w:left w:val="nil"/>
              <w:bottom w:val="single" w:sz="4" w:space="0" w:color="auto"/>
              <w:right w:val="single" w:sz="4" w:space="0" w:color="auto"/>
            </w:tcBorders>
            <w:shd w:val="clear" w:color="auto" w:fill="auto"/>
            <w:vAlign w:val="center"/>
            <w:hideMark/>
          </w:tcPr>
          <w:p w14:paraId="4D80A7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BA732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2,51</w:t>
            </w:r>
          </w:p>
        </w:tc>
        <w:tc>
          <w:tcPr>
            <w:tcW w:w="473" w:type="pct"/>
            <w:tcBorders>
              <w:top w:val="nil"/>
              <w:left w:val="nil"/>
              <w:bottom w:val="single" w:sz="4" w:space="0" w:color="auto"/>
              <w:right w:val="single" w:sz="4" w:space="0" w:color="auto"/>
            </w:tcBorders>
            <w:shd w:val="clear" w:color="auto" w:fill="auto"/>
            <w:vAlign w:val="center"/>
            <w:hideMark/>
          </w:tcPr>
          <w:p w14:paraId="385A26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7202F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31E93D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BED6F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ECFD6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B0F4BD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0864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340F7F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16</w:t>
            </w:r>
          </w:p>
        </w:tc>
        <w:tc>
          <w:tcPr>
            <w:tcW w:w="485" w:type="pct"/>
            <w:tcBorders>
              <w:top w:val="nil"/>
              <w:left w:val="nil"/>
              <w:bottom w:val="single" w:sz="4" w:space="0" w:color="auto"/>
              <w:right w:val="single" w:sz="4" w:space="0" w:color="auto"/>
            </w:tcBorders>
            <w:shd w:val="clear" w:color="auto" w:fill="auto"/>
            <w:vAlign w:val="center"/>
            <w:hideMark/>
          </w:tcPr>
          <w:p w14:paraId="51900E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11,14</w:t>
            </w:r>
          </w:p>
        </w:tc>
        <w:tc>
          <w:tcPr>
            <w:tcW w:w="473" w:type="pct"/>
            <w:tcBorders>
              <w:top w:val="nil"/>
              <w:left w:val="nil"/>
              <w:bottom w:val="single" w:sz="4" w:space="0" w:color="auto"/>
              <w:right w:val="single" w:sz="4" w:space="0" w:color="auto"/>
            </w:tcBorders>
            <w:shd w:val="clear" w:color="auto" w:fill="auto"/>
            <w:vAlign w:val="center"/>
            <w:hideMark/>
          </w:tcPr>
          <w:p w14:paraId="1E9048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2C242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5873EA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1EF4D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488B1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887C5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DDD2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983" w:type="pct"/>
            <w:tcBorders>
              <w:top w:val="nil"/>
              <w:left w:val="nil"/>
              <w:bottom w:val="single" w:sz="4" w:space="0" w:color="auto"/>
              <w:right w:val="single" w:sz="4" w:space="0" w:color="auto"/>
            </w:tcBorders>
            <w:shd w:val="clear" w:color="auto" w:fill="auto"/>
            <w:vAlign w:val="center"/>
            <w:hideMark/>
          </w:tcPr>
          <w:p w14:paraId="2CECA5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20</w:t>
            </w:r>
          </w:p>
        </w:tc>
        <w:tc>
          <w:tcPr>
            <w:tcW w:w="485" w:type="pct"/>
            <w:tcBorders>
              <w:top w:val="nil"/>
              <w:left w:val="nil"/>
              <w:bottom w:val="single" w:sz="4" w:space="0" w:color="auto"/>
              <w:right w:val="single" w:sz="4" w:space="0" w:color="auto"/>
            </w:tcBorders>
            <w:shd w:val="clear" w:color="auto" w:fill="auto"/>
            <w:vAlign w:val="center"/>
            <w:hideMark/>
          </w:tcPr>
          <w:p w14:paraId="0D9499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12,78</w:t>
            </w:r>
          </w:p>
        </w:tc>
        <w:tc>
          <w:tcPr>
            <w:tcW w:w="473" w:type="pct"/>
            <w:tcBorders>
              <w:top w:val="nil"/>
              <w:left w:val="nil"/>
              <w:bottom w:val="single" w:sz="4" w:space="0" w:color="auto"/>
              <w:right w:val="single" w:sz="4" w:space="0" w:color="auto"/>
            </w:tcBorders>
            <w:shd w:val="clear" w:color="auto" w:fill="auto"/>
            <w:vAlign w:val="center"/>
            <w:hideMark/>
          </w:tcPr>
          <w:p w14:paraId="18CDCF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AA6B4B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587089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0675B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8301A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A9ABB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7169E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18а</w:t>
            </w:r>
          </w:p>
        </w:tc>
        <w:tc>
          <w:tcPr>
            <w:tcW w:w="983" w:type="pct"/>
            <w:tcBorders>
              <w:top w:val="nil"/>
              <w:left w:val="nil"/>
              <w:bottom w:val="single" w:sz="4" w:space="0" w:color="auto"/>
              <w:right w:val="single" w:sz="4" w:space="0" w:color="auto"/>
            </w:tcBorders>
            <w:shd w:val="clear" w:color="auto" w:fill="auto"/>
            <w:vAlign w:val="center"/>
            <w:hideMark/>
          </w:tcPr>
          <w:p w14:paraId="29CF25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AE367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7,9</w:t>
            </w:r>
          </w:p>
        </w:tc>
        <w:tc>
          <w:tcPr>
            <w:tcW w:w="473" w:type="pct"/>
            <w:tcBorders>
              <w:top w:val="nil"/>
              <w:left w:val="nil"/>
              <w:bottom w:val="single" w:sz="4" w:space="0" w:color="auto"/>
              <w:right w:val="single" w:sz="4" w:space="0" w:color="auto"/>
            </w:tcBorders>
            <w:shd w:val="clear" w:color="auto" w:fill="auto"/>
            <w:vAlign w:val="center"/>
            <w:hideMark/>
          </w:tcPr>
          <w:p w14:paraId="5100EE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B8E9A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FE759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196123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3EA427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88C41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D04EE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983" w:type="pct"/>
            <w:tcBorders>
              <w:top w:val="nil"/>
              <w:left w:val="nil"/>
              <w:bottom w:val="single" w:sz="4" w:space="0" w:color="auto"/>
              <w:right w:val="single" w:sz="4" w:space="0" w:color="auto"/>
            </w:tcBorders>
            <w:shd w:val="clear" w:color="auto" w:fill="auto"/>
            <w:vAlign w:val="center"/>
            <w:hideMark/>
          </w:tcPr>
          <w:p w14:paraId="213131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18а</w:t>
            </w:r>
          </w:p>
        </w:tc>
        <w:tc>
          <w:tcPr>
            <w:tcW w:w="485" w:type="pct"/>
            <w:tcBorders>
              <w:top w:val="nil"/>
              <w:left w:val="nil"/>
              <w:bottom w:val="single" w:sz="4" w:space="0" w:color="auto"/>
              <w:right w:val="single" w:sz="4" w:space="0" w:color="auto"/>
            </w:tcBorders>
            <w:shd w:val="clear" w:color="auto" w:fill="auto"/>
            <w:vAlign w:val="center"/>
            <w:hideMark/>
          </w:tcPr>
          <w:p w14:paraId="773FF6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56,48</w:t>
            </w:r>
          </w:p>
        </w:tc>
        <w:tc>
          <w:tcPr>
            <w:tcW w:w="473" w:type="pct"/>
            <w:tcBorders>
              <w:top w:val="nil"/>
              <w:left w:val="nil"/>
              <w:bottom w:val="single" w:sz="4" w:space="0" w:color="auto"/>
              <w:right w:val="single" w:sz="4" w:space="0" w:color="auto"/>
            </w:tcBorders>
            <w:shd w:val="clear" w:color="auto" w:fill="auto"/>
            <w:vAlign w:val="center"/>
            <w:hideMark/>
          </w:tcPr>
          <w:p w14:paraId="6BD624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4DBD2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E5DAF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1B19D5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492C6E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01138B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7BF03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05F148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485" w:type="pct"/>
            <w:tcBorders>
              <w:top w:val="nil"/>
              <w:left w:val="nil"/>
              <w:bottom w:val="single" w:sz="4" w:space="0" w:color="auto"/>
              <w:right w:val="single" w:sz="4" w:space="0" w:color="auto"/>
            </w:tcBorders>
            <w:shd w:val="clear" w:color="auto" w:fill="auto"/>
            <w:vAlign w:val="center"/>
            <w:hideMark/>
          </w:tcPr>
          <w:p w14:paraId="147ED8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40,2</w:t>
            </w:r>
          </w:p>
        </w:tc>
        <w:tc>
          <w:tcPr>
            <w:tcW w:w="473" w:type="pct"/>
            <w:tcBorders>
              <w:top w:val="nil"/>
              <w:left w:val="nil"/>
              <w:bottom w:val="single" w:sz="4" w:space="0" w:color="auto"/>
              <w:right w:val="single" w:sz="4" w:space="0" w:color="auto"/>
            </w:tcBorders>
            <w:shd w:val="clear" w:color="auto" w:fill="auto"/>
            <w:vAlign w:val="center"/>
            <w:hideMark/>
          </w:tcPr>
          <w:p w14:paraId="613794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4DC85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3F0C9C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1EA6E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9918E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1116D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B9DE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УТ 12-98</w:t>
            </w:r>
          </w:p>
        </w:tc>
        <w:tc>
          <w:tcPr>
            <w:tcW w:w="983" w:type="pct"/>
            <w:tcBorders>
              <w:top w:val="nil"/>
              <w:left w:val="nil"/>
              <w:bottom w:val="single" w:sz="4" w:space="0" w:color="auto"/>
              <w:right w:val="single" w:sz="4" w:space="0" w:color="auto"/>
            </w:tcBorders>
            <w:shd w:val="clear" w:color="auto" w:fill="auto"/>
            <w:vAlign w:val="center"/>
            <w:hideMark/>
          </w:tcPr>
          <w:p w14:paraId="689253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087A3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71,68</w:t>
            </w:r>
          </w:p>
        </w:tc>
        <w:tc>
          <w:tcPr>
            <w:tcW w:w="473" w:type="pct"/>
            <w:tcBorders>
              <w:top w:val="nil"/>
              <w:left w:val="nil"/>
              <w:bottom w:val="single" w:sz="4" w:space="0" w:color="auto"/>
              <w:right w:val="single" w:sz="4" w:space="0" w:color="auto"/>
            </w:tcBorders>
            <w:shd w:val="clear" w:color="auto" w:fill="auto"/>
            <w:vAlign w:val="center"/>
            <w:hideMark/>
          </w:tcPr>
          <w:p w14:paraId="7EA6F0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6002C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2F56F1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56C0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B96BE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9E48DE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A448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D6E3E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796530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43,03</w:t>
            </w:r>
          </w:p>
        </w:tc>
        <w:tc>
          <w:tcPr>
            <w:tcW w:w="473" w:type="pct"/>
            <w:tcBorders>
              <w:top w:val="nil"/>
              <w:left w:val="nil"/>
              <w:bottom w:val="single" w:sz="4" w:space="0" w:color="auto"/>
              <w:right w:val="single" w:sz="4" w:space="0" w:color="auto"/>
            </w:tcBorders>
            <w:shd w:val="clear" w:color="auto" w:fill="auto"/>
            <w:vAlign w:val="center"/>
            <w:hideMark/>
          </w:tcPr>
          <w:p w14:paraId="39FAF2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B2E8FB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744D84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CDE35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3A8B2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D55926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23C6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20</w:t>
            </w:r>
          </w:p>
        </w:tc>
        <w:tc>
          <w:tcPr>
            <w:tcW w:w="983" w:type="pct"/>
            <w:tcBorders>
              <w:top w:val="nil"/>
              <w:left w:val="nil"/>
              <w:bottom w:val="single" w:sz="4" w:space="0" w:color="auto"/>
              <w:right w:val="single" w:sz="4" w:space="0" w:color="auto"/>
            </w:tcBorders>
            <w:shd w:val="clear" w:color="auto" w:fill="auto"/>
            <w:vAlign w:val="center"/>
            <w:hideMark/>
          </w:tcPr>
          <w:p w14:paraId="178428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40F88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2,51</w:t>
            </w:r>
          </w:p>
        </w:tc>
        <w:tc>
          <w:tcPr>
            <w:tcW w:w="473" w:type="pct"/>
            <w:tcBorders>
              <w:top w:val="nil"/>
              <w:left w:val="nil"/>
              <w:bottom w:val="single" w:sz="4" w:space="0" w:color="auto"/>
              <w:right w:val="single" w:sz="4" w:space="0" w:color="auto"/>
            </w:tcBorders>
            <w:shd w:val="clear" w:color="auto" w:fill="auto"/>
            <w:vAlign w:val="center"/>
            <w:hideMark/>
          </w:tcPr>
          <w:p w14:paraId="2306E5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A0CF9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64913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C6D88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114FD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56F943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DEFD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983" w:type="pct"/>
            <w:tcBorders>
              <w:top w:val="nil"/>
              <w:left w:val="nil"/>
              <w:bottom w:val="single" w:sz="4" w:space="0" w:color="auto"/>
              <w:right w:val="single" w:sz="4" w:space="0" w:color="auto"/>
            </w:tcBorders>
            <w:shd w:val="clear" w:color="auto" w:fill="auto"/>
            <w:vAlign w:val="center"/>
            <w:hideMark/>
          </w:tcPr>
          <w:p w14:paraId="53A717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485" w:type="pct"/>
            <w:tcBorders>
              <w:top w:val="nil"/>
              <w:left w:val="nil"/>
              <w:bottom w:val="single" w:sz="4" w:space="0" w:color="auto"/>
              <w:right w:val="single" w:sz="4" w:space="0" w:color="auto"/>
            </w:tcBorders>
            <w:shd w:val="clear" w:color="auto" w:fill="auto"/>
            <w:vAlign w:val="center"/>
            <w:hideMark/>
          </w:tcPr>
          <w:p w14:paraId="4C322F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w:t>
            </w:r>
          </w:p>
        </w:tc>
        <w:tc>
          <w:tcPr>
            <w:tcW w:w="473" w:type="pct"/>
            <w:tcBorders>
              <w:top w:val="nil"/>
              <w:left w:val="nil"/>
              <w:bottom w:val="single" w:sz="4" w:space="0" w:color="auto"/>
              <w:right w:val="single" w:sz="4" w:space="0" w:color="auto"/>
            </w:tcBorders>
            <w:shd w:val="clear" w:color="auto" w:fill="auto"/>
            <w:vAlign w:val="center"/>
            <w:hideMark/>
          </w:tcPr>
          <w:p w14:paraId="3C5947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2AB5D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298E83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5B63E8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22CE0A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4E0FE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4957E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983" w:type="pct"/>
            <w:tcBorders>
              <w:top w:val="nil"/>
              <w:left w:val="nil"/>
              <w:bottom w:val="single" w:sz="4" w:space="0" w:color="auto"/>
              <w:right w:val="single" w:sz="4" w:space="0" w:color="auto"/>
            </w:tcBorders>
            <w:shd w:val="clear" w:color="auto" w:fill="auto"/>
            <w:vAlign w:val="center"/>
            <w:hideMark/>
          </w:tcPr>
          <w:p w14:paraId="6626F9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485" w:type="pct"/>
            <w:tcBorders>
              <w:top w:val="nil"/>
              <w:left w:val="nil"/>
              <w:bottom w:val="single" w:sz="4" w:space="0" w:color="auto"/>
              <w:right w:val="single" w:sz="4" w:space="0" w:color="auto"/>
            </w:tcBorders>
            <w:shd w:val="clear" w:color="auto" w:fill="auto"/>
            <w:vAlign w:val="center"/>
            <w:hideMark/>
          </w:tcPr>
          <w:p w14:paraId="004B9E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3,47</w:t>
            </w:r>
          </w:p>
        </w:tc>
        <w:tc>
          <w:tcPr>
            <w:tcW w:w="473" w:type="pct"/>
            <w:tcBorders>
              <w:top w:val="nil"/>
              <w:left w:val="nil"/>
              <w:bottom w:val="single" w:sz="4" w:space="0" w:color="auto"/>
              <w:right w:val="single" w:sz="4" w:space="0" w:color="auto"/>
            </w:tcBorders>
            <w:shd w:val="clear" w:color="auto" w:fill="auto"/>
            <w:vAlign w:val="center"/>
            <w:hideMark/>
          </w:tcPr>
          <w:p w14:paraId="7016DA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C7B41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3559D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67F26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6FA8C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66D075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8219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9Б-107</w:t>
            </w:r>
          </w:p>
        </w:tc>
        <w:tc>
          <w:tcPr>
            <w:tcW w:w="983" w:type="pct"/>
            <w:tcBorders>
              <w:top w:val="nil"/>
              <w:left w:val="nil"/>
              <w:bottom w:val="single" w:sz="4" w:space="0" w:color="auto"/>
              <w:right w:val="single" w:sz="4" w:space="0" w:color="auto"/>
            </w:tcBorders>
            <w:shd w:val="clear" w:color="auto" w:fill="auto"/>
            <w:vAlign w:val="center"/>
            <w:hideMark/>
          </w:tcPr>
          <w:p w14:paraId="6806B7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9Б-107</w:t>
            </w:r>
          </w:p>
        </w:tc>
        <w:tc>
          <w:tcPr>
            <w:tcW w:w="485" w:type="pct"/>
            <w:tcBorders>
              <w:top w:val="nil"/>
              <w:left w:val="nil"/>
              <w:bottom w:val="single" w:sz="4" w:space="0" w:color="auto"/>
              <w:right w:val="single" w:sz="4" w:space="0" w:color="auto"/>
            </w:tcBorders>
            <w:shd w:val="clear" w:color="auto" w:fill="auto"/>
            <w:vAlign w:val="center"/>
            <w:hideMark/>
          </w:tcPr>
          <w:p w14:paraId="64B1C5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2,03</w:t>
            </w:r>
          </w:p>
        </w:tc>
        <w:tc>
          <w:tcPr>
            <w:tcW w:w="473" w:type="pct"/>
            <w:tcBorders>
              <w:top w:val="nil"/>
              <w:left w:val="nil"/>
              <w:bottom w:val="single" w:sz="4" w:space="0" w:color="auto"/>
              <w:right w:val="single" w:sz="4" w:space="0" w:color="auto"/>
            </w:tcBorders>
            <w:shd w:val="clear" w:color="auto" w:fill="auto"/>
            <w:vAlign w:val="center"/>
            <w:hideMark/>
          </w:tcPr>
          <w:p w14:paraId="12FF48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81EC3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214F3D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7EF14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9FCE8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D54423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BF96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УТ 12-98</w:t>
            </w:r>
          </w:p>
        </w:tc>
        <w:tc>
          <w:tcPr>
            <w:tcW w:w="983" w:type="pct"/>
            <w:tcBorders>
              <w:top w:val="nil"/>
              <w:left w:val="nil"/>
              <w:bottom w:val="single" w:sz="4" w:space="0" w:color="auto"/>
              <w:right w:val="single" w:sz="4" w:space="0" w:color="auto"/>
            </w:tcBorders>
            <w:shd w:val="clear" w:color="auto" w:fill="auto"/>
            <w:vAlign w:val="center"/>
            <w:hideMark/>
          </w:tcPr>
          <w:p w14:paraId="740A37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УТ 12-98</w:t>
            </w:r>
          </w:p>
        </w:tc>
        <w:tc>
          <w:tcPr>
            <w:tcW w:w="485" w:type="pct"/>
            <w:tcBorders>
              <w:top w:val="nil"/>
              <w:left w:val="nil"/>
              <w:bottom w:val="single" w:sz="4" w:space="0" w:color="auto"/>
              <w:right w:val="single" w:sz="4" w:space="0" w:color="auto"/>
            </w:tcBorders>
            <w:shd w:val="clear" w:color="auto" w:fill="auto"/>
            <w:vAlign w:val="center"/>
            <w:hideMark/>
          </w:tcPr>
          <w:p w14:paraId="46FB61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1,83</w:t>
            </w:r>
          </w:p>
        </w:tc>
        <w:tc>
          <w:tcPr>
            <w:tcW w:w="473" w:type="pct"/>
            <w:tcBorders>
              <w:top w:val="nil"/>
              <w:left w:val="nil"/>
              <w:bottom w:val="single" w:sz="4" w:space="0" w:color="auto"/>
              <w:right w:val="single" w:sz="4" w:space="0" w:color="auto"/>
            </w:tcBorders>
            <w:shd w:val="clear" w:color="auto" w:fill="auto"/>
            <w:vAlign w:val="center"/>
            <w:hideMark/>
          </w:tcPr>
          <w:p w14:paraId="34D931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3C156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1B0E85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7192C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BC19A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D5D99A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7CE3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2</w:t>
            </w:r>
          </w:p>
        </w:tc>
        <w:tc>
          <w:tcPr>
            <w:tcW w:w="983" w:type="pct"/>
            <w:tcBorders>
              <w:top w:val="nil"/>
              <w:left w:val="nil"/>
              <w:bottom w:val="single" w:sz="4" w:space="0" w:color="auto"/>
              <w:right w:val="single" w:sz="4" w:space="0" w:color="auto"/>
            </w:tcBorders>
            <w:shd w:val="clear" w:color="auto" w:fill="auto"/>
            <w:vAlign w:val="center"/>
            <w:hideMark/>
          </w:tcPr>
          <w:p w14:paraId="7636C6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E6EC8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2,62</w:t>
            </w:r>
          </w:p>
        </w:tc>
        <w:tc>
          <w:tcPr>
            <w:tcW w:w="473" w:type="pct"/>
            <w:tcBorders>
              <w:top w:val="nil"/>
              <w:left w:val="nil"/>
              <w:bottom w:val="single" w:sz="4" w:space="0" w:color="auto"/>
              <w:right w:val="single" w:sz="4" w:space="0" w:color="auto"/>
            </w:tcBorders>
            <w:shd w:val="clear" w:color="auto" w:fill="auto"/>
            <w:vAlign w:val="center"/>
            <w:hideMark/>
          </w:tcPr>
          <w:p w14:paraId="6B0567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64D17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BC5B8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B43C5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1F489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907065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DC7C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Див-24</w:t>
            </w:r>
          </w:p>
        </w:tc>
        <w:tc>
          <w:tcPr>
            <w:tcW w:w="983" w:type="pct"/>
            <w:tcBorders>
              <w:top w:val="nil"/>
              <w:left w:val="nil"/>
              <w:bottom w:val="single" w:sz="4" w:space="0" w:color="auto"/>
              <w:right w:val="single" w:sz="4" w:space="0" w:color="auto"/>
            </w:tcBorders>
            <w:shd w:val="clear" w:color="auto" w:fill="auto"/>
            <w:vAlign w:val="center"/>
            <w:hideMark/>
          </w:tcPr>
          <w:p w14:paraId="4791C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Див-24</w:t>
            </w:r>
          </w:p>
        </w:tc>
        <w:tc>
          <w:tcPr>
            <w:tcW w:w="485" w:type="pct"/>
            <w:tcBorders>
              <w:top w:val="nil"/>
              <w:left w:val="nil"/>
              <w:bottom w:val="single" w:sz="4" w:space="0" w:color="auto"/>
              <w:right w:val="single" w:sz="4" w:space="0" w:color="auto"/>
            </w:tcBorders>
            <w:shd w:val="clear" w:color="auto" w:fill="auto"/>
            <w:vAlign w:val="center"/>
            <w:hideMark/>
          </w:tcPr>
          <w:p w14:paraId="3DE310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1,43</w:t>
            </w:r>
          </w:p>
        </w:tc>
        <w:tc>
          <w:tcPr>
            <w:tcW w:w="473" w:type="pct"/>
            <w:tcBorders>
              <w:top w:val="nil"/>
              <w:left w:val="nil"/>
              <w:bottom w:val="single" w:sz="4" w:space="0" w:color="auto"/>
              <w:right w:val="single" w:sz="4" w:space="0" w:color="auto"/>
            </w:tcBorders>
            <w:shd w:val="clear" w:color="auto" w:fill="auto"/>
            <w:vAlign w:val="center"/>
            <w:hideMark/>
          </w:tcPr>
          <w:p w14:paraId="4AF112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6DE48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BE40D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6E672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1C120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6618F2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8A14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1</w:t>
            </w:r>
          </w:p>
        </w:tc>
        <w:tc>
          <w:tcPr>
            <w:tcW w:w="983" w:type="pct"/>
            <w:tcBorders>
              <w:top w:val="nil"/>
              <w:left w:val="nil"/>
              <w:bottom w:val="single" w:sz="4" w:space="0" w:color="auto"/>
              <w:right w:val="single" w:sz="4" w:space="0" w:color="auto"/>
            </w:tcBorders>
            <w:shd w:val="clear" w:color="auto" w:fill="auto"/>
            <w:vAlign w:val="center"/>
            <w:hideMark/>
          </w:tcPr>
          <w:p w14:paraId="654C48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A79A2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2,47</w:t>
            </w:r>
          </w:p>
        </w:tc>
        <w:tc>
          <w:tcPr>
            <w:tcW w:w="473" w:type="pct"/>
            <w:tcBorders>
              <w:top w:val="nil"/>
              <w:left w:val="nil"/>
              <w:bottom w:val="single" w:sz="4" w:space="0" w:color="auto"/>
              <w:right w:val="single" w:sz="4" w:space="0" w:color="auto"/>
            </w:tcBorders>
            <w:shd w:val="clear" w:color="auto" w:fill="auto"/>
            <w:vAlign w:val="center"/>
            <w:hideMark/>
          </w:tcPr>
          <w:p w14:paraId="6750F6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1A6E4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9062B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1CBD02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1A0D96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EC94E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BD90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Див-23</w:t>
            </w:r>
          </w:p>
        </w:tc>
        <w:tc>
          <w:tcPr>
            <w:tcW w:w="983" w:type="pct"/>
            <w:tcBorders>
              <w:top w:val="nil"/>
              <w:left w:val="nil"/>
              <w:bottom w:val="single" w:sz="4" w:space="0" w:color="auto"/>
              <w:right w:val="single" w:sz="4" w:space="0" w:color="auto"/>
            </w:tcBorders>
            <w:shd w:val="clear" w:color="auto" w:fill="auto"/>
            <w:vAlign w:val="center"/>
            <w:hideMark/>
          </w:tcPr>
          <w:p w14:paraId="7E4E13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Див-23</w:t>
            </w:r>
          </w:p>
        </w:tc>
        <w:tc>
          <w:tcPr>
            <w:tcW w:w="485" w:type="pct"/>
            <w:tcBorders>
              <w:top w:val="nil"/>
              <w:left w:val="nil"/>
              <w:bottom w:val="single" w:sz="4" w:space="0" w:color="auto"/>
              <w:right w:val="single" w:sz="4" w:space="0" w:color="auto"/>
            </w:tcBorders>
            <w:shd w:val="clear" w:color="auto" w:fill="auto"/>
            <w:vAlign w:val="center"/>
            <w:hideMark/>
          </w:tcPr>
          <w:p w14:paraId="144E2D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2,17</w:t>
            </w:r>
          </w:p>
        </w:tc>
        <w:tc>
          <w:tcPr>
            <w:tcW w:w="473" w:type="pct"/>
            <w:tcBorders>
              <w:top w:val="nil"/>
              <w:left w:val="nil"/>
              <w:bottom w:val="single" w:sz="4" w:space="0" w:color="auto"/>
              <w:right w:val="single" w:sz="4" w:space="0" w:color="auto"/>
            </w:tcBorders>
            <w:shd w:val="clear" w:color="auto" w:fill="auto"/>
            <w:vAlign w:val="center"/>
            <w:hideMark/>
          </w:tcPr>
          <w:p w14:paraId="16459C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786DB2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B9118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86EFA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4968D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D3CB2D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BE4BE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пос. Дивный-12, 33</w:t>
            </w:r>
          </w:p>
        </w:tc>
        <w:tc>
          <w:tcPr>
            <w:tcW w:w="983" w:type="pct"/>
            <w:tcBorders>
              <w:top w:val="nil"/>
              <w:left w:val="nil"/>
              <w:bottom w:val="single" w:sz="4" w:space="0" w:color="auto"/>
              <w:right w:val="single" w:sz="4" w:space="0" w:color="auto"/>
            </w:tcBorders>
            <w:shd w:val="clear" w:color="auto" w:fill="auto"/>
            <w:vAlign w:val="center"/>
            <w:hideMark/>
          </w:tcPr>
          <w:p w14:paraId="016637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9771E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2,54</w:t>
            </w:r>
          </w:p>
        </w:tc>
        <w:tc>
          <w:tcPr>
            <w:tcW w:w="473" w:type="pct"/>
            <w:tcBorders>
              <w:top w:val="nil"/>
              <w:left w:val="nil"/>
              <w:bottom w:val="single" w:sz="4" w:space="0" w:color="auto"/>
              <w:right w:val="single" w:sz="4" w:space="0" w:color="auto"/>
            </w:tcBorders>
            <w:shd w:val="clear" w:color="auto" w:fill="auto"/>
            <w:vAlign w:val="center"/>
            <w:hideMark/>
          </w:tcPr>
          <w:p w14:paraId="79E246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8BC158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292DF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78B29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0C268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9D1358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A56E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Див-88</w:t>
            </w:r>
          </w:p>
        </w:tc>
        <w:tc>
          <w:tcPr>
            <w:tcW w:w="983" w:type="pct"/>
            <w:tcBorders>
              <w:top w:val="nil"/>
              <w:left w:val="nil"/>
              <w:bottom w:val="single" w:sz="4" w:space="0" w:color="auto"/>
              <w:right w:val="single" w:sz="4" w:space="0" w:color="auto"/>
            </w:tcBorders>
            <w:shd w:val="clear" w:color="auto" w:fill="auto"/>
            <w:vAlign w:val="center"/>
            <w:hideMark/>
          </w:tcPr>
          <w:p w14:paraId="01804A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Див-88</w:t>
            </w:r>
          </w:p>
        </w:tc>
        <w:tc>
          <w:tcPr>
            <w:tcW w:w="485" w:type="pct"/>
            <w:tcBorders>
              <w:top w:val="nil"/>
              <w:left w:val="nil"/>
              <w:bottom w:val="single" w:sz="4" w:space="0" w:color="auto"/>
              <w:right w:val="single" w:sz="4" w:space="0" w:color="auto"/>
            </w:tcBorders>
            <w:shd w:val="clear" w:color="auto" w:fill="auto"/>
            <w:vAlign w:val="center"/>
            <w:hideMark/>
          </w:tcPr>
          <w:p w14:paraId="31C64D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3,71</w:t>
            </w:r>
          </w:p>
        </w:tc>
        <w:tc>
          <w:tcPr>
            <w:tcW w:w="473" w:type="pct"/>
            <w:tcBorders>
              <w:top w:val="nil"/>
              <w:left w:val="nil"/>
              <w:bottom w:val="single" w:sz="4" w:space="0" w:color="auto"/>
              <w:right w:val="single" w:sz="4" w:space="0" w:color="auto"/>
            </w:tcBorders>
            <w:shd w:val="clear" w:color="auto" w:fill="auto"/>
            <w:vAlign w:val="center"/>
            <w:hideMark/>
          </w:tcPr>
          <w:p w14:paraId="1F8E2E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A437F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30376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6ECA3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F4FF7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61F141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9FFB8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Див-58</w:t>
            </w:r>
          </w:p>
        </w:tc>
        <w:tc>
          <w:tcPr>
            <w:tcW w:w="983" w:type="pct"/>
            <w:tcBorders>
              <w:top w:val="nil"/>
              <w:left w:val="nil"/>
              <w:bottom w:val="single" w:sz="4" w:space="0" w:color="auto"/>
              <w:right w:val="single" w:sz="4" w:space="0" w:color="auto"/>
            </w:tcBorders>
            <w:shd w:val="clear" w:color="auto" w:fill="auto"/>
            <w:vAlign w:val="center"/>
            <w:hideMark/>
          </w:tcPr>
          <w:p w14:paraId="324CC6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Див-58</w:t>
            </w:r>
          </w:p>
        </w:tc>
        <w:tc>
          <w:tcPr>
            <w:tcW w:w="485" w:type="pct"/>
            <w:tcBorders>
              <w:top w:val="nil"/>
              <w:left w:val="nil"/>
              <w:bottom w:val="single" w:sz="4" w:space="0" w:color="auto"/>
              <w:right w:val="single" w:sz="4" w:space="0" w:color="auto"/>
            </w:tcBorders>
            <w:shd w:val="clear" w:color="auto" w:fill="auto"/>
            <w:vAlign w:val="center"/>
            <w:hideMark/>
          </w:tcPr>
          <w:p w14:paraId="4679EF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w:t>
            </w:r>
          </w:p>
        </w:tc>
        <w:tc>
          <w:tcPr>
            <w:tcW w:w="473" w:type="pct"/>
            <w:tcBorders>
              <w:top w:val="nil"/>
              <w:left w:val="nil"/>
              <w:bottom w:val="single" w:sz="4" w:space="0" w:color="auto"/>
              <w:right w:val="single" w:sz="4" w:space="0" w:color="auto"/>
            </w:tcBorders>
            <w:shd w:val="clear" w:color="auto" w:fill="auto"/>
            <w:vAlign w:val="center"/>
            <w:hideMark/>
          </w:tcPr>
          <w:p w14:paraId="4EEFD3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87F5B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7E997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176196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5C8DE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FAC5DE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15330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24</w:t>
            </w:r>
          </w:p>
        </w:tc>
        <w:tc>
          <w:tcPr>
            <w:tcW w:w="983" w:type="pct"/>
            <w:tcBorders>
              <w:top w:val="nil"/>
              <w:left w:val="nil"/>
              <w:bottom w:val="single" w:sz="4" w:space="0" w:color="auto"/>
              <w:right w:val="single" w:sz="4" w:space="0" w:color="auto"/>
            </w:tcBorders>
            <w:shd w:val="clear" w:color="auto" w:fill="auto"/>
            <w:vAlign w:val="center"/>
            <w:hideMark/>
          </w:tcPr>
          <w:p w14:paraId="6F6E8B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EEE34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2,82</w:t>
            </w:r>
          </w:p>
        </w:tc>
        <w:tc>
          <w:tcPr>
            <w:tcW w:w="473" w:type="pct"/>
            <w:tcBorders>
              <w:top w:val="nil"/>
              <w:left w:val="nil"/>
              <w:bottom w:val="single" w:sz="4" w:space="0" w:color="auto"/>
              <w:right w:val="single" w:sz="4" w:space="0" w:color="auto"/>
            </w:tcBorders>
            <w:shd w:val="clear" w:color="auto" w:fill="auto"/>
            <w:vAlign w:val="center"/>
            <w:hideMark/>
          </w:tcPr>
          <w:p w14:paraId="136459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C2ADB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68F68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6A400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CAEF9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EE15AC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29B1F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983" w:type="pct"/>
            <w:tcBorders>
              <w:top w:val="nil"/>
              <w:left w:val="nil"/>
              <w:bottom w:val="single" w:sz="4" w:space="0" w:color="auto"/>
              <w:right w:val="single" w:sz="4" w:space="0" w:color="auto"/>
            </w:tcBorders>
            <w:shd w:val="clear" w:color="auto" w:fill="auto"/>
            <w:vAlign w:val="center"/>
            <w:hideMark/>
          </w:tcPr>
          <w:p w14:paraId="2410FD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AE18D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5,98</w:t>
            </w:r>
          </w:p>
        </w:tc>
        <w:tc>
          <w:tcPr>
            <w:tcW w:w="473" w:type="pct"/>
            <w:tcBorders>
              <w:top w:val="nil"/>
              <w:left w:val="nil"/>
              <w:bottom w:val="single" w:sz="4" w:space="0" w:color="auto"/>
              <w:right w:val="single" w:sz="4" w:space="0" w:color="auto"/>
            </w:tcBorders>
            <w:shd w:val="clear" w:color="auto" w:fill="auto"/>
            <w:vAlign w:val="center"/>
            <w:hideMark/>
          </w:tcPr>
          <w:p w14:paraId="7A0BA5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CBDBE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6BF13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B57B6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EF598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F2615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66562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983" w:type="pct"/>
            <w:tcBorders>
              <w:top w:val="nil"/>
              <w:left w:val="nil"/>
              <w:bottom w:val="single" w:sz="4" w:space="0" w:color="auto"/>
              <w:right w:val="single" w:sz="4" w:space="0" w:color="auto"/>
            </w:tcBorders>
            <w:shd w:val="clear" w:color="auto" w:fill="auto"/>
            <w:vAlign w:val="center"/>
            <w:hideMark/>
          </w:tcPr>
          <w:p w14:paraId="2A83CE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485" w:type="pct"/>
            <w:tcBorders>
              <w:top w:val="nil"/>
              <w:left w:val="nil"/>
              <w:bottom w:val="single" w:sz="4" w:space="0" w:color="auto"/>
              <w:right w:val="single" w:sz="4" w:space="0" w:color="auto"/>
            </w:tcBorders>
            <w:shd w:val="clear" w:color="auto" w:fill="auto"/>
            <w:vAlign w:val="center"/>
            <w:hideMark/>
          </w:tcPr>
          <w:p w14:paraId="1D955B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1,25</w:t>
            </w:r>
          </w:p>
        </w:tc>
        <w:tc>
          <w:tcPr>
            <w:tcW w:w="473" w:type="pct"/>
            <w:tcBorders>
              <w:top w:val="nil"/>
              <w:left w:val="nil"/>
              <w:bottom w:val="single" w:sz="4" w:space="0" w:color="auto"/>
              <w:right w:val="single" w:sz="4" w:space="0" w:color="auto"/>
            </w:tcBorders>
            <w:shd w:val="clear" w:color="auto" w:fill="auto"/>
            <w:vAlign w:val="center"/>
            <w:hideMark/>
          </w:tcPr>
          <w:p w14:paraId="05EA62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DDF8D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DA129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AC8A1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DDCE2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4F2A6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8E39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Див-66</w:t>
            </w:r>
          </w:p>
        </w:tc>
        <w:tc>
          <w:tcPr>
            <w:tcW w:w="983" w:type="pct"/>
            <w:tcBorders>
              <w:top w:val="nil"/>
              <w:left w:val="nil"/>
              <w:bottom w:val="single" w:sz="4" w:space="0" w:color="auto"/>
              <w:right w:val="single" w:sz="4" w:space="0" w:color="auto"/>
            </w:tcBorders>
            <w:shd w:val="clear" w:color="auto" w:fill="auto"/>
            <w:vAlign w:val="center"/>
            <w:hideMark/>
          </w:tcPr>
          <w:p w14:paraId="594681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485" w:type="pct"/>
            <w:tcBorders>
              <w:top w:val="nil"/>
              <w:left w:val="nil"/>
              <w:bottom w:val="single" w:sz="4" w:space="0" w:color="auto"/>
              <w:right w:val="single" w:sz="4" w:space="0" w:color="auto"/>
            </w:tcBorders>
            <w:shd w:val="clear" w:color="auto" w:fill="auto"/>
            <w:vAlign w:val="center"/>
            <w:hideMark/>
          </w:tcPr>
          <w:p w14:paraId="00EB90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9,74</w:t>
            </w:r>
          </w:p>
        </w:tc>
        <w:tc>
          <w:tcPr>
            <w:tcW w:w="473" w:type="pct"/>
            <w:tcBorders>
              <w:top w:val="nil"/>
              <w:left w:val="nil"/>
              <w:bottom w:val="single" w:sz="4" w:space="0" w:color="auto"/>
              <w:right w:val="single" w:sz="4" w:space="0" w:color="auto"/>
            </w:tcBorders>
            <w:shd w:val="clear" w:color="auto" w:fill="auto"/>
            <w:vAlign w:val="center"/>
            <w:hideMark/>
          </w:tcPr>
          <w:p w14:paraId="6801B6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CF019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47D9D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21EA3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C6A62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C7E8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1A38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983" w:type="pct"/>
            <w:tcBorders>
              <w:top w:val="nil"/>
              <w:left w:val="nil"/>
              <w:bottom w:val="single" w:sz="4" w:space="0" w:color="auto"/>
              <w:right w:val="single" w:sz="4" w:space="0" w:color="auto"/>
            </w:tcBorders>
            <w:shd w:val="clear" w:color="auto" w:fill="auto"/>
            <w:vAlign w:val="center"/>
            <w:hideMark/>
          </w:tcPr>
          <w:p w14:paraId="78E684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Див-68-2</w:t>
            </w:r>
          </w:p>
        </w:tc>
        <w:tc>
          <w:tcPr>
            <w:tcW w:w="485" w:type="pct"/>
            <w:tcBorders>
              <w:top w:val="nil"/>
              <w:left w:val="nil"/>
              <w:bottom w:val="single" w:sz="4" w:space="0" w:color="auto"/>
              <w:right w:val="single" w:sz="4" w:space="0" w:color="auto"/>
            </w:tcBorders>
            <w:shd w:val="clear" w:color="auto" w:fill="auto"/>
            <w:vAlign w:val="center"/>
            <w:hideMark/>
          </w:tcPr>
          <w:p w14:paraId="3E6A7B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8,62</w:t>
            </w:r>
          </w:p>
        </w:tc>
        <w:tc>
          <w:tcPr>
            <w:tcW w:w="473" w:type="pct"/>
            <w:tcBorders>
              <w:top w:val="nil"/>
              <w:left w:val="nil"/>
              <w:bottom w:val="single" w:sz="4" w:space="0" w:color="auto"/>
              <w:right w:val="single" w:sz="4" w:space="0" w:color="auto"/>
            </w:tcBorders>
            <w:shd w:val="clear" w:color="auto" w:fill="auto"/>
            <w:vAlign w:val="center"/>
            <w:hideMark/>
          </w:tcPr>
          <w:p w14:paraId="15FFC2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FE499D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FEFA8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82D66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0C006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215399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25AC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983" w:type="pct"/>
            <w:tcBorders>
              <w:top w:val="nil"/>
              <w:left w:val="nil"/>
              <w:bottom w:val="single" w:sz="4" w:space="0" w:color="auto"/>
              <w:right w:val="single" w:sz="4" w:space="0" w:color="auto"/>
            </w:tcBorders>
            <w:shd w:val="clear" w:color="auto" w:fill="auto"/>
            <w:vAlign w:val="center"/>
            <w:hideMark/>
          </w:tcPr>
          <w:p w14:paraId="7951CF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485" w:type="pct"/>
            <w:tcBorders>
              <w:top w:val="nil"/>
              <w:left w:val="nil"/>
              <w:bottom w:val="single" w:sz="4" w:space="0" w:color="auto"/>
              <w:right w:val="single" w:sz="4" w:space="0" w:color="auto"/>
            </w:tcBorders>
            <w:shd w:val="clear" w:color="auto" w:fill="auto"/>
            <w:vAlign w:val="center"/>
            <w:hideMark/>
          </w:tcPr>
          <w:p w14:paraId="527F89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13,68</w:t>
            </w:r>
          </w:p>
        </w:tc>
        <w:tc>
          <w:tcPr>
            <w:tcW w:w="473" w:type="pct"/>
            <w:tcBorders>
              <w:top w:val="nil"/>
              <w:left w:val="nil"/>
              <w:bottom w:val="single" w:sz="4" w:space="0" w:color="auto"/>
              <w:right w:val="single" w:sz="4" w:space="0" w:color="auto"/>
            </w:tcBorders>
            <w:shd w:val="clear" w:color="auto" w:fill="auto"/>
            <w:vAlign w:val="center"/>
            <w:hideMark/>
          </w:tcPr>
          <w:p w14:paraId="01CB8E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92C869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C352F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F5C98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E50F0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BEEB6A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4F82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983" w:type="pct"/>
            <w:tcBorders>
              <w:top w:val="nil"/>
              <w:left w:val="nil"/>
              <w:bottom w:val="single" w:sz="4" w:space="0" w:color="auto"/>
              <w:right w:val="single" w:sz="4" w:space="0" w:color="auto"/>
            </w:tcBorders>
            <w:shd w:val="clear" w:color="auto" w:fill="auto"/>
            <w:vAlign w:val="center"/>
            <w:hideMark/>
          </w:tcPr>
          <w:p w14:paraId="1C50C2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485" w:type="pct"/>
            <w:tcBorders>
              <w:top w:val="nil"/>
              <w:left w:val="nil"/>
              <w:bottom w:val="single" w:sz="4" w:space="0" w:color="auto"/>
              <w:right w:val="single" w:sz="4" w:space="0" w:color="auto"/>
            </w:tcBorders>
            <w:shd w:val="clear" w:color="auto" w:fill="auto"/>
            <w:vAlign w:val="center"/>
            <w:hideMark/>
          </w:tcPr>
          <w:p w14:paraId="613AFB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1,08</w:t>
            </w:r>
          </w:p>
        </w:tc>
        <w:tc>
          <w:tcPr>
            <w:tcW w:w="473" w:type="pct"/>
            <w:tcBorders>
              <w:top w:val="nil"/>
              <w:left w:val="nil"/>
              <w:bottom w:val="single" w:sz="4" w:space="0" w:color="auto"/>
              <w:right w:val="single" w:sz="4" w:space="0" w:color="auto"/>
            </w:tcBorders>
            <w:shd w:val="clear" w:color="auto" w:fill="auto"/>
            <w:vAlign w:val="center"/>
            <w:hideMark/>
          </w:tcPr>
          <w:p w14:paraId="2ED704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D95EF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31D18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E4965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0BDC9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B5B1AE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E134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983" w:type="pct"/>
            <w:tcBorders>
              <w:top w:val="nil"/>
              <w:left w:val="nil"/>
              <w:bottom w:val="single" w:sz="4" w:space="0" w:color="auto"/>
              <w:right w:val="single" w:sz="4" w:space="0" w:color="auto"/>
            </w:tcBorders>
            <w:shd w:val="clear" w:color="auto" w:fill="auto"/>
            <w:vAlign w:val="center"/>
            <w:hideMark/>
          </w:tcPr>
          <w:p w14:paraId="7DB92E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4444AD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16,05</w:t>
            </w:r>
          </w:p>
        </w:tc>
        <w:tc>
          <w:tcPr>
            <w:tcW w:w="473" w:type="pct"/>
            <w:tcBorders>
              <w:top w:val="nil"/>
              <w:left w:val="nil"/>
              <w:bottom w:val="single" w:sz="4" w:space="0" w:color="auto"/>
              <w:right w:val="single" w:sz="4" w:space="0" w:color="auto"/>
            </w:tcBorders>
            <w:shd w:val="clear" w:color="auto" w:fill="auto"/>
            <w:vAlign w:val="center"/>
            <w:hideMark/>
          </w:tcPr>
          <w:p w14:paraId="19B002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67361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2936A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C79B3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3EDF8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CF52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24F3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41A23E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Инвентарное жилье</w:t>
            </w:r>
          </w:p>
        </w:tc>
        <w:tc>
          <w:tcPr>
            <w:tcW w:w="485" w:type="pct"/>
            <w:tcBorders>
              <w:top w:val="nil"/>
              <w:left w:val="nil"/>
              <w:bottom w:val="single" w:sz="4" w:space="0" w:color="auto"/>
              <w:right w:val="single" w:sz="4" w:space="0" w:color="auto"/>
            </w:tcBorders>
            <w:shd w:val="clear" w:color="auto" w:fill="auto"/>
            <w:vAlign w:val="center"/>
            <w:hideMark/>
          </w:tcPr>
          <w:p w14:paraId="083CE4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2,01</w:t>
            </w:r>
          </w:p>
        </w:tc>
        <w:tc>
          <w:tcPr>
            <w:tcW w:w="473" w:type="pct"/>
            <w:tcBorders>
              <w:top w:val="nil"/>
              <w:left w:val="nil"/>
              <w:bottom w:val="single" w:sz="4" w:space="0" w:color="auto"/>
              <w:right w:val="single" w:sz="4" w:space="0" w:color="auto"/>
            </w:tcBorders>
            <w:shd w:val="clear" w:color="auto" w:fill="auto"/>
            <w:vAlign w:val="center"/>
            <w:hideMark/>
          </w:tcPr>
          <w:p w14:paraId="230DEB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1C154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8691D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3A3A0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745D3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4336E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8E8F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Див-68-2</w:t>
            </w:r>
          </w:p>
        </w:tc>
        <w:tc>
          <w:tcPr>
            <w:tcW w:w="983" w:type="pct"/>
            <w:tcBorders>
              <w:top w:val="nil"/>
              <w:left w:val="nil"/>
              <w:bottom w:val="single" w:sz="4" w:space="0" w:color="auto"/>
              <w:right w:val="single" w:sz="4" w:space="0" w:color="auto"/>
            </w:tcBorders>
            <w:shd w:val="clear" w:color="auto" w:fill="auto"/>
            <w:vAlign w:val="center"/>
            <w:hideMark/>
          </w:tcPr>
          <w:p w14:paraId="7016E3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Инвентарное жилье</w:t>
            </w:r>
          </w:p>
        </w:tc>
        <w:tc>
          <w:tcPr>
            <w:tcW w:w="485" w:type="pct"/>
            <w:tcBorders>
              <w:top w:val="nil"/>
              <w:left w:val="nil"/>
              <w:bottom w:val="single" w:sz="4" w:space="0" w:color="auto"/>
              <w:right w:val="single" w:sz="4" w:space="0" w:color="auto"/>
            </w:tcBorders>
            <w:shd w:val="clear" w:color="auto" w:fill="auto"/>
            <w:vAlign w:val="center"/>
            <w:hideMark/>
          </w:tcPr>
          <w:p w14:paraId="3916E4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4,78</w:t>
            </w:r>
          </w:p>
        </w:tc>
        <w:tc>
          <w:tcPr>
            <w:tcW w:w="473" w:type="pct"/>
            <w:tcBorders>
              <w:top w:val="nil"/>
              <w:left w:val="nil"/>
              <w:bottom w:val="single" w:sz="4" w:space="0" w:color="auto"/>
              <w:right w:val="single" w:sz="4" w:space="0" w:color="auto"/>
            </w:tcBorders>
            <w:shd w:val="clear" w:color="auto" w:fill="auto"/>
            <w:vAlign w:val="center"/>
            <w:hideMark/>
          </w:tcPr>
          <w:p w14:paraId="3E37E6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19A0CF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DEF17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8691C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36BD1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715F3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9DC5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983" w:type="pct"/>
            <w:tcBorders>
              <w:top w:val="nil"/>
              <w:left w:val="nil"/>
              <w:bottom w:val="single" w:sz="4" w:space="0" w:color="auto"/>
              <w:right w:val="single" w:sz="4" w:space="0" w:color="auto"/>
            </w:tcBorders>
            <w:shd w:val="clear" w:color="auto" w:fill="auto"/>
            <w:vAlign w:val="center"/>
            <w:hideMark/>
          </w:tcPr>
          <w:p w14:paraId="229DB0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485" w:type="pct"/>
            <w:tcBorders>
              <w:top w:val="nil"/>
              <w:left w:val="nil"/>
              <w:bottom w:val="single" w:sz="4" w:space="0" w:color="auto"/>
              <w:right w:val="single" w:sz="4" w:space="0" w:color="auto"/>
            </w:tcBorders>
            <w:shd w:val="clear" w:color="auto" w:fill="auto"/>
            <w:vAlign w:val="center"/>
            <w:hideMark/>
          </w:tcPr>
          <w:p w14:paraId="16865F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1,14</w:t>
            </w:r>
          </w:p>
        </w:tc>
        <w:tc>
          <w:tcPr>
            <w:tcW w:w="473" w:type="pct"/>
            <w:tcBorders>
              <w:top w:val="nil"/>
              <w:left w:val="nil"/>
              <w:bottom w:val="single" w:sz="4" w:space="0" w:color="auto"/>
              <w:right w:val="single" w:sz="4" w:space="0" w:color="auto"/>
            </w:tcBorders>
            <w:shd w:val="clear" w:color="auto" w:fill="auto"/>
            <w:vAlign w:val="center"/>
            <w:hideMark/>
          </w:tcPr>
          <w:p w14:paraId="3C1BCE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BB0FA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0551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B6E61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4AC56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97D8BB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25FC8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983" w:type="pct"/>
            <w:tcBorders>
              <w:top w:val="nil"/>
              <w:left w:val="nil"/>
              <w:bottom w:val="single" w:sz="4" w:space="0" w:color="auto"/>
              <w:right w:val="single" w:sz="4" w:space="0" w:color="auto"/>
            </w:tcBorders>
            <w:shd w:val="clear" w:color="auto" w:fill="auto"/>
            <w:vAlign w:val="center"/>
            <w:hideMark/>
          </w:tcPr>
          <w:p w14:paraId="1F9253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485" w:type="pct"/>
            <w:tcBorders>
              <w:top w:val="nil"/>
              <w:left w:val="nil"/>
              <w:bottom w:val="single" w:sz="4" w:space="0" w:color="auto"/>
              <w:right w:val="single" w:sz="4" w:space="0" w:color="auto"/>
            </w:tcBorders>
            <w:shd w:val="clear" w:color="auto" w:fill="auto"/>
            <w:vAlign w:val="center"/>
            <w:hideMark/>
          </w:tcPr>
          <w:p w14:paraId="4BA133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2,35</w:t>
            </w:r>
          </w:p>
        </w:tc>
        <w:tc>
          <w:tcPr>
            <w:tcW w:w="473" w:type="pct"/>
            <w:tcBorders>
              <w:top w:val="nil"/>
              <w:left w:val="nil"/>
              <w:bottom w:val="single" w:sz="4" w:space="0" w:color="auto"/>
              <w:right w:val="single" w:sz="4" w:space="0" w:color="auto"/>
            </w:tcBorders>
            <w:shd w:val="clear" w:color="auto" w:fill="auto"/>
            <w:vAlign w:val="center"/>
            <w:hideMark/>
          </w:tcPr>
          <w:p w14:paraId="0250B1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CB3AF9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464EE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F0C8B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F429C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5BE2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66D7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Див-70</w:t>
            </w:r>
          </w:p>
        </w:tc>
        <w:tc>
          <w:tcPr>
            <w:tcW w:w="983" w:type="pct"/>
            <w:tcBorders>
              <w:top w:val="nil"/>
              <w:left w:val="nil"/>
              <w:bottom w:val="single" w:sz="4" w:space="0" w:color="auto"/>
              <w:right w:val="single" w:sz="4" w:space="0" w:color="auto"/>
            </w:tcBorders>
            <w:shd w:val="clear" w:color="auto" w:fill="auto"/>
            <w:vAlign w:val="center"/>
            <w:hideMark/>
          </w:tcPr>
          <w:p w14:paraId="3470F2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Див-70</w:t>
            </w:r>
          </w:p>
        </w:tc>
        <w:tc>
          <w:tcPr>
            <w:tcW w:w="485" w:type="pct"/>
            <w:tcBorders>
              <w:top w:val="nil"/>
              <w:left w:val="nil"/>
              <w:bottom w:val="single" w:sz="4" w:space="0" w:color="auto"/>
              <w:right w:val="single" w:sz="4" w:space="0" w:color="auto"/>
            </w:tcBorders>
            <w:shd w:val="clear" w:color="auto" w:fill="auto"/>
            <w:vAlign w:val="center"/>
            <w:hideMark/>
          </w:tcPr>
          <w:p w14:paraId="6C1D29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2,84</w:t>
            </w:r>
          </w:p>
        </w:tc>
        <w:tc>
          <w:tcPr>
            <w:tcW w:w="473" w:type="pct"/>
            <w:tcBorders>
              <w:top w:val="nil"/>
              <w:left w:val="nil"/>
              <w:bottom w:val="single" w:sz="4" w:space="0" w:color="auto"/>
              <w:right w:val="single" w:sz="4" w:space="0" w:color="auto"/>
            </w:tcBorders>
            <w:shd w:val="clear" w:color="auto" w:fill="auto"/>
            <w:vAlign w:val="center"/>
            <w:hideMark/>
          </w:tcPr>
          <w:p w14:paraId="35DA9C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EBE6F2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ABB80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563A3A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2DF37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FBD4F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10CC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18</w:t>
            </w:r>
          </w:p>
        </w:tc>
        <w:tc>
          <w:tcPr>
            <w:tcW w:w="983" w:type="pct"/>
            <w:tcBorders>
              <w:top w:val="nil"/>
              <w:left w:val="nil"/>
              <w:bottom w:val="single" w:sz="4" w:space="0" w:color="auto"/>
              <w:right w:val="single" w:sz="4" w:space="0" w:color="auto"/>
            </w:tcBorders>
            <w:shd w:val="clear" w:color="auto" w:fill="auto"/>
            <w:vAlign w:val="center"/>
            <w:hideMark/>
          </w:tcPr>
          <w:p w14:paraId="577182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8B263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2,41</w:t>
            </w:r>
          </w:p>
        </w:tc>
        <w:tc>
          <w:tcPr>
            <w:tcW w:w="473" w:type="pct"/>
            <w:tcBorders>
              <w:top w:val="nil"/>
              <w:left w:val="nil"/>
              <w:bottom w:val="single" w:sz="4" w:space="0" w:color="auto"/>
              <w:right w:val="single" w:sz="4" w:space="0" w:color="auto"/>
            </w:tcBorders>
            <w:shd w:val="clear" w:color="auto" w:fill="auto"/>
            <w:vAlign w:val="center"/>
            <w:hideMark/>
          </w:tcPr>
          <w:p w14:paraId="2EACB8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3F07B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41779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3A2DF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A6F7C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234C53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25E3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2984ED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485" w:type="pct"/>
            <w:tcBorders>
              <w:top w:val="nil"/>
              <w:left w:val="nil"/>
              <w:bottom w:val="single" w:sz="4" w:space="0" w:color="auto"/>
              <w:right w:val="single" w:sz="4" w:space="0" w:color="auto"/>
            </w:tcBorders>
            <w:shd w:val="clear" w:color="auto" w:fill="auto"/>
            <w:vAlign w:val="center"/>
            <w:hideMark/>
          </w:tcPr>
          <w:p w14:paraId="6B89B8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3,36</w:t>
            </w:r>
          </w:p>
        </w:tc>
        <w:tc>
          <w:tcPr>
            <w:tcW w:w="473" w:type="pct"/>
            <w:tcBorders>
              <w:top w:val="nil"/>
              <w:left w:val="nil"/>
              <w:bottom w:val="single" w:sz="4" w:space="0" w:color="auto"/>
              <w:right w:val="single" w:sz="4" w:space="0" w:color="auto"/>
            </w:tcBorders>
            <w:shd w:val="clear" w:color="auto" w:fill="auto"/>
            <w:vAlign w:val="center"/>
            <w:hideMark/>
          </w:tcPr>
          <w:p w14:paraId="1D70F7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D4084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E4E3B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A45B2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EE13E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6B4BEF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7E22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983" w:type="pct"/>
            <w:tcBorders>
              <w:top w:val="nil"/>
              <w:left w:val="nil"/>
              <w:bottom w:val="single" w:sz="4" w:space="0" w:color="auto"/>
              <w:right w:val="single" w:sz="4" w:space="0" w:color="auto"/>
            </w:tcBorders>
            <w:shd w:val="clear" w:color="auto" w:fill="auto"/>
            <w:vAlign w:val="center"/>
            <w:hideMark/>
          </w:tcPr>
          <w:p w14:paraId="1AFD59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04723D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2,03</w:t>
            </w:r>
          </w:p>
        </w:tc>
        <w:tc>
          <w:tcPr>
            <w:tcW w:w="473" w:type="pct"/>
            <w:tcBorders>
              <w:top w:val="nil"/>
              <w:left w:val="nil"/>
              <w:bottom w:val="single" w:sz="4" w:space="0" w:color="auto"/>
              <w:right w:val="single" w:sz="4" w:space="0" w:color="auto"/>
            </w:tcBorders>
            <w:shd w:val="clear" w:color="auto" w:fill="auto"/>
            <w:vAlign w:val="center"/>
            <w:hideMark/>
          </w:tcPr>
          <w:p w14:paraId="2DB28F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433DD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CA7DB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E8DAC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C3274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4EE65B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0FCB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983" w:type="pct"/>
            <w:tcBorders>
              <w:top w:val="nil"/>
              <w:left w:val="nil"/>
              <w:bottom w:val="single" w:sz="4" w:space="0" w:color="auto"/>
              <w:right w:val="single" w:sz="4" w:space="0" w:color="auto"/>
            </w:tcBorders>
            <w:shd w:val="clear" w:color="auto" w:fill="auto"/>
            <w:vAlign w:val="center"/>
            <w:hideMark/>
          </w:tcPr>
          <w:p w14:paraId="2BFAD9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179CE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5,35</w:t>
            </w:r>
          </w:p>
        </w:tc>
        <w:tc>
          <w:tcPr>
            <w:tcW w:w="473" w:type="pct"/>
            <w:tcBorders>
              <w:top w:val="nil"/>
              <w:left w:val="nil"/>
              <w:bottom w:val="single" w:sz="4" w:space="0" w:color="auto"/>
              <w:right w:val="single" w:sz="4" w:space="0" w:color="auto"/>
            </w:tcBorders>
            <w:shd w:val="clear" w:color="auto" w:fill="auto"/>
            <w:vAlign w:val="center"/>
            <w:hideMark/>
          </w:tcPr>
          <w:p w14:paraId="48E910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036C69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06C7B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1CD23F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8D6D6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782C00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C169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983" w:type="pct"/>
            <w:tcBorders>
              <w:top w:val="nil"/>
              <w:left w:val="nil"/>
              <w:bottom w:val="single" w:sz="4" w:space="0" w:color="auto"/>
              <w:right w:val="single" w:sz="4" w:space="0" w:color="auto"/>
            </w:tcBorders>
            <w:shd w:val="clear" w:color="auto" w:fill="auto"/>
            <w:vAlign w:val="center"/>
            <w:hideMark/>
          </w:tcPr>
          <w:p w14:paraId="2F07F0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485" w:type="pct"/>
            <w:tcBorders>
              <w:top w:val="nil"/>
              <w:left w:val="nil"/>
              <w:bottom w:val="single" w:sz="4" w:space="0" w:color="auto"/>
              <w:right w:val="single" w:sz="4" w:space="0" w:color="auto"/>
            </w:tcBorders>
            <w:shd w:val="clear" w:color="auto" w:fill="auto"/>
            <w:vAlign w:val="center"/>
            <w:hideMark/>
          </w:tcPr>
          <w:p w14:paraId="5EAAB9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1,41</w:t>
            </w:r>
          </w:p>
        </w:tc>
        <w:tc>
          <w:tcPr>
            <w:tcW w:w="473" w:type="pct"/>
            <w:tcBorders>
              <w:top w:val="nil"/>
              <w:left w:val="nil"/>
              <w:bottom w:val="single" w:sz="4" w:space="0" w:color="auto"/>
              <w:right w:val="single" w:sz="4" w:space="0" w:color="auto"/>
            </w:tcBorders>
            <w:shd w:val="clear" w:color="auto" w:fill="auto"/>
            <w:vAlign w:val="center"/>
            <w:hideMark/>
          </w:tcPr>
          <w:p w14:paraId="568E06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8CF3B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76F10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AC852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21CD7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A2EA7C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E0DB7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983" w:type="pct"/>
            <w:tcBorders>
              <w:top w:val="nil"/>
              <w:left w:val="nil"/>
              <w:bottom w:val="single" w:sz="4" w:space="0" w:color="auto"/>
              <w:right w:val="single" w:sz="4" w:space="0" w:color="auto"/>
            </w:tcBorders>
            <w:shd w:val="clear" w:color="auto" w:fill="auto"/>
            <w:vAlign w:val="center"/>
            <w:hideMark/>
          </w:tcPr>
          <w:p w14:paraId="3F4711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47D42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6,57</w:t>
            </w:r>
          </w:p>
        </w:tc>
        <w:tc>
          <w:tcPr>
            <w:tcW w:w="473" w:type="pct"/>
            <w:tcBorders>
              <w:top w:val="nil"/>
              <w:left w:val="nil"/>
              <w:bottom w:val="single" w:sz="4" w:space="0" w:color="auto"/>
              <w:right w:val="single" w:sz="4" w:space="0" w:color="auto"/>
            </w:tcBorders>
            <w:shd w:val="clear" w:color="auto" w:fill="auto"/>
            <w:vAlign w:val="center"/>
            <w:hideMark/>
          </w:tcPr>
          <w:p w14:paraId="7477C9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8B3A3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244CF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4D1CB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F6CC0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95672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AE6AB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983" w:type="pct"/>
            <w:tcBorders>
              <w:top w:val="nil"/>
              <w:left w:val="nil"/>
              <w:bottom w:val="single" w:sz="4" w:space="0" w:color="auto"/>
              <w:right w:val="single" w:sz="4" w:space="0" w:color="auto"/>
            </w:tcBorders>
            <w:shd w:val="clear" w:color="auto" w:fill="auto"/>
            <w:vAlign w:val="center"/>
            <w:hideMark/>
          </w:tcPr>
          <w:p w14:paraId="7E4A2D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EBE03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6,08</w:t>
            </w:r>
          </w:p>
        </w:tc>
        <w:tc>
          <w:tcPr>
            <w:tcW w:w="473" w:type="pct"/>
            <w:tcBorders>
              <w:top w:val="nil"/>
              <w:left w:val="nil"/>
              <w:bottom w:val="single" w:sz="4" w:space="0" w:color="auto"/>
              <w:right w:val="single" w:sz="4" w:space="0" w:color="auto"/>
            </w:tcBorders>
            <w:shd w:val="clear" w:color="auto" w:fill="auto"/>
            <w:vAlign w:val="center"/>
            <w:hideMark/>
          </w:tcPr>
          <w:p w14:paraId="5A922E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08997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5F37C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8EC31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82F4A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B4137E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7DBB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983" w:type="pct"/>
            <w:tcBorders>
              <w:top w:val="nil"/>
              <w:left w:val="nil"/>
              <w:bottom w:val="single" w:sz="4" w:space="0" w:color="auto"/>
              <w:right w:val="single" w:sz="4" w:space="0" w:color="auto"/>
            </w:tcBorders>
            <w:shd w:val="clear" w:color="auto" w:fill="auto"/>
            <w:vAlign w:val="center"/>
            <w:hideMark/>
          </w:tcPr>
          <w:p w14:paraId="6690A4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485" w:type="pct"/>
            <w:tcBorders>
              <w:top w:val="nil"/>
              <w:left w:val="nil"/>
              <w:bottom w:val="single" w:sz="4" w:space="0" w:color="auto"/>
              <w:right w:val="single" w:sz="4" w:space="0" w:color="auto"/>
            </w:tcBorders>
            <w:shd w:val="clear" w:color="auto" w:fill="auto"/>
            <w:vAlign w:val="center"/>
            <w:hideMark/>
          </w:tcPr>
          <w:p w14:paraId="5604B1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0D1A48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46B91B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DC31F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195DC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D3E54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171DEA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00A27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983" w:type="pct"/>
            <w:tcBorders>
              <w:top w:val="nil"/>
              <w:left w:val="nil"/>
              <w:bottom w:val="single" w:sz="4" w:space="0" w:color="auto"/>
              <w:right w:val="single" w:sz="4" w:space="0" w:color="auto"/>
            </w:tcBorders>
            <w:shd w:val="clear" w:color="auto" w:fill="auto"/>
            <w:vAlign w:val="center"/>
            <w:hideMark/>
          </w:tcPr>
          <w:p w14:paraId="70A3EF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485" w:type="pct"/>
            <w:tcBorders>
              <w:top w:val="nil"/>
              <w:left w:val="nil"/>
              <w:bottom w:val="single" w:sz="4" w:space="0" w:color="auto"/>
              <w:right w:val="single" w:sz="4" w:space="0" w:color="auto"/>
            </w:tcBorders>
            <w:shd w:val="clear" w:color="auto" w:fill="auto"/>
            <w:vAlign w:val="center"/>
            <w:hideMark/>
          </w:tcPr>
          <w:p w14:paraId="5C3194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24,68</w:t>
            </w:r>
          </w:p>
        </w:tc>
        <w:tc>
          <w:tcPr>
            <w:tcW w:w="473" w:type="pct"/>
            <w:tcBorders>
              <w:top w:val="nil"/>
              <w:left w:val="nil"/>
              <w:bottom w:val="single" w:sz="4" w:space="0" w:color="auto"/>
              <w:right w:val="single" w:sz="4" w:space="0" w:color="auto"/>
            </w:tcBorders>
            <w:shd w:val="clear" w:color="auto" w:fill="auto"/>
            <w:vAlign w:val="center"/>
            <w:hideMark/>
          </w:tcPr>
          <w:p w14:paraId="751642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FC4CD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71D8F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42768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6E530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AF0F4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76BA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983" w:type="pct"/>
            <w:tcBorders>
              <w:top w:val="nil"/>
              <w:left w:val="nil"/>
              <w:bottom w:val="single" w:sz="4" w:space="0" w:color="auto"/>
              <w:right w:val="single" w:sz="4" w:space="0" w:color="auto"/>
            </w:tcBorders>
            <w:shd w:val="clear" w:color="auto" w:fill="auto"/>
            <w:vAlign w:val="center"/>
            <w:hideMark/>
          </w:tcPr>
          <w:p w14:paraId="5DD41B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485" w:type="pct"/>
            <w:tcBorders>
              <w:top w:val="nil"/>
              <w:left w:val="nil"/>
              <w:bottom w:val="single" w:sz="4" w:space="0" w:color="auto"/>
              <w:right w:val="single" w:sz="4" w:space="0" w:color="auto"/>
            </w:tcBorders>
            <w:shd w:val="clear" w:color="auto" w:fill="auto"/>
            <w:vAlign w:val="center"/>
            <w:hideMark/>
          </w:tcPr>
          <w:p w14:paraId="2D2D90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32,91</w:t>
            </w:r>
          </w:p>
        </w:tc>
        <w:tc>
          <w:tcPr>
            <w:tcW w:w="473" w:type="pct"/>
            <w:tcBorders>
              <w:top w:val="nil"/>
              <w:left w:val="nil"/>
              <w:bottom w:val="single" w:sz="4" w:space="0" w:color="auto"/>
              <w:right w:val="single" w:sz="4" w:space="0" w:color="auto"/>
            </w:tcBorders>
            <w:shd w:val="clear" w:color="auto" w:fill="auto"/>
            <w:vAlign w:val="center"/>
            <w:hideMark/>
          </w:tcPr>
          <w:p w14:paraId="482063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9214F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83A80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75CA5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854F7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A6C536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CEADA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983" w:type="pct"/>
            <w:tcBorders>
              <w:top w:val="nil"/>
              <w:left w:val="nil"/>
              <w:bottom w:val="single" w:sz="4" w:space="0" w:color="auto"/>
              <w:right w:val="single" w:sz="4" w:space="0" w:color="auto"/>
            </w:tcBorders>
            <w:shd w:val="clear" w:color="auto" w:fill="auto"/>
            <w:vAlign w:val="center"/>
            <w:hideMark/>
          </w:tcPr>
          <w:p w14:paraId="78C115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485" w:type="pct"/>
            <w:tcBorders>
              <w:top w:val="nil"/>
              <w:left w:val="nil"/>
              <w:bottom w:val="single" w:sz="4" w:space="0" w:color="auto"/>
              <w:right w:val="single" w:sz="4" w:space="0" w:color="auto"/>
            </w:tcBorders>
            <w:shd w:val="clear" w:color="auto" w:fill="auto"/>
            <w:vAlign w:val="center"/>
            <w:hideMark/>
          </w:tcPr>
          <w:p w14:paraId="225F63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37,22</w:t>
            </w:r>
          </w:p>
        </w:tc>
        <w:tc>
          <w:tcPr>
            <w:tcW w:w="473" w:type="pct"/>
            <w:tcBorders>
              <w:top w:val="nil"/>
              <w:left w:val="nil"/>
              <w:bottom w:val="single" w:sz="4" w:space="0" w:color="auto"/>
              <w:right w:val="single" w:sz="4" w:space="0" w:color="auto"/>
            </w:tcBorders>
            <w:shd w:val="clear" w:color="auto" w:fill="auto"/>
            <w:vAlign w:val="center"/>
            <w:hideMark/>
          </w:tcPr>
          <w:p w14:paraId="407006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C6F9D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06C2A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09969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88110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E5A80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8C8F6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983" w:type="pct"/>
            <w:tcBorders>
              <w:top w:val="nil"/>
              <w:left w:val="nil"/>
              <w:bottom w:val="single" w:sz="4" w:space="0" w:color="auto"/>
              <w:right w:val="single" w:sz="4" w:space="0" w:color="auto"/>
            </w:tcBorders>
            <w:shd w:val="clear" w:color="auto" w:fill="auto"/>
            <w:vAlign w:val="center"/>
            <w:hideMark/>
          </w:tcPr>
          <w:p w14:paraId="40981E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485" w:type="pct"/>
            <w:tcBorders>
              <w:top w:val="nil"/>
              <w:left w:val="nil"/>
              <w:bottom w:val="single" w:sz="4" w:space="0" w:color="auto"/>
              <w:right w:val="single" w:sz="4" w:space="0" w:color="auto"/>
            </w:tcBorders>
            <w:shd w:val="clear" w:color="auto" w:fill="auto"/>
            <w:vAlign w:val="center"/>
            <w:hideMark/>
          </w:tcPr>
          <w:p w14:paraId="26DE55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1,37</w:t>
            </w:r>
          </w:p>
        </w:tc>
        <w:tc>
          <w:tcPr>
            <w:tcW w:w="473" w:type="pct"/>
            <w:tcBorders>
              <w:top w:val="nil"/>
              <w:left w:val="nil"/>
              <w:bottom w:val="single" w:sz="4" w:space="0" w:color="auto"/>
              <w:right w:val="single" w:sz="4" w:space="0" w:color="auto"/>
            </w:tcBorders>
            <w:shd w:val="clear" w:color="auto" w:fill="auto"/>
            <w:vAlign w:val="center"/>
            <w:hideMark/>
          </w:tcPr>
          <w:p w14:paraId="3A71AB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BA836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F4F12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78B78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C9B56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920C45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0076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Див-71</w:t>
            </w:r>
          </w:p>
        </w:tc>
        <w:tc>
          <w:tcPr>
            <w:tcW w:w="983" w:type="pct"/>
            <w:tcBorders>
              <w:top w:val="nil"/>
              <w:left w:val="nil"/>
              <w:bottom w:val="single" w:sz="4" w:space="0" w:color="auto"/>
              <w:right w:val="single" w:sz="4" w:space="0" w:color="auto"/>
            </w:tcBorders>
            <w:shd w:val="clear" w:color="auto" w:fill="auto"/>
            <w:vAlign w:val="center"/>
            <w:hideMark/>
          </w:tcPr>
          <w:p w14:paraId="19BDE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485" w:type="pct"/>
            <w:tcBorders>
              <w:top w:val="nil"/>
              <w:left w:val="nil"/>
              <w:bottom w:val="single" w:sz="4" w:space="0" w:color="auto"/>
              <w:right w:val="single" w:sz="4" w:space="0" w:color="auto"/>
            </w:tcBorders>
            <w:shd w:val="clear" w:color="auto" w:fill="auto"/>
            <w:vAlign w:val="center"/>
            <w:hideMark/>
          </w:tcPr>
          <w:p w14:paraId="24B3E6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11,68</w:t>
            </w:r>
          </w:p>
        </w:tc>
        <w:tc>
          <w:tcPr>
            <w:tcW w:w="473" w:type="pct"/>
            <w:tcBorders>
              <w:top w:val="nil"/>
              <w:left w:val="nil"/>
              <w:bottom w:val="single" w:sz="4" w:space="0" w:color="auto"/>
              <w:right w:val="single" w:sz="4" w:space="0" w:color="auto"/>
            </w:tcBorders>
            <w:shd w:val="clear" w:color="auto" w:fill="auto"/>
            <w:vAlign w:val="center"/>
            <w:hideMark/>
          </w:tcPr>
          <w:p w14:paraId="24AC6B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5B158B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FA44C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D12E3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89D64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B9FF9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1915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983" w:type="pct"/>
            <w:tcBorders>
              <w:top w:val="nil"/>
              <w:left w:val="nil"/>
              <w:bottom w:val="single" w:sz="4" w:space="0" w:color="auto"/>
              <w:right w:val="single" w:sz="4" w:space="0" w:color="auto"/>
            </w:tcBorders>
            <w:shd w:val="clear" w:color="auto" w:fill="auto"/>
            <w:vAlign w:val="center"/>
            <w:hideMark/>
          </w:tcPr>
          <w:p w14:paraId="624946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017E2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5,81</w:t>
            </w:r>
          </w:p>
        </w:tc>
        <w:tc>
          <w:tcPr>
            <w:tcW w:w="473" w:type="pct"/>
            <w:tcBorders>
              <w:top w:val="nil"/>
              <w:left w:val="nil"/>
              <w:bottom w:val="single" w:sz="4" w:space="0" w:color="auto"/>
              <w:right w:val="single" w:sz="4" w:space="0" w:color="auto"/>
            </w:tcBorders>
            <w:shd w:val="clear" w:color="auto" w:fill="auto"/>
            <w:vAlign w:val="center"/>
            <w:hideMark/>
          </w:tcPr>
          <w:p w14:paraId="1F67BA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96464F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B8204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55F4ED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045AA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443575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36E8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983" w:type="pct"/>
            <w:tcBorders>
              <w:top w:val="nil"/>
              <w:left w:val="nil"/>
              <w:bottom w:val="single" w:sz="4" w:space="0" w:color="auto"/>
              <w:right w:val="single" w:sz="4" w:space="0" w:color="auto"/>
            </w:tcBorders>
            <w:shd w:val="clear" w:color="auto" w:fill="auto"/>
            <w:vAlign w:val="center"/>
            <w:hideMark/>
          </w:tcPr>
          <w:p w14:paraId="2C73FE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485" w:type="pct"/>
            <w:tcBorders>
              <w:top w:val="nil"/>
              <w:left w:val="nil"/>
              <w:bottom w:val="single" w:sz="4" w:space="0" w:color="auto"/>
              <w:right w:val="single" w:sz="4" w:space="0" w:color="auto"/>
            </w:tcBorders>
            <w:shd w:val="clear" w:color="auto" w:fill="auto"/>
            <w:vAlign w:val="center"/>
            <w:hideMark/>
          </w:tcPr>
          <w:p w14:paraId="78F922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1,16</w:t>
            </w:r>
          </w:p>
        </w:tc>
        <w:tc>
          <w:tcPr>
            <w:tcW w:w="473" w:type="pct"/>
            <w:tcBorders>
              <w:top w:val="nil"/>
              <w:left w:val="nil"/>
              <w:bottom w:val="single" w:sz="4" w:space="0" w:color="auto"/>
              <w:right w:val="single" w:sz="4" w:space="0" w:color="auto"/>
            </w:tcBorders>
            <w:shd w:val="clear" w:color="auto" w:fill="auto"/>
            <w:vAlign w:val="center"/>
            <w:hideMark/>
          </w:tcPr>
          <w:p w14:paraId="08AA29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02453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926BD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E4E30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8B073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B310E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79FC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983" w:type="pct"/>
            <w:tcBorders>
              <w:top w:val="nil"/>
              <w:left w:val="nil"/>
              <w:bottom w:val="single" w:sz="4" w:space="0" w:color="auto"/>
              <w:right w:val="single" w:sz="4" w:space="0" w:color="auto"/>
            </w:tcBorders>
            <w:shd w:val="clear" w:color="auto" w:fill="auto"/>
            <w:vAlign w:val="center"/>
            <w:hideMark/>
          </w:tcPr>
          <w:p w14:paraId="20CF3D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485" w:type="pct"/>
            <w:tcBorders>
              <w:top w:val="nil"/>
              <w:left w:val="nil"/>
              <w:bottom w:val="single" w:sz="4" w:space="0" w:color="auto"/>
              <w:right w:val="single" w:sz="4" w:space="0" w:color="auto"/>
            </w:tcBorders>
            <w:shd w:val="clear" w:color="auto" w:fill="auto"/>
            <w:vAlign w:val="center"/>
            <w:hideMark/>
          </w:tcPr>
          <w:p w14:paraId="4983BD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10,84</w:t>
            </w:r>
          </w:p>
        </w:tc>
        <w:tc>
          <w:tcPr>
            <w:tcW w:w="473" w:type="pct"/>
            <w:tcBorders>
              <w:top w:val="nil"/>
              <w:left w:val="nil"/>
              <w:bottom w:val="single" w:sz="4" w:space="0" w:color="auto"/>
              <w:right w:val="single" w:sz="4" w:space="0" w:color="auto"/>
            </w:tcBorders>
            <w:shd w:val="clear" w:color="auto" w:fill="auto"/>
            <w:vAlign w:val="center"/>
            <w:hideMark/>
          </w:tcPr>
          <w:p w14:paraId="5E01A0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F75D43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65C0E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49CF6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4AAD4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A7F38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89BF9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983" w:type="pct"/>
            <w:tcBorders>
              <w:top w:val="nil"/>
              <w:left w:val="nil"/>
              <w:bottom w:val="single" w:sz="4" w:space="0" w:color="auto"/>
              <w:right w:val="single" w:sz="4" w:space="0" w:color="auto"/>
            </w:tcBorders>
            <w:shd w:val="clear" w:color="auto" w:fill="auto"/>
            <w:vAlign w:val="center"/>
            <w:hideMark/>
          </w:tcPr>
          <w:p w14:paraId="52B256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485" w:type="pct"/>
            <w:tcBorders>
              <w:top w:val="nil"/>
              <w:left w:val="nil"/>
              <w:bottom w:val="single" w:sz="4" w:space="0" w:color="auto"/>
              <w:right w:val="single" w:sz="4" w:space="0" w:color="auto"/>
            </w:tcBorders>
            <w:shd w:val="clear" w:color="auto" w:fill="auto"/>
            <w:vAlign w:val="center"/>
            <w:hideMark/>
          </w:tcPr>
          <w:p w14:paraId="1EB936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1,49</w:t>
            </w:r>
          </w:p>
        </w:tc>
        <w:tc>
          <w:tcPr>
            <w:tcW w:w="473" w:type="pct"/>
            <w:tcBorders>
              <w:top w:val="nil"/>
              <w:left w:val="nil"/>
              <w:bottom w:val="single" w:sz="4" w:space="0" w:color="auto"/>
              <w:right w:val="single" w:sz="4" w:space="0" w:color="auto"/>
            </w:tcBorders>
            <w:shd w:val="clear" w:color="auto" w:fill="auto"/>
            <w:vAlign w:val="center"/>
            <w:hideMark/>
          </w:tcPr>
          <w:p w14:paraId="427B8D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F7700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790B2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52648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8AB59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0D349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35AF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983" w:type="pct"/>
            <w:tcBorders>
              <w:top w:val="nil"/>
              <w:left w:val="nil"/>
              <w:bottom w:val="single" w:sz="4" w:space="0" w:color="auto"/>
              <w:right w:val="single" w:sz="4" w:space="0" w:color="auto"/>
            </w:tcBorders>
            <w:shd w:val="clear" w:color="auto" w:fill="auto"/>
            <w:vAlign w:val="center"/>
            <w:hideMark/>
          </w:tcPr>
          <w:p w14:paraId="14A227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BE40E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6,04</w:t>
            </w:r>
          </w:p>
        </w:tc>
        <w:tc>
          <w:tcPr>
            <w:tcW w:w="473" w:type="pct"/>
            <w:tcBorders>
              <w:top w:val="nil"/>
              <w:left w:val="nil"/>
              <w:bottom w:val="single" w:sz="4" w:space="0" w:color="auto"/>
              <w:right w:val="single" w:sz="4" w:space="0" w:color="auto"/>
            </w:tcBorders>
            <w:shd w:val="clear" w:color="auto" w:fill="auto"/>
            <w:vAlign w:val="center"/>
            <w:hideMark/>
          </w:tcPr>
          <w:p w14:paraId="66FB71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35438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16C55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40F75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02830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3F6B3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C23E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983" w:type="pct"/>
            <w:tcBorders>
              <w:top w:val="nil"/>
              <w:left w:val="nil"/>
              <w:bottom w:val="single" w:sz="4" w:space="0" w:color="auto"/>
              <w:right w:val="single" w:sz="4" w:space="0" w:color="auto"/>
            </w:tcBorders>
            <w:shd w:val="clear" w:color="auto" w:fill="auto"/>
            <w:vAlign w:val="center"/>
            <w:hideMark/>
          </w:tcPr>
          <w:p w14:paraId="0AEEED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485" w:type="pct"/>
            <w:tcBorders>
              <w:top w:val="nil"/>
              <w:left w:val="nil"/>
              <w:bottom w:val="single" w:sz="4" w:space="0" w:color="auto"/>
              <w:right w:val="single" w:sz="4" w:space="0" w:color="auto"/>
            </w:tcBorders>
            <w:shd w:val="clear" w:color="auto" w:fill="auto"/>
            <w:vAlign w:val="center"/>
            <w:hideMark/>
          </w:tcPr>
          <w:p w14:paraId="0B2869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1,31</w:t>
            </w:r>
          </w:p>
        </w:tc>
        <w:tc>
          <w:tcPr>
            <w:tcW w:w="473" w:type="pct"/>
            <w:tcBorders>
              <w:top w:val="nil"/>
              <w:left w:val="nil"/>
              <w:bottom w:val="single" w:sz="4" w:space="0" w:color="auto"/>
              <w:right w:val="single" w:sz="4" w:space="0" w:color="auto"/>
            </w:tcBorders>
            <w:shd w:val="clear" w:color="auto" w:fill="auto"/>
            <w:vAlign w:val="center"/>
            <w:hideMark/>
          </w:tcPr>
          <w:p w14:paraId="287131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785D8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9A981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6D23E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ABCC0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35B2B6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A0239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983" w:type="pct"/>
            <w:tcBorders>
              <w:top w:val="nil"/>
              <w:left w:val="nil"/>
              <w:bottom w:val="single" w:sz="4" w:space="0" w:color="auto"/>
              <w:right w:val="single" w:sz="4" w:space="0" w:color="auto"/>
            </w:tcBorders>
            <w:shd w:val="clear" w:color="auto" w:fill="auto"/>
            <w:vAlign w:val="center"/>
            <w:hideMark/>
          </w:tcPr>
          <w:p w14:paraId="42775A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7CB64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6,13</w:t>
            </w:r>
          </w:p>
        </w:tc>
        <w:tc>
          <w:tcPr>
            <w:tcW w:w="473" w:type="pct"/>
            <w:tcBorders>
              <w:top w:val="nil"/>
              <w:left w:val="nil"/>
              <w:bottom w:val="single" w:sz="4" w:space="0" w:color="auto"/>
              <w:right w:val="single" w:sz="4" w:space="0" w:color="auto"/>
            </w:tcBorders>
            <w:shd w:val="clear" w:color="auto" w:fill="auto"/>
            <w:vAlign w:val="center"/>
            <w:hideMark/>
          </w:tcPr>
          <w:p w14:paraId="50D238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BF2EA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06DF4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7556C8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D4677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F259DD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9DAA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983" w:type="pct"/>
            <w:tcBorders>
              <w:top w:val="nil"/>
              <w:left w:val="nil"/>
              <w:bottom w:val="single" w:sz="4" w:space="0" w:color="auto"/>
              <w:right w:val="single" w:sz="4" w:space="0" w:color="auto"/>
            </w:tcBorders>
            <w:shd w:val="clear" w:color="auto" w:fill="auto"/>
            <w:vAlign w:val="center"/>
            <w:hideMark/>
          </w:tcPr>
          <w:p w14:paraId="7A9ECE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485" w:type="pct"/>
            <w:tcBorders>
              <w:top w:val="nil"/>
              <w:left w:val="nil"/>
              <w:bottom w:val="single" w:sz="4" w:space="0" w:color="auto"/>
              <w:right w:val="single" w:sz="4" w:space="0" w:color="auto"/>
            </w:tcBorders>
            <w:shd w:val="clear" w:color="auto" w:fill="auto"/>
            <w:vAlign w:val="center"/>
            <w:hideMark/>
          </w:tcPr>
          <w:p w14:paraId="39675D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1,29</w:t>
            </w:r>
          </w:p>
        </w:tc>
        <w:tc>
          <w:tcPr>
            <w:tcW w:w="473" w:type="pct"/>
            <w:tcBorders>
              <w:top w:val="nil"/>
              <w:left w:val="nil"/>
              <w:bottom w:val="single" w:sz="4" w:space="0" w:color="auto"/>
              <w:right w:val="single" w:sz="4" w:space="0" w:color="auto"/>
            </w:tcBorders>
            <w:shd w:val="clear" w:color="auto" w:fill="auto"/>
            <w:vAlign w:val="center"/>
            <w:hideMark/>
          </w:tcPr>
          <w:p w14:paraId="4D7712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C043FA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A0A9C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42A26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6025A4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0EAD7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1262A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983" w:type="pct"/>
            <w:tcBorders>
              <w:top w:val="nil"/>
              <w:left w:val="nil"/>
              <w:bottom w:val="single" w:sz="4" w:space="0" w:color="auto"/>
              <w:right w:val="single" w:sz="4" w:space="0" w:color="auto"/>
            </w:tcBorders>
            <w:shd w:val="clear" w:color="auto" w:fill="auto"/>
            <w:vAlign w:val="center"/>
            <w:hideMark/>
          </w:tcPr>
          <w:p w14:paraId="304432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485" w:type="pct"/>
            <w:tcBorders>
              <w:top w:val="nil"/>
              <w:left w:val="nil"/>
              <w:bottom w:val="single" w:sz="4" w:space="0" w:color="auto"/>
              <w:right w:val="single" w:sz="4" w:space="0" w:color="auto"/>
            </w:tcBorders>
            <w:shd w:val="clear" w:color="auto" w:fill="auto"/>
            <w:vAlign w:val="center"/>
            <w:hideMark/>
          </w:tcPr>
          <w:p w14:paraId="434E0A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28,86</w:t>
            </w:r>
          </w:p>
        </w:tc>
        <w:tc>
          <w:tcPr>
            <w:tcW w:w="473" w:type="pct"/>
            <w:tcBorders>
              <w:top w:val="nil"/>
              <w:left w:val="nil"/>
              <w:bottom w:val="single" w:sz="4" w:space="0" w:color="auto"/>
              <w:right w:val="single" w:sz="4" w:space="0" w:color="auto"/>
            </w:tcBorders>
            <w:shd w:val="clear" w:color="auto" w:fill="auto"/>
            <w:vAlign w:val="center"/>
            <w:hideMark/>
          </w:tcPr>
          <w:p w14:paraId="23EA7D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DC171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76EDD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3435C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A4091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A8DCC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2260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983" w:type="pct"/>
            <w:tcBorders>
              <w:top w:val="nil"/>
              <w:left w:val="nil"/>
              <w:bottom w:val="single" w:sz="4" w:space="0" w:color="auto"/>
              <w:right w:val="single" w:sz="4" w:space="0" w:color="auto"/>
            </w:tcBorders>
            <w:shd w:val="clear" w:color="auto" w:fill="auto"/>
            <w:vAlign w:val="center"/>
            <w:hideMark/>
          </w:tcPr>
          <w:p w14:paraId="21CD1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485" w:type="pct"/>
            <w:tcBorders>
              <w:top w:val="nil"/>
              <w:left w:val="nil"/>
              <w:bottom w:val="single" w:sz="4" w:space="0" w:color="auto"/>
              <w:right w:val="single" w:sz="4" w:space="0" w:color="auto"/>
            </w:tcBorders>
            <w:shd w:val="clear" w:color="auto" w:fill="auto"/>
            <w:vAlign w:val="center"/>
            <w:hideMark/>
          </w:tcPr>
          <w:p w14:paraId="54062F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33,12</w:t>
            </w:r>
          </w:p>
        </w:tc>
        <w:tc>
          <w:tcPr>
            <w:tcW w:w="473" w:type="pct"/>
            <w:tcBorders>
              <w:top w:val="nil"/>
              <w:left w:val="nil"/>
              <w:bottom w:val="single" w:sz="4" w:space="0" w:color="auto"/>
              <w:right w:val="single" w:sz="4" w:space="0" w:color="auto"/>
            </w:tcBorders>
            <w:shd w:val="clear" w:color="auto" w:fill="auto"/>
            <w:vAlign w:val="center"/>
            <w:hideMark/>
          </w:tcPr>
          <w:p w14:paraId="0C642C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A0D103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233A0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1B1EF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2392E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FF89B3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72A84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983" w:type="pct"/>
            <w:tcBorders>
              <w:top w:val="nil"/>
              <w:left w:val="nil"/>
              <w:bottom w:val="single" w:sz="4" w:space="0" w:color="auto"/>
              <w:right w:val="single" w:sz="4" w:space="0" w:color="auto"/>
            </w:tcBorders>
            <w:shd w:val="clear" w:color="auto" w:fill="auto"/>
            <w:vAlign w:val="center"/>
            <w:hideMark/>
          </w:tcPr>
          <w:p w14:paraId="452164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485" w:type="pct"/>
            <w:tcBorders>
              <w:top w:val="nil"/>
              <w:left w:val="nil"/>
              <w:bottom w:val="single" w:sz="4" w:space="0" w:color="auto"/>
              <w:right w:val="single" w:sz="4" w:space="0" w:color="auto"/>
            </w:tcBorders>
            <w:shd w:val="clear" w:color="auto" w:fill="auto"/>
            <w:vAlign w:val="center"/>
            <w:hideMark/>
          </w:tcPr>
          <w:p w14:paraId="2D173C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24,5</w:t>
            </w:r>
          </w:p>
        </w:tc>
        <w:tc>
          <w:tcPr>
            <w:tcW w:w="473" w:type="pct"/>
            <w:tcBorders>
              <w:top w:val="nil"/>
              <w:left w:val="nil"/>
              <w:bottom w:val="single" w:sz="4" w:space="0" w:color="auto"/>
              <w:right w:val="single" w:sz="4" w:space="0" w:color="auto"/>
            </w:tcBorders>
            <w:shd w:val="clear" w:color="auto" w:fill="auto"/>
            <w:vAlign w:val="center"/>
            <w:hideMark/>
          </w:tcPr>
          <w:p w14:paraId="6F7092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A9E01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C0631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049320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B50A5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2F82C6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67EE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6</w:t>
            </w:r>
          </w:p>
        </w:tc>
        <w:tc>
          <w:tcPr>
            <w:tcW w:w="983" w:type="pct"/>
            <w:tcBorders>
              <w:top w:val="nil"/>
              <w:left w:val="nil"/>
              <w:bottom w:val="single" w:sz="4" w:space="0" w:color="auto"/>
              <w:right w:val="single" w:sz="4" w:space="0" w:color="auto"/>
            </w:tcBorders>
            <w:shd w:val="clear" w:color="auto" w:fill="auto"/>
            <w:vAlign w:val="center"/>
            <w:hideMark/>
          </w:tcPr>
          <w:p w14:paraId="51446D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91D5B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3,09</w:t>
            </w:r>
          </w:p>
        </w:tc>
        <w:tc>
          <w:tcPr>
            <w:tcW w:w="473" w:type="pct"/>
            <w:tcBorders>
              <w:top w:val="nil"/>
              <w:left w:val="nil"/>
              <w:bottom w:val="single" w:sz="4" w:space="0" w:color="auto"/>
              <w:right w:val="single" w:sz="4" w:space="0" w:color="auto"/>
            </w:tcBorders>
            <w:shd w:val="clear" w:color="auto" w:fill="auto"/>
            <w:vAlign w:val="center"/>
            <w:hideMark/>
          </w:tcPr>
          <w:p w14:paraId="063E87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E83E5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3AC23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DCAE5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7BD41A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3FFBB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CD4B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6а</w:t>
            </w:r>
          </w:p>
        </w:tc>
        <w:tc>
          <w:tcPr>
            <w:tcW w:w="983" w:type="pct"/>
            <w:tcBorders>
              <w:top w:val="nil"/>
              <w:left w:val="nil"/>
              <w:bottom w:val="single" w:sz="4" w:space="0" w:color="auto"/>
              <w:right w:val="single" w:sz="4" w:space="0" w:color="auto"/>
            </w:tcBorders>
            <w:shd w:val="clear" w:color="auto" w:fill="auto"/>
            <w:vAlign w:val="center"/>
            <w:hideMark/>
          </w:tcPr>
          <w:p w14:paraId="3FD0C2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6B98D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3,04</w:t>
            </w:r>
          </w:p>
        </w:tc>
        <w:tc>
          <w:tcPr>
            <w:tcW w:w="473" w:type="pct"/>
            <w:tcBorders>
              <w:top w:val="nil"/>
              <w:left w:val="nil"/>
              <w:bottom w:val="single" w:sz="4" w:space="0" w:color="auto"/>
              <w:right w:val="single" w:sz="4" w:space="0" w:color="auto"/>
            </w:tcBorders>
            <w:shd w:val="clear" w:color="auto" w:fill="auto"/>
            <w:vAlign w:val="center"/>
            <w:hideMark/>
          </w:tcPr>
          <w:p w14:paraId="576C0B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F5385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7EC1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1DF07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4420E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B95E56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2A94C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983" w:type="pct"/>
            <w:tcBorders>
              <w:top w:val="nil"/>
              <w:left w:val="nil"/>
              <w:bottom w:val="single" w:sz="4" w:space="0" w:color="auto"/>
              <w:right w:val="single" w:sz="4" w:space="0" w:color="auto"/>
            </w:tcBorders>
            <w:shd w:val="clear" w:color="auto" w:fill="auto"/>
            <w:vAlign w:val="center"/>
            <w:hideMark/>
          </w:tcPr>
          <w:p w14:paraId="63F788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485" w:type="pct"/>
            <w:tcBorders>
              <w:top w:val="nil"/>
              <w:left w:val="nil"/>
              <w:bottom w:val="single" w:sz="4" w:space="0" w:color="auto"/>
              <w:right w:val="single" w:sz="4" w:space="0" w:color="auto"/>
            </w:tcBorders>
            <w:shd w:val="clear" w:color="auto" w:fill="auto"/>
            <w:vAlign w:val="center"/>
            <w:hideMark/>
          </w:tcPr>
          <w:p w14:paraId="2A383B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2,36</w:t>
            </w:r>
          </w:p>
        </w:tc>
        <w:tc>
          <w:tcPr>
            <w:tcW w:w="473" w:type="pct"/>
            <w:tcBorders>
              <w:top w:val="nil"/>
              <w:left w:val="nil"/>
              <w:bottom w:val="single" w:sz="4" w:space="0" w:color="auto"/>
              <w:right w:val="single" w:sz="4" w:space="0" w:color="auto"/>
            </w:tcBorders>
            <w:shd w:val="clear" w:color="auto" w:fill="auto"/>
            <w:vAlign w:val="center"/>
            <w:hideMark/>
          </w:tcPr>
          <w:p w14:paraId="4A59CD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22ADF2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1BF03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80770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6086B9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165725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8D58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15д</w:t>
            </w:r>
          </w:p>
        </w:tc>
        <w:tc>
          <w:tcPr>
            <w:tcW w:w="983" w:type="pct"/>
            <w:tcBorders>
              <w:top w:val="nil"/>
              <w:left w:val="nil"/>
              <w:bottom w:val="single" w:sz="4" w:space="0" w:color="auto"/>
              <w:right w:val="single" w:sz="4" w:space="0" w:color="auto"/>
            </w:tcBorders>
            <w:shd w:val="clear" w:color="auto" w:fill="auto"/>
            <w:vAlign w:val="center"/>
            <w:hideMark/>
          </w:tcPr>
          <w:p w14:paraId="3980BC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ABE7F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2,32</w:t>
            </w:r>
          </w:p>
        </w:tc>
        <w:tc>
          <w:tcPr>
            <w:tcW w:w="473" w:type="pct"/>
            <w:tcBorders>
              <w:top w:val="nil"/>
              <w:left w:val="nil"/>
              <w:bottom w:val="single" w:sz="4" w:space="0" w:color="auto"/>
              <w:right w:val="single" w:sz="4" w:space="0" w:color="auto"/>
            </w:tcBorders>
            <w:shd w:val="clear" w:color="auto" w:fill="auto"/>
            <w:vAlign w:val="center"/>
            <w:hideMark/>
          </w:tcPr>
          <w:p w14:paraId="193ABE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D9EE69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4002C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25ABC2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96276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AE82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BE01F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983" w:type="pct"/>
            <w:tcBorders>
              <w:top w:val="nil"/>
              <w:left w:val="nil"/>
              <w:bottom w:val="single" w:sz="4" w:space="0" w:color="auto"/>
              <w:right w:val="single" w:sz="4" w:space="0" w:color="auto"/>
            </w:tcBorders>
            <w:shd w:val="clear" w:color="auto" w:fill="auto"/>
            <w:vAlign w:val="center"/>
            <w:hideMark/>
          </w:tcPr>
          <w:p w14:paraId="301490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485" w:type="pct"/>
            <w:tcBorders>
              <w:top w:val="nil"/>
              <w:left w:val="nil"/>
              <w:bottom w:val="single" w:sz="4" w:space="0" w:color="auto"/>
              <w:right w:val="single" w:sz="4" w:space="0" w:color="auto"/>
            </w:tcBorders>
            <w:shd w:val="clear" w:color="auto" w:fill="auto"/>
            <w:vAlign w:val="center"/>
            <w:hideMark/>
          </w:tcPr>
          <w:p w14:paraId="1FEA7B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w:t>
            </w:r>
          </w:p>
        </w:tc>
        <w:tc>
          <w:tcPr>
            <w:tcW w:w="473" w:type="pct"/>
            <w:tcBorders>
              <w:top w:val="nil"/>
              <w:left w:val="nil"/>
              <w:bottom w:val="single" w:sz="4" w:space="0" w:color="auto"/>
              <w:right w:val="single" w:sz="4" w:space="0" w:color="auto"/>
            </w:tcBorders>
            <w:shd w:val="clear" w:color="auto" w:fill="auto"/>
            <w:vAlign w:val="center"/>
            <w:hideMark/>
          </w:tcPr>
          <w:p w14:paraId="017FE1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F3A55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B1B98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0CB4A4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90ED2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CF20A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D082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983" w:type="pct"/>
            <w:tcBorders>
              <w:top w:val="nil"/>
              <w:left w:val="nil"/>
              <w:bottom w:val="single" w:sz="4" w:space="0" w:color="auto"/>
              <w:right w:val="single" w:sz="4" w:space="0" w:color="auto"/>
            </w:tcBorders>
            <w:shd w:val="clear" w:color="auto" w:fill="auto"/>
            <w:vAlign w:val="center"/>
            <w:hideMark/>
          </w:tcPr>
          <w:p w14:paraId="4F1F30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485" w:type="pct"/>
            <w:tcBorders>
              <w:top w:val="nil"/>
              <w:left w:val="nil"/>
              <w:bottom w:val="single" w:sz="4" w:space="0" w:color="auto"/>
              <w:right w:val="single" w:sz="4" w:space="0" w:color="auto"/>
            </w:tcBorders>
            <w:shd w:val="clear" w:color="auto" w:fill="auto"/>
            <w:vAlign w:val="center"/>
            <w:hideMark/>
          </w:tcPr>
          <w:p w14:paraId="7AA519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28,37</w:t>
            </w:r>
          </w:p>
        </w:tc>
        <w:tc>
          <w:tcPr>
            <w:tcW w:w="473" w:type="pct"/>
            <w:tcBorders>
              <w:top w:val="nil"/>
              <w:left w:val="nil"/>
              <w:bottom w:val="single" w:sz="4" w:space="0" w:color="auto"/>
              <w:right w:val="single" w:sz="4" w:space="0" w:color="auto"/>
            </w:tcBorders>
            <w:shd w:val="clear" w:color="auto" w:fill="auto"/>
            <w:vAlign w:val="center"/>
            <w:hideMark/>
          </w:tcPr>
          <w:p w14:paraId="2AD47F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2233E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C2D2E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6C4DB2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BBED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7A4F9D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23A8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Див-70</w:t>
            </w:r>
          </w:p>
        </w:tc>
        <w:tc>
          <w:tcPr>
            <w:tcW w:w="983" w:type="pct"/>
            <w:tcBorders>
              <w:top w:val="nil"/>
              <w:left w:val="nil"/>
              <w:bottom w:val="single" w:sz="4" w:space="0" w:color="auto"/>
              <w:right w:val="single" w:sz="4" w:space="0" w:color="auto"/>
            </w:tcBorders>
            <w:shd w:val="clear" w:color="auto" w:fill="auto"/>
            <w:vAlign w:val="center"/>
            <w:hideMark/>
          </w:tcPr>
          <w:p w14:paraId="55FB02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485" w:type="pct"/>
            <w:tcBorders>
              <w:top w:val="nil"/>
              <w:left w:val="nil"/>
              <w:bottom w:val="single" w:sz="4" w:space="0" w:color="auto"/>
              <w:right w:val="single" w:sz="4" w:space="0" w:color="auto"/>
            </w:tcBorders>
            <w:shd w:val="clear" w:color="auto" w:fill="auto"/>
            <w:vAlign w:val="center"/>
            <w:hideMark/>
          </w:tcPr>
          <w:p w14:paraId="198DAC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54,03</w:t>
            </w:r>
          </w:p>
        </w:tc>
        <w:tc>
          <w:tcPr>
            <w:tcW w:w="473" w:type="pct"/>
            <w:tcBorders>
              <w:top w:val="nil"/>
              <w:left w:val="nil"/>
              <w:bottom w:val="single" w:sz="4" w:space="0" w:color="auto"/>
              <w:right w:val="single" w:sz="4" w:space="0" w:color="auto"/>
            </w:tcBorders>
            <w:shd w:val="clear" w:color="auto" w:fill="auto"/>
            <w:vAlign w:val="center"/>
            <w:hideMark/>
          </w:tcPr>
          <w:p w14:paraId="6B1F24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D993E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A0C21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4E6BD7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A25CF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A19FA4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11F7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w:t>
            </w:r>
          </w:p>
        </w:tc>
        <w:tc>
          <w:tcPr>
            <w:tcW w:w="983" w:type="pct"/>
            <w:tcBorders>
              <w:top w:val="nil"/>
              <w:left w:val="nil"/>
              <w:bottom w:val="single" w:sz="4" w:space="0" w:color="auto"/>
              <w:right w:val="single" w:sz="4" w:space="0" w:color="auto"/>
            </w:tcBorders>
            <w:shd w:val="clear" w:color="auto" w:fill="auto"/>
            <w:vAlign w:val="center"/>
            <w:hideMark/>
          </w:tcPr>
          <w:p w14:paraId="7F5041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4E772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2,54</w:t>
            </w:r>
          </w:p>
        </w:tc>
        <w:tc>
          <w:tcPr>
            <w:tcW w:w="473" w:type="pct"/>
            <w:tcBorders>
              <w:top w:val="nil"/>
              <w:left w:val="nil"/>
              <w:bottom w:val="single" w:sz="4" w:space="0" w:color="auto"/>
              <w:right w:val="single" w:sz="4" w:space="0" w:color="auto"/>
            </w:tcBorders>
            <w:shd w:val="clear" w:color="auto" w:fill="auto"/>
            <w:vAlign w:val="center"/>
            <w:hideMark/>
          </w:tcPr>
          <w:p w14:paraId="7E267E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E1545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06E92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CF94D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32B2A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2E3B6A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1A309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983" w:type="pct"/>
            <w:tcBorders>
              <w:top w:val="nil"/>
              <w:left w:val="nil"/>
              <w:bottom w:val="single" w:sz="4" w:space="0" w:color="auto"/>
              <w:right w:val="single" w:sz="4" w:space="0" w:color="auto"/>
            </w:tcBorders>
            <w:shd w:val="clear" w:color="auto" w:fill="auto"/>
            <w:vAlign w:val="center"/>
            <w:hideMark/>
          </w:tcPr>
          <w:p w14:paraId="66BBC4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485" w:type="pct"/>
            <w:tcBorders>
              <w:top w:val="nil"/>
              <w:left w:val="nil"/>
              <w:bottom w:val="single" w:sz="4" w:space="0" w:color="auto"/>
              <w:right w:val="single" w:sz="4" w:space="0" w:color="auto"/>
            </w:tcBorders>
            <w:shd w:val="clear" w:color="auto" w:fill="auto"/>
            <w:vAlign w:val="center"/>
            <w:hideMark/>
          </w:tcPr>
          <w:p w14:paraId="4C5D2A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2D4668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11A384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5ED5A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5DB3CE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5F7EA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946F31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E21C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4</w:t>
            </w:r>
          </w:p>
        </w:tc>
        <w:tc>
          <w:tcPr>
            <w:tcW w:w="983" w:type="pct"/>
            <w:tcBorders>
              <w:top w:val="nil"/>
              <w:left w:val="nil"/>
              <w:bottom w:val="single" w:sz="4" w:space="0" w:color="auto"/>
              <w:right w:val="single" w:sz="4" w:space="0" w:color="auto"/>
            </w:tcBorders>
            <w:shd w:val="clear" w:color="auto" w:fill="auto"/>
            <w:vAlign w:val="center"/>
            <w:hideMark/>
          </w:tcPr>
          <w:p w14:paraId="416FF8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FA93E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2,92</w:t>
            </w:r>
          </w:p>
        </w:tc>
        <w:tc>
          <w:tcPr>
            <w:tcW w:w="473" w:type="pct"/>
            <w:tcBorders>
              <w:top w:val="nil"/>
              <w:left w:val="nil"/>
              <w:bottom w:val="single" w:sz="4" w:space="0" w:color="auto"/>
              <w:right w:val="single" w:sz="4" w:space="0" w:color="auto"/>
            </w:tcBorders>
            <w:shd w:val="clear" w:color="auto" w:fill="auto"/>
            <w:vAlign w:val="center"/>
            <w:hideMark/>
          </w:tcPr>
          <w:p w14:paraId="1AD330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03EB6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869F0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5334DB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2DC7E9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264067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1E8DF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983" w:type="pct"/>
            <w:tcBorders>
              <w:top w:val="nil"/>
              <w:left w:val="nil"/>
              <w:bottom w:val="single" w:sz="4" w:space="0" w:color="auto"/>
              <w:right w:val="single" w:sz="4" w:space="0" w:color="auto"/>
            </w:tcBorders>
            <w:shd w:val="clear" w:color="auto" w:fill="auto"/>
            <w:vAlign w:val="center"/>
            <w:hideMark/>
          </w:tcPr>
          <w:p w14:paraId="3DDA92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485" w:type="pct"/>
            <w:tcBorders>
              <w:top w:val="nil"/>
              <w:left w:val="nil"/>
              <w:bottom w:val="single" w:sz="4" w:space="0" w:color="auto"/>
              <w:right w:val="single" w:sz="4" w:space="0" w:color="auto"/>
            </w:tcBorders>
            <w:shd w:val="clear" w:color="auto" w:fill="auto"/>
            <w:vAlign w:val="center"/>
            <w:hideMark/>
          </w:tcPr>
          <w:p w14:paraId="053E5B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2,58</w:t>
            </w:r>
          </w:p>
        </w:tc>
        <w:tc>
          <w:tcPr>
            <w:tcW w:w="473" w:type="pct"/>
            <w:tcBorders>
              <w:top w:val="nil"/>
              <w:left w:val="nil"/>
              <w:bottom w:val="single" w:sz="4" w:space="0" w:color="auto"/>
              <w:right w:val="single" w:sz="4" w:space="0" w:color="auto"/>
            </w:tcBorders>
            <w:shd w:val="clear" w:color="auto" w:fill="auto"/>
            <w:vAlign w:val="center"/>
            <w:hideMark/>
          </w:tcPr>
          <w:p w14:paraId="44490A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1288C4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B99C9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5DE65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FF559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20427F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25865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983" w:type="pct"/>
            <w:tcBorders>
              <w:top w:val="nil"/>
              <w:left w:val="nil"/>
              <w:bottom w:val="single" w:sz="4" w:space="0" w:color="auto"/>
              <w:right w:val="single" w:sz="4" w:space="0" w:color="auto"/>
            </w:tcBorders>
            <w:shd w:val="clear" w:color="auto" w:fill="auto"/>
            <w:vAlign w:val="center"/>
            <w:hideMark/>
          </w:tcPr>
          <w:p w14:paraId="443A1B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Див-87</w:t>
            </w:r>
          </w:p>
        </w:tc>
        <w:tc>
          <w:tcPr>
            <w:tcW w:w="485" w:type="pct"/>
            <w:tcBorders>
              <w:top w:val="nil"/>
              <w:left w:val="nil"/>
              <w:bottom w:val="single" w:sz="4" w:space="0" w:color="auto"/>
              <w:right w:val="single" w:sz="4" w:space="0" w:color="auto"/>
            </w:tcBorders>
            <w:shd w:val="clear" w:color="auto" w:fill="auto"/>
            <w:vAlign w:val="center"/>
            <w:hideMark/>
          </w:tcPr>
          <w:p w14:paraId="04424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11,88</w:t>
            </w:r>
          </w:p>
        </w:tc>
        <w:tc>
          <w:tcPr>
            <w:tcW w:w="473" w:type="pct"/>
            <w:tcBorders>
              <w:top w:val="nil"/>
              <w:left w:val="nil"/>
              <w:bottom w:val="single" w:sz="4" w:space="0" w:color="auto"/>
              <w:right w:val="single" w:sz="4" w:space="0" w:color="auto"/>
            </w:tcBorders>
            <w:shd w:val="clear" w:color="auto" w:fill="auto"/>
            <w:vAlign w:val="center"/>
            <w:hideMark/>
          </w:tcPr>
          <w:p w14:paraId="7CB759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E12B4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94558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45FD7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BCBBC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78B31B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7F40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13</w:t>
            </w:r>
          </w:p>
        </w:tc>
        <w:tc>
          <w:tcPr>
            <w:tcW w:w="983" w:type="pct"/>
            <w:tcBorders>
              <w:top w:val="nil"/>
              <w:left w:val="nil"/>
              <w:bottom w:val="single" w:sz="4" w:space="0" w:color="auto"/>
              <w:right w:val="single" w:sz="4" w:space="0" w:color="auto"/>
            </w:tcBorders>
            <w:shd w:val="clear" w:color="auto" w:fill="auto"/>
            <w:vAlign w:val="center"/>
            <w:hideMark/>
          </w:tcPr>
          <w:p w14:paraId="40E59F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4366F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3,61</w:t>
            </w:r>
          </w:p>
        </w:tc>
        <w:tc>
          <w:tcPr>
            <w:tcW w:w="473" w:type="pct"/>
            <w:tcBorders>
              <w:top w:val="nil"/>
              <w:left w:val="nil"/>
              <w:bottom w:val="single" w:sz="4" w:space="0" w:color="auto"/>
              <w:right w:val="single" w:sz="4" w:space="0" w:color="auto"/>
            </w:tcBorders>
            <w:shd w:val="clear" w:color="auto" w:fill="auto"/>
            <w:vAlign w:val="center"/>
            <w:hideMark/>
          </w:tcPr>
          <w:p w14:paraId="7765C7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964EE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F5DDA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E82C7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2A3D2A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5CD6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1FF30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Див-80</w:t>
            </w:r>
          </w:p>
        </w:tc>
        <w:tc>
          <w:tcPr>
            <w:tcW w:w="983" w:type="pct"/>
            <w:tcBorders>
              <w:top w:val="nil"/>
              <w:left w:val="nil"/>
              <w:bottom w:val="single" w:sz="4" w:space="0" w:color="auto"/>
              <w:right w:val="single" w:sz="4" w:space="0" w:color="auto"/>
            </w:tcBorders>
            <w:shd w:val="clear" w:color="auto" w:fill="auto"/>
            <w:vAlign w:val="center"/>
            <w:hideMark/>
          </w:tcPr>
          <w:p w14:paraId="35F330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485" w:type="pct"/>
            <w:tcBorders>
              <w:top w:val="nil"/>
              <w:left w:val="nil"/>
              <w:bottom w:val="single" w:sz="4" w:space="0" w:color="auto"/>
              <w:right w:val="single" w:sz="4" w:space="0" w:color="auto"/>
            </w:tcBorders>
            <w:shd w:val="clear" w:color="auto" w:fill="auto"/>
            <w:vAlign w:val="center"/>
            <w:hideMark/>
          </w:tcPr>
          <w:p w14:paraId="4D8B29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4,28</w:t>
            </w:r>
          </w:p>
        </w:tc>
        <w:tc>
          <w:tcPr>
            <w:tcW w:w="473" w:type="pct"/>
            <w:tcBorders>
              <w:top w:val="nil"/>
              <w:left w:val="nil"/>
              <w:bottom w:val="single" w:sz="4" w:space="0" w:color="auto"/>
              <w:right w:val="single" w:sz="4" w:space="0" w:color="auto"/>
            </w:tcBorders>
            <w:shd w:val="clear" w:color="auto" w:fill="auto"/>
            <w:vAlign w:val="center"/>
            <w:hideMark/>
          </w:tcPr>
          <w:p w14:paraId="6ECCA2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72CD7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E41B7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7A1795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5CD84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A2E92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AD4F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Див-79</w:t>
            </w:r>
          </w:p>
        </w:tc>
        <w:tc>
          <w:tcPr>
            <w:tcW w:w="983" w:type="pct"/>
            <w:tcBorders>
              <w:top w:val="nil"/>
              <w:left w:val="nil"/>
              <w:bottom w:val="single" w:sz="4" w:space="0" w:color="auto"/>
              <w:right w:val="single" w:sz="4" w:space="0" w:color="auto"/>
            </w:tcBorders>
            <w:shd w:val="clear" w:color="auto" w:fill="auto"/>
            <w:vAlign w:val="center"/>
            <w:hideMark/>
          </w:tcPr>
          <w:p w14:paraId="2FCB38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Див-80</w:t>
            </w:r>
          </w:p>
        </w:tc>
        <w:tc>
          <w:tcPr>
            <w:tcW w:w="485" w:type="pct"/>
            <w:tcBorders>
              <w:top w:val="nil"/>
              <w:left w:val="nil"/>
              <w:bottom w:val="single" w:sz="4" w:space="0" w:color="auto"/>
              <w:right w:val="single" w:sz="4" w:space="0" w:color="auto"/>
            </w:tcBorders>
            <w:shd w:val="clear" w:color="auto" w:fill="auto"/>
            <w:vAlign w:val="center"/>
            <w:hideMark/>
          </w:tcPr>
          <w:p w14:paraId="225372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9,14</w:t>
            </w:r>
          </w:p>
        </w:tc>
        <w:tc>
          <w:tcPr>
            <w:tcW w:w="473" w:type="pct"/>
            <w:tcBorders>
              <w:top w:val="nil"/>
              <w:left w:val="nil"/>
              <w:bottom w:val="single" w:sz="4" w:space="0" w:color="auto"/>
              <w:right w:val="single" w:sz="4" w:space="0" w:color="auto"/>
            </w:tcBorders>
            <w:shd w:val="clear" w:color="auto" w:fill="auto"/>
            <w:vAlign w:val="center"/>
            <w:hideMark/>
          </w:tcPr>
          <w:p w14:paraId="7667FD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E7DF84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1AA93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57F07C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3FF3E1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55C1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B6C6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9E4A8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Див-79</w:t>
            </w:r>
          </w:p>
        </w:tc>
        <w:tc>
          <w:tcPr>
            <w:tcW w:w="485" w:type="pct"/>
            <w:tcBorders>
              <w:top w:val="nil"/>
              <w:left w:val="nil"/>
              <w:bottom w:val="single" w:sz="4" w:space="0" w:color="auto"/>
              <w:right w:val="single" w:sz="4" w:space="0" w:color="auto"/>
            </w:tcBorders>
            <w:shd w:val="clear" w:color="auto" w:fill="auto"/>
            <w:vAlign w:val="center"/>
            <w:hideMark/>
          </w:tcPr>
          <w:p w14:paraId="541DC1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1,73</w:t>
            </w:r>
          </w:p>
        </w:tc>
        <w:tc>
          <w:tcPr>
            <w:tcW w:w="473" w:type="pct"/>
            <w:tcBorders>
              <w:top w:val="nil"/>
              <w:left w:val="nil"/>
              <w:bottom w:val="single" w:sz="4" w:space="0" w:color="auto"/>
              <w:right w:val="single" w:sz="4" w:space="0" w:color="auto"/>
            </w:tcBorders>
            <w:shd w:val="clear" w:color="auto" w:fill="auto"/>
            <w:vAlign w:val="center"/>
            <w:hideMark/>
          </w:tcPr>
          <w:p w14:paraId="1483E1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279187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AAB3A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35E8B6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3BA76E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347089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1DBC7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Див-78А</w:t>
            </w:r>
          </w:p>
        </w:tc>
        <w:tc>
          <w:tcPr>
            <w:tcW w:w="983" w:type="pct"/>
            <w:tcBorders>
              <w:top w:val="nil"/>
              <w:left w:val="nil"/>
              <w:bottom w:val="single" w:sz="4" w:space="0" w:color="auto"/>
              <w:right w:val="single" w:sz="4" w:space="0" w:color="auto"/>
            </w:tcBorders>
            <w:shd w:val="clear" w:color="auto" w:fill="auto"/>
            <w:vAlign w:val="center"/>
            <w:hideMark/>
          </w:tcPr>
          <w:p w14:paraId="177786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F64CD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17,9</w:t>
            </w:r>
          </w:p>
        </w:tc>
        <w:tc>
          <w:tcPr>
            <w:tcW w:w="473" w:type="pct"/>
            <w:tcBorders>
              <w:top w:val="nil"/>
              <w:left w:val="nil"/>
              <w:bottom w:val="single" w:sz="4" w:space="0" w:color="auto"/>
              <w:right w:val="single" w:sz="4" w:space="0" w:color="auto"/>
            </w:tcBorders>
            <w:shd w:val="clear" w:color="auto" w:fill="auto"/>
            <w:vAlign w:val="center"/>
            <w:hideMark/>
          </w:tcPr>
          <w:p w14:paraId="3919CE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E159E4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E653C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5CC210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1C0267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D4F206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210E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Див-81А</w:t>
            </w:r>
          </w:p>
        </w:tc>
        <w:tc>
          <w:tcPr>
            <w:tcW w:w="983" w:type="pct"/>
            <w:tcBorders>
              <w:top w:val="nil"/>
              <w:left w:val="nil"/>
              <w:bottom w:val="single" w:sz="4" w:space="0" w:color="auto"/>
              <w:right w:val="single" w:sz="4" w:space="0" w:color="auto"/>
            </w:tcBorders>
            <w:shd w:val="clear" w:color="auto" w:fill="auto"/>
            <w:vAlign w:val="center"/>
            <w:hideMark/>
          </w:tcPr>
          <w:p w14:paraId="4A2C8A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Див-81Б</w:t>
            </w:r>
          </w:p>
        </w:tc>
        <w:tc>
          <w:tcPr>
            <w:tcW w:w="485" w:type="pct"/>
            <w:tcBorders>
              <w:top w:val="nil"/>
              <w:left w:val="nil"/>
              <w:bottom w:val="single" w:sz="4" w:space="0" w:color="auto"/>
              <w:right w:val="single" w:sz="4" w:space="0" w:color="auto"/>
            </w:tcBorders>
            <w:shd w:val="clear" w:color="auto" w:fill="auto"/>
            <w:vAlign w:val="center"/>
            <w:hideMark/>
          </w:tcPr>
          <w:p w14:paraId="29BA49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34,4</w:t>
            </w:r>
          </w:p>
        </w:tc>
        <w:tc>
          <w:tcPr>
            <w:tcW w:w="473" w:type="pct"/>
            <w:tcBorders>
              <w:top w:val="nil"/>
              <w:left w:val="nil"/>
              <w:bottom w:val="single" w:sz="4" w:space="0" w:color="auto"/>
              <w:right w:val="single" w:sz="4" w:space="0" w:color="auto"/>
            </w:tcBorders>
            <w:shd w:val="clear" w:color="auto" w:fill="auto"/>
            <w:vAlign w:val="center"/>
            <w:hideMark/>
          </w:tcPr>
          <w:p w14:paraId="6AB304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BDC90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BD6D0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3B0734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E8632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04F9F1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99B6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Див-81А</w:t>
            </w:r>
          </w:p>
        </w:tc>
        <w:tc>
          <w:tcPr>
            <w:tcW w:w="983" w:type="pct"/>
            <w:tcBorders>
              <w:top w:val="nil"/>
              <w:left w:val="nil"/>
              <w:bottom w:val="single" w:sz="4" w:space="0" w:color="auto"/>
              <w:right w:val="single" w:sz="4" w:space="0" w:color="auto"/>
            </w:tcBorders>
            <w:shd w:val="clear" w:color="auto" w:fill="auto"/>
            <w:vAlign w:val="center"/>
            <w:hideMark/>
          </w:tcPr>
          <w:p w14:paraId="4703CB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7AB3D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6,45</w:t>
            </w:r>
          </w:p>
        </w:tc>
        <w:tc>
          <w:tcPr>
            <w:tcW w:w="473" w:type="pct"/>
            <w:tcBorders>
              <w:top w:val="nil"/>
              <w:left w:val="nil"/>
              <w:bottom w:val="single" w:sz="4" w:space="0" w:color="auto"/>
              <w:right w:val="single" w:sz="4" w:space="0" w:color="auto"/>
            </w:tcBorders>
            <w:shd w:val="clear" w:color="auto" w:fill="auto"/>
            <w:vAlign w:val="center"/>
            <w:hideMark/>
          </w:tcPr>
          <w:p w14:paraId="7F528C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CDB031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9113C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455942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C6596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2E03FF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97D7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5123E9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Див-78А</w:t>
            </w:r>
          </w:p>
        </w:tc>
        <w:tc>
          <w:tcPr>
            <w:tcW w:w="485" w:type="pct"/>
            <w:tcBorders>
              <w:top w:val="nil"/>
              <w:left w:val="nil"/>
              <w:bottom w:val="single" w:sz="4" w:space="0" w:color="auto"/>
              <w:right w:val="single" w:sz="4" w:space="0" w:color="auto"/>
            </w:tcBorders>
            <w:shd w:val="clear" w:color="auto" w:fill="auto"/>
            <w:vAlign w:val="center"/>
            <w:hideMark/>
          </w:tcPr>
          <w:p w14:paraId="69CCF9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w:t>
            </w:r>
          </w:p>
        </w:tc>
        <w:tc>
          <w:tcPr>
            <w:tcW w:w="473" w:type="pct"/>
            <w:tcBorders>
              <w:top w:val="nil"/>
              <w:left w:val="nil"/>
              <w:bottom w:val="single" w:sz="4" w:space="0" w:color="auto"/>
              <w:right w:val="single" w:sz="4" w:space="0" w:color="auto"/>
            </w:tcBorders>
            <w:shd w:val="clear" w:color="auto" w:fill="auto"/>
            <w:vAlign w:val="center"/>
            <w:hideMark/>
          </w:tcPr>
          <w:p w14:paraId="778F34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BD634C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3B3A9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E6D4E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275F9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F8A09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03A5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6</w:t>
            </w:r>
          </w:p>
        </w:tc>
        <w:tc>
          <w:tcPr>
            <w:tcW w:w="983" w:type="pct"/>
            <w:tcBorders>
              <w:top w:val="nil"/>
              <w:left w:val="nil"/>
              <w:bottom w:val="single" w:sz="4" w:space="0" w:color="auto"/>
              <w:right w:val="single" w:sz="4" w:space="0" w:color="auto"/>
            </w:tcBorders>
            <w:shd w:val="clear" w:color="auto" w:fill="auto"/>
            <w:vAlign w:val="center"/>
            <w:hideMark/>
          </w:tcPr>
          <w:p w14:paraId="66F8A7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C346F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w:t>
            </w:r>
          </w:p>
        </w:tc>
        <w:tc>
          <w:tcPr>
            <w:tcW w:w="473" w:type="pct"/>
            <w:tcBorders>
              <w:top w:val="nil"/>
              <w:left w:val="nil"/>
              <w:bottom w:val="single" w:sz="4" w:space="0" w:color="auto"/>
              <w:right w:val="single" w:sz="4" w:space="0" w:color="auto"/>
            </w:tcBorders>
            <w:shd w:val="clear" w:color="auto" w:fill="auto"/>
            <w:vAlign w:val="center"/>
            <w:hideMark/>
          </w:tcPr>
          <w:p w14:paraId="32991A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9AEA6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0206B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6D4A2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66F46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862D37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E3681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Див-81А</w:t>
            </w:r>
          </w:p>
        </w:tc>
        <w:tc>
          <w:tcPr>
            <w:tcW w:w="983" w:type="pct"/>
            <w:tcBorders>
              <w:top w:val="nil"/>
              <w:left w:val="nil"/>
              <w:bottom w:val="single" w:sz="4" w:space="0" w:color="auto"/>
              <w:right w:val="single" w:sz="4" w:space="0" w:color="auto"/>
            </w:tcBorders>
            <w:shd w:val="clear" w:color="auto" w:fill="auto"/>
            <w:vAlign w:val="center"/>
            <w:hideMark/>
          </w:tcPr>
          <w:p w14:paraId="2C11E2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Див-81А</w:t>
            </w:r>
          </w:p>
        </w:tc>
        <w:tc>
          <w:tcPr>
            <w:tcW w:w="485" w:type="pct"/>
            <w:tcBorders>
              <w:top w:val="nil"/>
              <w:left w:val="nil"/>
              <w:bottom w:val="single" w:sz="4" w:space="0" w:color="auto"/>
              <w:right w:val="single" w:sz="4" w:space="0" w:color="auto"/>
            </w:tcBorders>
            <w:shd w:val="clear" w:color="auto" w:fill="auto"/>
            <w:vAlign w:val="center"/>
            <w:hideMark/>
          </w:tcPr>
          <w:p w14:paraId="45186B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1,69</w:t>
            </w:r>
          </w:p>
        </w:tc>
        <w:tc>
          <w:tcPr>
            <w:tcW w:w="473" w:type="pct"/>
            <w:tcBorders>
              <w:top w:val="nil"/>
              <w:left w:val="nil"/>
              <w:bottom w:val="single" w:sz="4" w:space="0" w:color="auto"/>
              <w:right w:val="single" w:sz="4" w:space="0" w:color="auto"/>
            </w:tcBorders>
            <w:shd w:val="clear" w:color="auto" w:fill="auto"/>
            <w:vAlign w:val="center"/>
            <w:hideMark/>
          </w:tcPr>
          <w:p w14:paraId="54EF41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9B4608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7E7DB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4E19F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EB106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FE9EAA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5746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92F3D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Див-81А</w:t>
            </w:r>
          </w:p>
        </w:tc>
        <w:tc>
          <w:tcPr>
            <w:tcW w:w="485" w:type="pct"/>
            <w:tcBorders>
              <w:top w:val="nil"/>
              <w:left w:val="nil"/>
              <w:bottom w:val="single" w:sz="4" w:space="0" w:color="auto"/>
              <w:right w:val="single" w:sz="4" w:space="0" w:color="auto"/>
            </w:tcBorders>
            <w:shd w:val="clear" w:color="auto" w:fill="auto"/>
            <w:vAlign w:val="center"/>
            <w:hideMark/>
          </w:tcPr>
          <w:p w14:paraId="545724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2,89</w:t>
            </w:r>
          </w:p>
        </w:tc>
        <w:tc>
          <w:tcPr>
            <w:tcW w:w="473" w:type="pct"/>
            <w:tcBorders>
              <w:top w:val="nil"/>
              <w:left w:val="nil"/>
              <w:bottom w:val="single" w:sz="4" w:space="0" w:color="auto"/>
              <w:right w:val="single" w:sz="4" w:space="0" w:color="auto"/>
            </w:tcBorders>
            <w:shd w:val="clear" w:color="auto" w:fill="auto"/>
            <w:vAlign w:val="center"/>
            <w:hideMark/>
          </w:tcPr>
          <w:p w14:paraId="2E0FF6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63C6D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FCFB2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6E0CDD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EA08A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9319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DCF2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Див-81Б</w:t>
            </w:r>
          </w:p>
        </w:tc>
        <w:tc>
          <w:tcPr>
            <w:tcW w:w="983" w:type="pct"/>
            <w:tcBorders>
              <w:top w:val="nil"/>
              <w:left w:val="nil"/>
              <w:bottom w:val="single" w:sz="4" w:space="0" w:color="auto"/>
              <w:right w:val="single" w:sz="4" w:space="0" w:color="auto"/>
            </w:tcBorders>
            <w:shd w:val="clear" w:color="auto" w:fill="auto"/>
            <w:vAlign w:val="center"/>
            <w:hideMark/>
          </w:tcPr>
          <w:p w14:paraId="665591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BB291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10,29</w:t>
            </w:r>
          </w:p>
        </w:tc>
        <w:tc>
          <w:tcPr>
            <w:tcW w:w="473" w:type="pct"/>
            <w:tcBorders>
              <w:top w:val="nil"/>
              <w:left w:val="nil"/>
              <w:bottom w:val="single" w:sz="4" w:space="0" w:color="auto"/>
              <w:right w:val="single" w:sz="4" w:space="0" w:color="auto"/>
            </w:tcBorders>
            <w:shd w:val="clear" w:color="auto" w:fill="auto"/>
            <w:vAlign w:val="center"/>
            <w:hideMark/>
          </w:tcPr>
          <w:p w14:paraId="0C8F62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BCCF4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D6842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3D9E6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95E9B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AB1F5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45D5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Див-81Б</w:t>
            </w:r>
          </w:p>
        </w:tc>
        <w:tc>
          <w:tcPr>
            <w:tcW w:w="983" w:type="pct"/>
            <w:tcBorders>
              <w:top w:val="nil"/>
              <w:left w:val="nil"/>
              <w:bottom w:val="single" w:sz="4" w:space="0" w:color="auto"/>
              <w:right w:val="single" w:sz="4" w:space="0" w:color="auto"/>
            </w:tcBorders>
            <w:shd w:val="clear" w:color="auto" w:fill="auto"/>
            <w:vAlign w:val="center"/>
            <w:hideMark/>
          </w:tcPr>
          <w:p w14:paraId="35273F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Див-81Б</w:t>
            </w:r>
          </w:p>
        </w:tc>
        <w:tc>
          <w:tcPr>
            <w:tcW w:w="485" w:type="pct"/>
            <w:tcBorders>
              <w:top w:val="nil"/>
              <w:left w:val="nil"/>
              <w:bottom w:val="single" w:sz="4" w:space="0" w:color="auto"/>
              <w:right w:val="single" w:sz="4" w:space="0" w:color="auto"/>
            </w:tcBorders>
            <w:shd w:val="clear" w:color="auto" w:fill="auto"/>
            <w:vAlign w:val="center"/>
            <w:hideMark/>
          </w:tcPr>
          <w:p w14:paraId="3DC6CB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1,39</w:t>
            </w:r>
          </w:p>
        </w:tc>
        <w:tc>
          <w:tcPr>
            <w:tcW w:w="473" w:type="pct"/>
            <w:tcBorders>
              <w:top w:val="nil"/>
              <w:left w:val="nil"/>
              <w:bottom w:val="single" w:sz="4" w:space="0" w:color="auto"/>
              <w:right w:val="single" w:sz="4" w:space="0" w:color="auto"/>
            </w:tcBorders>
            <w:shd w:val="clear" w:color="auto" w:fill="auto"/>
            <w:vAlign w:val="center"/>
            <w:hideMark/>
          </w:tcPr>
          <w:p w14:paraId="0E8074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03403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4C3BB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3ED99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D2A9B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6620AD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DF33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Див-53</w:t>
            </w:r>
          </w:p>
        </w:tc>
        <w:tc>
          <w:tcPr>
            <w:tcW w:w="983" w:type="pct"/>
            <w:tcBorders>
              <w:top w:val="nil"/>
              <w:left w:val="nil"/>
              <w:bottom w:val="single" w:sz="4" w:space="0" w:color="auto"/>
              <w:right w:val="single" w:sz="4" w:space="0" w:color="auto"/>
            </w:tcBorders>
            <w:shd w:val="clear" w:color="auto" w:fill="auto"/>
            <w:vAlign w:val="center"/>
            <w:hideMark/>
          </w:tcPr>
          <w:p w14:paraId="16B6C5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CC1C8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6,83</w:t>
            </w:r>
          </w:p>
        </w:tc>
        <w:tc>
          <w:tcPr>
            <w:tcW w:w="473" w:type="pct"/>
            <w:tcBorders>
              <w:top w:val="nil"/>
              <w:left w:val="nil"/>
              <w:bottom w:val="single" w:sz="4" w:space="0" w:color="auto"/>
              <w:right w:val="single" w:sz="4" w:space="0" w:color="auto"/>
            </w:tcBorders>
            <w:shd w:val="clear" w:color="auto" w:fill="auto"/>
            <w:vAlign w:val="center"/>
            <w:hideMark/>
          </w:tcPr>
          <w:p w14:paraId="313232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D191B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BCF18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2D8BC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FD76C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0CB27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A4741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Див-47</w:t>
            </w:r>
          </w:p>
        </w:tc>
        <w:tc>
          <w:tcPr>
            <w:tcW w:w="983" w:type="pct"/>
            <w:tcBorders>
              <w:top w:val="nil"/>
              <w:left w:val="nil"/>
              <w:bottom w:val="single" w:sz="4" w:space="0" w:color="auto"/>
              <w:right w:val="single" w:sz="4" w:space="0" w:color="auto"/>
            </w:tcBorders>
            <w:shd w:val="clear" w:color="auto" w:fill="auto"/>
            <w:vAlign w:val="center"/>
            <w:hideMark/>
          </w:tcPr>
          <w:p w14:paraId="1AA528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Див-47</w:t>
            </w:r>
          </w:p>
        </w:tc>
        <w:tc>
          <w:tcPr>
            <w:tcW w:w="485" w:type="pct"/>
            <w:tcBorders>
              <w:top w:val="nil"/>
              <w:left w:val="nil"/>
              <w:bottom w:val="single" w:sz="4" w:space="0" w:color="auto"/>
              <w:right w:val="single" w:sz="4" w:space="0" w:color="auto"/>
            </w:tcBorders>
            <w:shd w:val="clear" w:color="auto" w:fill="auto"/>
            <w:vAlign w:val="center"/>
            <w:hideMark/>
          </w:tcPr>
          <w:p w14:paraId="4D0C71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1,21</w:t>
            </w:r>
          </w:p>
        </w:tc>
        <w:tc>
          <w:tcPr>
            <w:tcW w:w="473" w:type="pct"/>
            <w:tcBorders>
              <w:top w:val="nil"/>
              <w:left w:val="nil"/>
              <w:bottom w:val="single" w:sz="4" w:space="0" w:color="auto"/>
              <w:right w:val="single" w:sz="4" w:space="0" w:color="auto"/>
            </w:tcBorders>
            <w:shd w:val="clear" w:color="auto" w:fill="auto"/>
            <w:vAlign w:val="center"/>
            <w:hideMark/>
          </w:tcPr>
          <w:p w14:paraId="716F0D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74C1B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63853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9F6ED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0F2DC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324BE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2614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Див-28</w:t>
            </w:r>
          </w:p>
        </w:tc>
        <w:tc>
          <w:tcPr>
            <w:tcW w:w="983" w:type="pct"/>
            <w:tcBorders>
              <w:top w:val="nil"/>
              <w:left w:val="nil"/>
              <w:bottom w:val="single" w:sz="4" w:space="0" w:color="auto"/>
              <w:right w:val="single" w:sz="4" w:space="0" w:color="auto"/>
            </w:tcBorders>
            <w:shd w:val="clear" w:color="auto" w:fill="auto"/>
            <w:vAlign w:val="center"/>
            <w:hideMark/>
          </w:tcPr>
          <w:p w14:paraId="09F254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Див-28</w:t>
            </w:r>
          </w:p>
        </w:tc>
        <w:tc>
          <w:tcPr>
            <w:tcW w:w="485" w:type="pct"/>
            <w:tcBorders>
              <w:top w:val="nil"/>
              <w:left w:val="nil"/>
              <w:bottom w:val="single" w:sz="4" w:space="0" w:color="auto"/>
              <w:right w:val="single" w:sz="4" w:space="0" w:color="auto"/>
            </w:tcBorders>
            <w:shd w:val="clear" w:color="auto" w:fill="auto"/>
            <w:vAlign w:val="center"/>
            <w:hideMark/>
          </w:tcPr>
          <w:p w14:paraId="30A7E2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33B298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83E94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09861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0E89F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73D3B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CBFDFD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273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Див-96</w:t>
            </w:r>
          </w:p>
        </w:tc>
        <w:tc>
          <w:tcPr>
            <w:tcW w:w="983" w:type="pct"/>
            <w:tcBorders>
              <w:top w:val="nil"/>
              <w:left w:val="nil"/>
              <w:bottom w:val="single" w:sz="4" w:space="0" w:color="auto"/>
              <w:right w:val="single" w:sz="4" w:space="0" w:color="auto"/>
            </w:tcBorders>
            <w:shd w:val="clear" w:color="auto" w:fill="auto"/>
            <w:vAlign w:val="center"/>
            <w:hideMark/>
          </w:tcPr>
          <w:p w14:paraId="201100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75C3C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7,06</w:t>
            </w:r>
          </w:p>
        </w:tc>
        <w:tc>
          <w:tcPr>
            <w:tcW w:w="473" w:type="pct"/>
            <w:tcBorders>
              <w:top w:val="nil"/>
              <w:left w:val="nil"/>
              <w:bottom w:val="single" w:sz="4" w:space="0" w:color="auto"/>
              <w:right w:val="single" w:sz="4" w:space="0" w:color="auto"/>
            </w:tcBorders>
            <w:shd w:val="clear" w:color="auto" w:fill="auto"/>
            <w:vAlign w:val="center"/>
            <w:hideMark/>
          </w:tcPr>
          <w:p w14:paraId="388685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BBF34C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15901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EA6D5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01664D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E22B36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FBE3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Див-94</w:t>
            </w:r>
          </w:p>
        </w:tc>
        <w:tc>
          <w:tcPr>
            <w:tcW w:w="983" w:type="pct"/>
            <w:tcBorders>
              <w:top w:val="nil"/>
              <w:left w:val="nil"/>
              <w:bottom w:val="single" w:sz="4" w:space="0" w:color="auto"/>
              <w:right w:val="single" w:sz="4" w:space="0" w:color="auto"/>
            </w:tcBorders>
            <w:shd w:val="clear" w:color="auto" w:fill="auto"/>
            <w:vAlign w:val="center"/>
            <w:hideMark/>
          </w:tcPr>
          <w:p w14:paraId="1548E1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7ED32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4,7</w:t>
            </w:r>
          </w:p>
        </w:tc>
        <w:tc>
          <w:tcPr>
            <w:tcW w:w="473" w:type="pct"/>
            <w:tcBorders>
              <w:top w:val="nil"/>
              <w:left w:val="nil"/>
              <w:bottom w:val="single" w:sz="4" w:space="0" w:color="auto"/>
              <w:right w:val="single" w:sz="4" w:space="0" w:color="auto"/>
            </w:tcBorders>
            <w:shd w:val="clear" w:color="auto" w:fill="auto"/>
            <w:vAlign w:val="center"/>
            <w:hideMark/>
          </w:tcPr>
          <w:p w14:paraId="51A77B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45C42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C8249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D5B19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AF904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A698D3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4A3E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Див-94</w:t>
            </w:r>
          </w:p>
        </w:tc>
        <w:tc>
          <w:tcPr>
            <w:tcW w:w="983" w:type="pct"/>
            <w:tcBorders>
              <w:top w:val="nil"/>
              <w:left w:val="nil"/>
              <w:bottom w:val="single" w:sz="4" w:space="0" w:color="auto"/>
              <w:right w:val="single" w:sz="4" w:space="0" w:color="auto"/>
            </w:tcBorders>
            <w:shd w:val="clear" w:color="auto" w:fill="auto"/>
            <w:vAlign w:val="center"/>
            <w:hideMark/>
          </w:tcPr>
          <w:p w14:paraId="2F4ACA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Див-94</w:t>
            </w:r>
          </w:p>
        </w:tc>
        <w:tc>
          <w:tcPr>
            <w:tcW w:w="485" w:type="pct"/>
            <w:tcBorders>
              <w:top w:val="nil"/>
              <w:left w:val="nil"/>
              <w:bottom w:val="single" w:sz="4" w:space="0" w:color="auto"/>
              <w:right w:val="single" w:sz="4" w:space="0" w:color="auto"/>
            </w:tcBorders>
            <w:shd w:val="clear" w:color="auto" w:fill="auto"/>
            <w:vAlign w:val="center"/>
            <w:hideMark/>
          </w:tcPr>
          <w:p w14:paraId="63483D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1,52</w:t>
            </w:r>
          </w:p>
        </w:tc>
        <w:tc>
          <w:tcPr>
            <w:tcW w:w="473" w:type="pct"/>
            <w:tcBorders>
              <w:top w:val="nil"/>
              <w:left w:val="nil"/>
              <w:bottom w:val="single" w:sz="4" w:space="0" w:color="auto"/>
              <w:right w:val="single" w:sz="4" w:space="0" w:color="auto"/>
            </w:tcBorders>
            <w:shd w:val="clear" w:color="auto" w:fill="auto"/>
            <w:vAlign w:val="center"/>
            <w:hideMark/>
          </w:tcPr>
          <w:p w14:paraId="655D51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0BD49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8E891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D29A9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2607B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28631B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E5BE0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Див-96</w:t>
            </w:r>
          </w:p>
        </w:tc>
        <w:tc>
          <w:tcPr>
            <w:tcW w:w="983" w:type="pct"/>
            <w:tcBorders>
              <w:top w:val="nil"/>
              <w:left w:val="nil"/>
              <w:bottom w:val="single" w:sz="4" w:space="0" w:color="auto"/>
              <w:right w:val="single" w:sz="4" w:space="0" w:color="auto"/>
            </w:tcBorders>
            <w:shd w:val="clear" w:color="auto" w:fill="auto"/>
            <w:vAlign w:val="center"/>
            <w:hideMark/>
          </w:tcPr>
          <w:p w14:paraId="55B622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Див-96</w:t>
            </w:r>
          </w:p>
        </w:tc>
        <w:tc>
          <w:tcPr>
            <w:tcW w:w="485" w:type="pct"/>
            <w:tcBorders>
              <w:top w:val="nil"/>
              <w:left w:val="nil"/>
              <w:bottom w:val="single" w:sz="4" w:space="0" w:color="auto"/>
              <w:right w:val="single" w:sz="4" w:space="0" w:color="auto"/>
            </w:tcBorders>
            <w:shd w:val="clear" w:color="auto" w:fill="auto"/>
            <w:vAlign w:val="center"/>
            <w:hideMark/>
          </w:tcPr>
          <w:p w14:paraId="4753BE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1,63</w:t>
            </w:r>
          </w:p>
        </w:tc>
        <w:tc>
          <w:tcPr>
            <w:tcW w:w="473" w:type="pct"/>
            <w:tcBorders>
              <w:top w:val="nil"/>
              <w:left w:val="nil"/>
              <w:bottom w:val="single" w:sz="4" w:space="0" w:color="auto"/>
              <w:right w:val="single" w:sz="4" w:space="0" w:color="auto"/>
            </w:tcBorders>
            <w:shd w:val="clear" w:color="auto" w:fill="auto"/>
            <w:vAlign w:val="center"/>
            <w:hideMark/>
          </w:tcPr>
          <w:p w14:paraId="72BF83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830006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48C3A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32AA14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1D7E5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2D54E3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2F18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17</w:t>
            </w:r>
          </w:p>
        </w:tc>
        <w:tc>
          <w:tcPr>
            <w:tcW w:w="983" w:type="pct"/>
            <w:tcBorders>
              <w:top w:val="nil"/>
              <w:left w:val="nil"/>
              <w:bottom w:val="single" w:sz="4" w:space="0" w:color="auto"/>
              <w:right w:val="single" w:sz="4" w:space="0" w:color="auto"/>
            </w:tcBorders>
            <w:shd w:val="clear" w:color="auto" w:fill="auto"/>
            <w:vAlign w:val="center"/>
            <w:hideMark/>
          </w:tcPr>
          <w:p w14:paraId="46CC7F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E4931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w:t>
            </w:r>
          </w:p>
        </w:tc>
        <w:tc>
          <w:tcPr>
            <w:tcW w:w="473" w:type="pct"/>
            <w:tcBorders>
              <w:top w:val="nil"/>
              <w:left w:val="nil"/>
              <w:bottom w:val="single" w:sz="4" w:space="0" w:color="auto"/>
              <w:right w:val="single" w:sz="4" w:space="0" w:color="auto"/>
            </w:tcBorders>
            <w:shd w:val="clear" w:color="auto" w:fill="auto"/>
            <w:vAlign w:val="center"/>
            <w:hideMark/>
          </w:tcPr>
          <w:p w14:paraId="48EDCF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2CCAF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F732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F3025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522CB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691151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26D4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Див-101</w:t>
            </w:r>
          </w:p>
        </w:tc>
        <w:tc>
          <w:tcPr>
            <w:tcW w:w="983" w:type="pct"/>
            <w:tcBorders>
              <w:top w:val="nil"/>
              <w:left w:val="nil"/>
              <w:bottom w:val="single" w:sz="4" w:space="0" w:color="auto"/>
              <w:right w:val="single" w:sz="4" w:space="0" w:color="auto"/>
            </w:tcBorders>
            <w:shd w:val="clear" w:color="auto" w:fill="auto"/>
            <w:vAlign w:val="center"/>
            <w:hideMark/>
          </w:tcPr>
          <w:p w14:paraId="38C610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18264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6,94</w:t>
            </w:r>
          </w:p>
        </w:tc>
        <w:tc>
          <w:tcPr>
            <w:tcW w:w="473" w:type="pct"/>
            <w:tcBorders>
              <w:top w:val="nil"/>
              <w:left w:val="nil"/>
              <w:bottom w:val="single" w:sz="4" w:space="0" w:color="auto"/>
              <w:right w:val="single" w:sz="4" w:space="0" w:color="auto"/>
            </w:tcBorders>
            <w:shd w:val="clear" w:color="auto" w:fill="auto"/>
            <w:vAlign w:val="center"/>
            <w:hideMark/>
          </w:tcPr>
          <w:p w14:paraId="224AD7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49E84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A5FBA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3585F6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6F4C20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40378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E37E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Див-101</w:t>
            </w:r>
          </w:p>
        </w:tc>
        <w:tc>
          <w:tcPr>
            <w:tcW w:w="983" w:type="pct"/>
            <w:tcBorders>
              <w:top w:val="nil"/>
              <w:left w:val="nil"/>
              <w:bottom w:val="single" w:sz="4" w:space="0" w:color="auto"/>
              <w:right w:val="single" w:sz="4" w:space="0" w:color="auto"/>
            </w:tcBorders>
            <w:shd w:val="clear" w:color="auto" w:fill="auto"/>
            <w:vAlign w:val="center"/>
            <w:hideMark/>
          </w:tcPr>
          <w:p w14:paraId="30866D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Див-101</w:t>
            </w:r>
          </w:p>
        </w:tc>
        <w:tc>
          <w:tcPr>
            <w:tcW w:w="485" w:type="pct"/>
            <w:tcBorders>
              <w:top w:val="nil"/>
              <w:left w:val="nil"/>
              <w:bottom w:val="single" w:sz="4" w:space="0" w:color="auto"/>
              <w:right w:val="single" w:sz="4" w:space="0" w:color="auto"/>
            </w:tcBorders>
            <w:shd w:val="clear" w:color="auto" w:fill="auto"/>
            <w:vAlign w:val="center"/>
            <w:hideMark/>
          </w:tcPr>
          <w:p w14:paraId="3020CE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1,13</w:t>
            </w:r>
          </w:p>
        </w:tc>
        <w:tc>
          <w:tcPr>
            <w:tcW w:w="473" w:type="pct"/>
            <w:tcBorders>
              <w:top w:val="nil"/>
              <w:left w:val="nil"/>
              <w:bottom w:val="single" w:sz="4" w:space="0" w:color="auto"/>
              <w:right w:val="single" w:sz="4" w:space="0" w:color="auto"/>
            </w:tcBorders>
            <w:shd w:val="clear" w:color="auto" w:fill="auto"/>
            <w:vAlign w:val="center"/>
            <w:hideMark/>
          </w:tcPr>
          <w:p w14:paraId="75A1F7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AA87D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62A56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144DE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A0F9C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226E44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2175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983" w:type="pct"/>
            <w:tcBorders>
              <w:top w:val="nil"/>
              <w:left w:val="nil"/>
              <w:bottom w:val="single" w:sz="4" w:space="0" w:color="auto"/>
              <w:right w:val="single" w:sz="4" w:space="0" w:color="auto"/>
            </w:tcBorders>
            <w:shd w:val="clear" w:color="auto" w:fill="auto"/>
            <w:vAlign w:val="center"/>
            <w:hideMark/>
          </w:tcPr>
          <w:p w14:paraId="3296FD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5843B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4,91</w:t>
            </w:r>
          </w:p>
        </w:tc>
        <w:tc>
          <w:tcPr>
            <w:tcW w:w="473" w:type="pct"/>
            <w:tcBorders>
              <w:top w:val="nil"/>
              <w:left w:val="nil"/>
              <w:bottom w:val="single" w:sz="4" w:space="0" w:color="auto"/>
              <w:right w:val="single" w:sz="4" w:space="0" w:color="auto"/>
            </w:tcBorders>
            <w:shd w:val="clear" w:color="auto" w:fill="auto"/>
            <w:vAlign w:val="center"/>
            <w:hideMark/>
          </w:tcPr>
          <w:p w14:paraId="1CF5EF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E744C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04790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484BC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33E25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75463E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91174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983" w:type="pct"/>
            <w:tcBorders>
              <w:top w:val="nil"/>
              <w:left w:val="nil"/>
              <w:bottom w:val="single" w:sz="4" w:space="0" w:color="auto"/>
              <w:right w:val="single" w:sz="4" w:space="0" w:color="auto"/>
            </w:tcBorders>
            <w:shd w:val="clear" w:color="auto" w:fill="auto"/>
            <w:vAlign w:val="center"/>
            <w:hideMark/>
          </w:tcPr>
          <w:p w14:paraId="5D9E10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485" w:type="pct"/>
            <w:tcBorders>
              <w:top w:val="nil"/>
              <w:left w:val="nil"/>
              <w:bottom w:val="single" w:sz="4" w:space="0" w:color="auto"/>
              <w:right w:val="single" w:sz="4" w:space="0" w:color="auto"/>
            </w:tcBorders>
            <w:shd w:val="clear" w:color="auto" w:fill="auto"/>
            <w:vAlign w:val="center"/>
            <w:hideMark/>
          </w:tcPr>
          <w:p w14:paraId="13E27F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7339B5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7FBF43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7D381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3818D7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C1471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1B3F2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891A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983" w:type="pct"/>
            <w:tcBorders>
              <w:top w:val="nil"/>
              <w:left w:val="nil"/>
              <w:bottom w:val="single" w:sz="4" w:space="0" w:color="auto"/>
              <w:right w:val="single" w:sz="4" w:space="0" w:color="auto"/>
            </w:tcBorders>
            <w:shd w:val="clear" w:color="auto" w:fill="auto"/>
            <w:vAlign w:val="center"/>
            <w:hideMark/>
          </w:tcPr>
          <w:p w14:paraId="05D76A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485" w:type="pct"/>
            <w:tcBorders>
              <w:top w:val="nil"/>
              <w:left w:val="nil"/>
              <w:bottom w:val="single" w:sz="4" w:space="0" w:color="auto"/>
              <w:right w:val="single" w:sz="4" w:space="0" w:color="auto"/>
            </w:tcBorders>
            <w:shd w:val="clear" w:color="auto" w:fill="auto"/>
            <w:vAlign w:val="center"/>
            <w:hideMark/>
          </w:tcPr>
          <w:p w14:paraId="343077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4270D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D365F9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9FDDF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B7F7A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49C1D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F445F9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535E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14а</w:t>
            </w:r>
          </w:p>
        </w:tc>
        <w:tc>
          <w:tcPr>
            <w:tcW w:w="983" w:type="pct"/>
            <w:tcBorders>
              <w:top w:val="nil"/>
              <w:left w:val="nil"/>
              <w:bottom w:val="single" w:sz="4" w:space="0" w:color="auto"/>
              <w:right w:val="single" w:sz="4" w:space="0" w:color="auto"/>
            </w:tcBorders>
            <w:shd w:val="clear" w:color="auto" w:fill="auto"/>
            <w:vAlign w:val="center"/>
            <w:hideMark/>
          </w:tcPr>
          <w:p w14:paraId="0D6843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3E3F0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0AA166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CED581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5A12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28EFF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2E466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90024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1485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983" w:type="pct"/>
            <w:tcBorders>
              <w:top w:val="nil"/>
              <w:left w:val="nil"/>
              <w:bottom w:val="single" w:sz="4" w:space="0" w:color="auto"/>
              <w:right w:val="single" w:sz="4" w:space="0" w:color="auto"/>
            </w:tcBorders>
            <w:shd w:val="clear" w:color="auto" w:fill="auto"/>
            <w:vAlign w:val="center"/>
            <w:hideMark/>
          </w:tcPr>
          <w:p w14:paraId="475F5C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485" w:type="pct"/>
            <w:tcBorders>
              <w:top w:val="nil"/>
              <w:left w:val="nil"/>
              <w:bottom w:val="single" w:sz="4" w:space="0" w:color="auto"/>
              <w:right w:val="single" w:sz="4" w:space="0" w:color="auto"/>
            </w:tcBorders>
            <w:shd w:val="clear" w:color="auto" w:fill="auto"/>
            <w:vAlign w:val="center"/>
            <w:hideMark/>
          </w:tcPr>
          <w:p w14:paraId="3066BB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702260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D8125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945BC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34CFE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BCFD0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2CD62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5B404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983" w:type="pct"/>
            <w:tcBorders>
              <w:top w:val="nil"/>
              <w:left w:val="nil"/>
              <w:bottom w:val="single" w:sz="4" w:space="0" w:color="auto"/>
              <w:right w:val="single" w:sz="4" w:space="0" w:color="auto"/>
            </w:tcBorders>
            <w:shd w:val="clear" w:color="auto" w:fill="auto"/>
            <w:vAlign w:val="center"/>
            <w:hideMark/>
          </w:tcPr>
          <w:p w14:paraId="162D0B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485" w:type="pct"/>
            <w:tcBorders>
              <w:top w:val="nil"/>
              <w:left w:val="nil"/>
              <w:bottom w:val="single" w:sz="4" w:space="0" w:color="auto"/>
              <w:right w:val="single" w:sz="4" w:space="0" w:color="auto"/>
            </w:tcBorders>
            <w:shd w:val="clear" w:color="auto" w:fill="auto"/>
            <w:vAlign w:val="center"/>
            <w:hideMark/>
          </w:tcPr>
          <w:p w14:paraId="59148C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60,59</w:t>
            </w:r>
          </w:p>
        </w:tc>
        <w:tc>
          <w:tcPr>
            <w:tcW w:w="473" w:type="pct"/>
            <w:tcBorders>
              <w:top w:val="nil"/>
              <w:left w:val="nil"/>
              <w:bottom w:val="single" w:sz="4" w:space="0" w:color="auto"/>
              <w:right w:val="single" w:sz="4" w:space="0" w:color="auto"/>
            </w:tcBorders>
            <w:shd w:val="clear" w:color="auto" w:fill="auto"/>
            <w:vAlign w:val="center"/>
            <w:hideMark/>
          </w:tcPr>
          <w:p w14:paraId="046E7C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9D657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A497D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0574B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FFF31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D0E46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2169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983" w:type="pct"/>
            <w:tcBorders>
              <w:top w:val="nil"/>
              <w:left w:val="nil"/>
              <w:bottom w:val="single" w:sz="4" w:space="0" w:color="auto"/>
              <w:right w:val="single" w:sz="4" w:space="0" w:color="auto"/>
            </w:tcBorders>
            <w:shd w:val="clear" w:color="auto" w:fill="auto"/>
            <w:vAlign w:val="center"/>
            <w:hideMark/>
          </w:tcPr>
          <w:p w14:paraId="3FD6FF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485" w:type="pct"/>
            <w:tcBorders>
              <w:top w:val="nil"/>
              <w:left w:val="nil"/>
              <w:bottom w:val="single" w:sz="4" w:space="0" w:color="auto"/>
              <w:right w:val="single" w:sz="4" w:space="0" w:color="auto"/>
            </w:tcBorders>
            <w:shd w:val="clear" w:color="auto" w:fill="auto"/>
            <w:vAlign w:val="center"/>
            <w:hideMark/>
          </w:tcPr>
          <w:p w14:paraId="3622F6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7,31</w:t>
            </w:r>
          </w:p>
        </w:tc>
        <w:tc>
          <w:tcPr>
            <w:tcW w:w="473" w:type="pct"/>
            <w:tcBorders>
              <w:top w:val="nil"/>
              <w:left w:val="nil"/>
              <w:bottom w:val="single" w:sz="4" w:space="0" w:color="auto"/>
              <w:right w:val="single" w:sz="4" w:space="0" w:color="auto"/>
            </w:tcBorders>
            <w:shd w:val="clear" w:color="auto" w:fill="auto"/>
            <w:vAlign w:val="center"/>
            <w:hideMark/>
          </w:tcPr>
          <w:p w14:paraId="7658CE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F79B9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1197A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98411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AAE55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6FA20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B280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Див-99</w:t>
            </w:r>
          </w:p>
        </w:tc>
        <w:tc>
          <w:tcPr>
            <w:tcW w:w="983" w:type="pct"/>
            <w:tcBorders>
              <w:top w:val="nil"/>
              <w:left w:val="nil"/>
              <w:bottom w:val="single" w:sz="4" w:space="0" w:color="auto"/>
              <w:right w:val="single" w:sz="4" w:space="0" w:color="auto"/>
            </w:tcBorders>
            <w:shd w:val="clear" w:color="auto" w:fill="auto"/>
            <w:vAlign w:val="center"/>
            <w:hideMark/>
          </w:tcPr>
          <w:p w14:paraId="460401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Див-99</w:t>
            </w:r>
          </w:p>
        </w:tc>
        <w:tc>
          <w:tcPr>
            <w:tcW w:w="485" w:type="pct"/>
            <w:tcBorders>
              <w:top w:val="nil"/>
              <w:left w:val="nil"/>
              <w:bottom w:val="single" w:sz="4" w:space="0" w:color="auto"/>
              <w:right w:val="single" w:sz="4" w:space="0" w:color="auto"/>
            </w:tcBorders>
            <w:shd w:val="clear" w:color="auto" w:fill="auto"/>
            <w:vAlign w:val="center"/>
            <w:hideMark/>
          </w:tcPr>
          <w:p w14:paraId="22AA36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76F8DA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3F0088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A83F3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3194C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C9202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D2695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A901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Див-53</w:t>
            </w:r>
          </w:p>
        </w:tc>
        <w:tc>
          <w:tcPr>
            <w:tcW w:w="983" w:type="pct"/>
            <w:tcBorders>
              <w:top w:val="nil"/>
              <w:left w:val="nil"/>
              <w:bottom w:val="single" w:sz="4" w:space="0" w:color="auto"/>
              <w:right w:val="single" w:sz="4" w:space="0" w:color="auto"/>
            </w:tcBorders>
            <w:shd w:val="clear" w:color="auto" w:fill="auto"/>
            <w:vAlign w:val="center"/>
            <w:hideMark/>
          </w:tcPr>
          <w:p w14:paraId="77BD96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Див-53</w:t>
            </w:r>
          </w:p>
        </w:tc>
        <w:tc>
          <w:tcPr>
            <w:tcW w:w="485" w:type="pct"/>
            <w:tcBorders>
              <w:top w:val="nil"/>
              <w:left w:val="nil"/>
              <w:bottom w:val="single" w:sz="4" w:space="0" w:color="auto"/>
              <w:right w:val="single" w:sz="4" w:space="0" w:color="auto"/>
            </w:tcBorders>
            <w:shd w:val="clear" w:color="auto" w:fill="auto"/>
            <w:vAlign w:val="center"/>
            <w:hideMark/>
          </w:tcPr>
          <w:p w14:paraId="3F3846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1,08</w:t>
            </w:r>
          </w:p>
        </w:tc>
        <w:tc>
          <w:tcPr>
            <w:tcW w:w="473" w:type="pct"/>
            <w:tcBorders>
              <w:top w:val="nil"/>
              <w:left w:val="nil"/>
              <w:bottom w:val="single" w:sz="4" w:space="0" w:color="auto"/>
              <w:right w:val="single" w:sz="4" w:space="0" w:color="auto"/>
            </w:tcBorders>
            <w:shd w:val="clear" w:color="auto" w:fill="auto"/>
            <w:vAlign w:val="center"/>
            <w:hideMark/>
          </w:tcPr>
          <w:p w14:paraId="6CF733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28D784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4D2C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3A058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98134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585ACD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1F3D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Див-106</w:t>
            </w:r>
          </w:p>
        </w:tc>
        <w:tc>
          <w:tcPr>
            <w:tcW w:w="983" w:type="pct"/>
            <w:tcBorders>
              <w:top w:val="nil"/>
              <w:left w:val="nil"/>
              <w:bottom w:val="single" w:sz="4" w:space="0" w:color="auto"/>
              <w:right w:val="single" w:sz="4" w:space="0" w:color="auto"/>
            </w:tcBorders>
            <w:shd w:val="clear" w:color="auto" w:fill="auto"/>
            <w:vAlign w:val="center"/>
            <w:hideMark/>
          </w:tcPr>
          <w:p w14:paraId="7C748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Див-106</w:t>
            </w:r>
          </w:p>
        </w:tc>
        <w:tc>
          <w:tcPr>
            <w:tcW w:w="485" w:type="pct"/>
            <w:tcBorders>
              <w:top w:val="nil"/>
              <w:left w:val="nil"/>
              <w:bottom w:val="single" w:sz="4" w:space="0" w:color="auto"/>
              <w:right w:val="single" w:sz="4" w:space="0" w:color="auto"/>
            </w:tcBorders>
            <w:shd w:val="clear" w:color="auto" w:fill="auto"/>
            <w:vAlign w:val="center"/>
            <w:hideMark/>
          </w:tcPr>
          <w:p w14:paraId="1E8053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3C05D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5ABAB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BB8BF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99138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32ECD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0481B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4415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983" w:type="pct"/>
            <w:tcBorders>
              <w:top w:val="nil"/>
              <w:left w:val="nil"/>
              <w:bottom w:val="single" w:sz="4" w:space="0" w:color="auto"/>
              <w:right w:val="single" w:sz="4" w:space="0" w:color="auto"/>
            </w:tcBorders>
            <w:shd w:val="clear" w:color="auto" w:fill="auto"/>
            <w:vAlign w:val="center"/>
            <w:hideMark/>
          </w:tcPr>
          <w:p w14:paraId="13095D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95F05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w:t>
            </w:r>
          </w:p>
        </w:tc>
        <w:tc>
          <w:tcPr>
            <w:tcW w:w="473" w:type="pct"/>
            <w:tcBorders>
              <w:top w:val="nil"/>
              <w:left w:val="nil"/>
              <w:bottom w:val="single" w:sz="4" w:space="0" w:color="auto"/>
              <w:right w:val="single" w:sz="4" w:space="0" w:color="auto"/>
            </w:tcBorders>
            <w:shd w:val="clear" w:color="auto" w:fill="auto"/>
            <w:vAlign w:val="center"/>
            <w:hideMark/>
          </w:tcPr>
          <w:p w14:paraId="7D512C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E24D22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59E66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8BBED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C8BCB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76D8D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9F099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983" w:type="pct"/>
            <w:tcBorders>
              <w:top w:val="nil"/>
              <w:left w:val="nil"/>
              <w:bottom w:val="single" w:sz="4" w:space="0" w:color="auto"/>
              <w:right w:val="single" w:sz="4" w:space="0" w:color="auto"/>
            </w:tcBorders>
            <w:shd w:val="clear" w:color="auto" w:fill="auto"/>
            <w:vAlign w:val="center"/>
            <w:hideMark/>
          </w:tcPr>
          <w:p w14:paraId="7E4180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485" w:type="pct"/>
            <w:tcBorders>
              <w:top w:val="nil"/>
              <w:left w:val="nil"/>
              <w:bottom w:val="single" w:sz="4" w:space="0" w:color="auto"/>
              <w:right w:val="single" w:sz="4" w:space="0" w:color="auto"/>
            </w:tcBorders>
            <w:shd w:val="clear" w:color="auto" w:fill="auto"/>
            <w:vAlign w:val="center"/>
            <w:hideMark/>
          </w:tcPr>
          <w:p w14:paraId="31DE8F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422927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FE0BA4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B57EB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66FCCF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0BB3AF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20CDE3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0D9F2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983" w:type="pct"/>
            <w:tcBorders>
              <w:top w:val="nil"/>
              <w:left w:val="nil"/>
              <w:bottom w:val="single" w:sz="4" w:space="0" w:color="auto"/>
              <w:right w:val="single" w:sz="4" w:space="0" w:color="auto"/>
            </w:tcBorders>
            <w:shd w:val="clear" w:color="auto" w:fill="auto"/>
            <w:vAlign w:val="center"/>
            <w:hideMark/>
          </w:tcPr>
          <w:p w14:paraId="142841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75674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w:t>
            </w:r>
          </w:p>
        </w:tc>
        <w:tc>
          <w:tcPr>
            <w:tcW w:w="473" w:type="pct"/>
            <w:tcBorders>
              <w:top w:val="nil"/>
              <w:left w:val="nil"/>
              <w:bottom w:val="single" w:sz="4" w:space="0" w:color="auto"/>
              <w:right w:val="single" w:sz="4" w:space="0" w:color="auto"/>
            </w:tcBorders>
            <w:shd w:val="clear" w:color="auto" w:fill="auto"/>
            <w:vAlign w:val="center"/>
            <w:hideMark/>
          </w:tcPr>
          <w:p w14:paraId="7ACE0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73935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8E7D3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0ADD6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7FF23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D4E396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B6AC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Див-106</w:t>
            </w:r>
          </w:p>
        </w:tc>
        <w:tc>
          <w:tcPr>
            <w:tcW w:w="983" w:type="pct"/>
            <w:tcBorders>
              <w:top w:val="nil"/>
              <w:left w:val="nil"/>
              <w:bottom w:val="single" w:sz="4" w:space="0" w:color="auto"/>
              <w:right w:val="single" w:sz="4" w:space="0" w:color="auto"/>
            </w:tcBorders>
            <w:shd w:val="clear" w:color="auto" w:fill="auto"/>
            <w:vAlign w:val="center"/>
            <w:hideMark/>
          </w:tcPr>
          <w:p w14:paraId="350616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485" w:type="pct"/>
            <w:tcBorders>
              <w:top w:val="nil"/>
              <w:left w:val="nil"/>
              <w:bottom w:val="single" w:sz="4" w:space="0" w:color="auto"/>
              <w:right w:val="single" w:sz="4" w:space="0" w:color="auto"/>
            </w:tcBorders>
            <w:shd w:val="clear" w:color="auto" w:fill="auto"/>
            <w:vAlign w:val="center"/>
            <w:hideMark/>
          </w:tcPr>
          <w:p w14:paraId="45AA78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30,53</w:t>
            </w:r>
          </w:p>
        </w:tc>
        <w:tc>
          <w:tcPr>
            <w:tcW w:w="473" w:type="pct"/>
            <w:tcBorders>
              <w:top w:val="nil"/>
              <w:left w:val="nil"/>
              <w:bottom w:val="single" w:sz="4" w:space="0" w:color="auto"/>
              <w:right w:val="single" w:sz="4" w:space="0" w:color="auto"/>
            </w:tcBorders>
            <w:shd w:val="clear" w:color="auto" w:fill="auto"/>
            <w:vAlign w:val="center"/>
            <w:hideMark/>
          </w:tcPr>
          <w:p w14:paraId="37DA3D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A7E930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4DC90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CAACC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F64E9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1D83D3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CFCBA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983" w:type="pct"/>
            <w:tcBorders>
              <w:top w:val="nil"/>
              <w:left w:val="nil"/>
              <w:bottom w:val="single" w:sz="4" w:space="0" w:color="auto"/>
              <w:right w:val="single" w:sz="4" w:space="0" w:color="auto"/>
            </w:tcBorders>
            <w:shd w:val="clear" w:color="auto" w:fill="auto"/>
            <w:vAlign w:val="center"/>
            <w:hideMark/>
          </w:tcPr>
          <w:p w14:paraId="367B31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Див-106</w:t>
            </w:r>
          </w:p>
        </w:tc>
        <w:tc>
          <w:tcPr>
            <w:tcW w:w="485" w:type="pct"/>
            <w:tcBorders>
              <w:top w:val="nil"/>
              <w:left w:val="nil"/>
              <w:bottom w:val="single" w:sz="4" w:space="0" w:color="auto"/>
              <w:right w:val="single" w:sz="4" w:space="0" w:color="auto"/>
            </w:tcBorders>
            <w:shd w:val="clear" w:color="auto" w:fill="auto"/>
            <w:vAlign w:val="center"/>
            <w:hideMark/>
          </w:tcPr>
          <w:p w14:paraId="2F2360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28,87</w:t>
            </w:r>
          </w:p>
        </w:tc>
        <w:tc>
          <w:tcPr>
            <w:tcW w:w="473" w:type="pct"/>
            <w:tcBorders>
              <w:top w:val="nil"/>
              <w:left w:val="nil"/>
              <w:bottom w:val="single" w:sz="4" w:space="0" w:color="auto"/>
              <w:right w:val="single" w:sz="4" w:space="0" w:color="auto"/>
            </w:tcBorders>
            <w:shd w:val="clear" w:color="auto" w:fill="auto"/>
            <w:vAlign w:val="center"/>
            <w:hideMark/>
          </w:tcPr>
          <w:p w14:paraId="7B2BF4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4198E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F9322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AAE6A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03023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8CD3E5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B03C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0708CB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485" w:type="pct"/>
            <w:tcBorders>
              <w:top w:val="nil"/>
              <w:left w:val="nil"/>
              <w:bottom w:val="single" w:sz="4" w:space="0" w:color="auto"/>
              <w:right w:val="single" w:sz="4" w:space="0" w:color="auto"/>
            </w:tcBorders>
            <w:shd w:val="clear" w:color="auto" w:fill="auto"/>
            <w:vAlign w:val="center"/>
            <w:hideMark/>
          </w:tcPr>
          <w:p w14:paraId="7773C6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26,89</w:t>
            </w:r>
          </w:p>
        </w:tc>
        <w:tc>
          <w:tcPr>
            <w:tcW w:w="473" w:type="pct"/>
            <w:tcBorders>
              <w:top w:val="nil"/>
              <w:left w:val="nil"/>
              <w:bottom w:val="single" w:sz="4" w:space="0" w:color="auto"/>
              <w:right w:val="single" w:sz="4" w:space="0" w:color="auto"/>
            </w:tcBorders>
            <w:shd w:val="clear" w:color="auto" w:fill="auto"/>
            <w:vAlign w:val="center"/>
            <w:hideMark/>
          </w:tcPr>
          <w:p w14:paraId="2F9F07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2E3660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CDC6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94E94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691F7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BA5EA4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DCE5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Див-104</w:t>
            </w:r>
          </w:p>
        </w:tc>
        <w:tc>
          <w:tcPr>
            <w:tcW w:w="983" w:type="pct"/>
            <w:tcBorders>
              <w:top w:val="nil"/>
              <w:left w:val="nil"/>
              <w:bottom w:val="single" w:sz="4" w:space="0" w:color="auto"/>
              <w:right w:val="single" w:sz="4" w:space="0" w:color="auto"/>
            </w:tcBorders>
            <w:shd w:val="clear" w:color="auto" w:fill="auto"/>
            <w:vAlign w:val="center"/>
            <w:hideMark/>
          </w:tcPr>
          <w:p w14:paraId="595A30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73F18D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11,37</w:t>
            </w:r>
          </w:p>
        </w:tc>
        <w:tc>
          <w:tcPr>
            <w:tcW w:w="473" w:type="pct"/>
            <w:tcBorders>
              <w:top w:val="nil"/>
              <w:left w:val="nil"/>
              <w:bottom w:val="single" w:sz="4" w:space="0" w:color="auto"/>
              <w:right w:val="single" w:sz="4" w:space="0" w:color="auto"/>
            </w:tcBorders>
            <w:shd w:val="clear" w:color="auto" w:fill="auto"/>
            <w:vAlign w:val="center"/>
            <w:hideMark/>
          </w:tcPr>
          <w:p w14:paraId="14E09F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4CA4B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F56F1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458D7E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603AD2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BCCEB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1A20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Див-134</w:t>
            </w:r>
          </w:p>
        </w:tc>
        <w:tc>
          <w:tcPr>
            <w:tcW w:w="983" w:type="pct"/>
            <w:tcBorders>
              <w:top w:val="nil"/>
              <w:left w:val="nil"/>
              <w:bottom w:val="single" w:sz="4" w:space="0" w:color="auto"/>
              <w:right w:val="single" w:sz="4" w:space="0" w:color="auto"/>
            </w:tcBorders>
            <w:shd w:val="clear" w:color="auto" w:fill="auto"/>
            <w:vAlign w:val="center"/>
            <w:hideMark/>
          </w:tcPr>
          <w:p w14:paraId="00552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DA932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9,44</w:t>
            </w:r>
          </w:p>
        </w:tc>
        <w:tc>
          <w:tcPr>
            <w:tcW w:w="473" w:type="pct"/>
            <w:tcBorders>
              <w:top w:val="nil"/>
              <w:left w:val="nil"/>
              <w:bottom w:val="single" w:sz="4" w:space="0" w:color="auto"/>
              <w:right w:val="single" w:sz="4" w:space="0" w:color="auto"/>
            </w:tcBorders>
            <w:shd w:val="clear" w:color="auto" w:fill="auto"/>
            <w:vAlign w:val="center"/>
            <w:hideMark/>
          </w:tcPr>
          <w:p w14:paraId="3F08FC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6CB757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66654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EC6D5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CEF0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A1B2B8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E5280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Див-134</w:t>
            </w:r>
          </w:p>
        </w:tc>
        <w:tc>
          <w:tcPr>
            <w:tcW w:w="983" w:type="pct"/>
            <w:tcBorders>
              <w:top w:val="nil"/>
              <w:left w:val="nil"/>
              <w:bottom w:val="single" w:sz="4" w:space="0" w:color="auto"/>
              <w:right w:val="single" w:sz="4" w:space="0" w:color="auto"/>
            </w:tcBorders>
            <w:shd w:val="clear" w:color="auto" w:fill="auto"/>
            <w:vAlign w:val="center"/>
            <w:hideMark/>
          </w:tcPr>
          <w:p w14:paraId="5E08F5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Див-134</w:t>
            </w:r>
          </w:p>
        </w:tc>
        <w:tc>
          <w:tcPr>
            <w:tcW w:w="485" w:type="pct"/>
            <w:tcBorders>
              <w:top w:val="nil"/>
              <w:left w:val="nil"/>
              <w:bottom w:val="single" w:sz="4" w:space="0" w:color="auto"/>
              <w:right w:val="single" w:sz="4" w:space="0" w:color="auto"/>
            </w:tcBorders>
            <w:shd w:val="clear" w:color="auto" w:fill="auto"/>
            <w:vAlign w:val="center"/>
            <w:hideMark/>
          </w:tcPr>
          <w:p w14:paraId="18AFE5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1,43</w:t>
            </w:r>
          </w:p>
        </w:tc>
        <w:tc>
          <w:tcPr>
            <w:tcW w:w="473" w:type="pct"/>
            <w:tcBorders>
              <w:top w:val="nil"/>
              <w:left w:val="nil"/>
              <w:bottom w:val="single" w:sz="4" w:space="0" w:color="auto"/>
              <w:right w:val="single" w:sz="4" w:space="0" w:color="auto"/>
            </w:tcBorders>
            <w:shd w:val="clear" w:color="auto" w:fill="auto"/>
            <w:vAlign w:val="center"/>
            <w:hideMark/>
          </w:tcPr>
          <w:p w14:paraId="2EF9A2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D9574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1F678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78C6A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0D36D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142FCE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617D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75</w:t>
            </w:r>
          </w:p>
        </w:tc>
        <w:tc>
          <w:tcPr>
            <w:tcW w:w="983" w:type="pct"/>
            <w:tcBorders>
              <w:top w:val="nil"/>
              <w:left w:val="nil"/>
              <w:bottom w:val="single" w:sz="4" w:space="0" w:color="auto"/>
              <w:right w:val="single" w:sz="4" w:space="0" w:color="auto"/>
            </w:tcBorders>
            <w:shd w:val="clear" w:color="auto" w:fill="auto"/>
            <w:vAlign w:val="center"/>
            <w:hideMark/>
          </w:tcPr>
          <w:p w14:paraId="5A1D94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BD60A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2,63</w:t>
            </w:r>
          </w:p>
        </w:tc>
        <w:tc>
          <w:tcPr>
            <w:tcW w:w="473" w:type="pct"/>
            <w:tcBorders>
              <w:top w:val="nil"/>
              <w:left w:val="nil"/>
              <w:bottom w:val="single" w:sz="4" w:space="0" w:color="auto"/>
              <w:right w:val="single" w:sz="4" w:space="0" w:color="auto"/>
            </w:tcBorders>
            <w:shd w:val="clear" w:color="auto" w:fill="auto"/>
            <w:vAlign w:val="center"/>
            <w:hideMark/>
          </w:tcPr>
          <w:p w14:paraId="1D5AC5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69BB2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93D64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4346E3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119CA3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7A4EB5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EC0E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983" w:type="pct"/>
            <w:tcBorders>
              <w:top w:val="nil"/>
              <w:left w:val="nil"/>
              <w:bottom w:val="single" w:sz="4" w:space="0" w:color="auto"/>
              <w:right w:val="single" w:sz="4" w:space="0" w:color="auto"/>
            </w:tcBorders>
            <w:shd w:val="clear" w:color="auto" w:fill="auto"/>
            <w:vAlign w:val="center"/>
            <w:hideMark/>
          </w:tcPr>
          <w:p w14:paraId="17F2E2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485" w:type="pct"/>
            <w:tcBorders>
              <w:top w:val="nil"/>
              <w:left w:val="nil"/>
              <w:bottom w:val="single" w:sz="4" w:space="0" w:color="auto"/>
              <w:right w:val="single" w:sz="4" w:space="0" w:color="auto"/>
            </w:tcBorders>
            <w:shd w:val="clear" w:color="auto" w:fill="auto"/>
            <w:vAlign w:val="center"/>
            <w:hideMark/>
          </w:tcPr>
          <w:p w14:paraId="5BEA7C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1,68</w:t>
            </w:r>
          </w:p>
        </w:tc>
        <w:tc>
          <w:tcPr>
            <w:tcW w:w="473" w:type="pct"/>
            <w:tcBorders>
              <w:top w:val="nil"/>
              <w:left w:val="nil"/>
              <w:bottom w:val="single" w:sz="4" w:space="0" w:color="auto"/>
              <w:right w:val="single" w:sz="4" w:space="0" w:color="auto"/>
            </w:tcBorders>
            <w:shd w:val="clear" w:color="auto" w:fill="auto"/>
            <w:vAlign w:val="center"/>
            <w:hideMark/>
          </w:tcPr>
          <w:p w14:paraId="4DAA26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3950FF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8933B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236E8C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6310D4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23D9B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E54D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83</w:t>
            </w:r>
          </w:p>
        </w:tc>
        <w:tc>
          <w:tcPr>
            <w:tcW w:w="983" w:type="pct"/>
            <w:tcBorders>
              <w:top w:val="nil"/>
              <w:left w:val="nil"/>
              <w:bottom w:val="single" w:sz="4" w:space="0" w:color="auto"/>
              <w:right w:val="single" w:sz="4" w:space="0" w:color="auto"/>
            </w:tcBorders>
            <w:shd w:val="clear" w:color="auto" w:fill="auto"/>
            <w:vAlign w:val="center"/>
            <w:hideMark/>
          </w:tcPr>
          <w:p w14:paraId="73EAAD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D072B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2,07</w:t>
            </w:r>
          </w:p>
        </w:tc>
        <w:tc>
          <w:tcPr>
            <w:tcW w:w="473" w:type="pct"/>
            <w:tcBorders>
              <w:top w:val="nil"/>
              <w:left w:val="nil"/>
              <w:bottom w:val="single" w:sz="4" w:space="0" w:color="auto"/>
              <w:right w:val="single" w:sz="4" w:space="0" w:color="auto"/>
            </w:tcBorders>
            <w:shd w:val="clear" w:color="auto" w:fill="auto"/>
            <w:vAlign w:val="center"/>
            <w:hideMark/>
          </w:tcPr>
          <w:p w14:paraId="672286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A1E2F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78D01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476C9D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2CDFD6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610F8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702B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983" w:type="pct"/>
            <w:tcBorders>
              <w:top w:val="nil"/>
              <w:left w:val="nil"/>
              <w:bottom w:val="single" w:sz="4" w:space="0" w:color="auto"/>
              <w:right w:val="single" w:sz="4" w:space="0" w:color="auto"/>
            </w:tcBorders>
            <w:shd w:val="clear" w:color="auto" w:fill="auto"/>
            <w:vAlign w:val="center"/>
            <w:hideMark/>
          </w:tcPr>
          <w:p w14:paraId="5A3D4D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485" w:type="pct"/>
            <w:tcBorders>
              <w:top w:val="nil"/>
              <w:left w:val="nil"/>
              <w:bottom w:val="single" w:sz="4" w:space="0" w:color="auto"/>
              <w:right w:val="single" w:sz="4" w:space="0" w:color="auto"/>
            </w:tcBorders>
            <w:shd w:val="clear" w:color="auto" w:fill="auto"/>
            <w:vAlign w:val="center"/>
            <w:hideMark/>
          </w:tcPr>
          <w:p w14:paraId="7CCE68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2,62</w:t>
            </w:r>
          </w:p>
        </w:tc>
        <w:tc>
          <w:tcPr>
            <w:tcW w:w="473" w:type="pct"/>
            <w:tcBorders>
              <w:top w:val="nil"/>
              <w:left w:val="nil"/>
              <w:bottom w:val="single" w:sz="4" w:space="0" w:color="auto"/>
              <w:right w:val="single" w:sz="4" w:space="0" w:color="auto"/>
            </w:tcBorders>
            <w:shd w:val="clear" w:color="auto" w:fill="auto"/>
            <w:vAlign w:val="center"/>
            <w:hideMark/>
          </w:tcPr>
          <w:p w14:paraId="159DA6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10C1E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9EC4A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48F70E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48EB77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F1A2D7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9C9B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87</w:t>
            </w:r>
          </w:p>
        </w:tc>
        <w:tc>
          <w:tcPr>
            <w:tcW w:w="983" w:type="pct"/>
            <w:tcBorders>
              <w:top w:val="nil"/>
              <w:left w:val="nil"/>
              <w:bottom w:val="single" w:sz="4" w:space="0" w:color="auto"/>
              <w:right w:val="single" w:sz="4" w:space="0" w:color="auto"/>
            </w:tcBorders>
            <w:shd w:val="clear" w:color="auto" w:fill="auto"/>
            <w:vAlign w:val="center"/>
            <w:hideMark/>
          </w:tcPr>
          <w:p w14:paraId="4D0B72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B35E6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2,49</w:t>
            </w:r>
          </w:p>
        </w:tc>
        <w:tc>
          <w:tcPr>
            <w:tcW w:w="473" w:type="pct"/>
            <w:tcBorders>
              <w:top w:val="nil"/>
              <w:left w:val="nil"/>
              <w:bottom w:val="single" w:sz="4" w:space="0" w:color="auto"/>
              <w:right w:val="single" w:sz="4" w:space="0" w:color="auto"/>
            </w:tcBorders>
            <w:shd w:val="clear" w:color="auto" w:fill="auto"/>
            <w:vAlign w:val="center"/>
            <w:hideMark/>
          </w:tcPr>
          <w:p w14:paraId="6DC7BA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252121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18BA9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25FB54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35E2F6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529B94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4FBD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983" w:type="pct"/>
            <w:tcBorders>
              <w:top w:val="nil"/>
              <w:left w:val="nil"/>
              <w:bottom w:val="single" w:sz="4" w:space="0" w:color="auto"/>
              <w:right w:val="single" w:sz="4" w:space="0" w:color="auto"/>
            </w:tcBorders>
            <w:shd w:val="clear" w:color="auto" w:fill="auto"/>
            <w:vAlign w:val="center"/>
            <w:hideMark/>
          </w:tcPr>
          <w:p w14:paraId="3032F2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485" w:type="pct"/>
            <w:tcBorders>
              <w:top w:val="nil"/>
              <w:left w:val="nil"/>
              <w:bottom w:val="single" w:sz="4" w:space="0" w:color="auto"/>
              <w:right w:val="single" w:sz="4" w:space="0" w:color="auto"/>
            </w:tcBorders>
            <w:shd w:val="clear" w:color="auto" w:fill="auto"/>
            <w:vAlign w:val="center"/>
            <w:hideMark/>
          </w:tcPr>
          <w:p w14:paraId="2D8CA7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2,62</w:t>
            </w:r>
          </w:p>
        </w:tc>
        <w:tc>
          <w:tcPr>
            <w:tcW w:w="473" w:type="pct"/>
            <w:tcBorders>
              <w:top w:val="nil"/>
              <w:left w:val="nil"/>
              <w:bottom w:val="single" w:sz="4" w:space="0" w:color="auto"/>
              <w:right w:val="single" w:sz="4" w:space="0" w:color="auto"/>
            </w:tcBorders>
            <w:shd w:val="clear" w:color="auto" w:fill="auto"/>
            <w:vAlign w:val="center"/>
            <w:hideMark/>
          </w:tcPr>
          <w:p w14:paraId="080C7F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292189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9C5B0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501868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53761C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71F6E8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B5AE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983" w:type="pct"/>
            <w:tcBorders>
              <w:top w:val="nil"/>
              <w:left w:val="nil"/>
              <w:bottom w:val="single" w:sz="4" w:space="0" w:color="auto"/>
              <w:right w:val="single" w:sz="4" w:space="0" w:color="auto"/>
            </w:tcBorders>
            <w:shd w:val="clear" w:color="auto" w:fill="auto"/>
            <w:vAlign w:val="center"/>
            <w:hideMark/>
          </w:tcPr>
          <w:p w14:paraId="410029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E364F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6,25</w:t>
            </w:r>
          </w:p>
        </w:tc>
        <w:tc>
          <w:tcPr>
            <w:tcW w:w="473" w:type="pct"/>
            <w:tcBorders>
              <w:top w:val="nil"/>
              <w:left w:val="nil"/>
              <w:bottom w:val="single" w:sz="4" w:space="0" w:color="auto"/>
              <w:right w:val="single" w:sz="4" w:space="0" w:color="auto"/>
            </w:tcBorders>
            <w:shd w:val="clear" w:color="auto" w:fill="auto"/>
            <w:vAlign w:val="center"/>
            <w:hideMark/>
          </w:tcPr>
          <w:p w14:paraId="449A4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BF6B2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07DF8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3BBCD2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55DB3F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07F393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DF51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983" w:type="pct"/>
            <w:tcBorders>
              <w:top w:val="nil"/>
              <w:left w:val="nil"/>
              <w:bottom w:val="single" w:sz="4" w:space="0" w:color="auto"/>
              <w:right w:val="single" w:sz="4" w:space="0" w:color="auto"/>
            </w:tcBorders>
            <w:shd w:val="clear" w:color="auto" w:fill="auto"/>
            <w:vAlign w:val="center"/>
            <w:hideMark/>
          </w:tcPr>
          <w:p w14:paraId="714F71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485" w:type="pct"/>
            <w:tcBorders>
              <w:top w:val="nil"/>
              <w:left w:val="nil"/>
              <w:bottom w:val="single" w:sz="4" w:space="0" w:color="auto"/>
              <w:right w:val="single" w:sz="4" w:space="0" w:color="auto"/>
            </w:tcBorders>
            <w:shd w:val="clear" w:color="auto" w:fill="auto"/>
            <w:vAlign w:val="center"/>
            <w:hideMark/>
          </w:tcPr>
          <w:p w14:paraId="0FBBDA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w:t>
            </w:r>
          </w:p>
        </w:tc>
        <w:tc>
          <w:tcPr>
            <w:tcW w:w="473" w:type="pct"/>
            <w:tcBorders>
              <w:top w:val="nil"/>
              <w:left w:val="nil"/>
              <w:bottom w:val="single" w:sz="4" w:space="0" w:color="auto"/>
              <w:right w:val="single" w:sz="4" w:space="0" w:color="auto"/>
            </w:tcBorders>
            <w:shd w:val="clear" w:color="auto" w:fill="auto"/>
            <w:vAlign w:val="center"/>
            <w:hideMark/>
          </w:tcPr>
          <w:p w14:paraId="34BCBC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A8982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9E2EC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19822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465CD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34792A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C1A2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983" w:type="pct"/>
            <w:tcBorders>
              <w:top w:val="nil"/>
              <w:left w:val="nil"/>
              <w:bottom w:val="single" w:sz="4" w:space="0" w:color="auto"/>
              <w:right w:val="single" w:sz="4" w:space="0" w:color="auto"/>
            </w:tcBorders>
            <w:shd w:val="clear" w:color="auto" w:fill="auto"/>
            <w:vAlign w:val="center"/>
            <w:hideMark/>
          </w:tcPr>
          <w:p w14:paraId="4E9088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9C960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4,83</w:t>
            </w:r>
          </w:p>
        </w:tc>
        <w:tc>
          <w:tcPr>
            <w:tcW w:w="473" w:type="pct"/>
            <w:tcBorders>
              <w:top w:val="nil"/>
              <w:left w:val="nil"/>
              <w:bottom w:val="single" w:sz="4" w:space="0" w:color="auto"/>
              <w:right w:val="single" w:sz="4" w:space="0" w:color="auto"/>
            </w:tcBorders>
            <w:shd w:val="clear" w:color="auto" w:fill="auto"/>
            <w:vAlign w:val="center"/>
            <w:hideMark/>
          </w:tcPr>
          <w:p w14:paraId="5D8E35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9AA38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E80B4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AA159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B00A8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B962A5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BD32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983" w:type="pct"/>
            <w:tcBorders>
              <w:top w:val="nil"/>
              <w:left w:val="nil"/>
              <w:bottom w:val="single" w:sz="4" w:space="0" w:color="auto"/>
              <w:right w:val="single" w:sz="4" w:space="0" w:color="auto"/>
            </w:tcBorders>
            <w:shd w:val="clear" w:color="auto" w:fill="auto"/>
            <w:vAlign w:val="center"/>
            <w:hideMark/>
          </w:tcPr>
          <w:p w14:paraId="5E4FCF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485" w:type="pct"/>
            <w:tcBorders>
              <w:top w:val="nil"/>
              <w:left w:val="nil"/>
              <w:bottom w:val="single" w:sz="4" w:space="0" w:color="auto"/>
              <w:right w:val="single" w:sz="4" w:space="0" w:color="auto"/>
            </w:tcBorders>
            <w:shd w:val="clear" w:color="auto" w:fill="auto"/>
            <w:vAlign w:val="center"/>
            <w:hideMark/>
          </w:tcPr>
          <w:p w14:paraId="36D229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w:t>
            </w:r>
          </w:p>
        </w:tc>
        <w:tc>
          <w:tcPr>
            <w:tcW w:w="473" w:type="pct"/>
            <w:tcBorders>
              <w:top w:val="nil"/>
              <w:left w:val="nil"/>
              <w:bottom w:val="single" w:sz="4" w:space="0" w:color="auto"/>
              <w:right w:val="single" w:sz="4" w:space="0" w:color="auto"/>
            </w:tcBorders>
            <w:shd w:val="clear" w:color="auto" w:fill="auto"/>
            <w:vAlign w:val="center"/>
            <w:hideMark/>
          </w:tcPr>
          <w:p w14:paraId="378B24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FFEFCB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431FF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D1558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6E573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C2D501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E368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612D04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485" w:type="pct"/>
            <w:tcBorders>
              <w:top w:val="nil"/>
              <w:left w:val="nil"/>
              <w:bottom w:val="single" w:sz="4" w:space="0" w:color="auto"/>
              <w:right w:val="single" w:sz="4" w:space="0" w:color="auto"/>
            </w:tcBorders>
            <w:shd w:val="clear" w:color="auto" w:fill="auto"/>
            <w:vAlign w:val="center"/>
            <w:hideMark/>
          </w:tcPr>
          <w:p w14:paraId="170C51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14,9</w:t>
            </w:r>
          </w:p>
        </w:tc>
        <w:tc>
          <w:tcPr>
            <w:tcW w:w="473" w:type="pct"/>
            <w:tcBorders>
              <w:top w:val="nil"/>
              <w:left w:val="nil"/>
              <w:bottom w:val="single" w:sz="4" w:space="0" w:color="auto"/>
              <w:right w:val="single" w:sz="4" w:space="0" w:color="auto"/>
            </w:tcBorders>
            <w:shd w:val="clear" w:color="auto" w:fill="auto"/>
            <w:vAlign w:val="center"/>
            <w:hideMark/>
          </w:tcPr>
          <w:p w14:paraId="4EA06C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67B20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42540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4341A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DF0DB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E21816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1657B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Див-111</w:t>
            </w:r>
          </w:p>
        </w:tc>
        <w:tc>
          <w:tcPr>
            <w:tcW w:w="983" w:type="pct"/>
            <w:tcBorders>
              <w:top w:val="nil"/>
              <w:left w:val="nil"/>
              <w:bottom w:val="single" w:sz="4" w:space="0" w:color="auto"/>
              <w:right w:val="single" w:sz="4" w:space="0" w:color="auto"/>
            </w:tcBorders>
            <w:shd w:val="clear" w:color="auto" w:fill="auto"/>
            <w:vAlign w:val="center"/>
            <w:hideMark/>
          </w:tcPr>
          <w:p w14:paraId="0D2DE0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485" w:type="pct"/>
            <w:tcBorders>
              <w:top w:val="nil"/>
              <w:left w:val="nil"/>
              <w:bottom w:val="single" w:sz="4" w:space="0" w:color="auto"/>
              <w:right w:val="single" w:sz="4" w:space="0" w:color="auto"/>
            </w:tcBorders>
            <w:shd w:val="clear" w:color="auto" w:fill="auto"/>
            <w:vAlign w:val="center"/>
            <w:hideMark/>
          </w:tcPr>
          <w:p w14:paraId="3408E0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14,44</w:t>
            </w:r>
          </w:p>
        </w:tc>
        <w:tc>
          <w:tcPr>
            <w:tcW w:w="473" w:type="pct"/>
            <w:tcBorders>
              <w:top w:val="nil"/>
              <w:left w:val="nil"/>
              <w:bottom w:val="single" w:sz="4" w:space="0" w:color="auto"/>
              <w:right w:val="single" w:sz="4" w:space="0" w:color="auto"/>
            </w:tcBorders>
            <w:shd w:val="clear" w:color="auto" w:fill="auto"/>
            <w:vAlign w:val="center"/>
            <w:hideMark/>
          </w:tcPr>
          <w:p w14:paraId="53A0A7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3DA1A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870A9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52118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1C859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C988D6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6DD8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983" w:type="pct"/>
            <w:tcBorders>
              <w:top w:val="nil"/>
              <w:left w:val="nil"/>
              <w:bottom w:val="single" w:sz="4" w:space="0" w:color="auto"/>
              <w:right w:val="single" w:sz="4" w:space="0" w:color="auto"/>
            </w:tcBorders>
            <w:shd w:val="clear" w:color="auto" w:fill="auto"/>
            <w:vAlign w:val="center"/>
            <w:hideMark/>
          </w:tcPr>
          <w:p w14:paraId="4F1C89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Див-111</w:t>
            </w:r>
          </w:p>
        </w:tc>
        <w:tc>
          <w:tcPr>
            <w:tcW w:w="485" w:type="pct"/>
            <w:tcBorders>
              <w:top w:val="nil"/>
              <w:left w:val="nil"/>
              <w:bottom w:val="single" w:sz="4" w:space="0" w:color="auto"/>
              <w:right w:val="single" w:sz="4" w:space="0" w:color="auto"/>
            </w:tcBorders>
            <w:shd w:val="clear" w:color="auto" w:fill="auto"/>
            <w:vAlign w:val="center"/>
            <w:hideMark/>
          </w:tcPr>
          <w:p w14:paraId="14D8C9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w:t>
            </w:r>
          </w:p>
        </w:tc>
        <w:tc>
          <w:tcPr>
            <w:tcW w:w="473" w:type="pct"/>
            <w:tcBorders>
              <w:top w:val="nil"/>
              <w:left w:val="nil"/>
              <w:bottom w:val="single" w:sz="4" w:space="0" w:color="auto"/>
              <w:right w:val="single" w:sz="4" w:space="0" w:color="auto"/>
            </w:tcBorders>
            <w:shd w:val="clear" w:color="auto" w:fill="auto"/>
            <w:vAlign w:val="center"/>
            <w:hideMark/>
          </w:tcPr>
          <w:p w14:paraId="5BC8F8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FE864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A7315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BFAC4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E57E2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A8439E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74B6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983" w:type="pct"/>
            <w:tcBorders>
              <w:top w:val="nil"/>
              <w:left w:val="nil"/>
              <w:bottom w:val="single" w:sz="4" w:space="0" w:color="auto"/>
              <w:right w:val="single" w:sz="4" w:space="0" w:color="auto"/>
            </w:tcBorders>
            <w:shd w:val="clear" w:color="auto" w:fill="auto"/>
            <w:vAlign w:val="center"/>
            <w:hideMark/>
          </w:tcPr>
          <w:p w14:paraId="1F856F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5D1ACB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1,76</w:t>
            </w:r>
          </w:p>
        </w:tc>
        <w:tc>
          <w:tcPr>
            <w:tcW w:w="473" w:type="pct"/>
            <w:tcBorders>
              <w:top w:val="nil"/>
              <w:left w:val="nil"/>
              <w:bottom w:val="single" w:sz="4" w:space="0" w:color="auto"/>
              <w:right w:val="single" w:sz="4" w:space="0" w:color="auto"/>
            </w:tcBorders>
            <w:shd w:val="clear" w:color="auto" w:fill="auto"/>
            <w:vAlign w:val="center"/>
            <w:hideMark/>
          </w:tcPr>
          <w:p w14:paraId="680EB2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F3B1F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DFE8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9AA82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D52BF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8FF7EF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AD90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269CED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485" w:type="pct"/>
            <w:tcBorders>
              <w:top w:val="nil"/>
              <w:left w:val="nil"/>
              <w:bottom w:val="single" w:sz="4" w:space="0" w:color="auto"/>
              <w:right w:val="single" w:sz="4" w:space="0" w:color="auto"/>
            </w:tcBorders>
            <w:shd w:val="clear" w:color="auto" w:fill="auto"/>
            <w:vAlign w:val="center"/>
            <w:hideMark/>
          </w:tcPr>
          <w:p w14:paraId="6D428E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2,24</w:t>
            </w:r>
          </w:p>
        </w:tc>
        <w:tc>
          <w:tcPr>
            <w:tcW w:w="473" w:type="pct"/>
            <w:tcBorders>
              <w:top w:val="nil"/>
              <w:left w:val="nil"/>
              <w:bottom w:val="single" w:sz="4" w:space="0" w:color="auto"/>
              <w:right w:val="single" w:sz="4" w:space="0" w:color="auto"/>
            </w:tcBorders>
            <w:shd w:val="clear" w:color="auto" w:fill="auto"/>
            <w:vAlign w:val="center"/>
            <w:hideMark/>
          </w:tcPr>
          <w:p w14:paraId="2D6605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DF3079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F763F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6663C5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1CACB7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9EC87D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CB602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81</w:t>
            </w:r>
          </w:p>
        </w:tc>
        <w:tc>
          <w:tcPr>
            <w:tcW w:w="983" w:type="pct"/>
            <w:tcBorders>
              <w:top w:val="nil"/>
              <w:left w:val="nil"/>
              <w:bottom w:val="single" w:sz="4" w:space="0" w:color="auto"/>
              <w:right w:val="single" w:sz="4" w:space="0" w:color="auto"/>
            </w:tcBorders>
            <w:shd w:val="clear" w:color="auto" w:fill="auto"/>
            <w:vAlign w:val="center"/>
            <w:hideMark/>
          </w:tcPr>
          <w:p w14:paraId="1D8C9F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6D4DD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2,51</w:t>
            </w:r>
          </w:p>
        </w:tc>
        <w:tc>
          <w:tcPr>
            <w:tcW w:w="473" w:type="pct"/>
            <w:tcBorders>
              <w:top w:val="nil"/>
              <w:left w:val="nil"/>
              <w:bottom w:val="single" w:sz="4" w:space="0" w:color="auto"/>
              <w:right w:val="single" w:sz="4" w:space="0" w:color="auto"/>
            </w:tcBorders>
            <w:shd w:val="clear" w:color="auto" w:fill="auto"/>
            <w:vAlign w:val="center"/>
            <w:hideMark/>
          </w:tcPr>
          <w:p w14:paraId="1F4419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9614D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2A94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52D96C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7A354D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4FA87C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22516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53D593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485" w:type="pct"/>
            <w:tcBorders>
              <w:top w:val="nil"/>
              <w:left w:val="nil"/>
              <w:bottom w:val="single" w:sz="4" w:space="0" w:color="auto"/>
              <w:right w:val="single" w:sz="4" w:space="0" w:color="auto"/>
            </w:tcBorders>
            <w:shd w:val="clear" w:color="auto" w:fill="auto"/>
            <w:vAlign w:val="center"/>
            <w:hideMark/>
          </w:tcPr>
          <w:p w14:paraId="437C85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2,82</w:t>
            </w:r>
          </w:p>
        </w:tc>
        <w:tc>
          <w:tcPr>
            <w:tcW w:w="473" w:type="pct"/>
            <w:tcBorders>
              <w:top w:val="nil"/>
              <w:left w:val="nil"/>
              <w:bottom w:val="single" w:sz="4" w:space="0" w:color="auto"/>
              <w:right w:val="single" w:sz="4" w:space="0" w:color="auto"/>
            </w:tcBorders>
            <w:shd w:val="clear" w:color="auto" w:fill="auto"/>
            <w:vAlign w:val="center"/>
            <w:hideMark/>
          </w:tcPr>
          <w:p w14:paraId="1B077F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A51A4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DEE41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585A7D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229D3B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1A3D03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A3855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Див-115-3</w:t>
            </w:r>
          </w:p>
        </w:tc>
        <w:tc>
          <w:tcPr>
            <w:tcW w:w="983" w:type="pct"/>
            <w:tcBorders>
              <w:top w:val="nil"/>
              <w:left w:val="nil"/>
              <w:bottom w:val="single" w:sz="4" w:space="0" w:color="auto"/>
              <w:right w:val="single" w:sz="4" w:space="0" w:color="auto"/>
            </w:tcBorders>
            <w:shd w:val="clear" w:color="auto" w:fill="auto"/>
            <w:vAlign w:val="center"/>
            <w:hideMark/>
          </w:tcPr>
          <w:p w14:paraId="7E21F4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Инвентарное жилье</w:t>
            </w:r>
          </w:p>
        </w:tc>
        <w:tc>
          <w:tcPr>
            <w:tcW w:w="485" w:type="pct"/>
            <w:tcBorders>
              <w:top w:val="nil"/>
              <w:left w:val="nil"/>
              <w:bottom w:val="single" w:sz="4" w:space="0" w:color="auto"/>
              <w:right w:val="single" w:sz="4" w:space="0" w:color="auto"/>
            </w:tcBorders>
            <w:shd w:val="clear" w:color="auto" w:fill="auto"/>
            <w:vAlign w:val="center"/>
            <w:hideMark/>
          </w:tcPr>
          <w:p w14:paraId="77AEF8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6,94</w:t>
            </w:r>
          </w:p>
        </w:tc>
        <w:tc>
          <w:tcPr>
            <w:tcW w:w="473" w:type="pct"/>
            <w:tcBorders>
              <w:top w:val="nil"/>
              <w:left w:val="nil"/>
              <w:bottom w:val="single" w:sz="4" w:space="0" w:color="auto"/>
              <w:right w:val="single" w:sz="4" w:space="0" w:color="auto"/>
            </w:tcBorders>
            <w:shd w:val="clear" w:color="auto" w:fill="auto"/>
            <w:vAlign w:val="center"/>
            <w:hideMark/>
          </w:tcPr>
          <w:p w14:paraId="0E747A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8C160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A350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2EC979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02563E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67E3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7720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983" w:type="pct"/>
            <w:tcBorders>
              <w:top w:val="nil"/>
              <w:left w:val="nil"/>
              <w:bottom w:val="single" w:sz="4" w:space="0" w:color="auto"/>
              <w:right w:val="single" w:sz="4" w:space="0" w:color="auto"/>
            </w:tcBorders>
            <w:shd w:val="clear" w:color="auto" w:fill="auto"/>
            <w:vAlign w:val="center"/>
            <w:hideMark/>
          </w:tcPr>
          <w:p w14:paraId="293514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Див-115-3</w:t>
            </w:r>
          </w:p>
        </w:tc>
        <w:tc>
          <w:tcPr>
            <w:tcW w:w="485" w:type="pct"/>
            <w:tcBorders>
              <w:top w:val="nil"/>
              <w:left w:val="nil"/>
              <w:bottom w:val="single" w:sz="4" w:space="0" w:color="auto"/>
              <w:right w:val="single" w:sz="4" w:space="0" w:color="auto"/>
            </w:tcBorders>
            <w:shd w:val="clear" w:color="auto" w:fill="auto"/>
            <w:vAlign w:val="center"/>
            <w:hideMark/>
          </w:tcPr>
          <w:p w14:paraId="746EDD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5,52</w:t>
            </w:r>
          </w:p>
        </w:tc>
        <w:tc>
          <w:tcPr>
            <w:tcW w:w="473" w:type="pct"/>
            <w:tcBorders>
              <w:top w:val="nil"/>
              <w:left w:val="nil"/>
              <w:bottom w:val="single" w:sz="4" w:space="0" w:color="auto"/>
              <w:right w:val="single" w:sz="4" w:space="0" w:color="auto"/>
            </w:tcBorders>
            <w:shd w:val="clear" w:color="auto" w:fill="auto"/>
            <w:vAlign w:val="center"/>
            <w:hideMark/>
          </w:tcPr>
          <w:p w14:paraId="5C4651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C2D5F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D97DD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662A45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7EBE44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2BC724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988B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983" w:type="pct"/>
            <w:tcBorders>
              <w:top w:val="nil"/>
              <w:left w:val="nil"/>
              <w:bottom w:val="single" w:sz="4" w:space="0" w:color="auto"/>
              <w:right w:val="single" w:sz="4" w:space="0" w:color="auto"/>
            </w:tcBorders>
            <w:shd w:val="clear" w:color="auto" w:fill="auto"/>
            <w:vAlign w:val="center"/>
            <w:hideMark/>
          </w:tcPr>
          <w:p w14:paraId="7738E0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485" w:type="pct"/>
            <w:tcBorders>
              <w:top w:val="nil"/>
              <w:left w:val="nil"/>
              <w:bottom w:val="single" w:sz="4" w:space="0" w:color="auto"/>
              <w:right w:val="single" w:sz="4" w:space="0" w:color="auto"/>
            </w:tcBorders>
            <w:shd w:val="clear" w:color="auto" w:fill="auto"/>
            <w:vAlign w:val="center"/>
            <w:hideMark/>
          </w:tcPr>
          <w:p w14:paraId="5BF7B6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1,76</w:t>
            </w:r>
          </w:p>
        </w:tc>
        <w:tc>
          <w:tcPr>
            <w:tcW w:w="473" w:type="pct"/>
            <w:tcBorders>
              <w:top w:val="nil"/>
              <w:left w:val="nil"/>
              <w:bottom w:val="single" w:sz="4" w:space="0" w:color="auto"/>
              <w:right w:val="single" w:sz="4" w:space="0" w:color="auto"/>
            </w:tcBorders>
            <w:shd w:val="clear" w:color="auto" w:fill="auto"/>
            <w:vAlign w:val="center"/>
            <w:hideMark/>
          </w:tcPr>
          <w:p w14:paraId="493178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EDFD8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A24D9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42AA5E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1CF309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C5E49E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7A1B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Див-117</w:t>
            </w:r>
          </w:p>
        </w:tc>
        <w:tc>
          <w:tcPr>
            <w:tcW w:w="983" w:type="pct"/>
            <w:tcBorders>
              <w:top w:val="nil"/>
              <w:left w:val="nil"/>
              <w:bottom w:val="single" w:sz="4" w:space="0" w:color="auto"/>
              <w:right w:val="single" w:sz="4" w:space="0" w:color="auto"/>
            </w:tcBorders>
            <w:shd w:val="clear" w:color="auto" w:fill="auto"/>
            <w:vAlign w:val="center"/>
            <w:hideMark/>
          </w:tcPr>
          <w:p w14:paraId="218CAF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D34B7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5,84</w:t>
            </w:r>
          </w:p>
        </w:tc>
        <w:tc>
          <w:tcPr>
            <w:tcW w:w="473" w:type="pct"/>
            <w:tcBorders>
              <w:top w:val="nil"/>
              <w:left w:val="nil"/>
              <w:bottom w:val="single" w:sz="4" w:space="0" w:color="auto"/>
              <w:right w:val="single" w:sz="4" w:space="0" w:color="auto"/>
            </w:tcBorders>
            <w:shd w:val="clear" w:color="auto" w:fill="auto"/>
            <w:vAlign w:val="center"/>
            <w:hideMark/>
          </w:tcPr>
          <w:p w14:paraId="5A674A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B31C4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D518F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CFB70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55215F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7EA4FE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46E9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Див-117</w:t>
            </w:r>
          </w:p>
        </w:tc>
        <w:tc>
          <w:tcPr>
            <w:tcW w:w="983" w:type="pct"/>
            <w:tcBorders>
              <w:top w:val="nil"/>
              <w:left w:val="nil"/>
              <w:bottom w:val="single" w:sz="4" w:space="0" w:color="auto"/>
              <w:right w:val="single" w:sz="4" w:space="0" w:color="auto"/>
            </w:tcBorders>
            <w:shd w:val="clear" w:color="auto" w:fill="auto"/>
            <w:vAlign w:val="center"/>
            <w:hideMark/>
          </w:tcPr>
          <w:p w14:paraId="638836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Див-117</w:t>
            </w:r>
          </w:p>
        </w:tc>
        <w:tc>
          <w:tcPr>
            <w:tcW w:w="485" w:type="pct"/>
            <w:tcBorders>
              <w:top w:val="nil"/>
              <w:left w:val="nil"/>
              <w:bottom w:val="single" w:sz="4" w:space="0" w:color="auto"/>
              <w:right w:val="single" w:sz="4" w:space="0" w:color="auto"/>
            </w:tcBorders>
            <w:shd w:val="clear" w:color="auto" w:fill="auto"/>
            <w:vAlign w:val="center"/>
            <w:hideMark/>
          </w:tcPr>
          <w:p w14:paraId="7BAC63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w:t>
            </w:r>
          </w:p>
        </w:tc>
        <w:tc>
          <w:tcPr>
            <w:tcW w:w="473" w:type="pct"/>
            <w:tcBorders>
              <w:top w:val="nil"/>
              <w:left w:val="nil"/>
              <w:bottom w:val="single" w:sz="4" w:space="0" w:color="auto"/>
              <w:right w:val="single" w:sz="4" w:space="0" w:color="auto"/>
            </w:tcBorders>
            <w:shd w:val="clear" w:color="auto" w:fill="auto"/>
            <w:vAlign w:val="center"/>
            <w:hideMark/>
          </w:tcPr>
          <w:p w14:paraId="1F644D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F0620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1ED7B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EA269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57C6FD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8462A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092E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983" w:type="pct"/>
            <w:tcBorders>
              <w:top w:val="nil"/>
              <w:left w:val="nil"/>
              <w:bottom w:val="single" w:sz="4" w:space="0" w:color="auto"/>
              <w:right w:val="single" w:sz="4" w:space="0" w:color="auto"/>
            </w:tcBorders>
            <w:shd w:val="clear" w:color="auto" w:fill="auto"/>
            <w:vAlign w:val="center"/>
            <w:hideMark/>
          </w:tcPr>
          <w:p w14:paraId="525C45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8CFE7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5,74</w:t>
            </w:r>
          </w:p>
        </w:tc>
        <w:tc>
          <w:tcPr>
            <w:tcW w:w="473" w:type="pct"/>
            <w:tcBorders>
              <w:top w:val="nil"/>
              <w:left w:val="nil"/>
              <w:bottom w:val="single" w:sz="4" w:space="0" w:color="auto"/>
              <w:right w:val="single" w:sz="4" w:space="0" w:color="auto"/>
            </w:tcBorders>
            <w:shd w:val="clear" w:color="auto" w:fill="auto"/>
            <w:vAlign w:val="center"/>
            <w:hideMark/>
          </w:tcPr>
          <w:p w14:paraId="1AEFB1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87D0D9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07FB0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6DA9AD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1795F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65A299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CAFE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983" w:type="pct"/>
            <w:tcBorders>
              <w:top w:val="nil"/>
              <w:left w:val="nil"/>
              <w:bottom w:val="single" w:sz="4" w:space="0" w:color="auto"/>
              <w:right w:val="single" w:sz="4" w:space="0" w:color="auto"/>
            </w:tcBorders>
            <w:shd w:val="clear" w:color="auto" w:fill="auto"/>
            <w:vAlign w:val="center"/>
            <w:hideMark/>
          </w:tcPr>
          <w:p w14:paraId="74910A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485" w:type="pct"/>
            <w:tcBorders>
              <w:top w:val="nil"/>
              <w:left w:val="nil"/>
              <w:bottom w:val="single" w:sz="4" w:space="0" w:color="auto"/>
              <w:right w:val="single" w:sz="4" w:space="0" w:color="auto"/>
            </w:tcBorders>
            <w:shd w:val="clear" w:color="auto" w:fill="auto"/>
            <w:vAlign w:val="center"/>
            <w:hideMark/>
          </w:tcPr>
          <w:p w14:paraId="7B4120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1,25</w:t>
            </w:r>
          </w:p>
        </w:tc>
        <w:tc>
          <w:tcPr>
            <w:tcW w:w="473" w:type="pct"/>
            <w:tcBorders>
              <w:top w:val="nil"/>
              <w:left w:val="nil"/>
              <w:bottom w:val="single" w:sz="4" w:space="0" w:color="auto"/>
              <w:right w:val="single" w:sz="4" w:space="0" w:color="auto"/>
            </w:tcBorders>
            <w:shd w:val="clear" w:color="auto" w:fill="auto"/>
            <w:vAlign w:val="center"/>
            <w:hideMark/>
          </w:tcPr>
          <w:p w14:paraId="0C91E7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5E6E3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5B6BE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EB02C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179B92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B3E1AD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BF97A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17</w:t>
            </w:r>
          </w:p>
        </w:tc>
        <w:tc>
          <w:tcPr>
            <w:tcW w:w="983" w:type="pct"/>
            <w:tcBorders>
              <w:top w:val="nil"/>
              <w:left w:val="nil"/>
              <w:bottom w:val="single" w:sz="4" w:space="0" w:color="auto"/>
              <w:right w:val="single" w:sz="4" w:space="0" w:color="auto"/>
            </w:tcBorders>
            <w:shd w:val="clear" w:color="auto" w:fill="auto"/>
            <w:vAlign w:val="center"/>
            <w:hideMark/>
          </w:tcPr>
          <w:p w14:paraId="7CE2AC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F079D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3,01</w:t>
            </w:r>
          </w:p>
        </w:tc>
        <w:tc>
          <w:tcPr>
            <w:tcW w:w="473" w:type="pct"/>
            <w:tcBorders>
              <w:top w:val="nil"/>
              <w:left w:val="nil"/>
              <w:bottom w:val="single" w:sz="4" w:space="0" w:color="auto"/>
              <w:right w:val="single" w:sz="4" w:space="0" w:color="auto"/>
            </w:tcBorders>
            <w:shd w:val="clear" w:color="auto" w:fill="auto"/>
            <w:vAlign w:val="center"/>
            <w:hideMark/>
          </w:tcPr>
          <w:p w14:paraId="02406E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CD13DF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2444F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1B67F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1447B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6E4AB1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98AB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983" w:type="pct"/>
            <w:tcBorders>
              <w:top w:val="nil"/>
              <w:left w:val="nil"/>
              <w:bottom w:val="single" w:sz="4" w:space="0" w:color="auto"/>
              <w:right w:val="single" w:sz="4" w:space="0" w:color="auto"/>
            </w:tcBorders>
            <w:shd w:val="clear" w:color="auto" w:fill="auto"/>
            <w:vAlign w:val="center"/>
            <w:hideMark/>
          </w:tcPr>
          <w:p w14:paraId="1403E7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485" w:type="pct"/>
            <w:tcBorders>
              <w:top w:val="nil"/>
              <w:left w:val="nil"/>
              <w:bottom w:val="single" w:sz="4" w:space="0" w:color="auto"/>
              <w:right w:val="single" w:sz="4" w:space="0" w:color="auto"/>
            </w:tcBorders>
            <w:shd w:val="clear" w:color="auto" w:fill="auto"/>
            <w:vAlign w:val="center"/>
            <w:hideMark/>
          </w:tcPr>
          <w:p w14:paraId="74DFDD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2,19</w:t>
            </w:r>
          </w:p>
        </w:tc>
        <w:tc>
          <w:tcPr>
            <w:tcW w:w="473" w:type="pct"/>
            <w:tcBorders>
              <w:top w:val="nil"/>
              <w:left w:val="nil"/>
              <w:bottom w:val="single" w:sz="4" w:space="0" w:color="auto"/>
              <w:right w:val="single" w:sz="4" w:space="0" w:color="auto"/>
            </w:tcBorders>
            <w:shd w:val="clear" w:color="auto" w:fill="auto"/>
            <w:vAlign w:val="center"/>
            <w:hideMark/>
          </w:tcPr>
          <w:p w14:paraId="4B4F4A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FAC98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F113E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3945F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E232F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21CD6F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853E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983" w:type="pct"/>
            <w:tcBorders>
              <w:top w:val="nil"/>
              <w:left w:val="nil"/>
              <w:bottom w:val="single" w:sz="4" w:space="0" w:color="auto"/>
              <w:right w:val="single" w:sz="4" w:space="0" w:color="auto"/>
            </w:tcBorders>
            <w:shd w:val="clear" w:color="auto" w:fill="auto"/>
            <w:vAlign w:val="center"/>
            <w:hideMark/>
          </w:tcPr>
          <w:p w14:paraId="0BB862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485" w:type="pct"/>
            <w:tcBorders>
              <w:top w:val="nil"/>
              <w:left w:val="nil"/>
              <w:bottom w:val="single" w:sz="4" w:space="0" w:color="auto"/>
              <w:right w:val="single" w:sz="4" w:space="0" w:color="auto"/>
            </w:tcBorders>
            <w:shd w:val="clear" w:color="auto" w:fill="auto"/>
            <w:vAlign w:val="center"/>
            <w:hideMark/>
          </w:tcPr>
          <w:p w14:paraId="3B9EAA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1,09</w:t>
            </w:r>
          </w:p>
        </w:tc>
        <w:tc>
          <w:tcPr>
            <w:tcW w:w="473" w:type="pct"/>
            <w:tcBorders>
              <w:top w:val="nil"/>
              <w:left w:val="nil"/>
              <w:bottom w:val="single" w:sz="4" w:space="0" w:color="auto"/>
              <w:right w:val="single" w:sz="4" w:space="0" w:color="auto"/>
            </w:tcBorders>
            <w:shd w:val="clear" w:color="auto" w:fill="auto"/>
            <w:vAlign w:val="center"/>
            <w:hideMark/>
          </w:tcPr>
          <w:p w14:paraId="510F8F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F485B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BBAAB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35413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3B7E94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0A6D4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76EFC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983" w:type="pct"/>
            <w:tcBorders>
              <w:top w:val="nil"/>
              <w:left w:val="nil"/>
              <w:bottom w:val="single" w:sz="4" w:space="0" w:color="auto"/>
              <w:right w:val="single" w:sz="4" w:space="0" w:color="auto"/>
            </w:tcBorders>
            <w:shd w:val="clear" w:color="auto" w:fill="auto"/>
            <w:vAlign w:val="center"/>
            <w:hideMark/>
          </w:tcPr>
          <w:p w14:paraId="67D0D4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485" w:type="pct"/>
            <w:tcBorders>
              <w:top w:val="nil"/>
              <w:left w:val="nil"/>
              <w:bottom w:val="single" w:sz="4" w:space="0" w:color="auto"/>
              <w:right w:val="single" w:sz="4" w:space="0" w:color="auto"/>
            </w:tcBorders>
            <w:shd w:val="clear" w:color="auto" w:fill="auto"/>
            <w:vAlign w:val="center"/>
            <w:hideMark/>
          </w:tcPr>
          <w:p w14:paraId="517B2F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31,05</w:t>
            </w:r>
          </w:p>
        </w:tc>
        <w:tc>
          <w:tcPr>
            <w:tcW w:w="473" w:type="pct"/>
            <w:tcBorders>
              <w:top w:val="nil"/>
              <w:left w:val="nil"/>
              <w:bottom w:val="single" w:sz="4" w:space="0" w:color="auto"/>
              <w:right w:val="single" w:sz="4" w:space="0" w:color="auto"/>
            </w:tcBorders>
            <w:shd w:val="clear" w:color="auto" w:fill="auto"/>
            <w:vAlign w:val="center"/>
            <w:hideMark/>
          </w:tcPr>
          <w:p w14:paraId="7DEBBE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FE78D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86EBE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B8857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88E28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A793C6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323F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983" w:type="pct"/>
            <w:tcBorders>
              <w:top w:val="nil"/>
              <w:left w:val="nil"/>
              <w:bottom w:val="single" w:sz="4" w:space="0" w:color="auto"/>
              <w:right w:val="single" w:sz="4" w:space="0" w:color="auto"/>
            </w:tcBorders>
            <w:shd w:val="clear" w:color="auto" w:fill="auto"/>
            <w:vAlign w:val="center"/>
            <w:hideMark/>
          </w:tcPr>
          <w:p w14:paraId="61C018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485" w:type="pct"/>
            <w:tcBorders>
              <w:top w:val="nil"/>
              <w:left w:val="nil"/>
              <w:bottom w:val="single" w:sz="4" w:space="0" w:color="auto"/>
              <w:right w:val="single" w:sz="4" w:space="0" w:color="auto"/>
            </w:tcBorders>
            <w:shd w:val="clear" w:color="auto" w:fill="auto"/>
            <w:vAlign w:val="center"/>
            <w:hideMark/>
          </w:tcPr>
          <w:p w14:paraId="217F4A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20,23</w:t>
            </w:r>
          </w:p>
        </w:tc>
        <w:tc>
          <w:tcPr>
            <w:tcW w:w="473" w:type="pct"/>
            <w:tcBorders>
              <w:top w:val="nil"/>
              <w:left w:val="nil"/>
              <w:bottom w:val="single" w:sz="4" w:space="0" w:color="auto"/>
              <w:right w:val="single" w:sz="4" w:space="0" w:color="auto"/>
            </w:tcBorders>
            <w:shd w:val="clear" w:color="auto" w:fill="auto"/>
            <w:vAlign w:val="center"/>
            <w:hideMark/>
          </w:tcPr>
          <w:p w14:paraId="2B63F1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42A4ED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61F18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1FC89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03A5F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351CD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0EDD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983" w:type="pct"/>
            <w:tcBorders>
              <w:top w:val="nil"/>
              <w:left w:val="nil"/>
              <w:bottom w:val="single" w:sz="4" w:space="0" w:color="auto"/>
              <w:right w:val="single" w:sz="4" w:space="0" w:color="auto"/>
            </w:tcBorders>
            <w:shd w:val="clear" w:color="auto" w:fill="auto"/>
            <w:vAlign w:val="center"/>
            <w:hideMark/>
          </w:tcPr>
          <w:p w14:paraId="7D4657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485" w:type="pct"/>
            <w:tcBorders>
              <w:top w:val="nil"/>
              <w:left w:val="nil"/>
              <w:bottom w:val="single" w:sz="4" w:space="0" w:color="auto"/>
              <w:right w:val="single" w:sz="4" w:space="0" w:color="auto"/>
            </w:tcBorders>
            <w:shd w:val="clear" w:color="auto" w:fill="auto"/>
            <w:vAlign w:val="center"/>
            <w:hideMark/>
          </w:tcPr>
          <w:p w14:paraId="0E9827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8,02</w:t>
            </w:r>
          </w:p>
        </w:tc>
        <w:tc>
          <w:tcPr>
            <w:tcW w:w="473" w:type="pct"/>
            <w:tcBorders>
              <w:top w:val="nil"/>
              <w:left w:val="nil"/>
              <w:bottom w:val="single" w:sz="4" w:space="0" w:color="auto"/>
              <w:right w:val="single" w:sz="4" w:space="0" w:color="auto"/>
            </w:tcBorders>
            <w:shd w:val="clear" w:color="auto" w:fill="auto"/>
            <w:vAlign w:val="center"/>
            <w:hideMark/>
          </w:tcPr>
          <w:p w14:paraId="7E338E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ADC183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8995A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E2B47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D6C2E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CC4259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A034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983" w:type="pct"/>
            <w:tcBorders>
              <w:top w:val="nil"/>
              <w:left w:val="nil"/>
              <w:bottom w:val="single" w:sz="4" w:space="0" w:color="auto"/>
              <w:right w:val="single" w:sz="4" w:space="0" w:color="auto"/>
            </w:tcBorders>
            <w:shd w:val="clear" w:color="auto" w:fill="auto"/>
            <w:vAlign w:val="center"/>
            <w:hideMark/>
          </w:tcPr>
          <w:p w14:paraId="57082F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485" w:type="pct"/>
            <w:tcBorders>
              <w:top w:val="nil"/>
              <w:left w:val="nil"/>
              <w:bottom w:val="single" w:sz="4" w:space="0" w:color="auto"/>
              <w:right w:val="single" w:sz="4" w:space="0" w:color="auto"/>
            </w:tcBorders>
            <w:shd w:val="clear" w:color="auto" w:fill="auto"/>
            <w:vAlign w:val="center"/>
            <w:hideMark/>
          </w:tcPr>
          <w:p w14:paraId="700051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17,22</w:t>
            </w:r>
          </w:p>
        </w:tc>
        <w:tc>
          <w:tcPr>
            <w:tcW w:w="473" w:type="pct"/>
            <w:tcBorders>
              <w:top w:val="nil"/>
              <w:left w:val="nil"/>
              <w:bottom w:val="single" w:sz="4" w:space="0" w:color="auto"/>
              <w:right w:val="single" w:sz="4" w:space="0" w:color="auto"/>
            </w:tcBorders>
            <w:shd w:val="clear" w:color="auto" w:fill="auto"/>
            <w:vAlign w:val="center"/>
            <w:hideMark/>
          </w:tcPr>
          <w:p w14:paraId="574DCE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FADFB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964D1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BC08F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54E6D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780ED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E242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22F80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485" w:type="pct"/>
            <w:tcBorders>
              <w:top w:val="nil"/>
              <w:left w:val="nil"/>
              <w:bottom w:val="single" w:sz="4" w:space="0" w:color="auto"/>
              <w:right w:val="single" w:sz="4" w:space="0" w:color="auto"/>
            </w:tcBorders>
            <w:shd w:val="clear" w:color="auto" w:fill="auto"/>
            <w:vAlign w:val="center"/>
            <w:hideMark/>
          </w:tcPr>
          <w:p w14:paraId="536484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11,52</w:t>
            </w:r>
          </w:p>
        </w:tc>
        <w:tc>
          <w:tcPr>
            <w:tcW w:w="473" w:type="pct"/>
            <w:tcBorders>
              <w:top w:val="nil"/>
              <w:left w:val="nil"/>
              <w:bottom w:val="single" w:sz="4" w:space="0" w:color="auto"/>
              <w:right w:val="single" w:sz="4" w:space="0" w:color="auto"/>
            </w:tcBorders>
            <w:shd w:val="clear" w:color="auto" w:fill="auto"/>
            <w:vAlign w:val="center"/>
            <w:hideMark/>
          </w:tcPr>
          <w:p w14:paraId="52291D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E5199D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B86EF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2ADFF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830C8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3EF04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2DE1F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Див-111</w:t>
            </w:r>
          </w:p>
        </w:tc>
        <w:tc>
          <w:tcPr>
            <w:tcW w:w="983" w:type="pct"/>
            <w:tcBorders>
              <w:top w:val="nil"/>
              <w:left w:val="nil"/>
              <w:bottom w:val="single" w:sz="4" w:space="0" w:color="auto"/>
              <w:right w:val="single" w:sz="4" w:space="0" w:color="auto"/>
            </w:tcBorders>
            <w:shd w:val="clear" w:color="auto" w:fill="auto"/>
            <w:vAlign w:val="center"/>
            <w:hideMark/>
          </w:tcPr>
          <w:p w14:paraId="0E730E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Див-111</w:t>
            </w:r>
          </w:p>
        </w:tc>
        <w:tc>
          <w:tcPr>
            <w:tcW w:w="485" w:type="pct"/>
            <w:tcBorders>
              <w:top w:val="nil"/>
              <w:left w:val="nil"/>
              <w:bottom w:val="single" w:sz="4" w:space="0" w:color="auto"/>
              <w:right w:val="single" w:sz="4" w:space="0" w:color="auto"/>
            </w:tcBorders>
            <w:shd w:val="clear" w:color="auto" w:fill="auto"/>
            <w:vAlign w:val="center"/>
            <w:hideMark/>
          </w:tcPr>
          <w:p w14:paraId="6F0C13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w:t>
            </w:r>
          </w:p>
        </w:tc>
        <w:tc>
          <w:tcPr>
            <w:tcW w:w="473" w:type="pct"/>
            <w:tcBorders>
              <w:top w:val="nil"/>
              <w:left w:val="nil"/>
              <w:bottom w:val="single" w:sz="4" w:space="0" w:color="auto"/>
              <w:right w:val="single" w:sz="4" w:space="0" w:color="auto"/>
            </w:tcBorders>
            <w:shd w:val="clear" w:color="auto" w:fill="auto"/>
            <w:vAlign w:val="center"/>
            <w:hideMark/>
          </w:tcPr>
          <w:p w14:paraId="3D649D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E8BED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6EDA8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3655D1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155975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02BDE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902F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79</w:t>
            </w:r>
          </w:p>
        </w:tc>
        <w:tc>
          <w:tcPr>
            <w:tcW w:w="983" w:type="pct"/>
            <w:tcBorders>
              <w:top w:val="nil"/>
              <w:left w:val="nil"/>
              <w:bottom w:val="single" w:sz="4" w:space="0" w:color="auto"/>
              <w:right w:val="single" w:sz="4" w:space="0" w:color="auto"/>
            </w:tcBorders>
            <w:shd w:val="clear" w:color="auto" w:fill="auto"/>
            <w:vAlign w:val="center"/>
            <w:hideMark/>
          </w:tcPr>
          <w:p w14:paraId="6D75A4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53D58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2,39</w:t>
            </w:r>
          </w:p>
        </w:tc>
        <w:tc>
          <w:tcPr>
            <w:tcW w:w="473" w:type="pct"/>
            <w:tcBorders>
              <w:top w:val="nil"/>
              <w:left w:val="nil"/>
              <w:bottom w:val="single" w:sz="4" w:space="0" w:color="auto"/>
              <w:right w:val="single" w:sz="4" w:space="0" w:color="auto"/>
            </w:tcBorders>
            <w:shd w:val="clear" w:color="auto" w:fill="auto"/>
            <w:vAlign w:val="center"/>
            <w:hideMark/>
          </w:tcPr>
          <w:p w14:paraId="2D7054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55D37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C9E34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5C3FBC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143FA0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2AFB18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3BDF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983" w:type="pct"/>
            <w:tcBorders>
              <w:top w:val="nil"/>
              <w:left w:val="nil"/>
              <w:bottom w:val="single" w:sz="4" w:space="0" w:color="auto"/>
              <w:right w:val="single" w:sz="4" w:space="0" w:color="auto"/>
            </w:tcBorders>
            <w:shd w:val="clear" w:color="auto" w:fill="auto"/>
            <w:vAlign w:val="center"/>
            <w:hideMark/>
          </w:tcPr>
          <w:p w14:paraId="300834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485" w:type="pct"/>
            <w:tcBorders>
              <w:top w:val="nil"/>
              <w:left w:val="nil"/>
              <w:bottom w:val="single" w:sz="4" w:space="0" w:color="auto"/>
              <w:right w:val="single" w:sz="4" w:space="0" w:color="auto"/>
            </w:tcBorders>
            <w:shd w:val="clear" w:color="auto" w:fill="auto"/>
            <w:vAlign w:val="center"/>
            <w:hideMark/>
          </w:tcPr>
          <w:p w14:paraId="45C549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6,43</w:t>
            </w:r>
          </w:p>
        </w:tc>
        <w:tc>
          <w:tcPr>
            <w:tcW w:w="473" w:type="pct"/>
            <w:tcBorders>
              <w:top w:val="nil"/>
              <w:left w:val="nil"/>
              <w:bottom w:val="single" w:sz="4" w:space="0" w:color="auto"/>
              <w:right w:val="single" w:sz="4" w:space="0" w:color="auto"/>
            </w:tcBorders>
            <w:shd w:val="clear" w:color="auto" w:fill="auto"/>
            <w:vAlign w:val="center"/>
            <w:hideMark/>
          </w:tcPr>
          <w:p w14:paraId="3CB01F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BC08D8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5026B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8E7D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30F3C3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650C4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39CF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983" w:type="pct"/>
            <w:tcBorders>
              <w:top w:val="nil"/>
              <w:left w:val="nil"/>
              <w:bottom w:val="single" w:sz="4" w:space="0" w:color="auto"/>
              <w:right w:val="single" w:sz="4" w:space="0" w:color="auto"/>
            </w:tcBorders>
            <w:shd w:val="clear" w:color="auto" w:fill="auto"/>
            <w:vAlign w:val="center"/>
            <w:hideMark/>
          </w:tcPr>
          <w:p w14:paraId="39E1C9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485" w:type="pct"/>
            <w:tcBorders>
              <w:top w:val="nil"/>
              <w:left w:val="nil"/>
              <w:bottom w:val="single" w:sz="4" w:space="0" w:color="auto"/>
              <w:right w:val="single" w:sz="4" w:space="0" w:color="auto"/>
            </w:tcBorders>
            <w:shd w:val="clear" w:color="auto" w:fill="auto"/>
            <w:vAlign w:val="center"/>
            <w:hideMark/>
          </w:tcPr>
          <w:p w14:paraId="25EC40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w:t>
            </w:r>
          </w:p>
        </w:tc>
        <w:tc>
          <w:tcPr>
            <w:tcW w:w="473" w:type="pct"/>
            <w:tcBorders>
              <w:top w:val="nil"/>
              <w:left w:val="nil"/>
              <w:bottom w:val="single" w:sz="4" w:space="0" w:color="auto"/>
              <w:right w:val="single" w:sz="4" w:space="0" w:color="auto"/>
            </w:tcBorders>
            <w:shd w:val="clear" w:color="auto" w:fill="auto"/>
            <w:vAlign w:val="center"/>
            <w:hideMark/>
          </w:tcPr>
          <w:p w14:paraId="737B59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1D372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1DAF5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7F781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D24C2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5E2CAD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8980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71</w:t>
            </w:r>
          </w:p>
        </w:tc>
        <w:tc>
          <w:tcPr>
            <w:tcW w:w="983" w:type="pct"/>
            <w:tcBorders>
              <w:top w:val="nil"/>
              <w:left w:val="nil"/>
              <w:bottom w:val="single" w:sz="4" w:space="0" w:color="auto"/>
              <w:right w:val="single" w:sz="4" w:space="0" w:color="auto"/>
            </w:tcBorders>
            <w:shd w:val="clear" w:color="auto" w:fill="auto"/>
            <w:vAlign w:val="center"/>
            <w:hideMark/>
          </w:tcPr>
          <w:p w14:paraId="4D1ECC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Инвентарное жилье</w:t>
            </w:r>
          </w:p>
        </w:tc>
        <w:tc>
          <w:tcPr>
            <w:tcW w:w="485" w:type="pct"/>
            <w:tcBorders>
              <w:top w:val="nil"/>
              <w:left w:val="nil"/>
              <w:bottom w:val="single" w:sz="4" w:space="0" w:color="auto"/>
              <w:right w:val="single" w:sz="4" w:space="0" w:color="auto"/>
            </w:tcBorders>
            <w:shd w:val="clear" w:color="auto" w:fill="auto"/>
            <w:vAlign w:val="center"/>
            <w:hideMark/>
          </w:tcPr>
          <w:p w14:paraId="318EB1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2,73</w:t>
            </w:r>
          </w:p>
        </w:tc>
        <w:tc>
          <w:tcPr>
            <w:tcW w:w="473" w:type="pct"/>
            <w:tcBorders>
              <w:top w:val="nil"/>
              <w:left w:val="nil"/>
              <w:bottom w:val="single" w:sz="4" w:space="0" w:color="auto"/>
              <w:right w:val="single" w:sz="4" w:space="0" w:color="auto"/>
            </w:tcBorders>
            <w:shd w:val="clear" w:color="auto" w:fill="auto"/>
            <w:vAlign w:val="center"/>
            <w:hideMark/>
          </w:tcPr>
          <w:p w14:paraId="4A423D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A4E299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39DD8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69744B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2D8301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30A7DC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88D7B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983" w:type="pct"/>
            <w:tcBorders>
              <w:top w:val="nil"/>
              <w:left w:val="nil"/>
              <w:bottom w:val="single" w:sz="4" w:space="0" w:color="auto"/>
              <w:right w:val="single" w:sz="4" w:space="0" w:color="auto"/>
            </w:tcBorders>
            <w:shd w:val="clear" w:color="auto" w:fill="auto"/>
            <w:vAlign w:val="center"/>
            <w:hideMark/>
          </w:tcPr>
          <w:p w14:paraId="26D1F5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485" w:type="pct"/>
            <w:tcBorders>
              <w:top w:val="nil"/>
              <w:left w:val="nil"/>
              <w:bottom w:val="single" w:sz="4" w:space="0" w:color="auto"/>
              <w:right w:val="single" w:sz="4" w:space="0" w:color="auto"/>
            </w:tcBorders>
            <w:shd w:val="clear" w:color="auto" w:fill="auto"/>
            <w:vAlign w:val="center"/>
            <w:hideMark/>
          </w:tcPr>
          <w:p w14:paraId="5FB9A8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1,66</w:t>
            </w:r>
          </w:p>
        </w:tc>
        <w:tc>
          <w:tcPr>
            <w:tcW w:w="473" w:type="pct"/>
            <w:tcBorders>
              <w:top w:val="nil"/>
              <w:left w:val="nil"/>
              <w:bottom w:val="single" w:sz="4" w:space="0" w:color="auto"/>
              <w:right w:val="single" w:sz="4" w:space="0" w:color="auto"/>
            </w:tcBorders>
            <w:shd w:val="clear" w:color="auto" w:fill="auto"/>
            <w:vAlign w:val="center"/>
            <w:hideMark/>
          </w:tcPr>
          <w:p w14:paraId="7091A9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177F8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3833D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3CDFDA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72D6BC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579566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487F7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983" w:type="pct"/>
            <w:tcBorders>
              <w:top w:val="nil"/>
              <w:left w:val="nil"/>
              <w:bottom w:val="single" w:sz="4" w:space="0" w:color="auto"/>
              <w:right w:val="single" w:sz="4" w:space="0" w:color="auto"/>
            </w:tcBorders>
            <w:shd w:val="clear" w:color="auto" w:fill="auto"/>
            <w:vAlign w:val="center"/>
            <w:hideMark/>
          </w:tcPr>
          <w:p w14:paraId="5F38BD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ED319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5,93</w:t>
            </w:r>
          </w:p>
        </w:tc>
        <w:tc>
          <w:tcPr>
            <w:tcW w:w="473" w:type="pct"/>
            <w:tcBorders>
              <w:top w:val="nil"/>
              <w:left w:val="nil"/>
              <w:bottom w:val="single" w:sz="4" w:space="0" w:color="auto"/>
              <w:right w:val="single" w:sz="4" w:space="0" w:color="auto"/>
            </w:tcBorders>
            <w:shd w:val="clear" w:color="auto" w:fill="auto"/>
            <w:vAlign w:val="center"/>
            <w:hideMark/>
          </w:tcPr>
          <w:p w14:paraId="238365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2E474D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1620A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792C7C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3A9EB4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FFF004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AF598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Див-117</w:t>
            </w:r>
          </w:p>
        </w:tc>
        <w:tc>
          <w:tcPr>
            <w:tcW w:w="983" w:type="pct"/>
            <w:tcBorders>
              <w:top w:val="nil"/>
              <w:left w:val="nil"/>
              <w:bottom w:val="single" w:sz="4" w:space="0" w:color="auto"/>
              <w:right w:val="single" w:sz="4" w:space="0" w:color="auto"/>
            </w:tcBorders>
            <w:shd w:val="clear" w:color="auto" w:fill="auto"/>
            <w:vAlign w:val="center"/>
            <w:hideMark/>
          </w:tcPr>
          <w:p w14:paraId="4ADD89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485" w:type="pct"/>
            <w:tcBorders>
              <w:top w:val="nil"/>
              <w:left w:val="nil"/>
              <w:bottom w:val="single" w:sz="4" w:space="0" w:color="auto"/>
              <w:right w:val="single" w:sz="4" w:space="0" w:color="auto"/>
            </w:tcBorders>
            <w:shd w:val="clear" w:color="auto" w:fill="auto"/>
            <w:vAlign w:val="center"/>
            <w:hideMark/>
          </w:tcPr>
          <w:p w14:paraId="2FF719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24,59</w:t>
            </w:r>
          </w:p>
        </w:tc>
        <w:tc>
          <w:tcPr>
            <w:tcW w:w="473" w:type="pct"/>
            <w:tcBorders>
              <w:top w:val="nil"/>
              <w:left w:val="nil"/>
              <w:bottom w:val="single" w:sz="4" w:space="0" w:color="auto"/>
              <w:right w:val="single" w:sz="4" w:space="0" w:color="auto"/>
            </w:tcBorders>
            <w:shd w:val="clear" w:color="auto" w:fill="auto"/>
            <w:vAlign w:val="center"/>
            <w:hideMark/>
          </w:tcPr>
          <w:p w14:paraId="358B96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13B73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A6970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9FAD6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6F7EA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44A868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BA23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983" w:type="pct"/>
            <w:tcBorders>
              <w:top w:val="nil"/>
              <w:left w:val="nil"/>
              <w:bottom w:val="single" w:sz="4" w:space="0" w:color="auto"/>
              <w:right w:val="single" w:sz="4" w:space="0" w:color="auto"/>
            </w:tcBorders>
            <w:shd w:val="clear" w:color="auto" w:fill="auto"/>
            <w:vAlign w:val="center"/>
            <w:hideMark/>
          </w:tcPr>
          <w:p w14:paraId="53ED9D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Див-117</w:t>
            </w:r>
          </w:p>
        </w:tc>
        <w:tc>
          <w:tcPr>
            <w:tcW w:w="485" w:type="pct"/>
            <w:tcBorders>
              <w:top w:val="nil"/>
              <w:left w:val="nil"/>
              <w:bottom w:val="single" w:sz="4" w:space="0" w:color="auto"/>
              <w:right w:val="single" w:sz="4" w:space="0" w:color="auto"/>
            </w:tcBorders>
            <w:shd w:val="clear" w:color="auto" w:fill="auto"/>
            <w:vAlign w:val="center"/>
            <w:hideMark/>
          </w:tcPr>
          <w:p w14:paraId="5DB5C6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55,84</w:t>
            </w:r>
          </w:p>
        </w:tc>
        <w:tc>
          <w:tcPr>
            <w:tcW w:w="473" w:type="pct"/>
            <w:tcBorders>
              <w:top w:val="nil"/>
              <w:left w:val="nil"/>
              <w:bottom w:val="single" w:sz="4" w:space="0" w:color="auto"/>
              <w:right w:val="single" w:sz="4" w:space="0" w:color="auto"/>
            </w:tcBorders>
            <w:shd w:val="clear" w:color="auto" w:fill="auto"/>
            <w:vAlign w:val="center"/>
            <w:hideMark/>
          </w:tcPr>
          <w:p w14:paraId="21950B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EC25A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76E90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7AF33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74DF2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258F4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16D0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983" w:type="pct"/>
            <w:tcBorders>
              <w:top w:val="nil"/>
              <w:left w:val="nil"/>
              <w:bottom w:val="single" w:sz="4" w:space="0" w:color="auto"/>
              <w:right w:val="single" w:sz="4" w:space="0" w:color="auto"/>
            </w:tcBorders>
            <w:shd w:val="clear" w:color="auto" w:fill="auto"/>
            <w:vAlign w:val="center"/>
            <w:hideMark/>
          </w:tcPr>
          <w:p w14:paraId="4854AB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348F5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5,81</w:t>
            </w:r>
          </w:p>
        </w:tc>
        <w:tc>
          <w:tcPr>
            <w:tcW w:w="473" w:type="pct"/>
            <w:tcBorders>
              <w:top w:val="nil"/>
              <w:left w:val="nil"/>
              <w:bottom w:val="single" w:sz="4" w:space="0" w:color="auto"/>
              <w:right w:val="single" w:sz="4" w:space="0" w:color="auto"/>
            </w:tcBorders>
            <w:shd w:val="clear" w:color="auto" w:fill="auto"/>
            <w:vAlign w:val="center"/>
            <w:hideMark/>
          </w:tcPr>
          <w:p w14:paraId="51025A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265260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D71C9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7147E7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6E7BBD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6E4531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F6FB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983" w:type="pct"/>
            <w:tcBorders>
              <w:top w:val="nil"/>
              <w:left w:val="nil"/>
              <w:bottom w:val="single" w:sz="4" w:space="0" w:color="auto"/>
              <w:right w:val="single" w:sz="4" w:space="0" w:color="auto"/>
            </w:tcBorders>
            <w:shd w:val="clear" w:color="auto" w:fill="auto"/>
            <w:vAlign w:val="center"/>
            <w:hideMark/>
          </w:tcPr>
          <w:p w14:paraId="0922D8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485" w:type="pct"/>
            <w:tcBorders>
              <w:top w:val="nil"/>
              <w:left w:val="nil"/>
              <w:bottom w:val="single" w:sz="4" w:space="0" w:color="auto"/>
              <w:right w:val="single" w:sz="4" w:space="0" w:color="auto"/>
            </w:tcBorders>
            <w:shd w:val="clear" w:color="auto" w:fill="auto"/>
            <w:vAlign w:val="center"/>
            <w:hideMark/>
          </w:tcPr>
          <w:p w14:paraId="18D84B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w:t>
            </w:r>
          </w:p>
        </w:tc>
        <w:tc>
          <w:tcPr>
            <w:tcW w:w="473" w:type="pct"/>
            <w:tcBorders>
              <w:top w:val="nil"/>
              <w:left w:val="nil"/>
              <w:bottom w:val="single" w:sz="4" w:space="0" w:color="auto"/>
              <w:right w:val="single" w:sz="4" w:space="0" w:color="auto"/>
            </w:tcBorders>
            <w:shd w:val="clear" w:color="auto" w:fill="auto"/>
            <w:vAlign w:val="center"/>
            <w:hideMark/>
          </w:tcPr>
          <w:p w14:paraId="3CC777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B30DDD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CBA45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0102C6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628F19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27652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5401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51CE5A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7481D6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0,6</w:t>
            </w:r>
          </w:p>
        </w:tc>
        <w:tc>
          <w:tcPr>
            <w:tcW w:w="473" w:type="pct"/>
            <w:tcBorders>
              <w:top w:val="nil"/>
              <w:left w:val="nil"/>
              <w:bottom w:val="single" w:sz="4" w:space="0" w:color="auto"/>
              <w:right w:val="single" w:sz="4" w:space="0" w:color="auto"/>
            </w:tcBorders>
            <w:shd w:val="clear" w:color="auto" w:fill="auto"/>
            <w:vAlign w:val="center"/>
            <w:hideMark/>
          </w:tcPr>
          <w:p w14:paraId="341D98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64151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08B1C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43C2FE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2A9BC6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5ABCF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6003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13а</w:t>
            </w:r>
          </w:p>
        </w:tc>
        <w:tc>
          <w:tcPr>
            <w:tcW w:w="983" w:type="pct"/>
            <w:tcBorders>
              <w:top w:val="nil"/>
              <w:left w:val="nil"/>
              <w:bottom w:val="single" w:sz="4" w:space="0" w:color="auto"/>
              <w:right w:val="single" w:sz="4" w:space="0" w:color="auto"/>
            </w:tcBorders>
            <w:shd w:val="clear" w:color="auto" w:fill="auto"/>
            <w:vAlign w:val="center"/>
            <w:hideMark/>
          </w:tcPr>
          <w:p w14:paraId="557D99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E8108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472C88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8DAB5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FF2E7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B24F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79261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AF58F5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49AC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983" w:type="pct"/>
            <w:tcBorders>
              <w:top w:val="nil"/>
              <w:left w:val="nil"/>
              <w:bottom w:val="single" w:sz="4" w:space="0" w:color="auto"/>
              <w:right w:val="single" w:sz="4" w:space="0" w:color="auto"/>
            </w:tcBorders>
            <w:shd w:val="clear" w:color="auto" w:fill="auto"/>
            <w:vAlign w:val="center"/>
            <w:hideMark/>
          </w:tcPr>
          <w:p w14:paraId="1467E5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485" w:type="pct"/>
            <w:tcBorders>
              <w:top w:val="nil"/>
              <w:left w:val="nil"/>
              <w:bottom w:val="single" w:sz="4" w:space="0" w:color="auto"/>
              <w:right w:val="single" w:sz="4" w:space="0" w:color="auto"/>
            </w:tcBorders>
            <w:shd w:val="clear" w:color="auto" w:fill="auto"/>
            <w:vAlign w:val="center"/>
            <w:hideMark/>
          </w:tcPr>
          <w:p w14:paraId="70E9AE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4FD416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61EE1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5F7DD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0E9BB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1C76E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28796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89FC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15а</w:t>
            </w:r>
          </w:p>
        </w:tc>
        <w:tc>
          <w:tcPr>
            <w:tcW w:w="983" w:type="pct"/>
            <w:tcBorders>
              <w:top w:val="nil"/>
              <w:left w:val="nil"/>
              <w:bottom w:val="single" w:sz="4" w:space="0" w:color="auto"/>
              <w:right w:val="single" w:sz="4" w:space="0" w:color="auto"/>
            </w:tcBorders>
            <w:shd w:val="clear" w:color="auto" w:fill="auto"/>
            <w:vAlign w:val="center"/>
            <w:hideMark/>
          </w:tcPr>
          <w:p w14:paraId="4DBB48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4E116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6A2C08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5E574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C479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14938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10B43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EB1AF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C58B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Див-135</w:t>
            </w:r>
          </w:p>
        </w:tc>
        <w:tc>
          <w:tcPr>
            <w:tcW w:w="983" w:type="pct"/>
            <w:tcBorders>
              <w:top w:val="nil"/>
              <w:left w:val="nil"/>
              <w:bottom w:val="single" w:sz="4" w:space="0" w:color="auto"/>
              <w:right w:val="single" w:sz="4" w:space="0" w:color="auto"/>
            </w:tcBorders>
            <w:shd w:val="clear" w:color="auto" w:fill="auto"/>
            <w:vAlign w:val="center"/>
            <w:hideMark/>
          </w:tcPr>
          <w:p w14:paraId="2C7930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Див-136</w:t>
            </w:r>
          </w:p>
        </w:tc>
        <w:tc>
          <w:tcPr>
            <w:tcW w:w="485" w:type="pct"/>
            <w:tcBorders>
              <w:top w:val="nil"/>
              <w:left w:val="nil"/>
              <w:bottom w:val="single" w:sz="4" w:space="0" w:color="auto"/>
              <w:right w:val="single" w:sz="4" w:space="0" w:color="auto"/>
            </w:tcBorders>
            <w:shd w:val="clear" w:color="auto" w:fill="auto"/>
            <w:vAlign w:val="center"/>
            <w:hideMark/>
          </w:tcPr>
          <w:p w14:paraId="404F92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73,04</w:t>
            </w:r>
          </w:p>
        </w:tc>
        <w:tc>
          <w:tcPr>
            <w:tcW w:w="473" w:type="pct"/>
            <w:tcBorders>
              <w:top w:val="nil"/>
              <w:left w:val="nil"/>
              <w:bottom w:val="single" w:sz="4" w:space="0" w:color="auto"/>
              <w:right w:val="single" w:sz="4" w:space="0" w:color="auto"/>
            </w:tcBorders>
            <w:shd w:val="clear" w:color="auto" w:fill="auto"/>
            <w:vAlign w:val="center"/>
            <w:hideMark/>
          </w:tcPr>
          <w:p w14:paraId="47A13E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FDF04A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9C36D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954CB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51140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D196D5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3775C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Див-135</w:t>
            </w:r>
          </w:p>
        </w:tc>
        <w:tc>
          <w:tcPr>
            <w:tcW w:w="983" w:type="pct"/>
            <w:tcBorders>
              <w:top w:val="nil"/>
              <w:left w:val="nil"/>
              <w:bottom w:val="single" w:sz="4" w:space="0" w:color="auto"/>
              <w:right w:val="single" w:sz="4" w:space="0" w:color="auto"/>
            </w:tcBorders>
            <w:shd w:val="clear" w:color="auto" w:fill="auto"/>
            <w:vAlign w:val="center"/>
            <w:hideMark/>
          </w:tcPr>
          <w:p w14:paraId="2526D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Див-135</w:t>
            </w:r>
          </w:p>
        </w:tc>
        <w:tc>
          <w:tcPr>
            <w:tcW w:w="485" w:type="pct"/>
            <w:tcBorders>
              <w:top w:val="nil"/>
              <w:left w:val="nil"/>
              <w:bottom w:val="single" w:sz="4" w:space="0" w:color="auto"/>
              <w:right w:val="single" w:sz="4" w:space="0" w:color="auto"/>
            </w:tcBorders>
            <w:shd w:val="clear" w:color="auto" w:fill="auto"/>
            <w:vAlign w:val="center"/>
            <w:hideMark/>
          </w:tcPr>
          <w:p w14:paraId="5DD6C3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3,46</w:t>
            </w:r>
          </w:p>
        </w:tc>
        <w:tc>
          <w:tcPr>
            <w:tcW w:w="473" w:type="pct"/>
            <w:tcBorders>
              <w:top w:val="nil"/>
              <w:left w:val="nil"/>
              <w:bottom w:val="single" w:sz="4" w:space="0" w:color="auto"/>
              <w:right w:val="single" w:sz="4" w:space="0" w:color="auto"/>
            </w:tcBorders>
            <w:shd w:val="clear" w:color="auto" w:fill="auto"/>
            <w:vAlign w:val="center"/>
            <w:hideMark/>
          </w:tcPr>
          <w:p w14:paraId="132991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BB399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59D19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6E018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7E05BC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79E31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383BB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w:t>
            </w:r>
          </w:p>
        </w:tc>
        <w:tc>
          <w:tcPr>
            <w:tcW w:w="983" w:type="pct"/>
            <w:tcBorders>
              <w:top w:val="nil"/>
              <w:left w:val="nil"/>
              <w:bottom w:val="single" w:sz="4" w:space="0" w:color="auto"/>
              <w:right w:val="single" w:sz="4" w:space="0" w:color="auto"/>
            </w:tcBorders>
            <w:shd w:val="clear" w:color="auto" w:fill="auto"/>
            <w:vAlign w:val="center"/>
            <w:hideMark/>
          </w:tcPr>
          <w:p w14:paraId="3FC5BF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w:t>
            </w:r>
          </w:p>
        </w:tc>
        <w:tc>
          <w:tcPr>
            <w:tcW w:w="485" w:type="pct"/>
            <w:tcBorders>
              <w:top w:val="nil"/>
              <w:left w:val="nil"/>
              <w:bottom w:val="single" w:sz="4" w:space="0" w:color="auto"/>
              <w:right w:val="single" w:sz="4" w:space="0" w:color="auto"/>
            </w:tcBorders>
            <w:shd w:val="clear" w:color="auto" w:fill="auto"/>
            <w:vAlign w:val="center"/>
            <w:hideMark/>
          </w:tcPr>
          <w:p w14:paraId="20588D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1,82</w:t>
            </w:r>
          </w:p>
        </w:tc>
        <w:tc>
          <w:tcPr>
            <w:tcW w:w="473" w:type="pct"/>
            <w:tcBorders>
              <w:top w:val="nil"/>
              <w:left w:val="nil"/>
              <w:bottom w:val="single" w:sz="4" w:space="0" w:color="auto"/>
              <w:right w:val="single" w:sz="4" w:space="0" w:color="auto"/>
            </w:tcBorders>
            <w:shd w:val="clear" w:color="auto" w:fill="auto"/>
            <w:vAlign w:val="center"/>
            <w:hideMark/>
          </w:tcPr>
          <w:p w14:paraId="003CF0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DBFCB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E7AAF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39F50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1E021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781AB2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50A98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983" w:type="pct"/>
            <w:tcBorders>
              <w:top w:val="nil"/>
              <w:left w:val="nil"/>
              <w:bottom w:val="single" w:sz="4" w:space="0" w:color="auto"/>
              <w:right w:val="single" w:sz="4" w:space="0" w:color="auto"/>
            </w:tcBorders>
            <w:shd w:val="clear" w:color="auto" w:fill="auto"/>
            <w:vAlign w:val="center"/>
            <w:hideMark/>
          </w:tcPr>
          <w:p w14:paraId="2289D6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w:t>
            </w:r>
          </w:p>
        </w:tc>
        <w:tc>
          <w:tcPr>
            <w:tcW w:w="485" w:type="pct"/>
            <w:tcBorders>
              <w:top w:val="nil"/>
              <w:left w:val="nil"/>
              <w:bottom w:val="single" w:sz="4" w:space="0" w:color="auto"/>
              <w:right w:val="single" w:sz="4" w:space="0" w:color="auto"/>
            </w:tcBorders>
            <w:shd w:val="clear" w:color="auto" w:fill="auto"/>
            <w:vAlign w:val="center"/>
            <w:hideMark/>
          </w:tcPr>
          <w:p w14:paraId="1D0217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33,05</w:t>
            </w:r>
          </w:p>
        </w:tc>
        <w:tc>
          <w:tcPr>
            <w:tcW w:w="473" w:type="pct"/>
            <w:tcBorders>
              <w:top w:val="nil"/>
              <w:left w:val="nil"/>
              <w:bottom w:val="single" w:sz="4" w:space="0" w:color="auto"/>
              <w:right w:val="single" w:sz="4" w:space="0" w:color="auto"/>
            </w:tcBorders>
            <w:shd w:val="clear" w:color="auto" w:fill="auto"/>
            <w:vAlign w:val="center"/>
            <w:hideMark/>
          </w:tcPr>
          <w:p w14:paraId="744FE0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698C7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73E23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5EB35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B7736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BC80C3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8F1D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Див-137</w:t>
            </w:r>
          </w:p>
        </w:tc>
        <w:tc>
          <w:tcPr>
            <w:tcW w:w="983" w:type="pct"/>
            <w:tcBorders>
              <w:top w:val="nil"/>
              <w:left w:val="nil"/>
              <w:bottom w:val="single" w:sz="4" w:space="0" w:color="auto"/>
              <w:right w:val="single" w:sz="4" w:space="0" w:color="auto"/>
            </w:tcBorders>
            <w:shd w:val="clear" w:color="auto" w:fill="auto"/>
            <w:vAlign w:val="center"/>
            <w:hideMark/>
          </w:tcPr>
          <w:p w14:paraId="315F41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485" w:type="pct"/>
            <w:tcBorders>
              <w:top w:val="nil"/>
              <w:left w:val="nil"/>
              <w:bottom w:val="single" w:sz="4" w:space="0" w:color="auto"/>
              <w:right w:val="single" w:sz="4" w:space="0" w:color="auto"/>
            </w:tcBorders>
            <w:shd w:val="clear" w:color="auto" w:fill="auto"/>
            <w:vAlign w:val="center"/>
            <w:hideMark/>
          </w:tcPr>
          <w:p w14:paraId="2E6B68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15,98</w:t>
            </w:r>
          </w:p>
        </w:tc>
        <w:tc>
          <w:tcPr>
            <w:tcW w:w="473" w:type="pct"/>
            <w:tcBorders>
              <w:top w:val="nil"/>
              <w:left w:val="nil"/>
              <w:bottom w:val="single" w:sz="4" w:space="0" w:color="auto"/>
              <w:right w:val="single" w:sz="4" w:space="0" w:color="auto"/>
            </w:tcBorders>
            <w:shd w:val="clear" w:color="auto" w:fill="auto"/>
            <w:vAlign w:val="center"/>
            <w:hideMark/>
          </w:tcPr>
          <w:p w14:paraId="6981B9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0BF7D8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D3F4C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40724D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7C134E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925E9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88F7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Див-136</w:t>
            </w:r>
          </w:p>
        </w:tc>
        <w:tc>
          <w:tcPr>
            <w:tcW w:w="983" w:type="pct"/>
            <w:tcBorders>
              <w:top w:val="nil"/>
              <w:left w:val="nil"/>
              <w:bottom w:val="single" w:sz="4" w:space="0" w:color="auto"/>
              <w:right w:val="single" w:sz="4" w:space="0" w:color="auto"/>
            </w:tcBorders>
            <w:shd w:val="clear" w:color="auto" w:fill="auto"/>
            <w:vAlign w:val="center"/>
            <w:hideMark/>
          </w:tcPr>
          <w:p w14:paraId="658F27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Див-137</w:t>
            </w:r>
          </w:p>
        </w:tc>
        <w:tc>
          <w:tcPr>
            <w:tcW w:w="485" w:type="pct"/>
            <w:tcBorders>
              <w:top w:val="nil"/>
              <w:left w:val="nil"/>
              <w:bottom w:val="single" w:sz="4" w:space="0" w:color="auto"/>
              <w:right w:val="single" w:sz="4" w:space="0" w:color="auto"/>
            </w:tcBorders>
            <w:shd w:val="clear" w:color="auto" w:fill="auto"/>
            <w:vAlign w:val="center"/>
            <w:hideMark/>
          </w:tcPr>
          <w:p w14:paraId="3FE6B8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56,17</w:t>
            </w:r>
          </w:p>
        </w:tc>
        <w:tc>
          <w:tcPr>
            <w:tcW w:w="473" w:type="pct"/>
            <w:tcBorders>
              <w:top w:val="nil"/>
              <w:left w:val="nil"/>
              <w:bottom w:val="single" w:sz="4" w:space="0" w:color="auto"/>
              <w:right w:val="single" w:sz="4" w:space="0" w:color="auto"/>
            </w:tcBorders>
            <w:shd w:val="clear" w:color="auto" w:fill="auto"/>
            <w:vAlign w:val="center"/>
            <w:hideMark/>
          </w:tcPr>
          <w:p w14:paraId="112F1E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B2815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61913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3B0F77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5B6E89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1BDFA4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C42AF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983" w:type="pct"/>
            <w:tcBorders>
              <w:top w:val="nil"/>
              <w:left w:val="nil"/>
              <w:bottom w:val="single" w:sz="4" w:space="0" w:color="auto"/>
              <w:right w:val="single" w:sz="4" w:space="0" w:color="auto"/>
            </w:tcBorders>
            <w:shd w:val="clear" w:color="auto" w:fill="auto"/>
            <w:vAlign w:val="center"/>
            <w:hideMark/>
          </w:tcPr>
          <w:p w14:paraId="4561FD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485" w:type="pct"/>
            <w:tcBorders>
              <w:top w:val="nil"/>
              <w:left w:val="nil"/>
              <w:bottom w:val="single" w:sz="4" w:space="0" w:color="auto"/>
              <w:right w:val="single" w:sz="4" w:space="0" w:color="auto"/>
            </w:tcBorders>
            <w:shd w:val="clear" w:color="auto" w:fill="auto"/>
            <w:vAlign w:val="center"/>
            <w:hideMark/>
          </w:tcPr>
          <w:p w14:paraId="5B59B6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1,38</w:t>
            </w:r>
          </w:p>
        </w:tc>
        <w:tc>
          <w:tcPr>
            <w:tcW w:w="473" w:type="pct"/>
            <w:tcBorders>
              <w:top w:val="nil"/>
              <w:left w:val="nil"/>
              <w:bottom w:val="single" w:sz="4" w:space="0" w:color="auto"/>
              <w:right w:val="single" w:sz="4" w:space="0" w:color="auto"/>
            </w:tcBorders>
            <w:shd w:val="clear" w:color="auto" w:fill="auto"/>
            <w:vAlign w:val="center"/>
            <w:hideMark/>
          </w:tcPr>
          <w:p w14:paraId="1BA983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223A1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91A74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6F3E9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06464B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8EB2D8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381B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983" w:type="pct"/>
            <w:tcBorders>
              <w:top w:val="nil"/>
              <w:left w:val="nil"/>
              <w:bottom w:val="single" w:sz="4" w:space="0" w:color="auto"/>
              <w:right w:val="single" w:sz="4" w:space="0" w:color="auto"/>
            </w:tcBorders>
            <w:shd w:val="clear" w:color="auto" w:fill="auto"/>
            <w:vAlign w:val="center"/>
            <w:hideMark/>
          </w:tcPr>
          <w:p w14:paraId="037E8B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8C959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5,26</w:t>
            </w:r>
          </w:p>
        </w:tc>
        <w:tc>
          <w:tcPr>
            <w:tcW w:w="473" w:type="pct"/>
            <w:tcBorders>
              <w:top w:val="nil"/>
              <w:left w:val="nil"/>
              <w:bottom w:val="single" w:sz="4" w:space="0" w:color="auto"/>
              <w:right w:val="single" w:sz="4" w:space="0" w:color="auto"/>
            </w:tcBorders>
            <w:shd w:val="clear" w:color="auto" w:fill="auto"/>
            <w:vAlign w:val="center"/>
            <w:hideMark/>
          </w:tcPr>
          <w:p w14:paraId="4F863F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C3D517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76A4D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43734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4E1E3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20FD7C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3E08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983" w:type="pct"/>
            <w:tcBorders>
              <w:top w:val="nil"/>
              <w:left w:val="nil"/>
              <w:bottom w:val="single" w:sz="4" w:space="0" w:color="auto"/>
              <w:right w:val="single" w:sz="4" w:space="0" w:color="auto"/>
            </w:tcBorders>
            <w:shd w:val="clear" w:color="auto" w:fill="auto"/>
            <w:vAlign w:val="center"/>
            <w:hideMark/>
          </w:tcPr>
          <w:p w14:paraId="03EA56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485" w:type="pct"/>
            <w:tcBorders>
              <w:top w:val="nil"/>
              <w:left w:val="nil"/>
              <w:bottom w:val="single" w:sz="4" w:space="0" w:color="auto"/>
              <w:right w:val="single" w:sz="4" w:space="0" w:color="auto"/>
            </w:tcBorders>
            <w:shd w:val="clear" w:color="auto" w:fill="auto"/>
            <w:vAlign w:val="center"/>
            <w:hideMark/>
          </w:tcPr>
          <w:p w14:paraId="50178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1,38</w:t>
            </w:r>
          </w:p>
        </w:tc>
        <w:tc>
          <w:tcPr>
            <w:tcW w:w="473" w:type="pct"/>
            <w:tcBorders>
              <w:top w:val="nil"/>
              <w:left w:val="nil"/>
              <w:bottom w:val="single" w:sz="4" w:space="0" w:color="auto"/>
              <w:right w:val="single" w:sz="4" w:space="0" w:color="auto"/>
            </w:tcBorders>
            <w:shd w:val="clear" w:color="auto" w:fill="auto"/>
            <w:vAlign w:val="center"/>
            <w:hideMark/>
          </w:tcPr>
          <w:p w14:paraId="30F9EF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F74BC2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C639C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46E53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77FEF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525CC3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D597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983" w:type="pct"/>
            <w:tcBorders>
              <w:top w:val="nil"/>
              <w:left w:val="nil"/>
              <w:bottom w:val="single" w:sz="4" w:space="0" w:color="auto"/>
              <w:right w:val="single" w:sz="4" w:space="0" w:color="auto"/>
            </w:tcBorders>
            <w:shd w:val="clear" w:color="auto" w:fill="auto"/>
            <w:vAlign w:val="center"/>
            <w:hideMark/>
          </w:tcPr>
          <w:p w14:paraId="712F66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485" w:type="pct"/>
            <w:tcBorders>
              <w:top w:val="nil"/>
              <w:left w:val="nil"/>
              <w:bottom w:val="single" w:sz="4" w:space="0" w:color="auto"/>
              <w:right w:val="single" w:sz="4" w:space="0" w:color="auto"/>
            </w:tcBorders>
            <w:shd w:val="clear" w:color="auto" w:fill="auto"/>
            <w:vAlign w:val="center"/>
            <w:hideMark/>
          </w:tcPr>
          <w:p w14:paraId="4280FF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31,17</w:t>
            </w:r>
          </w:p>
        </w:tc>
        <w:tc>
          <w:tcPr>
            <w:tcW w:w="473" w:type="pct"/>
            <w:tcBorders>
              <w:top w:val="nil"/>
              <w:left w:val="nil"/>
              <w:bottom w:val="single" w:sz="4" w:space="0" w:color="auto"/>
              <w:right w:val="single" w:sz="4" w:space="0" w:color="auto"/>
            </w:tcBorders>
            <w:shd w:val="clear" w:color="auto" w:fill="auto"/>
            <w:vAlign w:val="center"/>
            <w:hideMark/>
          </w:tcPr>
          <w:p w14:paraId="69D8F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4CD755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91C31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99C19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48B75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6118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61740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51634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485" w:type="pct"/>
            <w:tcBorders>
              <w:top w:val="nil"/>
              <w:left w:val="nil"/>
              <w:bottom w:val="single" w:sz="4" w:space="0" w:color="auto"/>
              <w:right w:val="single" w:sz="4" w:space="0" w:color="auto"/>
            </w:tcBorders>
            <w:shd w:val="clear" w:color="auto" w:fill="auto"/>
            <w:vAlign w:val="center"/>
            <w:hideMark/>
          </w:tcPr>
          <w:p w14:paraId="5FF29D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73,67</w:t>
            </w:r>
          </w:p>
        </w:tc>
        <w:tc>
          <w:tcPr>
            <w:tcW w:w="473" w:type="pct"/>
            <w:tcBorders>
              <w:top w:val="nil"/>
              <w:left w:val="nil"/>
              <w:bottom w:val="single" w:sz="4" w:space="0" w:color="auto"/>
              <w:right w:val="single" w:sz="4" w:space="0" w:color="auto"/>
            </w:tcBorders>
            <w:shd w:val="clear" w:color="auto" w:fill="auto"/>
            <w:vAlign w:val="center"/>
            <w:hideMark/>
          </w:tcPr>
          <w:p w14:paraId="79975C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C54B6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1E9CC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14B22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A6E09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E5363A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9E35A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Див-127</w:t>
            </w:r>
          </w:p>
        </w:tc>
        <w:tc>
          <w:tcPr>
            <w:tcW w:w="983" w:type="pct"/>
            <w:tcBorders>
              <w:top w:val="nil"/>
              <w:left w:val="nil"/>
              <w:bottom w:val="single" w:sz="4" w:space="0" w:color="auto"/>
              <w:right w:val="single" w:sz="4" w:space="0" w:color="auto"/>
            </w:tcBorders>
            <w:shd w:val="clear" w:color="auto" w:fill="auto"/>
            <w:vAlign w:val="center"/>
            <w:hideMark/>
          </w:tcPr>
          <w:p w14:paraId="420AFC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Див-127</w:t>
            </w:r>
          </w:p>
        </w:tc>
        <w:tc>
          <w:tcPr>
            <w:tcW w:w="485" w:type="pct"/>
            <w:tcBorders>
              <w:top w:val="nil"/>
              <w:left w:val="nil"/>
              <w:bottom w:val="single" w:sz="4" w:space="0" w:color="auto"/>
              <w:right w:val="single" w:sz="4" w:space="0" w:color="auto"/>
            </w:tcBorders>
            <w:shd w:val="clear" w:color="auto" w:fill="auto"/>
            <w:vAlign w:val="center"/>
            <w:hideMark/>
          </w:tcPr>
          <w:p w14:paraId="3A9243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1,91</w:t>
            </w:r>
          </w:p>
        </w:tc>
        <w:tc>
          <w:tcPr>
            <w:tcW w:w="473" w:type="pct"/>
            <w:tcBorders>
              <w:top w:val="nil"/>
              <w:left w:val="nil"/>
              <w:bottom w:val="single" w:sz="4" w:space="0" w:color="auto"/>
              <w:right w:val="single" w:sz="4" w:space="0" w:color="auto"/>
            </w:tcBorders>
            <w:shd w:val="clear" w:color="auto" w:fill="auto"/>
            <w:vAlign w:val="center"/>
            <w:hideMark/>
          </w:tcPr>
          <w:p w14:paraId="18291B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C05504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2E5FB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7BF8D3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3D646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627122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2368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Див-123</w:t>
            </w:r>
          </w:p>
        </w:tc>
        <w:tc>
          <w:tcPr>
            <w:tcW w:w="983" w:type="pct"/>
            <w:tcBorders>
              <w:top w:val="nil"/>
              <w:left w:val="nil"/>
              <w:bottom w:val="single" w:sz="4" w:space="0" w:color="auto"/>
              <w:right w:val="single" w:sz="4" w:space="0" w:color="auto"/>
            </w:tcBorders>
            <w:shd w:val="clear" w:color="auto" w:fill="auto"/>
            <w:vAlign w:val="center"/>
            <w:hideMark/>
          </w:tcPr>
          <w:p w14:paraId="6966CD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7F64A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6,76</w:t>
            </w:r>
          </w:p>
        </w:tc>
        <w:tc>
          <w:tcPr>
            <w:tcW w:w="473" w:type="pct"/>
            <w:tcBorders>
              <w:top w:val="nil"/>
              <w:left w:val="nil"/>
              <w:bottom w:val="single" w:sz="4" w:space="0" w:color="auto"/>
              <w:right w:val="single" w:sz="4" w:space="0" w:color="auto"/>
            </w:tcBorders>
            <w:shd w:val="clear" w:color="auto" w:fill="auto"/>
            <w:vAlign w:val="center"/>
            <w:hideMark/>
          </w:tcPr>
          <w:p w14:paraId="2E98A7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5DA94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1338D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61C8C5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6E4B34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EFADA1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F0A3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983" w:type="pct"/>
            <w:tcBorders>
              <w:top w:val="nil"/>
              <w:left w:val="nil"/>
              <w:bottom w:val="single" w:sz="4" w:space="0" w:color="auto"/>
              <w:right w:val="single" w:sz="4" w:space="0" w:color="auto"/>
            </w:tcBorders>
            <w:shd w:val="clear" w:color="auto" w:fill="auto"/>
            <w:vAlign w:val="center"/>
            <w:hideMark/>
          </w:tcPr>
          <w:p w14:paraId="31C537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Див-123</w:t>
            </w:r>
          </w:p>
        </w:tc>
        <w:tc>
          <w:tcPr>
            <w:tcW w:w="485" w:type="pct"/>
            <w:tcBorders>
              <w:top w:val="nil"/>
              <w:left w:val="nil"/>
              <w:bottom w:val="single" w:sz="4" w:space="0" w:color="auto"/>
              <w:right w:val="single" w:sz="4" w:space="0" w:color="auto"/>
            </w:tcBorders>
            <w:shd w:val="clear" w:color="auto" w:fill="auto"/>
            <w:vAlign w:val="center"/>
            <w:hideMark/>
          </w:tcPr>
          <w:p w14:paraId="75EB9D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30,05</w:t>
            </w:r>
          </w:p>
        </w:tc>
        <w:tc>
          <w:tcPr>
            <w:tcW w:w="473" w:type="pct"/>
            <w:tcBorders>
              <w:top w:val="nil"/>
              <w:left w:val="nil"/>
              <w:bottom w:val="single" w:sz="4" w:space="0" w:color="auto"/>
              <w:right w:val="single" w:sz="4" w:space="0" w:color="auto"/>
            </w:tcBorders>
            <w:shd w:val="clear" w:color="auto" w:fill="auto"/>
            <w:vAlign w:val="center"/>
            <w:hideMark/>
          </w:tcPr>
          <w:p w14:paraId="6AF790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66710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30AB1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C463A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D2EFF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DAD83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8D1A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983" w:type="pct"/>
            <w:tcBorders>
              <w:top w:val="nil"/>
              <w:left w:val="nil"/>
              <w:bottom w:val="single" w:sz="4" w:space="0" w:color="auto"/>
              <w:right w:val="single" w:sz="4" w:space="0" w:color="auto"/>
            </w:tcBorders>
            <w:shd w:val="clear" w:color="auto" w:fill="auto"/>
            <w:vAlign w:val="center"/>
            <w:hideMark/>
          </w:tcPr>
          <w:p w14:paraId="785141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039E4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5,82</w:t>
            </w:r>
          </w:p>
        </w:tc>
        <w:tc>
          <w:tcPr>
            <w:tcW w:w="473" w:type="pct"/>
            <w:tcBorders>
              <w:top w:val="nil"/>
              <w:left w:val="nil"/>
              <w:bottom w:val="single" w:sz="4" w:space="0" w:color="auto"/>
              <w:right w:val="single" w:sz="4" w:space="0" w:color="auto"/>
            </w:tcBorders>
            <w:shd w:val="clear" w:color="auto" w:fill="auto"/>
            <w:vAlign w:val="center"/>
            <w:hideMark/>
          </w:tcPr>
          <w:p w14:paraId="280EF6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0776D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666E3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64217E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740B76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1CCF97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A4B1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Див-120</w:t>
            </w:r>
          </w:p>
        </w:tc>
        <w:tc>
          <w:tcPr>
            <w:tcW w:w="983" w:type="pct"/>
            <w:tcBorders>
              <w:top w:val="nil"/>
              <w:left w:val="nil"/>
              <w:bottom w:val="single" w:sz="4" w:space="0" w:color="auto"/>
              <w:right w:val="single" w:sz="4" w:space="0" w:color="auto"/>
            </w:tcBorders>
            <w:shd w:val="clear" w:color="auto" w:fill="auto"/>
            <w:vAlign w:val="center"/>
            <w:hideMark/>
          </w:tcPr>
          <w:p w14:paraId="7D433C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Див-120</w:t>
            </w:r>
          </w:p>
        </w:tc>
        <w:tc>
          <w:tcPr>
            <w:tcW w:w="485" w:type="pct"/>
            <w:tcBorders>
              <w:top w:val="nil"/>
              <w:left w:val="nil"/>
              <w:bottom w:val="single" w:sz="4" w:space="0" w:color="auto"/>
              <w:right w:val="single" w:sz="4" w:space="0" w:color="auto"/>
            </w:tcBorders>
            <w:shd w:val="clear" w:color="auto" w:fill="auto"/>
            <w:vAlign w:val="center"/>
            <w:hideMark/>
          </w:tcPr>
          <w:p w14:paraId="176F5E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2,56</w:t>
            </w:r>
          </w:p>
        </w:tc>
        <w:tc>
          <w:tcPr>
            <w:tcW w:w="473" w:type="pct"/>
            <w:tcBorders>
              <w:top w:val="nil"/>
              <w:left w:val="nil"/>
              <w:bottom w:val="single" w:sz="4" w:space="0" w:color="auto"/>
              <w:right w:val="single" w:sz="4" w:space="0" w:color="auto"/>
            </w:tcBorders>
            <w:shd w:val="clear" w:color="auto" w:fill="auto"/>
            <w:vAlign w:val="center"/>
            <w:hideMark/>
          </w:tcPr>
          <w:p w14:paraId="2690EB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B0B56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62B56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7B0CD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4BF16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66D665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F8B33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Див-128</w:t>
            </w:r>
          </w:p>
        </w:tc>
        <w:tc>
          <w:tcPr>
            <w:tcW w:w="983" w:type="pct"/>
            <w:tcBorders>
              <w:top w:val="nil"/>
              <w:left w:val="nil"/>
              <w:bottom w:val="single" w:sz="4" w:space="0" w:color="auto"/>
              <w:right w:val="single" w:sz="4" w:space="0" w:color="auto"/>
            </w:tcBorders>
            <w:shd w:val="clear" w:color="auto" w:fill="auto"/>
            <w:vAlign w:val="center"/>
            <w:hideMark/>
          </w:tcPr>
          <w:p w14:paraId="0A383E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AB2CD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5,28</w:t>
            </w:r>
          </w:p>
        </w:tc>
        <w:tc>
          <w:tcPr>
            <w:tcW w:w="473" w:type="pct"/>
            <w:tcBorders>
              <w:top w:val="nil"/>
              <w:left w:val="nil"/>
              <w:bottom w:val="single" w:sz="4" w:space="0" w:color="auto"/>
              <w:right w:val="single" w:sz="4" w:space="0" w:color="auto"/>
            </w:tcBorders>
            <w:shd w:val="clear" w:color="auto" w:fill="auto"/>
            <w:vAlign w:val="center"/>
            <w:hideMark/>
          </w:tcPr>
          <w:p w14:paraId="2892C1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0AEC5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B1A8B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045413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287C5F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27A014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FB58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Див-128</w:t>
            </w:r>
          </w:p>
        </w:tc>
        <w:tc>
          <w:tcPr>
            <w:tcW w:w="983" w:type="pct"/>
            <w:tcBorders>
              <w:top w:val="nil"/>
              <w:left w:val="nil"/>
              <w:bottom w:val="single" w:sz="4" w:space="0" w:color="auto"/>
              <w:right w:val="single" w:sz="4" w:space="0" w:color="auto"/>
            </w:tcBorders>
            <w:shd w:val="clear" w:color="auto" w:fill="auto"/>
            <w:vAlign w:val="center"/>
            <w:hideMark/>
          </w:tcPr>
          <w:p w14:paraId="5E8DFB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Див-128</w:t>
            </w:r>
          </w:p>
        </w:tc>
        <w:tc>
          <w:tcPr>
            <w:tcW w:w="485" w:type="pct"/>
            <w:tcBorders>
              <w:top w:val="nil"/>
              <w:left w:val="nil"/>
              <w:bottom w:val="single" w:sz="4" w:space="0" w:color="auto"/>
              <w:right w:val="single" w:sz="4" w:space="0" w:color="auto"/>
            </w:tcBorders>
            <w:shd w:val="clear" w:color="auto" w:fill="auto"/>
            <w:vAlign w:val="center"/>
            <w:hideMark/>
          </w:tcPr>
          <w:p w14:paraId="07F220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2,58</w:t>
            </w:r>
          </w:p>
        </w:tc>
        <w:tc>
          <w:tcPr>
            <w:tcW w:w="473" w:type="pct"/>
            <w:tcBorders>
              <w:top w:val="nil"/>
              <w:left w:val="nil"/>
              <w:bottom w:val="single" w:sz="4" w:space="0" w:color="auto"/>
              <w:right w:val="single" w:sz="4" w:space="0" w:color="auto"/>
            </w:tcBorders>
            <w:shd w:val="clear" w:color="auto" w:fill="auto"/>
            <w:vAlign w:val="center"/>
            <w:hideMark/>
          </w:tcPr>
          <w:p w14:paraId="6EC7E5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5C5434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BB2B6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121090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2084D2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52ABD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D8EE2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Див-130</w:t>
            </w:r>
          </w:p>
        </w:tc>
        <w:tc>
          <w:tcPr>
            <w:tcW w:w="983" w:type="pct"/>
            <w:tcBorders>
              <w:top w:val="nil"/>
              <w:left w:val="nil"/>
              <w:bottom w:val="single" w:sz="4" w:space="0" w:color="auto"/>
              <w:right w:val="single" w:sz="4" w:space="0" w:color="auto"/>
            </w:tcBorders>
            <w:shd w:val="clear" w:color="auto" w:fill="auto"/>
            <w:vAlign w:val="center"/>
            <w:hideMark/>
          </w:tcPr>
          <w:p w14:paraId="2D98B6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Див-130</w:t>
            </w:r>
          </w:p>
        </w:tc>
        <w:tc>
          <w:tcPr>
            <w:tcW w:w="485" w:type="pct"/>
            <w:tcBorders>
              <w:top w:val="nil"/>
              <w:left w:val="nil"/>
              <w:bottom w:val="single" w:sz="4" w:space="0" w:color="auto"/>
              <w:right w:val="single" w:sz="4" w:space="0" w:color="auto"/>
            </w:tcBorders>
            <w:shd w:val="clear" w:color="auto" w:fill="auto"/>
            <w:vAlign w:val="center"/>
            <w:hideMark/>
          </w:tcPr>
          <w:p w14:paraId="56A1AD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2,58</w:t>
            </w:r>
          </w:p>
        </w:tc>
        <w:tc>
          <w:tcPr>
            <w:tcW w:w="473" w:type="pct"/>
            <w:tcBorders>
              <w:top w:val="nil"/>
              <w:left w:val="nil"/>
              <w:bottom w:val="single" w:sz="4" w:space="0" w:color="auto"/>
              <w:right w:val="single" w:sz="4" w:space="0" w:color="auto"/>
            </w:tcBorders>
            <w:shd w:val="clear" w:color="auto" w:fill="auto"/>
            <w:vAlign w:val="center"/>
            <w:hideMark/>
          </w:tcPr>
          <w:p w14:paraId="139C11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5C539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1FF40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586082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09874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2595A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478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Див-130</w:t>
            </w:r>
          </w:p>
        </w:tc>
        <w:tc>
          <w:tcPr>
            <w:tcW w:w="983" w:type="pct"/>
            <w:tcBorders>
              <w:top w:val="nil"/>
              <w:left w:val="nil"/>
              <w:bottom w:val="single" w:sz="4" w:space="0" w:color="auto"/>
              <w:right w:val="single" w:sz="4" w:space="0" w:color="auto"/>
            </w:tcBorders>
            <w:shd w:val="clear" w:color="auto" w:fill="auto"/>
            <w:vAlign w:val="center"/>
            <w:hideMark/>
          </w:tcPr>
          <w:p w14:paraId="6D72EA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CAC6A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5,28</w:t>
            </w:r>
          </w:p>
        </w:tc>
        <w:tc>
          <w:tcPr>
            <w:tcW w:w="473" w:type="pct"/>
            <w:tcBorders>
              <w:top w:val="nil"/>
              <w:left w:val="nil"/>
              <w:bottom w:val="single" w:sz="4" w:space="0" w:color="auto"/>
              <w:right w:val="single" w:sz="4" w:space="0" w:color="auto"/>
            </w:tcBorders>
            <w:shd w:val="clear" w:color="auto" w:fill="auto"/>
            <w:vAlign w:val="center"/>
            <w:hideMark/>
          </w:tcPr>
          <w:p w14:paraId="2D857F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7A7B0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6CE36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601CE5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4F9D58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A0C49F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F0DF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25</w:t>
            </w:r>
          </w:p>
        </w:tc>
        <w:tc>
          <w:tcPr>
            <w:tcW w:w="983" w:type="pct"/>
            <w:tcBorders>
              <w:top w:val="nil"/>
              <w:left w:val="nil"/>
              <w:bottom w:val="single" w:sz="4" w:space="0" w:color="auto"/>
              <w:right w:val="single" w:sz="4" w:space="0" w:color="auto"/>
            </w:tcBorders>
            <w:shd w:val="clear" w:color="auto" w:fill="auto"/>
            <w:vAlign w:val="center"/>
            <w:hideMark/>
          </w:tcPr>
          <w:p w14:paraId="6BC2A6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58019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2,76</w:t>
            </w:r>
          </w:p>
        </w:tc>
        <w:tc>
          <w:tcPr>
            <w:tcW w:w="473" w:type="pct"/>
            <w:tcBorders>
              <w:top w:val="nil"/>
              <w:left w:val="nil"/>
              <w:bottom w:val="single" w:sz="4" w:space="0" w:color="auto"/>
              <w:right w:val="single" w:sz="4" w:space="0" w:color="auto"/>
            </w:tcBorders>
            <w:shd w:val="clear" w:color="auto" w:fill="auto"/>
            <w:vAlign w:val="center"/>
            <w:hideMark/>
          </w:tcPr>
          <w:p w14:paraId="3E54A7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B271D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C724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ACDF8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AB919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A524A1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7F06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3а</w:t>
            </w:r>
          </w:p>
        </w:tc>
        <w:tc>
          <w:tcPr>
            <w:tcW w:w="983" w:type="pct"/>
            <w:tcBorders>
              <w:top w:val="nil"/>
              <w:left w:val="nil"/>
              <w:bottom w:val="single" w:sz="4" w:space="0" w:color="auto"/>
              <w:right w:val="single" w:sz="4" w:space="0" w:color="auto"/>
            </w:tcBorders>
            <w:shd w:val="clear" w:color="auto" w:fill="auto"/>
            <w:vAlign w:val="center"/>
            <w:hideMark/>
          </w:tcPr>
          <w:p w14:paraId="58187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CF128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2,81</w:t>
            </w:r>
          </w:p>
        </w:tc>
        <w:tc>
          <w:tcPr>
            <w:tcW w:w="473" w:type="pct"/>
            <w:tcBorders>
              <w:top w:val="nil"/>
              <w:left w:val="nil"/>
              <w:bottom w:val="single" w:sz="4" w:space="0" w:color="auto"/>
              <w:right w:val="single" w:sz="4" w:space="0" w:color="auto"/>
            </w:tcBorders>
            <w:shd w:val="clear" w:color="auto" w:fill="auto"/>
            <w:vAlign w:val="center"/>
            <w:hideMark/>
          </w:tcPr>
          <w:p w14:paraId="0AB73C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A3853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63B8B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55F5C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669F7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34D9C61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1F1C0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Див-129</w:t>
            </w:r>
          </w:p>
        </w:tc>
        <w:tc>
          <w:tcPr>
            <w:tcW w:w="983" w:type="pct"/>
            <w:tcBorders>
              <w:top w:val="nil"/>
              <w:left w:val="nil"/>
              <w:bottom w:val="single" w:sz="4" w:space="0" w:color="auto"/>
              <w:right w:val="single" w:sz="4" w:space="0" w:color="auto"/>
            </w:tcBorders>
            <w:shd w:val="clear" w:color="auto" w:fill="auto"/>
            <w:vAlign w:val="center"/>
            <w:hideMark/>
          </w:tcPr>
          <w:p w14:paraId="028528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Див-129</w:t>
            </w:r>
          </w:p>
        </w:tc>
        <w:tc>
          <w:tcPr>
            <w:tcW w:w="485" w:type="pct"/>
            <w:tcBorders>
              <w:top w:val="nil"/>
              <w:left w:val="nil"/>
              <w:bottom w:val="single" w:sz="4" w:space="0" w:color="auto"/>
              <w:right w:val="single" w:sz="4" w:space="0" w:color="auto"/>
            </w:tcBorders>
            <w:shd w:val="clear" w:color="auto" w:fill="auto"/>
            <w:vAlign w:val="center"/>
            <w:hideMark/>
          </w:tcPr>
          <w:p w14:paraId="496F0B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1,35</w:t>
            </w:r>
          </w:p>
        </w:tc>
        <w:tc>
          <w:tcPr>
            <w:tcW w:w="473" w:type="pct"/>
            <w:tcBorders>
              <w:top w:val="nil"/>
              <w:left w:val="nil"/>
              <w:bottom w:val="single" w:sz="4" w:space="0" w:color="auto"/>
              <w:right w:val="single" w:sz="4" w:space="0" w:color="auto"/>
            </w:tcBorders>
            <w:shd w:val="clear" w:color="auto" w:fill="auto"/>
            <w:vAlign w:val="center"/>
            <w:hideMark/>
          </w:tcPr>
          <w:p w14:paraId="4429EF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7E14E6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988E7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41E96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472D8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5A3775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19186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983" w:type="pct"/>
            <w:tcBorders>
              <w:top w:val="nil"/>
              <w:left w:val="nil"/>
              <w:bottom w:val="single" w:sz="4" w:space="0" w:color="auto"/>
              <w:right w:val="single" w:sz="4" w:space="0" w:color="auto"/>
            </w:tcBorders>
            <w:shd w:val="clear" w:color="auto" w:fill="auto"/>
            <w:vAlign w:val="center"/>
            <w:hideMark/>
          </w:tcPr>
          <w:p w14:paraId="66E93D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CF47A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6,11</w:t>
            </w:r>
          </w:p>
        </w:tc>
        <w:tc>
          <w:tcPr>
            <w:tcW w:w="473" w:type="pct"/>
            <w:tcBorders>
              <w:top w:val="nil"/>
              <w:left w:val="nil"/>
              <w:bottom w:val="single" w:sz="4" w:space="0" w:color="auto"/>
              <w:right w:val="single" w:sz="4" w:space="0" w:color="auto"/>
            </w:tcBorders>
            <w:shd w:val="clear" w:color="auto" w:fill="auto"/>
            <w:vAlign w:val="center"/>
            <w:hideMark/>
          </w:tcPr>
          <w:p w14:paraId="6A0C4D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09E34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76064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806B4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6456EB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2C53B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B2640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983" w:type="pct"/>
            <w:tcBorders>
              <w:top w:val="nil"/>
              <w:left w:val="nil"/>
              <w:bottom w:val="single" w:sz="4" w:space="0" w:color="auto"/>
              <w:right w:val="single" w:sz="4" w:space="0" w:color="auto"/>
            </w:tcBorders>
            <w:shd w:val="clear" w:color="auto" w:fill="auto"/>
            <w:vAlign w:val="center"/>
            <w:hideMark/>
          </w:tcPr>
          <w:p w14:paraId="258C71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485" w:type="pct"/>
            <w:tcBorders>
              <w:top w:val="nil"/>
              <w:left w:val="nil"/>
              <w:bottom w:val="single" w:sz="4" w:space="0" w:color="auto"/>
              <w:right w:val="single" w:sz="4" w:space="0" w:color="auto"/>
            </w:tcBorders>
            <w:shd w:val="clear" w:color="auto" w:fill="auto"/>
            <w:vAlign w:val="center"/>
            <w:hideMark/>
          </w:tcPr>
          <w:p w14:paraId="17FDA6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1,76</w:t>
            </w:r>
          </w:p>
        </w:tc>
        <w:tc>
          <w:tcPr>
            <w:tcW w:w="473" w:type="pct"/>
            <w:tcBorders>
              <w:top w:val="nil"/>
              <w:left w:val="nil"/>
              <w:bottom w:val="single" w:sz="4" w:space="0" w:color="auto"/>
              <w:right w:val="single" w:sz="4" w:space="0" w:color="auto"/>
            </w:tcBorders>
            <w:shd w:val="clear" w:color="auto" w:fill="auto"/>
            <w:vAlign w:val="center"/>
            <w:hideMark/>
          </w:tcPr>
          <w:p w14:paraId="78E610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D137F6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00B4C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C8DA7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1718C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25BAB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B94E7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29а</w:t>
            </w:r>
          </w:p>
        </w:tc>
        <w:tc>
          <w:tcPr>
            <w:tcW w:w="983" w:type="pct"/>
            <w:tcBorders>
              <w:top w:val="nil"/>
              <w:left w:val="nil"/>
              <w:bottom w:val="single" w:sz="4" w:space="0" w:color="auto"/>
              <w:right w:val="single" w:sz="4" w:space="0" w:color="auto"/>
            </w:tcBorders>
            <w:shd w:val="clear" w:color="auto" w:fill="auto"/>
            <w:vAlign w:val="center"/>
            <w:hideMark/>
          </w:tcPr>
          <w:p w14:paraId="3A85E1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D24F9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2,54</w:t>
            </w:r>
          </w:p>
        </w:tc>
        <w:tc>
          <w:tcPr>
            <w:tcW w:w="473" w:type="pct"/>
            <w:tcBorders>
              <w:top w:val="nil"/>
              <w:left w:val="nil"/>
              <w:bottom w:val="single" w:sz="4" w:space="0" w:color="auto"/>
              <w:right w:val="single" w:sz="4" w:space="0" w:color="auto"/>
            </w:tcBorders>
            <w:shd w:val="clear" w:color="auto" w:fill="auto"/>
            <w:vAlign w:val="center"/>
            <w:hideMark/>
          </w:tcPr>
          <w:p w14:paraId="4E90B9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1A86D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1B3E9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E0751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9C7D5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2BA7D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BDED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983" w:type="pct"/>
            <w:tcBorders>
              <w:top w:val="nil"/>
              <w:left w:val="nil"/>
              <w:bottom w:val="single" w:sz="4" w:space="0" w:color="auto"/>
              <w:right w:val="single" w:sz="4" w:space="0" w:color="auto"/>
            </w:tcBorders>
            <w:shd w:val="clear" w:color="auto" w:fill="auto"/>
            <w:vAlign w:val="center"/>
            <w:hideMark/>
          </w:tcPr>
          <w:p w14:paraId="7E5061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485" w:type="pct"/>
            <w:tcBorders>
              <w:top w:val="nil"/>
              <w:left w:val="nil"/>
              <w:bottom w:val="single" w:sz="4" w:space="0" w:color="auto"/>
              <w:right w:val="single" w:sz="4" w:space="0" w:color="auto"/>
            </w:tcBorders>
            <w:shd w:val="clear" w:color="auto" w:fill="auto"/>
            <w:vAlign w:val="center"/>
            <w:hideMark/>
          </w:tcPr>
          <w:p w14:paraId="6CB8FB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0,92</w:t>
            </w:r>
          </w:p>
        </w:tc>
        <w:tc>
          <w:tcPr>
            <w:tcW w:w="473" w:type="pct"/>
            <w:tcBorders>
              <w:top w:val="nil"/>
              <w:left w:val="nil"/>
              <w:bottom w:val="single" w:sz="4" w:space="0" w:color="auto"/>
              <w:right w:val="single" w:sz="4" w:space="0" w:color="auto"/>
            </w:tcBorders>
            <w:shd w:val="clear" w:color="auto" w:fill="auto"/>
            <w:vAlign w:val="center"/>
            <w:hideMark/>
          </w:tcPr>
          <w:p w14:paraId="0FA7CA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1F464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1D8B7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20AB7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0297D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31DCF3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77CC4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Див-132</w:t>
            </w:r>
          </w:p>
        </w:tc>
        <w:tc>
          <w:tcPr>
            <w:tcW w:w="983" w:type="pct"/>
            <w:tcBorders>
              <w:top w:val="nil"/>
              <w:left w:val="nil"/>
              <w:bottom w:val="single" w:sz="4" w:space="0" w:color="auto"/>
              <w:right w:val="single" w:sz="4" w:space="0" w:color="auto"/>
            </w:tcBorders>
            <w:shd w:val="clear" w:color="auto" w:fill="auto"/>
            <w:vAlign w:val="center"/>
            <w:hideMark/>
          </w:tcPr>
          <w:p w14:paraId="189434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485" w:type="pct"/>
            <w:tcBorders>
              <w:top w:val="nil"/>
              <w:left w:val="nil"/>
              <w:bottom w:val="single" w:sz="4" w:space="0" w:color="auto"/>
              <w:right w:val="single" w:sz="4" w:space="0" w:color="auto"/>
            </w:tcBorders>
            <w:shd w:val="clear" w:color="auto" w:fill="auto"/>
            <w:vAlign w:val="center"/>
            <w:hideMark/>
          </w:tcPr>
          <w:p w14:paraId="08AFA3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w:t>
            </w:r>
          </w:p>
        </w:tc>
        <w:tc>
          <w:tcPr>
            <w:tcW w:w="473" w:type="pct"/>
            <w:tcBorders>
              <w:top w:val="nil"/>
              <w:left w:val="nil"/>
              <w:bottom w:val="single" w:sz="4" w:space="0" w:color="auto"/>
              <w:right w:val="single" w:sz="4" w:space="0" w:color="auto"/>
            </w:tcBorders>
            <w:shd w:val="clear" w:color="auto" w:fill="auto"/>
            <w:vAlign w:val="center"/>
            <w:hideMark/>
          </w:tcPr>
          <w:p w14:paraId="55107B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46C338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600EF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CFE27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D48F6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5E35E5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A3A3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Сол-44-1</w:t>
            </w:r>
          </w:p>
        </w:tc>
        <w:tc>
          <w:tcPr>
            <w:tcW w:w="983" w:type="pct"/>
            <w:tcBorders>
              <w:top w:val="nil"/>
              <w:left w:val="nil"/>
              <w:bottom w:val="single" w:sz="4" w:space="0" w:color="auto"/>
              <w:right w:val="single" w:sz="4" w:space="0" w:color="auto"/>
            </w:tcBorders>
            <w:shd w:val="clear" w:color="auto" w:fill="auto"/>
            <w:vAlign w:val="center"/>
            <w:hideMark/>
          </w:tcPr>
          <w:p w14:paraId="55B453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1F898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7,23</w:t>
            </w:r>
          </w:p>
        </w:tc>
        <w:tc>
          <w:tcPr>
            <w:tcW w:w="473" w:type="pct"/>
            <w:tcBorders>
              <w:top w:val="nil"/>
              <w:left w:val="nil"/>
              <w:bottom w:val="single" w:sz="4" w:space="0" w:color="auto"/>
              <w:right w:val="single" w:sz="4" w:space="0" w:color="auto"/>
            </w:tcBorders>
            <w:shd w:val="clear" w:color="auto" w:fill="auto"/>
            <w:vAlign w:val="center"/>
            <w:hideMark/>
          </w:tcPr>
          <w:p w14:paraId="3910D0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1DEAD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7C668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198A5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7FED2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742679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EA68F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пос. Дивный-13, 25</w:t>
            </w:r>
          </w:p>
        </w:tc>
        <w:tc>
          <w:tcPr>
            <w:tcW w:w="983" w:type="pct"/>
            <w:tcBorders>
              <w:top w:val="nil"/>
              <w:left w:val="nil"/>
              <w:bottom w:val="single" w:sz="4" w:space="0" w:color="auto"/>
              <w:right w:val="single" w:sz="4" w:space="0" w:color="auto"/>
            </w:tcBorders>
            <w:shd w:val="clear" w:color="auto" w:fill="auto"/>
            <w:vAlign w:val="center"/>
            <w:hideMark/>
          </w:tcPr>
          <w:p w14:paraId="46D4BE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AAEC7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2,81</w:t>
            </w:r>
          </w:p>
        </w:tc>
        <w:tc>
          <w:tcPr>
            <w:tcW w:w="473" w:type="pct"/>
            <w:tcBorders>
              <w:top w:val="nil"/>
              <w:left w:val="nil"/>
              <w:bottom w:val="single" w:sz="4" w:space="0" w:color="auto"/>
              <w:right w:val="single" w:sz="4" w:space="0" w:color="auto"/>
            </w:tcBorders>
            <w:shd w:val="clear" w:color="auto" w:fill="auto"/>
            <w:vAlign w:val="center"/>
            <w:hideMark/>
          </w:tcPr>
          <w:p w14:paraId="4E273A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F0E78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1EE41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C505B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1D3D9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E2EEB5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8C98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Див-131</w:t>
            </w:r>
          </w:p>
        </w:tc>
        <w:tc>
          <w:tcPr>
            <w:tcW w:w="983" w:type="pct"/>
            <w:tcBorders>
              <w:top w:val="nil"/>
              <w:left w:val="nil"/>
              <w:bottom w:val="single" w:sz="4" w:space="0" w:color="auto"/>
              <w:right w:val="single" w:sz="4" w:space="0" w:color="auto"/>
            </w:tcBorders>
            <w:shd w:val="clear" w:color="auto" w:fill="auto"/>
            <w:vAlign w:val="center"/>
            <w:hideMark/>
          </w:tcPr>
          <w:p w14:paraId="31B875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Див-131</w:t>
            </w:r>
          </w:p>
        </w:tc>
        <w:tc>
          <w:tcPr>
            <w:tcW w:w="485" w:type="pct"/>
            <w:tcBorders>
              <w:top w:val="nil"/>
              <w:left w:val="nil"/>
              <w:bottom w:val="single" w:sz="4" w:space="0" w:color="auto"/>
              <w:right w:val="single" w:sz="4" w:space="0" w:color="auto"/>
            </w:tcBorders>
            <w:shd w:val="clear" w:color="auto" w:fill="auto"/>
            <w:vAlign w:val="center"/>
            <w:hideMark/>
          </w:tcPr>
          <w:p w14:paraId="0C727C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2,52</w:t>
            </w:r>
          </w:p>
        </w:tc>
        <w:tc>
          <w:tcPr>
            <w:tcW w:w="473" w:type="pct"/>
            <w:tcBorders>
              <w:top w:val="nil"/>
              <w:left w:val="nil"/>
              <w:bottom w:val="single" w:sz="4" w:space="0" w:color="auto"/>
              <w:right w:val="single" w:sz="4" w:space="0" w:color="auto"/>
            </w:tcBorders>
            <w:shd w:val="clear" w:color="auto" w:fill="auto"/>
            <w:vAlign w:val="center"/>
            <w:hideMark/>
          </w:tcPr>
          <w:p w14:paraId="1F2140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9ACDFA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80DEC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94639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62540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17C3DD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072E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Сол-48</w:t>
            </w:r>
          </w:p>
        </w:tc>
        <w:tc>
          <w:tcPr>
            <w:tcW w:w="983" w:type="pct"/>
            <w:tcBorders>
              <w:top w:val="nil"/>
              <w:left w:val="nil"/>
              <w:bottom w:val="single" w:sz="4" w:space="0" w:color="auto"/>
              <w:right w:val="single" w:sz="4" w:space="0" w:color="auto"/>
            </w:tcBorders>
            <w:shd w:val="clear" w:color="auto" w:fill="auto"/>
            <w:vAlign w:val="center"/>
            <w:hideMark/>
          </w:tcPr>
          <w:p w14:paraId="339BC2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99383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6,74</w:t>
            </w:r>
          </w:p>
        </w:tc>
        <w:tc>
          <w:tcPr>
            <w:tcW w:w="473" w:type="pct"/>
            <w:tcBorders>
              <w:top w:val="nil"/>
              <w:left w:val="nil"/>
              <w:bottom w:val="single" w:sz="4" w:space="0" w:color="auto"/>
              <w:right w:val="single" w:sz="4" w:space="0" w:color="auto"/>
            </w:tcBorders>
            <w:shd w:val="clear" w:color="auto" w:fill="auto"/>
            <w:vAlign w:val="center"/>
            <w:hideMark/>
          </w:tcPr>
          <w:p w14:paraId="2B1682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A1013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0B976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60F50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49775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8266CA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5CB7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Сол-46</w:t>
            </w:r>
          </w:p>
        </w:tc>
        <w:tc>
          <w:tcPr>
            <w:tcW w:w="983" w:type="pct"/>
            <w:tcBorders>
              <w:top w:val="nil"/>
              <w:left w:val="nil"/>
              <w:bottom w:val="single" w:sz="4" w:space="0" w:color="auto"/>
              <w:right w:val="single" w:sz="4" w:space="0" w:color="auto"/>
            </w:tcBorders>
            <w:shd w:val="clear" w:color="auto" w:fill="auto"/>
            <w:vAlign w:val="center"/>
            <w:hideMark/>
          </w:tcPr>
          <w:p w14:paraId="7DFC2A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DEF70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8,92</w:t>
            </w:r>
          </w:p>
        </w:tc>
        <w:tc>
          <w:tcPr>
            <w:tcW w:w="473" w:type="pct"/>
            <w:tcBorders>
              <w:top w:val="nil"/>
              <w:left w:val="nil"/>
              <w:bottom w:val="single" w:sz="4" w:space="0" w:color="auto"/>
              <w:right w:val="single" w:sz="4" w:space="0" w:color="auto"/>
            </w:tcBorders>
            <w:shd w:val="clear" w:color="auto" w:fill="auto"/>
            <w:vAlign w:val="center"/>
            <w:hideMark/>
          </w:tcPr>
          <w:p w14:paraId="75AA7B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3FF49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89664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C91A6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A9DF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E04EAB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523BD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Сол-45</w:t>
            </w:r>
          </w:p>
        </w:tc>
        <w:tc>
          <w:tcPr>
            <w:tcW w:w="983" w:type="pct"/>
            <w:tcBorders>
              <w:top w:val="nil"/>
              <w:left w:val="nil"/>
              <w:bottom w:val="single" w:sz="4" w:space="0" w:color="auto"/>
              <w:right w:val="single" w:sz="4" w:space="0" w:color="auto"/>
            </w:tcBorders>
            <w:shd w:val="clear" w:color="auto" w:fill="auto"/>
            <w:vAlign w:val="center"/>
            <w:hideMark/>
          </w:tcPr>
          <w:p w14:paraId="173922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5E6E1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9,07</w:t>
            </w:r>
          </w:p>
        </w:tc>
        <w:tc>
          <w:tcPr>
            <w:tcW w:w="473" w:type="pct"/>
            <w:tcBorders>
              <w:top w:val="nil"/>
              <w:left w:val="nil"/>
              <w:bottom w:val="single" w:sz="4" w:space="0" w:color="auto"/>
              <w:right w:val="single" w:sz="4" w:space="0" w:color="auto"/>
            </w:tcBorders>
            <w:shd w:val="clear" w:color="auto" w:fill="auto"/>
            <w:vAlign w:val="center"/>
            <w:hideMark/>
          </w:tcPr>
          <w:p w14:paraId="05632E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0B03A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697C5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78D3D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0829E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C9998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ACE8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Сол-44-1</w:t>
            </w:r>
          </w:p>
        </w:tc>
        <w:tc>
          <w:tcPr>
            <w:tcW w:w="983" w:type="pct"/>
            <w:tcBorders>
              <w:top w:val="nil"/>
              <w:left w:val="nil"/>
              <w:bottom w:val="single" w:sz="4" w:space="0" w:color="auto"/>
              <w:right w:val="single" w:sz="4" w:space="0" w:color="auto"/>
            </w:tcBorders>
            <w:shd w:val="clear" w:color="auto" w:fill="auto"/>
            <w:vAlign w:val="center"/>
            <w:hideMark/>
          </w:tcPr>
          <w:p w14:paraId="0D5449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Сол-44-1</w:t>
            </w:r>
          </w:p>
        </w:tc>
        <w:tc>
          <w:tcPr>
            <w:tcW w:w="485" w:type="pct"/>
            <w:tcBorders>
              <w:top w:val="nil"/>
              <w:left w:val="nil"/>
              <w:bottom w:val="single" w:sz="4" w:space="0" w:color="auto"/>
              <w:right w:val="single" w:sz="4" w:space="0" w:color="auto"/>
            </w:tcBorders>
            <w:shd w:val="clear" w:color="auto" w:fill="auto"/>
            <w:vAlign w:val="center"/>
            <w:hideMark/>
          </w:tcPr>
          <w:p w14:paraId="75902D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1,31</w:t>
            </w:r>
          </w:p>
        </w:tc>
        <w:tc>
          <w:tcPr>
            <w:tcW w:w="473" w:type="pct"/>
            <w:tcBorders>
              <w:top w:val="nil"/>
              <w:left w:val="nil"/>
              <w:bottom w:val="single" w:sz="4" w:space="0" w:color="auto"/>
              <w:right w:val="single" w:sz="4" w:space="0" w:color="auto"/>
            </w:tcBorders>
            <w:shd w:val="clear" w:color="auto" w:fill="auto"/>
            <w:vAlign w:val="center"/>
            <w:hideMark/>
          </w:tcPr>
          <w:p w14:paraId="372FC1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0DF94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921AF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C631B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13515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13942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85D1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983" w:type="pct"/>
            <w:tcBorders>
              <w:top w:val="nil"/>
              <w:left w:val="nil"/>
              <w:bottom w:val="single" w:sz="4" w:space="0" w:color="auto"/>
              <w:right w:val="single" w:sz="4" w:space="0" w:color="auto"/>
            </w:tcBorders>
            <w:shd w:val="clear" w:color="auto" w:fill="auto"/>
            <w:vAlign w:val="center"/>
            <w:hideMark/>
          </w:tcPr>
          <w:p w14:paraId="17C977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2703A0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7,77</w:t>
            </w:r>
          </w:p>
        </w:tc>
        <w:tc>
          <w:tcPr>
            <w:tcW w:w="473" w:type="pct"/>
            <w:tcBorders>
              <w:top w:val="nil"/>
              <w:left w:val="nil"/>
              <w:bottom w:val="single" w:sz="4" w:space="0" w:color="auto"/>
              <w:right w:val="single" w:sz="4" w:space="0" w:color="auto"/>
            </w:tcBorders>
            <w:shd w:val="clear" w:color="auto" w:fill="auto"/>
            <w:vAlign w:val="center"/>
            <w:hideMark/>
          </w:tcPr>
          <w:p w14:paraId="5120A9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149BD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AAACA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51B79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A1EF8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58490A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AF78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Сол-42</w:t>
            </w:r>
          </w:p>
        </w:tc>
        <w:tc>
          <w:tcPr>
            <w:tcW w:w="983" w:type="pct"/>
            <w:tcBorders>
              <w:top w:val="nil"/>
              <w:left w:val="nil"/>
              <w:bottom w:val="single" w:sz="4" w:space="0" w:color="auto"/>
              <w:right w:val="single" w:sz="4" w:space="0" w:color="auto"/>
            </w:tcBorders>
            <w:shd w:val="clear" w:color="auto" w:fill="auto"/>
            <w:vAlign w:val="center"/>
            <w:hideMark/>
          </w:tcPr>
          <w:p w14:paraId="329D6C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5C5E2C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9,41</w:t>
            </w:r>
          </w:p>
        </w:tc>
        <w:tc>
          <w:tcPr>
            <w:tcW w:w="473" w:type="pct"/>
            <w:tcBorders>
              <w:top w:val="nil"/>
              <w:left w:val="nil"/>
              <w:bottom w:val="single" w:sz="4" w:space="0" w:color="auto"/>
              <w:right w:val="single" w:sz="4" w:space="0" w:color="auto"/>
            </w:tcBorders>
            <w:shd w:val="clear" w:color="auto" w:fill="auto"/>
            <w:vAlign w:val="center"/>
            <w:hideMark/>
          </w:tcPr>
          <w:p w14:paraId="23CB7E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B2885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C2434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3F008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A77EB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F03984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9AE48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Сол-40</w:t>
            </w:r>
          </w:p>
        </w:tc>
        <w:tc>
          <w:tcPr>
            <w:tcW w:w="983" w:type="pct"/>
            <w:tcBorders>
              <w:top w:val="nil"/>
              <w:left w:val="nil"/>
              <w:bottom w:val="single" w:sz="4" w:space="0" w:color="auto"/>
              <w:right w:val="single" w:sz="4" w:space="0" w:color="auto"/>
            </w:tcBorders>
            <w:shd w:val="clear" w:color="auto" w:fill="auto"/>
            <w:vAlign w:val="center"/>
            <w:hideMark/>
          </w:tcPr>
          <w:p w14:paraId="4E30D2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485" w:type="pct"/>
            <w:tcBorders>
              <w:top w:val="nil"/>
              <w:left w:val="nil"/>
              <w:bottom w:val="single" w:sz="4" w:space="0" w:color="auto"/>
              <w:right w:val="single" w:sz="4" w:space="0" w:color="auto"/>
            </w:tcBorders>
            <w:shd w:val="clear" w:color="auto" w:fill="auto"/>
            <w:vAlign w:val="center"/>
            <w:hideMark/>
          </w:tcPr>
          <w:p w14:paraId="421175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26,93</w:t>
            </w:r>
          </w:p>
        </w:tc>
        <w:tc>
          <w:tcPr>
            <w:tcW w:w="473" w:type="pct"/>
            <w:tcBorders>
              <w:top w:val="nil"/>
              <w:left w:val="nil"/>
              <w:bottom w:val="single" w:sz="4" w:space="0" w:color="auto"/>
              <w:right w:val="single" w:sz="4" w:space="0" w:color="auto"/>
            </w:tcBorders>
            <w:shd w:val="clear" w:color="auto" w:fill="auto"/>
            <w:vAlign w:val="center"/>
            <w:hideMark/>
          </w:tcPr>
          <w:p w14:paraId="32CDE0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20792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BD388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D3617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F287B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7357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F597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983" w:type="pct"/>
            <w:tcBorders>
              <w:top w:val="nil"/>
              <w:left w:val="nil"/>
              <w:bottom w:val="single" w:sz="4" w:space="0" w:color="auto"/>
              <w:right w:val="single" w:sz="4" w:space="0" w:color="auto"/>
            </w:tcBorders>
            <w:shd w:val="clear" w:color="auto" w:fill="auto"/>
            <w:vAlign w:val="center"/>
            <w:hideMark/>
          </w:tcPr>
          <w:p w14:paraId="63B3EE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08C469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35,74</w:t>
            </w:r>
          </w:p>
        </w:tc>
        <w:tc>
          <w:tcPr>
            <w:tcW w:w="473" w:type="pct"/>
            <w:tcBorders>
              <w:top w:val="nil"/>
              <w:left w:val="nil"/>
              <w:bottom w:val="single" w:sz="4" w:space="0" w:color="auto"/>
              <w:right w:val="single" w:sz="4" w:space="0" w:color="auto"/>
            </w:tcBorders>
            <w:shd w:val="clear" w:color="auto" w:fill="auto"/>
            <w:vAlign w:val="center"/>
            <w:hideMark/>
          </w:tcPr>
          <w:p w14:paraId="7212D5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8B5EC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8BFB5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D91E6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13925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53EC9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F41F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Сол-12-1</w:t>
            </w:r>
          </w:p>
        </w:tc>
        <w:tc>
          <w:tcPr>
            <w:tcW w:w="983" w:type="pct"/>
            <w:tcBorders>
              <w:top w:val="nil"/>
              <w:left w:val="nil"/>
              <w:bottom w:val="single" w:sz="4" w:space="0" w:color="auto"/>
              <w:right w:val="single" w:sz="4" w:space="0" w:color="auto"/>
            </w:tcBorders>
            <w:shd w:val="clear" w:color="auto" w:fill="auto"/>
            <w:vAlign w:val="center"/>
            <w:hideMark/>
          </w:tcPr>
          <w:p w14:paraId="5F610E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Сол-12-2</w:t>
            </w:r>
          </w:p>
        </w:tc>
        <w:tc>
          <w:tcPr>
            <w:tcW w:w="485" w:type="pct"/>
            <w:tcBorders>
              <w:top w:val="nil"/>
              <w:left w:val="nil"/>
              <w:bottom w:val="single" w:sz="4" w:space="0" w:color="auto"/>
              <w:right w:val="single" w:sz="4" w:space="0" w:color="auto"/>
            </w:tcBorders>
            <w:shd w:val="clear" w:color="auto" w:fill="auto"/>
            <w:vAlign w:val="center"/>
            <w:hideMark/>
          </w:tcPr>
          <w:p w14:paraId="2983D1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10,08</w:t>
            </w:r>
          </w:p>
        </w:tc>
        <w:tc>
          <w:tcPr>
            <w:tcW w:w="473" w:type="pct"/>
            <w:tcBorders>
              <w:top w:val="nil"/>
              <w:left w:val="nil"/>
              <w:bottom w:val="single" w:sz="4" w:space="0" w:color="auto"/>
              <w:right w:val="single" w:sz="4" w:space="0" w:color="auto"/>
            </w:tcBorders>
            <w:shd w:val="clear" w:color="auto" w:fill="auto"/>
            <w:vAlign w:val="center"/>
            <w:hideMark/>
          </w:tcPr>
          <w:p w14:paraId="410C1B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930C5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C4D5E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F2AF4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DF95C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89D976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A76C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17а</w:t>
            </w:r>
          </w:p>
        </w:tc>
        <w:tc>
          <w:tcPr>
            <w:tcW w:w="983" w:type="pct"/>
            <w:tcBorders>
              <w:top w:val="nil"/>
              <w:left w:val="nil"/>
              <w:bottom w:val="single" w:sz="4" w:space="0" w:color="auto"/>
              <w:right w:val="single" w:sz="4" w:space="0" w:color="auto"/>
            </w:tcBorders>
            <w:shd w:val="clear" w:color="auto" w:fill="auto"/>
            <w:vAlign w:val="center"/>
            <w:hideMark/>
          </w:tcPr>
          <w:p w14:paraId="59F039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FE544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2,51</w:t>
            </w:r>
          </w:p>
        </w:tc>
        <w:tc>
          <w:tcPr>
            <w:tcW w:w="473" w:type="pct"/>
            <w:tcBorders>
              <w:top w:val="nil"/>
              <w:left w:val="nil"/>
              <w:bottom w:val="single" w:sz="4" w:space="0" w:color="auto"/>
              <w:right w:val="single" w:sz="4" w:space="0" w:color="auto"/>
            </w:tcBorders>
            <w:shd w:val="clear" w:color="auto" w:fill="auto"/>
            <w:vAlign w:val="center"/>
            <w:hideMark/>
          </w:tcPr>
          <w:p w14:paraId="4970D9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496D2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0ECE2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AB3B2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AC312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C5027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C512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w:t>
            </w:r>
          </w:p>
        </w:tc>
        <w:tc>
          <w:tcPr>
            <w:tcW w:w="983" w:type="pct"/>
            <w:tcBorders>
              <w:top w:val="nil"/>
              <w:left w:val="nil"/>
              <w:bottom w:val="single" w:sz="4" w:space="0" w:color="auto"/>
              <w:right w:val="single" w:sz="4" w:space="0" w:color="auto"/>
            </w:tcBorders>
            <w:shd w:val="clear" w:color="auto" w:fill="auto"/>
            <w:vAlign w:val="center"/>
            <w:hideMark/>
          </w:tcPr>
          <w:p w14:paraId="4370C1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Сол-12-1</w:t>
            </w:r>
          </w:p>
        </w:tc>
        <w:tc>
          <w:tcPr>
            <w:tcW w:w="485" w:type="pct"/>
            <w:tcBorders>
              <w:top w:val="nil"/>
              <w:left w:val="nil"/>
              <w:bottom w:val="single" w:sz="4" w:space="0" w:color="auto"/>
              <w:right w:val="single" w:sz="4" w:space="0" w:color="auto"/>
            </w:tcBorders>
            <w:shd w:val="clear" w:color="auto" w:fill="auto"/>
            <w:vAlign w:val="center"/>
            <w:hideMark/>
          </w:tcPr>
          <w:p w14:paraId="57BE63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6,72</w:t>
            </w:r>
          </w:p>
        </w:tc>
        <w:tc>
          <w:tcPr>
            <w:tcW w:w="473" w:type="pct"/>
            <w:tcBorders>
              <w:top w:val="nil"/>
              <w:left w:val="nil"/>
              <w:bottom w:val="single" w:sz="4" w:space="0" w:color="auto"/>
              <w:right w:val="single" w:sz="4" w:space="0" w:color="auto"/>
            </w:tcBorders>
            <w:shd w:val="clear" w:color="auto" w:fill="auto"/>
            <w:vAlign w:val="center"/>
            <w:hideMark/>
          </w:tcPr>
          <w:p w14:paraId="3E024C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9509D1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4A850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8253F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F490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E5EF9F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09F6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22</w:t>
            </w:r>
          </w:p>
        </w:tc>
        <w:tc>
          <w:tcPr>
            <w:tcW w:w="983" w:type="pct"/>
            <w:tcBorders>
              <w:top w:val="nil"/>
              <w:left w:val="nil"/>
              <w:bottom w:val="single" w:sz="4" w:space="0" w:color="auto"/>
              <w:right w:val="single" w:sz="4" w:space="0" w:color="auto"/>
            </w:tcBorders>
            <w:shd w:val="clear" w:color="auto" w:fill="auto"/>
            <w:vAlign w:val="center"/>
            <w:hideMark/>
          </w:tcPr>
          <w:p w14:paraId="5B3ED7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4EA0C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w:t>
            </w:r>
          </w:p>
        </w:tc>
        <w:tc>
          <w:tcPr>
            <w:tcW w:w="473" w:type="pct"/>
            <w:tcBorders>
              <w:top w:val="nil"/>
              <w:left w:val="nil"/>
              <w:bottom w:val="single" w:sz="4" w:space="0" w:color="auto"/>
              <w:right w:val="single" w:sz="4" w:space="0" w:color="auto"/>
            </w:tcBorders>
            <w:shd w:val="clear" w:color="auto" w:fill="auto"/>
            <w:vAlign w:val="center"/>
            <w:hideMark/>
          </w:tcPr>
          <w:p w14:paraId="71FBA2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DA3134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42790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CE6A0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6A761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475202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A951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5</w:t>
            </w:r>
          </w:p>
        </w:tc>
        <w:tc>
          <w:tcPr>
            <w:tcW w:w="983" w:type="pct"/>
            <w:tcBorders>
              <w:top w:val="nil"/>
              <w:left w:val="nil"/>
              <w:bottom w:val="single" w:sz="4" w:space="0" w:color="auto"/>
              <w:right w:val="single" w:sz="4" w:space="0" w:color="auto"/>
            </w:tcBorders>
            <w:shd w:val="clear" w:color="auto" w:fill="auto"/>
            <w:vAlign w:val="center"/>
            <w:hideMark/>
          </w:tcPr>
          <w:p w14:paraId="06B8C3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942D7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2,49</w:t>
            </w:r>
          </w:p>
        </w:tc>
        <w:tc>
          <w:tcPr>
            <w:tcW w:w="473" w:type="pct"/>
            <w:tcBorders>
              <w:top w:val="nil"/>
              <w:left w:val="nil"/>
              <w:bottom w:val="single" w:sz="4" w:space="0" w:color="auto"/>
              <w:right w:val="single" w:sz="4" w:space="0" w:color="auto"/>
            </w:tcBorders>
            <w:shd w:val="clear" w:color="auto" w:fill="auto"/>
            <w:vAlign w:val="center"/>
            <w:hideMark/>
          </w:tcPr>
          <w:p w14:paraId="14405B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F8635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B08A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74049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084D31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33D105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C5FB3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983" w:type="pct"/>
            <w:tcBorders>
              <w:top w:val="nil"/>
              <w:left w:val="nil"/>
              <w:bottom w:val="single" w:sz="4" w:space="0" w:color="auto"/>
              <w:right w:val="single" w:sz="4" w:space="0" w:color="auto"/>
            </w:tcBorders>
            <w:shd w:val="clear" w:color="auto" w:fill="auto"/>
            <w:vAlign w:val="center"/>
            <w:hideMark/>
          </w:tcPr>
          <w:p w14:paraId="2E7E3F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C60CC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5,59</w:t>
            </w:r>
          </w:p>
        </w:tc>
        <w:tc>
          <w:tcPr>
            <w:tcW w:w="473" w:type="pct"/>
            <w:tcBorders>
              <w:top w:val="nil"/>
              <w:left w:val="nil"/>
              <w:bottom w:val="single" w:sz="4" w:space="0" w:color="auto"/>
              <w:right w:val="single" w:sz="4" w:space="0" w:color="auto"/>
            </w:tcBorders>
            <w:shd w:val="clear" w:color="auto" w:fill="auto"/>
            <w:vAlign w:val="center"/>
            <w:hideMark/>
          </w:tcPr>
          <w:p w14:paraId="687FAD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53AED4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0ADC7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5C222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3B5DF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BADD1B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A97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983" w:type="pct"/>
            <w:tcBorders>
              <w:top w:val="nil"/>
              <w:left w:val="nil"/>
              <w:bottom w:val="single" w:sz="4" w:space="0" w:color="auto"/>
              <w:right w:val="single" w:sz="4" w:space="0" w:color="auto"/>
            </w:tcBorders>
            <w:shd w:val="clear" w:color="auto" w:fill="auto"/>
            <w:vAlign w:val="center"/>
            <w:hideMark/>
          </w:tcPr>
          <w:p w14:paraId="480AFF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485" w:type="pct"/>
            <w:tcBorders>
              <w:top w:val="nil"/>
              <w:left w:val="nil"/>
              <w:bottom w:val="single" w:sz="4" w:space="0" w:color="auto"/>
              <w:right w:val="single" w:sz="4" w:space="0" w:color="auto"/>
            </w:tcBorders>
            <w:shd w:val="clear" w:color="auto" w:fill="auto"/>
            <w:vAlign w:val="center"/>
            <w:hideMark/>
          </w:tcPr>
          <w:p w14:paraId="68EF82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2,38</w:t>
            </w:r>
          </w:p>
        </w:tc>
        <w:tc>
          <w:tcPr>
            <w:tcW w:w="473" w:type="pct"/>
            <w:tcBorders>
              <w:top w:val="nil"/>
              <w:left w:val="nil"/>
              <w:bottom w:val="single" w:sz="4" w:space="0" w:color="auto"/>
              <w:right w:val="single" w:sz="4" w:space="0" w:color="auto"/>
            </w:tcBorders>
            <w:shd w:val="clear" w:color="auto" w:fill="auto"/>
            <w:vAlign w:val="center"/>
            <w:hideMark/>
          </w:tcPr>
          <w:p w14:paraId="4766E9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23C31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10072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92E7E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7AEE5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B4E0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528E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8253F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485" w:type="pct"/>
            <w:tcBorders>
              <w:top w:val="nil"/>
              <w:left w:val="nil"/>
              <w:bottom w:val="single" w:sz="4" w:space="0" w:color="auto"/>
              <w:right w:val="single" w:sz="4" w:space="0" w:color="auto"/>
            </w:tcBorders>
            <w:shd w:val="clear" w:color="auto" w:fill="auto"/>
            <w:vAlign w:val="center"/>
            <w:hideMark/>
          </w:tcPr>
          <w:p w14:paraId="7801BB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w:t>
            </w:r>
          </w:p>
        </w:tc>
        <w:tc>
          <w:tcPr>
            <w:tcW w:w="473" w:type="pct"/>
            <w:tcBorders>
              <w:top w:val="nil"/>
              <w:left w:val="nil"/>
              <w:bottom w:val="single" w:sz="4" w:space="0" w:color="auto"/>
              <w:right w:val="single" w:sz="4" w:space="0" w:color="auto"/>
            </w:tcBorders>
            <w:shd w:val="clear" w:color="auto" w:fill="auto"/>
            <w:vAlign w:val="center"/>
            <w:hideMark/>
          </w:tcPr>
          <w:p w14:paraId="7578CD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69016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566AA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E9C36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9EB58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CC97F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1936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983" w:type="pct"/>
            <w:tcBorders>
              <w:top w:val="nil"/>
              <w:left w:val="nil"/>
              <w:bottom w:val="single" w:sz="4" w:space="0" w:color="auto"/>
              <w:right w:val="single" w:sz="4" w:space="0" w:color="auto"/>
            </w:tcBorders>
            <w:shd w:val="clear" w:color="auto" w:fill="auto"/>
            <w:vAlign w:val="center"/>
            <w:hideMark/>
          </w:tcPr>
          <w:p w14:paraId="045D31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485" w:type="pct"/>
            <w:tcBorders>
              <w:top w:val="nil"/>
              <w:left w:val="nil"/>
              <w:bottom w:val="single" w:sz="4" w:space="0" w:color="auto"/>
              <w:right w:val="single" w:sz="4" w:space="0" w:color="auto"/>
            </w:tcBorders>
            <w:shd w:val="clear" w:color="auto" w:fill="auto"/>
            <w:vAlign w:val="center"/>
            <w:hideMark/>
          </w:tcPr>
          <w:p w14:paraId="0632DC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w:t>
            </w:r>
          </w:p>
        </w:tc>
        <w:tc>
          <w:tcPr>
            <w:tcW w:w="473" w:type="pct"/>
            <w:tcBorders>
              <w:top w:val="nil"/>
              <w:left w:val="nil"/>
              <w:bottom w:val="single" w:sz="4" w:space="0" w:color="auto"/>
              <w:right w:val="single" w:sz="4" w:space="0" w:color="auto"/>
            </w:tcBorders>
            <w:shd w:val="clear" w:color="auto" w:fill="auto"/>
            <w:vAlign w:val="center"/>
            <w:hideMark/>
          </w:tcPr>
          <w:p w14:paraId="68303A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48174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1B0DD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93301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4D790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70F74F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92D0A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983" w:type="pct"/>
            <w:tcBorders>
              <w:top w:val="nil"/>
              <w:left w:val="nil"/>
              <w:bottom w:val="single" w:sz="4" w:space="0" w:color="auto"/>
              <w:right w:val="single" w:sz="4" w:space="0" w:color="auto"/>
            </w:tcBorders>
            <w:shd w:val="clear" w:color="auto" w:fill="auto"/>
            <w:vAlign w:val="center"/>
            <w:hideMark/>
          </w:tcPr>
          <w:p w14:paraId="3004F2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Див-25В</w:t>
            </w:r>
          </w:p>
        </w:tc>
        <w:tc>
          <w:tcPr>
            <w:tcW w:w="485" w:type="pct"/>
            <w:tcBorders>
              <w:top w:val="nil"/>
              <w:left w:val="nil"/>
              <w:bottom w:val="single" w:sz="4" w:space="0" w:color="auto"/>
              <w:right w:val="single" w:sz="4" w:space="0" w:color="auto"/>
            </w:tcBorders>
            <w:shd w:val="clear" w:color="auto" w:fill="auto"/>
            <w:vAlign w:val="center"/>
            <w:hideMark/>
          </w:tcPr>
          <w:p w14:paraId="48D72A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29,76</w:t>
            </w:r>
          </w:p>
        </w:tc>
        <w:tc>
          <w:tcPr>
            <w:tcW w:w="473" w:type="pct"/>
            <w:tcBorders>
              <w:top w:val="nil"/>
              <w:left w:val="nil"/>
              <w:bottom w:val="single" w:sz="4" w:space="0" w:color="auto"/>
              <w:right w:val="single" w:sz="4" w:space="0" w:color="auto"/>
            </w:tcBorders>
            <w:shd w:val="clear" w:color="auto" w:fill="auto"/>
            <w:vAlign w:val="center"/>
            <w:hideMark/>
          </w:tcPr>
          <w:p w14:paraId="01867E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A3E3C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D6662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BDE7F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1BF68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6CD85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706B1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983" w:type="pct"/>
            <w:tcBorders>
              <w:top w:val="nil"/>
              <w:left w:val="nil"/>
              <w:bottom w:val="single" w:sz="4" w:space="0" w:color="auto"/>
              <w:right w:val="single" w:sz="4" w:space="0" w:color="auto"/>
            </w:tcBorders>
            <w:shd w:val="clear" w:color="auto" w:fill="auto"/>
            <w:vAlign w:val="center"/>
            <w:hideMark/>
          </w:tcPr>
          <w:p w14:paraId="26E199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7C376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w:t>
            </w:r>
          </w:p>
        </w:tc>
        <w:tc>
          <w:tcPr>
            <w:tcW w:w="473" w:type="pct"/>
            <w:tcBorders>
              <w:top w:val="nil"/>
              <w:left w:val="nil"/>
              <w:bottom w:val="single" w:sz="4" w:space="0" w:color="auto"/>
              <w:right w:val="single" w:sz="4" w:space="0" w:color="auto"/>
            </w:tcBorders>
            <w:shd w:val="clear" w:color="auto" w:fill="auto"/>
            <w:vAlign w:val="center"/>
            <w:hideMark/>
          </w:tcPr>
          <w:p w14:paraId="60B2FB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6F344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E358C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7642B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8D8A6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F947AC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B4EF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Див-25А</w:t>
            </w:r>
          </w:p>
        </w:tc>
        <w:tc>
          <w:tcPr>
            <w:tcW w:w="983" w:type="pct"/>
            <w:tcBorders>
              <w:top w:val="nil"/>
              <w:left w:val="nil"/>
              <w:bottom w:val="single" w:sz="4" w:space="0" w:color="auto"/>
              <w:right w:val="single" w:sz="4" w:space="0" w:color="auto"/>
            </w:tcBorders>
            <w:shd w:val="clear" w:color="auto" w:fill="auto"/>
            <w:vAlign w:val="center"/>
            <w:hideMark/>
          </w:tcPr>
          <w:p w14:paraId="444697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485" w:type="pct"/>
            <w:tcBorders>
              <w:top w:val="nil"/>
              <w:left w:val="nil"/>
              <w:bottom w:val="single" w:sz="4" w:space="0" w:color="auto"/>
              <w:right w:val="single" w:sz="4" w:space="0" w:color="auto"/>
            </w:tcBorders>
            <w:shd w:val="clear" w:color="auto" w:fill="auto"/>
            <w:vAlign w:val="center"/>
            <w:hideMark/>
          </w:tcPr>
          <w:p w14:paraId="6322C9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37,2</w:t>
            </w:r>
          </w:p>
        </w:tc>
        <w:tc>
          <w:tcPr>
            <w:tcW w:w="473" w:type="pct"/>
            <w:tcBorders>
              <w:top w:val="nil"/>
              <w:left w:val="nil"/>
              <w:bottom w:val="single" w:sz="4" w:space="0" w:color="auto"/>
              <w:right w:val="single" w:sz="4" w:space="0" w:color="auto"/>
            </w:tcBorders>
            <w:shd w:val="clear" w:color="auto" w:fill="auto"/>
            <w:vAlign w:val="center"/>
            <w:hideMark/>
          </w:tcPr>
          <w:p w14:paraId="48AA74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E3E6AF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B99C6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55ADE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A0A7E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61782B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E37A5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67CD2F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Див-25А</w:t>
            </w:r>
          </w:p>
        </w:tc>
        <w:tc>
          <w:tcPr>
            <w:tcW w:w="485" w:type="pct"/>
            <w:tcBorders>
              <w:top w:val="nil"/>
              <w:left w:val="nil"/>
              <w:bottom w:val="single" w:sz="4" w:space="0" w:color="auto"/>
              <w:right w:val="single" w:sz="4" w:space="0" w:color="auto"/>
            </w:tcBorders>
            <w:shd w:val="clear" w:color="auto" w:fill="auto"/>
            <w:vAlign w:val="center"/>
            <w:hideMark/>
          </w:tcPr>
          <w:p w14:paraId="45A401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2,52</w:t>
            </w:r>
          </w:p>
        </w:tc>
        <w:tc>
          <w:tcPr>
            <w:tcW w:w="473" w:type="pct"/>
            <w:tcBorders>
              <w:top w:val="nil"/>
              <w:left w:val="nil"/>
              <w:bottom w:val="single" w:sz="4" w:space="0" w:color="auto"/>
              <w:right w:val="single" w:sz="4" w:space="0" w:color="auto"/>
            </w:tcBorders>
            <w:shd w:val="clear" w:color="auto" w:fill="auto"/>
            <w:vAlign w:val="center"/>
            <w:hideMark/>
          </w:tcPr>
          <w:p w14:paraId="3FE296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2B4C89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C7F96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5CEE9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DE786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7AF33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EFDE1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983" w:type="pct"/>
            <w:tcBorders>
              <w:top w:val="nil"/>
              <w:left w:val="nil"/>
              <w:bottom w:val="single" w:sz="4" w:space="0" w:color="auto"/>
              <w:right w:val="single" w:sz="4" w:space="0" w:color="auto"/>
            </w:tcBorders>
            <w:shd w:val="clear" w:color="auto" w:fill="auto"/>
            <w:vAlign w:val="center"/>
            <w:hideMark/>
          </w:tcPr>
          <w:p w14:paraId="3CB70E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55A1B1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w:t>
            </w:r>
          </w:p>
        </w:tc>
        <w:tc>
          <w:tcPr>
            <w:tcW w:w="473" w:type="pct"/>
            <w:tcBorders>
              <w:top w:val="nil"/>
              <w:left w:val="nil"/>
              <w:bottom w:val="single" w:sz="4" w:space="0" w:color="auto"/>
              <w:right w:val="single" w:sz="4" w:space="0" w:color="auto"/>
            </w:tcBorders>
            <w:shd w:val="clear" w:color="auto" w:fill="auto"/>
            <w:vAlign w:val="center"/>
            <w:hideMark/>
          </w:tcPr>
          <w:p w14:paraId="371EAE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22034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6E41E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874A8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E6AF6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8F3D5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D0F7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Сол-45</w:t>
            </w:r>
          </w:p>
        </w:tc>
        <w:tc>
          <w:tcPr>
            <w:tcW w:w="983" w:type="pct"/>
            <w:tcBorders>
              <w:top w:val="nil"/>
              <w:left w:val="nil"/>
              <w:bottom w:val="single" w:sz="4" w:space="0" w:color="auto"/>
              <w:right w:val="single" w:sz="4" w:space="0" w:color="auto"/>
            </w:tcBorders>
            <w:shd w:val="clear" w:color="auto" w:fill="auto"/>
            <w:vAlign w:val="center"/>
            <w:hideMark/>
          </w:tcPr>
          <w:p w14:paraId="4EB0A2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Сол-45</w:t>
            </w:r>
          </w:p>
        </w:tc>
        <w:tc>
          <w:tcPr>
            <w:tcW w:w="485" w:type="pct"/>
            <w:tcBorders>
              <w:top w:val="nil"/>
              <w:left w:val="nil"/>
              <w:bottom w:val="single" w:sz="4" w:space="0" w:color="auto"/>
              <w:right w:val="single" w:sz="4" w:space="0" w:color="auto"/>
            </w:tcBorders>
            <w:shd w:val="clear" w:color="auto" w:fill="auto"/>
            <w:vAlign w:val="center"/>
            <w:hideMark/>
          </w:tcPr>
          <w:p w14:paraId="695438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1,93</w:t>
            </w:r>
          </w:p>
        </w:tc>
        <w:tc>
          <w:tcPr>
            <w:tcW w:w="473" w:type="pct"/>
            <w:tcBorders>
              <w:top w:val="nil"/>
              <w:left w:val="nil"/>
              <w:bottom w:val="single" w:sz="4" w:space="0" w:color="auto"/>
              <w:right w:val="single" w:sz="4" w:space="0" w:color="auto"/>
            </w:tcBorders>
            <w:shd w:val="clear" w:color="auto" w:fill="auto"/>
            <w:vAlign w:val="center"/>
            <w:hideMark/>
          </w:tcPr>
          <w:p w14:paraId="5F0DCD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A03CE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14E4A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38E15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CDF98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31C1EE6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5211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Сол-46</w:t>
            </w:r>
          </w:p>
        </w:tc>
        <w:tc>
          <w:tcPr>
            <w:tcW w:w="983" w:type="pct"/>
            <w:tcBorders>
              <w:top w:val="nil"/>
              <w:left w:val="nil"/>
              <w:bottom w:val="single" w:sz="4" w:space="0" w:color="auto"/>
              <w:right w:val="single" w:sz="4" w:space="0" w:color="auto"/>
            </w:tcBorders>
            <w:shd w:val="clear" w:color="auto" w:fill="auto"/>
            <w:vAlign w:val="center"/>
            <w:hideMark/>
          </w:tcPr>
          <w:p w14:paraId="6068B8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Сол-46</w:t>
            </w:r>
          </w:p>
        </w:tc>
        <w:tc>
          <w:tcPr>
            <w:tcW w:w="485" w:type="pct"/>
            <w:tcBorders>
              <w:top w:val="nil"/>
              <w:left w:val="nil"/>
              <w:bottom w:val="single" w:sz="4" w:space="0" w:color="auto"/>
              <w:right w:val="single" w:sz="4" w:space="0" w:color="auto"/>
            </w:tcBorders>
            <w:shd w:val="clear" w:color="auto" w:fill="auto"/>
            <w:vAlign w:val="center"/>
            <w:hideMark/>
          </w:tcPr>
          <w:p w14:paraId="2C7AA3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1,26</w:t>
            </w:r>
          </w:p>
        </w:tc>
        <w:tc>
          <w:tcPr>
            <w:tcW w:w="473" w:type="pct"/>
            <w:tcBorders>
              <w:top w:val="nil"/>
              <w:left w:val="nil"/>
              <w:bottom w:val="single" w:sz="4" w:space="0" w:color="auto"/>
              <w:right w:val="single" w:sz="4" w:space="0" w:color="auto"/>
            </w:tcBorders>
            <w:shd w:val="clear" w:color="auto" w:fill="auto"/>
            <w:vAlign w:val="center"/>
            <w:hideMark/>
          </w:tcPr>
          <w:p w14:paraId="77ED83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E01E6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9FBC1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A474B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C3253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CE91E0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E34F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Сол-48</w:t>
            </w:r>
          </w:p>
        </w:tc>
        <w:tc>
          <w:tcPr>
            <w:tcW w:w="983" w:type="pct"/>
            <w:tcBorders>
              <w:top w:val="nil"/>
              <w:left w:val="nil"/>
              <w:bottom w:val="single" w:sz="4" w:space="0" w:color="auto"/>
              <w:right w:val="single" w:sz="4" w:space="0" w:color="auto"/>
            </w:tcBorders>
            <w:shd w:val="clear" w:color="auto" w:fill="auto"/>
            <w:vAlign w:val="center"/>
            <w:hideMark/>
          </w:tcPr>
          <w:p w14:paraId="667219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Сол-48</w:t>
            </w:r>
          </w:p>
        </w:tc>
        <w:tc>
          <w:tcPr>
            <w:tcW w:w="485" w:type="pct"/>
            <w:tcBorders>
              <w:top w:val="nil"/>
              <w:left w:val="nil"/>
              <w:bottom w:val="single" w:sz="4" w:space="0" w:color="auto"/>
              <w:right w:val="single" w:sz="4" w:space="0" w:color="auto"/>
            </w:tcBorders>
            <w:shd w:val="clear" w:color="auto" w:fill="auto"/>
            <w:vAlign w:val="center"/>
            <w:hideMark/>
          </w:tcPr>
          <w:p w14:paraId="424320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1,11</w:t>
            </w:r>
          </w:p>
        </w:tc>
        <w:tc>
          <w:tcPr>
            <w:tcW w:w="473" w:type="pct"/>
            <w:tcBorders>
              <w:top w:val="nil"/>
              <w:left w:val="nil"/>
              <w:bottom w:val="single" w:sz="4" w:space="0" w:color="auto"/>
              <w:right w:val="single" w:sz="4" w:space="0" w:color="auto"/>
            </w:tcBorders>
            <w:shd w:val="clear" w:color="auto" w:fill="auto"/>
            <w:vAlign w:val="center"/>
            <w:hideMark/>
          </w:tcPr>
          <w:p w14:paraId="2446B9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517DC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95312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2F9EF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967C4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80B12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6324C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w:t>
            </w:r>
          </w:p>
        </w:tc>
        <w:tc>
          <w:tcPr>
            <w:tcW w:w="983" w:type="pct"/>
            <w:tcBorders>
              <w:top w:val="nil"/>
              <w:left w:val="nil"/>
              <w:bottom w:val="single" w:sz="4" w:space="0" w:color="auto"/>
              <w:right w:val="single" w:sz="4" w:space="0" w:color="auto"/>
            </w:tcBorders>
            <w:shd w:val="clear" w:color="auto" w:fill="auto"/>
            <w:vAlign w:val="center"/>
            <w:hideMark/>
          </w:tcPr>
          <w:p w14:paraId="52AB20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w:t>
            </w:r>
          </w:p>
        </w:tc>
        <w:tc>
          <w:tcPr>
            <w:tcW w:w="485" w:type="pct"/>
            <w:tcBorders>
              <w:top w:val="nil"/>
              <w:left w:val="nil"/>
              <w:bottom w:val="single" w:sz="4" w:space="0" w:color="auto"/>
              <w:right w:val="single" w:sz="4" w:space="0" w:color="auto"/>
            </w:tcBorders>
            <w:shd w:val="clear" w:color="auto" w:fill="auto"/>
            <w:vAlign w:val="center"/>
            <w:hideMark/>
          </w:tcPr>
          <w:p w14:paraId="0A0146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6E0C34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355A5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AD6CA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D3065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4BD95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387225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BD359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Сол-28</w:t>
            </w:r>
          </w:p>
        </w:tc>
        <w:tc>
          <w:tcPr>
            <w:tcW w:w="983" w:type="pct"/>
            <w:tcBorders>
              <w:top w:val="nil"/>
              <w:left w:val="nil"/>
              <w:bottom w:val="single" w:sz="4" w:space="0" w:color="auto"/>
              <w:right w:val="single" w:sz="4" w:space="0" w:color="auto"/>
            </w:tcBorders>
            <w:shd w:val="clear" w:color="auto" w:fill="auto"/>
            <w:vAlign w:val="center"/>
            <w:hideMark/>
          </w:tcPr>
          <w:p w14:paraId="460A54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Сол-28</w:t>
            </w:r>
          </w:p>
        </w:tc>
        <w:tc>
          <w:tcPr>
            <w:tcW w:w="485" w:type="pct"/>
            <w:tcBorders>
              <w:top w:val="nil"/>
              <w:left w:val="nil"/>
              <w:bottom w:val="single" w:sz="4" w:space="0" w:color="auto"/>
              <w:right w:val="single" w:sz="4" w:space="0" w:color="auto"/>
            </w:tcBorders>
            <w:shd w:val="clear" w:color="auto" w:fill="auto"/>
            <w:vAlign w:val="center"/>
            <w:hideMark/>
          </w:tcPr>
          <w:p w14:paraId="15599E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1,75</w:t>
            </w:r>
          </w:p>
        </w:tc>
        <w:tc>
          <w:tcPr>
            <w:tcW w:w="473" w:type="pct"/>
            <w:tcBorders>
              <w:top w:val="nil"/>
              <w:left w:val="nil"/>
              <w:bottom w:val="single" w:sz="4" w:space="0" w:color="auto"/>
              <w:right w:val="single" w:sz="4" w:space="0" w:color="auto"/>
            </w:tcBorders>
            <w:shd w:val="clear" w:color="auto" w:fill="auto"/>
            <w:vAlign w:val="center"/>
            <w:hideMark/>
          </w:tcPr>
          <w:p w14:paraId="2A2B1D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31EB3C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BE437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D3EAB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858D8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1AC5FE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23E25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5429E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47D278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3,27</w:t>
            </w:r>
          </w:p>
        </w:tc>
        <w:tc>
          <w:tcPr>
            <w:tcW w:w="473" w:type="pct"/>
            <w:tcBorders>
              <w:top w:val="nil"/>
              <w:left w:val="nil"/>
              <w:bottom w:val="single" w:sz="4" w:space="0" w:color="auto"/>
              <w:right w:val="single" w:sz="4" w:space="0" w:color="auto"/>
            </w:tcBorders>
            <w:shd w:val="clear" w:color="auto" w:fill="auto"/>
            <w:vAlign w:val="center"/>
            <w:hideMark/>
          </w:tcPr>
          <w:p w14:paraId="7056A4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6DED8C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E2E8A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0A7F87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597A3E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F9B961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E8FF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18DB4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1460A1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12,91</w:t>
            </w:r>
          </w:p>
        </w:tc>
        <w:tc>
          <w:tcPr>
            <w:tcW w:w="473" w:type="pct"/>
            <w:tcBorders>
              <w:top w:val="nil"/>
              <w:left w:val="nil"/>
              <w:bottom w:val="single" w:sz="4" w:space="0" w:color="auto"/>
              <w:right w:val="single" w:sz="4" w:space="0" w:color="auto"/>
            </w:tcBorders>
            <w:shd w:val="clear" w:color="auto" w:fill="auto"/>
            <w:vAlign w:val="center"/>
            <w:hideMark/>
          </w:tcPr>
          <w:p w14:paraId="5A1B11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86B4F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9D983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0899BD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0D123C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3006BF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ED9C0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983" w:type="pct"/>
            <w:tcBorders>
              <w:top w:val="nil"/>
              <w:left w:val="nil"/>
              <w:bottom w:val="single" w:sz="4" w:space="0" w:color="auto"/>
              <w:right w:val="single" w:sz="4" w:space="0" w:color="auto"/>
            </w:tcBorders>
            <w:shd w:val="clear" w:color="auto" w:fill="auto"/>
            <w:vAlign w:val="center"/>
            <w:hideMark/>
          </w:tcPr>
          <w:p w14:paraId="62CD21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729457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24,38</w:t>
            </w:r>
          </w:p>
        </w:tc>
        <w:tc>
          <w:tcPr>
            <w:tcW w:w="473" w:type="pct"/>
            <w:tcBorders>
              <w:top w:val="nil"/>
              <w:left w:val="nil"/>
              <w:bottom w:val="single" w:sz="4" w:space="0" w:color="auto"/>
              <w:right w:val="single" w:sz="4" w:space="0" w:color="auto"/>
            </w:tcBorders>
            <w:shd w:val="clear" w:color="auto" w:fill="auto"/>
            <w:vAlign w:val="center"/>
            <w:hideMark/>
          </w:tcPr>
          <w:p w14:paraId="3FF0B5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75053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45597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12A87E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64F76C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A8345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23B2D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349FB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78536B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13,61</w:t>
            </w:r>
          </w:p>
        </w:tc>
        <w:tc>
          <w:tcPr>
            <w:tcW w:w="473" w:type="pct"/>
            <w:tcBorders>
              <w:top w:val="nil"/>
              <w:left w:val="nil"/>
              <w:bottom w:val="single" w:sz="4" w:space="0" w:color="auto"/>
              <w:right w:val="single" w:sz="4" w:space="0" w:color="auto"/>
            </w:tcBorders>
            <w:shd w:val="clear" w:color="auto" w:fill="auto"/>
            <w:vAlign w:val="center"/>
            <w:hideMark/>
          </w:tcPr>
          <w:p w14:paraId="335D44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C10B5D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81D3B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473CB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95A34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EA185E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EE1E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011681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78258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16,19</w:t>
            </w:r>
          </w:p>
        </w:tc>
        <w:tc>
          <w:tcPr>
            <w:tcW w:w="473" w:type="pct"/>
            <w:tcBorders>
              <w:top w:val="nil"/>
              <w:left w:val="nil"/>
              <w:bottom w:val="single" w:sz="4" w:space="0" w:color="auto"/>
              <w:right w:val="single" w:sz="4" w:space="0" w:color="auto"/>
            </w:tcBorders>
            <w:shd w:val="clear" w:color="auto" w:fill="auto"/>
            <w:vAlign w:val="center"/>
            <w:hideMark/>
          </w:tcPr>
          <w:p w14:paraId="3E92C1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0E4AD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25ADA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2776E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AE6AD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36BEFD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9B21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983" w:type="pct"/>
            <w:tcBorders>
              <w:top w:val="nil"/>
              <w:left w:val="nil"/>
              <w:bottom w:val="single" w:sz="4" w:space="0" w:color="auto"/>
              <w:right w:val="single" w:sz="4" w:space="0" w:color="auto"/>
            </w:tcBorders>
            <w:shd w:val="clear" w:color="auto" w:fill="auto"/>
            <w:vAlign w:val="center"/>
            <w:hideMark/>
          </w:tcPr>
          <w:p w14:paraId="2B5473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61E17E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7,94</w:t>
            </w:r>
          </w:p>
        </w:tc>
        <w:tc>
          <w:tcPr>
            <w:tcW w:w="473" w:type="pct"/>
            <w:tcBorders>
              <w:top w:val="nil"/>
              <w:left w:val="nil"/>
              <w:bottom w:val="single" w:sz="4" w:space="0" w:color="auto"/>
              <w:right w:val="single" w:sz="4" w:space="0" w:color="auto"/>
            </w:tcBorders>
            <w:shd w:val="clear" w:color="auto" w:fill="auto"/>
            <w:vAlign w:val="center"/>
            <w:hideMark/>
          </w:tcPr>
          <w:p w14:paraId="22B266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18FA7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64EAE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37DF9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2D794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4350D0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EDE0C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78E22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12D468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12,1</w:t>
            </w:r>
          </w:p>
        </w:tc>
        <w:tc>
          <w:tcPr>
            <w:tcW w:w="473" w:type="pct"/>
            <w:tcBorders>
              <w:top w:val="nil"/>
              <w:left w:val="nil"/>
              <w:bottom w:val="single" w:sz="4" w:space="0" w:color="auto"/>
              <w:right w:val="single" w:sz="4" w:space="0" w:color="auto"/>
            </w:tcBorders>
            <w:shd w:val="clear" w:color="auto" w:fill="auto"/>
            <w:vAlign w:val="center"/>
            <w:hideMark/>
          </w:tcPr>
          <w:p w14:paraId="79A910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E1F47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86C6B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264C1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E4EE8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FF36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242A0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Див-120</w:t>
            </w:r>
          </w:p>
        </w:tc>
        <w:tc>
          <w:tcPr>
            <w:tcW w:w="983" w:type="pct"/>
            <w:tcBorders>
              <w:top w:val="nil"/>
              <w:left w:val="nil"/>
              <w:bottom w:val="single" w:sz="4" w:space="0" w:color="auto"/>
              <w:right w:val="single" w:sz="4" w:space="0" w:color="auto"/>
            </w:tcBorders>
            <w:shd w:val="clear" w:color="auto" w:fill="auto"/>
            <w:vAlign w:val="center"/>
            <w:hideMark/>
          </w:tcPr>
          <w:p w14:paraId="111B48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EAC77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19,22</w:t>
            </w:r>
          </w:p>
        </w:tc>
        <w:tc>
          <w:tcPr>
            <w:tcW w:w="473" w:type="pct"/>
            <w:tcBorders>
              <w:top w:val="nil"/>
              <w:left w:val="nil"/>
              <w:bottom w:val="single" w:sz="4" w:space="0" w:color="auto"/>
              <w:right w:val="single" w:sz="4" w:space="0" w:color="auto"/>
            </w:tcBorders>
            <w:shd w:val="clear" w:color="auto" w:fill="auto"/>
            <w:vAlign w:val="center"/>
            <w:hideMark/>
          </w:tcPr>
          <w:p w14:paraId="196BC0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D0D4D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781F7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FFECB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CC718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F4BF55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5E630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983" w:type="pct"/>
            <w:tcBorders>
              <w:top w:val="nil"/>
              <w:left w:val="nil"/>
              <w:bottom w:val="single" w:sz="4" w:space="0" w:color="auto"/>
              <w:right w:val="single" w:sz="4" w:space="0" w:color="auto"/>
            </w:tcBorders>
            <w:shd w:val="clear" w:color="auto" w:fill="auto"/>
            <w:vAlign w:val="center"/>
            <w:hideMark/>
          </w:tcPr>
          <w:p w14:paraId="5ACF9F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485" w:type="pct"/>
            <w:tcBorders>
              <w:top w:val="nil"/>
              <w:left w:val="nil"/>
              <w:bottom w:val="single" w:sz="4" w:space="0" w:color="auto"/>
              <w:right w:val="single" w:sz="4" w:space="0" w:color="auto"/>
            </w:tcBorders>
            <w:shd w:val="clear" w:color="auto" w:fill="auto"/>
            <w:vAlign w:val="center"/>
            <w:hideMark/>
          </w:tcPr>
          <w:p w14:paraId="6A184E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2,09</w:t>
            </w:r>
          </w:p>
        </w:tc>
        <w:tc>
          <w:tcPr>
            <w:tcW w:w="473" w:type="pct"/>
            <w:tcBorders>
              <w:top w:val="nil"/>
              <w:left w:val="nil"/>
              <w:bottom w:val="single" w:sz="4" w:space="0" w:color="auto"/>
              <w:right w:val="single" w:sz="4" w:space="0" w:color="auto"/>
            </w:tcBorders>
            <w:shd w:val="clear" w:color="auto" w:fill="auto"/>
            <w:vAlign w:val="center"/>
            <w:hideMark/>
          </w:tcPr>
          <w:p w14:paraId="4175BC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CF69E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C1EA6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EE07F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58BCD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E715C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1006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983" w:type="pct"/>
            <w:tcBorders>
              <w:top w:val="nil"/>
              <w:left w:val="nil"/>
              <w:bottom w:val="single" w:sz="4" w:space="0" w:color="auto"/>
              <w:right w:val="single" w:sz="4" w:space="0" w:color="auto"/>
            </w:tcBorders>
            <w:shd w:val="clear" w:color="auto" w:fill="auto"/>
            <w:vAlign w:val="center"/>
            <w:hideMark/>
          </w:tcPr>
          <w:p w14:paraId="61CF00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Сол-42</w:t>
            </w:r>
          </w:p>
        </w:tc>
        <w:tc>
          <w:tcPr>
            <w:tcW w:w="485" w:type="pct"/>
            <w:tcBorders>
              <w:top w:val="nil"/>
              <w:left w:val="nil"/>
              <w:bottom w:val="single" w:sz="4" w:space="0" w:color="auto"/>
              <w:right w:val="single" w:sz="4" w:space="0" w:color="auto"/>
            </w:tcBorders>
            <w:shd w:val="clear" w:color="auto" w:fill="auto"/>
            <w:vAlign w:val="center"/>
            <w:hideMark/>
          </w:tcPr>
          <w:p w14:paraId="5D580A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18,02</w:t>
            </w:r>
          </w:p>
        </w:tc>
        <w:tc>
          <w:tcPr>
            <w:tcW w:w="473" w:type="pct"/>
            <w:tcBorders>
              <w:top w:val="nil"/>
              <w:left w:val="nil"/>
              <w:bottom w:val="single" w:sz="4" w:space="0" w:color="auto"/>
              <w:right w:val="single" w:sz="4" w:space="0" w:color="auto"/>
            </w:tcBorders>
            <w:shd w:val="clear" w:color="auto" w:fill="auto"/>
            <w:vAlign w:val="center"/>
            <w:hideMark/>
          </w:tcPr>
          <w:p w14:paraId="15A95D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73F08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3E04C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EDA3D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56A6A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0EF83F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DFF97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31595A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Див-139А</w:t>
            </w:r>
          </w:p>
        </w:tc>
        <w:tc>
          <w:tcPr>
            <w:tcW w:w="485" w:type="pct"/>
            <w:tcBorders>
              <w:top w:val="nil"/>
              <w:left w:val="nil"/>
              <w:bottom w:val="single" w:sz="4" w:space="0" w:color="auto"/>
              <w:right w:val="single" w:sz="4" w:space="0" w:color="auto"/>
            </w:tcBorders>
            <w:shd w:val="clear" w:color="auto" w:fill="auto"/>
            <w:vAlign w:val="center"/>
            <w:hideMark/>
          </w:tcPr>
          <w:p w14:paraId="4BF280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1,11</w:t>
            </w:r>
          </w:p>
        </w:tc>
        <w:tc>
          <w:tcPr>
            <w:tcW w:w="473" w:type="pct"/>
            <w:tcBorders>
              <w:top w:val="nil"/>
              <w:left w:val="nil"/>
              <w:bottom w:val="single" w:sz="4" w:space="0" w:color="auto"/>
              <w:right w:val="single" w:sz="4" w:space="0" w:color="auto"/>
            </w:tcBorders>
            <w:shd w:val="clear" w:color="auto" w:fill="auto"/>
            <w:vAlign w:val="center"/>
            <w:hideMark/>
          </w:tcPr>
          <w:p w14:paraId="314AB6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A45A25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C7160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49CAF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A1634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F293AD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FA5D6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983" w:type="pct"/>
            <w:tcBorders>
              <w:top w:val="nil"/>
              <w:left w:val="nil"/>
              <w:bottom w:val="single" w:sz="4" w:space="0" w:color="auto"/>
              <w:right w:val="single" w:sz="4" w:space="0" w:color="auto"/>
            </w:tcBorders>
            <w:shd w:val="clear" w:color="auto" w:fill="auto"/>
            <w:vAlign w:val="center"/>
            <w:hideMark/>
          </w:tcPr>
          <w:p w14:paraId="4821A7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4E2718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6,15</w:t>
            </w:r>
          </w:p>
        </w:tc>
        <w:tc>
          <w:tcPr>
            <w:tcW w:w="473" w:type="pct"/>
            <w:tcBorders>
              <w:top w:val="nil"/>
              <w:left w:val="nil"/>
              <w:bottom w:val="single" w:sz="4" w:space="0" w:color="auto"/>
              <w:right w:val="single" w:sz="4" w:space="0" w:color="auto"/>
            </w:tcBorders>
            <w:shd w:val="clear" w:color="auto" w:fill="auto"/>
            <w:vAlign w:val="center"/>
            <w:hideMark/>
          </w:tcPr>
          <w:p w14:paraId="4CD886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9B11B5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A71A3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49D44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05D87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0BBA3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C29C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w:t>
            </w:r>
          </w:p>
        </w:tc>
        <w:tc>
          <w:tcPr>
            <w:tcW w:w="983" w:type="pct"/>
            <w:tcBorders>
              <w:top w:val="nil"/>
              <w:left w:val="nil"/>
              <w:bottom w:val="single" w:sz="4" w:space="0" w:color="auto"/>
              <w:right w:val="single" w:sz="4" w:space="0" w:color="auto"/>
            </w:tcBorders>
            <w:shd w:val="clear" w:color="auto" w:fill="auto"/>
            <w:vAlign w:val="center"/>
            <w:hideMark/>
          </w:tcPr>
          <w:p w14:paraId="24081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6537A7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16,92</w:t>
            </w:r>
          </w:p>
        </w:tc>
        <w:tc>
          <w:tcPr>
            <w:tcW w:w="473" w:type="pct"/>
            <w:tcBorders>
              <w:top w:val="nil"/>
              <w:left w:val="nil"/>
              <w:bottom w:val="single" w:sz="4" w:space="0" w:color="auto"/>
              <w:right w:val="single" w:sz="4" w:space="0" w:color="auto"/>
            </w:tcBorders>
            <w:shd w:val="clear" w:color="auto" w:fill="auto"/>
            <w:vAlign w:val="center"/>
            <w:hideMark/>
          </w:tcPr>
          <w:p w14:paraId="231201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4D498D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AF90B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F4BAB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5092C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FE6614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8F46B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983" w:type="pct"/>
            <w:tcBorders>
              <w:top w:val="nil"/>
              <w:left w:val="nil"/>
              <w:bottom w:val="single" w:sz="4" w:space="0" w:color="auto"/>
              <w:right w:val="single" w:sz="4" w:space="0" w:color="auto"/>
            </w:tcBorders>
            <w:shd w:val="clear" w:color="auto" w:fill="auto"/>
            <w:vAlign w:val="center"/>
            <w:hideMark/>
          </w:tcPr>
          <w:p w14:paraId="13C780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67A958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4,28</w:t>
            </w:r>
          </w:p>
        </w:tc>
        <w:tc>
          <w:tcPr>
            <w:tcW w:w="473" w:type="pct"/>
            <w:tcBorders>
              <w:top w:val="nil"/>
              <w:left w:val="nil"/>
              <w:bottom w:val="single" w:sz="4" w:space="0" w:color="auto"/>
              <w:right w:val="single" w:sz="4" w:space="0" w:color="auto"/>
            </w:tcBorders>
            <w:shd w:val="clear" w:color="auto" w:fill="auto"/>
            <w:vAlign w:val="center"/>
            <w:hideMark/>
          </w:tcPr>
          <w:p w14:paraId="66AED8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B27B4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62F77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6120C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D7EAE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AA0D4B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2F10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21</w:t>
            </w:r>
          </w:p>
        </w:tc>
        <w:tc>
          <w:tcPr>
            <w:tcW w:w="983" w:type="pct"/>
            <w:tcBorders>
              <w:top w:val="nil"/>
              <w:left w:val="nil"/>
              <w:bottom w:val="single" w:sz="4" w:space="0" w:color="auto"/>
              <w:right w:val="single" w:sz="4" w:space="0" w:color="auto"/>
            </w:tcBorders>
            <w:shd w:val="clear" w:color="auto" w:fill="auto"/>
            <w:vAlign w:val="center"/>
            <w:hideMark/>
          </w:tcPr>
          <w:p w14:paraId="7C8D56D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Одноквартиный</w:t>
            </w:r>
            <w:proofErr w:type="spellEnd"/>
            <w:r w:rsidRPr="005047B3">
              <w:rPr>
                <w:rFonts w:ascii="Times New Roman" w:hAnsi="Times New Roman" w:cs="Times New Roman"/>
                <w:sz w:val="18"/>
                <w:szCs w:val="18"/>
                <w:lang w:eastAsia="ru-RU"/>
              </w:rPr>
              <w:t xml:space="preserve"> жилой дом с приусадебным участком</w:t>
            </w:r>
          </w:p>
        </w:tc>
        <w:tc>
          <w:tcPr>
            <w:tcW w:w="485" w:type="pct"/>
            <w:tcBorders>
              <w:top w:val="nil"/>
              <w:left w:val="nil"/>
              <w:bottom w:val="single" w:sz="4" w:space="0" w:color="auto"/>
              <w:right w:val="single" w:sz="4" w:space="0" w:color="auto"/>
            </w:tcBorders>
            <w:shd w:val="clear" w:color="auto" w:fill="auto"/>
            <w:vAlign w:val="center"/>
            <w:hideMark/>
          </w:tcPr>
          <w:p w14:paraId="55490F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2,22</w:t>
            </w:r>
          </w:p>
        </w:tc>
        <w:tc>
          <w:tcPr>
            <w:tcW w:w="473" w:type="pct"/>
            <w:tcBorders>
              <w:top w:val="nil"/>
              <w:left w:val="nil"/>
              <w:bottom w:val="single" w:sz="4" w:space="0" w:color="auto"/>
              <w:right w:val="single" w:sz="4" w:space="0" w:color="auto"/>
            </w:tcBorders>
            <w:shd w:val="clear" w:color="auto" w:fill="auto"/>
            <w:vAlign w:val="center"/>
            <w:hideMark/>
          </w:tcPr>
          <w:p w14:paraId="6ED938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E557A3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03E96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C1422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B788C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918360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0E3B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Сол-24</w:t>
            </w:r>
          </w:p>
        </w:tc>
        <w:tc>
          <w:tcPr>
            <w:tcW w:w="983" w:type="pct"/>
            <w:tcBorders>
              <w:top w:val="nil"/>
              <w:left w:val="nil"/>
              <w:bottom w:val="single" w:sz="4" w:space="0" w:color="auto"/>
              <w:right w:val="single" w:sz="4" w:space="0" w:color="auto"/>
            </w:tcBorders>
            <w:shd w:val="clear" w:color="auto" w:fill="auto"/>
            <w:vAlign w:val="center"/>
            <w:hideMark/>
          </w:tcPr>
          <w:p w14:paraId="2810DD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21</w:t>
            </w:r>
          </w:p>
        </w:tc>
        <w:tc>
          <w:tcPr>
            <w:tcW w:w="485" w:type="pct"/>
            <w:tcBorders>
              <w:top w:val="nil"/>
              <w:left w:val="nil"/>
              <w:bottom w:val="single" w:sz="4" w:space="0" w:color="auto"/>
              <w:right w:val="single" w:sz="4" w:space="0" w:color="auto"/>
            </w:tcBorders>
            <w:shd w:val="clear" w:color="auto" w:fill="auto"/>
            <w:vAlign w:val="center"/>
            <w:hideMark/>
          </w:tcPr>
          <w:p w14:paraId="29FC59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14,04</w:t>
            </w:r>
          </w:p>
        </w:tc>
        <w:tc>
          <w:tcPr>
            <w:tcW w:w="473" w:type="pct"/>
            <w:tcBorders>
              <w:top w:val="nil"/>
              <w:left w:val="nil"/>
              <w:bottom w:val="single" w:sz="4" w:space="0" w:color="auto"/>
              <w:right w:val="single" w:sz="4" w:space="0" w:color="auto"/>
            </w:tcBorders>
            <w:shd w:val="clear" w:color="auto" w:fill="auto"/>
            <w:vAlign w:val="center"/>
            <w:hideMark/>
          </w:tcPr>
          <w:p w14:paraId="50F68C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69E9D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33B89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E1CDB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421A0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6AF00E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DCB1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56</w:t>
            </w:r>
          </w:p>
        </w:tc>
        <w:tc>
          <w:tcPr>
            <w:tcW w:w="983" w:type="pct"/>
            <w:tcBorders>
              <w:top w:val="nil"/>
              <w:left w:val="nil"/>
              <w:bottom w:val="single" w:sz="4" w:space="0" w:color="auto"/>
              <w:right w:val="single" w:sz="4" w:space="0" w:color="auto"/>
            </w:tcBorders>
            <w:shd w:val="clear" w:color="auto" w:fill="auto"/>
            <w:vAlign w:val="center"/>
            <w:hideMark/>
          </w:tcPr>
          <w:p w14:paraId="4D9F20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Двухквартирный жилой дом с </w:t>
            </w:r>
            <w:proofErr w:type="spellStart"/>
            <w:r w:rsidRPr="005047B3">
              <w:rPr>
                <w:rFonts w:ascii="Times New Roman" w:hAnsi="Times New Roman" w:cs="Times New Roman"/>
                <w:sz w:val="18"/>
                <w:szCs w:val="18"/>
                <w:lang w:eastAsia="ru-RU"/>
              </w:rPr>
              <w:t>приквартирным</w:t>
            </w:r>
            <w:proofErr w:type="spellEnd"/>
            <w:r w:rsidRPr="005047B3">
              <w:rPr>
                <w:rFonts w:ascii="Times New Roman" w:hAnsi="Times New Roman" w:cs="Times New Roman"/>
                <w:sz w:val="18"/>
                <w:szCs w:val="18"/>
                <w:lang w:eastAsia="ru-RU"/>
              </w:rPr>
              <w:t xml:space="preserve"> участком</w:t>
            </w:r>
          </w:p>
        </w:tc>
        <w:tc>
          <w:tcPr>
            <w:tcW w:w="485" w:type="pct"/>
            <w:tcBorders>
              <w:top w:val="nil"/>
              <w:left w:val="nil"/>
              <w:bottom w:val="single" w:sz="4" w:space="0" w:color="auto"/>
              <w:right w:val="single" w:sz="4" w:space="0" w:color="auto"/>
            </w:tcBorders>
            <w:shd w:val="clear" w:color="auto" w:fill="auto"/>
            <w:vAlign w:val="center"/>
            <w:hideMark/>
          </w:tcPr>
          <w:p w14:paraId="6CB587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11,07</w:t>
            </w:r>
          </w:p>
        </w:tc>
        <w:tc>
          <w:tcPr>
            <w:tcW w:w="473" w:type="pct"/>
            <w:tcBorders>
              <w:top w:val="nil"/>
              <w:left w:val="nil"/>
              <w:bottom w:val="single" w:sz="4" w:space="0" w:color="auto"/>
              <w:right w:val="single" w:sz="4" w:space="0" w:color="auto"/>
            </w:tcBorders>
            <w:shd w:val="clear" w:color="auto" w:fill="auto"/>
            <w:vAlign w:val="center"/>
            <w:hideMark/>
          </w:tcPr>
          <w:p w14:paraId="0B0B07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134CDF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1CED4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6B637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77ECD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4391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C23E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983" w:type="pct"/>
            <w:tcBorders>
              <w:top w:val="nil"/>
              <w:left w:val="nil"/>
              <w:bottom w:val="single" w:sz="4" w:space="0" w:color="auto"/>
              <w:right w:val="single" w:sz="4" w:space="0" w:color="auto"/>
            </w:tcBorders>
            <w:shd w:val="clear" w:color="auto" w:fill="auto"/>
            <w:vAlign w:val="center"/>
            <w:hideMark/>
          </w:tcPr>
          <w:p w14:paraId="70E222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2E425F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w:t>
            </w:r>
          </w:p>
        </w:tc>
        <w:tc>
          <w:tcPr>
            <w:tcW w:w="473" w:type="pct"/>
            <w:tcBorders>
              <w:top w:val="nil"/>
              <w:left w:val="nil"/>
              <w:bottom w:val="single" w:sz="4" w:space="0" w:color="auto"/>
              <w:right w:val="single" w:sz="4" w:space="0" w:color="auto"/>
            </w:tcBorders>
            <w:shd w:val="clear" w:color="auto" w:fill="auto"/>
            <w:vAlign w:val="center"/>
            <w:hideMark/>
          </w:tcPr>
          <w:p w14:paraId="43638E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D58E4F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654C2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CB6A2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35843D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709008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2C06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60</w:t>
            </w:r>
          </w:p>
        </w:tc>
        <w:tc>
          <w:tcPr>
            <w:tcW w:w="983" w:type="pct"/>
            <w:tcBorders>
              <w:top w:val="nil"/>
              <w:left w:val="nil"/>
              <w:bottom w:val="single" w:sz="4" w:space="0" w:color="auto"/>
              <w:right w:val="single" w:sz="4" w:space="0" w:color="auto"/>
            </w:tcBorders>
            <w:shd w:val="clear" w:color="auto" w:fill="auto"/>
            <w:vAlign w:val="center"/>
            <w:hideMark/>
          </w:tcPr>
          <w:p w14:paraId="77F50BE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Одноквартиный</w:t>
            </w:r>
            <w:proofErr w:type="spellEnd"/>
            <w:r w:rsidRPr="005047B3">
              <w:rPr>
                <w:rFonts w:ascii="Times New Roman" w:hAnsi="Times New Roman" w:cs="Times New Roman"/>
                <w:sz w:val="18"/>
                <w:szCs w:val="18"/>
                <w:lang w:eastAsia="ru-RU"/>
              </w:rPr>
              <w:t xml:space="preserve"> жилой дом с приусадебным участком</w:t>
            </w:r>
          </w:p>
        </w:tc>
        <w:tc>
          <w:tcPr>
            <w:tcW w:w="485" w:type="pct"/>
            <w:tcBorders>
              <w:top w:val="nil"/>
              <w:left w:val="nil"/>
              <w:bottom w:val="single" w:sz="4" w:space="0" w:color="auto"/>
              <w:right w:val="single" w:sz="4" w:space="0" w:color="auto"/>
            </w:tcBorders>
            <w:shd w:val="clear" w:color="auto" w:fill="auto"/>
            <w:vAlign w:val="center"/>
            <w:hideMark/>
          </w:tcPr>
          <w:p w14:paraId="0ED6F2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2,09</w:t>
            </w:r>
          </w:p>
        </w:tc>
        <w:tc>
          <w:tcPr>
            <w:tcW w:w="473" w:type="pct"/>
            <w:tcBorders>
              <w:top w:val="nil"/>
              <w:left w:val="nil"/>
              <w:bottom w:val="single" w:sz="4" w:space="0" w:color="auto"/>
              <w:right w:val="single" w:sz="4" w:space="0" w:color="auto"/>
            </w:tcBorders>
            <w:shd w:val="clear" w:color="auto" w:fill="auto"/>
            <w:vAlign w:val="center"/>
            <w:hideMark/>
          </w:tcPr>
          <w:p w14:paraId="67264C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34CC27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2CCFC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D01F6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F4862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C39177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655B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4E68F4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60</w:t>
            </w:r>
          </w:p>
        </w:tc>
        <w:tc>
          <w:tcPr>
            <w:tcW w:w="485" w:type="pct"/>
            <w:tcBorders>
              <w:top w:val="nil"/>
              <w:left w:val="nil"/>
              <w:bottom w:val="single" w:sz="4" w:space="0" w:color="auto"/>
              <w:right w:val="single" w:sz="4" w:space="0" w:color="auto"/>
            </w:tcBorders>
            <w:shd w:val="clear" w:color="auto" w:fill="auto"/>
            <w:vAlign w:val="center"/>
            <w:hideMark/>
          </w:tcPr>
          <w:p w14:paraId="2B6ECF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5,35</w:t>
            </w:r>
          </w:p>
        </w:tc>
        <w:tc>
          <w:tcPr>
            <w:tcW w:w="473" w:type="pct"/>
            <w:tcBorders>
              <w:top w:val="nil"/>
              <w:left w:val="nil"/>
              <w:bottom w:val="single" w:sz="4" w:space="0" w:color="auto"/>
              <w:right w:val="single" w:sz="4" w:space="0" w:color="auto"/>
            </w:tcBorders>
            <w:shd w:val="clear" w:color="auto" w:fill="auto"/>
            <w:vAlign w:val="center"/>
            <w:hideMark/>
          </w:tcPr>
          <w:p w14:paraId="5511DD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96D94D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BF3A0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C50B3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3F05CA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8C0845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546BE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Сол-24</w:t>
            </w:r>
          </w:p>
        </w:tc>
        <w:tc>
          <w:tcPr>
            <w:tcW w:w="983" w:type="pct"/>
            <w:tcBorders>
              <w:top w:val="nil"/>
              <w:left w:val="nil"/>
              <w:bottom w:val="single" w:sz="4" w:space="0" w:color="auto"/>
              <w:right w:val="single" w:sz="4" w:space="0" w:color="auto"/>
            </w:tcBorders>
            <w:shd w:val="clear" w:color="auto" w:fill="auto"/>
            <w:vAlign w:val="center"/>
            <w:hideMark/>
          </w:tcPr>
          <w:p w14:paraId="560F8E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Сол-24</w:t>
            </w:r>
          </w:p>
        </w:tc>
        <w:tc>
          <w:tcPr>
            <w:tcW w:w="485" w:type="pct"/>
            <w:tcBorders>
              <w:top w:val="nil"/>
              <w:left w:val="nil"/>
              <w:bottom w:val="single" w:sz="4" w:space="0" w:color="auto"/>
              <w:right w:val="single" w:sz="4" w:space="0" w:color="auto"/>
            </w:tcBorders>
            <w:shd w:val="clear" w:color="auto" w:fill="auto"/>
            <w:vAlign w:val="center"/>
            <w:hideMark/>
          </w:tcPr>
          <w:p w14:paraId="2DD705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1,69</w:t>
            </w:r>
          </w:p>
        </w:tc>
        <w:tc>
          <w:tcPr>
            <w:tcW w:w="473" w:type="pct"/>
            <w:tcBorders>
              <w:top w:val="nil"/>
              <w:left w:val="nil"/>
              <w:bottom w:val="single" w:sz="4" w:space="0" w:color="auto"/>
              <w:right w:val="single" w:sz="4" w:space="0" w:color="auto"/>
            </w:tcBorders>
            <w:shd w:val="clear" w:color="auto" w:fill="auto"/>
            <w:vAlign w:val="center"/>
            <w:hideMark/>
          </w:tcPr>
          <w:p w14:paraId="2CF6D6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49C1C0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3EC9F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7A058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D6C24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029126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A0AD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Сол-28</w:t>
            </w:r>
          </w:p>
        </w:tc>
        <w:tc>
          <w:tcPr>
            <w:tcW w:w="983" w:type="pct"/>
            <w:tcBorders>
              <w:top w:val="nil"/>
              <w:left w:val="nil"/>
              <w:bottom w:val="single" w:sz="4" w:space="0" w:color="auto"/>
              <w:right w:val="single" w:sz="4" w:space="0" w:color="auto"/>
            </w:tcBorders>
            <w:shd w:val="clear" w:color="auto" w:fill="auto"/>
            <w:vAlign w:val="center"/>
            <w:hideMark/>
          </w:tcPr>
          <w:p w14:paraId="1B33C4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22</w:t>
            </w:r>
          </w:p>
        </w:tc>
        <w:tc>
          <w:tcPr>
            <w:tcW w:w="485" w:type="pct"/>
            <w:tcBorders>
              <w:top w:val="nil"/>
              <w:left w:val="nil"/>
              <w:bottom w:val="single" w:sz="4" w:space="0" w:color="auto"/>
              <w:right w:val="single" w:sz="4" w:space="0" w:color="auto"/>
            </w:tcBorders>
            <w:shd w:val="clear" w:color="auto" w:fill="auto"/>
            <w:vAlign w:val="center"/>
            <w:hideMark/>
          </w:tcPr>
          <w:p w14:paraId="2BF415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22,31</w:t>
            </w:r>
          </w:p>
        </w:tc>
        <w:tc>
          <w:tcPr>
            <w:tcW w:w="473" w:type="pct"/>
            <w:tcBorders>
              <w:top w:val="nil"/>
              <w:left w:val="nil"/>
              <w:bottom w:val="single" w:sz="4" w:space="0" w:color="auto"/>
              <w:right w:val="single" w:sz="4" w:space="0" w:color="auto"/>
            </w:tcBorders>
            <w:shd w:val="clear" w:color="auto" w:fill="auto"/>
            <w:vAlign w:val="center"/>
            <w:hideMark/>
          </w:tcPr>
          <w:p w14:paraId="4DF87B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94CC6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77183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8C8CC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A5CAB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2346C3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B477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Сол-12-2</w:t>
            </w:r>
          </w:p>
        </w:tc>
        <w:tc>
          <w:tcPr>
            <w:tcW w:w="983" w:type="pct"/>
            <w:tcBorders>
              <w:top w:val="nil"/>
              <w:left w:val="nil"/>
              <w:bottom w:val="single" w:sz="4" w:space="0" w:color="auto"/>
              <w:right w:val="single" w:sz="4" w:space="0" w:color="auto"/>
            </w:tcBorders>
            <w:shd w:val="clear" w:color="auto" w:fill="auto"/>
            <w:vAlign w:val="center"/>
            <w:hideMark/>
          </w:tcPr>
          <w:p w14:paraId="606A80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17а</w:t>
            </w:r>
          </w:p>
        </w:tc>
        <w:tc>
          <w:tcPr>
            <w:tcW w:w="485" w:type="pct"/>
            <w:tcBorders>
              <w:top w:val="nil"/>
              <w:left w:val="nil"/>
              <w:bottom w:val="single" w:sz="4" w:space="0" w:color="auto"/>
              <w:right w:val="single" w:sz="4" w:space="0" w:color="auto"/>
            </w:tcBorders>
            <w:shd w:val="clear" w:color="auto" w:fill="auto"/>
            <w:vAlign w:val="center"/>
            <w:hideMark/>
          </w:tcPr>
          <w:p w14:paraId="70CC51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14,4</w:t>
            </w:r>
          </w:p>
        </w:tc>
        <w:tc>
          <w:tcPr>
            <w:tcW w:w="473" w:type="pct"/>
            <w:tcBorders>
              <w:top w:val="nil"/>
              <w:left w:val="nil"/>
              <w:bottom w:val="single" w:sz="4" w:space="0" w:color="auto"/>
              <w:right w:val="single" w:sz="4" w:space="0" w:color="auto"/>
            </w:tcBorders>
            <w:shd w:val="clear" w:color="auto" w:fill="auto"/>
            <w:vAlign w:val="center"/>
            <w:hideMark/>
          </w:tcPr>
          <w:p w14:paraId="695AA0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CEF30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24D51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B46B5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2A72B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AD8C0A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27FB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Див-28</w:t>
            </w:r>
          </w:p>
        </w:tc>
        <w:tc>
          <w:tcPr>
            <w:tcW w:w="983" w:type="pct"/>
            <w:tcBorders>
              <w:top w:val="nil"/>
              <w:left w:val="nil"/>
              <w:bottom w:val="single" w:sz="4" w:space="0" w:color="auto"/>
              <w:right w:val="single" w:sz="4" w:space="0" w:color="auto"/>
            </w:tcBorders>
            <w:shd w:val="clear" w:color="auto" w:fill="auto"/>
            <w:vAlign w:val="center"/>
            <w:hideMark/>
          </w:tcPr>
          <w:p w14:paraId="58DBE9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6</w:t>
            </w:r>
          </w:p>
        </w:tc>
        <w:tc>
          <w:tcPr>
            <w:tcW w:w="485" w:type="pct"/>
            <w:tcBorders>
              <w:top w:val="nil"/>
              <w:left w:val="nil"/>
              <w:bottom w:val="single" w:sz="4" w:space="0" w:color="auto"/>
              <w:right w:val="single" w:sz="4" w:space="0" w:color="auto"/>
            </w:tcBorders>
            <w:shd w:val="clear" w:color="auto" w:fill="auto"/>
            <w:vAlign w:val="center"/>
            <w:hideMark/>
          </w:tcPr>
          <w:p w14:paraId="07AB12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79,7</w:t>
            </w:r>
          </w:p>
        </w:tc>
        <w:tc>
          <w:tcPr>
            <w:tcW w:w="473" w:type="pct"/>
            <w:tcBorders>
              <w:top w:val="nil"/>
              <w:left w:val="nil"/>
              <w:bottom w:val="single" w:sz="4" w:space="0" w:color="auto"/>
              <w:right w:val="single" w:sz="4" w:space="0" w:color="auto"/>
            </w:tcBorders>
            <w:shd w:val="clear" w:color="auto" w:fill="auto"/>
            <w:vAlign w:val="center"/>
            <w:hideMark/>
          </w:tcPr>
          <w:p w14:paraId="48E24E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F6FD9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A6C98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313E1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CACC3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D2154F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640B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Див-58</w:t>
            </w:r>
          </w:p>
        </w:tc>
        <w:tc>
          <w:tcPr>
            <w:tcW w:w="983" w:type="pct"/>
            <w:tcBorders>
              <w:top w:val="nil"/>
              <w:left w:val="nil"/>
              <w:bottom w:val="single" w:sz="4" w:space="0" w:color="auto"/>
              <w:right w:val="single" w:sz="4" w:space="0" w:color="auto"/>
            </w:tcBorders>
            <w:shd w:val="clear" w:color="auto" w:fill="auto"/>
            <w:vAlign w:val="center"/>
            <w:hideMark/>
          </w:tcPr>
          <w:p w14:paraId="3125B3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33</w:t>
            </w:r>
          </w:p>
        </w:tc>
        <w:tc>
          <w:tcPr>
            <w:tcW w:w="485" w:type="pct"/>
            <w:tcBorders>
              <w:top w:val="nil"/>
              <w:left w:val="nil"/>
              <w:bottom w:val="single" w:sz="4" w:space="0" w:color="auto"/>
              <w:right w:val="single" w:sz="4" w:space="0" w:color="auto"/>
            </w:tcBorders>
            <w:shd w:val="clear" w:color="auto" w:fill="auto"/>
            <w:vAlign w:val="center"/>
            <w:hideMark/>
          </w:tcPr>
          <w:p w14:paraId="0E6BE0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9,78</w:t>
            </w:r>
          </w:p>
        </w:tc>
        <w:tc>
          <w:tcPr>
            <w:tcW w:w="473" w:type="pct"/>
            <w:tcBorders>
              <w:top w:val="nil"/>
              <w:left w:val="nil"/>
              <w:bottom w:val="single" w:sz="4" w:space="0" w:color="auto"/>
              <w:right w:val="single" w:sz="4" w:space="0" w:color="auto"/>
            </w:tcBorders>
            <w:shd w:val="clear" w:color="auto" w:fill="auto"/>
            <w:vAlign w:val="center"/>
            <w:hideMark/>
          </w:tcPr>
          <w:p w14:paraId="5B9150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C0330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871E7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4D5E0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C204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8B3E3E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C606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983" w:type="pct"/>
            <w:tcBorders>
              <w:top w:val="nil"/>
              <w:left w:val="nil"/>
              <w:bottom w:val="single" w:sz="4" w:space="0" w:color="auto"/>
              <w:right w:val="single" w:sz="4" w:space="0" w:color="auto"/>
            </w:tcBorders>
            <w:shd w:val="clear" w:color="auto" w:fill="auto"/>
            <w:vAlign w:val="center"/>
            <w:hideMark/>
          </w:tcPr>
          <w:p w14:paraId="020212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18</w:t>
            </w:r>
          </w:p>
        </w:tc>
        <w:tc>
          <w:tcPr>
            <w:tcW w:w="485" w:type="pct"/>
            <w:tcBorders>
              <w:top w:val="nil"/>
              <w:left w:val="nil"/>
              <w:bottom w:val="single" w:sz="4" w:space="0" w:color="auto"/>
              <w:right w:val="single" w:sz="4" w:space="0" w:color="auto"/>
            </w:tcBorders>
            <w:shd w:val="clear" w:color="auto" w:fill="auto"/>
            <w:vAlign w:val="center"/>
            <w:hideMark/>
          </w:tcPr>
          <w:p w14:paraId="248C4D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19,74</w:t>
            </w:r>
          </w:p>
        </w:tc>
        <w:tc>
          <w:tcPr>
            <w:tcW w:w="473" w:type="pct"/>
            <w:tcBorders>
              <w:top w:val="nil"/>
              <w:left w:val="nil"/>
              <w:bottom w:val="single" w:sz="4" w:space="0" w:color="auto"/>
              <w:right w:val="single" w:sz="4" w:space="0" w:color="auto"/>
            </w:tcBorders>
            <w:shd w:val="clear" w:color="auto" w:fill="auto"/>
            <w:vAlign w:val="center"/>
            <w:hideMark/>
          </w:tcPr>
          <w:p w14:paraId="3579D3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B92F6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45BEF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6127C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E4002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5EEC2C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83A86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983" w:type="pct"/>
            <w:tcBorders>
              <w:top w:val="nil"/>
              <w:left w:val="nil"/>
              <w:bottom w:val="single" w:sz="4" w:space="0" w:color="auto"/>
              <w:right w:val="single" w:sz="4" w:space="0" w:color="auto"/>
            </w:tcBorders>
            <w:shd w:val="clear" w:color="auto" w:fill="auto"/>
            <w:vAlign w:val="center"/>
            <w:hideMark/>
          </w:tcPr>
          <w:p w14:paraId="68450E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4</w:t>
            </w:r>
          </w:p>
        </w:tc>
        <w:tc>
          <w:tcPr>
            <w:tcW w:w="485" w:type="pct"/>
            <w:tcBorders>
              <w:top w:val="nil"/>
              <w:left w:val="nil"/>
              <w:bottom w:val="single" w:sz="4" w:space="0" w:color="auto"/>
              <w:right w:val="single" w:sz="4" w:space="0" w:color="auto"/>
            </w:tcBorders>
            <w:shd w:val="clear" w:color="auto" w:fill="auto"/>
            <w:vAlign w:val="center"/>
            <w:hideMark/>
          </w:tcPr>
          <w:p w14:paraId="3C4055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15,78</w:t>
            </w:r>
          </w:p>
        </w:tc>
        <w:tc>
          <w:tcPr>
            <w:tcW w:w="473" w:type="pct"/>
            <w:tcBorders>
              <w:top w:val="nil"/>
              <w:left w:val="nil"/>
              <w:bottom w:val="single" w:sz="4" w:space="0" w:color="auto"/>
              <w:right w:val="single" w:sz="4" w:space="0" w:color="auto"/>
            </w:tcBorders>
            <w:shd w:val="clear" w:color="auto" w:fill="auto"/>
            <w:vAlign w:val="center"/>
            <w:hideMark/>
          </w:tcPr>
          <w:p w14:paraId="0B13C5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7A87A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7B280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5ED65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F4C1C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4599D7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329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983" w:type="pct"/>
            <w:tcBorders>
              <w:top w:val="nil"/>
              <w:left w:val="nil"/>
              <w:bottom w:val="single" w:sz="4" w:space="0" w:color="auto"/>
              <w:right w:val="single" w:sz="4" w:space="0" w:color="auto"/>
            </w:tcBorders>
            <w:shd w:val="clear" w:color="auto" w:fill="auto"/>
            <w:vAlign w:val="center"/>
            <w:hideMark/>
          </w:tcPr>
          <w:p w14:paraId="3B4932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6а</w:t>
            </w:r>
          </w:p>
        </w:tc>
        <w:tc>
          <w:tcPr>
            <w:tcW w:w="485" w:type="pct"/>
            <w:tcBorders>
              <w:top w:val="nil"/>
              <w:left w:val="nil"/>
              <w:bottom w:val="single" w:sz="4" w:space="0" w:color="auto"/>
              <w:right w:val="single" w:sz="4" w:space="0" w:color="auto"/>
            </w:tcBorders>
            <w:shd w:val="clear" w:color="auto" w:fill="auto"/>
            <w:vAlign w:val="center"/>
            <w:hideMark/>
          </w:tcPr>
          <w:p w14:paraId="021CCA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14,36</w:t>
            </w:r>
          </w:p>
        </w:tc>
        <w:tc>
          <w:tcPr>
            <w:tcW w:w="473" w:type="pct"/>
            <w:tcBorders>
              <w:top w:val="nil"/>
              <w:left w:val="nil"/>
              <w:bottom w:val="single" w:sz="4" w:space="0" w:color="auto"/>
              <w:right w:val="single" w:sz="4" w:space="0" w:color="auto"/>
            </w:tcBorders>
            <w:shd w:val="clear" w:color="auto" w:fill="auto"/>
            <w:vAlign w:val="center"/>
            <w:hideMark/>
          </w:tcPr>
          <w:p w14:paraId="25A112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5FF67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F7F71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73C8F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95607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B399C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FAE8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Див-25В</w:t>
            </w:r>
          </w:p>
        </w:tc>
        <w:tc>
          <w:tcPr>
            <w:tcW w:w="983" w:type="pct"/>
            <w:tcBorders>
              <w:top w:val="nil"/>
              <w:left w:val="nil"/>
              <w:bottom w:val="single" w:sz="4" w:space="0" w:color="auto"/>
              <w:right w:val="single" w:sz="4" w:space="0" w:color="auto"/>
            </w:tcBorders>
            <w:shd w:val="clear" w:color="auto" w:fill="auto"/>
            <w:vAlign w:val="center"/>
            <w:hideMark/>
          </w:tcPr>
          <w:p w14:paraId="10AF88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5</w:t>
            </w:r>
          </w:p>
        </w:tc>
        <w:tc>
          <w:tcPr>
            <w:tcW w:w="485" w:type="pct"/>
            <w:tcBorders>
              <w:top w:val="nil"/>
              <w:left w:val="nil"/>
              <w:bottom w:val="single" w:sz="4" w:space="0" w:color="auto"/>
              <w:right w:val="single" w:sz="4" w:space="0" w:color="auto"/>
            </w:tcBorders>
            <w:shd w:val="clear" w:color="auto" w:fill="auto"/>
            <w:vAlign w:val="center"/>
            <w:hideMark/>
          </w:tcPr>
          <w:p w14:paraId="3924BE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8,73</w:t>
            </w:r>
          </w:p>
        </w:tc>
        <w:tc>
          <w:tcPr>
            <w:tcW w:w="473" w:type="pct"/>
            <w:tcBorders>
              <w:top w:val="nil"/>
              <w:left w:val="nil"/>
              <w:bottom w:val="single" w:sz="4" w:space="0" w:color="auto"/>
              <w:right w:val="single" w:sz="4" w:space="0" w:color="auto"/>
            </w:tcBorders>
            <w:shd w:val="clear" w:color="auto" w:fill="auto"/>
            <w:vAlign w:val="center"/>
            <w:hideMark/>
          </w:tcPr>
          <w:p w14:paraId="51B0A6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0F19D0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021E5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F6B05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7BDE2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B23A6A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1E90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Див-24</w:t>
            </w:r>
          </w:p>
        </w:tc>
        <w:tc>
          <w:tcPr>
            <w:tcW w:w="983" w:type="pct"/>
            <w:tcBorders>
              <w:top w:val="nil"/>
              <w:left w:val="nil"/>
              <w:bottom w:val="single" w:sz="4" w:space="0" w:color="auto"/>
              <w:right w:val="single" w:sz="4" w:space="0" w:color="auto"/>
            </w:tcBorders>
            <w:shd w:val="clear" w:color="auto" w:fill="auto"/>
            <w:vAlign w:val="center"/>
            <w:hideMark/>
          </w:tcPr>
          <w:p w14:paraId="6AA9B7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2</w:t>
            </w:r>
          </w:p>
        </w:tc>
        <w:tc>
          <w:tcPr>
            <w:tcW w:w="485" w:type="pct"/>
            <w:tcBorders>
              <w:top w:val="nil"/>
              <w:left w:val="nil"/>
              <w:bottom w:val="single" w:sz="4" w:space="0" w:color="auto"/>
              <w:right w:val="single" w:sz="4" w:space="0" w:color="auto"/>
            </w:tcBorders>
            <w:shd w:val="clear" w:color="auto" w:fill="auto"/>
            <w:vAlign w:val="center"/>
            <w:hideMark/>
          </w:tcPr>
          <w:p w14:paraId="0BE5EB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16,71</w:t>
            </w:r>
          </w:p>
        </w:tc>
        <w:tc>
          <w:tcPr>
            <w:tcW w:w="473" w:type="pct"/>
            <w:tcBorders>
              <w:top w:val="nil"/>
              <w:left w:val="nil"/>
              <w:bottom w:val="single" w:sz="4" w:space="0" w:color="auto"/>
              <w:right w:val="single" w:sz="4" w:space="0" w:color="auto"/>
            </w:tcBorders>
            <w:shd w:val="clear" w:color="auto" w:fill="auto"/>
            <w:vAlign w:val="center"/>
            <w:hideMark/>
          </w:tcPr>
          <w:p w14:paraId="0E96F4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1F495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B4E25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01248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861CD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7A0B44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BC0D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Див-23</w:t>
            </w:r>
          </w:p>
        </w:tc>
        <w:tc>
          <w:tcPr>
            <w:tcW w:w="983" w:type="pct"/>
            <w:tcBorders>
              <w:top w:val="nil"/>
              <w:left w:val="nil"/>
              <w:bottom w:val="single" w:sz="4" w:space="0" w:color="auto"/>
              <w:right w:val="single" w:sz="4" w:space="0" w:color="auto"/>
            </w:tcBorders>
            <w:shd w:val="clear" w:color="auto" w:fill="auto"/>
            <w:vAlign w:val="center"/>
            <w:hideMark/>
          </w:tcPr>
          <w:p w14:paraId="667054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1</w:t>
            </w:r>
          </w:p>
        </w:tc>
        <w:tc>
          <w:tcPr>
            <w:tcW w:w="485" w:type="pct"/>
            <w:tcBorders>
              <w:top w:val="nil"/>
              <w:left w:val="nil"/>
              <w:bottom w:val="single" w:sz="4" w:space="0" w:color="auto"/>
              <w:right w:val="single" w:sz="4" w:space="0" w:color="auto"/>
            </w:tcBorders>
            <w:shd w:val="clear" w:color="auto" w:fill="auto"/>
            <w:vAlign w:val="center"/>
            <w:hideMark/>
          </w:tcPr>
          <w:p w14:paraId="7E7721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14,94</w:t>
            </w:r>
          </w:p>
        </w:tc>
        <w:tc>
          <w:tcPr>
            <w:tcW w:w="473" w:type="pct"/>
            <w:tcBorders>
              <w:top w:val="nil"/>
              <w:left w:val="nil"/>
              <w:bottom w:val="single" w:sz="4" w:space="0" w:color="auto"/>
              <w:right w:val="single" w:sz="4" w:space="0" w:color="auto"/>
            </w:tcBorders>
            <w:shd w:val="clear" w:color="auto" w:fill="auto"/>
            <w:vAlign w:val="center"/>
            <w:hideMark/>
          </w:tcPr>
          <w:p w14:paraId="3B6037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35CAE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BB5E2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BC00A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14D25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5D690D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3051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Див-88</w:t>
            </w:r>
          </w:p>
        </w:tc>
        <w:tc>
          <w:tcPr>
            <w:tcW w:w="983" w:type="pct"/>
            <w:tcBorders>
              <w:top w:val="nil"/>
              <w:left w:val="nil"/>
              <w:bottom w:val="single" w:sz="4" w:space="0" w:color="auto"/>
              <w:right w:val="single" w:sz="4" w:space="0" w:color="auto"/>
            </w:tcBorders>
            <w:shd w:val="clear" w:color="auto" w:fill="auto"/>
            <w:vAlign w:val="center"/>
            <w:hideMark/>
          </w:tcPr>
          <w:p w14:paraId="17C66D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24</w:t>
            </w:r>
          </w:p>
        </w:tc>
        <w:tc>
          <w:tcPr>
            <w:tcW w:w="485" w:type="pct"/>
            <w:tcBorders>
              <w:top w:val="nil"/>
              <w:left w:val="nil"/>
              <w:bottom w:val="single" w:sz="4" w:space="0" w:color="auto"/>
              <w:right w:val="single" w:sz="4" w:space="0" w:color="auto"/>
            </w:tcBorders>
            <w:shd w:val="clear" w:color="auto" w:fill="auto"/>
            <w:vAlign w:val="center"/>
            <w:hideMark/>
          </w:tcPr>
          <w:p w14:paraId="32615E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15,33</w:t>
            </w:r>
          </w:p>
        </w:tc>
        <w:tc>
          <w:tcPr>
            <w:tcW w:w="473" w:type="pct"/>
            <w:tcBorders>
              <w:top w:val="nil"/>
              <w:left w:val="nil"/>
              <w:bottom w:val="single" w:sz="4" w:space="0" w:color="auto"/>
              <w:right w:val="single" w:sz="4" w:space="0" w:color="auto"/>
            </w:tcBorders>
            <w:shd w:val="clear" w:color="auto" w:fill="auto"/>
            <w:vAlign w:val="center"/>
            <w:hideMark/>
          </w:tcPr>
          <w:p w14:paraId="5C799F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D7F39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7A8CC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1B3C8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931C8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B17661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8085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983" w:type="pct"/>
            <w:tcBorders>
              <w:top w:val="nil"/>
              <w:left w:val="nil"/>
              <w:bottom w:val="single" w:sz="4" w:space="0" w:color="auto"/>
              <w:right w:val="single" w:sz="4" w:space="0" w:color="auto"/>
            </w:tcBorders>
            <w:shd w:val="clear" w:color="auto" w:fill="auto"/>
            <w:vAlign w:val="center"/>
            <w:hideMark/>
          </w:tcPr>
          <w:p w14:paraId="548B1B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w:t>
            </w:r>
          </w:p>
        </w:tc>
        <w:tc>
          <w:tcPr>
            <w:tcW w:w="485" w:type="pct"/>
            <w:tcBorders>
              <w:top w:val="nil"/>
              <w:left w:val="nil"/>
              <w:bottom w:val="single" w:sz="4" w:space="0" w:color="auto"/>
              <w:right w:val="single" w:sz="4" w:space="0" w:color="auto"/>
            </w:tcBorders>
            <w:shd w:val="clear" w:color="auto" w:fill="auto"/>
            <w:vAlign w:val="center"/>
            <w:hideMark/>
          </w:tcPr>
          <w:p w14:paraId="77AB28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9,85</w:t>
            </w:r>
          </w:p>
        </w:tc>
        <w:tc>
          <w:tcPr>
            <w:tcW w:w="473" w:type="pct"/>
            <w:tcBorders>
              <w:top w:val="nil"/>
              <w:left w:val="nil"/>
              <w:bottom w:val="single" w:sz="4" w:space="0" w:color="auto"/>
              <w:right w:val="single" w:sz="4" w:space="0" w:color="auto"/>
            </w:tcBorders>
            <w:shd w:val="clear" w:color="auto" w:fill="auto"/>
            <w:vAlign w:val="center"/>
            <w:hideMark/>
          </w:tcPr>
          <w:p w14:paraId="7C3FEA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043CD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C9DC3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B71C5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6AD8D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ED70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B546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Див-87</w:t>
            </w:r>
          </w:p>
        </w:tc>
        <w:tc>
          <w:tcPr>
            <w:tcW w:w="983" w:type="pct"/>
            <w:tcBorders>
              <w:top w:val="nil"/>
              <w:left w:val="nil"/>
              <w:bottom w:val="single" w:sz="4" w:space="0" w:color="auto"/>
              <w:right w:val="single" w:sz="4" w:space="0" w:color="auto"/>
            </w:tcBorders>
            <w:shd w:val="clear" w:color="auto" w:fill="auto"/>
            <w:vAlign w:val="center"/>
            <w:hideMark/>
          </w:tcPr>
          <w:p w14:paraId="24596A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13</w:t>
            </w:r>
          </w:p>
        </w:tc>
        <w:tc>
          <w:tcPr>
            <w:tcW w:w="485" w:type="pct"/>
            <w:tcBorders>
              <w:top w:val="nil"/>
              <w:left w:val="nil"/>
              <w:bottom w:val="single" w:sz="4" w:space="0" w:color="auto"/>
              <w:right w:val="single" w:sz="4" w:space="0" w:color="auto"/>
            </w:tcBorders>
            <w:shd w:val="clear" w:color="auto" w:fill="auto"/>
            <w:vAlign w:val="center"/>
            <w:hideMark/>
          </w:tcPr>
          <w:p w14:paraId="154C0F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10,21</w:t>
            </w:r>
          </w:p>
        </w:tc>
        <w:tc>
          <w:tcPr>
            <w:tcW w:w="473" w:type="pct"/>
            <w:tcBorders>
              <w:top w:val="nil"/>
              <w:left w:val="nil"/>
              <w:bottom w:val="single" w:sz="4" w:space="0" w:color="auto"/>
              <w:right w:val="single" w:sz="4" w:space="0" w:color="auto"/>
            </w:tcBorders>
            <w:shd w:val="clear" w:color="auto" w:fill="auto"/>
            <w:vAlign w:val="center"/>
            <w:hideMark/>
          </w:tcPr>
          <w:p w14:paraId="22014D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049E6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73C96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A720C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45EA5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7038B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90D6D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327BE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17</w:t>
            </w:r>
          </w:p>
        </w:tc>
        <w:tc>
          <w:tcPr>
            <w:tcW w:w="485" w:type="pct"/>
            <w:tcBorders>
              <w:top w:val="nil"/>
              <w:left w:val="nil"/>
              <w:bottom w:val="single" w:sz="4" w:space="0" w:color="auto"/>
              <w:right w:val="single" w:sz="4" w:space="0" w:color="auto"/>
            </w:tcBorders>
            <w:shd w:val="clear" w:color="auto" w:fill="auto"/>
            <w:vAlign w:val="center"/>
            <w:hideMark/>
          </w:tcPr>
          <w:p w14:paraId="06C41A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22,65</w:t>
            </w:r>
          </w:p>
        </w:tc>
        <w:tc>
          <w:tcPr>
            <w:tcW w:w="473" w:type="pct"/>
            <w:tcBorders>
              <w:top w:val="nil"/>
              <w:left w:val="nil"/>
              <w:bottom w:val="single" w:sz="4" w:space="0" w:color="auto"/>
              <w:right w:val="single" w:sz="4" w:space="0" w:color="auto"/>
            </w:tcBorders>
            <w:shd w:val="clear" w:color="auto" w:fill="auto"/>
            <w:vAlign w:val="center"/>
            <w:hideMark/>
          </w:tcPr>
          <w:p w14:paraId="2C49DB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7887D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2FF1D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0165A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4A307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0D1179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53BBC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983" w:type="pct"/>
            <w:tcBorders>
              <w:top w:val="nil"/>
              <w:left w:val="nil"/>
              <w:bottom w:val="single" w:sz="4" w:space="0" w:color="auto"/>
              <w:right w:val="single" w:sz="4" w:space="0" w:color="auto"/>
            </w:tcBorders>
            <w:shd w:val="clear" w:color="auto" w:fill="auto"/>
            <w:vAlign w:val="center"/>
            <w:hideMark/>
          </w:tcPr>
          <w:p w14:paraId="1FB507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71</w:t>
            </w:r>
          </w:p>
        </w:tc>
        <w:tc>
          <w:tcPr>
            <w:tcW w:w="485" w:type="pct"/>
            <w:tcBorders>
              <w:top w:val="nil"/>
              <w:left w:val="nil"/>
              <w:bottom w:val="single" w:sz="4" w:space="0" w:color="auto"/>
              <w:right w:val="single" w:sz="4" w:space="0" w:color="auto"/>
            </w:tcBorders>
            <w:shd w:val="clear" w:color="auto" w:fill="auto"/>
            <w:vAlign w:val="center"/>
            <w:hideMark/>
          </w:tcPr>
          <w:p w14:paraId="7EEDDF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8,45</w:t>
            </w:r>
          </w:p>
        </w:tc>
        <w:tc>
          <w:tcPr>
            <w:tcW w:w="473" w:type="pct"/>
            <w:tcBorders>
              <w:top w:val="nil"/>
              <w:left w:val="nil"/>
              <w:bottom w:val="single" w:sz="4" w:space="0" w:color="auto"/>
              <w:right w:val="single" w:sz="4" w:space="0" w:color="auto"/>
            </w:tcBorders>
            <w:shd w:val="clear" w:color="auto" w:fill="auto"/>
            <w:vAlign w:val="center"/>
            <w:hideMark/>
          </w:tcPr>
          <w:p w14:paraId="06917F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DB3CC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3B681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3B834C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371738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9AE619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83C2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983" w:type="pct"/>
            <w:tcBorders>
              <w:top w:val="nil"/>
              <w:left w:val="nil"/>
              <w:bottom w:val="single" w:sz="4" w:space="0" w:color="auto"/>
              <w:right w:val="single" w:sz="4" w:space="0" w:color="auto"/>
            </w:tcBorders>
            <w:shd w:val="clear" w:color="auto" w:fill="auto"/>
            <w:vAlign w:val="center"/>
            <w:hideMark/>
          </w:tcPr>
          <w:p w14:paraId="19D3C6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87</w:t>
            </w:r>
          </w:p>
        </w:tc>
        <w:tc>
          <w:tcPr>
            <w:tcW w:w="485" w:type="pct"/>
            <w:tcBorders>
              <w:top w:val="nil"/>
              <w:left w:val="nil"/>
              <w:bottom w:val="single" w:sz="4" w:space="0" w:color="auto"/>
              <w:right w:val="single" w:sz="4" w:space="0" w:color="auto"/>
            </w:tcBorders>
            <w:shd w:val="clear" w:color="auto" w:fill="auto"/>
            <w:vAlign w:val="center"/>
            <w:hideMark/>
          </w:tcPr>
          <w:p w14:paraId="6C657D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6,19</w:t>
            </w:r>
          </w:p>
        </w:tc>
        <w:tc>
          <w:tcPr>
            <w:tcW w:w="473" w:type="pct"/>
            <w:tcBorders>
              <w:top w:val="nil"/>
              <w:left w:val="nil"/>
              <w:bottom w:val="single" w:sz="4" w:space="0" w:color="auto"/>
              <w:right w:val="single" w:sz="4" w:space="0" w:color="auto"/>
            </w:tcBorders>
            <w:shd w:val="clear" w:color="auto" w:fill="auto"/>
            <w:vAlign w:val="center"/>
            <w:hideMark/>
          </w:tcPr>
          <w:p w14:paraId="0C93B9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A45368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C496E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582B6F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155ADB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CBB040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1E1F6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Див-139А</w:t>
            </w:r>
          </w:p>
        </w:tc>
        <w:tc>
          <w:tcPr>
            <w:tcW w:w="983" w:type="pct"/>
            <w:tcBorders>
              <w:top w:val="nil"/>
              <w:left w:val="nil"/>
              <w:bottom w:val="single" w:sz="4" w:space="0" w:color="auto"/>
              <w:right w:val="single" w:sz="4" w:space="0" w:color="auto"/>
            </w:tcBorders>
            <w:shd w:val="clear" w:color="auto" w:fill="auto"/>
            <w:vAlign w:val="center"/>
            <w:hideMark/>
          </w:tcPr>
          <w:p w14:paraId="24C146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15а</w:t>
            </w:r>
          </w:p>
        </w:tc>
        <w:tc>
          <w:tcPr>
            <w:tcW w:w="485" w:type="pct"/>
            <w:tcBorders>
              <w:top w:val="nil"/>
              <w:left w:val="nil"/>
              <w:bottom w:val="single" w:sz="4" w:space="0" w:color="auto"/>
              <w:right w:val="single" w:sz="4" w:space="0" w:color="auto"/>
            </w:tcBorders>
            <w:shd w:val="clear" w:color="auto" w:fill="auto"/>
            <w:vAlign w:val="center"/>
            <w:hideMark/>
          </w:tcPr>
          <w:p w14:paraId="25B9AB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13,32</w:t>
            </w:r>
          </w:p>
        </w:tc>
        <w:tc>
          <w:tcPr>
            <w:tcW w:w="473" w:type="pct"/>
            <w:tcBorders>
              <w:top w:val="nil"/>
              <w:left w:val="nil"/>
              <w:bottom w:val="single" w:sz="4" w:space="0" w:color="auto"/>
              <w:right w:val="single" w:sz="4" w:space="0" w:color="auto"/>
            </w:tcBorders>
            <w:shd w:val="clear" w:color="auto" w:fill="auto"/>
            <w:vAlign w:val="center"/>
            <w:hideMark/>
          </w:tcPr>
          <w:p w14:paraId="5EECD7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F1DBE7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3217D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6E40A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57D23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EC6D3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9697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983" w:type="pct"/>
            <w:tcBorders>
              <w:top w:val="nil"/>
              <w:left w:val="nil"/>
              <w:bottom w:val="single" w:sz="4" w:space="0" w:color="auto"/>
              <w:right w:val="single" w:sz="4" w:space="0" w:color="auto"/>
            </w:tcBorders>
            <w:shd w:val="clear" w:color="auto" w:fill="auto"/>
            <w:vAlign w:val="center"/>
            <w:hideMark/>
          </w:tcPr>
          <w:p w14:paraId="454B49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13а</w:t>
            </w:r>
          </w:p>
        </w:tc>
        <w:tc>
          <w:tcPr>
            <w:tcW w:w="485" w:type="pct"/>
            <w:tcBorders>
              <w:top w:val="nil"/>
              <w:left w:val="nil"/>
              <w:bottom w:val="single" w:sz="4" w:space="0" w:color="auto"/>
              <w:right w:val="single" w:sz="4" w:space="0" w:color="auto"/>
            </w:tcBorders>
            <w:shd w:val="clear" w:color="auto" w:fill="auto"/>
            <w:vAlign w:val="center"/>
            <w:hideMark/>
          </w:tcPr>
          <w:p w14:paraId="74450C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6,64</w:t>
            </w:r>
          </w:p>
        </w:tc>
        <w:tc>
          <w:tcPr>
            <w:tcW w:w="473" w:type="pct"/>
            <w:tcBorders>
              <w:top w:val="nil"/>
              <w:left w:val="nil"/>
              <w:bottom w:val="single" w:sz="4" w:space="0" w:color="auto"/>
              <w:right w:val="single" w:sz="4" w:space="0" w:color="auto"/>
            </w:tcBorders>
            <w:shd w:val="clear" w:color="auto" w:fill="auto"/>
            <w:vAlign w:val="center"/>
            <w:hideMark/>
          </w:tcPr>
          <w:p w14:paraId="17F635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70353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AB649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E217C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5C4E0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94AA25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525E5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983" w:type="pct"/>
            <w:tcBorders>
              <w:top w:val="nil"/>
              <w:left w:val="nil"/>
              <w:bottom w:val="single" w:sz="4" w:space="0" w:color="auto"/>
              <w:right w:val="single" w:sz="4" w:space="0" w:color="auto"/>
            </w:tcBorders>
            <w:shd w:val="clear" w:color="auto" w:fill="auto"/>
            <w:vAlign w:val="center"/>
            <w:hideMark/>
          </w:tcPr>
          <w:p w14:paraId="79F218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29а</w:t>
            </w:r>
          </w:p>
        </w:tc>
        <w:tc>
          <w:tcPr>
            <w:tcW w:w="485" w:type="pct"/>
            <w:tcBorders>
              <w:top w:val="nil"/>
              <w:left w:val="nil"/>
              <w:bottom w:val="single" w:sz="4" w:space="0" w:color="auto"/>
              <w:right w:val="single" w:sz="4" w:space="0" w:color="auto"/>
            </w:tcBorders>
            <w:shd w:val="clear" w:color="auto" w:fill="auto"/>
            <w:vAlign w:val="center"/>
            <w:hideMark/>
          </w:tcPr>
          <w:p w14:paraId="57964B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13,95</w:t>
            </w:r>
          </w:p>
        </w:tc>
        <w:tc>
          <w:tcPr>
            <w:tcW w:w="473" w:type="pct"/>
            <w:tcBorders>
              <w:top w:val="nil"/>
              <w:left w:val="nil"/>
              <w:bottom w:val="single" w:sz="4" w:space="0" w:color="auto"/>
              <w:right w:val="single" w:sz="4" w:space="0" w:color="auto"/>
            </w:tcBorders>
            <w:shd w:val="clear" w:color="auto" w:fill="auto"/>
            <w:vAlign w:val="center"/>
            <w:hideMark/>
          </w:tcPr>
          <w:p w14:paraId="3BE85A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EBD4C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14E8A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D2A9A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267D20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F29CE4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F42F0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Див-129</w:t>
            </w:r>
          </w:p>
        </w:tc>
        <w:tc>
          <w:tcPr>
            <w:tcW w:w="983" w:type="pct"/>
            <w:tcBorders>
              <w:top w:val="nil"/>
              <w:left w:val="nil"/>
              <w:bottom w:val="single" w:sz="4" w:space="0" w:color="auto"/>
              <w:right w:val="single" w:sz="4" w:space="0" w:color="auto"/>
            </w:tcBorders>
            <w:shd w:val="clear" w:color="auto" w:fill="auto"/>
            <w:vAlign w:val="center"/>
            <w:hideMark/>
          </w:tcPr>
          <w:p w14:paraId="360498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3а</w:t>
            </w:r>
          </w:p>
        </w:tc>
        <w:tc>
          <w:tcPr>
            <w:tcW w:w="485" w:type="pct"/>
            <w:tcBorders>
              <w:top w:val="nil"/>
              <w:left w:val="nil"/>
              <w:bottom w:val="single" w:sz="4" w:space="0" w:color="auto"/>
              <w:right w:val="single" w:sz="4" w:space="0" w:color="auto"/>
            </w:tcBorders>
            <w:shd w:val="clear" w:color="auto" w:fill="auto"/>
            <w:vAlign w:val="center"/>
            <w:hideMark/>
          </w:tcPr>
          <w:p w14:paraId="695C7D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14,04</w:t>
            </w:r>
          </w:p>
        </w:tc>
        <w:tc>
          <w:tcPr>
            <w:tcW w:w="473" w:type="pct"/>
            <w:tcBorders>
              <w:top w:val="nil"/>
              <w:left w:val="nil"/>
              <w:bottom w:val="single" w:sz="4" w:space="0" w:color="auto"/>
              <w:right w:val="single" w:sz="4" w:space="0" w:color="auto"/>
            </w:tcBorders>
            <w:shd w:val="clear" w:color="auto" w:fill="auto"/>
            <w:vAlign w:val="center"/>
            <w:hideMark/>
          </w:tcPr>
          <w:p w14:paraId="1C4218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EA3639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D2FFF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55E50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E5432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4B9849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DA43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Див-131</w:t>
            </w:r>
          </w:p>
        </w:tc>
        <w:tc>
          <w:tcPr>
            <w:tcW w:w="983" w:type="pct"/>
            <w:tcBorders>
              <w:top w:val="nil"/>
              <w:left w:val="nil"/>
              <w:bottom w:val="single" w:sz="4" w:space="0" w:color="auto"/>
              <w:right w:val="single" w:sz="4" w:space="0" w:color="auto"/>
            </w:tcBorders>
            <w:shd w:val="clear" w:color="auto" w:fill="auto"/>
            <w:vAlign w:val="center"/>
            <w:hideMark/>
          </w:tcPr>
          <w:p w14:paraId="3D5095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25</w:t>
            </w:r>
          </w:p>
        </w:tc>
        <w:tc>
          <w:tcPr>
            <w:tcW w:w="485" w:type="pct"/>
            <w:tcBorders>
              <w:top w:val="nil"/>
              <w:left w:val="nil"/>
              <w:bottom w:val="single" w:sz="4" w:space="0" w:color="auto"/>
              <w:right w:val="single" w:sz="4" w:space="0" w:color="auto"/>
            </w:tcBorders>
            <w:shd w:val="clear" w:color="auto" w:fill="auto"/>
            <w:vAlign w:val="center"/>
            <w:hideMark/>
          </w:tcPr>
          <w:p w14:paraId="578DD6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15,52</w:t>
            </w:r>
          </w:p>
        </w:tc>
        <w:tc>
          <w:tcPr>
            <w:tcW w:w="473" w:type="pct"/>
            <w:tcBorders>
              <w:top w:val="nil"/>
              <w:left w:val="nil"/>
              <w:bottom w:val="single" w:sz="4" w:space="0" w:color="auto"/>
              <w:right w:val="single" w:sz="4" w:space="0" w:color="auto"/>
            </w:tcBorders>
            <w:shd w:val="clear" w:color="auto" w:fill="auto"/>
            <w:vAlign w:val="center"/>
            <w:hideMark/>
          </w:tcPr>
          <w:p w14:paraId="776F4C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D6DA4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48112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6A581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65F65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4B4308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2101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Див-127</w:t>
            </w:r>
          </w:p>
        </w:tc>
        <w:tc>
          <w:tcPr>
            <w:tcW w:w="983" w:type="pct"/>
            <w:tcBorders>
              <w:top w:val="nil"/>
              <w:left w:val="nil"/>
              <w:bottom w:val="single" w:sz="4" w:space="0" w:color="auto"/>
              <w:right w:val="single" w:sz="4" w:space="0" w:color="auto"/>
            </w:tcBorders>
            <w:shd w:val="clear" w:color="auto" w:fill="auto"/>
            <w:vAlign w:val="center"/>
            <w:hideMark/>
          </w:tcPr>
          <w:p w14:paraId="194576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25</w:t>
            </w:r>
          </w:p>
        </w:tc>
        <w:tc>
          <w:tcPr>
            <w:tcW w:w="485" w:type="pct"/>
            <w:tcBorders>
              <w:top w:val="nil"/>
              <w:left w:val="nil"/>
              <w:bottom w:val="single" w:sz="4" w:space="0" w:color="auto"/>
              <w:right w:val="single" w:sz="4" w:space="0" w:color="auto"/>
            </w:tcBorders>
            <w:shd w:val="clear" w:color="auto" w:fill="auto"/>
            <w:vAlign w:val="center"/>
            <w:hideMark/>
          </w:tcPr>
          <w:p w14:paraId="18ED9A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13,24</w:t>
            </w:r>
          </w:p>
        </w:tc>
        <w:tc>
          <w:tcPr>
            <w:tcW w:w="473" w:type="pct"/>
            <w:tcBorders>
              <w:top w:val="nil"/>
              <w:left w:val="nil"/>
              <w:bottom w:val="single" w:sz="4" w:space="0" w:color="auto"/>
              <w:right w:val="single" w:sz="4" w:space="0" w:color="auto"/>
            </w:tcBorders>
            <w:shd w:val="clear" w:color="auto" w:fill="auto"/>
            <w:vAlign w:val="center"/>
            <w:hideMark/>
          </w:tcPr>
          <w:p w14:paraId="6E4C42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E960B0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D3208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38C35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4DBF0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37261A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B616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983" w:type="pct"/>
            <w:tcBorders>
              <w:top w:val="nil"/>
              <w:left w:val="nil"/>
              <w:bottom w:val="single" w:sz="4" w:space="0" w:color="auto"/>
              <w:right w:val="single" w:sz="4" w:space="0" w:color="auto"/>
            </w:tcBorders>
            <w:shd w:val="clear" w:color="auto" w:fill="auto"/>
            <w:vAlign w:val="center"/>
            <w:hideMark/>
          </w:tcPr>
          <w:p w14:paraId="279601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15д</w:t>
            </w:r>
          </w:p>
        </w:tc>
        <w:tc>
          <w:tcPr>
            <w:tcW w:w="485" w:type="pct"/>
            <w:tcBorders>
              <w:top w:val="nil"/>
              <w:left w:val="nil"/>
              <w:bottom w:val="single" w:sz="4" w:space="0" w:color="auto"/>
              <w:right w:val="single" w:sz="4" w:space="0" w:color="auto"/>
            </w:tcBorders>
            <w:shd w:val="clear" w:color="auto" w:fill="auto"/>
            <w:vAlign w:val="center"/>
            <w:hideMark/>
          </w:tcPr>
          <w:p w14:paraId="40CE1A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11,42</w:t>
            </w:r>
          </w:p>
        </w:tc>
        <w:tc>
          <w:tcPr>
            <w:tcW w:w="473" w:type="pct"/>
            <w:tcBorders>
              <w:top w:val="nil"/>
              <w:left w:val="nil"/>
              <w:bottom w:val="single" w:sz="4" w:space="0" w:color="auto"/>
              <w:right w:val="single" w:sz="4" w:space="0" w:color="auto"/>
            </w:tcBorders>
            <w:shd w:val="clear" w:color="auto" w:fill="auto"/>
            <w:vAlign w:val="center"/>
            <w:hideMark/>
          </w:tcPr>
          <w:p w14:paraId="3DEC2A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19E02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3B904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6BF4FF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30F789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99D39A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617F0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Див-47</w:t>
            </w:r>
          </w:p>
        </w:tc>
        <w:tc>
          <w:tcPr>
            <w:tcW w:w="983" w:type="pct"/>
            <w:tcBorders>
              <w:top w:val="nil"/>
              <w:left w:val="nil"/>
              <w:bottom w:val="single" w:sz="4" w:space="0" w:color="auto"/>
              <w:right w:val="single" w:sz="4" w:space="0" w:color="auto"/>
            </w:tcBorders>
            <w:shd w:val="clear" w:color="auto" w:fill="auto"/>
            <w:vAlign w:val="center"/>
            <w:hideMark/>
          </w:tcPr>
          <w:p w14:paraId="0F72FD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6</w:t>
            </w:r>
          </w:p>
        </w:tc>
        <w:tc>
          <w:tcPr>
            <w:tcW w:w="485" w:type="pct"/>
            <w:tcBorders>
              <w:top w:val="nil"/>
              <w:left w:val="nil"/>
              <w:bottom w:val="single" w:sz="4" w:space="0" w:color="auto"/>
              <w:right w:val="single" w:sz="4" w:space="0" w:color="auto"/>
            </w:tcBorders>
            <w:shd w:val="clear" w:color="auto" w:fill="auto"/>
            <w:vAlign w:val="center"/>
            <w:hideMark/>
          </w:tcPr>
          <w:p w14:paraId="49701F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40,18</w:t>
            </w:r>
          </w:p>
        </w:tc>
        <w:tc>
          <w:tcPr>
            <w:tcW w:w="473" w:type="pct"/>
            <w:tcBorders>
              <w:top w:val="nil"/>
              <w:left w:val="nil"/>
              <w:bottom w:val="single" w:sz="4" w:space="0" w:color="auto"/>
              <w:right w:val="single" w:sz="4" w:space="0" w:color="auto"/>
            </w:tcBorders>
            <w:shd w:val="clear" w:color="auto" w:fill="auto"/>
            <w:vAlign w:val="center"/>
            <w:hideMark/>
          </w:tcPr>
          <w:p w14:paraId="6D6AC0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67AC7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B5033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ED314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2CEFB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5023F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B9EF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5B2E52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79</w:t>
            </w:r>
          </w:p>
        </w:tc>
        <w:tc>
          <w:tcPr>
            <w:tcW w:w="485" w:type="pct"/>
            <w:tcBorders>
              <w:top w:val="nil"/>
              <w:left w:val="nil"/>
              <w:bottom w:val="single" w:sz="4" w:space="0" w:color="auto"/>
              <w:right w:val="single" w:sz="4" w:space="0" w:color="auto"/>
            </w:tcBorders>
            <w:shd w:val="clear" w:color="auto" w:fill="auto"/>
            <w:vAlign w:val="center"/>
            <w:hideMark/>
          </w:tcPr>
          <w:p w14:paraId="1B13EE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4,62</w:t>
            </w:r>
          </w:p>
        </w:tc>
        <w:tc>
          <w:tcPr>
            <w:tcW w:w="473" w:type="pct"/>
            <w:tcBorders>
              <w:top w:val="nil"/>
              <w:left w:val="nil"/>
              <w:bottom w:val="single" w:sz="4" w:space="0" w:color="auto"/>
              <w:right w:val="single" w:sz="4" w:space="0" w:color="auto"/>
            </w:tcBorders>
            <w:shd w:val="clear" w:color="auto" w:fill="auto"/>
            <w:vAlign w:val="center"/>
            <w:hideMark/>
          </w:tcPr>
          <w:p w14:paraId="66A9EB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B3941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74581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508DFB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7205D6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293151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25531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395D7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81</w:t>
            </w:r>
          </w:p>
        </w:tc>
        <w:tc>
          <w:tcPr>
            <w:tcW w:w="485" w:type="pct"/>
            <w:tcBorders>
              <w:top w:val="nil"/>
              <w:left w:val="nil"/>
              <w:bottom w:val="single" w:sz="4" w:space="0" w:color="auto"/>
              <w:right w:val="single" w:sz="4" w:space="0" w:color="auto"/>
            </w:tcBorders>
            <w:shd w:val="clear" w:color="auto" w:fill="auto"/>
            <w:vAlign w:val="center"/>
            <w:hideMark/>
          </w:tcPr>
          <w:p w14:paraId="52C7D1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3,19</w:t>
            </w:r>
          </w:p>
        </w:tc>
        <w:tc>
          <w:tcPr>
            <w:tcW w:w="473" w:type="pct"/>
            <w:tcBorders>
              <w:top w:val="nil"/>
              <w:left w:val="nil"/>
              <w:bottom w:val="single" w:sz="4" w:space="0" w:color="auto"/>
              <w:right w:val="single" w:sz="4" w:space="0" w:color="auto"/>
            </w:tcBorders>
            <w:shd w:val="clear" w:color="auto" w:fill="auto"/>
            <w:vAlign w:val="center"/>
            <w:hideMark/>
          </w:tcPr>
          <w:p w14:paraId="56AA9A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9EAEAF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44444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79FAE1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28B569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B209B6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F9BE0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983" w:type="pct"/>
            <w:tcBorders>
              <w:top w:val="nil"/>
              <w:left w:val="nil"/>
              <w:bottom w:val="single" w:sz="4" w:space="0" w:color="auto"/>
              <w:right w:val="single" w:sz="4" w:space="0" w:color="auto"/>
            </w:tcBorders>
            <w:shd w:val="clear" w:color="auto" w:fill="auto"/>
            <w:vAlign w:val="center"/>
            <w:hideMark/>
          </w:tcPr>
          <w:p w14:paraId="4A0918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83</w:t>
            </w:r>
          </w:p>
        </w:tc>
        <w:tc>
          <w:tcPr>
            <w:tcW w:w="485" w:type="pct"/>
            <w:tcBorders>
              <w:top w:val="nil"/>
              <w:left w:val="nil"/>
              <w:bottom w:val="single" w:sz="4" w:space="0" w:color="auto"/>
              <w:right w:val="single" w:sz="4" w:space="0" w:color="auto"/>
            </w:tcBorders>
            <w:shd w:val="clear" w:color="auto" w:fill="auto"/>
            <w:vAlign w:val="center"/>
            <w:hideMark/>
          </w:tcPr>
          <w:p w14:paraId="59F2A4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3,54</w:t>
            </w:r>
          </w:p>
        </w:tc>
        <w:tc>
          <w:tcPr>
            <w:tcW w:w="473" w:type="pct"/>
            <w:tcBorders>
              <w:top w:val="nil"/>
              <w:left w:val="nil"/>
              <w:bottom w:val="single" w:sz="4" w:space="0" w:color="auto"/>
              <w:right w:val="single" w:sz="4" w:space="0" w:color="auto"/>
            </w:tcBorders>
            <w:shd w:val="clear" w:color="auto" w:fill="auto"/>
            <w:vAlign w:val="center"/>
            <w:hideMark/>
          </w:tcPr>
          <w:p w14:paraId="4CAF46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41294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DDA26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050C40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420313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02FAA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F6A7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983" w:type="pct"/>
            <w:tcBorders>
              <w:top w:val="nil"/>
              <w:left w:val="nil"/>
              <w:bottom w:val="single" w:sz="4" w:space="0" w:color="auto"/>
              <w:right w:val="single" w:sz="4" w:space="0" w:color="auto"/>
            </w:tcBorders>
            <w:shd w:val="clear" w:color="auto" w:fill="auto"/>
            <w:vAlign w:val="center"/>
            <w:hideMark/>
          </w:tcPr>
          <w:p w14:paraId="1D8933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75</w:t>
            </w:r>
          </w:p>
        </w:tc>
        <w:tc>
          <w:tcPr>
            <w:tcW w:w="485" w:type="pct"/>
            <w:tcBorders>
              <w:top w:val="nil"/>
              <w:left w:val="nil"/>
              <w:bottom w:val="single" w:sz="4" w:space="0" w:color="auto"/>
              <w:right w:val="single" w:sz="4" w:space="0" w:color="auto"/>
            </w:tcBorders>
            <w:shd w:val="clear" w:color="auto" w:fill="auto"/>
            <w:vAlign w:val="center"/>
            <w:hideMark/>
          </w:tcPr>
          <w:p w14:paraId="337B9E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3,65</w:t>
            </w:r>
          </w:p>
        </w:tc>
        <w:tc>
          <w:tcPr>
            <w:tcW w:w="473" w:type="pct"/>
            <w:tcBorders>
              <w:top w:val="nil"/>
              <w:left w:val="nil"/>
              <w:bottom w:val="single" w:sz="4" w:space="0" w:color="auto"/>
              <w:right w:val="single" w:sz="4" w:space="0" w:color="auto"/>
            </w:tcBorders>
            <w:shd w:val="clear" w:color="auto" w:fill="auto"/>
            <w:vAlign w:val="center"/>
            <w:hideMark/>
          </w:tcPr>
          <w:p w14:paraId="2876DE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3C0B1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18346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04263D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4A1AC4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0E27B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5647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983" w:type="pct"/>
            <w:tcBorders>
              <w:top w:val="nil"/>
              <w:left w:val="nil"/>
              <w:bottom w:val="single" w:sz="4" w:space="0" w:color="auto"/>
              <w:right w:val="single" w:sz="4" w:space="0" w:color="auto"/>
            </w:tcBorders>
            <w:shd w:val="clear" w:color="auto" w:fill="auto"/>
            <w:vAlign w:val="center"/>
            <w:hideMark/>
          </w:tcPr>
          <w:p w14:paraId="41F98F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14а</w:t>
            </w:r>
          </w:p>
        </w:tc>
        <w:tc>
          <w:tcPr>
            <w:tcW w:w="485" w:type="pct"/>
            <w:tcBorders>
              <w:top w:val="nil"/>
              <w:left w:val="nil"/>
              <w:bottom w:val="single" w:sz="4" w:space="0" w:color="auto"/>
              <w:right w:val="single" w:sz="4" w:space="0" w:color="auto"/>
            </w:tcBorders>
            <w:shd w:val="clear" w:color="auto" w:fill="auto"/>
            <w:vAlign w:val="center"/>
            <w:hideMark/>
          </w:tcPr>
          <w:p w14:paraId="1E14D3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w:t>
            </w:r>
          </w:p>
        </w:tc>
        <w:tc>
          <w:tcPr>
            <w:tcW w:w="473" w:type="pct"/>
            <w:tcBorders>
              <w:top w:val="nil"/>
              <w:left w:val="nil"/>
              <w:bottom w:val="single" w:sz="4" w:space="0" w:color="auto"/>
              <w:right w:val="single" w:sz="4" w:space="0" w:color="auto"/>
            </w:tcBorders>
            <w:shd w:val="clear" w:color="auto" w:fill="auto"/>
            <w:vAlign w:val="center"/>
            <w:hideMark/>
          </w:tcPr>
          <w:p w14:paraId="1FF8AA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A239E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7933A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635C2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76F38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D6730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AE2F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Див-99</w:t>
            </w:r>
          </w:p>
        </w:tc>
        <w:tc>
          <w:tcPr>
            <w:tcW w:w="983" w:type="pct"/>
            <w:tcBorders>
              <w:top w:val="nil"/>
              <w:left w:val="nil"/>
              <w:bottom w:val="single" w:sz="4" w:space="0" w:color="auto"/>
              <w:right w:val="single" w:sz="4" w:space="0" w:color="auto"/>
            </w:tcBorders>
            <w:shd w:val="clear" w:color="auto" w:fill="auto"/>
            <w:vAlign w:val="center"/>
            <w:hideMark/>
          </w:tcPr>
          <w:p w14:paraId="246AA5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17</w:t>
            </w:r>
          </w:p>
        </w:tc>
        <w:tc>
          <w:tcPr>
            <w:tcW w:w="485" w:type="pct"/>
            <w:tcBorders>
              <w:top w:val="nil"/>
              <w:left w:val="nil"/>
              <w:bottom w:val="single" w:sz="4" w:space="0" w:color="auto"/>
              <w:right w:val="single" w:sz="4" w:space="0" w:color="auto"/>
            </w:tcBorders>
            <w:shd w:val="clear" w:color="auto" w:fill="auto"/>
            <w:vAlign w:val="center"/>
            <w:hideMark/>
          </w:tcPr>
          <w:p w14:paraId="2A5273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30,21</w:t>
            </w:r>
          </w:p>
        </w:tc>
        <w:tc>
          <w:tcPr>
            <w:tcW w:w="473" w:type="pct"/>
            <w:tcBorders>
              <w:top w:val="nil"/>
              <w:left w:val="nil"/>
              <w:bottom w:val="single" w:sz="4" w:space="0" w:color="auto"/>
              <w:right w:val="single" w:sz="4" w:space="0" w:color="auto"/>
            </w:tcBorders>
            <w:shd w:val="clear" w:color="auto" w:fill="auto"/>
            <w:vAlign w:val="center"/>
            <w:hideMark/>
          </w:tcPr>
          <w:p w14:paraId="38279F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32DEC7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3D51D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1D1A9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35E8D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3DCF8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ABBB5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МЖК-8</w:t>
            </w:r>
          </w:p>
        </w:tc>
        <w:tc>
          <w:tcPr>
            <w:tcW w:w="983" w:type="pct"/>
            <w:tcBorders>
              <w:top w:val="nil"/>
              <w:left w:val="nil"/>
              <w:bottom w:val="single" w:sz="4" w:space="0" w:color="auto"/>
              <w:right w:val="single" w:sz="4" w:space="0" w:color="auto"/>
            </w:tcBorders>
            <w:shd w:val="clear" w:color="auto" w:fill="auto"/>
            <w:vAlign w:val="center"/>
            <w:hideMark/>
          </w:tcPr>
          <w:p w14:paraId="1E2FC3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296CD0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16,57</w:t>
            </w:r>
          </w:p>
        </w:tc>
        <w:tc>
          <w:tcPr>
            <w:tcW w:w="473" w:type="pct"/>
            <w:tcBorders>
              <w:top w:val="nil"/>
              <w:left w:val="nil"/>
              <w:bottom w:val="single" w:sz="4" w:space="0" w:color="auto"/>
              <w:right w:val="single" w:sz="4" w:space="0" w:color="auto"/>
            </w:tcBorders>
            <w:shd w:val="clear" w:color="auto" w:fill="auto"/>
            <w:vAlign w:val="center"/>
            <w:hideMark/>
          </w:tcPr>
          <w:p w14:paraId="4E85FE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572375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9C1BC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0,075</w:t>
            </w:r>
          </w:p>
        </w:tc>
        <w:tc>
          <w:tcPr>
            <w:tcW w:w="510" w:type="pct"/>
            <w:tcBorders>
              <w:top w:val="nil"/>
              <w:left w:val="nil"/>
              <w:bottom w:val="single" w:sz="4" w:space="0" w:color="auto"/>
              <w:right w:val="single" w:sz="4" w:space="0" w:color="auto"/>
            </w:tcBorders>
            <w:shd w:val="clear" w:color="auto" w:fill="auto"/>
            <w:vAlign w:val="center"/>
            <w:hideMark/>
          </w:tcPr>
          <w:p w14:paraId="6874E7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0,075</w:t>
            </w:r>
          </w:p>
        </w:tc>
        <w:tc>
          <w:tcPr>
            <w:tcW w:w="639" w:type="pct"/>
            <w:tcBorders>
              <w:top w:val="nil"/>
              <w:left w:val="nil"/>
              <w:bottom w:val="single" w:sz="4" w:space="0" w:color="auto"/>
              <w:right w:val="single" w:sz="4" w:space="0" w:color="auto"/>
            </w:tcBorders>
            <w:shd w:val="clear" w:color="auto" w:fill="auto"/>
            <w:vAlign w:val="center"/>
            <w:hideMark/>
          </w:tcPr>
          <w:p w14:paraId="67D4A5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8BAE0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F410B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6D5343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2E535C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4,84</w:t>
            </w:r>
          </w:p>
        </w:tc>
        <w:tc>
          <w:tcPr>
            <w:tcW w:w="473" w:type="pct"/>
            <w:tcBorders>
              <w:top w:val="nil"/>
              <w:left w:val="nil"/>
              <w:bottom w:val="single" w:sz="4" w:space="0" w:color="auto"/>
              <w:right w:val="single" w:sz="4" w:space="0" w:color="auto"/>
            </w:tcBorders>
            <w:shd w:val="clear" w:color="auto" w:fill="auto"/>
            <w:vAlign w:val="center"/>
            <w:hideMark/>
          </w:tcPr>
          <w:p w14:paraId="4EFE50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D5ACEE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FC000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3EEA1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4C370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4676AB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3DAF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7D8243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096821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4,24</w:t>
            </w:r>
          </w:p>
        </w:tc>
        <w:tc>
          <w:tcPr>
            <w:tcW w:w="473" w:type="pct"/>
            <w:tcBorders>
              <w:top w:val="nil"/>
              <w:left w:val="nil"/>
              <w:bottom w:val="single" w:sz="4" w:space="0" w:color="auto"/>
              <w:right w:val="single" w:sz="4" w:space="0" w:color="auto"/>
            </w:tcBorders>
            <w:shd w:val="clear" w:color="auto" w:fill="auto"/>
            <w:vAlign w:val="center"/>
            <w:hideMark/>
          </w:tcPr>
          <w:p w14:paraId="7AE261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9BB3EB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7F6266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7D09AD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77409A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68ABC3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E75DB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983" w:type="pct"/>
            <w:tcBorders>
              <w:top w:val="nil"/>
              <w:left w:val="nil"/>
              <w:bottom w:val="single" w:sz="4" w:space="0" w:color="auto"/>
              <w:right w:val="single" w:sz="4" w:space="0" w:color="auto"/>
            </w:tcBorders>
            <w:shd w:val="clear" w:color="auto" w:fill="auto"/>
            <w:vAlign w:val="center"/>
            <w:hideMark/>
          </w:tcPr>
          <w:p w14:paraId="5A72A2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485" w:type="pct"/>
            <w:tcBorders>
              <w:top w:val="nil"/>
              <w:left w:val="nil"/>
              <w:bottom w:val="single" w:sz="4" w:space="0" w:color="auto"/>
              <w:right w:val="single" w:sz="4" w:space="0" w:color="auto"/>
            </w:tcBorders>
            <w:shd w:val="clear" w:color="auto" w:fill="auto"/>
            <w:vAlign w:val="center"/>
            <w:hideMark/>
          </w:tcPr>
          <w:p w14:paraId="7ACB43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5,61</w:t>
            </w:r>
          </w:p>
        </w:tc>
        <w:tc>
          <w:tcPr>
            <w:tcW w:w="473" w:type="pct"/>
            <w:tcBorders>
              <w:top w:val="nil"/>
              <w:left w:val="nil"/>
              <w:bottom w:val="single" w:sz="4" w:space="0" w:color="auto"/>
              <w:right w:val="single" w:sz="4" w:space="0" w:color="auto"/>
            </w:tcBorders>
            <w:shd w:val="clear" w:color="auto" w:fill="auto"/>
            <w:vAlign w:val="center"/>
            <w:hideMark/>
          </w:tcPr>
          <w:p w14:paraId="62E069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62D361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1F8188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0,09</w:t>
            </w:r>
          </w:p>
        </w:tc>
        <w:tc>
          <w:tcPr>
            <w:tcW w:w="510" w:type="pct"/>
            <w:tcBorders>
              <w:top w:val="nil"/>
              <w:left w:val="nil"/>
              <w:bottom w:val="single" w:sz="4" w:space="0" w:color="auto"/>
              <w:right w:val="single" w:sz="4" w:space="0" w:color="auto"/>
            </w:tcBorders>
            <w:shd w:val="clear" w:color="auto" w:fill="auto"/>
            <w:vAlign w:val="center"/>
            <w:hideMark/>
          </w:tcPr>
          <w:p w14:paraId="47705F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0,075</w:t>
            </w:r>
          </w:p>
        </w:tc>
        <w:tc>
          <w:tcPr>
            <w:tcW w:w="639" w:type="pct"/>
            <w:tcBorders>
              <w:top w:val="nil"/>
              <w:left w:val="nil"/>
              <w:bottom w:val="single" w:sz="4" w:space="0" w:color="auto"/>
              <w:right w:val="single" w:sz="4" w:space="0" w:color="auto"/>
            </w:tcBorders>
            <w:shd w:val="clear" w:color="auto" w:fill="auto"/>
            <w:vAlign w:val="center"/>
            <w:hideMark/>
          </w:tcPr>
          <w:p w14:paraId="3D17D6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5F6449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644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5A214C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485" w:type="pct"/>
            <w:tcBorders>
              <w:top w:val="nil"/>
              <w:left w:val="nil"/>
              <w:bottom w:val="single" w:sz="4" w:space="0" w:color="auto"/>
              <w:right w:val="single" w:sz="4" w:space="0" w:color="auto"/>
            </w:tcBorders>
            <w:shd w:val="clear" w:color="auto" w:fill="auto"/>
            <w:vAlign w:val="center"/>
            <w:hideMark/>
          </w:tcPr>
          <w:p w14:paraId="4A6F0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23,24</w:t>
            </w:r>
          </w:p>
        </w:tc>
        <w:tc>
          <w:tcPr>
            <w:tcW w:w="473" w:type="pct"/>
            <w:tcBorders>
              <w:top w:val="nil"/>
              <w:left w:val="nil"/>
              <w:bottom w:val="single" w:sz="4" w:space="0" w:color="auto"/>
              <w:right w:val="single" w:sz="4" w:space="0" w:color="auto"/>
            </w:tcBorders>
            <w:shd w:val="clear" w:color="auto" w:fill="auto"/>
            <w:vAlign w:val="center"/>
            <w:hideMark/>
          </w:tcPr>
          <w:p w14:paraId="218929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260C5B7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431DE2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C868B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009D19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1B45FF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176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983" w:type="pct"/>
            <w:tcBorders>
              <w:top w:val="nil"/>
              <w:left w:val="nil"/>
              <w:bottom w:val="single" w:sz="4" w:space="0" w:color="auto"/>
              <w:right w:val="single" w:sz="4" w:space="0" w:color="auto"/>
            </w:tcBorders>
            <w:shd w:val="clear" w:color="auto" w:fill="auto"/>
            <w:vAlign w:val="center"/>
            <w:hideMark/>
          </w:tcPr>
          <w:p w14:paraId="7A1F9D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485" w:type="pct"/>
            <w:tcBorders>
              <w:top w:val="nil"/>
              <w:left w:val="nil"/>
              <w:bottom w:val="single" w:sz="4" w:space="0" w:color="auto"/>
              <w:right w:val="single" w:sz="4" w:space="0" w:color="auto"/>
            </w:tcBorders>
            <w:shd w:val="clear" w:color="auto" w:fill="auto"/>
            <w:vAlign w:val="center"/>
            <w:hideMark/>
          </w:tcPr>
          <w:p w14:paraId="29ED8F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3,05</w:t>
            </w:r>
          </w:p>
        </w:tc>
        <w:tc>
          <w:tcPr>
            <w:tcW w:w="473" w:type="pct"/>
            <w:tcBorders>
              <w:top w:val="nil"/>
              <w:left w:val="nil"/>
              <w:bottom w:val="single" w:sz="4" w:space="0" w:color="auto"/>
              <w:right w:val="single" w:sz="4" w:space="0" w:color="auto"/>
            </w:tcBorders>
            <w:shd w:val="clear" w:color="auto" w:fill="auto"/>
            <w:vAlign w:val="center"/>
            <w:hideMark/>
          </w:tcPr>
          <w:p w14:paraId="19A840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6D1983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1C9C8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50AAD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05AFBB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7990C6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D163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983" w:type="pct"/>
            <w:tcBorders>
              <w:top w:val="nil"/>
              <w:left w:val="nil"/>
              <w:bottom w:val="single" w:sz="4" w:space="0" w:color="auto"/>
              <w:right w:val="single" w:sz="4" w:space="0" w:color="auto"/>
            </w:tcBorders>
            <w:shd w:val="clear" w:color="auto" w:fill="auto"/>
            <w:vAlign w:val="center"/>
            <w:hideMark/>
          </w:tcPr>
          <w:p w14:paraId="5ED048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7746B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1,89</w:t>
            </w:r>
          </w:p>
        </w:tc>
        <w:tc>
          <w:tcPr>
            <w:tcW w:w="473" w:type="pct"/>
            <w:tcBorders>
              <w:top w:val="nil"/>
              <w:left w:val="nil"/>
              <w:bottom w:val="single" w:sz="4" w:space="0" w:color="auto"/>
              <w:right w:val="single" w:sz="4" w:space="0" w:color="auto"/>
            </w:tcBorders>
            <w:shd w:val="clear" w:color="auto" w:fill="auto"/>
            <w:vAlign w:val="center"/>
            <w:hideMark/>
          </w:tcPr>
          <w:p w14:paraId="484D00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4D10FB3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F8228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5F630B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75C953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CCE233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7D43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4189CF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485" w:type="pct"/>
            <w:tcBorders>
              <w:top w:val="nil"/>
              <w:left w:val="nil"/>
              <w:bottom w:val="single" w:sz="4" w:space="0" w:color="auto"/>
              <w:right w:val="single" w:sz="4" w:space="0" w:color="auto"/>
            </w:tcBorders>
            <w:shd w:val="clear" w:color="auto" w:fill="auto"/>
            <w:vAlign w:val="center"/>
            <w:hideMark/>
          </w:tcPr>
          <w:p w14:paraId="5EF5FE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13,09</w:t>
            </w:r>
          </w:p>
        </w:tc>
        <w:tc>
          <w:tcPr>
            <w:tcW w:w="473" w:type="pct"/>
            <w:tcBorders>
              <w:top w:val="nil"/>
              <w:left w:val="nil"/>
              <w:bottom w:val="single" w:sz="4" w:space="0" w:color="auto"/>
              <w:right w:val="single" w:sz="4" w:space="0" w:color="auto"/>
            </w:tcBorders>
            <w:shd w:val="clear" w:color="auto" w:fill="auto"/>
            <w:vAlign w:val="center"/>
            <w:hideMark/>
          </w:tcPr>
          <w:p w14:paraId="1E393C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14D960F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726891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0A201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22692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985906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2AE1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983" w:type="pct"/>
            <w:tcBorders>
              <w:top w:val="nil"/>
              <w:left w:val="nil"/>
              <w:bottom w:val="single" w:sz="4" w:space="0" w:color="auto"/>
              <w:right w:val="single" w:sz="4" w:space="0" w:color="auto"/>
            </w:tcBorders>
            <w:shd w:val="clear" w:color="auto" w:fill="auto"/>
            <w:vAlign w:val="center"/>
            <w:hideMark/>
          </w:tcPr>
          <w:p w14:paraId="372B45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485" w:type="pct"/>
            <w:tcBorders>
              <w:top w:val="nil"/>
              <w:left w:val="nil"/>
              <w:bottom w:val="single" w:sz="4" w:space="0" w:color="auto"/>
              <w:right w:val="single" w:sz="4" w:space="0" w:color="auto"/>
            </w:tcBorders>
            <w:shd w:val="clear" w:color="auto" w:fill="auto"/>
            <w:vAlign w:val="center"/>
            <w:hideMark/>
          </w:tcPr>
          <w:p w14:paraId="1205D8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2,95</w:t>
            </w:r>
          </w:p>
        </w:tc>
        <w:tc>
          <w:tcPr>
            <w:tcW w:w="473" w:type="pct"/>
            <w:tcBorders>
              <w:top w:val="nil"/>
              <w:left w:val="nil"/>
              <w:bottom w:val="single" w:sz="4" w:space="0" w:color="auto"/>
              <w:right w:val="single" w:sz="4" w:space="0" w:color="auto"/>
            </w:tcBorders>
            <w:shd w:val="clear" w:color="auto" w:fill="auto"/>
            <w:vAlign w:val="center"/>
            <w:hideMark/>
          </w:tcPr>
          <w:p w14:paraId="054C7E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28AACE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D16F6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74F2C0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FD5D6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46430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0096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659BA9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1FB753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4,84</w:t>
            </w:r>
          </w:p>
        </w:tc>
        <w:tc>
          <w:tcPr>
            <w:tcW w:w="473" w:type="pct"/>
            <w:tcBorders>
              <w:top w:val="nil"/>
              <w:left w:val="nil"/>
              <w:bottom w:val="single" w:sz="4" w:space="0" w:color="auto"/>
              <w:right w:val="single" w:sz="4" w:space="0" w:color="auto"/>
            </w:tcBorders>
            <w:shd w:val="clear" w:color="auto" w:fill="auto"/>
            <w:vAlign w:val="center"/>
            <w:hideMark/>
          </w:tcPr>
          <w:p w14:paraId="5700FD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C13067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0EADB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2CE6CA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2CEDAE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D5EBD3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8654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335D42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1BD4AB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4,24</w:t>
            </w:r>
          </w:p>
        </w:tc>
        <w:tc>
          <w:tcPr>
            <w:tcW w:w="473" w:type="pct"/>
            <w:tcBorders>
              <w:top w:val="nil"/>
              <w:left w:val="nil"/>
              <w:bottom w:val="single" w:sz="4" w:space="0" w:color="auto"/>
              <w:right w:val="single" w:sz="4" w:space="0" w:color="auto"/>
            </w:tcBorders>
            <w:shd w:val="clear" w:color="auto" w:fill="auto"/>
            <w:vAlign w:val="center"/>
            <w:hideMark/>
          </w:tcPr>
          <w:p w14:paraId="48BEDC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D20489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3A8EBA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108656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0CA126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8CB480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8CE7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7686E1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2F958B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53,08</w:t>
            </w:r>
          </w:p>
        </w:tc>
        <w:tc>
          <w:tcPr>
            <w:tcW w:w="473" w:type="pct"/>
            <w:tcBorders>
              <w:top w:val="nil"/>
              <w:left w:val="nil"/>
              <w:bottom w:val="single" w:sz="4" w:space="0" w:color="auto"/>
              <w:right w:val="single" w:sz="4" w:space="0" w:color="auto"/>
            </w:tcBorders>
            <w:shd w:val="clear" w:color="auto" w:fill="auto"/>
            <w:vAlign w:val="center"/>
            <w:hideMark/>
          </w:tcPr>
          <w:p w14:paraId="171952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417B5A3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3440C2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3661C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F52DB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3AF695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996C1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983" w:type="pct"/>
            <w:tcBorders>
              <w:top w:val="nil"/>
              <w:left w:val="nil"/>
              <w:bottom w:val="single" w:sz="4" w:space="0" w:color="auto"/>
              <w:right w:val="single" w:sz="4" w:space="0" w:color="auto"/>
            </w:tcBorders>
            <w:shd w:val="clear" w:color="auto" w:fill="auto"/>
            <w:vAlign w:val="center"/>
            <w:hideMark/>
          </w:tcPr>
          <w:p w14:paraId="77901B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E83A1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2,47</w:t>
            </w:r>
          </w:p>
        </w:tc>
        <w:tc>
          <w:tcPr>
            <w:tcW w:w="473" w:type="pct"/>
            <w:tcBorders>
              <w:top w:val="nil"/>
              <w:left w:val="nil"/>
              <w:bottom w:val="single" w:sz="4" w:space="0" w:color="auto"/>
              <w:right w:val="single" w:sz="4" w:space="0" w:color="auto"/>
            </w:tcBorders>
            <w:shd w:val="clear" w:color="auto" w:fill="auto"/>
            <w:vAlign w:val="center"/>
            <w:hideMark/>
          </w:tcPr>
          <w:p w14:paraId="4AE243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555E0C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A9DE7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6BF2B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EFE0F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8927EB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B69A6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3F327D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485" w:type="pct"/>
            <w:tcBorders>
              <w:top w:val="nil"/>
              <w:left w:val="nil"/>
              <w:bottom w:val="single" w:sz="4" w:space="0" w:color="auto"/>
              <w:right w:val="single" w:sz="4" w:space="0" w:color="auto"/>
            </w:tcBorders>
            <w:shd w:val="clear" w:color="auto" w:fill="auto"/>
            <w:vAlign w:val="center"/>
            <w:hideMark/>
          </w:tcPr>
          <w:p w14:paraId="0F0CC5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77,2</w:t>
            </w:r>
          </w:p>
        </w:tc>
        <w:tc>
          <w:tcPr>
            <w:tcW w:w="473" w:type="pct"/>
            <w:tcBorders>
              <w:top w:val="nil"/>
              <w:left w:val="nil"/>
              <w:bottom w:val="single" w:sz="4" w:space="0" w:color="auto"/>
              <w:right w:val="single" w:sz="4" w:space="0" w:color="auto"/>
            </w:tcBorders>
            <w:shd w:val="clear" w:color="auto" w:fill="auto"/>
            <w:vAlign w:val="center"/>
            <w:hideMark/>
          </w:tcPr>
          <w:p w14:paraId="77F7C2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76EC8BD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BBCFE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4C8921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43E44E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F3C317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7133A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983" w:type="pct"/>
            <w:tcBorders>
              <w:top w:val="nil"/>
              <w:left w:val="nil"/>
              <w:bottom w:val="single" w:sz="4" w:space="0" w:color="auto"/>
              <w:right w:val="single" w:sz="4" w:space="0" w:color="auto"/>
            </w:tcBorders>
            <w:shd w:val="clear" w:color="auto" w:fill="auto"/>
            <w:vAlign w:val="center"/>
            <w:hideMark/>
          </w:tcPr>
          <w:p w14:paraId="57C461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485" w:type="pct"/>
            <w:tcBorders>
              <w:top w:val="nil"/>
              <w:left w:val="nil"/>
              <w:bottom w:val="single" w:sz="4" w:space="0" w:color="auto"/>
              <w:right w:val="single" w:sz="4" w:space="0" w:color="auto"/>
            </w:tcBorders>
            <w:shd w:val="clear" w:color="auto" w:fill="auto"/>
            <w:vAlign w:val="center"/>
            <w:hideMark/>
          </w:tcPr>
          <w:p w14:paraId="23CC3C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w:t>
            </w:r>
          </w:p>
        </w:tc>
        <w:tc>
          <w:tcPr>
            <w:tcW w:w="473" w:type="pct"/>
            <w:tcBorders>
              <w:top w:val="nil"/>
              <w:left w:val="nil"/>
              <w:bottom w:val="single" w:sz="4" w:space="0" w:color="auto"/>
              <w:right w:val="single" w:sz="4" w:space="0" w:color="auto"/>
            </w:tcBorders>
            <w:shd w:val="clear" w:color="auto" w:fill="auto"/>
            <w:vAlign w:val="center"/>
            <w:hideMark/>
          </w:tcPr>
          <w:p w14:paraId="6D4B92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7371FE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D0D6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2EC50C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87443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808B0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429E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983" w:type="pct"/>
            <w:tcBorders>
              <w:top w:val="nil"/>
              <w:left w:val="nil"/>
              <w:bottom w:val="single" w:sz="4" w:space="0" w:color="auto"/>
              <w:right w:val="single" w:sz="4" w:space="0" w:color="auto"/>
            </w:tcBorders>
            <w:shd w:val="clear" w:color="auto" w:fill="auto"/>
            <w:vAlign w:val="center"/>
            <w:hideMark/>
          </w:tcPr>
          <w:p w14:paraId="6DD454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5B20E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w:t>
            </w:r>
          </w:p>
        </w:tc>
        <w:tc>
          <w:tcPr>
            <w:tcW w:w="473" w:type="pct"/>
            <w:tcBorders>
              <w:top w:val="nil"/>
              <w:left w:val="nil"/>
              <w:bottom w:val="single" w:sz="4" w:space="0" w:color="auto"/>
              <w:right w:val="single" w:sz="4" w:space="0" w:color="auto"/>
            </w:tcBorders>
            <w:shd w:val="clear" w:color="auto" w:fill="auto"/>
            <w:vAlign w:val="center"/>
            <w:hideMark/>
          </w:tcPr>
          <w:p w14:paraId="1AD580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B9F428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7C8F9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7414F0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26DC4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F7DD12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717C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983" w:type="pct"/>
            <w:tcBorders>
              <w:top w:val="nil"/>
              <w:left w:val="nil"/>
              <w:bottom w:val="single" w:sz="4" w:space="0" w:color="auto"/>
              <w:right w:val="single" w:sz="4" w:space="0" w:color="auto"/>
            </w:tcBorders>
            <w:shd w:val="clear" w:color="auto" w:fill="auto"/>
            <w:vAlign w:val="center"/>
            <w:hideMark/>
          </w:tcPr>
          <w:p w14:paraId="4CB027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CDFD0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2,87</w:t>
            </w:r>
          </w:p>
        </w:tc>
        <w:tc>
          <w:tcPr>
            <w:tcW w:w="473" w:type="pct"/>
            <w:tcBorders>
              <w:top w:val="nil"/>
              <w:left w:val="nil"/>
              <w:bottom w:val="single" w:sz="4" w:space="0" w:color="auto"/>
              <w:right w:val="single" w:sz="4" w:space="0" w:color="auto"/>
            </w:tcBorders>
            <w:shd w:val="clear" w:color="auto" w:fill="auto"/>
            <w:vAlign w:val="center"/>
            <w:hideMark/>
          </w:tcPr>
          <w:p w14:paraId="513D1C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307B208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E9CE1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380AD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A7B83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CBF6E2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8CEB8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1D7AFC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485" w:type="pct"/>
            <w:tcBorders>
              <w:top w:val="nil"/>
              <w:left w:val="nil"/>
              <w:bottom w:val="single" w:sz="4" w:space="0" w:color="auto"/>
              <w:right w:val="single" w:sz="4" w:space="0" w:color="auto"/>
            </w:tcBorders>
            <w:shd w:val="clear" w:color="auto" w:fill="auto"/>
            <w:vAlign w:val="center"/>
            <w:hideMark/>
          </w:tcPr>
          <w:p w14:paraId="1228D5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6,96</w:t>
            </w:r>
          </w:p>
        </w:tc>
        <w:tc>
          <w:tcPr>
            <w:tcW w:w="473" w:type="pct"/>
            <w:tcBorders>
              <w:top w:val="nil"/>
              <w:left w:val="nil"/>
              <w:bottom w:val="single" w:sz="4" w:space="0" w:color="auto"/>
              <w:right w:val="single" w:sz="4" w:space="0" w:color="auto"/>
            </w:tcBorders>
            <w:shd w:val="clear" w:color="auto" w:fill="auto"/>
            <w:vAlign w:val="center"/>
            <w:hideMark/>
          </w:tcPr>
          <w:p w14:paraId="43885F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1C16DC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549E3A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554372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79E3E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4B513F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F100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983" w:type="pct"/>
            <w:tcBorders>
              <w:top w:val="nil"/>
              <w:left w:val="nil"/>
              <w:bottom w:val="single" w:sz="4" w:space="0" w:color="auto"/>
              <w:right w:val="single" w:sz="4" w:space="0" w:color="auto"/>
            </w:tcBorders>
            <w:shd w:val="clear" w:color="auto" w:fill="auto"/>
            <w:vAlign w:val="center"/>
            <w:hideMark/>
          </w:tcPr>
          <w:p w14:paraId="26A8E7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485" w:type="pct"/>
            <w:tcBorders>
              <w:top w:val="nil"/>
              <w:left w:val="nil"/>
              <w:bottom w:val="single" w:sz="4" w:space="0" w:color="auto"/>
              <w:right w:val="single" w:sz="4" w:space="0" w:color="auto"/>
            </w:tcBorders>
            <w:shd w:val="clear" w:color="auto" w:fill="auto"/>
            <w:vAlign w:val="center"/>
            <w:hideMark/>
          </w:tcPr>
          <w:p w14:paraId="38CDA3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2,21</w:t>
            </w:r>
          </w:p>
        </w:tc>
        <w:tc>
          <w:tcPr>
            <w:tcW w:w="473" w:type="pct"/>
            <w:tcBorders>
              <w:top w:val="nil"/>
              <w:left w:val="nil"/>
              <w:bottom w:val="single" w:sz="4" w:space="0" w:color="auto"/>
              <w:right w:val="single" w:sz="4" w:space="0" w:color="auto"/>
            </w:tcBorders>
            <w:shd w:val="clear" w:color="auto" w:fill="auto"/>
            <w:vAlign w:val="center"/>
            <w:hideMark/>
          </w:tcPr>
          <w:p w14:paraId="43F43E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BFD51E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03B51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4EA4F6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29A186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0D87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1CACA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983" w:type="pct"/>
            <w:tcBorders>
              <w:top w:val="nil"/>
              <w:left w:val="nil"/>
              <w:bottom w:val="single" w:sz="4" w:space="0" w:color="auto"/>
              <w:right w:val="single" w:sz="4" w:space="0" w:color="auto"/>
            </w:tcBorders>
            <w:shd w:val="clear" w:color="auto" w:fill="auto"/>
            <w:vAlign w:val="center"/>
            <w:hideMark/>
          </w:tcPr>
          <w:p w14:paraId="7BBA56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6A54E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2,03</w:t>
            </w:r>
          </w:p>
        </w:tc>
        <w:tc>
          <w:tcPr>
            <w:tcW w:w="473" w:type="pct"/>
            <w:tcBorders>
              <w:top w:val="nil"/>
              <w:left w:val="nil"/>
              <w:bottom w:val="single" w:sz="4" w:space="0" w:color="auto"/>
              <w:right w:val="single" w:sz="4" w:space="0" w:color="auto"/>
            </w:tcBorders>
            <w:shd w:val="clear" w:color="auto" w:fill="auto"/>
            <w:vAlign w:val="center"/>
            <w:hideMark/>
          </w:tcPr>
          <w:p w14:paraId="7ED11C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374DD49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FE120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AB76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28DA91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059AF4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6091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5505C0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8C746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69,17</w:t>
            </w:r>
          </w:p>
        </w:tc>
        <w:tc>
          <w:tcPr>
            <w:tcW w:w="473" w:type="pct"/>
            <w:tcBorders>
              <w:top w:val="nil"/>
              <w:left w:val="nil"/>
              <w:bottom w:val="single" w:sz="4" w:space="0" w:color="auto"/>
              <w:right w:val="single" w:sz="4" w:space="0" w:color="auto"/>
            </w:tcBorders>
            <w:shd w:val="clear" w:color="auto" w:fill="auto"/>
            <w:vAlign w:val="center"/>
            <w:hideMark/>
          </w:tcPr>
          <w:p w14:paraId="6FE48C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2DDC9B4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33D7E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9387A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36CA77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E6CB01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A6C4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7C312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485" w:type="pct"/>
            <w:tcBorders>
              <w:top w:val="nil"/>
              <w:left w:val="nil"/>
              <w:bottom w:val="single" w:sz="4" w:space="0" w:color="auto"/>
              <w:right w:val="single" w:sz="4" w:space="0" w:color="auto"/>
            </w:tcBorders>
            <w:shd w:val="clear" w:color="auto" w:fill="auto"/>
            <w:vAlign w:val="center"/>
            <w:hideMark/>
          </w:tcPr>
          <w:p w14:paraId="01AAB1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6,67</w:t>
            </w:r>
          </w:p>
        </w:tc>
        <w:tc>
          <w:tcPr>
            <w:tcW w:w="473" w:type="pct"/>
            <w:tcBorders>
              <w:top w:val="nil"/>
              <w:left w:val="nil"/>
              <w:bottom w:val="single" w:sz="4" w:space="0" w:color="auto"/>
              <w:right w:val="single" w:sz="4" w:space="0" w:color="auto"/>
            </w:tcBorders>
            <w:shd w:val="clear" w:color="auto" w:fill="auto"/>
            <w:vAlign w:val="center"/>
            <w:hideMark/>
          </w:tcPr>
          <w:p w14:paraId="0C7B14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8D9A07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7FECE0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D7596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31EC4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E4F7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AAC2A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МЖК-5</w:t>
            </w:r>
          </w:p>
        </w:tc>
        <w:tc>
          <w:tcPr>
            <w:tcW w:w="983" w:type="pct"/>
            <w:tcBorders>
              <w:top w:val="nil"/>
              <w:left w:val="nil"/>
              <w:bottom w:val="single" w:sz="4" w:space="0" w:color="auto"/>
              <w:right w:val="single" w:sz="4" w:space="0" w:color="auto"/>
            </w:tcBorders>
            <w:shd w:val="clear" w:color="auto" w:fill="auto"/>
            <w:vAlign w:val="center"/>
            <w:hideMark/>
          </w:tcPr>
          <w:p w14:paraId="59E7BA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485" w:type="pct"/>
            <w:tcBorders>
              <w:top w:val="nil"/>
              <w:left w:val="nil"/>
              <w:bottom w:val="single" w:sz="4" w:space="0" w:color="auto"/>
              <w:right w:val="single" w:sz="4" w:space="0" w:color="auto"/>
            </w:tcBorders>
            <w:shd w:val="clear" w:color="auto" w:fill="auto"/>
            <w:vAlign w:val="center"/>
            <w:hideMark/>
          </w:tcPr>
          <w:p w14:paraId="29E51B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78,37</w:t>
            </w:r>
          </w:p>
        </w:tc>
        <w:tc>
          <w:tcPr>
            <w:tcW w:w="473" w:type="pct"/>
            <w:tcBorders>
              <w:top w:val="nil"/>
              <w:left w:val="nil"/>
              <w:bottom w:val="single" w:sz="4" w:space="0" w:color="auto"/>
              <w:right w:val="single" w:sz="4" w:space="0" w:color="auto"/>
            </w:tcBorders>
            <w:shd w:val="clear" w:color="auto" w:fill="auto"/>
            <w:vAlign w:val="center"/>
            <w:hideMark/>
          </w:tcPr>
          <w:p w14:paraId="556D88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623066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68BAB9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5E6664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93121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443A2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FAE8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983" w:type="pct"/>
            <w:tcBorders>
              <w:top w:val="nil"/>
              <w:left w:val="nil"/>
              <w:bottom w:val="single" w:sz="4" w:space="0" w:color="auto"/>
              <w:right w:val="single" w:sz="4" w:space="0" w:color="auto"/>
            </w:tcBorders>
            <w:shd w:val="clear" w:color="auto" w:fill="auto"/>
            <w:vAlign w:val="center"/>
            <w:hideMark/>
          </w:tcPr>
          <w:p w14:paraId="22C563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485" w:type="pct"/>
            <w:tcBorders>
              <w:top w:val="nil"/>
              <w:left w:val="nil"/>
              <w:bottom w:val="single" w:sz="4" w:space="0" w:color="auto"/>
              <w:right w:val="single" w:sz="4" w:space="0" w:color="auto"/>
            </w:tcBorders>
            <w:shd w:val="clear" w:color="auto" w:fill="auto"/>
            <w:vAlign w:val="center"/>
            <w:hideMark/>
          </w:tcPr>
          <w:p w14:paraId="099625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w:t>
            </w:r>
          </w:p>
        </w:tc>
        <w:tc>
          <w:tcPr>
            <w:tcW w:w="473" w:type="pct"/>
            <w:tcBorders>
              <w:top w:val="nil"/>
              <w:left w:val="nil"/>
              <w:bottom w:val="single" w:sz="4" w:space="0" w:color="auto"/>
              <w:right w:val="single" w:sz="4" w:space="0" w:color="auto"/>
            </w:tcBorders>
            <w:shd w:val="clear" w:color="auto" w:fill="auto"/>
            <w:vAlign w:val="center"/>
            <w:hideMark/>
          </w:tcPr>
          <w:p w14:paraId="603138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B4771C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EE57F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256088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035A24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6B75E7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1C189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983" w:type="pct"/>
            <w:tcBorders>
              <w:top w:val="nil"/>
              <w:left w:val="nil"/>
              <w:bottom w:val="single" w:sz="4" w:space="0" w:color="auto"/>
              <w:right w:val="single" w:sz="4" w:space="0" w:color="auto"/>
            </w:tcBorders>
            <w:shd w:val="clear" w:color="auto" w:fill="auto"/>
            <w:vAlign w:val="center"/>
            <w:hideMark/>
          </w:tcPr>
          <w:p w14:paraId="18BCE7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20BD5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2,54</w:t>
            </w:r>
          </w:p>
        </w:tc>
        <w:tc>
          <w:tcPr>
            <w:tcW w:w="473" w:type="pct"/>
            <w:tcBorders>
              <w:top w:val="nil"/>
              <w:left w:val="nil"/>
              <w:bottom w:val="single" w:sz="4" w:space="0" w:color="auto"/>
              <w:right w:val="single" w:sz="4" w:space="0" w:color="auto"/>
            </w:tcBorders>
            <w:shd w:val="clear" w:color="auto" w:fill="auto"/>
            <w:vAlign w:val="center"/>
            <w:hideMark/>
          </w:tcPr>
          <w:p w14:paraId="3B18E1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448CA70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2F18E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7E5DA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77EB3E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C68C5E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3AF15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983" w:type="pct"/>
            <w:tcBorders>
              <w:top w:val="nil"/>
              <w:left w:val="nil"/>
              <w:bottom w:val="single" w:sz="4" w:space="0" w:color="auto"/>
              <w:right w:val="single" w:sz="4" w:space="0" w:color="auto"/>
            </w:tcBorders>
            <w:shd w:val="clear" w:color="auto" w:fill="auto"/>
            <w:vAlign w:val="center"/>
            <w:hideMark/>
          </w:tcPr>
          <w:p w14:paraId="3ED4F0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485" w:type="pct"/>
            <w:tcBorders>
              <w:top w:val="nil"/>
              <w:left w:val="nil"/>
              <w:bottom w:val="single" w:sz="4" w:space="0" w:color="auto"/>
              <w:right w:val="single" w:sz="4" w:space="0" w:color="auto"/>
            </w:tcBorders>
            <w:shd w:val="clear" w:color="auto" w:fill="auto"/>
            <w:vAlign w:val="center"/>
            <w:hideMark/>
          </w:tcPr>
          <w:p w14:paraId="0A090D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2,81</w:t>
            </w:r>
          </w:p>
        </w:tc>
        <w:tc>
          <w:tcPr>
            <w:tcW w:w="473" w:type="pct"/>
            <w:tcBorders>
              <w:top w:val="nil"/>
              <w:left w:val="nil"/>
              <w:bottom w:val="single" w:sz="4" w:space="0" w:color="auto"/>
              <w:right w:val="single" w:sz="4" w:space="0" w:color="auto"/>
            </w:tcBorders>
            <w:shd w:val="clear" w:color="auto" w:fill="auto"/>
            <w:vAlign w:val="center"/>
            <w:hideMark/>
          </w:tcPr>
          <w:p w14:paraId="185F0E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11B37E8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E08E3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261F6B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E7B54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0F2F13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7CE6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983" w:type="pct"/>
            <w:tcBorders>
              <w:top w:val="nil"/>
              <w:left w:val="nil"/>
              <w:bottom w:val="single" w:sz="4" w:space="0" w:color="auto"/>
              <w:right w:val="single" w:sz="4" w:space="0" w:color="auto"/>
            </w:tcBorders>
            <w:shd w:val="clear" w:color="auto" w:fill="auto"/>
            <w:vAlign w:val="center"/>
            <w:hideMark/>
          </w:tcPr>
          <w:p w14:paraId="049E67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BF5CB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2,79</w:t>
            </w:r>
          </w:p>
        </w:tc>
        <w:tc>
          <w:tcPr>
            <w:tcW w:w="473" w:type="pct"/>
            <w:tcBorders>
              <w:top w:val="nil"/>
              <w:left w:val="nil"/>
              <w:bottom w:val="single" w:sz="4" w:space="0" w:color="auto"/>
              <w:right w:val="single" w:sz="4" w:space="0" w:color="auto"/>
            </w:tcBorders>
            <w:shd w:val="clear" w:color="auto" w:fill="auto"/>
            <w:vAlign w:val="center"/>
            <w:hideMark/>
          </w:tcPr>
          <w:p w14:paraId="2F882A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15CC5CB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C0D92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FBBFC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39CAB7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0FE83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1D2D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983" w:type="pct"/>
            <w:tcBorders>
              <w:top w:val="nil"/>
              <w:left w:val="nil"/>
              <w:bottom w:val="single" w:sz="4" w:space="0" w:color="auto"/>
              <w:right w:val="single" w:sz="4" w:space="0" w:color="auto"/>
            </w:tcBorders>
            <w:shd w:val="clear" w:color="auto" w:fill="auto"/>
            <w:vAlign w:val="center"/>
            <w:hideMark/>
          </w:tcPr>
          <w:p w14:paraId="415B72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6C47D0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11,48</w:t>
            </w:r>
          </w:p>
        </w:tc>
        <w:tc>
          <w:tcPr>
            <w:tcW w:w="473" w:type="pct"/>
            <w:tcBorders>
              <w:top w:val="nil"/>
              <w:left w:val="nil"/>
              <w:bottom w:val="single" w:sz="4" w:space="0" w:color="auto"/>
              <w:right w:val="single" w:sz="4" w:space="0" w:color="auto"/>
            </w:tcBorders>
            <w:shd w:val="clear" w:color="auto" w:fill="auto"/>
            <w:vAlign w:val="center"/>
            <w:hideMark/>
          </w:tcPr>
          <w:p w14:paraId="1A2674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04F53A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E48CD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0,09</w:t>
            </w:r>
          </w:p>
        </w:tc>
        <w:tc>
          <w:tcPr>
            <w:tcW w:w="510" w:type="pct"/>
            <w:tcBorders>
              <w:top w:val="nil"/>
              <w:left w:val="nil"/>
              <w:bottom w:val="single" w:sz="4" w:space="0" w:color="auto"/>
              <w:right w:val="single" w:sz="4" w:space="0" w:color="auto"/>
            </w:tcBorders>
            <w:shd w:val="clear" w:color="auto" w:fill="auto"/>
            <w:vAlign w:val="center"/>
            <w:hideMark/>
          </w:tcPr>
          <w:p w14:paraId="19F85C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0,075</w:t>
            </w:r>
          </w:p>
        </w:tc>
        <w:tc>
          <w:tcPr>
            <w:tcW w:w="639" w:type="pct"/>
            <w:tcBorders>
              <w:top w:val="nil"/>
              <w:left w:val="nil"/>
              <w:bottom w:val="single" w:sz="4" w:space="0" w:color="auto"/>
              <w:right w:val="single" w:sz="4" w:space="0" w:color="auto"/>
            </w:tcBorders>
            <w:shd w:val="clear" w:color="auto" w:fill="auto"/>
            <w:vAlign w:val="center"/>
            <w:hideMark/>
          </w:tcPr>
          <w:p w14:paraId="67FD06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166559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F0B10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16764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485" w:type="pct"/>
            <w:tcBorders>
              <w:top w:val="nil"/>
              <w:left w:val="nil"/>
              <w:bottom w:val="single" w:sz="4" w:space="0" w:color="auto"/>
              <w:right w:val="single" w:sz="4" w:space="0" w:color="auto"/>
            </w:tcBorders>
            <w:shd w:val="clear" w:color="auto" w:fill="auto"/>
            <w:vAlign w:val="center"/>
            <w:hideMark/>
          </w:tcPr>
          <w:p w14:paraId="53A2EB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6,12</w:t>
            </w:r>
          </w:p>
        </w:tc>
        <w:tc>
          <w:tcPr>
            <w:tcW w:w="473" w:type="pct"/>
            <w:tcBorders>
              <w:top w:val="nil"/>
              <w:left w:val="nil"/>
              <w:bottom w:val="single" w:sz="4" w:space="0" w:color="auto"/>
              <w:right w:val="single" w:sz="4" w:space="0" w:color="auto"/>
            </w:tcBorders>
            <w:shd w:val="clear" w:color="auto" w:fill="auto"/>
            <w:vAlign w:val="center"/>
            <w:hideMark/>
          </w:tcPr>
          <w:p w14:paraId="2C3AC3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569BE9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24C090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A7BFC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1952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A42B42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DEF5B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983" w:type="pct"/>
            <w:tcBorders>
              <w:top w:val="nil"/>
              <w:left w:val="nil"/>
              <w:bottom w:val="single" w:sz="4" w:space="0" w:color="auto"/>
              <w:right w:val="single" w:sz="4" w:space="0" w:color="auto"/>
            </w:tcBorders>
            <w:shd w:val="clear" w:color="auto" w:fill="auto"/>
            <w:vAlign w:val="center"/>
            <w:hideMark/>
          </w:tcPr>
          <w:p w14:paraId="5287B4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485" w:type="pct"/>
            <w:tcBorders>
              <w:top w:val="nil"/>
              <w:left w:val="nil"/>
              <w:bottom w:val="single" w:sz="4" w:space="0" w:color="auto"/>
              <w:right w:val="single" w:sz="4" w:space="0" w:color="auto"/>
            </w:tcBorders>
            <w:shd w:val="clear" w:color="auto" w:fill="auto"/>
            <w:vAlign w:val="center"/>
            <w:hideMark/>
          </w:tcPr>
          <w:p w14:paraId="3B230A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2,21</w:t>
            </w:r>
          </w:p>
        </w:tc>
        <w:tc>
          <w:tcPr>
            <w:tcW w:w="473" w:type="pct"/>
            <w:tcBorders>
              <w:top w:val="nil"/>
              <w:left w:val="nil"/>
              <w:bottom w:val="single" w:sz="4" w:space="0" w:color="auto"/>
              <w:right w:val="single" w:sz="4" w:space="0" w:color="auto"/>
            </w:tcBorders>
            <w:shd w:val="clear" w:color="auto" w:fill="auto"/>
            <w:vAlign w:val="center"/>
            <w:hideMark/>
          </w:tcPr>
          <w:p w14:paraId="4A6619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49E5B9E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D1A84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4D676B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38757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27F4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06AB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6E51A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485" w:type="pct"/>
            <w:tcBorders>
              <w:top w:val="nil"/>
              <w:left w:val="nil"/>
              <w:bottom w:val="single" w:sz="4" w:space="0" w:color="auto"/>
              <w:right w:val="single" w:sz="4" w:space="0" w:color="auto"/>
            </w:tcBorders>
            <w:shd w:val="clear" w:color="auto" w:fill="auto"/>
            <w:vAlign w:val="center"/>
            <w:hideMark/>
          </w:tcPr>
          <w:p w14:paraId="3E4144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41,75</w:t>
            </w:r>
          </w:p>
        </w:tc>
        <w:tc>
          <w:tcPr>
            <w:tcW w:w="473" w:type="pct"/>
            <w:tcBorders>
              <w:top w:val="nil"/>
              <w:left w:val="nil"/>
              <w:bottom w:val="single" w:sz="4" w:space="0" w:color="auto"/>
              <w:right w:val="single" w:sz="4" w:space="0" w:color="auto"/>
            </w:tcBorders>
            <w:shd w:val="clear" w:color="auto" w:fill="auto"/>
            <w:vAlign w:val="center"/>
            <w:hideMark/>
          </w:tcPr>
          <w:p w14:paraId="68F90D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357FBF2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Подз.б</w:t>
            </w:r>
            <w:proofErr w:type="spellEnd"/>
            <w:r w:rsidRPr="005047B3">
              <w:rPr>
                <w:rFonts w:ascii="Times New Roman" w:hAnsi="Times New Roman" w:cs="Times New Roman"/>
                <w:sz w:val="18"/>
                <w:szCs w:val="18"/>
                <w:lang w:eastAsia="ru-RU"/>
              </w:rPr>
              <w:t>/кан.</w:t>
            </w:r>
          </w:p>
        </w:tc>
        <w:tc>
          <w:tcPr>
            <w:tcW w:w="510" w:type="pct"/>
            <w:tcBorders>
              <w:top w:val="nil"/>
              <w:left w:val="nil"/>
              <w:bottom w:val="single" w:sz="4" w:space="0" w:color="auto"/>
              <w:right w:val="single" w:sz="4" w:space="0" w:color="auto"/>
            </w:tcBorders>
            <w:shd w:val="clear" w:color="auto" w:fill="auto"/>
            <w:vAlign w:val="center"/>
            <w:hideMark/>
          </w:tcPr>
          <w:p w14:paraId="00D50A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80FB0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D00A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667837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DE5EC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983" w:type="pct"/>
            <w:tcBorders>
              <w:top w:val="nil"/>
              <w:left w:val="nil"/>
              <w:bottom w:val="single" w:sz="4" w:space="0" w:color="auto"/>
              <w:right w:val="single" w:sz="4" w:space="0" w:color="auto"/>
            </w:tcBorders>
            <w:shd w:val="clear" w:color="auto" w:fill="auto"/>
            <w:vAlign w:val="center"/>
            <w:hideMark/>
          </w:tcPr>
          <w:p w14:paraId="58B685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485" w:type="pct"/>
            <w:tcBorders>
              <w:top w:val="nil"/>
              <w:left w:val="nil"/>
              <w:bottom w:val="single" w:sz="4" w:space="0" w:color="auto"/>
              <w:right w:val="single" w:sz="4" w:space="0" w:color="auto"/>
            </w:tcBorders>
            <w:shd w:val="clear" w:color="auto" w:fill="auto"/>
            <w:vAlign w:val="center"/>
            <w:hideMark/>
          </w:tcPr>
          <w:p w14:paraId="6D31AC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3,12</w:t>
            </w:r>
          </w:p>
        </w:tc>
        <w:tc>
          <w:tcPr>
            <w:tcW w:w="473" w:type="pct"/>
            <w:tcBorders>
              <w:top w:val="nil"/>
              <w:left w:val="nil"/>
              <w:bottom w:val="single" w:sz="4" w:space="0" w:color="auto"/>
              <w:right w:val="single" w:sz="4" w:space="0" w:color="auto"/>
            </w:tcBorders>
            <w:shd w:val="clear" w:color="auto" w:fill="auto"/>
            <w:vAlign w:val="center"/>
            <w:hideMark/>
          </w:tcPr>
          <w:p w14:paraId="25B99F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D1D05D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D772B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1FCCD8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09A31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E83F6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2AFD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пос. МЖК, 4</w:t>
            </w:r>
          </w:p>
        </w:tc>
        <w:tc>
          <w:tcPr>
            <w:tcW w:w="983" w:type="pct"/>
            <w:tcBorders>
              <w:top w:val="nil"/>
              <w:left w:val="nil"/>
              <w:bottom w:val="single" w:sz="4" w:space="0" w:color="auto"/>
              <w:right w:val="single" w:sz="4" w:space="0" w:color="auto"/>
            </w:tcBorders>
            <w:shd w:val="clear" w:color="auto" w:fill="auto"/>
            <w:vAlign w:val="center"/>
            <w:hideMark/>
          </w:tcPr>
          <w:p w14:paraId="2844CF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2E437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2,49</w:t>
            </w:r>
          </w:p>
        </w:tc>
        <w:tc>
          <w:tcPr>
            <w:tcW w:w="473" w:type="pct"/>
            <w:tcBorders>
              <w:top w:val="nil"/>
              <w:left w:val="nil"/>
              <w:bottom w:val="single" w:sz="4" w:space="0" w:color="auto"/>
              <w:right w:val="single" w:sz="4" w:space="0" w:color="auto"/>
            </w:tcBorders>
            <w:shd w:val="clear" w:color="auto" w:fill="auto"/>
            <w:vAlign w:val="center"/>
            <w:hideMark/>
          </w:tcPr>
          <w:p w14:paraId="382575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1008DE2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F4025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1AE713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2DF3E6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5114A7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D5EC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71E845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485" w:type="pct"/>
            <w:tcBorders>
              <w:top w:val="nil"/>
              <w:left w:val="nil"/>
              <w:bottom w:val="single" w:sz="4" w:space="0" w:color="auto"/>
              <w:right w:val="single" w:sz="4" w:space="0" w:color="auto"/>
            </w:tcBorders>
            <w:shd w:val="clear" w:color="auto" w:fill="auto"/>
            <w:vAlign w:val="center"/>
            <w:hideMark/>
          </w:tcPr>
          <w:p w14:paraId="76BBB3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0,88</w:t>
            </w:r>
          </w:p>
        </w:tc>
        <w:tc>
          <w:tcPr>
            <w:tcW w:w="473" w:type="pct"/>
            <w:tcBorders>
              <w:top w:val="nil"/>
              <w:left w:val="nil"/>
              <w:bottom w:val="single" w:sz="4" w:space="0" w:color="auto"/>
              <w:right w:val="single" w:sz="4" w:space="0" w:color="auto"/>
            </w:tcBorders>
            <w:shd w:val="clear" w:color="auto" w:fill="auto"/>
            <w:vAlign w:val="center"/>
            <w:hideMark/>
          </w:tcPr>
          <w:p w14:paraId="19D94E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956AB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F2D09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DD3B9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E6EA0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AD9B26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626E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6239EC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485" w:type="pct"/>
            <w:tcBorders>
              <w:top w:val="nil"/>
              <w:left w:val="nil"/>
              <w:bottom w:val="single" w:sz="4" w:space="0" w:color="auto"/>
              <w:right w:val="single" w:sz="4" w:space="0" w:color="auto"/>
            </w:tcBorders>
            <w:shd w:val="clear" w:color="auto" w:fill="auto"/>
            <w:vAlign w:val="center"/>
            <w:hideMark/>
          </w:tcPr>
          <w:p w14:paraId="633D58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0,6</w:t>
            </w:r>
          </w:p>
        </w:tc>
        <w:tc>
          <w:tcPr>
            <w:tcW w:w="473" w:type="pct"/>
            <w:tcBorders>
              <w:top w:val="nil"/>
              <w:left w:val="nil"/>
              <w:bottom w:val="single" w:sz="4" w:space="0" w:color="auto"/>
              <w:right w:val="single" w:sz="4" w:space="0" w:color="auto"/>
            </w:tcBorders>
            <w:shd w:val="clear" w:color="auto" w:fill="auto"/>
            <w:vAlign w:val="center"/>
            <w:hideMark/>
          </w:tcPr>
          <w:p w14:paraId="436C6D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B44ED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D4219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BC8CE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1B4A9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B7604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9E29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3AA576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485" w:type="pct"/>
            <w:tcBorders>
              <w:top w:val="nil"/>
              <w:left w:val="nil"/>
              <w:bottom w:val="single" w:sz="4" w:space="0" w:color="auto"/>
              <w:right w:val="single" w:sz="4" w:space="0" w:color="auto"/>
            </w:tcBorders>
            <w:shd w:val="clear" w:color="auto" w:fill="auto"/>
            <w:vAlign w:val="center"/>
            <w:hideMark/>
          </w:tcPr>
          <w:p w14:paraId="78B707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w:t>
            </w:r>
          </w:p>
        </w:tc>
        <w:tc>
          <w:tcPr>
            <w:tcW w:w="473" w:type="pct"/>
            <w:tcBorders>
              <w:top w:val="nil"/>
              <w:left w:val="nil"/>
              <w:bottom w:val="single" w:sz="4" w:space="0" w:color="auto"/>
              <w:right w:val="single" w:sz="4" w:space="0" w:color="auto"/>
            </w:tcBorders>
            <w:shd w:val="clear" w:color="auto" w:fill="auto"/>
            <w:vAlign w:val="center"/>
            <w:hideMark/>
          </w:tcPr>
          <w:p w14:paraId="2095D9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C71A9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453C0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C14E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8D200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A73294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98654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Уз.482</w:t>
            </w:r>
          </w:p>
        </w:tc>
        <w:tc>
          <w:tcPr>
            <w:tcW w:w="983" w:type="pct"/>
            <w:tcBorders>
              <w:top w:val="nil"/>
              <w:left w:val="nil"/>
              <w:bottom w:val="single" w:sz="4" w:space="0" w:color="auto"/>
              <w:right w:val="single" w:sz="4" w:space="0" w:color="auto"/>
            </w:tcBorders>
            <w:shd w:val="clear" w:color="auto" w:fill="auto"/>
            <w:vAlign w:val="center"/>
            <w:hideMark/>
          </w:tcPr>
          <w:p w14:paraId="116163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603B2A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1,33</w:t>
            </w:r>
          </w:p>
        </w:tc>
        <w:tc>
          <w:tcPr>
            <w:tcW w:w="473" w:type="pct"/>
            <w:tcBorders>
              <w:top w:val="nil"/>
              <w:left w:val="nil"/>
              <w:bottom w:val="single" w:sz="4" w:space="0" w:color="auto"/>
              <w:right w:val="single" w:sz="4" w:space="0" w:color="auto"/>
            </w:tcBorders>
            <w:shd w:val="clear" w:color="auto" w:fill="auto"/>
            <w:vAlign w:val="center"/>
            <w:hideMark/>
          </w:tcPr>
          <w:p w14:paraId="58EC04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67E50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9CABC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1AF3F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B1CC9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70EC2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0455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983" w:type="pct"/>
            <w:tcBorders>
              <w:top w:val="nil"/>
              <w:left w:val="nil"/>
              <w:bottom w:val="single" w:sz="4" w:space="0" w:color="auto"/>
              <w:right w:val="single" w:sz="4" w:space="0" w:color="auto"/>
            </w:tcBorders>
            <w:shd w:val="clear" w:color="auto" w:fill="auto"/>
            <w:vAlign w:val="center"/>
            <w:hideMark/>
          </w:tcPr>
          <w:p w14:paraId="64446F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08588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10,92</w:t>
            </w:r>
          </w:p>
        </w:tc>
        <w:tc>
          <w:tcPr>
            <w:tcW w:w="473" w:type="pct"/>
            <w:tcBorders>
              <w:top w:val="nil"/>
              <w:left w:val="nil"/>
              <w:bottom w:val="single" w:sz="4" w:space="0" w:color="auto"/>
              <w:right w:val="single" w:sz="4" w:space="0" w:color="auto"/>
            </w:tcBorders>
            <w:shd w:val="clear" w:color="auto" w:fill="auto"/>
            <w:vAlign w:val="center"/>
            <w:hideMark/>
          </w:tcPr>
          <w:p w14:paraId="0DC7B8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10AA4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4618D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7D77D5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79430D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906A3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2199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983" w:type="pct"/>
            <w:tcBorders>
              <w:top w:val="nil"/>
              <w:left w:val="nil"/>
              <w:bottom w:val="single" w:sz="4" w:space="0" w:color="auto"/>
              <w:right w:val="single" w:sz="4" w:space="0" w:color="auto"/>
            </w:tcBorders>
            <w:shd w:val="clear" w:color="auto" w:fill="auto"/>
            <w:vAlign w:val="center"/>
            <w:hideMark/>
          </w:tcPr>
          <w:p w14:paraId="2B078F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485" w:type="pct"/>
            <w:tcBorders>
              <w:top w:val="nil"/>
              <w:left w:val="nil"/>
              <w:bottom w:val="single" w:sz="4" w:space="0" w:color="auto"/>
              <w:right w:val="single" w:sz="4" w:space="0" w:color="auto"/>
            </w:tcBorders>
            <w:shd w:val="clear" w:color="auto" w:fill="auto"/>
            <w:vAlign w:val="center"/>
            <w:hideMark/>
          </w:tcPr>
          <w:p w14:paraId="5C1D49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12,61</w:t>
            </w:r>
          </w:p>
        </w:tc>
        <w:tc>
          <w:tcPr>
            <w:tcW w:w="473" w:type="pct"/>
            <w:tcBorders>
              <w:top w:val="nil"/>
              <w:left w:val="nil"/>
              <w:bottom w:val="single" w:sz="4" w:space="0" w:color="auto"/>
              <w:right w:val="single" w:sz="4" w:space="0" w:color="auto"/>
            </w:tcBorders>
            <w:shd w:val="clear" w:color="auto" w:fill="auto"/>
            <w:vAlign w:val="center"/>
            <w:hideMark/>
          </w:tcPr>
          <w:p w14:paraId="6A9ADB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F2B2D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6C3A2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A50CF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93B0A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6E6ED6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EC6F7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983" w:type="pct"/>
            <w:tcBorders>
              <w:top w:val="nil"/>
              <w:left w:val="nil"/>
              <w:bottom w:val="single" w:sz="4" w:space="0" w:color="auto"/>
              <w:right w:val="single" w:sz="4" w:space="0" w:color="auto"/>
            </w:tcBorders>
            <w:shd w:val="clear" w:color="auto" w:fill="auto"/>
            <w:vAlign w:val="center"/>
            <w:hideMark/>
          </w:tcPr>
          <w:p w14:paraId="420DA4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485" w:type="pct"/>
            <w:tcBorders>
              <w:top w:val="nil"/>
              <w:left w:val="nil"/>
              <w:bottom w:val="single" w:sz="4" w:space="0" w:color="auto"/>
              <w:right w:val="single" w:sz="4" w:space="0" w:color="auto"/>
            </w:tcBorders>
            <w:shd w:val="clear" w:color="auto" w:fill="auto"/>
            <w:vAlign w:val="center"/>
            <w:hideMark/>
          </w:tcPr>
          <w:p w14:paraId="20610F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2,56</w:t>
            </w:r>
          </w:p>
        </w:tc>
        <w:tc>
          <w:tcPr>
            <w:tcW w:w="473" w:type="pct"/>
            <w:tcBorders>
              <w:top w:val="nil"/>
              <w:left w:val="nil"/>
              <w:bottom w:val="single" w:sz="4" w:space="0" w:color="auto"/>
              <w:right w:val="single" w:sz="4" w:space="0" w:color="auto"/>
            </w:tcBorders>
            <w:shd w:val="clear" w:color="auto" w:fill="auto"/>
            <w:vAlign w:val="center"/>
            <w:hideMark/>
          </w:tcPr>
          <w:p w14:paraId="469A56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A033CF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945CF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63750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306CC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F17427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2E59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983" w:type="pct"/>
            <w:tcBorders>
              <w:top w:val="nil"/>
              <w:left w:val="nil"/>
              <w:bottom w:val="single" w:sz="4" w:space="0" w:color="auto"/>
              <w:right w:val="single" w:sz="4" w:space="0" w:color="auto"/>
            </w:tcBorders>
            <w:shd w:val="clear" w:color="auto" w:fill="auto"/>
            <w:vAlign w:val="center"/>
            <w:hideMark/>
          </w:tcPr>
          <w:p w14:paraId="41235F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485" w:type="pct"/>
            <w:tcBorders>
              <w:top w:val="nil"/>
              <w:left w:val="nil"/>
              <w:bottom w:val="single" w:sz="4" w:space="0" w:color="auto"/>
              <w:right w:val="single" w:sz="4" w:space="0" w:color="auto"/>
            </w:tcBorders>
            <w:shd w:val="clear" w:color="auto" w:fill="auto"/>
            <w:vAlign w:val="center"/>
            <w:hideMark/>
          </w:tcPr>
          <w:p w14:paraId="0506C9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17,3</w:t>
            </w:r>
          </w:p>
        </w:tc>
        <w:tc>
          <w:tcPr>
            <w:tcW w:w="473" w:type="pct"/>
            <w:tcBorders>
              <w:top w:val="nil"/>
              <w:left w:val="nil"/>
              <w:bottom w:val="single" w:sz="4" w:space="0" w:color="auto"/>
              <w:right w:val="single" w:sz="4" w:space="0" w:color="auto"/>
            </w:tcBorders>
            <w:shd w:val="clear" w:color="auto" w:fill="auto"/>
            <w:vAlign w:val="center"/>
            <w:hideMark/>
          </w:tcPr>
          <w:p w14:paraId="70791E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96204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76207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76C30E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400D5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7E618C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5C8D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2BA07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57152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60,5</w:t>
            </w:r>
          </w:p>
        </w:tc>
        <w:tc>
          <w:tcPr>
            <w:tcW w:w="473" w:type="pct"/>
            <w:tcBorders>
              <w:top w:val="nil"/>
              <w:left w:val="nil"/>
              <w:bottom w:val="single" w:sz="4" w:space="0" w:color="auto"/>
              <w:right w:val="single" w:sz="4" w:space="0" w:color="auto"/>
            </w:tcBorders>
            <w:shd w:val="clear" w:color="auto" w:fill="auto"/>
            <w:vAlign w:val="center"/>
            <w:hideMark/>
          </w:tcPr>
          <w:p w14:paraId="276E88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67DF34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8EA6E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49121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EC934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22E8E3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512D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983" w:type="pct"/>
            <w:tcBorders>
              <w:top w:val="nil"/>
              <w:left w:val="nil"/>
              <w:bottom w:val="single" w:sz="4" w:space="0" w:color="auto"/>
              <w:right w:val="single" w:sz="4" w:space="0" w:color="auto"/>
            </w:tcBorders>
            <w:shd w:val="clear" w:color="auto" w:fill="auto"/>
            <w:vAlign w:val="center"/>
            <w:hideMark/>
          </w:tcPr>
          <w:p w14:paraId="623D5C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485" w:type="pct"/>
            <w:tcBorders>
              <w:top w:val="nil"/>
              <w:left w:val="nil"/>
              <w:bottom w:val="single" w:sz="4" w:space="0" w:color="auto"/>
              <w:right w:val="single" w:sz="4" w:space="0" w:color="auto"/>
            </w:tcBorders>
            <w:shd w:val="clear" w:color="auto" w:fill="auto"/>
            <w:vAlign w:val="center"/>
            <w:hideMark/>
          </w:tcPr>
          <w:p w14:paraId="6723A9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30,99</w:t>
            </w:r>
          </w:p>
        </w:tc>
        <w:tc>
          <w:tcPr>
            <w:tcW w:w="473" w:type="pct"/>
            <w:tcBorders>
              <w:top w:val="nil"/>
              <w:left w:val="nil"/>
              <w:bottom w:val="single" w:sz="4" w:space="0" w:color="auto"/>
              <w:right w:val="single" w:sz="4" w:space="0" w:color="auto"/>
            </w:tcBorders>
            <w:shd w:val="clear" w:color="auto" w:fill="auto"/>
            <w:vAlign w:val="center"/>
            <w:hideMark/>
          </w:tcPr>
          <w:p w14:paraId="5E36CB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7273B9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726CB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64C7E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1F9214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59216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1224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983" w:type="pct"/>
            <w:tcBorders>
              <w:top w:val="nil"/>
              <w:left w:val="nil"/>
              <w:bottom w:val="single" w:sz="4" w:space="0" w:color="auto"/>
              <w:right w:val="single" w:sz="4" w:space="0" w:color="auto"/>
            </w:tcBorders>
            <w:shd w:val="clear" w:color="auto" w:fill="auto"/>
            <w:vAlign w:val="center"/>
            <w:hideMark/>
          </w:tcPr>
          <w:p w14:paraId="460870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485" w:type="pct"/>
            <w:tcBorders>
              <w:top w:val="nil"/>
              <w:left w:val="nil"/>
              <w:bottom w:val="single" w:sz="4" w:space="0" w:color="auto"/>
              <w:right w:val="single" w:sz="4" w:space="0" w:color="auto"/>
            </w:tcBorders>
            <w:shd w:val="clear" w:color="auto" w:fill="auto"/>
            <w:vAlign w:val="center"/>
            <w:hideMark/>
          </w:tcPr>
          <w:p w14:paraId="4CC80B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23,5</w:t>
            </w:r>
          </w:p>
        </w:tc>
        <w:tc>
          <w:tcPr>
            <w:tcW w:w="473" w:type="pct"/>
            <w:tcBorders>
              <w:top w:val="nil"/>
              <w:left w:val="nil"/>
              <w:bottom w:val="single" w:sz="4" w:space="0" w:color="auto"/>
              <w:right w:val="single" w:sz="4" w:space="0" w:color="auto"/>
            </w:tcBorders>
            <w:shd w:val="clear" w:color="auto" w:fill="auto"/>
            <w:vAlign w:val="center"/>
            <w:hideMark/>
          </w:tcPr>
          <w:p w14:paraId="3169CC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DBF30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B0783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A3D46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5BBFBB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F50121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7537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1BEBED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50AC7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29,61</w:t>
            </w:r>
          </w:p>
        </w:tc>
        <w:tc>
          <w:tcPr>
            <w:tcW w:w="473" w:type="pct"/>
            <w:tcBorders>
              <w:top w:val="nil"/>
              <w:left w:val="nil"/>
              <w:bottom w:val="single" w:sz="4" w:space="0" w:color="auto"/>
              <w:right w:val="single" w:sz="4" w:space="0" w:color="auto"/>
            </w:tcBorders>
            <w:shd w:val="clear" w:color="auto" w:fill="auto"/>
            <w:vAlign w:val="center"/>
            <w:hideMark/>
          </w:tcPr>
          <w:p w14:paraId="4994E4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0DE7C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0816D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04EAD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57AB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A6685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D367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983" w:type="pct"/>
            <w:tcBorders>
              <w:top w:val="nil"/>
              <w:left w:val="nil"/>
              <w:bottom w:val="single" w:sz="4" w:space="0" w:color="auto"/>
              <w:right w:val="single" w:sz="4" w:space="0" w:color="auto"/>
            </w:tcBorders>
            <w:shd w:val="clear" w:color="auto" w:fill="auto"/>
            <w:vAlign w:val="center"/>
            <w:hideMark/>
          </w:tcPr>
          <w:p w14:paraId="422FF3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СТО "Арсенал" (хозпостройка)</w:t>
            </w:r>
          </w:p>
        </w:tc>
        <w:tc>
          <w:tcPr>
            <w:tcW w:w="485" w:type="pct"/>
            <w:tcBorders>
              <w:top w:val="nil"/>
              <w:left w:val="nil"/>
              <w:bottom w:val="single" w:sz="4" w:space="0" w:color="auto"/>
              <w:right w:val="single" w:sz="4" w:space="0" w:color="auto"/>
            </w:tcBorders>
            <w:shd w:val="clear" w:color="auto" w:fill="auto"/>
            <w:vAlign w:val="center"/>
            <w:hideMark/>
          </w:tcPr>
          <w:p w14:paraId="4496DA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3,12</w:t>
            </w:r>
          </w:p>
        </w:tc>
        <w:tc>
          <w:tcPr>
            <w:tcW w:w="473" w:type="pct"/>
            <w:tcBorders>
              <w:top w:val="nil"/>
              <w:left w:val="nil"/>
              <w:bottom w:val="single" w:sz="4" w:space="0" w:color="auto"/>
              <w:right w:val="single" w:sz="4" w:space="0" w:color="auto"/>
            </w:tcBorders>
            <w:shd w:val="clear" w:color="auto" w:fill="auto"/>
            <w:vAlign w:val="center"/>
            <w:hideMark/>
          </w:tcPr>
          <w:p w14:paraId="6A4353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E0DD4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49537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B6E7E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8F095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70FA0E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FD9F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983" w:type="pct"/>
            <w:tcBorders>
              <w:top w:val="nil"/>
              <w:left w:val="nil"/>
              <w:bottom w:val="single" w:sz="4" w:space="0" w:color="auto"/>
              <w:right w:val="single" w:sz="4" w:space="0" w:color="auto"/>
            </w:tcBorders>
            <w:shd w:val="clear" w:color="auto" w:fill="auto"/>
            <w:vAlign w:val="center"/>
            <w:hideMark/>
          </w:tcPr>
          <w:p w14:paraId="5EE97A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DFF36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2,86</w:t>
            </w:r>
          </w:p>
        </w:tc>
        <w:tc>
          <w:tcPr>
            <w:tcW w:w="473" w:type="pct"/>
            <w:tcBorders>
              <w:top w:val="nil"/>
              <w:left w:val="nil"/>
              <w:bottom w:val="single" w:sz="4" w:space="0" w:color="auto"/>
              <w:right w:val="single" w:sz="4" w:space="0" w:color="auto"/>
            </w:tcBorders>
            <w:shd w:val="clear" w:color="auto" w:fill="auto"/>
            <w:vAlign w:val="center"/>
            <w:hideMark/>
          </w:tcPr>
          <w:p w14:paraId="02D415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45BE9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7ACE3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E8F25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49C30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E2C159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D9C1B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983" w:type="pct"/>
            <w:tcBorders>
              <w:top w:val="nil"/>
              <w:left w:val="nil"/>
              <w:bottom w:val="single" w:sz="4" w:space="0" w:color="auto"/>
              <w:right w:val="single" w:sz="4" w:space="0" w:color="auto"/>
            </w:tcBorders>
            <w:shd w:val="clear" w:color="auto" w:fill="auto"/>
            <w:vAlign w:val="center"/>
            <w:hideMark/>
          </w:tcPr>
          <w:p w14:paraId="48E734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Уз.279</w:t>
            </w:r>
          </w:p>
        </w:tc>
        <w:tc>
          <w:tcPr>
            <w:tcW w:w="485" w:type="pct"/>
            <w:tcBorders>
              <w:top w:val="nil"/>
              <w:left w:val="nil"/>
              <w:bottom w:val="single" w:sz="4" w:space="0" w:color="auto"/>
              <w:right w:val="single" w:sz="4" w:space="0" w:color="auto"/>
            </w:tcBorders>
            <w:shd w:val="clear" w:color="auto" w:fill="auto"/>
            <w:vAlign w:val="center"/>
            <w:hideMark/>
          </w:tcPr>
          <w:p w14:paraId="68E630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57,5</w:t>
            </w:r>
          </w:p>
        </w:tc>
        <w:tc>
          <w:tcPr>
            <w:tcW w:w="473" w:type="pct"/>
            <w:tcBorders>
              <w:top w:val="nil"/>
              <w:left w:val="nil"/>
              <w:bottom w:val="single" w:sz="4" w:space="0" w:color="auto"/>
              <w:right w:val="single" w:sz="4" w:space="0" w:color="auto"/>
            </w:tcBorders>
            <w:shd w:val="clear" w:color="auto" w:fill="auto"/>
            <w:vAlign w:val="center"/>
            <w:hideMark/>
          </w:tcPr>
          <w:p w14:paraId="61EFE3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AEC9D2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254E7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3E38BA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165EC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B8D7A0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4650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983" w:type="pct"/>
            <w:tcBorders>
              <w:top w:val="nil"/>
              <w:left w:val="nil"/>
              <w:bottom w:val="single" w:sz="4" w:space="0" w:color="auto"/>
              <w:right w:val="single" w:sz="4" w:space="0" w:color="auto"/>
            </w:tcBorders>
            <w:shd w:val="clear" w:color="auto" w:fill="auto"/>
            <w:vAlign w:val="center"/>
            <w:hideMark/>
          </w:tcPr>
          <w:p w14:paraId="108CF8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485" w:type="pct"/>
            <w:tcBorders>
              <w:top w:val="nil"/>
              <w:left w:val="nil"/>
              <w:bottom w:val="single" w:sz="4" w:space="0" w:color="auto"/>
              <w:right w:val="single" w:sz="4" w:space="0" w:color="auto"/>
            </w:tcBorders>
            <w:shd w:val="clear" w:color="auto" w:fill="auto"/>
            <w:vAlign w:val="center"/>
            <w:hideMark/>
          </w:tcPr>
          <w:p w14:paraId="0B1CB6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1,52</w:t>
            </w:r>
          </w:p>
        </w:tc>
        <w:tc>
          <w:tcPr>
            <w:tcW w:w="473" w:type="pct"/>
            <w:tcBorders>
              <w:top w:val="nil"/>
              <w:left w:val="nil"/>
              <w:bottom w:val="single" w:sz="4" w:space="0" w:color="auto"/>
              <w:right w:val="single" w:sz="4" w:space="0" w:color="auto"/>
            </w:tcBorders>
            <w:shd w:val="clear" w:color="auto" w:fill="auto"/>
            <w:vAlign w:val="center"/>
            <w:hideMark/>
          </w:tcPr>
          <w:p w14:paraId="67A339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F0500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D3A9D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CAB59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48DB6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8C14F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D8EEA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2EBCC0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1A24BF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1,37</w:t>
            </w:r>
          </w:p>
        </w:tc>
        <w:tc>
          <w:tcPr>
            <w:tcW w:w="473" w:type="pct"/>
            <w:tcBorders>
              <w:top w:val="nil"/>
              <w:left w:val="nil"/>
              <w:bottom w:val="single" w:sz="4" w:space="0" w:color="auto"/>
              <w:right w:val="single" w:sz="4" w:space="0" w:color="auto"/>
            </w:tcBorders>
            <w:shd w:val="clear" w:color="auto" w:fill="auto"/>
            <w:vAlign w:val="center"/>
            <w:hideMark/>
          </w:tcPr>
          <w:p w14:paraId="0EE12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E34ED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45488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9FE48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B3B64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323C6F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0D08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983" w:type="pct"/>
            <w:tcBorders>
              <w:top w:val="nil"/>
              <w:left w:val="nil"/>
              <w:bottom w:val="single" w:sz="4" w:space="0" w:color="auto"/>
              <w:right w:val="single" w:sz="4" w:space="0" w:color="auto"/>
            </w:tcBorders>
            <w:shd w:val="clear" w:color="auto" w:fill="auto"/>
            <w:vAlign w:val="center"/>
            <w:hideMark/>
          </w:tcPr>
          <w:p w14:paraId="44107A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485" w:type="pct"/>
            <w:tcBorders>
              <w:top w:val="nil"/>
              <w:left w:val="nil"/>
              <w:bottom w:val="single" w:sz="4" w:space="0" w:color="auto"/>
              <w:right w:val="single" w:sz="4" w:space="0" w:color="auto"/>
            </w:tcBorders>
            <w:shd w:val="clear" w:color="auto" w:fill="auto"/>
            <w:vAlign w:val="center"/>
            <w:hideMark/>
          </w:tcPr>
          <w:p w14:paraId="4742F4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2,24</w:t>
            </w:r>
          </w:p>
        </w:tc>
        <w:tc>
          <w:tcPr>
            <w:tcW w:w="473" w:type="pct"/>
            <w:tcBorders>
              <w:top w:val="nil"/>
              <w:left w:val="nil"/>
              <w:bottom w:val="single" w:sz="4" w:space="0" w:color="auto"/>
              <w:right w:val="single" w:sz="4" w:space="0" w:color="auto"/>
            </w:tcBorders>
            <w:shd w:val="clear" w:color="auto" w:fill="auto"/>
            <w:vAlign w:val="center"/>
            <w:hideMark/>
          </w:tcPr>
          <w:p w14:paraId="6EBA9F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964F0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96239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843BB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988E0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56B166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E951D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983" w:type="pct"/>
            <w:tcBorders>
              <w:top w:val="nil"/>
              <w:left w:val="nil"/>
              <w:bottom w:val="single" w:sz="4" w:space="0" w:color="auto"/>
              <w:right w:val="single" w:sz="4" w:space="0" w:color="auto"/>
            </w:tcBorders>
            <w:shd w:val="clear" w:color="auto" w:fill="auto"/>
            <w:vAlign w:val="center"/>
            <w:hideMark/>
          </w:tcPr>
          <w:p w14:paraId="199564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Уз.288</w:t>
            </w:r>
          </w:p>
        </w:tc>
        <w:tc>
          <w:tcPr>
            <w:tcW w:w="485" w:type="pct"/>
            <w:tcBorders>
              <w:top w:val="nil"/>
              <w:left w:val="nil"/>
              <w:bottom w:val="single" w:sz="4" w:space="0" w:color="auto"/>
              <w:right w:val="single" w:sz="4" w:space="0" w:color="auto"/>
            </w:tcBorders>
            <w:shd w:val="clear" w:color="auto" w:fill="auto"/>
            <w:vAlign w:val="center"/>
            <w:hideMark/>
          </w:tcPr>
          <w:p w14:paraId="133CDD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9,02</w:t>
            </w:r>
          </w:p>
        </w:tc>
        <w:tc>
          <w:tcPr>
            <w:tcW w:w="473" w:type="pct"/>
            <w:tcBorders>
              <w:top w:val="nil"/>
              <w:left w:val="nil"/>
              <w:bottom w:val="single" w:sz="4" w:space="0" w:color="auto"/>
              <w:right w:val="single" w:sz="4" w:space="0" w:color="auto"/>
            </w:tcBorders>
            <w:shd w:val="clear" w:color="auto" w:fill="auto"/>
            <w:vAlign w:val="center"/>
            <w:hideMark/>
          </w:tcPr>
          <w:p w14:paraId="20FB62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70CEDD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60D09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D1F32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0D48E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3066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847EB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983" w:type="pct"/>
            <w:tcBorders>
              <w:top w:val="nil"/>
              <w:left w:val="nil"/>
              <w:bottom w:val="single" w:sz="4" w:space="0" w:color="auto"/>
              <w:right w:val="single" w:sz="4" w:space="0" w:color="auto"/>
            </w:tcBorders>
            <w:shd w:val="clear" w:color="auto" w:fill="auto"/>
            <w:vAlign w:val="center"/>
            <w:hideMark/>
          </w:tcPr>
          <w:p w14:paraId="4A30C4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485" w:type="pct"/>
            <w:tcBorders>
              <w:top w:val="nil"/>
              <w:left w:val="nil"/>
              <w:bottom w:val="single" w:sz="4" w:space="0" w:color="auto"/>
              <w:right w:val="single" w:sz="4" w:space="0" w:color="auto"/>
            </w:tcBorders>
            <w:shd w:val="clear" w:color="auto" w:fill="auto"/>
            <w:vAlign w:val="center"/>
            <w:hideMark/>
          </w:tcPr>
          <w:p w14:paraId="4BEFFB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w:t>
            </w:r>
          </w:p>
        </w:tc>
        <w:tc>
          <w:tcPr>
            <w:tcW w:w="473" w:type="pct"/>
            <w:tcBorders>
              <w:top w:val="nil"/>
              <w:left w:val="nil"/>
              <w:bottom w:val="single" w:sz="4" w:space="0" w:color="auto"/>
              <w:right w:val="single" w:sz="4" w:space="0" w:color="auto"/>
            </w:tcBorders>
            <w:shd w:val="clear" w:color="auto" w:fill="auto"/>
            <w:vAlign w:val="center"/>
            <w:hideMark/>
          </w:tcPr>
          <w:p w14:paraId="508F7D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C9574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62596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B0DB1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674D6B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EA90AF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E320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983" w:type="pct"/>
            <w:tcBorders>
              <w:top w:val="nil"/>
              <w:left w:val="nil"/>
              <w:bottom w:val="single" w:sz="4" w:space="0" w:color="auto"/>
              <w:right w:val="single" w:sz="4" w:space="0" w:color="auto"/>
            </w:tcBorders>
            <w:shd w:val="clear" w:color="auto" w:fill="auto"/>
            <w:vAlign w:val="center"/>
            <w:hideMark/>
          </w:tcPr>
          <w:p w14:paraId="535E05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485" w:type="pct"/>
            <w:tcBorders>
              <w:top w:val="nil"/>
              <w:left w:val="nil"/>
              <w:bottom w:val="single" w:sz="4" w:space="0" w:color="auto"/>
              <w:right w:val="single" w:sz="4" w:space="0" w:color="auto"/>
            </w:tcBorders>
            <w:shd w:val="clear" w:color="auto" w:fill="auto"/>
            <w:vAlign w:val="center"/>
            <w:hideMark/>
          </w:tcPr>
          <w:p w14:paraId="590204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2,71</w:t>
            </w:r>
          </w:p>
        </w:tc>
        <w:tc>
          <w:tcPr>
            <w:tcW w:w="473" w:type="pct"/>
            <w:tcBorders>
              <w:top w:val="nil"/>
              <w:left w:val="nil"/>
              <w:bottom w:val="single" w:sz="4" w:space="0" w:color="auto"/>
              <w:right w:val="single" w:sz="4" w:space="0" w:color="auto"/>
            </w:tcBorders>
            <w:shd w:val="clear" w:color="auto" w:fill="auto"/>
            <w:vAlign w:val="center"/>
            <w:hideMark/>
          </w:tcPr>
          <w:p w14:paraId="3D634D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B1750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3E492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12E347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4355F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3E9DA8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616C1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ПС1С-41</w:t>
            </w:r>
          </w:p>
        </w:tc>
        <w:tc>
          <w:tcPr>
            <w:tcW w:w="983" w:type="pct"/>
            <w:tcBorders>
              <w:top w:val="nil"/>
              <w:left w:val="nil"/>
              <w:bottom w:val="single" w:sz="4" w:space="0" w:color="auto"/>
              <w:right w:val="single" w:sz="4" w:space="0" w:color="auto"/>
            </w:tcBorders>
            <w:shd w:val="clear" w:color="auto" w:fill="auto"/>
            <w:vAlign w:val="center"/>
            <w:hideMark/>
          </w:tcPr>
          <w:p w14:paraId="220D43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71EDEA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56,69</w:t>
            </w:r>
          </w:p>
        </w:tc>
        <w:tc>
          <w:tcPr>
            <w:tcW w:w="473" w:type="pct"/>
            <w:tcBorders>
              <w:top w:val="nil"/>
              <w:left w:val="nil"/>
              <w:bottom w:val="single" w:sz="4" w:space="0" w:color="auto"/>
              <w:right w:val="single" w:sz="4" w:space="0" w:color="auto"/>
            </w:tcBorders>
            <w:shd w:val="clear" w:color="auto" w:fill="auto"/>
            <w:vAlign w:val="center"/>
            <w:hideMark/>
          </w:tcPr>
          <w:p w14:paraId="4F3DCC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CB5F0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50A67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B35CF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A651B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AF02A0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7040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666F42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485" w:type="pct"/>
            <w:tcBorders>
              <w:top w:val="nil"/>
              <w:left w:val="nil"/>
              <w:bottom w:val="single" w:sz="4" w:space="0" w:color="auto"/>
              <w:right w:val="single" w:sz="4" w:space="0" w:color="auto"/>
            </w:tcBorders>
            <w:shd w:val="clear" w:color="auto" w:fill="auto"/>
            <w:vAlign w:val="center"/>
            <w:hideMark/>
          </w:tcPr>
          <w:p w14:paraId="554EBE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1,56</w:t>
            </w:r>
          </w:p>
        </w:tc>
        <w:tc>
          <w:tcPr>
            <w:tcW w:w="473" w:type="pct"/>
            <w:tcBorders>
              <w:top w:val="nil"/>
              <w:left w:val="nil"/>
              <w:bottom w:val="single" w:sz="4" w:space="0" w:color="auto"/>
              <w:right w:val="single" w:sz="4" w:space="0" w:color="auto"/>
            </w:tcBorders>
            <w:shd w:val="clear" w:color="auto" w:fill="auto"/>
            <w:vAlign w:val="center"/>
            <w:hideMark/>
          </w:tcPr>
          <w:p w14:paraId="48FDF8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34731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1301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6C4637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CDA3A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F369D2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893D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ПС1С-41</w:t>
            </w:r>
          </w:p>
        </w:tc>
        <w:tc>
          <w:tcPr>
            <w:tcW w:w="983" w:type="pct"/>
            <w:tcBorders>
              <w:top w:val="nil"/>
              <w:left w:val="nil"/>
              <w:bottom w:val="single" w:sz="4" w:space="0" w:color="auto"/>
              <w:right w:val="single" w:sz="4" w:space="0" w:color="auto"/>
            </w:tcBorders>
            <w:shd w:val="clear" w:color="auto" w:fill="auto"/>
            <w:vAlign w:val="center"/>
            <w:hideMark/>
          </w:tcPr>
          <w:p w14:paraId="6E06C4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ПС1С-41</w:t>
            </w:r>
          </w:p>
        </w:tc>
        <w:tc>
          <w:tcPr>
            <w:tcW w:w="485" w:type="pct"/>
            <w:tcBorders>
              <w:top w:val="nil"/>
              <w:left w:val="nil"/>
              <w:bottom w:val="single" w:sz="4" w:space="0" w:color="auto"/>
              <w:right w:val="single" w:sz="4" w:space="0" w:color="auto"/>
            </w:tcBorders>
            <w:shd w:val="clear" w:color="auto" w:fill="auto"/>
            <w:vAlign w:val="center"/>
            <w:hideMark/>
          </w:tcPr>
          <w:p w14:paraId="14BDD7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2,72</w:t>
            </w:r>
          </w:p>
        </w:tc>
        <w:tc>
          <w:tcPr>
            <w:tcW w:w="473" w:type="pct"/>
            <w:tcBorders>
              <w:top w:val="nil"/>
              <w:left w:val="nil"/>
              <w:bottom w:val="single" w:sz="4" w:space="0" w:color="auto"/>
              <w:right w:val="single" w:sz="4" w:space="0" w:color="auto"/>
            </w:tcBorders>
            <w:shd w:val="clear" w:color="auto" w:fill="auto"/>
            <w:vAlign w:val="center"/>
            <w:hideMark/>
          </w:tcPr>
          <w:p w14:paraId="51F19E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D5FDB2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16694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75125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F1D39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17EE2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370E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ПС1С-42</w:t>
            </w:r>
          </w:p>
        </w:tc>
        <w:tc>
          <w:tcPr>
            <w:tcW w:w="983" w:type="pct"/>
            <w:tcBorders>
              <w:top w:val="nil"/>
              <w:left w:val="nil"/>
              <w:bottom w:val="single" w:sz="4" w:space="0" w:color="auto"/>
              <w:right w:val="single" w:sz="4" w:space="0" w:color="auto"/>
            </w:tcBorders>
            <w:shd w:val="clear" w:color="auto" w:fill="auto"/>
            <w:vAlign w:val="center"/>
            <w:hideMark/>
          </w:tcPr>
          <w:p w14:paraId="142F3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ПС1С-42</w:t>
            </w:r>
          </w:p>
        </w:tc>
        <w:tc>
          <w:tcPr>
            <w:tcW w:w="485" w:type="pct"/>
            <w:tcBorders>
              <w:top w:val="nil"/>
              <w:left w:val="nil"/>
              <w:bottom w:val="single" w:sz="4" w:space="0" w:color="auto"/>
              <w:right w:val="single" w:sz="4" w:space="0" w:color="auto"/>
            </w:tcBorders>
            <w:shd w:val="clear" w:color="auto" w:fill="auto"/>
            <w:vAlign w:val="center"/>
            <w:hideMark/>
          </w:tcPr>
          <w:p w14:paraId="726BD7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1,06</w:t>
            </w:r>
          </w:p>
        </w:tc>
        <w:tc>
          <w:tcPr>
            <w:tcW w:w="473" w:type="pct"/>
            <w:tcBorders>
              <w:top w:val="nil"/>
              <w:left w:val="nil"/>
              <w:bottom w:val="single" w:sz="4" w:space="0" w:color="auto"/>
              <w:right w:val="single" w:sz="4" w:space="0" w:color="auto"/>
            </w:tcBorders>
            <w:shd w:val="clear" w:color="auto" w:fill="auto"/>
            <w:vAlign w:val="center"/>
            <w:hideMark/>
          </w:tcPr>
          <w:p w14:paraId="2E319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BF772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C4B65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37E87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823D3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5B6638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C38D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ПС1С-42</w:t>
            </w:r>
          </w:p>
        </w:tc>
        <w:tc>
          <w:tcPr>
            <w:tcW w:w="983" w:type="pct"/>
            <w:tcBorders>
              <w:top w:val="nil"/>
              <w:left w:val="nil"/>
              <w:bottom w:val="single" w:sz="4" w:space="0" w:color="auto"/>
              <w:right w:val="single" w:sz="4" w:space="0" w:color="auto"/>
            </w:tcBorders>
            <w:shd w:val="clear" w:color="auto" w:fill="auto"/>
            <w:vAlign w:val="center"/>
            <w:hideMark/>
          </w:tcPr>
          <w:p w14:paraId="5810D6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90205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56,1</w:t>
            </w:r>
          </w:p>
        </w:tc>
        <w:tc>
          <w:tcPr>
            <w:tcW w:w="473" w:type="pct"/>
            <w:tcBorders>
              <w:top w:val="nil"/>
              <w:left w:val="nil"/>
              <w:bottom w:val="single" w:sz="4" w:space="0" w:color="auto"/>
              <w:right w:val="single" w:sz="4" w:space="0" w:color="auto"/>
            </w:tcBorders>
            <w:shd w:val="clear" w:color="auto" w:fill="auto"/>
            <w:vAlign w:val="center"/>
            <w:hideMark/>
          </w:tcPr>
          <w:p w14:paraId="7D9FBB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FC07C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6C3CE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0E0DF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DE503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C62EF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11612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26D0C9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Уз.282</w:t>
            </w:r>
          </w:p>
        </w:tc>
        <w:tc>
          <w:tcPr>
            <w:tcW w:w="485" w:type="pct"/>
            <w:tcBorders>
              <w:top w:val="nil"/>
              <w:left w:val="nil"/>
              <w:bottom w:val="single" w:sz="4" w:space="0" w:color="auto"/>
              <w:right w:val="single" w:sz="4" w:space="0" w:color="auto"/>
            </w:tcBorders>
            <w:shd w:val="clear" w:color="auto" w:fill="auto"/>
            <w:vAlign w:val="center"/>
            <w:hideMark/>
          </w:tcPr>
          <w:p w14:paraId="32CE86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70,12</w:t>
            </w:r>
          </w:p>
        </w:tc>
        <w:tc>
          <w:tcPr>
            <w:tcW w:w="473" w:type="pct"/>
            <w:tcBorders>
              <w:top w:val="nil"/>
              <w:left w:val="nil"/>
              <w:bottom w:val="single" w:sz="4" w:space="0" w:color="auto"/>
              <w:right w:val="single" w:sz="4" w:space="0" w:color="auto"/>
            </w:tcBorders>
            <w:shd w:val="clear" w:color="auto" w:fill="auto"/>
            <w:vAlign w:val="center"/>
            <w:hideMark/>
          </w:tcPr>
          <w:p w14:paraId="37FB1D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AFA48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47F8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C0DAE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3F374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2DA43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703E0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983" w:type="pct"/>
            <w:tcBorders>
              <w:top w:val="nil"/>
              <w:left w:val="nil"/>
              <w:bottom w:val="single" w:sz="4" w:space="0" w:color="auto"/>
              <w:right w:val="single" w:sz="4" w:space="0" w:color="auto"/>
            </w:tcBorders>
            <w:shd w:val="clear" w:color="auto" w:fill="auto"/>
            <w:vAlign w:val="center"/>
            <w:hideMark/>
          </w:tcPr>
          <w:p w14:paraId="7AC24F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485" w:type="pct"/>
            <w:tcBorders>
              <w:top w:val="nil"/>
              <w:left w:val="nil"/>
              <w:bottom w:val="single" w:sz="4" w:space="0" w:color="auto"/>
              <w:right w:val="single" w:sz="4" w:space="0" w:color="auto"/>
            </w:tcBorders>
            <w:shd w:val="clear" w:color="auto" w:fill="auto"/>
            <w:vAlign w:val="center"/>
            <w:hideMark/>
          </w:tcPr>
          <w:p w14:paraId="0B5FCA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12,97</w:t>
            </w:r>
          </w:p>
        </w:tc>
        <w:tc>
          <w:tcPr>
            <w:tcW w:w="473" w:type="pct"/>
            <w:tcBorders>
              <w:top w:val="nil"/>
              <w:left w:val="nil"/>
              <w:bottom w:val="single" w:sz="4" w:space="0" w:color="auto"/>
              <w:right w:val="single" w:sz="4" w:space="0" w:color="auto"/>
            </w:tcBorders>
            <w:shd w:val="clear" w:color="auto" w:fill="auto"/>
            <w:vAlign w:val="center"/>
            <w:hideMark/>
          </w:tcPr>
          <w:p w14:paraId="74D6C8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D70C2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AF90C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4F6EF0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6E064D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DB2654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6192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983" w:type="pct"/>
            <w:tcBorders>
              <w:top w:val="nil"/>
              <w:left w:val="nil"/>
              <w:bottom w:val="single" w:sz="4" w:space="0" w:color="auto"/>
              <w:right w:val="single" w:sz="4" w:space="0" w:color="auto"/>
            </w:tcBorders>
            <w:shd w:val="clear" w:color="auto" w:fill="auto"/>
            <w:vAlign w:val="center"/>
            <w:hideMark/>
          </w:tcPr>
          <w:p w14:paraId="5C3325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485" w:type="pct"/>
            <w:tcBorders>
              <w:top w:val="nil"/>
              <w:left w:val="nil"/>
              <w:bottom w:val="single" w:sz="4" w:space="0" w:color="auto"/>
              <w:right w:val="single" w:sz="4" w:space="0" w:color="auto"/>
            </w:tcBorders>
            <w:shd w:val="clear" w:color="auto" w:fill="auto"/>
            <w:vAlign w:val="center"/>
            <w:hideMark/>
          </w:tcPr>
          <w:p w14:paraId="3126B8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w:t>
            </w:r>
          </w:p>
        </w:tc>
        <w:tc>
          <w:tcPr>
            <w:tcW w:w="473" w:type="pct"/>
            <w:tcBorders>
              <w:top w:val="nil"/>
              <w:left w:val="nil"/>
              <w:bottom w:val="single" w:sz="4" w:space="0" w:color="auto"/>
              <w:right w:val="single" w:sz="4" w:space="0" w:color="auto"/>
            </w:tcBorders>
            <w:shd w:val="clear" w:color="auto" w:fill="auto"/>
            <w:vAlign w:val="center"/>
            <w:hideMark/>
          </w:tcPr>
          <w:p w14:paraId="3572DE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C0291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0F481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F0FCC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C24E0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92820B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E4F3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0D689A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00F30A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39,55</w:t>
            </w:r>
          </w:p>
        </w:tc>
        <w:tc>
          <w:tcPr>
            <w:tcW w:w="473" w:type="pct"/>
            <w:tcBorders>
              <w:top w:val="nil"/>
              <w:left w:val="nil"/>
              <w:bottom w:val="single" w:sz="4" w:space="0" w:color="auto"/>
              <w:right w:val="single" w:sz="4" w:space="0" w:color="auto"/>
            </w:tcBorders>
            <w:shd w:val="clear" w:color="auto" w:fill="auto"/>
            <w:vAlign w:val="center"/>
            <w:hideMark/>
          </w:tcPr>
          <w:p w14:paraId="06E5DA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AED64A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03C13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BC61F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AC380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07DEAC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7C68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Уз.288</w:t>
            </w:r>
          </w:p>
        </w:tc>
        <w:tc>
          <w:tcPr>
            <w:tcW w:w="983" w:type="pct"/>
            <w:tcBorders>
              <w:top w:val="nil"/>
              <w:left w:val="nil"/>
              <w:bottom w:val="single" w:sz="4" w:space="0" w:color="auto"/>
              <w:right w:val="single" w:sz="4" w:space="0" w:color="auto"/>
            </w:tcBorders>
            <w:shd w:val="clear" w:color="auto" w:fill="auto"/>
            <w:vAlign w:val="center"/>
            <w:hideMark/>
          </w:tcPr>
          <w:p w14:paraId="46C388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гараж</w:t>
            </w:r>
          </w:p>
        </w:tc>
        <w:tc>
          <w:tcPr>
            <w:tcW w:w="485" w:type="pct"/>
            <w:tcBorders>
              <w:top w:val="nil"/>
              <w:left w:val="nil"/>
              <w:bottom w:val="single" w:sz="4" w:space="0" w:color="auto"/>
              <w:right w:val="single" w:sz="4" w:space="0" w:color="auto"/>
            </w:tcBorders>
            <w:shd w:val="clear" w:color="auto" w:fill="auto"/>
            <w:vAlign w:val="center"/>
            <w:hideMark/>
          </w:tcPr>
          <w:p w14:paraId="565FD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6,33</w:t>
            </w:r>
          </w:p>
        </w:tc>
        <w:tc>
          <w:tcPr>
            <w:tcW w:w="473" w:type="pct"/>
            <w:tcBorders>
              <w:top w:val="nil"/>
              <w:left w:val="nil"/>
              <w:bottom w:val="single" w:sz="4" w:space="0" w:color="auto"/>
              <w:right w:val="single" w:sz="4" w:space="0" w:color="auto"/>
            </w:tcBorders>
            <w:shd w:val="clear" w:color="auto" w:fill="auto"/>
            <w:vAlign w:val="center"/>
            <w:hideMark/>
          </w:tcPr>
          <w:p w14:paraId="35374B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5C7CF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32A2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989B2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2995C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B27F2C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A46C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73EBB0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485" w:type="pct"/>
            <w:tcBorders>
              <w:top w:val="nil"/>
              <w:left w:val="nil"/>
              <w:bottom w:val="single" w:sz="4" w:space="0" w:color="auto"/>
              <w:right w:val="single" w:sz="4" w:space="0" w:color="auto"/>
            </w:tcBorders>
            <w:shd w:val="clear" w:color="auto" w:fill="auto"/>
            <w:vAlign w:val="center"/>
            <w:hideMark/>
          </w:tcPr>
          <w:p w14:paraId="33EF45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1,16</w:t>
            </w:r>
          </w:p>
        </w:tc>
        <w:tc>
          <w:tcPr>
            <w:tcW w:w="473" w:type="pct"/>
            <w:tcBorders>
              <w:top w:val="nil"/>
              <w:left w:val="nil"/>
              <w:bottom w:val="single" w:sz="4" w:space="0" w:color="auto"/>
              <w:right w:val="single" w:sz="4" w:space="0" w:color="auto"/>
            </w:tcBorders>
            <w:shd w:val="clear" w:color="auto" w:fill="auto"/>
            <w:vAlign w:val="center"/>
            <w:hideMark/>
          </w:tcPr>
          <w:p w14:paraId="7D37B1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97B55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313F9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05022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D4716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41ACEA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699CE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983" w:type="pct"/>
            <w:tcBorders>
              <w:top w:val="nil"/>
              <w:left w:val="nil"/>
              <w:bottom w:val="single" w:sz="4" w:space="0" w:color="auto"/>
              <w:right w:val="single" w:sz="4" w:space="0" w:color="auto"/>
            </w:tcBorders>
            <w:shd w:val="clear" w:color="auto" w:fill="auto"/>
            <w:vAlign w:val="center"/>
            <w:hideMark/>
          </w:tcPr>
          <w:p w14:paraId="55A166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2BD7A6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22,65</w:t>
            </w:r>
          </w:p>
        </w:tc>
        <w:tc>
          <w:tcPr>
            <w:tcW w:w="473" w:type="pct"/>
            <w:tcBorders>
              <w:top w:val="nil"/>
              <w:left w:val="nil"/>
              <w:bottom w:val="single" w:sz="4" w:space="0" w:color="auto"/>
              <w:right w:val="single" w:sz="4" w:space="0" w:color="auto"/>
            </w:tcBorders>
            <w:shd w:val="clear" w:color="auto" w:fill="auto"/>
            <w:vAlign w:val="center"/>
            <w:hideMark/>
          </w:tcPr>
          <w:p w14:paraId="0B26E3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FC68C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74CC2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6D486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23B32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8934B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76C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983" w:type="pct"/>
            <w:tcBorders>
              <w:top w:val="nil"/>
              <w:left w:val="nil"/>
              <w:bottom w:val="single" w:sz="4" w:space="0" w:color="auto"/>
              <w:right w:val="single" w:sz="4" w:space="0" w:color="auto"/>
            </w:tcBorders>
            <w:shd w:val="clear" w:color="auto" w:fill="auto"/>
            <w:vAlign w:val="center"/>
            <w:hideMark/>
          </w:tcPr>
          <w:p w14:paraId="3ECB2D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магазин, пристрой хлебобулочного цеха</w:t>
            </w:r>
          </w:p>
        </w:tc>
        <w:tc>
          <w:tcPr>
            <w:tcW w:w="485" w:type="pct"/>
            <w:tcBorders>
              <w:top w:val="nil"/>
              <w:left w:val="nil"/>
              <w:bottom w:val="single" w:sz="4" w:space="0" w:color="auto"/>
              <w:right w:val="single" w:sz="4" w:space="0" w:color="auto"/>
            </w:tcBorders>
            <w:shd w:val="clear" w:color="auto" w:fill="auto"/>
            <w:vAlign w:val="center"/>
            <w:hideMark/>
          </w:tcPr>
          <w:p w14:paraId="13A8E4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8,87</w:t>
            </w:r>
          </w:p>
        </w:tc>
        <w:tc>
          <w:tcPr>
            <w:tcW w:w="473" w:type="pct"/>
            <w:tcBorders>
              <w:top w:val="nil"/>
              <w:left w:val="nil"/>
              <w:bottom w:val="single" w:sz="4" w:space="0" w:color="auto"/>
              <w:right w:val="single" w:sz="4" w:space="0" w:color="auto"/>
            </w:tcBorders>
            <w:shd w:val="clear" w:color="auto" w:fill="auto"/>
            <w:vAlign w:val="center"/>
            <w:hideMark/>
          </w:tcPr>
          <w:p w14:paraId="514CD9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C4AE6D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08731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D7B5D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10C63F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13DC0F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AB759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Уз.288</w:t>
            </w:r>
          </w:p>
        </w:tc>
        <w:tc>
          <w:tcPr>
            <w:tcW w:w="983" w:type="pct"/>
            <w:tcBorders>
              <w:top w:val="nil"/>
              <w:left w:val="nil"/>
              <w:bottom w:val="single" w:sz="4" w:space="0" w:color="auto"/>
              <w:right w:val="single" w:sz="4" w:space="0" w:color="auto"/>
            </w:tcBorders>
            <w:shd w:val="clear" w:color="auto" w:fill="auto"/>
            <w:vAlign w:val="center"/>
            <w:hideMark/>
          </w:tcPr>
          <w:p w14:paraId="76E2C6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4E772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15,37</w:t>
            </w:r>
          </w:p>
        </w:tc>
        <w:tc>
          <w:tcPr>
            <w:tcW w:w="473" w:type="pct"/>
            <w:tcBorders>
              <w:top w:val="nil"/>
              <w:left w:val="nil"/>
              <w:bottom w:val="single" w:sz="4" w:space="0" w:color="auto"/>
              <w:right w:val="single" w:sz="4" w:space="0" w:color="auto"/>
            </w:tcBorders>
            <w:shd w:val="clear" w:color="auto" w:fill="auto"/>
            <w:vAlign w:val="center"/>
            <w:hideMark/>
          </w:tcPr>
          <w:p w14:paraId="6E2169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CBDB5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1AAF1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611B4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705894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1ED681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91F79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179633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83130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7,61</w:t>
            </w:r>
          </w:p>
        </w:tc>
        <w:tc>
          <w:tcPr>
            <w:tcW w:w="473" w:type="pct"/>
            <w:tcBorders>
              <w:top w:val="nil"/>
              <w:left w:val="nil"/>
              <w:bottom w:val="single" w:sz="4" w:space="0" w:color="auto"/>
              <w:right w:val="single" w:sz="4" w:space="0" w:color="auto"/>
            </w:tcBorders>
            <w:shd w:val="clear" w:color="auto" w:fill="auto"/>
            <w:vAlign w:val="center"/>
            <w:hideMark/>
          </w:tcPr>
          <w:p w14:paraId="120D0A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5068C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CCFDD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69B2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AEC2F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252493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BF4A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983" w:type="pct"/>
            <w:tcBorders>
              <w:top w:val="nil"/>
              <w:left w:val="nil"/>
              <w:bottom w:val="single" w:sz="4" w:space="0" w:color="auto"/>
              <w:right w:val="single" w:sz="4" w:space="0" w:color="auto"/>
            </w:tcBorders>
            <w:shd w:val="clear" w:color="auto" w:fill="auto"/>
            <w:vAlign w:val="center"/>
            <w:hideMark/>
          </w:tcPr>
          <w:p w14:paraId="04A055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Общественный туалет</w:t>
            </w:r>
          </w:p>
        </w:tc>
        <w:tc>
          <w:tcPr>
            <w:tcW w:w="485" w:type="pct"/>
            <w:tcBorders>
              <w:top w:val="nil"/>
              <w:left w:val="nil"/>
              <w:bottom w:val="single" w:sz="4" w:space="0" w:color="auto"/>
              <w:right w:val="single" w:sz="4" w:space="0" w:color="auto"/>
            </w:tcBorders>
            <w:shd w:val="clear" w:color="auto" w:fill="auto"/>
            <w:vAlign w:val="center"/>
            <w:hideMark/>
          </w:tcPr>
          <w:p w14:paraId="160908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13,86</w:t>
            </w:r>
          </w:p>
        </w:tc>
        <w:tc>
          <w:tcPr>
            <w:tcW w:w="473" w:type="pct"/>
            <w:tcBorders>
              <w:top w:val="nil"/>
              <w:left w:val="nil"/>
              <w:bottom w:val="single" w:sz="4" w:space="0" w:color="auto"/>
              <w:right w:val="single" w:sz="4" w:space="0" w:color="auto"/>
            </w:tcBorders>
            <w:shd w:val="clear" w:color="auto" w:fill="auto"/>
            <w:vAlign w:val="center"/>
            <w:hideMark/>
          </w:tcPr>
          <w:p w14:paraId="739D73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A7786C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67A60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FD211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8EC0A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1F3B0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9CE8D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741D29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DE0DC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31,05</w:t>
            </w:r>
          </w:p>
        </w:tc>
        <w:tc>
          <w:tcPr>
            <w:tcW w:w="473" w:type="pct"/>
            <w:tcBorders>
              <w:top w:val="nil"/>
              <w:left w:val="nil"/>
              <w:bottom w:val="single" w:sz="4" w:space="0" w:color="auto"/>
              <w:right w:val="single" w:sz="4" w:space="0" w:color="auto"/>
            </w:tcBorders>
            <w:shd w:val="clear" w:color="auto" w:fill="auto"/>
            <w:vAlign w:val="center"/>
            <w:hideMark/>
          </w:tcPr>
          <w:p w14:paraId="567606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DB140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79D1D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17420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F065B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4639A3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C61A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26E9F2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ПС1С-41</w:t>
            </w:r>
          </w:p>
        </w:tc>
        <w:tc>
          <w:tcPr>
            <w:tcW w:w="485" w:type="pct"/>
            <w:tcBorders>
              <w:top w:val="nil"/>
              <w:left w:val="nil"/>
              <w:bottom w:val="single" w:sz="4" w:space="0" w:color="auto"/>
              <w:right w:val="single" w:sz="4" w:space="0" w:color="auto"/>
            </w:tcBorders>
            <w:shd w:val="clear" w:color="auto" w:fill="auto"/>
            <w:vAlign w:val="center"/>
            <w:hideMark/>
          </w:tcPr>
          <w:p w14:paraId="780CC0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5,11</w:t>
            </w:r>
          </w:p>
        </w:tc>
        <w:tc>
          <w:tcPr>
            <w:tcW w:w="473" w:type="pct"/>
            <w:tcBorders>
              <w:top w:val="nil"/>
              <w:left w:val="nil"/>
              <w:bottom w:val="single" w:sz="4" w:space="0" w:color="auto"/>
              <w:right w:val="single" w:sz="4" w:space="0" w:color="auto"/>
            </w:tcBorders>
            <w:shd w:val="clear" w:color="auto" w:fill="auto"/>
            <w:vAlign w:val="center"/>
            <w:hideMark/>
          </w:tcPr>
          <w:p w14:paraId="1C3874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D27D0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2131A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1FA2E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5E745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59F725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C2137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416B85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ПС1С-42</w:t>
            </w:r>
          </w:p>
        </w:tc>
        <w:tc>
          <w:tcPr>
            <w:tcW w:w="485" w:type="pct"/>
            <w:tcBorders>
              <w:top w:val="nil"/>
              <w:left w:val="nil"/>
              <w:bottom w:val="single" w:sz="4" w:space="0" w:color="auto"/>
              <w:right w:val="single" w:sz="4" w:space="0" w:color="auto"/>
            </w:tcBorders>
            <w:shd w:val="clear" w:color="auto" w:fill="auto"/>
            <w:vAlign w:val="center"/>
            <w:hideMark/>
          </w:tcPr>
          <w:p w14:paraId="54EE13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32,54</w:t>
            </w:r>
          </w:p>
        </w:tc>
        <w:tc>
          <w:tcPr>
            <w:tcW w:w="473" w:type="pct"/>
            <w:tcBorders>
              <w:top w:val="nil"/>
              <w:left w:val="nil"/>
              <w:bottom w:val="single" w:sz="4" w:space="0" w:color="auto"/>
              <w:right w:val="single" w:sz="4" w:space="0" w:color="auto"/>
            </w:tcBorders>
            <w:shd w:val="clear" w:color="auto" w:fill="auto"/>
            <w:vAlign w:val="center"/>
            <w:hideMark/>
          </w:tcPr>
          <w:p w14:paraId="4C7EAE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EFE0E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7950B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BDB0C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D7C53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972C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F24D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2A8380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1EE73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43,69</w:t>
            </w:r>
          </w:p>
        </w:tc>
        <w:tc>
          <w:tcPr>
            <w:tcW w:w="473" w:type="pct"/>
            <w:tcBorders>
              <w:top w:val="nil"/>
              <w:left w:val="nil"/>
              <w:bottom w:val="single" w:sz="4" w:space="0" w:color="auto"/>
              <w:right w:val="single" w:sz="4" w:space="0" w:color="auto"/>
            </w:tcBorders>
            <w:shd w:val="clear" w:color="auto" w:fill="auto"/>
            <w:vAlign w:val="center"/>
            <w:hideMark/>
          </w:tcPr>
          <w:p w14:paraId="03E23D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6A31E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A0A11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F3B77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6855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16438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84D7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353D47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AE837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4,56</w:t>
            </w:r>
          </w:p>
        </w:tc>
        <w:tc>
          <w:tcPr>
            <w:tcW w:w="473" w:type="pct"/>
            <w:tcBorders>
              <w:top w:val="nil"/>
              <w:left w:val="nil"/>
              <w:bottom w:val="single" w:sz="4" w:space="0" w:color="auto"/>
              <w:right w:val="single" w:sz="4" w:space="0" w:color="auto"/>
            </w:tcBorders>
            <w:shd w:val="clear" w:color="auto" w:fill="auto"/>
            <w:vAlign w:val="center"/>
            <w:hideMark/>
          </w:tcPr>
          <w:p w14:paraId="09B516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19AE4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B3ECC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33A2E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A11A1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5D7CEA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E1E4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Уз.462</w:t>
            </w:r>
          </w:p>
        </w:tc>
        <w:tc>
          <w:tcPr>
            <w:tcW w:w="983" w:type="pct"/>
            <w:tcBorders>
              <w:top w:val="nil"/>
              <w:left w:val="nil"/>
              <w:bottom w:val="single" w:sz="4" w:space="0" w:color="auto"/>
              <w:right w:val="single" w:sz="4" w:space="0" w:color="auto"/>
            </w:tcBorders>
            <w:shd w:val="clear" w:color="auto" w:fill="auto"/>
            <w:vAlign w:val="center"/>
            <w:hideMark/>
          </w:tcPr>
          <w:p w14:paraId="40FBAF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12764B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1,13</w:t>
            </w:r>
          </w:p>
        </w:tc>
        <w:tc>
          <w:tcPr>
            <w:tcW w:w="473" w:type="pct"/>
            <w:tcBorders>
              <w:top w:val="nil"/>
              <w:left w:val="nil"/>
              <w:bottom w:val="single" w:sz="4" w:space="0" w:color="auto"/>
              <w:right w:val="single" w:sz="4" w:space="0" w:color="auto"/>
            </w:tcBorders>
            <w:shd w:val="clear" w:color="auto" w:fill="auto"/>
            <w:vAlign w:val="center"/>
            <w:hideMark/>
          </w:tcPr>
          <w:p w14:paraId="5F44E5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134D6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C8D5F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6837E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D8802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BB9E01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1F52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Уз.349</w:t>
            </w:r>
          </w:p>
        </w:tc>
        <w:tc>
          <w:tcPr>
            <w:tcW w:w="983" w:type="pct"/>
            <w:tcBorders>
              <w:top w:val="nil"/>
              <w:left w:val="nil"/>
              <w:bottom w:val="single" w:sz="4" w:space="0" w:color="auto"/>
              <w:right w:val="single" w:sz="4" w:space="0" w:color="auto"/>
            </w:tcBorders>
            <w:shd w:val="clear" w:color="auto" w:fill="auto"/>
            <w:vAlign w:val="center"/>
            <w:hideMark/>
          </w:tcPr>
          <w:p w14:paraId="23ABF7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17449E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1,66</w:t>
            </w:r>
          </w:p>
        </w:tc>
        <w:tc>
          <w:tcPr>
            <w:tcW w:w="473" w:type="pct"/>
            <w:tcBorders>
              <w:top w:val="nil"/>
              <w:left w:val="nil"/>
              <w:bottom w:val="single" w:sz="4" w:space="0" w:color="auto"/>
              <w:right w:val="single" w:sz="4" w:space="0" w:color="auto"/>
            </w:tcBorders>
            <w:shd w:val="clear" w:color="auto" w:fill="auto"/>
            <w:vAlign w:val="center"/>
            <w:hideMark/>
          </w:tcPr>
          <w:p w14:paraId="3E911D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237F3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CD47B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E896C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91D7F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B7D9E4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D653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Уз.279</w:t>
            </w:r>
          </w:p>
        </w:tc>
        <w:tc>
          <w:tcPr>
            <w:tcW w:w="983" w:type="pct"/>
            <w:tcBorders>
              <w:top w:val="nil"/>
              <w:left w:val="nil"/>
              <w:bottom w:val="single" w:sz="4" w:space="0" w:color="auto"/>
              <w:right w:val="single" w:sz="4" w:space="0" w:color="auto"/>
            </w:tcBorders>
            <w:shd w:val="clear" w:color="auto" w:fill="auto"/>
            <w:vAlign w:val="center"/>
            <w:hideMark/>
          </w:tcPr>
          <w:p w14:paraId="5D4D64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485" w:type="pct"/>
            <w:tcBorders>
              <w:top w:val="nil"/>
              <w:left w:val="nil"/>
              <w:bottom w:val="single" w:sz="4" w:space="0" w:color="auto"/>
              <w:right w:val="single" w:sz="4" w:space="0" w:color="auto"/>
            </w:tcBorders>
            <w:shd w:val="clear" w:color="auto" w:fill="auto"/>
            <w:vAlign w:val="center"/>
            <w:hideMark/>
          </w:tcPr>
          <w:p w14:paraId="7D26EB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37,84</w:t>
            </w:r>
          </w:p>
        </w:tc>
        <w:tc>
          <w:tcPr>
            <w:tcW w:w="473" w:type="pct"/>
            <w:tcBorders>
              <w:top w:val="nil"/>
              <w:left w:val="nil"/>
              <w:bottom w:val="single" w:sz="4" w:space="0" w:color="auto"/>
              <w:right w:val="single" w:sz="4" w:space="0" w:color="auto"/>
            </w:tcBorders>
            <w:shd w:val="clear" w:color="auto" w:fill="auto"/>
            <w:vAlign w:val="center"/>
            <w:hideMark/>
          </w:tcPr>
          <w:p w14:paraId="592E78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C7C08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83306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788244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8951C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506854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D2E45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633B05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485" w:type="pct"/>
            <w:tcBorders>
              <w:top w:val="nil"/>
              <w:left w:val="nil"/>
              <w:bottom w:val="single" w:sz="4" w:space="0" w:color="auto"/>
              <w:right w:val="single" w:sz="4" w:space="0" w:color="auto"/>
            </w:tcBorders>
            <w:shd w:val="clear" w:color="auto" w:fill="auto"/>
            <w:vAlign w:val="center"/>
            <w:hideMark/>
          </w:tcPr>
          <w:p w14:paraId="6A6127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2,66</w:t>
            </w:r>
          </w:p>
        </w:tc>
        <w:tc>
          <w:tcPr>
            <w:tcW w:w="473" w:type="pct"/>
            <w:tcBorders>
              <w:top w:val="nil"/>
              <w:left w:val="nil"/>
              <w:bottom w:val="single" w:sz="4" w:space="0" w:color="auto"/>
              <w:right w:val="single" w:sz="4" w:space="0" w:color="auto"/>
            </w:tcBorders>
            <w:shd w:val="clear" w:color="auto" w:fill="auto"/>
            <w:vAlign w:val="center"/>
            <w:hideMark/>
          </w:tcPr>
          <w:p w14:paraId="2C3DF7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5040B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1CF4C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8AFED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03965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C3AFDA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632EA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5A5458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485" w:type="pct"/>
            <w:tcBorders>
              <w:top w:val="nil"/>
              <w:left w:val="nil"/>
              <w:bottom w:val="single" w:sz="4" w:space="0" w:color="auto"/>
              <w:right w:val="single" w:sz="4" w:space="0" w:color="auto"/>
            </w:tcBorders>
            <w:shd w:val="clear" w:color="auto" w:fill="auto"/>
            <w:vAlign w:val="center"/>
            <w:hideMark/>
          </w:tcPr>
          <w:p w14:paraId="70D70B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9,39</w:t>
            </w:r>
          </w:p>
        </w:tc>
        <w:tc>
          <w:tcPr>
            <w:tcW w:w="473" w:type="pct"/>
            <w:tcBorders>
              <w:top w:val="nil"/>
              <w:left w:val="nil"/>
              <w:bottom w:val="single" w:sz="4" w:space="0" w:color="auto"/>
              <w:right w:val="single" w:sz="4" w:space="0" w:color="auto"/>
            </w:tcBorders>
            <w:shd w:val="clear" w:color="auto" w:fill="auto"/>
            <w:vAlign w:val="center"/>
            <w:hideMark/>
          </w:tcPr>
          <w:p w14:paraId="04D63A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99FC9B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209C0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7B3B29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7AD3E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4BC6F0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2139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983" w:type="pct"/>
            <w:tcBorders>
              <w:top w:val="nil"/>
              <w:left w:val="nil"/>
              <w:bottom w:val="single" w:sz="4" w:space="0" w:color="auto"/>
              <w:right w:val="single" w:sz="4" w:space="0" w:color="auto"/>
            </w:tcBorders>
            <w:shd w:val="clear" w:color="auto" w:fill="auto"/>
            <w:vAlign w:val="center"/>
            <w:hideMark/>
          </w:tcPr>
          <w:p w14:paraId="1BB5E9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485" w:type="pct"/>
            <w:tcBorders>
              <w:top w:val="nil"/>
              <w:left w:val="nil"/>
              <w:bottom w:val="single" w:sz="4" w:space="0" w:color="auto"/>
              <w:right w:val="single" w:sz="4" w:space="0" w:color="auto"/>
            </w:tcBorders>
            <w:shd w:val="clear" w:color="auto" w:fill="auto"/>
            <w:vAlign w:val="center"/>
            <w:hideMark/>
          </w:tcPr>
          <w:p w14:paraId="2CD7CD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2,34</w:t>
            </w:r>
          </w:p>
        </w:tc>
        <w:tc>
          <w:tcPr>
            <w:tcW w:w="473" w:type="pct"/>
            <w:tcBorders>
              <w:top w:val="nil"/>
              <w:left w:val="nil"/>
              <w:bottom w:val="single" w:sz="4" w:space="0" w:color="auto"/>
              <w:right w:val="single" w:sz="4" w:space="0" w:color="auto"/>
            </w:tcBorders>
            <w:shd w:val="clear" w:color="auto" w:fill="auto"/>
            <w:vAlign w:val="center"/>
            <w:hideMark/>
          </w:tcPr>
          <w:p w14:paraId="6DF526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D0617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537F6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F062D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3B12A1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D491EA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FCBC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983" w:type="pct"/>
            <w:tcBorders>
              <w:top w:val="nil"/>
              <w:left w:val="nil"/>
              <w:bottom w:val="single" w:sz="4" w:space="0" w:color="auto"/>
              <w:right w:val="single" w:sz="4" w:space="0" w:color="auto"/>
            </w:tcBorders>
            <w:shd w:val="clear" w:color="auto" w:fill="auto"/>
            <w:vAlign w:val="center"/>
            <w:hideMark/>
          </w:tcPr>
          <w:p w14:paraId="09E133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485" w:type="pct"/>
            <w:tcBorders>
              <w:top w:val="nil"/>
              <w:left w:val="nil"/>
              <w:bottom w:val="single" w:sz="4" w:space="0" w:color="auto"/>
              <w:right w:val="single" w:sz="4" w:space="0" w:color="auto"/>
            </w:tcBorders>
            <w:shd w:val="clear" w:color="auto" w:fill="auto"/>
            <w:vAlign w:val="center"/>
            <w:hideMark/>
          </w:tcPr>
          <w:p w14:paraId="1F840F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21,97</w:t>
            </w:r>
          </w:p>
        </w:tc>
        <w:tc>
          <w:tcPr>
            <w:tcW w:w="473" w:type="pct"/>
            <w:tcBorders>
              <w:top w:val="nil"/>
              <w:left w:val="nil"/>
              <w:bottom w:val="single" w:sz="4" w:space="0" w:color="auto"/>
              <w:right w:val="single" w:sz="4" w:space="0" w:color="auto"/>
            </w:tcBorders>
            <w:shd w:val="clear" w:color="auto" w:fill="auto"/>
            <w:vAlign w:val="center"/>
            <w:hideMark/>
          </w:tcPr>
          <w:p w14:paraId="28461D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F85B8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6DD33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4F1611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1CAD3E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3126A2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29B6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983" w:type="pct"/>
            <w:tcBorders>
              <w:top w:val="nil"/>
              <w:left w:val="nil"/>
              <w:bottom w:val="single" w:sz="4" w:space="0" w:color="auto"/>
              <w:right w:val="single" w:sz="4" w:space="0" w:color="auto"/>
            </w:tcBorders>
            <w:shd w:val="clear" w:color="auto" w:fill="auto"/>
            <w:vAlign w:val="center"/>
            <w:hideMark/>
          </w:tcPr>
          <w:p w14:paraId="105B55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485" w:type="pct"/>
            <w:tcBorders>
              <w:top w:val="nil"/>
              <w:left w:val="nil"/>
              <w:bottom w:val="single" w:sz="4" w:space="0" w:color="auto"/>
              <w:right w:val="single" w:sz="4" w:space="0" w:color="auto"/>
            </w:tcBorders>
            <w:shd w:val="clear" w:color="auto" w:fill="auto"/>
            <w:vAlign w:val="center"/>
            <w:hideMark/>
          </w:tcPr>
          <w:p w14:paraId="1AF759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2,06</w:t>
            </w:r>
          </w:p>
        </w:tc>
        <w:tc>
          <w:tcPr>
            <w:tcW w:w="473" w:type="pct"/>
            <w:tcBorders>
              <w:top w:val="nil"/>
              <w:left w:val="nil"/>
              <w:bottom w:val="single" w:sz="4" w:space="0" w:color="auto"/>
              <w:right w:val="single" w:sz="4" w:space="0" w:color="auto"/>
            </w:tcBorders>
            <w:shd w:val="clear" w:color="auto" w:fill="auto"/>
            <w:vAlign w:val="center"/>
            <w:hideMark/>
          </w:tcPr>
          <w:p w14:paraId="1E3881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8DEB01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215D6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ADEEA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4E8D3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AAE5A7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7FAF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983" w:type="pct"/>
            <w:tcBorders>
              <w:top w:val="nil"/>
              <w:left w:val="nil"/>
              <w:bottom w:val="single" w:sz="4" w:space="0" w:color="auto"/>
              <w:right w:val="single" w:sz="4" w:space="0" w:color="auto"/>
            </w:tcBorders>
            <w:shd w:val="clear" w:color="auto" w:fill="auto"/>
            <w:vAlign w:val="center"/>
            <w:hideMark/>
          </w:tcPr>
          <w:p w14:paraId="51794D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485" w:type="pct"/>
            <w:tcBorders>
              <w:top w:val="nil"/>
              <w:left w:val="nil"/>
              <w:bottom w:val="single" w:sz="4" w:space="0" w:color="auto"/>
              <w:right w:val="single" w:sz="4" w:space="0" w:color="auto"/>
            </w:tcBorders>
            <w:shd w:val="clear" w:color="auto" w:fill="auto"/>
            <w:vAlign w:val="center"/>
            <w:hideMark/>
          </w:tcPr>
          <w:p w14:paraId="35A0DE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1,24</w:t>
            </w:r>
          </w:p>
        </w:tc>
        <w:tc>
          <w:tcPr>
            <w:tcW w:w="473" w:type="pct"/>
            <w:tcBorders>
              <w:top w:val="nil"/>
              <w:left w:val="nil"/>
              <w:bottom w:val="single" w:sz="4" w:space="0" w:color="auto"/>
              <w:right w:val="single" w:sz="4" w:space="0" w:color="auto"/>
            </w:tcBorders>
            <w:shd w:val="clear" w:color="auto" w:fill="auto"/>
            <w:vAlign w:val="center"/>
            <w:hideMark/>
          </w:tcPr>
          <w:p w14:paraId="7775A1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6BCCB7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3D6B4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1ED780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C71F4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4CAE73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D088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640F97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485" w:type="pct"/>
            <w:tcBorders>
              <w:top w:val="nil"/>
              <w:left w:val="nil"/>
              <w:bottom w:val="single" w:sz="4" w:space="0" w:color="auto"/>
              <w:right w:val="single" w:sz="4" w:space="0" w:color="auto"/>
            </w:tcBorders>
            <w:shd w:val="clear" w:color="auto" w:fill="auto"/>
            <w:vAlign w:val="center"/>
            <w:hideMark/>
          </w:tcPr>
          <w:p w14:paraId="45243C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w:t>
            </w:r>
          </w:p>
        </w:tc>
        <w:tc>
          <w:tcPr>
            <w:tcW w:w="473" w:type="pct"/>
            <w:tcBorders>
              <w:top w:val="nil"/>
              <w:left w:val="nil"/>
              <w:bottom w:val="single" w:sz="4" w:space="0" w:color="auto"/>
              <w:right w:val="single" w:sz="4" w:space="0" w:color="auto"/>
            </w:tcBorders>
            <w:shd w:val="clear" w:color="auto" w:fill="auto"/>
            <w:vAlign w:val="center"/>
            <w:hideMark/>
          </w:tcPr>
          <w:p w14:paraId="1A2276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32A4A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CE278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072824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A0BE1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4F227B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71548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267A0C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24</w:t>
            </w:r>
          </w:p>
        </w:tc>
        <w:tc>
          <w:tcPr>
            <w:tcW w:w="485" w:type="pct"/>
            <w:tcBorders>
              <w:top w:val="nil"/>
              <w:left w:val="nil"/>
              <w:bottom w:val="single" w:sz="4" w:space="0" w:color="auto"/>
              <w:right w:val="single" w:sz="4" w:space="0" w:color="auto"/>
            </w:tcBorders>
            <w:shd w:val="clear" w:color="auto" w:fill="auto"/>
            <w:vAlign w:val="center"/>
            <w:hideMark/>
          </w:tcPr>
          <w:p w14:paraId="333D00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69,55</w:t>
            </w:r>
          </w:p>
        </w:tc>
        <w:tc>
          <w:tcPr>
            <w:tcW w:w="473" w:type="pct"/>
            <w:tcBorders>
              <w:top w:val="nil"/>
              <w:left w:val="nil"/>
              <w:bottom w:val="single" w:sz="4" w:space="0" w:color="auto"/>
              <w:right w:val="single" w:sz="4" w:space="0" w:color="auto"/>
            </w:tcBorders>
            <w:shd w:val="clear" w:color="auto" w:fill="auto"/>
            <w:vAlign w:val="center"/>
            <w:hideMark/>
          </w:tcPr>
          <w:p w14:paraId="4651D5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67731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7B746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0D2A7D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321C5B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3B0ECA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E96C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983" w:type="pct"/>
            <w:tcBorders>
              <w:top w:val="nil"/>
              <w:left w:val="nil"/>
              <w:bottom w:val="single" w:sz="4" w:space="0" w:color="auto"/>
              <w:right w:val="single" w:sz="4" w:space="0" w:color="auto"/>
            </w:tcBorders>
            <w:shd w:val="clear" w:color="auto" w:fill="auto"/>
            <w:vAlign w:val="center"/>
            <w:hideMark/>
          </w:tcPr>
          <w:p w14:paraId="0DF40A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485" w:type="pct"/>
            <w:tcBorders>
              <w:top w:val="nil"/>
              <w:left w:val="nil"/>
              <w:bottom w:val="single" w:sz="4" w:space="0" w:color="auto"/>
              <w:right w:val="single" w:sz="4" w:space="0" w:color="auto"/>
            </w:tcBorders>
            <w:shd w:val="clear" w:color="auto" w:fill="auto"/>
            <w:vAlign w:val="center"/>
            <w:hideMark/>
          </w:tcPr>
          <w:p w14:paraId="664932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36,79</w:t>
            </w:r>
          </w:p>
        </w:tc>
        <w:tc>
          <w:tcPr>
            <w:tcW w:w="473" w:type="pct"/>
            <w:tcBorders>
              <w:top w:val="nil"/>
              <w:left w:val="nil"/>
              <w:bottom w:val="single" w:sz="4" w:space="0" w:color="auto"/>
              <w:right w:val="single" w:sz="4" w:space="0" w:color="auto"/>
            </w:tcBorders>
            <w:shd w:val="clear" w:color="auto" w:fill="auto"/>
            <w:vAlign w:val="center"/>
            <w:hideMark/>
          </w:tcPr>
          <w:p w14:paraId="2130F0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824D2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AD750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13BDF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1004D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8F3AAD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7347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42782C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174E73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2,39</w:t>
            </w:r>
          </w:p>
        </w:tc>
        <w:tc>
          <w:tcPr>
            <w:tcW w:w="473" w:type="pct"/>
            <w:tcBorders>
              <w:top w:val="nil"/>
              <w:left w:val="nil"/>
              <w:bottom w:val="single" w:sz="4" w:space="0" w:color="auto"/>
              <w:right w:val="single" w:sz="4" w:space="0" w:color="auto"/>
            </w:tcBorders>
            <w:shd w:val="clear" w:color="auto" w:fill="auto"/>
            <w:vAlign w:val="center"/>
            <w:hideMark/>
          </w:tcPr>
          <w:p w14:paraId="37B962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0F7AC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2E71D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75480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FDA68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93E3F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EE95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49F22E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485" w:type="pct"/>
            <w:tcBorders>
              <w:top w:val="nil"/>
              <w:left w:val="nil"/>
              <w:bottom w:val="single" w:sz="4" w:space="0" w:color="auto"/>
              <w:right w:val="single" w:sz="4" w:space="0" w:color="auto"/>
            </w:tcBorders>
            <w:shd w:val="clear" w:color="auto" w:fill="auto"/>
            <w:vAlign w:val="center"/>
            <w:hideMark/>
          </w:tcPr>
          <w:p w14:paraId="6AE149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w:t>
            </w:r>
          </w:p>
        </w:tc>
        <w:tc>
          <w:tcPr>
            <w:tcW w:w="473" w:type="pct"/>
            <w:tcBorders>
              <w:top w:val="nil"/>
              <w:left w:val="nil"/>
              <w:bottom w:val="single" w:sz="4" w:space="0" w:color="auto"/>
              <w:right w:val="single" w:sz="4" w:space="0" w:color="auto"/>
            </w:tcBorders>
            <w:shd w:val="clear" w:color="auto" w:fill="auto"/>
            <w:vAlign w:val="center"/>
            <w:hideMark/>
          </w:tcPr>
          <w:p w14:paraId="5FBF9B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C445A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8B07F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6253E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DCBA9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A4878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188D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ПС1С-34</w:t>
            </w:r>
          </w:p>
        </w:tc>
        <w:tc>
          <w:tcPr>
            <w:tcW w:w="983" w:type="pct"/>
            <w:tcBorders>
              <w:top w:val="nil"/>
              <w:left w:val="nil"/>
              <w:bottom w:val="single" w:sz="4" w:space="0" w:color="auto"/>
              <w:right w:val="single" w:sz="4" w:space="0" w:color="auto"/>
            </w:tcBorders>
            <w:shd w:val="clear" w:color="auto" w:fill="auto"/>
            <w:vAlign w:val="center"/>
            <w:hideMark/>
          </w:tcPr>
          <w:p w14:paraId="7CE889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Уз.279</w:t>
            </w:r>
          </w:p>
        </w:tc>
        <w:tc>
          <w:tcPr>
            <w:tcW w:w="485" w:type="pct"/>
            <w:tcBorders>
              <w:top w:val="nil"/>
              <w:left w:val="nil"/>
              <w:bottom w:val="single" w:sz="4" w:space="0" w:color="auto"/>
              <w:right w:val="single" w:sz="4" w:space="0" w:color="auto"/>
            </w:tcBorders>
            <w:shd w:val="clear" w:color="auto" w:fill="auto"/>
            <w:vAlign w:val="center"/>
            <w:hideMark/>
          </w:tcPr>
          <w:p w14:paraId="7FE793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4,03</w:t>
            </w:r>
          </w:p>
        </w:tc>
        <w:tc>
          <w:tcPr>
            <w:tcW w:w="473" w:type="pct"/>
            <w:tcBorders>
              <w:top w:val="nil"/>
              <w:left w:val="nil"/>
              <w:bottom w:val="single" w:sz="4" w:space="0" w:color="auto"/>
              <w:right w:val="single" w:sz="4" w:space="0" w:color="auto"/>
            </w:tcBorders>
            <w:shd w:val="clear" w:color="auto" w:fill="auto"/>
            <w:vAlign w:val="center"/>
            <w:hideMark/>
          </w:tcPr>
          <w:p w14:paraId="721766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6CC9BF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287A3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8A79A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0E2DD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7A29DF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93DC2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71605B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485" w:type="pct"/>
            <w:tcBorders>
              <w:top w:val="nil"/>
              <w:left w:val="nil"/>
              <w:bottom w:val="single" w:sz="4" w:space="0" w:color="auto"/>
              <w:right w:val="single" w:sz="4" w:space="0" w:color="auto"/>
            </w:tcBorders>
            <w:shd w:val="clear" w:color="auto" w:fill="auto"/>
            <w:vAlign w:val="center"/>
            <w:hideMark/>
          </w:tcPr>
          <w:p w14:paraId="189897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6,48</w:t>
            </w:r>
          </w:p>
        </w:tc>
        <w:tc>
          <w:tcPr>
            <w:tcW w:w="473" w:type="pct"/>
            <w:tcBorders>
              <w:top w:val="nil"/>
              <w:left w:val="nil"/>
              <w:bottom w:val="single" w:sz="4" w:space="0" w:color="auto"/>
              <w:right w:val="single" w:sz="4" w:space="0" w:color="auto"/>
            </w:tcBorders>
            <w:shd w:val="clear" w:color="auto" w:fill="auto"/>
            <w:vAlign w:val="center"/>
            <w:hideMark/>
          </w:tcPr>
          <w:p w14:paraId="30F955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530D2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52DA8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3A819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2E008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C24D3E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492D7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983" w:type="pct"/>
            <w:tcBorders>
              <w:top w:val="nil"/>
              <w:left w:val="nil"/>
              <w:bottom w:val="single" w:sz="4" w:space="0" w:color="auto"/>
              <w:right w:val="single" w:sz="4" w:space="0" w:color="auto"/>
            </w:tcBorders>
            <w:shd w:val="clear" w:color="auto" w:fill="auto"/>
            <w:vAlign w:val="center"/>
            <w:hideMark/>
          </w:tcPr>
          <w:p w14:paraId="2059DB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485" w:type="pct"/>
            <w:tcBorders>
              <w:top w:val="nil"/>
              <w:left w:val="nil"/>
              <w:bottom w:val="single" w:sz="4" w:space="0" w:color="auto"/>
              <w:right w:val="single" w:sz="4" w:space="0" w:color="auto"/>
            </w:tcBorders>
            <w:shd w:val="clear" w:color="auto" w:fill="auto"/>
            <w:vAlign w:val="center"/>
            <w:hideMark/>
          </w:tcPr>
          <w:p w14:paraId="3236FD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1,63</w:t>
            </w:r>
          </w:p>
        </w:tc>
        <w:tc>
          <w:tcPr>
            <w:tcW w:w="473" w:type="pct"/>
            <w:tcBorders>
              <w:top w:val="nil"/>
              <w:left w:val="nil"/>
              <w:bottom w:val="single" w:sz="4" w:space="0" w:color="auto"/>
              <w:right w:val="single" w:sz="4" w:space="0" w:color="auto"/>
            </w:tcBorders>
            <w:shd w:val="clear" w:color="auto" w:fill="auto"/>
            <w:vAlign w:val="center"/>
            <w:hideMark/>
          </w:tcPr>
          <w:p w14:paraId="02B3E3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A1BAA9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26D51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6D323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D18D1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D595D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E2D7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983" w:type="pct"/>
            <w:tcBorders>
              <w:top w:val="nil"/>
              <w:left w:val="nil"/>
              <w:bottom w:val="single" w:sz="4" w:space="0" w:color="auto"/>
              <w:right w:val="single" w:sz="4" w:space="0" w:color="auto"/>
            </w:tcBorders>
            <w:shd w:val="clear" w:color="auto" w:fill="auto"/>
            <w:vAlign w:val="center"/>
            <w:hideMark/>
          </w:tcPr>
          <w:p w14:paraId="786D8B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485" w:type="pct"/>
            <w:tcBorders>
              <w:top w:val="nil"/>
              <w:left w:val="nil"/>
              <w:bottom w:val="single" w:sz="4" w:space="0" w:color="auto"/>
              <w:right w:val="single" w:sz="4" w:space="0" w:color="auto"/>
            </w:tcBorders>
            <w:shd w:val="clear" w:color="auto" w:fill="auto"/>
            <w:vAlign w:val="center"/>
            <w:hideMark/>
          </w:tcPr>
          <w:p w14:paraId="1D8D1F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8,79</w:t>
            </w:r>
          </w:p>
        </w:tc>
        <w:tc>
          <w:tcPr>
            <w:tcW w:w="473" w:type="pct"/>
            <w:tcBorders>
              <w:top w:val="nil"/>
              <w:left w:val="nil"/>
              <w:bottom w:val="single" w:sz="4" w:space="0" w:color="auto"/>
              <w:right w:val="single" w:sz="4" w:space="0" w:color="auto"/>
            </w:tcBorders>
            <w:shd w:val="clear" w:color="auto" w:fill="auto"/>
            <w:vAlign w:val="center"/>
            <w:hideMark/>
          </w:tcPr>
          <w:p w14:paraId="4A0F18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3819F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347EA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38F724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7C4851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913E56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64B6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7ACBF5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7DA46B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1,53</w:t>
            </w:r>
          </w:p>
        </w:tc>
        <w:tc>
          <w:tcPr>
            <w:tcW w:w="473" w:type="pct"/>
            <w:tcBorders>
              <w:top w:val="nil"/>
              <w:left w:val="nil"/>
              <w:bottom w:val="single" w:sz="4" w:space="0" w:color="auto"/>
              <w:right w:val="single" w:sz="4" w:space="0" w:color="auto"/>
            </w:tcBorders>
            <w:shd w:val="clear" w:color="auto" w:fill="auto"/>
            <w:vAlign w:val="center"/>
            <w:hideMark/>
          </w:tcPr>
          <w:p w14:paraId="27BE6C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6725D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32432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EB240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642C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B495F4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54B5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ПС1С-28</w:t>
            </w:r>
          </w:p>
        </w:tc>
        <w:tc>
          <w:tcPr>
            <w:tcW w:w="983" w:type="pct"/>
            <w:tcBorders>
              <w:top w:val="nil"/>
              <w:left w:val="nil"/>
              <w:bottom w:val="single" w:sz="4" w:space="0" w:color="auto"/>
              <w:right w:val="single" w:sz="4" w:space="0" w:color="auto"/>
            </w:tcBorders>
            <w:shd w:val="clear" w:color="auto" w:fill="auto"/>
            <w:vAlign w:val="center"/>
            <w:hideMark/>
          </w:tcPr>
          <w:p w14:paraId="2BD320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Магазин ООО "Апшерон"</w:t>
            </w:r>
          </w:p>
        </w:tc>
        <w:tc>
          <w:tcPr>
            <w:tcW w:w="485" w:type="pct"/>
            <w:tcBorders>
              <w:top w:val="nil"/>
              <w:left w:val="nil"/>
              <w:bottom w:val="single" w:sz="4" w:space="0" w:color="auto"/>
              <w:right w:val="single" w:sz="4" w:space="0" w:color="auto"/>
            </w:tcBorders>
            <w:shd w:val="clear" w:color="auto" w:fill="auto"/>
            <w:vAlign w:val="center"/>
            <w:hideMark/>
          </w:tcPr>
          <w:p w14:paraId="5D9A85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5,71</w:t>
            </w:r>
          </w:p>
        </w:tc>
        <w:tc>
          <w:tcPr>
            <w:tcW w:w="473" w:type="pct"/>
            <w:tcBorders>
              <w:top w:val="nil"/>
              <w:left w:val="nil"/>
              <w:bottom w:val="single" w:sz="4" w:space="0" w:color="auto"/>
              <w:right w:val="single" w:sz="4" w:space="0" w:color="auto"/>
            </w:tcBorders>
            <w:shd w:val="clear" w:color="auto" w:fill="auto"/>
            <w:vAlign w:val="center"/>
            <w:hideMark/>
          </w:tcPr>
          <w:p w14:paraId="0C0C50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672A1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3C646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879C2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222C7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C61CB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DA5B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6BE8A2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w:t>
            </w:r>
          </w:p>
        </w:tc>
        <w:tc>
          <w:tcPr>
            <w:tcW w:w="485" w:type="pct"/>
            <w:tcBorders>
              <w:top w:val="nil"/>
              <w:left w:val="nil"/>
              <w:bottom w:val="single" w:sz="4" w:space="0" w:color="auto"/>
              <w:right w:val="single" w:sz="4" w:space="0" w:color="auto"/>
            </w:tcBorders>
            <w:shd w:val="clear" w:color="auto" w:fill="auto"/>
            <w:vAlign w:val="center"/>
            <w:hideMark/>
          </w:tcPr>
          <w:p w14:paraId="56AAB6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11,17</w:t>
            </w:r>
          </w:p>
        </w:tc>
        <w:tc>
          <w:tcPr>
            <w:tcW w:w="473" w:type="pct"/>
            <w:tcBorders>
              <w:top w:val="nil"/>
              <w:left w:val="nil"/>
              <w:bottom w:val="single" w:sz="4" w:space="0" w:color="auto"/>
              <w:right w:val="single" w:sz="4" w:space="0" w:color="auto"/>
            </w:tcBorders>
            <w:shd w:val="clear" w:color="auto" w:fill="auto"/>
            <w:vAlign w:val="center"/>
            <w:hideMark/>
          </w:tcPr>
          <w:p w14:paraId="6E26A8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1B3C5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BE5FF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18829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FB640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03C0DF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4912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425271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485" w:type="pct"/>
            <w:tcBorders>
              <w:top w:val="nil"/>
              <w:left w:val="nil"/>
              <w:bottom w:val="single" w:sz="4" w:space="0" w:color="auto"/>
              <w:right w:val="single" w:sz="4" w:space="0" w:color="auto"/>
            </w:tcBorders>
            <w:shd w:val="clear" w:color="auto" w:fill="auto"/>
            <w:vAlign w:val="center"/>
            <w:hideMark/>
          </w:tcPr>
          <w:p w14:paraId="6FCE5F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2,34</w:t>
            </w:r>
          </w:p>
        </w:tc>
        <w:tc>
          <w:tcPr>
            <w:tcW w:w="473" w:type="pct"/>
            <w:tcBorders>
              <w:top w:val="nil"/>
              <w:left w:val="nil"/>
              <w:bottom w:val="single" w:sz="4" w:space="0" w:color="auto"/>
              <w:right w:val="single" w:sz="4" w:space="0" w:color="auto"/>
            </w:tcBorders>
            <w:shd w:val="clear" w:color="auto" w:fill="auto"/>
            <w:vAlign w:val="center"/>
            <w:hideMark/>
          </w:tcPr>
          <w:p w14:paraId="5B3AB8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6BD9DD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35C43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5861C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4F96F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EB83C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EF8E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433E58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9CF52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23,72</w:t>
            </w:r>
          </w:p>
        </w:tc>
        <w:tc>
          <w:tcPr>
            <w:tcW w:w="473" w:type="pct"/>
            <w:tcBorders>
              <w:top w:val="nil"/>
              <w:left w:val="nil"/>
              <w:bottom w:val="single" w:sz="4" w:space="0" w:color="auto"/>
              <w:right w:val="single" w:sz="4" w:space="0" w:color="auto"/>
            </w:tcBorders>
            <w:shd w:val="clear" w:color="auto" w:fill="auto"/>
            <w:vAlign w:val="center"/>
            <w:hideMark/>
          </w:tcPr>
          <w:p w14:paraId="31A482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F2020E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E9BD2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AF1FC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06ADD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BF96A0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CF59B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983" w:type="pct"/>
            <w:tcBorders>
              <w:top w:val="nil"/>
              <w:left w:val="nil"/>
              <w:bottom w:val="single" w:sz="4" w:space="0" w:color="auto"/>
              <w:right w:val="single" w:sz="4" w:space="0" w:color="auto"/>
            </w:tcBorders>
            <w:shd w:val="clear" w:color="auto" w:fill="auto"/>
            <w:vAlign w:val="center"/>
            <w:hideMark/>
          </w:tcPr>
          <w:p w14:paraId="254BC2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485" w:type="pct"/>
            <w:tcBorders>
              <w:top w:val="nil"/>
              <w:left w:val="nil"/>
              <w:bottom w:val="single" w:sz="4" w:space="0" w:color="auto"/>
              <w:right w:val="single" w:sz="4" w:space="0" w:color="auto"/>
            </w:tcBorders>
            <w:shd w:val="clear" w:color="auto" w:fill="auto"/>
            <w:vAlign w:val="center"/>
            <w:hideMark/>
          </w:tcPr>
          <w:p w14:paraId="66617B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22,02</w:t>
            </w:r>
          </w:p>
        </w:tc>
        <w:tc>
          <w:tcPr>
            <w:tcW w:w="473" w:type="pct"/>
            <w:tcBorders>
              <w:top w:val="nil"/>
              <w:left w:val="nil"/>
              <w:bottom w:val="single" w:sz="4" w:space="0" w:color="auto"/>
              <w:right w:val="single" w:sz="4" w:space="0" w:color="auto"/>
            </w:tcBorders>
            <w:shd w:val="clear" w:color="auto" w:fill="auto"/>
            <w:vAlign w:val="center"/>
            <w:hideMark/>
          </w:tcPr>
          <w:p w14:paraId="44D9BE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5FC09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46C61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CE2AD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F25E6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67179C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6689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3AB6F6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1815D3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w:t>
            </w:r>
          </w:p>
        </w:tc>
        <w:tc>
          <w:tcPr>
            <w:tcW w:w="473" w:type="pct"/>
            <w:tcBorders>
              <w:top w:val="nil"/>
              <w:left w:val="nil"/>
              <w:bottom w:val="single" w:sz="4" w:space="0" w:color="auto"/>
              <w:right w:val="single" w:sz="4" w:space="0" w:color="auto"/>
            </w:tcBorders>
            <w:shd w:val="clear" w:color="auto" w:fill="auto"/>
            <w:vAlign w:val="center"/>
            <w:hideMark/>
          </w:tcPr>
          <w:p w14:paraId="1864A7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851A1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545C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20CF3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5ED2A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6616C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A5A76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2B87B6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106F06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1,54</w:t>
            </w:r>
          </w:p>
        </w:tc>
        <w:tc>
          <w:tcPr>
            <w:tcW w:w="473" w:type="pct"/>
            <w:tcBorders>
              <w:top w:val="nil"/>
              <w:left w:val="nil"/>
              <w:bottom w:val="single" w:sz="4" w:space="0" w:color="auto"/>
              <w:right w:val="single" w:sz="4" w:space="0" w:color="auto"/>
            </w:tcBorders>
            <w:shd w:val="clear" w:color="auto" w:fill="auto"/>
            <w:vAlign w:val="center"/>
            <w:hideMark/>
          </w:tcPr>
          <w:p w14:paraId="0E6AD3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33331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E3BF4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D2C9C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38702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3FD3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8454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983" w:type="pct"/>
            <w:tcBorders>
              <w:top w:val="nil"/>
              <w:left w:val="nil"/>
              <w:bottom w:val="single" w:sz="4" w:space="0" w:color="auto"/>
              <w:right w:val="single" w:sz="4" w:space="0" w:color="auto"/>
            </w:tcBorders>
            <w:shd w:val="clear" w:color="auto" w:fill="auto"/>
            <w:vAlign w:val="center"/>
            <w:hideMark/>
          </w:tcPr>
          <w:p w14:paraId="4FBB5F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23AED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24,28</w:t>
            </w:r>
          </w:p>
        </w:tc>
        <w:tc>
          <w:tcPr>
            <w:tcW w:w="473" w:type="pct"/>
            <w:tcBorders>
              <w:top w:val="nil"/>
              <w:left w:val="nil"/>
              <w:bottom w:val="single" w:sz="4" w:space="0" w:color="auto"/>
              <w:right w:val="single" w:sz="4" w:space="0" w:color="auto"/>
            </w:tcBorders>
            <w:shd w:val="clear" w:color="auto" w:fill="auto"/>
            <w:vAlign w:val="center"/>
            <w:hideMark/>
          </w:tcPr>
          <w:p w14:paraId="09C4E7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FA57E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C0B45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783D5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7B39A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6C8D14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A86E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Уз.275</w:t>
            </w:r>
          </w:p>
        </w:tc>
        <w:tc>
          <w:tcPr>
            <w:tcW w:w="983" w:type="pct"/>
            <w:tcBorders>
              <w:top w:val="nil"/>
              <w:left w:val="nil"/>
              <w:bottom w:val="single" w:sz="4" w:space="0" w:color="auto"/>
              <w:right w:val="single" w:sz="4" w:space="0" w:color="auto"/>
            </w:tcBorders>
            <w:shd w:val="clear" w:color="auto" w:fill="auto"/>
            <w:vAlign w:val="center"/>
            <w:hideMark/>
          </w:tcPr>
          <w:p w14:paraId="17AD08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43766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18,5</w:t>
            </w:r>
          </w:p>
        </w:tc>
        <w:tc>
          <w:tcPr>
            <w:tcW w:w="473" w:type="pct"/>
            <w:tcBorders>
              <w:top w:val="nil"/>
              <w:left w:val="nil"/>
              <w:bottom w:val="single" w:sz="4" w:space="0" w:color="auto"/>
              <w:right w:val="single" w:sz="4" w:space="0" w:color="auto"/>
            </w:tcBorders>
            <w:shd w:val="clear" w:color="auto" w:fill="auto"/>
            <w:vAlign w:val="center"/>
            <w:hideMark/>
          </w:tcPr>
          <w:p w14:paraId="3C6542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3C3728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C0E69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FF740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B75F1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2B15BC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1192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983" w:type="pct"/>
            <w:tcBorders>
              <w:top w:val="nil"/>
              <w:left w:val="nil"/>
              <w:bottom w:val="single" w:sz="4" w:space="0" w:color="auto"/>
              <w:right w:val="single" w:sz="4" w:space="0" w:color="auto"/>
            </w:tcBorders>
            <w:shd w:val="clear" w:color="auto" w:fill="auto"/>
            <w:vAlign w:val="center"/>
            <w:hideMark/>
          </w:tcPr>
          <w:p w14:paraId="5A2536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485" w:type="pct"/>
            <w:tcBorders>
              <w:top w:val="nil"/>
              <w:left w:val="nil"/>
              <w:bottom w:val="single" w:sz="4" w:space="0" w:color="auto"/>
              <w:right w:val="single" w:sz="4" w:space="0" w:color="auto"/>
            </w:tcBorders>
            <w:shd w:val="clear" w:color="auto" w:fill="auto"/>
            <w:vAlign w:val="center"/>
            <w:hideMark/>
          </w:tcPr>
          <w:p w14:paraId="6099B0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1,53</w:t>
            </w:r>
          </w:p>
        </w:tc>
        <w:tc>
          <w:tcPr>
            <w:tcW w:w="473" w:type="pct"/>
            <w:tcBorders>
              <w:top w:val="nil"/>
              <w:left w:val="nil"/>
              <w:bottom w:val="single" w:sz="4" w:space="0" w:color="auto"/>
              <w:right w:val="single" w:sz="4" w:space="0" w:color="auto"/>
            </w:tcBorders>
            <w:shd w:val="clear" w:color="auto" w:fill="auto"/>
            <w:vAlign w:val="center"/>
            <w:hideMark/>
          </w:tcPr>
          <w:p w14:paraId="030A9C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10952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C36E6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01353A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721CB7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6160BE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1B57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983" w:type="pct"/>
            <w:tcBorders>
              <w:top w:val="nil"/>
              <w:left w:val="nil"/>
              <w:bottom w:val="single" w:sz="4" w:space="0" w:color="auto"/>
              <w:right w:val="single" w:sz="4" w:space="0" w:color="auto"/>
            </w:tcBorders>
            <w:shd w:val="clear" w:color="auto" w:fill="auto"/>
            <w:vAlign w:val="center"/>
            <w:hideMark/>
          </w:tcPr>
          <w:p w14:paraId="28EA8B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485" w:type="pct"/>
            <w:tcBorders>
              <w:top w:val="nil"/>
              <w:left w:val="nil"/>
              <w:bottom w:val="single" w:sz="4" w:space="0" w:color="auto"/>
              <w:right w:val="single" w:sz="4" w:space="0" w:color="auto"/>
            </w:tcBorders>
            <w:shd w:val="clear" w:color="auto" w:fill="auto"/>
            <w:vAlign w:val="center"/>
            <w:hideMark/>
          </w:tcPr>
          <w:p w14:paraId="4900C4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10,96</w:t>
            </w:r>
          </w:p>
        </w:tc>
        <w:tc>
          <w:tcPr>
            <w:tcW w:w="473" w:type="pct"/>
            <w:tcBorders>
              <w:top w:val="nil"/>
              <w:left w:val="nil"/>
              <w:bottom w:val="single" w:sz="4" w:space="0" w:color="auto"/>
              <w:right w:val="single" w:sz="4" w:space="0" w:color="auto"/>
            </w:tcBorders>
            <w:shd w:val="clear" w:color="auto" w:fill="auto"/>
            <w:vAlign w:val="center"/>
            <w:hideMark/>
          </w:tcPr>
          <w:p w14:paraId="3D8FB9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C951B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F504E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6E7B0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15D5F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5532F6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D2DA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14в</w:t>
            </w:r>
          </w:p>
        </w:tc>
        <w:tc>
          <w:tcPr>
            <w:tcW w:w="983" w:type="pct"/>
            <w:tcBorders>
              <w:top w:val="nil"/>
              <w:left w:val="nil"/>
              <w:bottom w:val="single" w:sz="4" w:space="0" w:color="auto"/>
              <w:right w:val="single" w:sz="4" w:space="0" w:color="auto"/>
            </w:tcBorders>
            <w:shd w:val="clear" w:color="auto" w:fill="auto"/>
            <w:vAlign w:val="center"/>
            <w:hideMark/>
          </w:tcPr>
          <w:p w14:paraId="22053C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3DDFC7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15,13</w:t>
            </w:r>
          </w:p>
        </w:tc>
        <w:tc>
          <w:tcPr>
            <w:tcW w:w="473" w:type="pct"/>
            <w:tcBorders>
              <w:top w:val="nil"/>
              <w:left w:val="nil"/>
              <w:bottom w:val="single" w:sz="4" w:space="0" w:color="auto"/>
              <w:right w:val="single" w:sz="4" w:space="0" w:color="auto"/>
            </w:tcBorders>
            <w:shd w:val="clear" w:color="auto" w:fill="auto"/>
            <w:vAlign w:val="center"/>
            <w:hideMark/>
          </w:tcPr>
          <w:p w14:paraId="4D04B8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296FB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5B070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6CC7FD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F60F2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AD2411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4E78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983" w:type="pct"/>
            <w:tcBorders>
              <w:top w:val="nil"/>
              <w:left w:val="nil"/>
              <w:bottom w:val="single" w:sz="4" w:space="0" w:color="auto"/>
              <w:right w:val="single" w:sz="4" w:space="0" w:color="auto"/>
            </w:tcBorders>
            <w:shd w:val="clear" w:color="auto" w:fill="auto"/>
            <w:vAlign w:val="center"/>
            <w:hideMark/>
          </w:tcPr>
          <w:p w14:paraId="246091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485" w:type="pct"/>
            <w:tcBorders>
              <w:top w:val="nil"/>
              <w:left w:val="nil"/>
              <w:bottom w:val="single" w:sz="4" w:space="0" w:color="auto"/>
              <w:right w:val="single" w:sz="4" w:space="0" w:color="auto"/>
            </w:tcBorders>
            <w:shd w:val="clear" w:color="auto" w:fill="auto"/>
            <w:vAlign w:val="center"/>
            <w:hideMark/>
          </w:tcPr>
          <w:p w14:paraId="27C12C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1,85</w:t>
            </w:r>
          </w:p>
        </w:tc>
        <w:tc>
          <w:tcPr>
            <w:tcW w:w="473" w:type="pct"/>
            <w:tcBorders>
              <w:top w:val="nil"/>
              <w:left w:val="nil"/>
              <w:bottom w:val="single" w:sz="4" w:space="0" w:color="auto"/>
              <w:right w:val="single" w:sz="4" w:space="0" w:color="auto"/>
            </w:tcBorders>
            <w:shd w:val="clear" w:color="auto" w:fill="auto"/>
            <w:vAlign w:val="center"/>
            <w:hideMark/>
          </w:tcPr>
          <w:p w14:paraId="38C9B3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D0AB65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F031C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56CFB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0F3FA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209CB7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1792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983" w:type="pct"/>
            <w:tcBorders>
              <w:top w:val="nil"/>
              <w:left w:val="nil"/>
              <w:bottom w:val="single" w:sz="4" w:space="0" w:color="auto"/>
              <w:right w:val="single" w:sz="4" w:space="0" w:color="auto"/>
            </w:tcBorders>
            <w:shd w:val="clear" w:color="auto" w:fill="auto"/>
            <w:vAlign w:val="center"/>
            <w:hideMark/>
          </w:tcPr>
          <w:p w14:paraId="6650AB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485" w:type="pct"/>
            <w:tcBorders>
              <w:top w:val="nil"/>
              <w:left w:val="nil"/>
              <w:bottom w:val="single" w:sz="4" w:space="0" w:color="auto"/>
              <w:right w:val="single" w:sz="4" w:space="0" w:color="auto"/>
            </w:tcBorders>
            <w:shd w:val="clear" w:color="auto" w:fill="auto"/>
            <w:vAlign w:val="center"/>
            <w:hideMark/>
          </w:tcPr>
          <w:p w14:paraId="3FC213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17,64</w:t>
            </w:r>
          </w:p>
        </w:tc>
        <w:tc>
          <w:tcPr>
            <w:tcW w:w="473" w:type="pct"/>
            <w:tcBorders>
              <w:top w:val="nil"/>
              <w:left w:val="nil"/>
              <w:bottom w:val="single" w:sz="4" w:space="0" w:color="auto"/>
              <w:right w:val="single" w:sz="4" w:space="0" w:color="auto"/>
            </w:tcBorders>
            <w:shd w:val="clear" w:color="auto" w:fill="auto"/>
            <w:vAlign w:val="center"/>
            <w:hideMark/>
          </w:tcPr>
          <w:p w14:paraId="137EF1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14B38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D37D0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014C80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6EEF01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133E43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CE65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983" w:type="pct"/>
            <w:tcBorders>
              <w:top w:val="nil"/>
              <w:left w:val="nil"/>
              <w:bottom w:val="single" w:sz="4" w:space="0" w:color="auto"/>
              <w:right w:val="single" w:sz="4" w:space="0" w:color="auto"/>
            </w:tcBorders>
            <w:shd w:val="clear" w:color="auto" w:fill="auto"/>
            <w:vAlign w:val="center"/>
            <w:hideMark/>
          </w:tcPr>
          <w:p w14:paraId="051003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485" w:type="pct"/>
            <w:tcBorders>
              <w:top w:val="nil"/>
              <w:left w:val="nil"/>
              <w:bottom w:val="single" w:sz="4" w:space="0" w:color="auto"/>
              <w:right w:val="single" w:sz="4" w:space="0" w:color="auto"/>
            </w:tcBorders>
            <w:shd w:val="clear" w:color="auto" w:fill="auto"/>
            <w:vAlign w:val="center"/>
            <w:hideMark/>
          </w:tcPr>
          <w:p w14:paraId="525979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1,75</w:t>
            </w:r>
          </w:p>
        </w:tc>
        <w:tc>
          <w:tcPr>
            <w:tcW w:w="473" w:type="pct"/>
            <w:tcBorders>
              <w:top w:val="nil"/>
              <w:left w:val="nil"/>
              <w:bottom w:val="single" w:sz="4" w:space="0" w:color="auto"/>
              <w:right w:val="single" w:sz="4" w:space="0" w:color="auto"/>
            </w:tcBorders>
            <w:shd w:val="clear" w:color="auto" w:fill="auto"/>
            <w:vAlign w:val="center"/>
            <w:hideMark/>
          </w:tcPr>
          <w:p w14:paraId="4D9345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D94F5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CC674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68C6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2869C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5FDCC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EC70B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983" w:type="pct"/>
            <w:tcBorders>
              <w:top w:val="nil"/>
              <w:left w:val="nil"/>
              <w:bottom w:val="single" w:sz="4" w:space="0" w:color="auto"/>
              <w:right w:val="single" w:sz="4" w:space="0" w:color="auto"/>
            </w:tcBorders>
            <w:shd w:val="clear" w:color="auto" w:fill="auto"/>
            <w:vAlign w:val="center"/>
            <w:hideMark/>
          </w:tcPr>
          <w:p w14:paraId="350BD2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485" w:type="pct"/>
            <w:tcBorders>
              <w:top w:val="nil"/>
              <w:left w:val="nil"/>
              <w:bottom w:val="single" w:sz="4" w:space="0" w:color="auto"/>
              <w:right w:val="single" w:sz="4" w:space="0" w:color="auto"/>
            </w:tcBorders>
            <w:shd w:val="clear" w:color="auto" w:fill="auto"/>
            <w:vAlign w:val="center"/>
            <w:hideMark/>
          </w:tcPr>
          <w:p w14:paraId="2197E2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4,68</w:t>
            </w:r>
          </w:p>
        </w:tc>
        <w:tc>
          <w:tcPr>
            <w:tcW w:w="473" w:type="pct"/>
            <w:tcBorders>
              <w:top w:val="nil"/>
              <w:left w:val="nil"/>
              <w:bottom w:val="single" w:sz="4" w:space="0" w:color="auto"/>
              <w:right w:val="single" w:sz="4" w:space="0" w:color="auto"/>
            </w:tcBorders>
            <w:shd w:val="clear" w:color="auto" w:fill="auto"/>
            <w:vAlign w:val="center"/>
            <w:hideMark/>
          </w:tcPr>
          <w:p w14:paraId="5AE4AB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A4EB6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EE6D6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8B588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734F7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534C62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9A65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Уз.328</w:t>
            </w:r>
          </w:p>
        </w:tc>
        <w:tc>
          <w:tcPr>
            <w:tcW w:w="983" w:type="pct"/>
            <w:tcBorders>
              <w:top w:val="nil"/>
              <w:left w:val="nil"/>
              <w:bottom w:val="single" w:sz="4" w:space="0" w:color="auto"/>
              <w:right w:val="single" w:sz="4" w:space="0" w:color="auto"/>
            </w:tcBorders>
            <w:shd w:val="clear" w:color="auto" w:fill="auto"/>
            <w:vAlign w:val="center"/>
            <w:hideMark/>
          </w:tcPr>
          <w:p w14:paraId="522359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31310D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2,19</w:t>
            </w:r>
          </w:p>
        </w:tc>
        <w:tc>
          <w:tcPr>
            <w:tcW w:w="473" w:type="pct"/>
            <w:tcBorders>
              <w:top w:val="nil"/>
              <w:left w:val="nil"/>
              <w:bottom w:val="single" w:sz="4" w:space="0" w:color="auto"/>
              <w:right w:val="single" w:sz="4" w:space="0" w:color="auto"/>
            </w:tcBorders>
            <w:shd w:val="clear" w:color="auto" w:fill="auto"/>
            <w:vAlign w:val="center"/>
            <w:hideMark/>
          </w:tcPr>
          <w:p w14:paraId="41CEE7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90CE1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33EF0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08F80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C3701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3EDB56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A1D5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w:t>
            </w:r>
          </w:p>
        </w:tc>
        <w:tc>
          <w:tcPr>
            <w:tcW w:w="983" w:type="pct"/>
            <w:tcBorders>
              <w:top w:val="nil"/>
              <w:left w:val="nil"/>
              <w:bottom w:val="single" w:sz="4" w:space="0" w:color="auto"/>
              <w:right w:val="single" w:sz="4" w:space="0" w:color="auto"/>
            </w:tcBorders>
            <w:shd w:val="clear" w:color="auto" w:fill="auto"/>
            <w:vAlign w:val="center"/>
            <w:hideMark/>
          </w:tcPr>
          <w:p w14:paraId="7F81BC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ПС1С-26-1</w:t>
            </w:r>
          </w:p>
        </w:tc>
        <w:tc>
          <w:tcPr>
            <w:tcW w:w="485" w:type="pct"/>
            <w:tcBorders>
              <w:top w:val="nil"/>
              <w:left w:val="nil"/>
              <w:bottom w:val="single" w:sz="4" w:space="0" w:color="auto"/>
              <w:right w:val="single" w:sz="4" w:space="0" w:color="auto"/>
            </w:tcBorders>
            <w:shd w:val="clear" w:color="auto" w:fill="auto"/>
            <w:vAlign w:val="center"/>
            <w:hideMark/>
          </w:tcPr>
          <w:p w14:paraId="2F1EC6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23,59</w:t>
            </w:r>
          </w:p>
        </w:tc>
        <w:tc>
          <w:tcPr>
            <w:tcW w:w="473" w:type="pct"/>
            <w:tcBorders>
              <w:top w:val="nil"/>
              <w:left w:val="nil"/>
              <w:bottom w:val="single" w:sz="4" w:space="0" w:color="auto"/>
              <w:right w:val="single" w:sz="4" w:space="0" w:color="auto"/>
            </w:tcBorders>
            <w:shd w:val="clear" w:color="auto" w:fill="auto"/>
            <w:vAlign w:val="center"/>
            <w:hideMark/>
          </w:tcPr>
          <w:p w14:paraId="4AA957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D7F5AF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9D153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E6B0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1C0CD9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007A5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5634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983" w:type="pct"/>
            <w:tcBorders>
              <w:top w:val="nil"/>
              <w:left w:val="nil"/>
              <w:bottom w:val="single" w:sz="4" w:space="0" w:color="auto"/>
              <w:right w:val="single" w:sz="4" w:space="0" w:color="auto"/>
            </w:tcBorders>
            <w:shd w:val="clear" w:color="auto" w:fill="auto"/>
            <w:vAlign w:val="center"/>
            <w:hideMark/>
          </w:tcPr>
          <w:p w14:paraId="2324F5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485" w:type="pct"/>
            <w:tcBorders>
              <w:top w:val="nil"/>
              <w:left w:val="nil"/>
              <w:bottom w:val="single" w:sz="4" w:space="0" w:color="auto"/>
              <w:right w:val="single" w:sz="4" w:space="0" w:color="auto"/>
            </w:tcBorders>
            <w:shd w:val="clear" w:color="auto" w:fill="auto"/>
            <w:vAlign w:val="center"/>
            <w:hideMark/>
          </w:tcPr>
          <w:p w14:paraId="5BDA2F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2,62</w:t>
            </w:r>
          </w:p>
        </w:tc>
        <w:tc>
          <w:tcPr>
            <w:tcW w:w="473" w:type="pct"/>
            <w:tcBorders>
              <w:top w:val="nil"/>
              <w:left w:val="nil"/>
              <w:bottom w:val="single" w:sz="4" w:space="0" w:color="auto"/>
              <w:right w:val="single" w:sz="4" w:space="0" w:color="auto"/>
            </w:tcBorders>
            <w:shd w:val="clear" w:color="auto" w:fill="auto"/>
            <w:vAlign w:val="center"/>
            <w:hideMark/>
          </w:tcPr>
          <w:p w14:paraId="5C629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15B5D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4ECD8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D474F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3B91F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72B00E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64AE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983" w:type="pct"/>
            <w:tcBorders>
              <w:top w:val="nil"/>
              <w:left w:val="nil"/>
              <w:bottom w:val="single" w:sz="4" w:space="0" w:color="auto"/>
              <w:right w:val="single" w:sz="4" w:space="0" w:color="auto"/>
            </w:tcBorders>
            <w:shd w:val="clear" w:color="auto" w:fill="auto"/>
            <w:vAlign w:val="center"/>
            <w:hideMark/>
          </w:tcPr>
          <w:p w14:paraId="718991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w:t>
            </w:r>
          </w:p>
        </w:tc>
        <w:tc>
          <w:tcPr>
            <w:tcW w:w="485" w:type="pct"/>
            <w:tcBorders>
              <w:top w:val="nil"/>
              <w:left w:val="nil"/>
              <w:bottom w:val="single" w:sz="4" w:space="0" w:color="auto"/>
              <w:right w:val="single" w:sz="4" w:space="0" w:color="auto"/>
            </w:tcBorders>
            <w:shd w:val="clear" w:color="auto" w:fill="auto"/>
            <w:vAlign w:val="center"/>
            <w:hideMark/>
          </w:tcPr>
          <w:p w14:paraId="4599CB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43,16</w:t>
            </w:r>
          </w:p>
        </w:tc>
        <w:tc>
          <w:tcPr>
            <w:tcW w:w="473" w:type="pct"/>
            <w:tcBorders>
              <w:top w:val="nil"/>
              <w:left w:val="nil"/>
              <w:bottom w:val="single" w:sz="4" w:space="0" w:color="auto"/>
              <w:right w:val="single" w:sz="4" w:space="0" w:color="auto"/>
            </w:tcBorders>
            <w:shd w:val="clear" w:color="auto" w:fill="auto"/>
            <w:vAlign w:val="center"/>
            <w:hideMark/>
          </w:tcPr>
          <w:p w14:paraId="383190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806D7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9F348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453964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5E2C1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5E6C6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CF49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983" w:type="pct"/>
            <w:tcBorders>
              <w:top w:val="nil"/>
              <w:left w:val="nil"/>
              <w:bottom w:val="single" w:sz="4" w:space="0" w:color="auto"/>
              <w:right w:val="single" w:sz="4" w:space="0" w:color="auto"/>
            </w:tcBorders>
            <w:shd w:val="clear" w:color="auto" w:fill="auto"/>
            <w:vAlign w:val="center"/>
            <w:hideMark/>
          </w:tcPr>
          <w:p w14:paraId="265134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485" w:type="pct"/>
            <w:tcBorders>
              <w:top w:val="nil"/>
              <w:left w:val="nil"/>
              <w:bottom w:val="single" w:sz="4" w:space="0" w:color="auto"/>
              <w:right w:val="single" w:sz="4" w:space="0" w:color="auto"/>
            </w:tcBorders>
            <w:shd w:val="clear" w:color="auto" w:fill="auto"/>
            <w:vAlign w:val="center"/>
            <w:hideMark/>
          </w:tcPr>
          <w:p w14:paraId="1458A3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13,65</w:t>
            </w:r>
          </w:p>
        </w:tc>
        <w:tc>
          <w:tcPr>
            <w:tcW w:w="473" w:type="pct"/>
            <w:tcBorders>
              <w:top w:val="nil"/>
              <w:left w:val="nil"/>
              <w:bottom w:val="single" w:sz="4" w:space="0" w:color="auto"/>
              <w:right w:val="single" w:sz="4" w:space="0" w:color="auto"/>
            </w:tcBorders>
            <w:shd w:val="clear" w:color="auto" w:fill="auto"/>
            <w:vAlign w:val="center"/>
            <w:hideMark/>
          </w:tcPr>
          <w:p w14:paraId="27899A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0A18B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F6421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F5D0B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F86EA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E04AD7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15BA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983" w:type="pct"/>
            <w:tcBorders>
              <w:top w:val="nil"/>
              <w:left w:val="nil"/>
              <w:bottom w:val="single" w:sz="4" w:space="0" w:color="auto"/>
              <w:right w:val="single" w:sz="4" w:space="0" w:color="auto"/>
            </w:tcBorders>
            <w:shd w:val="clear" w:color="auto" w:fill="auto"/>
            <w:vAlign w:val="center"/>
            <w:hideMark/>
          </w:tcPr>
          <w:p w14:paraId="639A74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485" w:type="pct"/>
            <w:tcBorders>
              <w:top w:val="nil"/>
              <w:left w:val="nil"/>
              <w:bottom w:val="single" w:sz="4" w:space="0" w:color="auto"/>
              <w:right w:val="single" w:sz="4" w:space="0" w:color="auto"/>
            </w:tcBorders>
            <w:shd w:val="clear" w:color="auto" w:fill="auto"/>
            <w:vAlign w:val="center"/>
            <w:hideMark/>
          </w:tcPr>
          <w:p w14:paraId="377916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15,86</w:t>
            </w:r>
          </w:p>
        </w:tc>
        <w:tc>
          <w:tcPr>
            <w:tcW w:w="473" w:type="pct"/>
            <w:tcBorders>
              <w:top w:val="nil"/>
              <w:left w:val="nil"/>
              <w:bottom w:val="single" w:sz="4" w:space="0" w:color="auto"/>
              <w:right w:val="single" w:sz="4" w:space="0" w:color="auto"/>
            </w:tcBorders>
            <w:shd w:val="clear" w:color="auto" w:fill="auto"/>
            <w:vAlign w:val="center"/>
            <w:hideMark/>
          </w:tcPr>
          <w:p w14:paraId="3B511C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BBE0D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FADFC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20CD52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FE9F9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70AEA6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7F48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983" w:type="pct"/>
            <w:tcBorders>
              <w:top w:val="nil"/>
              <w:left w:val="nil"/>
              <w:bottom w:val="single" w:sz="4" w:space="0" w:color="auto"/>
              <w:right w:val="single" w:sz="4" w:space="0" w:color="auto"/>
            </w:tcBorders>
            <w:shd w:val="clear" w:color="auto" w:fill="auto"/>
            <w:vAlign w:val="center"/>
            <w:hideMark/>
          </w:tcPr>
          <w:p w14:paraId="4219D9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485" w:type="pct"/>
            <w:tcBorders>
              <w:top w:val="nil"/>
              <w:left w:val="nil"/>
              <w:bottom w:val="single" w:sz="4" w:space="0" w:color="auto"/>
              <w:right w:val="single" w:sz="4" w:space="0" w:color="auto"/>
            </w:tcBorders>
            <w:shd w:val="clear" w:color="auto" w:fill="auto"/>
            <w:vAlign w:val="center"/>
            <w:hideMark/>
          </w:tcPr>
          <w:p w14:paraId="74B491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2,79</w:t>
            </w:r>
          </w:p>
        </w:tc>
        <w:tc>
          <w:tcPr>
            <w:tcW w:w="473" w:type="pct"/>
            <w:tcBorders>
              <w:top w:val="nil"/>
              <w:left w:val="nil"/>
              <w:bottom w:val="single" w:sz="4" w:space="0" w:color="auto"/>
              <w:right w:val="single" w:sz="4" w:space="0" w:color="auto"/>
            </w:tcBorders>
            <w:shd w:val="clear" w:color="auto" w:fill="auto"/>
            <w:vAlign w:val="center"/>
            <w:hideMark/>
          </w:tcPr>
          <w:p w14:paraId="4E3688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2B97F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C7190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BC66F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6B5C9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84E47C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CE54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983" w:type="pct"/>
            <w:tcBorders>
              <w:top w:val="nil"/>
              <w:left w:val="nil"/>
              <w:bottom w:val="single" w:sz="4" w:space="0" w:color="auto"/>
              <w:right w:val="single" w:sz="4" w:space="0" w:color="auto"/>
            </w:tcBorders>
            <w:shd w:val="clear" w:color="auto" w:fill="auto"/>
            <w:vAlign w:val="center"/>
            <w:hideMark/>
          </w:tcPr>
          <w:p w14:paraId="4E81BF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28A9C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w:t>
            </w:r>
          </w:p>
        </w:tc>
        <w:tc>
          <w:tcPr>
            <w:tcW w:w="473" w:type="pct"/>
            <w:tcBorders>
              <w:top w:val="nil"/>
              <w:left w:val="nil"/>
              <w:bottom w:val="single" w:sz="4" w:space="0" w:color="auto"/>
              <w:right w:val="single" w:sz="4" w:space="0" w:color="auto"/>
            </w:tcBorders>
            <w:shd w:val="clear" w:color="auto" w:fill="auto"/>
            <w:vAlign w:val="center"/>
            <w:hideMark/>
          </w:tcPr>
          <w:p w14:paraId="7A9657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4A2960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C616A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04804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D85C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48B02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E24D7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983" w:type="pct"/>
            <w:tcBorders>
              <w:top w:val="nil"/>
              <w:left w:val="nil"/>
              <w:bottom w:val="single" w:sz="4" w:space="0" w:color="auto"/>
              <w:right w:val="single" w:sz="4" w:space="0" w:color="auto"/>
            </w:tcBorders>
            <w:shd w:val="clear" w:color="auto" w:fill="auto"/>
            <w:vAlign w:val="center"/>
            <w:hideMark/>
          </w:tcPr>
          <w:p w14:paraId="3668DE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039B6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17,57</w:t>
            </w:r>
          </w:p>
        </w:tc>
        <w:tc>
          <w:tcPr>
            <w:tcW w:w="473" w:type="pct"/>
            <w:tcBorders>
              <w:top w:val="nil"/>
              <w:left w:val="nil"/>
              <w:bottom w:val="single" w:sz="4" w:space="0" w:color="auto"/>
              <w:right w:val="single" w:sz="4" w:space="0" w:color="auto"/>
            </w:tcBorders>
            <w:shd w:val="clear" w:color="auto" w:fill="auto"/>
            <w:vAlign w:val="center"/>
            <w:hideMark/>
          </w:tcPr>
          <w:p w14:paraId="710AB3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A14CB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107E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84A1A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DF329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F74551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3EF29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983" w:type="pct"/>
            <w:tcBorders>
              <w:top w:val="nil"/>
              <w:left w:val="nil"/>
              <w:bottom w:val="single" w:sz="4" w:space="0" w:color="auto"/>
              <w:right w:val="single" w:sz="4" w:space="0" w:color="auto"/>
            </w:tcBorders>
            <w:shd w:val="clear" w:color="auto" w:fill="auto"/>
            <w:vAlign w:val="center"/>
            <w:hideMark/>
          </w:tcPr>
          <w:p w14:paraId="591BF5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485" w:type="pct"/>
            <w:tcBorders>
              <w:top w:val="nil"/>
              <w:left w:val="nil"/>
              <w:bottom w:val="single" w:sz="4" w:space="0" w:color="auto"/>
              <w:right w:val="single" w:sz="4" w:space="0" w:color="auto"/>
            </w:tcBorders>
            <w:shd w:val="clear" w:color="auto" w:fill="auto"/>
            <w:vAlign w:val="center"/>
            <w:hideMark/>
          </w:tcPr>
          <w:p w14:paraId="20A7FE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1,74</w:t>
            </w:r>
          </w:p>
        </w:tc>
        <w:tc>
          <w:tcPr>
            <w:tcW w:w="473" w:type="pct"/>
            <w:tcBorders>
              <w:top w:val="nil"/>
              <w:left w:val="nil"/>
              <w:bottom w:val="single" w:sz="4" w:space="0" w:color="auto"/>
              <w:right w:val="single" w:sz="4" w:space="0" w:color="auto"/>
            </w:tcBorders>
            <w:shd w:val="clear" w:color="auto" w:fill="auto"/>
            <w:vAlign w:val="center"/>
            <w:hideMark/>
          </w:tcPr>
          <w:p w14:paraId="67E25E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261BF9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B009F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1E0F9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EDA15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61ED33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F1BF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983" w:type="pct"/>
            <w:tcBorders>
              <w:top w:val="nil"/>
              <w:left w:val="nil"/>
              <w:bottom w:val="single" w:sz="4" w:space="0" w:color="auto"/>
              <w:right w:val="single" w:sz="4" w:space="0" w:color="auto"/>
            </w:tcBorders>
            <w:shd w:val="clear" w:color="auto" w:fill="auto"/>
            <w:vAlign w:val="center"/>
            <w:hideMark/>
          </w:tcPr>
          <w:p w14:paraId="21420C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485" w:type="pct"/>
            <w:tcBorders>
              <w:top w:val="nil"/>
              <w:left w:val="nil"/>
              <w:bottom w:val="single" w:sz="4" w:space="0" w:color="auto"/>
              <w:right w:val="single" w:sz="4" w:space="0" w:color="auto"/>
            </w:tcBorders>
            <w:shd w:val="clear" w:color="auto" w:fill="auto"/>
            <w:vAlign w:val="center"/>
            <w:hideMark/>
          </w:tcPr>
          <w:p w14:paraId="7DF120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1,66</w:t>
            </w:r>
          </w:p>
        </w:tc>
        <w:tc>
          <w:tcPr>
            <w:tcW w:w="473" w:type="pct"/>
            <w:tcBorders>
              <w:top w:val="nil"/>
              <w:left w:val="nil"/>
              <w:bottom w:val="single" w:sz="4" w:space="0" w:color="auto"/>
              <w:right w:val="single" w:sz="4" w:space="0" w:color="auto"/>
            </w:tcBorders>
            <w:shd w:val="clear" w:color="auto" w:fill="auto"/>
            <w:vAlign w:val="center"/>
            <w:hideMark/>
          </w:tcPr>
          <w:p w14:paraId="2666C8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30FCC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25DC4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25469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B4F23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CFC8FF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998B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w:t>
            </w:r>
          </w:p>
        </w:tc>
        <w:tc>
          <w:tcPr>
            <w:tcW w:w="983" w:type="pct"/>
            <w:tcBorders>
              <w:top w:val="nil"/>
              <w:left w:val="nil"/>
              <w:bottom w:val="single" w:sz="4" w:space="0" w:color="auto"/>
              <w:right w:val="single" w:sz="4" w:space="0" w:color="auto"/>
            </w:tcBorders>
            <w:shd w:val="clear" w:color="auto" w:fill="auto"/>
            <w:vAlign w:val="center"/>
            <w:hideMark/>
          </w:tcPr>
          <w:p w14:paraId="0897A7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w:t>
            </w:r>
          </w:p>
        </w:tc>
        <w:tc>
          <w:tcPr>
            <w:tcW w:w="485" w:type="pct"/>
            <w:tcBorders>
              <w:top w:val="nil"/>
              <w:left w:val="nil"/>
              <w:bottom w:val="single" w:sz="4" w:space="0" w:color="auto"/>
              <w:right w:val="single" w:sz="4" w:space="0" w:color="auto"/>
            </w:tcBorders>
            <w:shd w:val="clear" w:color="auto" w:fill="auto"/>
            <w:vAlign w:val="center"/>
            <w:hideMark/>
          </w:tcPr>
          <w:p w14:paraId="3D1124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1,16</w:t>
            </w:r>
          </w:p>
        </w:tc>
        <w:tc>
          <w:tcPr>
            <w:tcW w:w="473" w:type="pct"/>
            <w:tcBorders>
              <w:top w:val="nil"/>
              <w:left w:val="nil"/>
              <w:bottom w:val="single" w:sz="4" w:space="0" w:color="auto"/>
              <w:right w:val="single" w:sz="4" w:space="0" w:color="auto"/>
            </w:tcBorders>
            <w:shd w:val="clear" w:color="auto" w:fill="auto"/>
            <w:vAlign w:val="center"/>
            <w:hideMark/>
          </w:tcPr>
          <w:p w14:paraId="55A2FB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A3833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3EE1D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0DCE1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4CC4E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BE6327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2C0E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983" w:type="pct"/>
            <w:tcBorders>
              <w:top w:val="nil"/>
              <w:left w:val="nil"/>
              <w:bottom w:val="single" w:sz="4" w:space="0" w:color="auto"/>
              <w:right w:val="single" w:sz="4" w:space="0" w:color="auto"/>
            </w:tcBorders>
            <w:shd w:val="clear" w:color="auto" w:fill="auto"/>
            <w:vAlign w:val="center"/>
            <w:hideMark/>
          </w:tcPr>
          <w:p w14:paraId="152258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485" w:type="pct"/>
            <w:tcBorders>
              <w:top w:val="nil"/>
              <w:left w:val="nil"/>
              <w:bottom w:val="single" w:sz="4" w:space="0" w:color="auto"/>
              <w:right w:val="single" w:sz="4" w:space="0" w:color="auto"/>
            </w:tcBorders>
            <w:shd w:val="clear" w:color="auto" w:fill="auto"/>
            <w:vAlign w:val="center"/>
            <w:hideMark/>
          </w:tcPr>
          <w:p w14:paraId="61B047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1,34</w:t>
            </w:r>
          </w:p>
        </w:tc>
        <w:tc>
          <w:tcPr>
            <w:tcW w:w="473" w:type="pct"/>
            <w:tcBorders>
              <w:top w:val="nil"/>
              <w:left w:val="nil"/>
              <w:bottom w:val="single" w:sz="4" w:space="0" w:color="auto"/>
              <w:right w:val="single" w:sz="4" w:space="0" w:color="auto"/>
            </w:tcBorders>
            <w:shd w:val="clear" w:color="auto" w:fill="auto"/>
            <w:vAlign w:val="center"/>
            <w:hideMark/>
          </w:tcPr>
          <w:p w14:paraId="42C144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762E7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FE19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BE285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C1B3C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333665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92AD1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ПС1С-14</w:t>
            </w:r>
          </w:p>
        </w:tc>
        <w:tc>
          <w:tcPr>
            <w:tcW w:w="983" w:type="pct"/>
            <w:tcBorders>
              <w:top w:val="nil"/>
              <w:left w:val="nil"/>
              <w:bottom w:val="single" w:sz="4" w:space="0" w:color="auto"/>
              <w:right w:val="single" w:sz="4" w:space="0" w:color="auto"/>
            </w:tcBorders>
            <w:shd w:val="clear" w:color="auto" w:fill="auto"/>
            <w:vAlign w:val="center"/>
            <w:hideMark/>
          </w:tcPr>
          <w:p w14:paraId="2ABF85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485" w:type="pct"/>
            <w:tcBorders>
              <w:top w:val="nil"/>
              <w:left w:val="nil"/>
              <w:bottom w:val="single" w:sz="4" w:space="0" w:color="auto"/>
              <w:right w:val="single" w:sz="4" w:space="0" w:color="auto"/>
            </w:tcBorders>
            <w:shd w:val="clear" w:color="auto" w:fill="auto"/>
            <w:vAlign w:val="center"/>
            <w:hideMark/>
          </w:tcPr>
          <w:p w14:paraId="107B26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14,72</w:t>
            </w:r>
          </w:p>
        </w:tc>
        <w:tc>
          <w:tcPr>
            <w:tcW w:w="473" w:type="pct"/>
            <w:tcBorders>
              <w:top w:val="nil"/>
              <w:left w:val="nil"/>
              <w:bottom w:val="single" w:sz="4" w:space="0" w:color="auto"/>
              <w:right w:val="single" w:sz="4" w:space="0" w:color="auto"/>
            </w:tcBorders>
            <w:shd w:val="clear" w:color="auto" w:fill="auto"/>
            <w:vAlign w:val="center"/>
            <w:hideMark/>
          </w:tcPr>
          <w:p w14:paraId="5F8525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F4299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EECC8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3CDE0C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D8004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35DA9F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EA88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w:t>
            </w:r>
          </w:p>
        </w:tc>
        <w:tc>
          <w:tcPr>
            <w:tcW w:w="983" w:type="pct"/>
            <w:tcBorders>
              <w:top w:val="nil"/>
              <w:left w:val="nil"/>
              <w:bottom w:val="single" w:sz="4" w:space="0" w:color="auto"/>
              <w:right w:val="single" w:sz="4" w:space="0" w:color="auto"/>
            </w:tcBorders>
            <w:shd w:val="clear" w:color="auto" w:fill="auto"/>
            <w:vAlign w:val="center"/>
            <w:hideMark/>
          </w:tcPr>
          <w:p w14:paraId="117DAF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ПС1С-14</w:t>
            </w:r>
          </w:p>
        </w:tc>
        <w:tc>
          <w:tcPr>
            <w:tcW w:w="485" w:type="pct"/>
            <w:tcBorders>
              <w:top w:val="nil"/>
              <w:left w:val="nil"/>
              <w:bottom w:val="single" w:sz="4" w:space="0" w:color="auto"/>
              <w:right w:val="single" w:sz="4" w:space="0" w:color="auto"/>
            </w:tcBorders>
            <w:shd w:val="clear" w:color="auto" w:fill="auto"/>
            <w:vAlign w:val="center"/>
            <w:hideMark/>
          </w:tcPr>
          <w:p w14:paraId="1DC759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11,76</w:t>
            </w:r>
          </w:p>
        </w:tc>
        <w:tc>
          <w:tcPr>
            <w:tcW w:w="473" w:type="pct"/>
            <w:tcBorders>
              <w:top w:val="nil"/>
              <w:left w:val="nil"/>
              <w:bottom w:val="single" w:sz="4" w:space="0" w:color="auto"/>
              <w:right w:val="single" w:sz="4" w:space="0" w:color="auto"/>
            </w:tcBorders>
            <w:shd w:val="clear" w:color="auto" w:fill="auto"/>
            <w:vAlign w:val="center"/>
            <w:hideMark/>
          </w:tcPr>
          <w:p w14:paraId="03B4FB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15A3E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63E91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951F3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07F594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EF8CC2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4D8E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983" w:type="pct"/>
            <w:tcBorders>
              <w:top w:val="nil"/>
              <w:left w:val="nil"/>
              <w:bottom w:val="single" w:sz="4" w:space="0" w:color="auto"/>
              <w:right w:val="single" w:sz="4" w:space="0" w:color="auto"/>
            </w:tcBorders>
            <w:shd w:val="clear" w:color="auto" w:fill="auto"/>
            <w:vAlign w:val="center"/>
            <w:hideMark/>
          </w:tcPr>
          <w:p w14:paraId="196CC2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Уз.271</w:t>
            </w:r>
          </w:p>
        </w:tc>
        <w:tc>
          <w:tcPr>
            <w:tcW w:w="485" w:type="pct"/>
            <w:tcBorders>
              <w:top w:val="nil"/>
              <w:left w:val="nil"/>
              <w:bottom w:val="single" w:sz="4" w:space="0" w:color="auto"/>
              <w:right w:val="single" w:sz="4" w:space="0" w:color="auto"/>
            </w:tcBorders>
            <w:shd w:val="clear" w:color="auto" w:fill="auto"/>
            <w:vAlign w:val="center"/>
            <w:hideMark/>
          </w:tcPr>
          <w:p w14:paraId="7C804B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16,21</w:t>
            </w:r>
          </w:p>
        </w:tc>
        <w:tc>
          <w:tcPr>
            <w:tcW w:w="473" w:type="pct"/>
            <w:tcBorders>
              <w:top w:val="nil"/>
              <w:left w:val="nil"/>
              <w:bottom w:val="single" w:sz="4" w:space="0" w:color="auto"/>
              <w:right w:val="single" w:sz="4" w:space="0" w:color="auto"/>
            </w:tcBorders>
            <w:shd w:val="clear" w:color="auto" w:fill="auto"/>
            <w:vAlign w:val="center"/>
            <w:hideMark/>
          </w:tcPr>
          <w:p w14:paraId="60EBE1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4591B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BF3E1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262121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60001A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B108E0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9BC90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983" w:type="pct"/>
            <w:tcBorders>
              <w:top w:val="nil"/>
              <w:left w:val="nil"/>
              <w:bottom w:val="single" w:sz="4" w:space="0" w:color="auto"/>
              <w:right w:val="single" w:sz="4" w:space="0" w:color="auto"/>
            </w:tcBorders>
            <w:shd w:val="clear" w:color="auto" w:fill="auto"/>
            <w:vAlign w:val="center"/>
            <w:hideMark/>
          </w:tcPr>
          <w:p w14:paraId="41F47F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485" w:type="pct"/>
            <w:tcBorders>
              <w:top w:val="nil"/>
              <w:left w:val="nil"/>
              <w:bottom w:val="single" w:sz="4" w:space="0" w:color="auto"/>
              <w:right w:val="single" w:sz="4" w:space="0" w:color="auto"/>
            </w:tcBorders>
            <w:shd w:val="clear" w:color="auto" w:fill="auto"/>
            <w:vAlign w:val="center"/>
            <w:hideMark/>
          </w:tcPr>
          <w:p w14:paraId="5BC246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1,03</w:t>
            </w:r>
          </w:p>
        </w:tc>
        <w:tc>
          <w:tcPr>
            <w:tcW w:w="473" w:type="pct"/>
            <w:tcBorders>
              <w:top w:val="nil"/>
              <w:left w:val="nil"/>
              <w:bottom w:val="single" w:sz="4" w:space="0" w:color="auto"/>
              <w:right w:val="single" w:sz="4" w:space="0" w:color="auto"/>
            </w:tcBorders>
            <w:shd w:val="clear" w:color="auto" w:fill="auto"/>
            <w:vAlign w:val="center"/>
            <w:hideMark/>
          </w:tcPr>
          <w:p w14:paraId="47132E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5DDDD5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B8035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09C0C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DA4EC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57F13D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526C6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Уз.271</w:t>
            </w:r>
          </w:p>
        </w:tc>
        <w:tc>
          <w:tcPr>
            <w:tcW w:w="983" w:type="pct"/>
            <w:tcBorders>
              <w:top w:val="nil"/>
              <w:left w:val="nil"/>
              <w:bottom w:val="single" w:sz="4" w:space="0" w:color="auto"/>
              <w:right w:val="single" w:sz="4" w:space="0" w:color="auto"/>
            </w:tcBorders>
            <w:shd w:val="clear" w:color="auto" w:fill="auto"/>
            <w:vAlign w:val="center"/>
            <w:hideMark/>
          </w:tcPr>
          <w:p w14:paraId="6BABD2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ПС1С-32</w:t>
            </w:r>
          </w:p>
        </w:tc>
        <w:tc>
          <w:tcPr>
            <w:tcW w:w="485" w:type="pct"/>
            <w:tcBorders>
              <w:top w:val="nil"/>
              <w:left w:val="nil"/>
              <w:bottom w:val="single" w:sz="4" w:space="0" w:color="auto"/>
              <w:right w:val="single" w:sz="4" w:space="0" w:color="auto"/>
            </w:tcBorders>
            <w:shd w:val="clear" w:color="auto" w:fill="auto"/>
            <w:vAlign w:val="center"/>
            <w:hideMark/>
          </w:tcPr>
          <w:p w14:paraId="39C165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13,85</w:t>
            </w:r>
          </w:p>
        </w:tc>
        <w:tc>
          <w:tcPr>
            <w:tcW w:w="473" w:type="pct"/>
            <w:tcBorders>
              <w:top w:val="nil"/>
              <w:left w:val="nil"/>
              <w:bottom w:val="single" w:sz="4" w:space="0" w:color="auto"/>
              <w:right w:val="single" w:sz="4" w:space="0" w:color="auto"/>
            </w:tcBorders>
            <w:shd w:val="clear" w:color="auto" w:fill="auto"/>
            <w:vAlign w:val="center"/>
            <w:hideMark/>
          </w:tcPr>
          <w:p w14:paraId="4B5AC1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CFA2A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FA0BC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5468E1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6AC92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3F9A72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284F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983" w:type="pct"/>
            <w:tcBorders>
              <w:top w:val="nil"/>
              <w:left w:val="nil"/>
              <w:bottom w:val="single" w:sz="4" w:space="0" w:color="auto"/>
              <w:right w:val="single" w:sz="4" w:space="0" w:color="auto"/>
            </w:tcBorders>
            <w:shd w:val="clear" w:color="auto" w:fill="auto"/>
            <w:vAlign w:val="center"/>
            <w:hideMark/>
          </w:tcPr>
          <w:p w14:paraId="106BD2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485" w:type="pct"/>
            <w:tcBorders>
              <w:top w:val="nil"/>
              <w:left w:val="nil"/>
              <w:bottom w:val="single" w:sz="4" w:space="0" w:color="auto"/>
              <w:right w:val="single" w:sz="4" w:space="0" w:color="auto"/>
            </w:tcBorders>
            <w:shd w:val="clear" w:color="auto" w:fill="auto"/>
            <w:vAlign w:val="center"/>
            <w:hideMark/>
          </w:tcPr>
          <w:p w14:paraId="13868C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32,08</w:t>
            </w:r>
          </w:p>
        </w:tc>
        <w:tc>
          <w:tcPr>
            <w:tcW w:w="473" w:type="pct"/>
            <w:tcBorders>
              <w:top w:val="nil"/>
              <w:left w:val="nil"/>
              <w:bottom w:val="single" w:sz="4" w:space="0" w:color="auto"/>
              <w:right w:val="single" w:sz="4" w:space="0" w:color="auto"/>
            </w:tcBorders>
            <w:shd w:val="clear" w:color="auto" w:fill="auto"/>
            <w:vAlign w:val="center"/>
            <w:hideMark/>
          </w:tcPr>
          <w:p w14:paraId="2BD69C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33CE16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19F65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AFB99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13F49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27485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8E0C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983" w:type="pct"/>
            <w:tcBorders>
              <w:top w:val="nil"/>
              <w:left w:val="nil"/>
              <w:bottom w:val="single" w:sz="4" w:space="0" w:color="auto"/>
              <w:right w:val="single" w:sz="4" w:space="0" w:color="auto"/>
            </w:tcBorders>
            <w:shd w:val="clear" w:color="auto" w:fill="auto"/>
            <w:vAlign w:val="center"/>
            <w:hideMark/>
          </w:tcPr>
          <w:p w14:paraId="138692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485" w:type="pct"/>
            <w:tcBorders>
              <w:top w:val="nil"/>
              <w:left w:val="nil"/>
              <w:bottom w:val="single" w:sz="4" w:space="0" w:color="auto"/>
              <w:right w:val="single" w:sz="4" w:space="0" w:color="auto"/>
            </w:tcBorders>
            <w:shd w:val="clear" w:color="auto" w:fill="auto"/>
            <w:vAlign w:val="center"/>
            <w:hideMark/>
          </w:tcPr>
          <w:p w14:paraId="2CA238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1,73</w:t>
            </w:r>
          </w:p>
        </w:tc>
        <w:tc>
          <w:tcPr>
            <w:tcW w:w="473" w:type="pct"/>
            <w:tcBorders>
              <w:top w:val="nil"/>
              <w:left w:val="nil"/>
              <w:bottom w:val="single" w:sz="4" w:space="0" w:color="auto"/>
              <w:right w:val="single" w:sz="4" w:space="0" w:color="auto"/>
            </w:tcBorders>
            <w:shd w:val="clear" w:color="auto" w:fill="auto"/>
            <w:vAlign w:val="center"/>
            <w:hideMark/>
          </w:tcPr>
          <w:p w14:paraId="666B52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59C24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47F69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6FD2F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A03E4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256BB5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3C91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ПС1С-32</w:t>
            </w:r>
          </w:p>
        </w:tc>
        <w:tc>
          <w:tcPr>
            <w:tcW w:w="983" w:type="pct"/>
            <w:tcBorders>
              <w:top w:val="nil"/>
              <w:left w:val="nil"/>
              <w:bottom w:val="single" w:sz="4" w:space="0" w:color="auto"/>
              <w:right w:val="single" w:sz="4" w:space="0" w:color="auto"/>
            </w:tcBorders>
            <w:shd w:val="clear" w:color="auto" w:fill="auto"/>
            <w:vAlign w:val="center"/>
            <w:hideMark/>
          </w:tcPr>
          <w:p w14:paraId="1DA52C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ПС1С-32</w:t>
            </w:r>
          </w:p>
        </w:tc>
        <w:tc>
          <w:tcPr>
            <w:tcW w:w="485" w:type="pct"/>
            <w:tcBorders>
              <w:top w:val="nil"/>
              <w:left w:val="nil"/>
              <w:bottom w:val="single" w:sz="4" w:space="0" w:color="auto"/>
              <w:right w:val="single" w:sz="4" w:space="0" w:color="auto"/>
            </w:tcBorders>
            <w:shd w:val="clear" w:color="auto" w:fill="auto"/>
            <w:vAlign w:val="center"/>
            <w:hideMark/>
          </w:tcPr>
          <w:p w14:paraId="64B701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1,23</w:t>
            </w:r>
          </w:p>
        </w:tc>
        <w:tc>
          <w:tcPr>
            <w:tcW w:w="473" w:type="pct"/>
            <w:tcBorders>
              <w:top w:val="nil"/>
              <w:left w:val="nil"/>
              <w:bottom w:val="single" w:sz="4" w:space="0" w:color="auto"/>
              <w:right w:val="single" w:sz="4" w:space="0" w:color="auto"/>
            </w:tcBorders>
            <w:shd w:val="clear" w:color="auto" w:fill="auto"/>
            <w:vAlign w:val="center"/>
            <w:hideMark/>
          </w:tcPr>
          <w:p w14:paraId="5BC889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5EB83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7CDB4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39A2C2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3410C4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2D3365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45D57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1BE3C5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C2E31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22,91</w:t>
            </w:r>
          </w:p>
        </w:tc>
        <w:tc>
          <w:tcPr>
            <w:tcW w:w="473" w:type="pct"/>
            <w:tcBorders>
              <w:top w:val="nil"/>
              <w:left w:val="nil"/>
              <w:bottom w:val="single" w:sz="4" w:space="0" w:color="auto"/>
              <w:right w:val="single" w:sz="4" w:space="0" w:color="auto"/>
            </w:tcBorders>
            <w:shd w:val="clear" w:color="auto" w:fill="auto"/>
            <w:vAlign w:val="center"/>
            <w:hideMark/>
          </w:tcPr>
          <w:p w14:paraId="632832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2136D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D417E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4A9FD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86C03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978ACB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D76F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22D21D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1BF71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w:t>
            </w:r>
          </w:p>
        </w:tc>
        <w:tc>
          <w:tcPr>
            <w:tcW w:w="473" w:type="pct"/>
            <w:tcBorders>
              <w:top w:val="nil"/>
              <w:left w:val="nil"/>
              <w:bottom w:val="single" w:sz="4" w:space="0" w:color="auto"/>
              <w:right w:val="single" w:sz="4" w:space="0" w:color="auto"/>
            </w:tcBorders>
            <w:shd w:val="clear" w:color="auto" w:fill="auto"/>
            <w:vAlign w:val="center"/>
            <w:hideMark/>
          </w:tcPr>
          <w:p w14:paraId="58742C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E3C03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B52F5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8B317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98E77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A415E6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586E7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983" w:type="pct"/>
            <w:tcBorders>
              <w:top w:val="nil"/>
              <w:left w:val="nil"/>
              <w:bottom w:val="single" w:sz="4" w:space="0" w:color="auto"/>
              <w:right w:val="single" w:sz="4" w:space="0" w:color="auto"/>
            </w:tcBorders>
            <w:shd w:val="clear" w:color="auto" w:fill="auto"/>
            <w:vAlign w:val="center"/>
            <w:hideMark/>
          </w:tcPr>
          <w:p w14:paraId="737115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485" w:type="pct"/>
            <w:tcBorders>
              <w:top w:val="nil"/>
              <w:left w:val="nil"/>
              <w:bottom w:val="single" w:sz="4" w:space="0" w:color="auto"/>
              <w:right w:val="single" w:sz="4" w:space="0" w:color="auto"/>
            </w:tcBorders>
            <w:shd w:val="clear" w:color="auto" w:fill="auto"/>
            <w:vAlign w:val="center"/>
            <w:hideMark/>
          </w:tcPr>
          <w:p w14:paraId="5441A6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22,11</w:t>
            </w:r>
          </w:p>
        </w:tc>
        <w:tc>
          <w:tcPr>
            <w:tcW w:w="473" w:type="pct"/>
            <w:tcBorders>
              <w:top w:val="nil"/>
              <w:left w:val="nil"/>
              <w:bottom w:val="single" w:sz="4" w:space="0" w:color="auto"/>
              <w:right w:val="single" w:sz="4" w:space="0" w:color="auto"/>
            </w:tcBorders>
            <w:shd w:val="clear" w:color="auto" w:fill="auto"/>
            <w:vAlign w:val="center"/>
            <w:hideMark/>
          </w:tcPr>
          <w:p w14:paraId="75A91C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ADC74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CC2A4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2287F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6A45A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402768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CEEB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Уз.269</w:t>
            </w:r>
          </w:p>
        </w:tc>
        <w:tc>
          <w:tcPr>
            <w:tcW w:w="983" w:type="pct"/>
            <w:tcBorders>
              <w:top w:val="nil"/>
              <w:left w:val="nil"/>
              <w:bottom w:val="single" w:sz="4" w:space="0" w:color="auto"/>
              <w:right w:val="single" w:sz="4" w:space="0" w:color="auto"/>
            </w:tcBorders>
            <w:shd w:val="clear" w:color="auto" w:fill="auto"/>
            <w:vAlign w:val="center"/>
            <w:hideMark/>
          </w:tcPr>
          <w:p w14:paraId="452BCC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C430C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18,35</w:t>
            </w:r>
          </w:p>
        </w:tc>
        <w:tc>
          <w:tcPr>
            <w:tcW w:w="473" w:type="pct"/>
            <w:tcBorders>
              <w:top w:val="nil"/>
              <w:left w:val="nil"/>
              <w:bottom w:val="single" w:sz="4" w:space="0" w:color="auto"/>
              <w:right w:val="single" w:sz="4" w:space="0" w:color="auto"/>
            </w:tcBorders>
            <w:shd w:val="clear" w:color="auto" w:fill="auto"/>
            <w:vAlign w:val="center"/>
            <w:hideMark/>
          </w:tcPr>
          <w:p w14:paraId="7330E3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89DF8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550B4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3036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89480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62B46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8ADF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03B301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53E30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10,57</w:t>
            </w:r>
          </w:p>
        </w:tc>
        <w:tc>
          <w:tcPr>
            <w:tcW w:w="473" w:type="pct"/>
            <w:tcBorders>
              <w:top w:val="nil"/>
              <w:left w:val="nil"/>
              <w:bottom w:val="single" w:sz="4" w:space="0" w:color="auto"/>
              <w:right w:val="single" w:sz="4" w:space="0" w:color="auto"/>
            </w:tcBorders>
            <w:shd w:val="clear" w:color="auto" w:fill="auto"/>
            <w:vAlign w:val="center"/>
            <w:hideMark/>
          </w:tcPr>
          <w:p w14:paraId="3DE94A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DBD10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0EE48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072F7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57FE2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E8945B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52975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ПС1С-32</w:t>
            </w:r>
          </w:p>
        </w:tc>
        <w:tc>
          <w:tcPr>
            <w:tcW w:w="983" w:type="pct"/>
            <w:tcBorders>
              <w:top w:val="nil"/>
              <w:left w:val="nil"/>
              <w:bottom w:val="single" w:sz="4" w:space="0" w:color="auto"/>
              <w:right w:val="single" w:sz="4" w:space="0" w:color="auto"/>
            </w:tcBorders>
            <w:shd w:val="clear" w:color="auto" w:fill="auto"/>
            <w:vAlign w:val="center"/>
            <w:hideMark/>
          </w:tcPr>
          <w:p w14:paraId="1280E6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Уз.269</w:t>
            </w:r>
          </w:p>
        </w:tc>
        <w:tc>
          <w:tcPr>
            <w:tcW w:w="485" w:type="pct"/>
            <w:tcBorders>
              <w:top w:val="nil"/>
              <w:left w:val="nil"/>
              <w:bottom w:val="single" w:sz="4" w:space="0" w:color="auto"/>
              <w:right w:val="single" w:sz="4" w:space="0" w:color="auto"/>
            </w:tcBorders>
            <w:shd w:val="clear" w:color="auto" w:fill="auto"/>
            <w:vAlign w:val="center"/>
            <w:hideMark/>
          </w:tcPr>
          <w:p w14:paraId="7618EF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10,27</w:t>
            </w:r>
          </w:p>
        </w:tc>
        <w:tc>
          <w:tcPr>
            <w:tcW w:w="473" w:type="pct"/>
            <w:tcBorders>
              <w:top w:val="nil"/>
              <w:left w:val="nil"/>
              <w:bottom w:val="single" w:sz="4" w:space="0" w:color="auto"/>
              <w:right w:val="single" w:sz="4" w:space="0" w:color="auto"/>
            </w:tcBorders>
            <w:shd w:val="clear" w:color="auto" w:fill="auto"/>
            <w:vAlign w:val="center"/>
            <w:hideMark/>
          </w:tcPr>
          <w:p w14:paraId="35AA25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6C708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A2659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C3D43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55665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0957D4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438F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983" w:type="pct"/>
            <w:tcBorders>
              <w:top w:val="nil"/>
              <w:left w:val="nil"/>
              <w:bottom w:val="single" w:sz="4" w:space="0" w:color="auto"/>
              <w:right w:val="single" w:sz="4" w:space="0" w:color="auto"/>
            </w:tcBorders>
            <w:shd w:val="clear" w:color="auto" w:fill="auto"/>
            <w:vAlign w:val="center"/>
            <w:hideMark/>
          </w:tcPr>
          <w:p w14:paraId="51D8EF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магазин</w:t>
            </w:r>
          </w:p>
        </w:tc>
        <w:tc>
          <w:tcPr>
            <w:tcW w:w="485" w:type="pct"/>
            <w:tcBorders>
              <w:top w:val="nil"/>
              <w:left w:val="nil"/>
              <w:bottom w:val="single" w:sz="4" w:space="0" w:color="auto"/>
              <w:right w:val="single" w:sz="4" w:space="0" w:color="auto"/>
            </w:tcBorders>
            <w:shd w:val="clear" w:color="auto" w:fill="auto"/>
            <w:vAlign w:val="center"/>
            <w:hideMark/>
          </w:tcPr>
          <w:p w14:paraId="0A77D4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w:t>
            </w:r>
          </w:p>
        </w:tc>
        <w:tc>
          <w:tcPr>
            <w:tcW w:w="473" w:type="pct"/>
            <w:tcBorders>
              <w:top w:val="nil"/>
              <w:left w:val="nil"/>
              <w:bottom w:val="single" w:sz="4" w:space="0" w:color="auto"/>
              <w:right w:val="single" w:sz="4" w:space="0" w:color="auto"/>
            </w:tcBorders>
            <w:shd w:val="clear" w:color="auto" w:fill="auto"/>
            <w:vAlign w:val="center"/>
            <w:hideMark/>
          </w:tcPr>
          <w:p w14:paraId="321849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CCFC5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AF9ED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10F80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AD2B5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144240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F3B8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983" w:type="pct"/>
            <w:tcBorders>
              <w:top w:val="nil"/>
              <w:left w:val="nil"/>
              <w:bottom w:val="single" w:sz="4" w:space="0" w:color="auto"/>
              <w:right w:val="single" w:sz="4" w:space="0" w:color="auto"/>
            </w:tcBorders>
            <w:shd w:val="clear" w:color="auto" w:fill="auto"/>
            <w:vAlign w:val="center"/>
            <w:hideMark/>
          </w:tcPr>
          <w:p w14:paraId="0E0475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C2316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17,7</w:t>
            </w:r>
          </w:p>
        </w:tc>
        <w:tc>
          <w:tcPr>
            <w:tcW w:w="473" w:type="pct"/>
            <w:tcBorders>
              <w:top w:val="nil"/>
              <w:left w:val="nil"/>
              <w:bottom w:val="single" w:sz="4" w:space="0" w:color="auto"/>
              <w:right w:val="single" w:sz="4" w:space="0" w:color="auto"/>
            </w:tcBorders>
            <w:shd w:val="clear" w:color="auto" w:fill="auto"/>
            <w:vAlign w:val="center"/>
            <w:hideMark/>
          </w:tcPr>
          <w:p w14:paraId="493590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6FBE92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92B7E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96CF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8A4B1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97332B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274E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983" w:type="pct"/>
            <w:tcBorders>
              <w:top w:val="nil"/>
              <w:left w:val="nil"/>
              <w:bottom w:val="single" w:sz="4" w:space="0" w:color="auto"/>
              <w:right w:val="single" w:sz="4" w:space="0" w:color="auto"/>
            </w:tcBorders>
            <w:shd w:val="clear" w:color="auto" w:fill="auto"/>
            <w:vAlign w:val="center"/>
            <w:hideMark/>
          </w:tcPr>
          <w:p w14:paraId="0507E1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485" w:type="pct"/>
            <w:tcBorders>
              <w:top w:val="nil"/>
              <w:left w:val="nil"/>
              <w:bottom w:val="single" w:sz="4" w:space="0" w:color="auto"/>
              <w:right w:val="single" w:sz="4" w:space="0" w:color="auto"/>
            </w:tcBorders>
            <w:shd w:val="clear" w:color="auto" w:fill="auto"/>
            <w:vAlign w:val="center"/>
            <w:hideMark/>
          </w:tcPr>
          <w:p w14:paraId="1A63A8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1,26</w:t>
            </w:r>
          </w:p>
        </w:tc>
        <w:tc>
          <w:tcPr>
            <w:tcW w:w="473" w:type="pct"/>
            <w:tcBorders>
              <w:top w:val="nil"/>
              <w:left w:val="nil"/>
              <w:bottom w:val="single" w:sz="4" w:space="0" w:color="auto"/>
              <w:right w:val="single" w:sz="4" w:space="0" w:color="auto"/>
            </w:tcBorders>
            <w:shd w:val="clear" w:color="auto" w:fill="auto"/>
            <w:vAlign w:val="center"/>
            <w:hideMark/>
          </w:tcPr>
          <w:p w14:paraId="7C47C4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38479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21E45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E5AC9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BF60D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2D25C3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6C80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983" w:type="pct"/>
            <w:tcBorders>
              <w:top w:val="nil"/>
              <w:left w:val="nil"/>
              <w:bottom w:val="single" w:sz="4" w:space="0" w:color="auto"/>
              <w:right w:val="single" w:sz="4" w:space="0" w:color="auto"/>
            </w:tcBorders>
            <w:shd w:val="clear" w:color="auto" w:fill="auto"/>
            <w:vAlign w:val="center"/>
            <w:hideMark/>
          </w:tcPr>
          <w:p w14:paraId="249AC8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485" w:type="pct"/>
            <w:tcBorders>
              <w:top w:val="nil"/>
              <w:left w:val="nil"/>
              <w:bottom w:val="single" w:sz="4" w:space="0" w:color="auto"/>
              <w:right w:val="single" w:sz="4" w:space="0" w:color="auto"/>
            </w:tcBorders>
            <w:shd w:val="clear" w:color="auto" w:fill="auto"/>
            <w:vAlign w:val="center"/>
            <w:hideMark/>
          </w:tcPr>
          <w:p w14:paraId="6110B6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0,98</w:t>
            </w:r>
          </w:p>
        </w:tc>
        <w:tc>
          <w:tcPr>
            <w:tcW w:w="473" w:type="pct"/>
            <w:tcBorders>
              <w:top w:val="nil"/>
              <w:left w:val="nil"/>
              <w:bottom w:val="single" w:sz="4" w:space="0" w:color="auto"/>
              <w:right w:val="single" w:sz="4" w:space="0" w:color="auto"/>
            </w:tcBorders>
            <w:shd w:val="clear" w:color="auto" w:fill="auto"/>
            <w:vAlign w:val="center"/>
            <w:hideMark/>
          </w:tcPr>
          <w:p w14:paraId="593C65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D04819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0EC73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7A064A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5E56CB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6168F1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B2956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Уз.275</w:t>
            </w:r>
          </w:p>
        </w:tc>
        <w:tc>
          <w:tcPr>
            <w:tcW w:w="983" w:type="pct"/>
            <w:tcBorders>
              <w:top w:val="nil"/>
              <w:left w:val="nil"/>
              <w:bottom w:val="single" w:sz="4" w:space="0" w:color="auto"/>
              <w:right w:val="single" w:sz="4" w:space="0" w:color="auto"/>
            </w:tcBorders>
            <w:shd w:val="clear" w:color="auto" w:fill="auto"/>
            <w:vAlign w:val="center"/>
            <w:hideMark/>
          </w:tcPr>
          <w:p w14:paraId="1BE615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64D0D1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4,43</w:t>
            </w:r>
          </w:p>
        </w:tc>
        <w:tc>
          <w:tcPr>
            <w:tcW w:w="473" w:type="pct"/>
            <w:tcBorders>
              <w:top w:val="nil"/>
              <w:left w:val="nil"/>
              <w:bottom w:val="single" w:sz="4" w:space="0" w:color="auto"/>
              <w:right w:val="single" w:sz="4" w:space="0" w:color="auto"/>
            </w:tcBorders>
            <w:shd w:val="clear" w:color="auto" w:fill="auto"/>
            <w:vAlign w:val="center"/>
            <w:hideMark/>
          </w:tcPr>
          <w:p w14:paraId="39FE88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4CE456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848E0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ED67A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51372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4839CC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7BEE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4F84DD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485" w:type="pct"/>
            <w:tcBorders>
              <w:top w:val="nil"/>
              <w:left w:val="nil"/>
              <w:bottom w:val="single" w:sz="4" w:space="0" w:color="auto"/>
              <w:right w:val="single" w:sz="4" w:space="0" w:color="auto"/>
            </w:tcBorders>
            <w:shd w:val="clear" w:color="auto" w:fill="auto"/>
            <w:vAlign w:val="center"/>
            <w:hideMark/>
          </w:tcPr>
          <w:p w14:paraId="373640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24,72</w:t>
            </w:r>
          </w:p>
        </w:tc>
        <w:tc>
          <w:tcPr>
            <w:tcW w:w="473" w:type="pct"/>
            <w:tcBorders>
              <w:top w:val="nil"/>
              <w:left w:val="nil"/>
              <w:bottom w:val="single" w:sz="4" w:space="0" w:color="auto"/>
              <w:right w:val="single" w:sz="4" w:space="0" w:color="auto"/>
            </w:tcBorders>
            <w:shd w:val="clear" w:color="auto" w:fill="auto"/>
            <w:vAlign w:val="center"/>
            <w:hideMark/>
          </w:tcPr>
          <w:p w14:paraId="37535E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44A519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228BF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704E6E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0BEE00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7E3A7A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8234E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4D7E99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0CC7A4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33,94</w:t>
            </w:r>
          </w:p>
        </w:tc>
        <w:tc>
          <w:tcPr>
            <w:tcW w:w="473" w:type="pct"/>
            <w:tcBorders>
              <w:top w:val="nil"/>
              <w:left w:val="nil"/>
              <w:bottom w:val="single" w:sz="4" w:space="0" w:color="auto"/>
              <w:right w:val="single" w:sz="4" w:space="0" w:color="auto"/>
            </w:tcBorders>
            <w:shd w:val="clear" w:color="auto" w:fill="auto"/>
            <w:vAlign w:val="center"/>
            <w:hideMark/>
          </w:tcPr>
          <w:p w14:paraId="61FAAE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FF8F9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F3510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1B8FE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5119DA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FD916A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A463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7476D7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0E47AD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1,84</w:t>
            </w:r>
          </w:p>
        </w:tc>
        <w:tc>
          <w:tcPr>
            <w:tcW w:w="473" w:type="pct"/>
            <w:tcBorders>
              <w:top w:val="nil"/>
              <w:left w:val="nil"/>
              <w:bottom w:val="single" w:sz="4" w:space="0" w:color="auto"/>
              <w:right w:val="single" w:sz="4" w:space="0" w:color="auto"/>
            </w:tcBorders>
            <w:shd w:val="clear" w:color="auto" w:fill="auto"/>
            <w:vAlign w:val="center"/>
            <w:hideMark/>
          </w:tcPr>
          <w:p w14:paraId="6ED78C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30EAE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5B1A5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B1A54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C2343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F1F069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468A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983" w:type="pct"/>
            <w:tcBorders>
              <w:top w:val="nil"/>
              <w:left w:val="nil"/>
              <w:bottom w:val="single" w:sz="4" w:space="0" w:color="auto"/>
              <w:right w:val="single" w:sz="4" w:space="0" w:color="auto"/>
            </w:tcBorders>
            <w:shd w:val="clear" w:color="auto" w:fill="auto"/>
            <w:vAlign w:val="center"/>
            <w:hideMark/>
          </w:tcPr>
          <w:p w14:paraId="2B3F83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3EADF5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23,64</w:t>
            </w:r>
          </w:p>
        </w:tc>
        <w:tc>
          <w:tcPr>
            <w:tcW w:w="473" w:type="pct"/>
            <w:tcBorders>
              <w:top w:val="nil"/>
              <w:left w:val="nil"/>
              <w:bottom w:val="single" w:sz="4" w:space="0" w:color="auto"/>
              <w:right w:val="single" w:sz="4" w:space="0" w:color="auto"/>
            </w:tcBorders>
            <w:shd w:val="clear" w:color="auto" w:fill="auto"/>
            <w:vAlign w:val="center"/>
            <w:hideMark/>
          </w:tcPr>
          <w:p w14:paraId="32AC41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548078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756B4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449B5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AD602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8444E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4D9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983" w:type="pct"/>
            <w:tcBorders>
              <w:top w:val="nil"/>
              <w:left w:val="nil"/>
              <w:bottom w:val="single" w:sz="4" w:space="0" w:color="auto"/>
              <w:right w:val="single" w:sz="4" w:space="0" w:color="auto"/>
            </w:tcBorders>
            <w:shd w:val="clear" w:color="auto" w:fill="auto"/>
            <w:vAlign w:val="center"/>
            <w:hideMark/>
          </w:tcPr>
          <w:p w14:paraId="4F748D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14в</w:t>
            </w:r>
          </w:p>
        </w:tc>
        <w:tc>
          <w:tcPr>
            <w:tcW w:w="485" w:type="pct"/>
            <w:tcBorders>
              <w:top w:val="nil"/>
              <w:left w:val="nil"/>
              <w:bottom w:val="single" w:sz="4" w:space="0" w:color="auto"/>
              <w:right w:val="single" w:sz="4" w:space="0" w:color="auto"/>
            </w:tcBorders>
            <w:shd w:val="clear" w:color="auto" w:fill="auto"/>
            <w:vAlign w:val="center"/>
            <w:hideMark/>
          </w:tcPr>
          <w:p w14:paraId="455CBE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19,82</w:t>
            </w:r>
          </w:p>
        </w:tc>
        <w:tc>
          <w:tcPr>
            <w:tcW w:w="473" w:type="pct"/>
            <w:tcBorders>
              <w:top w:val="nil"/>
              <w:left w:val="nil"/>
              <w:bottom w:val="single" w:sz="4" w:space="0" w:color="auto"/>
              <w:right w:val="single" w:sz="4" w:space="0" w:color="auto"/>
            </w:tcBorders>
            <w:shd w:val="clear" w:color="auto" w:fill="auto"/>
            <w:vAlign w:val="center"/>
            <w:hideMark/>
          </w:tcPr>
          <w:p w14:paraId="121088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4EA22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6AF82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63C4A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1F67D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6D7A8D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93C7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983" w:type="pct"/>
            <w:tcBorders>
              <w:top w:val="nil"/>
              <w:left w:val="nil"/>
              <w:bottom w:val="single" w:sz="4" w:space="0" w:color="auto"/>
              <w:right w:val="single" w:sz="4" w:space="0" w:color="auto"/>
            </w:tcBorders>
            <w:shd w:val="clear" w:color="auto" w:fill="auto"/>
            <w:vAlign w:val="center"/>
            <w:hideMark/>
          </w:tcPr>
          <w:p w14:paraId="435228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1DFC1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32,47</w:t>
            </w:r>
          </w:p>
        </w:tc>
        <w:tc>
          <w:tcPr>
            <w:tcW w:w="473" w:type="pct"/>
            <w:tcBorders>
              <w:top w:val="nil"/>
              <w:left w:val="nil"/>
              <w:bottom w:val="single" w:sz="4" w:space="0" w:color="auto"/>
              <w:right w:val="single" w:sz="4" w:space="0" w:color="auto"/>
            </w:tcBorders>
            <w:shd w:val="clear" w:color="auto" w:fill="auto"/>
            <w:vAlign w:val="center"/>
            <w:hideMark/>
          </w:tcPr>
          <w:p w14:paraId="4012DE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EFFFE5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DCD6F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D4132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94AD4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2F940A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A744B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14в</w:t>
            </w:r>
          </w:p>
        </w:tc>
        <w:tc>
          <w:tcPr>
            <w:tcW w:w="983" w:type="pct"/>
            <w:tcBorders>
              <w:top w:val="nil"/>
              <w:left w:val="nil"/>
              <w:bottom w:val="single" w:sz="4" w:space="0" w:color="auto"/>
              <w:right w:val="single" w:sz="4" w:space="0" w:color="auto"/>
            </w:tcBorders>
            <w:shd w:val="clear" w:color="auto" w:fill="auto"/>
            <w:vAlign w:val="center"/>
            <w:hideMark/>
          </w:tcPr>
          <w:p w14:paraId="0A81EE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Уз.275</w:t>
            </w:r>
          </w:p>
        </w:tc>
        <w:tc>
          <w:tcPr>
            <w:tcW w:w="485" w:type="pct"/>
            <w:tcBorders>
              <w:top w:val="nil"/>
              <w:left w:val="nil"/>
              <w:bottom w:val="single" w:sz="4" w:space="0" w:color="auto"/>
              <w:right w:val="single" w:sz="4" w:space="0" w:color="auto"/>
            </w:tcBorders>
            <w:shd w:val="clear" w:color="auto" w:fill="auto"/>
            <w:vAlign w:val="center"/>
            <w:hideMark/>
          </w:tcPr>
          <w:p w14:paraId="35B605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9,71</w:t>
            </w:r>
          </w:p>
        </w:tc>
        <w:tc>
          <w:tcPr>
            <w:tcW w:w="473" w:type="pct"/>
            <w:tcBorders>
              <w:top w:val="nil"/>
              <w:left w:val="nil"/>
              <w:bottom w:val="single" w:sz="4" w:space="0" w:color="auto"/>
              <w:right w:val="single" w:sz="4" w:space="0" w:color="auto"/>
            </w:tcBorders>
            <w:shd w:val="clear" w:color="auto" w:fill="auto"/>
            <w:vAlign w:val="center"/>
            <w:hideMark/>
          </w:tcPr>
          <w:p w14:paraId="22EEAE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B11DB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ACCAA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8C147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9DB09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7700C6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330D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983" w:type="pct"/>
            <w:tcBorders>
              <w:top w:val="nil"/>
              <w:left w:val="nil"/>
              <w:bottom w:val="single" w:sz="4" w:space="0" w:color="auto"/>
              <w:right w:val="single" w:sz="4" w:space="0" w:color="auto"/>
            </w:tcBorders>
            <w:shd w:val="clear" w:color="auto" w:fill="auto"/>
            <w:vAlign w:val="center"/>
            <w:hideMark/>
          </w:tcPr>
          <w:p w14:paraId="24AB33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56D2DC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9,09</w:t>
            </w:r>
          </w:p>
        </w:tc>
        <w:tc>
          <w:tcPr>
            <w:tcW w:w="473" w:type="pct"/>
            <w:tcBorders>
              <w:top w:val="nil"/>
              <w:left w:val="nil"/>
              <w:bottom w:val="single" w:sz="4" w:space="0" w:color="auto"/>
              <w:right w:val="single" w:sz="4" w:space="0" w:color="auto"/>
            </w:tcBorders>
            <w:shd w:val="clear" w:color="auto" w:fill="auto"/>
            <w:vAlign w:val="center"/>
            <w:hideMark/>
          </w:tcPr>
          <w:p w14:paraId="726040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9F2F2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2E1BF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98A7E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1236F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50B1B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985B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983" w:type="pct"/>
            <w:tcBorders>
              <w:top w:val="nil"/>
              <w:left w:val="nil"/>
              <w:bottom w:val="single" w:sz="4" w:space="0" w:color="auto"/>
              <w:right w:val="single" w:sz="4" w:space="0" w:color="auto"/>
            </w:tcBorders>
            <w:shd w:val="clear" w:color="auto" w:fill="auto"/>
            <w:vAlign w:val="center"/>
            <w:hideMark/>
          </w:tcPr>
          <w:p w14:paraId="1FF0A6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485" w:type="pct"/>
            <w:tcBorders>
              <w:top w:val="nil"/>
              <w:left w:val="nil"/>
              <w:bottom w:val="single" w:sz="4" w:space="0" w:color="auto"/>
              <w:right w:val="single" w:sz="4" w:space="0" w:color="auto"/>
            </w:tcBorders>
            <w:shd w:val="clear" w:color="auto" w:fill="auto"/>
            <w:vAlign w:val="center"/>
            <w:hideMark/>
          </w:tcPr>
          <w:p w14:paraId="6E2D5B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2,28</w:t>
            </w:r>
          </w:p>
        </w:tc>
        <w:tc>
          <w:tcPr>
            <w:tcW w:w="473" w:type="pct"/>
            <w:tcBorders>
              <w:top w:val="nil"/>
              <w:left w:val="nil"/>
              <w:bottom w:val="single" w:sz="4" w:space="0" w:color="auto"/>
              <w:right w:val="single" w:sz="4" w:space="0" w:color="auto"/>
            </w:tcBorders>
            <w:shd w:val="clear" w:color="auto" w:fill="auto"/>
            <w:vAlign w:val="center"/>
            <w:hideMark/>
          </w:tcPr>
          <w:p w14:paraId="5D2A3D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87E6AF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4D993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A03B5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B5AE0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FFC8D2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ABEEF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1A0482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3A1E58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1,99</w:t>
            </w:r>
          </w:p>
        </w:tc>
        <w:tc>
          <w:tcPr>
            <w:tcW w:w="473" w:type="pct"/>
            <w:tcBorders>
              <w:top w:val="nil"/>
              <w:left w:val="nil"/>
              <w:bottom w:val="single" w:sz="4" w:space="0" w:color="auto"/>
              <w:right w:val="single" w:sz="4" w:space="0" w:color="auto"/>
            </w:tcBorders>
            <w:shd w:val="clear" w:color="auto" w:fill="auto"/>
            <w:vAlign w:val="center"/>
            <w:hideMark/>
          </w:tcPr>
          <w:p w14:paraId="3947EA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F82FC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A4D04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7A38F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8D149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501A72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C02E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983" w:type="pct"/>
            <w:tcBorders>
              <w:top w:val="nil"/>
              <w:left w:val="nil"/>
              <w:bottom w:val="single" w:sz="4" w:space="0" w:color="auto"/>
              <w:right w:val="single" w:sz="4" w:space="0" w:color="auto"/>
            </w:tcBorders>
            <w:shd w:val="clear" w:color="auto" w:fill="auto"/>
            <w:vAlign w:val="center"/>
            <w:hideMark/>
          </w:tcPr>
          <w:p w14:paraId="65C289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485" w:type="pct"/>
            <w:tcBorders>
              <w:top w:val="nil"/>
              <w:left w:val="nil"/>
              <w:bottom w:val="single" w:sz="4" w:space="0" w:color="auto"/>
              <w:right w:val="single" w:sz="4" w:space="0" w:color="auto"/>
            </w:tcBorders>
            <w:shd w:val="clear" w:color="auto" w:fill="auto"/>
            <w:vAlign w:val="center"/>
            <w:hideMark/>
          </w:tcPr>
          <w:p w14:paraId="7311B0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5,39</w:t>
            </w:r>
          </w:p>
        </w:tc>
        <w:tc>
          <w:tcPr>
            <w:tcW w:w="473" w:type="pct"/>
            <w:tcBorders>
              <w:top w:val="nil"/>
              <w:left w:val="nil"/>
              <w:bottom w:val="single" w:sz="4" w:space="0" w:color="auto"/>
              <w:right w:val="single" w:sz="4" w:space="0" w:color="auto"/>
            </w:tcBorders>
            <w:shd w:val="clear" w:color="auto" w:fill="auto"/>
            <w:vAlign w:val="center"/>
            <w:hideMark/>
          </w:tcPr>
          <w:p w14:paraId="08BCC3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9271B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920EC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6F2CD3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25B111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98BCCD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7708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983" w:type="pct"/>
            <w:tcBorders>
              <w:top w:val="nil"/>
              <w:left w:val="nil"/>
              <w:bottom w:val="single" w:sz="4" w:space="0" w:color="auto"/>
              <w:right w:val="single" w:sz="4" w:space="0" w:color="auto"/>
            </w:tcBorders>
            <w:shd w:val="clear" w:color="auto" w:fill="auto"/>
            <w:vAlign w:val="center"/>
            <w:hideMark/>
          </w:tcPr>
          <w:p w14:paraId="209FDE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302B58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12,55</w:t>
            </w:r>
          </w:p>
        </w:tc>
        <w:tc>
          <w:tcPr>
            <w:tcW w:w="473" w:type="pct"/>
            <w:tcBorders>
              <w:top w:val="nil"/>
              <w:left w:val="nil"/>
              <w:bottom w:val="single" w:sz="4" w:space="0" w:color="auto"/>
              <w:right w:val="single" w:sz="4" w:space="0" w:color="auto"/>
            </w:tcBorders>
            <w:shd w:val="clear" w:color="auto" w:fill="auto"/>
            <w:vAlign w:val="center"/>
            <w:hideMark/>
          </w:tcPr>
          <w:p w14:paraId="09F27D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D3351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FA7A6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DA537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646EA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753F5B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3EB2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983" w:type="pct"/>
            <w:tcBorders>
              <w:top w:val="nil"/>
              <w:left w:val="nil"/>
              <w:bottom w:val="single" w:sz="4" w:space="0" w:color="auto"/>
              <w:right w:val="single" w:sz="4" w:space="0" w:color="auto"/>
            </w:tcBorders>
            <w:shd w:val="clear" w:color="auto" w:fill="auto"/>
            <w:vAlign w:val="center"/>
            <w:hideMark/>
          </w:tcPr>
          <w:p w14:paraId="075829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485" w:type="pct"/>
            <w:tcBorders>
              <w:top w:val="nil"/>
              <w:left w:val="nil"/>
              <w:bottom w:val="single" w:sz="4" w:space="0" w:color="auto"/>
              <w:right w:val="single" w:sz="4" w:space="0" w:color="auto"/>
            </w:tcBorders>
            <w:shd w:val="clear" w:color="auto" w:fill="auto"/>
            <w:vAlign w:val="center"/>
            <w:hideMark/>
          </w:tcPr>
          <w:p w14:paraId="5C3ED6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2,55</w:t>
            </w:r>
          </w:p>
        </w:tc>
        <w:tc>
          <w:tcPr>
            <w:tcW w:w="473" w:type="pct"/>
            <w:tcBorders>
              <w:top w:val="nil"/>
              <w:left w:val="nil"/>
              <w:bottom w:val="single" w:sz="4" w:space="0" w:color="auto"/>
              <w:right w:val="single" w:sz="4" w:space="0" w:color="auto"/>
            </w:tcBorders>
            <w:shd w:val="clear" w:color="auto" w:fill="auto"/>
            <w:vAlign w:val="center"/>
            <w:hideMark/>
          </w:tcPr>
          <w:p w14:paraId="71AE08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8619C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F9711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18736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B35BB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F3B05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0684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983" w:type="pct"/>
            <w:tcBorders>
              <w:top w:val="nil"/>
              <w:left w:val="nil"/>
              <w:bottom w:val="single" w:sz="4" w:space="0" w:color="auto"/>
              <w:right w:val="single" w:sz="4" w:space="0" w:color="auto"/>
            </w:tcBorders>
            <w:shd w:val="clear" w:color="auto" w:fill="auto"/>
            <w:vAlign w:val="center"/>
            <w:hideMark/>
          </w:tcPr>
          <w:p w14:paraId="740EBD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485" w:type="pct"/>
            <w:tcBorders>
              <w:top w:val="nil"/>
              <w:left w:val="nil"/>
              <w:bottom w:val="single" w:sz="4" w:space="0" w:color="auto"/>
              <w:right w:val="single" w:sz="4" w:space="0" w:color="auto"/>
            </w:tcBorders>
            <w:shd w:val="clear" w:color="auto" w:fill="auto"/>
            <w:vAlign w:val="center"/>
            <w:hideMark/>
          </w:tcPr>
          <w:p w14:paraId="747FA9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29,62</w:t>
            </w:r>
          </w:p>
        </w:tc>
        <w:tc>
          <w:tcPr>
            <w:tcW w:w="473" w:type="pct"/>
            <w:tcBorders>
              <w:top w:val="nil"/>
              <w:left w:val="nil"/>
              <w:bottom w:val="single" w:sz="4" w:space="0" w:color="auto"/>
              <w:right w:val="single" w:sz="4" w:space="0" w:color="auto"/>
            </w:tcBorders>
            <w:shd w:val="clear" w:color="auto" w:fill="auto"/>
            <w:vAlign w:val="center"/>
            <w:hideMark/>
          </w:tcPr>
          <w:p w14:paraId="608AFF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68EF0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7A763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B9171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5B657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9328AC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5998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Уз.328</w:t>
            </w:r>
          </w:p>
        </w:tc>
        <w:tc>
          <w:tcPr>
            <w:tcW w:w="983" w:type="pct"/>
            <w:tcBorders>
              <w:top w:val="nil"/>
              <w:left w:val="nil"/>
              <w:bottom w:val="single" w:sz="4" w:space="0" w:color="auto"/>
              <w:right w:val="single" w:sz="4" w:space="0" w:color="auto"/>
            </w:tcBorders>
            <w:shd w:val="clear" w:color="auto" w:fill="auto"/>
            <w:vAlign w:val="center"/>
            <w:hideMark/>
          </w:tcPr>
          <w:p w14:paraId="563B83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443CE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2,23</w:t>
            </w:r>
          </w:p>
        </w:tc>
        <w:tc>
          <w:tcPr>
            <w:tcW w:w="473" w:type="pct"/>
            <w:tcBorders>
              <w:top w:val="nil"/>
              <w:left w:val="nil"/>
              <w:bottom w:val="single" w:sz="4" w:space="0" w:color="auto"/>
              <w:right w:val="single" w:sz="4" w:space="0" w:color="auto"/>
            </w:tcBorders>
            <w:shd w:val="clear" w:color="auto" w:fill="auto"/>
            <w:vAlign w:val="center"/>
            <w:hideMark/>
          </w:tcPr>
          <w:p w14:paraId="6E8397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4F372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F032A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77BD8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53E7C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027041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301FB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ПС1С-26-1</w:t>
            </w:r>
          </w:p>
        </w:tc>
        <w:tc>
          <w:tcPr>
            <w:tcW w:w="983" w:type="pct"/>
            <w:tcBorders>
              <w:top w:val="nil"/>
              <w:left w:val="nil"/>
              <w:bottom w:val="single" w:sz="4" w:space="0" w:color="auto"/>
              <w:right w:val="single" w:sz="4" w:space="0" w:color="auto"/>
            </w:tcBorders>
            <w:shd w:val="clear" w:color="auto" w:fill="auto"/>
            <w:vAlign w:val="center"/>
            <w:hideMark/>
          </w:tcPr>
          <w:p w14:paraId="0E1D6B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ПС1С-26-1</w:t>
            </w:r>
          </w:p>
        </w:tc>
        <w:tc>
          <w:tcPr>
            <w:tcW w:w="485" w:type="pct"/>
            <w:tcBorders>
              <w:top w:val="nil"/>
              <w:left w:val="nil"/>
              <w:bottom w:val="single" w:sz="4" w:space="0" w:color="auto"/>
              <w:right w:val="single" w:sz="4" w:space="0" w:color="auto"/>
            </w:tcBorders>
            <w:shd w:val="clear" w:color="auto" w:fill="auto"/>
            <w:vAlign w:val="center"/>
            <w:hideMark/>
          </w:tcPr>
          <w:p w14:paraId="19AF2E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w:t>
            </w:r>
          </w:p>
        </w:tc>
        <w:tc>
          <w:tcPr>
            <w:tcW w:w="473" w:type="pct"/>
            <w:tcBorders>
              <w:top w:val="nil"/>
              <w:left w:val="nil"/>
              <w:bottom w:val="single" w:sz="4" w:space="0" w:color="auto"/>
              <w:right w:val="single" w:sz="4" w:space="0" w:color="auto"/>
            </w:tcBorders>
            <w:shd w:val="clear" w:color="auto" w:fill="auto"/>
            <w:vAlign w:val="center"/>
            <w:hideMark/>
          </w:tcPr>
          <w:p w14:paraId="70A378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A52439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0F75B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C7C77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DFDE4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41637E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3D592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ПС1С-26-1</w:t>
            </w:r>
          </w:p>
        </w:tc>
        <w:tc>
          <w:tcPr>
            <w:tcW w:w="983" w:type="pct"/>
            <w:tcBorders>
              <w:top w:val="nil"/>
              <w:left w:val="nil"/>
              <w:bottom w:val="single" w:sz="4" w:space="0" w:color="auto"/>
              <w:right w:val="single" w:sz="4" w:space="0" w:color="auto"/>
            </w:tcBorders>
            <w:shd w:val="clear" w:color="auto" w:fill="auto"/>
            <w:vAlign w:val="center"/>
            <w:hideMark/>
          </w:tcPr>
          <w:p w14:paraId="436B64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485" w:type="pct"/>
            <w:tcBorders>
              <w:top w:val="nil"/>
              <w:left w:val="nil"/>
              <w:bottom w:val="single" w:sz="4" w:space="0" w:color="auto"/>
              <w:right w:val="single" w:sz="4" w:space="0" w:color="auto"/>
            </w:tcBorders>
            <w:shd w:val="clear" w:color="auto" w:fill="auto"/>
            <w:vAlign w:val="center"/>
            <w:hideMark/>
          </w:tcPr>
          <w:p w14:paraId="09F8AE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245A66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15586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CED02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B819F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66C379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8BBA4D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36C0C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983" w:type="pct"/>
            <w:tcBorders>
              <w:top w:val="nil"/>
              <w:left w:val="nil"/>
              <w:bottom w:val="single" w:sz="4" w:space="0" w:color="auto"/>
              <w:right w:val="single" w:sz="4" w:space="0" w:color="auto"/>
            </w:tcBorders>
            <w:shd w:val="clear" w:color="auto" w:fill="auto"/>
            <w:vAlign w:val="center"/>
            <w:hideMark/>
          </w:tcPr>
          <w:p w14:paraId="333164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485" w:type="pct"/>
            <w:tcBorders>
              <w:top w:val="nil"/>
              <w:left w:val="nil"/>
              <w:bottom w:val="single" w:sz="4" w:space="0" w:color="auto"/>
              <w:right w:val="single" w:sz="4" w:space="0" w:color="auto"/>
            </w:tcBorders>
            <w:shd w:val="clear" w:color="auto" w:fill="auto"/>
            <w:vAlign w:val="center"/>
            <w:hideMark/>
          </w:tcPr>
          <w:p w14:paraId="08EAA6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3,13</w:t>
            </w:r>
          </w:p>
        </w:tc>
        <w:tc>
          <w:tcPr>
            <w:tcW w:w="473" w:type="pct"/>
            <w:tcBorders>
              <w:top w:val="nil"/>
              <w:left w:val="nil"/>
              <w:bottom w:val="single" w:sz="4" w:space="0" w:color="auto"/>
              <w:right w:val="single" w:sz="4" w:space="0" w:color="auto"/>
            </w:tcBorders>
            <w:shd w:val="clear" w:color="auto" w:fill="auto"/>
            <w:vAlign w:val="center"/>
            <w:hideMark/>
          </w:tcPr>
          <w:p w14:paraId="2CF8AD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3284C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C1C6E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9B7E0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0E2912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D2D4A8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1AEBD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983" w:type="pct"/>
            <w:tcBorders>
              <w:top w:val="nil"/>
              <w:left w:val="nil"/>
              <w:bottom w:val="single" w:sz="4" w:space="0" w:color="auto"/>
              <w:right w:val="single" w:sz="4" w:space="0" w:color="auto"/>
            </w:tcBorders>
            <w:shd w:val="clear" w:color="auto" w:fill="auto"/>
            <w:vAlign w:val="center"/>
            <w:hideMark/>
          </w:tcPr>
          <w:p w14:paraId="17BA96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C3EE4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12,99</w:t>
            </w:r>
          </w:p>
        </w:tc>
        <w:tc>
          <w:tcPr>
            <w:tcW w:w="473" w:type="pct"/>
            <w:tcBorders>
              <w:top w:val="nil"/>
              <w:left w:val="nil"/>
              <w:bottom w:val="single" w:sz="4" w:space="0" w:color="auto"/>
              <w:right w:val="single" w:sz="4" w:space="0" w:color="auto"/>
            </w:tcBorders>
            <w:shd w:val="clear" w:color="auto" w:fill="auto"/>
            <w:vAlign w:val="center"/>
            <w:hideMark/>
          </w:tcPr>
          <w:p w14:paraId="43CC95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A9288D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29927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894FE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6FB2E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0CEC09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91A4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ПС1С-26-1</w:t>
            </w:r>
          </w:p>
        </w:tc>
        <w:tc>
          <w:tcPr>
            <w:tcW w:w="983" w:type="pct"/>
            <w:tcBorders>
              <w:top w:val="nil"/>
              <w:left w:val="nil"/>
              <w:bottom w:val="single" w:sz="4" w:space="0" w:color="auto"/>
              <w:right w:val="single" w:sz="4" w:space="0" w:color="auto"/>
            </w:tcBorders>
            <w:shd w:val="clear" w:color="auto" w:fill="auto"/>
            <w:vAlign w:val="center"/>
            <w:hideMark/>
          </w:tcPr>
          <w:p w14:paraId="2757A2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Магазин</w:t>
            </w:r>
          </w:p>
        </w:tc>
        <w:tc>
          <w:tcPr>
            <w:tcW w:w="485" w:type="pct"/>
            <w:tcBorders>
              <w:top w:val="nil"/>
              <w:left w:val="nil"/>
              <w:bottom w:val="single" w:sz="4" w:space="0" w:color="auto"/>
              <w:right w:val="single" w:sz="4" w:space="0" w:color="auto"/>
            </w:tcBorders>
            <w:shd w:val="clear" w:color="auto" w:fill="auto"/>
            <w:vAlign w:val="center"/>
            <w:hideMark/>
          </w:tcPr>
          <w:p w14:paraId="680265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16,13</w:t>
            </w:r>
          </w:p>
        </w:tc>
        <w:tc>
          <w:tcPr>
            <w:tcW w:w="473" w:type="pct"/>
            <w:tcBorders>
              <w:top w:val="nil"/>
              <w:left w:val="nil"/>
              <w:bottom w:val="single" w:sz="4" w:space="0" w:color="auto"/>
              <w:right w:val="single" w:sz="4" w:space="0" w:color="auto"/>
            </w:tcBorders>
            <w:shd w:val="clear" w:color="auto" w:fill="auto"/>
            <w:vAlign w:val="center"/>
            <w:hideMark/>
          </w:tcPr>
          <w:p w14:paraId="3EF593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1D870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DD341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C8DA9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1B53C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C901D5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6BFBF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050FEB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EDB87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15,94</w:t>
            </w:r>
          </w:p>
        </w:tc>
        <w:tc>
          <w:tcPr>
            <w:tcW w:w="473" w:type="pct"/>
            <w:tcBorders>
              <w:top w:val="nil"/>
              <w:left w:val="nil"/>
              <w:bottom w:val="single" w:sz="4" w:space="0" w:color="auto"/>
              <w:right w:val="single" w:sz="4" w:space="0" w:color="auto"/>
            </w:tcBorders>
            <w:shd w:val="clear" w:color="auto" w:fill="auto"/>
            <w:vAlign w:val="center"/>
            <w:hideMark/>
          </w:tcPr>
          <w:p w14:paraId="56EBB7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DE8DA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3ED90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BCFF4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3DFD2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77E7D8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C23D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29B154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130ADB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228EB9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87DDBE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F6B28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D009D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BB706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9964FD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A1AC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w:t>
            </w:r>
          </w:p>
        </w:tc>
        <w:tc>
          <w:tcPr>
            <w:tcW w:w="983" w:type="pct"/>
            <w:tcBorders>
              <w:top w:val="nil"/>
              <w:left w:val="nil"/>
              <w:bottom w:val="single" w:sz="4" w:space="0" w:color="auto"/>
              <w:right w:val="single" w:sz="4" w:space="0" w:color="auto"/>
            </w:tcBorders>
            <w:shd w:val="clear" w:color="auto" w:fill="auto"/>
            <w:vAlign w:val="center"/>
            <w:hideMark/>
          </w:tcPr>
          <w:p w14:paraId="1750A3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0B8AA5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10,27</w:t>
            </w:r>
          </w:p>
        </w:tc>
        <w:tc>
          <w:tcPr>
            <w:tcW w:w="473" w:type="pct"/>
            <w:tcBorders>
              <w:top w:val="nil"/>
              <w:left w:val="nil"/>
              <w:bottom w:val="single" w:sz="4" w:space="0" w:color="auto"/>
              <w:right w:val="single" w:sz="4" w:space="0" w:color="auto"/>
            </w:tcBorders>
            <w:shd w:val="clear" w:color="auto" w:fill="auto"/>
            <w:vAlign w:val="center"/>
            <w:hideMark/>
          </w:tcPr>
          <w:p w14:paraId="60FEB9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0E91A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4F66A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C5882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A9A39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FDBE9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81BC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983" w:type="pct"/>
            <w:tcBorders>
              <w:top w:val="nil"/>
              <w:left w:val="nil"/>
              <w:bottom w:val="single" w:sz="4" w:space="0" w:color="auto"/>
              <w:right w:val="single" w:sz="4" w:space="0" w:color="auto"/>
            </w:tcBorders>
            <w:shd w:val="clear" w:color="auto" w:fill="auto"/>
            <w:vAlign w:val="center"/>
            <w:hideMark/>
          </w:tcPr>
          <w:p w14:paraId="7A2598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0F51B1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64,07</w:t>
            </w:r>
          </w:p>
        </w:tc>
        <w:tc>
          <w:tcPr>
            <w:tcW w:w="473" w:type="pct"/>
            <w:tcBorders>
              <w:top w:val="nil"/>
              <w:left w:val="nil"/>
              <w:bottom w:val="single" w:sz="4" w:space="0" w:color="auto"/>
              <w:right w:val="single" w:sz="4" w:space="0" w:color="auto"/>
            </w:tcBorders>
            <w:shd w:val="clear" w:color="auto" w:fill="auto"/>
            <w:vAlign w:val="center"/>
            <w:hideMark/>
          </w:tcPr>
          <w:p w14:paraId="4C0D6D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A266E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6F599F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510" w:type="pct"/>
            <w:tcBorders>
              <w:top w:val="nil"/>
              <w:left w:val="nil"/>
              <w:bottom w:val="single" w:sz="4" w:space="0" w:color="auto"/>
              <w:right w:val="single" w:sz="4" w:space="0" w:color="auto"/>
            </w:tcBorders>
            <w:shd w:val="clear" w:color="auto" w:fill="auto"/>
            <w:vAlign w:val="center"/>
            <w:hideMark/>
          </w:tcPr>
          <w:p w14:paraId="5C4CA2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639" w:type="pct"/>
            <w:tcBorders>
              <w:top w:val="nil"/>
              <w:left w:val="nil"/>
              <w:bottom w:val="single" w:sz="4" w:space="0" w:color="auto"/>
              <w:right w:val="single" w:sz="4" w:space="0" w:color="auto"/>
            </w:tcBorders>
            <w:shd w:val="clear" w:color="auto" w:fill="auto"/>
            <w:vAlign w:val="center"/>
            <w:hideMark/>
          </w:tcPr>
          <w:p w14:paraId="0301D9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E1AF3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84E0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w:t>
            </w:r>
          </w:p>
        </w:tc>
        <w:tc>
          <w:tcPr>
            <w:tcW w:w="983" w:type="pct"/>
            <w:tcBorders>
              <w:top w:val="nil"/>
              <w:left w:val="nil"/>
              <w:bottom w:val="single" w:sz="4" w:space="0" w:color="auto"/>
              <w:right w:val="single" w:sz="4" w:space="0" w:color="auto"/>
            </w:tcBorders>
            <w:shd w:val="clear" w:color="auto" w:fill="auto"/>
            <w:vAlign w:val="center"/>
            <w:hideMark/>
          </w:tcPr>
          <w:p w14:paraId="39B0E9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w:t>
            </w:r>
          </w:p>
        </w:tc>
        <w:tc>
          <w:tcPr>
            <w:tcW w:w="485" w:type="pct"/>
            <w:tcBorders>
              <w:top w:val="nil"/>
              <w:left w:val="nil"/>
              <w:bottom w:val="single" w:sz="4" w:space="0" w:color="auto"/>
              <w:right w:val="single" w:sz="4" w:space="0" w:color="auto"/>
            </w:tcBorders>
            <w:shd w:val="clear" w:color="auto" w:fill="auto"/>
            <w:vAlign w:val="center"/>
            <w:hideMark/>
          </w:tcPr>
          <w:p w14:paraId="52F3C8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2,16</w:t>
            </w:r>
          </w:p>
        </w:tc>
        <w:tc>
          <w:tcPr>
            <w:tcW w:w="473" w:type="pct"/>
            <w:tcBorders>
              <w:top w:val="nil"/>
              <w:left w:val="nil"/>
              <w:bottom w:val="single" w:sz="4" w:space="0" w:color="auto"/>
              <w:right w:val="single" w:sz="4" w:space="0" w:color="auto"/>
            </w:tcBorders>
            <w:shd w:val="clear" w:color="auto" w:fill="auto"/>
            <w:vAlign w:val="center"/>
            <w:hideMark/>
          </w:tcPr>
          <w:p w14:paraId="6D563A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1ADED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1E35D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A8FAC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4D19F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AA1E4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0AF1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ПС1С-8</w:t>
            </w:r>
          </w:p>
        </w:tc>
        <w:tc>
          <w:tcPr>
            <w:tcW w:w="983" w:type="pct"/>
            <w:tcBorders>
              <w:top w:val="nil"/>
              <w:left w:val="nil"/>
              <w:bottom w:val="single" w:sz="4" w:space="0" w:color="auto"/>
              <w:right w:val="single" w:sz="4" w:space="0" w:color="auto"/>
            </w:tcBorders>
            <w:shd w:val="clear" w:color="auto" w:fill="auto"/>
            <w:vAlign w:val="center"/>
            <w:hideMark/>
          </w:tcPr>
          <w:p w14:paraId="0FCC4C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2BA9C4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25,34</w:t>
            </w:r>
          </w:p>
        </w:tc>
        <w:tc>
          <w:tcPr>
            <w:tcW w:w="473" w:type="pct"/>
            <w:tcBorders>
              <w:top w:val="nil"/>
              <w:left w:val="nil"/>
              <w:bottom w:val="single" w:sz="4" w:space="0" w:color="auto"/>
              <w:right w:val="single" w:sz="4" w:space="0" w:color="auto"/>
            </w:tcBorders>
            <w:shd w:val="clear" w:color="auto" w:fill="auto"/>
            <w:vAlign w:val="center"/>
            <w:hideMark/>
          </w:tcPr>
          <w:p w14:paraId="2AEF14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0FB2F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2F5000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510" w:type="pct"/>
            <w:tcBorders>
              <w:top w:val="nil"/>
              <w:left w:val="nil"/>
              <w:bottom w:val="single" w:sz="4" w:space="0" w:color="auto"/>
              <w:right w:val="single" w:sz="4" w:space="0" w:color="auto"/>
            </w:tcBorders>
            <w:shd w:val="clear" w:color="auto" w:fill="auto"/>
            <w:vAlign w:val="center"/>
            <w:hideMark/>
          </w:tcPr>
          <w:p w14:paraId="2B3C1A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639" w:type="pct"/>
            <w:tcBorders>
              <w:top w:val="nil"/>
              <w:left w:val="nil"/>
              <w:bottom w:val="single" w:sz="4" w:space="0" w:color="auto"/>
              <w:right w:val="single" w:sz="4" w:space="0" w:color="auto"/>
            </w:tcBorders>
            <w:shd w:val="clear" w:color="auto" w:fill="auto"/>
            <w:vAlign w:val="center"/>
            <w:hideMark/>
          </w:tcPr>
          <w:p w14:paraId="3BD58D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49BAD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D377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МА-11</w:t>
            </w:r>
          </w:p>
        </w:tc>
        <w:tc>
          <w:tcPr>
            <w:tcW w:w="983" w:type="pct"/>
            <w:tcBorders>
              <w:top w:val="nil"/>
              <w:left w:val="nil"/>
              <w:bottom w:val="single" w:sz="4" w:space="0" w:color="auto"/>
              <w:right w:val="single" w:sz="4" w:space="0" w:color="auto"/>
            </w:tcBorders>
            <w:shd w:val="clear" w:color="auto" w:fill="auto"/>
            <w:vAlign w:val="center"/>
            <w:hideMark/>
          </w:tcPr>
          <w:p w14:paraId="6EAF3E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МА-11</w:t>
            </w:r>
          </w:p>
        </w:tc>
        <w:tc>
          <w:tcPr>
            <w:tcW w:w="485" w:type="pct"/>
            <w:tcBorders>
              <w:top w:val="nil"/>
              <w:left w:val="nil"/>
              <w:bottom w:val="single" w:sz="4" w:space="0" w:color="auto"/>
              <w:right w:val="single" w:sz="4" w:space="0" w:color="auto"/>
            </w:tcBorders>
            <w:shd w:val="clear" w:color="auto" w:fill="auto"/>
            <w:vAlign w:val="center"/>
            <w:hideMark/>
          </w:tcPr>
          <w:p w14:paraId="53F290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18,04</w:t>
            </w:r>
          </w:p>
        </w:tc>
        <w:tc>
          <w:tcPr>
            <w:tcW w:w="473" w:type="pct"/>
            <w:tcBorders>
              <w:top w:val="nil"/>
              <w:left w:val="nil"/>
              <w:bottom w:val="single" w:sz="4" w:space="0" w:color="auto"/>
              <w:right w:val="single" w:sz="4" w:space="0" w:color="auto"/>
            </w:tcBorders>
            <w:shd w:val="clear" w:color="auto" w:fill="auto"/>
            <w:vAlign w:val="center"/>
            <w:hideMark/>
          </w:tcPr>
          <w:p w14:paraId="1B8C6A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4EB44B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0B925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9D829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4BDE8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331998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5F80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71CBD8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43434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8,97</w:t>
            </w:r>
          </w:p>
        </w:tc>
        <w:tc>
          <w:tcPr>
            <w:tcW w:w="473" w:type="pct"/>
            <w:tcBorders>
              <w:top w:val="nil"/>
              <w:left w:val="nil"/>
              <w:bottom w:val="single" w:sz="4" w:space="0" w:color="auto"/>
              <w:right w:val="single" w:sz="4" w:space="0" w:color="auto"/>
            </w:tcBorders>
            <w:shd w:val="clear" w:color="auto" w:fill="auto"/>
            <w:vAlign w:val="center"/>
            <w:hideMark/>
          </w:tcPr>
          <w:p w14:paraId="51CDA7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98C88C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F6956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73880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DB566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363EC6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DB81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701219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0175E7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1,67</w:t>
            </w:r>
          </w:p>
        </w:tc>
        <w:tc>
          <w:tcPr>
            <w:tcW w:w="473" w:type="pct"/>
            <w:tcBorders>
              <w:top w:val="nil"/>
              <w:left w:val="nil"/>
              <w:bottom w:val="single" w:sz="4" w:space="0" w:color="auto"/>
              <w:right w:val="single" w:sz="4" w:space="0" w:color="auto"/>
            </w:tcBorders>
            <w:shd w:val="clear" w:color="auto" w:fill="auto"/>
            <w:vAlign w:val="center"/>
            <w:hideMark/>
          </w:tcPr>
          <w:p w14:paraId="2346D0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C58F0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C0D18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D74F9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B8CCB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E32C3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704D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ПС1С-7</w:t>
            </w:r>
          </w:p>
        </w:tc>
        <w:tc>
          <w:tcPr>
            <w:tcW w:w="983" w:type="pct"/>
            <w:tcBorders>
              <w:top w:val="nil"/>
              <w:left w:val="nil"/>
              <w:bottom w:val="single" w:sz="4" w:space="0" w:color="auto"/>
              <w:right w:val="single" w:sz="4" w:space="0" w:color="auto"/>
            </w:tcBorders>
            <w:shd w:val="clear" w:color="auto" w:fill="auto"/>
            <w:vAlign w:val="center"/>
            <w:hideMark/>
          </w:tcPr>
          <w:p w14:paraId="4E63E3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691669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25,68</w:t>
            </w:r>
          </w:p>
        </w:tc>
        <w:tc>
          <w:tcPr>
            <w:tcW w:w="473" w:type="pct"/>
            <w:tcBorders>
              <w:top w:val="nil"/>
              <w:left w:val="nil"/>
              <w:bottom w:val="single" w:sz="4" w:space="0" w:color="auto"/>
              <w:right w:val="single" w:sz="4" w:space="0" w:color="auto"/>
            </w:tcBorders>
            <w:shd w:val="clear" w:color="auto" w:fill="auto"/>
            <w:vAlign w:val="center"/>
            <w:hideMark/>
          </w:tcPr>
          <w:p w14:paraId="1BDB85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9142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12BC8D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510" w:type="pct"/>
            <w:tcBorders>
              <w:top w:val="nil"/>
              <w:left w:val="nil"/>
              <w:bottom w:val="single" w:sz="4" w:space="0" w:color="auto"/>
              <w:right w:val="single" w:sz="4" w:space="0" w:color="auto"/>
            </w:tcBorders>
            <w:shd w:val="clear" w:color="auto" w:fill="auto"/>
            <w:vAlign w:val="center"/>
            <w:hideMark/>
          </w:tcPr>
          <w:p w14:paraId="668AC8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639" w:type="pct"/>
            <w:tcBorders>
              <w:top w:val="nil"/>
              <w:left w:val="nil"/>
              <w:bottom w:val="single" w:sz="4" w:space="0" w:color="auto"/>
              <w:right w:val="single" w:sz="4" w:space="0" w:color="auto"/>
            </w:tcBorders>
            <w:shd w:val="clear" w:color="auto" w:fill="auto"/>
            <w:vAlign w:val="center"/>
            <w:hideMark/>
          </w:tcPr>
          <w:p w14:paraId="7545FC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B466F8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E23AA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195566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485" w:type="pct"/>
            <w:tcBorders>
              <w:top w:val="nil"/>
              <w:left w:val="nil"/>
              <w:bottom w:val="single" w:sz="4" w:space="0" w:color="auto"/>
              <w:right w:val="single" w:sz="4" w:space="0" w:color="auto"/>
            </w:tcBorders>
            <w:shd w:val="clear" w:color="auto" w:fill="auto"/>
            <w:vAlign w:val="center"/>
            <w:hideMark/>
          </w:tcPr>
          <w:p w14:paraId="7C4B68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54,07</w:t>
            </w:r>
          </w:p>
        </w:tc>
        <w:tc>
          <w:tcPr>
            <w:tcW w:w="473" w:type="pct"/>
            <w:tcBorders>
              <w:top w:val="nil"/>
              <w:left w:val="nil"/>
              <w:bottom w:val="single" w:sz="4" w:space="0" w:color="auto"/>
              <w:right w:val="single" w:sz="4" w:space="0" w:color="auto"/>
            </w:tcBorders>
            <w:shd w:val="clear" w:color="auto" w:fill="auto"/>
            <w:vAlign w:val="center"/>
            <w:hideMark/>
          </w:tcPr>
          <w:p w14:paraId="73EBD2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8E4D11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D3595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4BC29E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451A5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2DCDDE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321E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983" w:type="pct"/>
            <w:tcBorders>
              <w:top w:val="nil"/>
              <w:left w:val="nil"/>
              <w:bottom w:val="single" w:sz="4" w:space="0" w:color="auto"/>
              <w:right w:val="single" w:sz="4" w:space="0" w:color="auto"/>
            </w:tcBorders>
            <w:shd w:val="clear" w:color="auto" w:fill="auto"/>
            <w:vAlign w:val="center"/>
            <w:hideMark/>
          </w:tcPr>
          <w:p w14:paraId="65B9E0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485" w:type="pct"/>
            <w:tcBorders>
              <w:top w:val="nil"/>
              <w:left w:val="nil"/>
              <w:bottom w:val="single" w:sz="4" w:space="0" w:color="auto"/>
              <w:right w:val="single" w:sz="4" w:space="0" w:color="auto"/>
            </w:tcBorders>
            <w:shd w:val="clear" w:color="auto" w:fill="auto"/>
            <w:vAlign w:val="center"/>
            <w:hideMark/>
          </w:tcPr>
          <w:p w14:paraId="26DCED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2,22</w:t>
            </w:r>
          </w:p>
        </w:tc>
        <w:tc>
          <w:tcPr>
            <w:tcW w:w="473" w:type="pct"/>
            <w:tcBorders>
              <w:top w:val="nil"/>
              <w:left w:val="nil"/>
              <w:bottom w:val="single" w:sz="4" w:space="0" w:color="auto"/>
              <w:right w:val="single" w:sz="4" w:space="0" w:color="auto"/>
            </w:tcBorders>
            <w:shd w:val="clear" w:color="auto" w:fill="auto"/>
            <w:vAlign w:val="center"/>
            <w:hideMark/>
          </w:tcPr>
          <w:p w14:paraId="048CC0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6B40D9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47AB5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29944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CF735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3BD5F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38C2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983" w:type="pct"/>
            <w:tcBorders>
              <w:top w:val="nil"/>
              <w:left w:val="nil"/>
              <w:bottom w:val="single" w:sz="4" w:space="0" w:color="auto"/>
              <w:right w:val="single" w:sz="4" w:space="0" w:color="auto"/>
            </w:tcBorders>
            <w:shd w:val="clear" w:color="auto" w:fill="auto"/>
            <w:vAlign w:val="center"/>
            <w:hideMark/>
          </w:tcPr>
          <w:p w14:paraId="227FFB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2DF00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2,93</w:t>
            </w:r>
          </w:p>
        </w:tc>
        <w:tc>
          <w:tcPr>
            <w:tcW w:w="473" w:type="pct"/>
            <w:tcBorders>
              <w:top w:val="nil"/>
              <w:left w:val="nil"/>
              <w:bottom w:val="single" w:sz="4" w:space="0" w:color="auto"/>
              <w:right w:val="single" w:sz="4" w:space="0" w:color="auto"/>
            </w:tcBorders>
            <w:shd w:val="clear" w:color="auto" w:fill="auto"/>
            <w:vAlign w:val="center"/>
            <w:hideMark/>
          </w:tcPr>
          <w:p w14:paraId="60274E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FEE29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3480F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E84AE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3273F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FC8E19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2FA58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w:t>
            </w:r>
          </w:p>
        </w:tc>
        <w:tc>
          <w:tcPr>
            <w:tcW w:w="983" w:type="pct"/>
            <w:tcBorders>
              <w:top w:val="nil"/>
              <w:left w:val="nil"/>
              <w:bottom w:val="single" w:sz="4" w:space="0" w:color="auto"/>
              <w:right w:val="single" w:sz="4" w:space="0" w:color="auto"/>
            </w:tcBorders>
            <w:shd w:val="clear" w:color="auto" w:fill="auto"/>
            <w:vAlign w:val="center"/>
            <w:hideMark/>
          </w:tcPr>
          <w:p w14:paraId="291F6E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w:t>
            </w:r>
          </w:p>
        </w:tc>
        <w:tc>
          <w:tcPr>
            <w:tcW w:w="485" w:type="pct"/>
            <w:tcBorders>
              <w:top w:val="nil"/>
              <w:left w:val="nil"/>
              <w:bottom w:val="single" w:sz="4" w:space="0" w:color="auto"/>
              <w:right w:val="single" w:sz="4" w:space="0" w:color="auto"/>
            </w:tcBorders>
            <w:shd w:val="clear" w:color="auto" w:fill="auto"/>
            <w:vAlign w:val="center"/>
            <w:hideMark/>
          </w:tcPr>
          <w:p w14:paraId="35E0AA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w:t>
            </w:r>
          </w:p>
        </w:tc>
        <w:tc>
          <w:tcPr>
            <w:tcW w:w="473" w:type="pct"/>
            <w:tcBorders>
              <w:top w:val="nil"/>
              <w:left w:val="nil"/>
              <w:bottom w:val="single" w:sz="4" w:space="0" w:color="auto"/>
              <w:right w:val="single" w:sz="4" w:space="0" w:color="auto"/>
            </w:tcBorders>
            <w:shd w:val="clear" w:color="auto" w:fill="auto"/>
            <w:vAlign w:val="center"/>
            <w:hideMark/>
          </w:tcPr>
          <w:p w14:paraId="06FEBE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CDD13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3DFF2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15FBD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10534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10413A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8239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w:t>
            </w:r>
          </w:p>
        </w:tc>
        <w:tc>
          <w:tcPr>
            <w:tcW w:w="983" w:type="pct"/>
            <w:tcBorders>
              <w:top w:val="nil"/>
              <w:left w:val="nil"/>
              <w:bottom w:val="single" w:sz="4" w:space="0" w:color="auto"/>
              <w:right w:val="single" w:sz="4" w:space="0" w:color="auto"/>
            </w:tcBorders>
            <w:shd w:val="clear" w:color="auto" w:fill="auto"/>
            <w:vAlign w:val="center"/>
            <w:hideMark/>
          </w:tcPr>
          <w:p w14:paraId="56EEDB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2457AE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8,78</w:t>
            </w:r>
          </w:p>
        </w:tc>
        <w:tc>
          <w:tcPr>
            <w:tcW w:w="473" w:type="pct"/>
            <w:tcBorders>
              <w:top w:val="nil"/>
              <w:left w:val="nil"/>
              <w:bottom w:val="single" w:sz="4" w:space="0" w:color="auto"/>
              <w:right w:val="single" w:sz="4" w:space="0" w:color="auto"/>
            </w:tcBorders>
            <w:shd w:val="clear" w:color="auto" w:fill="auto"/>
            <w:vAlign w:val="center"/>
            <w:hideMark/>
          </w:tcPr>
          <w:p w14:paraId="52C9EC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76368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D163A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8C849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6C650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E0134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7210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43</w:t>
            </w:r>
          </w:p>
        </w:tc>
        <w:tc>
          <w:tcPr>
            <w:tcW w:w="983" w:type="pct"/>
            <w:tcBorders>
              <w:top w:val="nil"/>
              <w:left w:val="nil"/>
              <w:bottom w:val="single" w:sz="4" w:space="0" w:color="auto"/>
              <w:right w:val="single" w:sz="4" w:space="0" w:color="auto"/>
            </w:tcBorders>
            <w:shd w:val="clear" w:color="auto" w:fill="auto"/>
            <w:vAlign w:val="center"/>
            <w:hideMark/>
          </w:tcPr>
          <w:p w14:paraId="46EB53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D013F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3,61</w:t>
            </w:r>
          </w:p>
        </w:tc>
        <w:tc>
          <w:tcPr>
            <w:tcW w:w="473" w:type="pct"/>
            <w:tcBorders>
              <w:top w:val="nil"/>
              <w:left w:val="nil"/>
              <w:bottom w:val="single" w:sz="4" w:space="0" w:color="auto"/>
              <w:right w:val="single" w:sz="4" w:space="0" w:color="auto"/>
            </w:tcBorders>
            <w:shd w:val="clear" w:color="auto" w:fill="auto"/>
            <w:vAlign w:val="center"/>
            <w:hideMark/>
          </w:tcPr>
          <w:p w14:paraId="43E101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A06640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23761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191AA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C44C9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455888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50D5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МА-10</w:t>
            </w:r>
          </w:p>
        </w:tc>
        <w:tc>
          <w:tcPr>
            <w:tcW w:w="983" w:type="pct"/>
            <w:tcBorders>
              <w:top w:val="nil"/>
              <w:left w:val="nil"/>
              <w:bottom w:val="single" w:sz="4" w:space="0" w:color="auto"/>
              <w:right w:val="single" w:sz="4" w:space="0" w:color="auto"/>
            </w:tcBorders>
            <w:shd w:val="clear" w:color="auto" w:fill="auto"/>
            <w:vAlign w:val="center"/>
            <w:hideMark/>
          </w:tcPr>
          <w:p w14:paraId="6811CA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43</w:t>
            </w:r>
          </w:p>
        </w:tc>
        <w:tc>
          <w:tcPr>
            <w:tcW w:w="485" w:type="pct"/>
            <w:tcBorders>
              <w:top w:val="nil"/>
              <w:left w:val="nil"/>
              <w:bottom w:val="single" w:sz="4" w:space="0" w:color="auto"/>
              <w:right w:val="single" w:sz="4" w:space="0" w:color="auto"/>
            </w:tcBorders>
            <w:shd w:val="clear" w:color="auto" w:fill="auto"/>
            <w:vAlign w:val="center"/>
            <w:hideMark/>
          </w:tcPr>
          <w:p w14:paraId="0D84DB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43,34</w:t>
            </w:r>
          </w:p>
        </w:tc>
        <w:tc>
          <w:tcPr>
            <w:tcW w:w="473" w:type="pct"/>
            <w:tcBorders>
              <w:top w:val="nil"/>
              <w:left w:val="nil"/>
              <w:bottom w:val="single" w:sz="4" w:space="0" w:color="auto"/>
              <w:right w:val="single" w:sz="4" w:space="0" w:color="auto"/>
            </w:tcBorders>
            <w:shd w:val="clear" w:color="auto" w:fill="auto"/>
            <w:vAlign w:val="center"/>
            <w:hideMark/>
          </w:tcPr>
          <w:p w14:paraId="3CF183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4A827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D7B37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B0F7B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C04EF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D6C6A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641D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МА-8</w:t>
            </w:r>
          </w:p>
        </w:tc>
        <w:tc>
          <w:tcPr>
            <w:tcW w:w="983" w:type="pct"/>
            <w:tcBorders>
              <w:top w:val="nil"/>
              <w:left w:val="nil"/>
              <w:bottom w:val="single" w:sz="4" w:space="0" w:color="auto"/>
              <w:right w:val="single" w:sz="4" w:space="0" w:color="auto"/>
            </w:tcBorders>
            <w:shd w:val="clear" w:color="auto" w:fill="auto"/>
            <w:vAlign w:val="center"/>
            <w:hideMark/>
          </w:tcPr>
          <w:p w14:paraId="7BB987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485" w:type="pct"/>
            <w:tcBorders>
              <w:top w:val="nil"/>
              <w:left w:val="nil"/>
              <w:bottom w:val="single" w:sz="4" w:space="0" w:color="auto"/>
              <w:right w:val="single" w:sz="4" w:space="0" w:color="auto"/>
            </w:tcBorders>
            <w:shd w:val="clear" w:color="auto" w:fill="auto"/>
            <w:vAlign w:val="center"/>
            <w:hideMark/>
          </w:tcPr>
          <w:p w14:paraId="178C64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47,95</w:t>
            </w:r>
          </w:p>
        </w:tc>
        <w:tc>
          <w:tcPr>
            <w:tcW w:w="473" w:type="pct"/>
            <w:tcBorders>
              <w:top w:val="nil"/>
              <w:left w:val="nil"/>
              <w:bottom w:val="single" w:sz="4" w:space="0" w:color="auto"/>
              <w:right w:val="single" w:sz="4" w:space="0" w:color="auto"/>
            </w:tcBorders>
            <w:shd w:val="clear" w:color="auto" w:fill="auto"/>
            <w:vAlign w:val="center"/>
            <w:hideMark/>
          </w:tcPr>
          <w:p w14:paraId="7FFEBD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AB7C47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6F9E1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5B4244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184C2D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C98A40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479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983" w:type="pct"/>
            <w:tcBorders>
              <w:top w:val="nil"/>
              <w:left w:val="nil"/>
              <w:bottom w:val="single" w:sz="4" w:space="0" w:color="auto"/>
              <w:right w:val="single" w:sz="4" w:space="0" w:color="auto"/>
            </w:tcBorders>
            <w:shd w:val="clear" w:color="auto" w:fill="auto"/>
            <w:vAlign w:val="center"/>
            <w:hideMark/>
          </w:tcPr>
          <w:p w14:paraId="6BB9E7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38</w:t>
            </w:r>
          </w:p>
        </w:tc>
        <w:tc>
          <w:tcPr>
            <w:tcW w:w="485" w:type="pct"/>
            <w:tcBorders>
              <w:top w:val="nil"/>
              <w:left w:val="nil"/>
              <w:bottom w:val="single" w:sz="4" w:space="0" w:color="auto"/>
              <w:right w:val="single" w:sz="4" w:space="0" w:color="auto"/>
            </w:tcBorders>
            <w:shd w:val="clear" w:color="auto" w:fill="auto"/>
            <w:vAlign w:val="center"/>
            <w:hideMark/>
          </w:tcPr>
          <w:p w14:paraId="55EBE0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61,69</w:t>
            </w:r>
          </w:p>
        </w:tc>
        <w:tc>
          <w:tcPr>
            <w:tcW w:w="473" w:type="pct"/>
            <w:tcBorders>
              <w:top w:val="nil"/>
              <w:left w:val="nil"/>
              <w:bottom w:val="single" w:sz="4" w:space="0" w:color="auto"/>
              <w:right w:val="single" w:sz="4" w:space="0" w:color="auto"/>
            </w:tcBorders>
            <w:shd w:val="clear" w:color="auto" w:fill="auto"/>
            <w:vAlign w:val="center"/>
            <w:hideMark/>
          </w:tcPr>
          <w:p w14:paraId="5520AE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C20D4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C842D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5D206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54895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6F3196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D973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МА-10</w:t>
            </w:r>
          </w:p>
        </w:tc>
        <w:tc>
          <w:tcPr>
            <w:tcW w:w="983" w:type="pct"/>
            <w:tcBorders>
              <w:top w:val="nil"/>
              <w:left w:val="nil"/>
              <w:bottom w:val="single" w:sz="4" w:space="0" w:color="auto"/>
              <w:right w:val="single" w:sz="4" w:space="0" w:color="auto"/>
            </w:tcBorders>
            <w:shd w:val="clear" w:color="auto" w:fill="auto"/>
            <w:vAlign w:val="center"/>
            <w:hideMark/>
          </w:tcPr>
          <w:p w14:paraId="2F419E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МА-10</w:t>
            </w:r>
          </w:p>
        </w:tc>
        <w:tc>
          <w:tcPr>
            <w:tcW w:w="485" w:type="pct"/>
            <w:tcBorders>
              <w:top w:val="nil"/>
              <w:left w:val="nil"/>
              <w:bottom w:val="single" w:sz="4" w:space="0" w:color="auto"/>
              <w:right w:val="single" w:sz="4" w:space="0" w:color="auto"/>
            </w:tcBorders>
            <w:shd w:val="clear" w:color="auto" w:fill="auto"/>
            <w:vAlign w:val="center"/>
            <w:hideMark/>
          </w:tcPr>
          <w:p w14:paraId="03666B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1,82</w:t>
            </w:r>
          </w:p>
        </w:tc>
        <w:tc>
          <w:tcPr>
            <w:tcW w:w="473" w:type="pct"/>
            <w:tcBorders>
              <w:top w:val="nil"/>
              <w:left w:val="nil"/>
              <w:bottom w:val="single" w:sz="4" w:space="0" w:color="auto"/>
              <w:right w:val="single" w:sz="4" w:space="0" w:color="auto"/>
            </w:tcBorders>
            <w:shd w:val="clear" w:color="auto" w:fill="auto"/>
            <w:vAlign w:val="center"/>
            <w:hideMark/>
          </w:tcPr>
          <w:p w14:paraId="0B2C3E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564CF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8D3BF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E710E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2475E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E54F6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21DF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38</w:t>
            </w:r>
          </w:p>
        </w:tc>
        <w:tc>
          <w:tcPr>
            <w:tcW w:w="983" w:type="pct"/>
            <w:tcBorders>
              <w:top w:val="nil"/>
              <w:left w:val="nil"/>
              <w:bottom w:val="single" w:sz="4" w:space="0" w:color="auto"/>
              <w:right w:val="single" w:sz="4" w:space="0" w:color="auto"/>
            </w:tcBorders>
            <w:shd w:val="clear" w:color="auto" w:fill="auto"/>
            <w:vAlign w:val="center"/>
            <w:hideMark/>
          </w:tcPr>
          <w:p w14:paraId="29846D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86D1C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3,51</w:t>
            </w:r>
          </w:p>
        </w:tc>
        <w:tc>
          <w:tcPr>
            <w:tcW w:w="473" w:type="pct"/>
            <w:tcBorders>
              <w:top w:val="nil"/>
              <w:left w:val="nil"/>
              <w:bottom w:val="single" w:sz="4" w:space="0" w:color="auto"/>
              <w:right w:val="single" w:sz="4" w:space="0" w:color="auto"/>
            </w:tcBorders>
            <w:shd w:val="clear" w:color="auto" w:fill="auto"/>
            <w:vAlign w:val="center"/>
            <w:hideMark/>
          </w:tcPr>
          <w:p w14:paraId="6CDB56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9FC16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CCAC4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9EF1A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4CD98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05C2C0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7337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w:t>
            </w:r>
          </w:p>
        </w:tc>
        <w:tc>
          <w:tcPr>
            <w:tcW w:w="983" w:type="pct"/>
            <w:tcBorders>
              <w:top w:val="nil"/>
              <w:left w:val="nil"/>
              <w:bottom w:val="single" w:sz="4" w:space="0" w:color="auto"/>
              <w:right w:val="single" w:sz="4" w:space="0" w:color="auto"/>
            </w:tcBorders>
            <w:shd w:val="clear" w:color="auto" w:fill="auto"/>
            <w:vAlign w:val="center"/>
            <w:hideMark/>
          </w:tcPr>
          <w:p w14:paraId="6B2F23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w:t>
            </w:r>
          </w:p>
        </w:tc>
        <w:tc>
          <w:tcPr>
            <w:tcW w:w="485" w:type="pct"/>
            <w:tcBorders>
              <w:top w:val="nil"/>
              <w:left w:val="nil"/>
              <w:bottom w:val="single" w:sz="4" w:space="0" w:color="auto"/>
              <w:right w:val="single" w:sz="4" w:space="0" w:color="auto"/>
            </w:tcBorders>
            <w:shd w:val="clear" w:color="auto" w:fill="auto"/>
            <w:vAlign w:val="center"/>
            <w:hideMark/>
          </w:tcPr>
          <w:p w14:paraId="0A76D7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1,77</w:t>
            </w:r>
          </w:p>
        </w:tc>
        <w:tc>
          <w:tcPr>
            <w:tcW w:w="473" w:type="pct"/>
            <w:tcBorders>
              <w:top w:val="nil"/>
              <w:left w:val="nil"/>
              <w:bottom w:val="single" w:sz="4" w:space="0" w:color="auto"/>
              <w:right w:val="single" w:sz="4" w:space="0" w:color="auto"/>
            </w:tcBorders>
            <w:shd w:val="clear" w:color="auto" w:fill="auto"/>
            <w:vAlign w:val="center"/>
            <w:hideMark/>
          </w:tcPr>
          <w:p w14:paraId="0C48F2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8D1B4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15C64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00924A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74F82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E385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12FD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w:t>
            </w:r>
          </w:p>
        </w:tc>
        <w:tc>
          <w:tcPr>
            <w:tcW w:w="983" w:type="pct"/>
            <w:tcBorders>
              <w:top w:val="nil"/>
              <w:left w:val="nil"/>
              <w:bottom w:val="single" w:sz="4" w:space="0" w:color="auto"/>
              <w:right w:val="single" w:sz="4" w:space="0" w:color="auto"/>
            </w:tcBorders>
            <w:shd w:val="clear" w:color="auto" w:fill="auto"/>
            <w:vAlign w:val="center"/>
            <w:hideMark/>
          </w:tcPr>
          <w:p w14:paraId="628B43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17а</w:t>
            </w:r>
          </w:p>
        </w:tc>
        <w:tc>
          <w:tcPr>
            <w:tcW w:w="485" w:type="pct"/>
            <w:tcBorders>
              <w:top w:val="nil"/>
              <w:left w:val="nil"/>
              <w:bottom w:val="single" w:sz="4" w:space="0" w:color="auto"/>
              <w:right w:val="single" w:sz="4" w:space="0" w:color="auto"/>
            </w:tcBorders>
            <w:shd w:val="clear" w:color="auto" w:fill="auto"/>
            <w:vAlign w:val="center"/>
            <w:hideMark/>
          </w:tcPr>
          <w:p w14:paraId="139653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38,67</w:t>
            </w:r>
          </w:p>
        </w:tc>
        <w:tc>
          <w:tcPr>
            <w:tcW w:w="473" w:type="pct"/>
            <w:tcBorders>
              <w:top w:val="nil"/>
              <w:left w:val="nil"/>
              <w:bottom w:val="single" w:sz="4" w:space="0" w:color="auto"/>
              <w:right w:val="single" w:sz="4" w:space="0" w:color="auto"/>
            </w:tcBorders>
            <w:shd w:val="clear" w:color="auto" w:fill="auto"/>
            <w:vAlign w:val="center"/>
            <w:hideMark/>
          </w:tcPr>
          <w:p w14:paraId="09209D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3389F6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E4816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5EA33F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37BFA3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E74C0F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8C54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МА-8</w:t>
            </w:r>
          </w:p>
        </w:tc>
        <w:tc>
          <w:tcPr>
            <w:tcW w:w="983" w:type="pct"/>
            <w:tcBorders>
              <w:top w:val="nil"/>
              <w:left w:val="nil"/>
              <w:bottom w:val="single" w:sz="4" w:space="0" w:color="auto"/>
              <w:right w:val="single" w:sz="4" w:space="0" w:color="auto"/>
            </w:tcBorders>
            <w:shd w:val="clear" w:color="auto" w:fill="auto"/>
            <w:vAlign w:val="center"/>
            <w:hideMark/>
          </w:tcPr>
          <w:p w14:paraId="1EA4E2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МА-8</w:t>
            </w:r>
          </w:p>
        </w:tc>
        <w:tc>
          <w:tcPr>
            <w:tcW w:w="485" w:type="pct"/>
            <w:tcBorders>
              <w:top w:val="nil"/>
              <w:left w:val="nil"/>
              <w:bottom w:val="single" w:sz="4" w:space="0" w:color="auto"/>
              <w:right w:val="single" w:sz="4" w:space="0" w:color="auto"/>
            </w:tcBorders>
            <w:shd w:val="clear" w:color="auto" w:fill="auto"/>
            <w:vAlign w:val="center"/>
            <w:hideMark/>
          </w:tcPr>
          <w:p w14:paraId="369E70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2,61</w:t>
            </w:r>
          </w:p>
        </w:tc>
        <w:tc>
          <w:tcPr>
            <w:tcW w:w="473" w:type="pct"/>
            <w:tcBorders>
              <w:top w:val="nil"/>
              <w:left w:val="nil"/>
              <w:bottom w:val="single" w:sz="4" w:space="0" w:color="auto"/>
              <w:right w:val="single" w:sz="4" w:space="0" w:color="auto"/>
            </w:tcBorders>
            <w:shd w:val="clear" w:color="auto" w:fill="auto"/>
            <w:vAlign w:val="center"/>
            <w:hideMark/>
          </w:tcPr>
          <w:p w14:paraId="775377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82BA13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CD4EC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2F8136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B1A63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5ECDF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1A99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МА-29</w:t>
            </w:r>
          </w:p>
        </w:tc>
        <w:tc>
          <w:tcPr>
            <w:tcW w:w="983" w:type="pct"/>
            <w:tcBorders>
              <w:top w:val="nil"/>
              <w:left w:val="nil"/>
              <w:bottom w:val="single" w:sz="4" w:space="0" w:color="auto"/>
              <w:right w:val="single" w:sz="4" w:space="0" w:color="auto"/>
            </w:tcBorders>
            <w:shd w:val="clear" w:color="auto" w:fill="auto"/>
            <w:vAlign w:val="center"/>
            <w:hideMark/>
          </w:tcPr>
          <w:p w14:paraId="078DBB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МА-29</w:t>
            </w:r>
          </w:p>
        </w:tc>
        <w:tc>
          <w:tcPr>
            <w:tcW w:w="485" w:type="pct"/>
            <w:tcBorders>
              <w:top w:val="nil"/>
              <w:left w:val="nil"/>
              <w:bottom w:val="single" w:sz="4" w:space="0" w:color="auto"/>
              <w:right w:val="single" w:sz="4" w:space="0" w:color="auto"/>
            </w:tcBorders>
            <w:shd w:val="clear" w:color="auto" w:fill="auto"/>
            <w:vAlign w:val="center"/>
            <w:hideMark/>
          </w:tcPr>
          <w:p w14:paraId="637065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3,26</w:t>
            </w:r>
          </w:p>
        </w:tc>
        <w:tc>
          <w:tcPr>
            <w:tcW w:w="473" w:type="pct"/>
            <w:tcBorders>
              <w:top w:val="nil"/>
              <w:left w:val="nil"/>
              <w:bottom w:val="single" w:sz="4" w:space="0" w:color="auto"/>
              <w:right w:val="single" w:sz="4" w:space="0" w:color="auto"/>
            </w:tcBorders>
            <w:shd w:val="clear" w:color="auto" w:fill="auto"/>
            <w:vAlign w:val="center"/>
            <w:hideMark/>
          </w:tcPr>
          <w:p w14:paraId="69F18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E1CBF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15A3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C7474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A98F0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FBBB89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8108D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44</w:t>
            </w:r>
          </w:p>
        </w:tc>
        <w:tc>
          <w:tcPr>
            <w:tcW w:w="983" w:type="pct"/>
            <w:tcBorders>
              <w:top w:val="nil"/>
              <w:left w:val="nil"/>
              <w:bottom w:val="single" w:sz="4" w:space="0" w:color="auto"/>
              <w:right w:val="single" w:sz="4" w:space="0" w:color="auto"/>
            </w:tcBorders>
            <w:shd w:val="clear" w:color="auto" w:fill="auto"/>
            <w:vAlign w:val="center"/>
            <w:hideMark/>
          </w:tcPr>
          <w:p w14:paraId="7E0572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203D9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4,55</w:t>
            </w:r>
          </w:p>
        </w:tc>
        <w:tc>
          <w:tcPr>
            <w:tcW w:w="473" w:type="pct"/>
            <w:tcBorders>
              <w:top w:val="nil"/>
              <w:left w:val="nil"/>
              <w:bottom w:val="single" w:sz="4" w:space="0" w:color="auto"/>
              <w:right w:val="single" w:sz="4" w:space="0" w:color="auto"/>
            </w:tcBorders>
            <w:shd w:val="clear" w:color="auto" w:fill="auto"/>
            <w:vAlign w:val="center"/>
            <w:hideMark/>
          </w:tcPr>
          <w:p w14:paraId="58C760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CAC5A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50CAC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24BED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5E650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C80663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A461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МА-11</w:t>
            </w:r>
          </w:p>
        </w:tc>
        <w:tc>
          <w:tcPr>
            <w:tcW w:w="983" w:type="pct"/>
            <w:tcBorders>
              <w:top w:val="nil"/>
              <w:left w:val="nil"/>
              <w:bottom w:val="single" w:sz="4" w:space="0" w:color="auto"/>
              <w:right w:val="single" w:sz="4" w:space="0" w:color="auto"/>
            </w:tcBorders>
            <w:shd w:val="clear" w:color="auto" w:fill="auto"/>
            <w:vAlign w:val="center"/>
            <w:hideMark/>
          </w:tcPr>
          <w:p w14:paraId="302C09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44</w:t>
            </w:r>
          </w:p>
        </w:tc>
        <w:tc>
          <w:tcPr>
            <w:tcW w:w="485" w:type="pct"/>
            <w:tcBorders>
              <w:top w:val="nil"/>
              <w:left w:val="nil"/>
              <w:bottom w:val="single" w:sz="4" w:space="0" w:color="auto"/>
              <w:right w:val="single" w:sz="4" w:space="0" w:color="auto"/>
            </w:tcBorders>
            <w:shd w:val="clear" w:color="auto" w:fill="auto"/>
            <w:vAlign w:val="center"/>
            <w:hideMark/>
          </w:tcPr>
          <w:p w14:paraId="2477AA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18,04</w:t>
            </w:r>
          </w:p>
        </w:tc>
        <w:tc>
          <w:tcPr>
            <w:tcW w:w="473" w:type="pct"/>
            <w:tcBorders>
              <w:top w:val="nil"/>
              <w:left w:val="nil"/>
              <w:bottom w:val="single" w:sz="4" w:space="0" w:color="auto"/>
              <w:right w:val="single" w:sz="4" w:space="0" w:color="auto"/>
            </w:tcBorders>
            <w:shd w:val="clear" w:color="auto" w:fill="auto"/>
            <w:vAlign w:val="center"/>
            <w:hideMark/>
          </w:tcPr>
          <w:p w14:paraId="1DE75E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31EB6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6210D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D068F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FB4F7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9A9C5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DE47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17а</w:t>
            </w:r>
          </w:p>
        </w:tc>
        <w:tc>
          <w:tcPr>
            <w:tcW w:w="983" w:type="pct"/>
            <w:tcBorders>
              <w:top w:val="nil"/>
              <w:left w:val="nil"/>
              <w:bottom w:val="single" w:sz="4" w:space="0" w:color="auto"/>
              <w:right w:val="single" w:sz="4" w:space="0" w:color="auto"/>
            </w:tcBorders>
            <w:shd w:val="clear" w:color="auto" w:fill="auto"/>
            <w:vAlign w:val="center"/>
            <w:hideMark/>
          </w:tcPr>
          <w:p w14:paraId="7E7C7F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Баня, пекарня</w:t>
            </w:r>
          </w:p>
        </w:tc>
        <w:tc>
          <w:tcPr>
            <w:tcW w:w="485" w:type="pct"/>
            <w:tcBorders>
              <w:top w:val="nil"/>
              <w:left w:val="nil"/>
              <w:bottom w:val="single" w:sz="4" w:space="0" w:color="auto"/>
              <w:right w:val="single" w:sz="4" w:space="0" w:color="auto"/>
            </w:tcBorders>
            <w:shd w:val="clear" w:color="auto" w:fill="auto"/>
            <w:vAlign w:val="center"/>
            <w:hideMark/>
          </w:tcPr>
          <w:p w14:paraId="0946E6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4,06</w:t>
            </w:r>
          </w:p>
        </w:tc>
        <w:tc>
          <w:tcPr>
            <w:tcW w:w="473" w:type="pct"/>
            <w:tcBorders>
              <w:top w:val="nil"/>
              <w:left w:val="nil"/>
              <w:bottom w:val="single" w:sz="4" w:space="0" w:color="auto"/>
              <w:right w:val="single" w:sz="4" w:space="0" w:color="auto"/>
            </w:tcBorders>
            <w:shd w:val="clear" w:color="auto" w:fill="auto"/>
            <w:vAlign w:val="center"/>
            <w:hideMark/>
          </w:tcPr>
          <w:p w14:paraId="0014E5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AB2D4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DF4C7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029BFE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356D1A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6FFA7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76B91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МА-5</w:t>
            </w:r>
          </w:p>
        </w:tc>
        <w:tc>
          <w:tcPr>
            <w:tcW w:w="983" w:type="pct"/>
            <w:tcBorders>
              <w:top w:val="nil"/>
              <w:left w:val="nil"/>
              <w:bottom w:val="single" w:sz="4" w:space="0" w:color="auto"/>
              <w:right w:val="single" w:sz="4" w:space="0" w:color="auto"/>
            </w:tcBorders>
            <w:shd w:val="clear" w:color="auto" w:fill="auto"/>
            <w:vAlign w:val="center"/>
            <w:hideMark/>
          </w:tcPr>
          <w:p w14:paraId="44A8F1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7</w:t>
            </w:r>
          </w:p>
        </w:tc>
        <w:tc>
          <w:tcPr>
            <w:tcW w:w="485" w:type="pct"/>
            <w:tcBorders>
              <w:top w:val="nil"/>
              <w:left w:val="nil"/>
              <w:bottom w:val="single" w:sz="4" w:space="0" w:color="auto"/>
              <w:right w:val="single" w:sz="4" w:space="0" w:color="auto"/>
            </w:tcBorders>
            <w:shd w:val="clear" w:color="auto" w:fill="auto"/>
            <w:vAlign w:val="center"/>
            <w:hideMark/>
          </w:tcPr>
          <w:p w14:paraId="20380C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48,65</w:t>
            </w:r>
          </w:p>
        </w:tc>
        <w:tc>
          <w:tcPr>
            <w:tcW w:w="473" w:type="pct"/>
            <w:tcBorders>
              <w:top w:val="nil"/>
              <w:left w:val="nil"/>
              <w:bottom w:val="single" w:sz="4" w:space="0" w:color="auto"/>
              <w:right w:val="single" w:sz="4" w:space="0" w:color="auto"/>
            </w:tcBorders>
            <w:shd w:val="clear" w:color="auto" w:fill="auto"/>
            <w:vAlign w:val="center"/>
            <w:hideMark/>
          </w:tcPr>
          <w:p w14:paraId="214778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E41F0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3872E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4035D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039DD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F2376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C95D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7</w:t>
            </w:r>
          </w:p>
        </w:tc>
        <w:tc>
          <w:tcPr>
            <w:tcW w:w="983" w:type="pct"/>
            <w:tcBorders>
              <w:top w:val="nil"/>
              <w:left w:val="nil"/>
              <w:bottom w:val="single" w:sz="4" w:space="0" w:color="auto"/>
              <w:right w:val="single" w:sz="4" w:space="0" w:color="auto"/>
            </w:tcBorders>
            <w:shd w:val="clear" w:color="auto" w:fill="auto"/>
            <w:vAlign w:val="center"/>
            <w:hideMark/>
          </w:tcPr>
          <w:p w14:paraId="400E05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4E7A3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2,28</w:t>
            </w:r>
          </w:p>
        </w:tc>
        <w:tc>
          <w:tcPr>
            <w:tcW w:w="473" w:type="pct"/>
            <w:tcBorders>
              <w:top w:val="nil"/>
              <w:left w:val="nil"/>
              <w:bottom w:val="single" w:sz="4" w:space="0" w:color="auto"/>
              <w:right w:val="single" w:sz="4" w:space="0" w:color="auto"/>
            </w:tcBorders>
            <w:shd w:val="clear" w:color="auto" w:fill="auto"/>
            <w:vAlign w:val="center"/>
            <w:hideMark/>
          </w:tcPr>
          <w:p w14:paraId="758676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7E150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9FA5E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51698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EDED0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4F1FE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44A0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МА-5</w:t>
            </w:r>
          </w:p>
        </w:tc>
        <w:tc>
          <w:tcPr>
            <w:tcW w:w="983" w:type="pct"/>
            <w:tcBorders>
              <w:top w:val="nil"/>
              <w:left w:val="nil"/>
              <w:bottom w:val="single" w:sz="4" w:space="0" w:color="auto"/>
              <w:right w:val="single" w:sz="4" w:space="0" w:color="auto"/>
            </w:tcBorders>
            <w:shd w:val="clear" w:color="auto" w:fill="auto"/>
            <w:vAlign w:val="center"/>
            <w:hideMark/>
          </w:tcPr>
          <w:p w14:paraId="52D68A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МА-5</w:t>
            </w:r>
          </w:p>
        </w:tc>
        <w:tc>
          <w:tcPr>
            <w:tcW w:w="485" w:type="pct"/>
            <w:tcBorders>
              <w:top w:val="nil"/>
              <w:left w:val="nil"/>
              <w:bottom w:val="single" w:sz="4" w:space="0" w:color="auto"/>
              <w:right w:val="single" w:sz="4" w:space="0" w:color="auto"/>
            </w:tcBorders>
            <w:shd w:val="clear" w:color="auto" w:fill="auto"/>
            <w:vAlign w:val="center"/>
            <w:hideMark/>
          </w:tcPr>
          <w:p w14:paraId="0B7B4B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3,86</w:t>
            </w:r>
          </w:p>
        </w:tc>
        <w:tc>
          <w:tcPr>
            <w:tcW w:w="473" w:type="pct"/>
            <w:tcBorders>
              <w:top w:val="nil"/>
              <w:left w:val="nil"/>
              <w:bottom w:val="single" w:sz="4" w:space="0" w:color="auto"/>
              <w:right w:val="single" w:sz="4" w:space="0" w:color="auto"/>
            </w:tcBorders>
            <w:shd w:val="clear" w:color="auto" w:fill="auto"/>
            <w:vAlign w:val="center"/>
            <w:hideMark/>
          </w:tcPr>
          <w:p w14:paraId="1416BB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14BBE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17A2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54391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C29AF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E6DF4F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48847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37</w:t>
            </w:r>
          </w:p>
        </w:tc>
        <w:tc>
          <w:tcPr>
            <w:tcW w:w="983" w:type="pct"/>
            <w:tcBorders>
              <w:top w:val="nil"/>
              <w:left w:val="nil"/>
              <w:bottom w:val="single" w:sz="4" w:space="0" w:color="auto"/>
              <w:right w:val="single" w:sz="4" w:space="0" w:color="auto"/>
            </w:tcBorders>
            <w:shd w:val="clear" w:color="auto" w:fill="auto"/>
            <w:vAlign w:val="center"/>
            <w:hideMark/>
          </w:tcPr>
          <w:p w14:paraId="0B364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BAEBF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3,69</w:t>
            </w:r>
          </w:p>
        </w:tc>
        <w:tc>
          <w:tcPr>
            <w:tcW w:w="473" w:type="pct"/>
            <w:tcBorders>
              <w:top w:val="nil"/>
              <w:left w:val="nil"/>
              <w:bottom w:val="single" w:sz="4" w:space="0" w:color="auto"/>
              <w:right w:val="single" w:sz="4" w:space="0" w:color="auto"/>
            </w:tcBorders>
            <w:shd w:val="clear" w:color="auto" w:fill="auto"/>
            <w:vAlign w:val="center"/>
            <w:hideMark/>
          </w:tcPr>
          <w:p w14:paraId="39ED78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4371B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46F07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28ECA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B065E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ED3D69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B5AB1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МА-29</w:t>
            </w:r>
          </w:p>
        </w:tc>
        <w:tc>
          <w:tcPr>
            <w:tcW w:w="983" w:type="pct"/>
            <w:tcBorders>
              <w:top w:val="nil"/>
              <w:left w:val="nil"/>
              <w:bottom w:val="single" w:sz="4" w:space="0" w:color="auto"/>
              <w:right w:val="single" w:sz="4" w:space="0" w:color="auto"/>
            </w:tcBorders>
            <w:shd w:val="clear" w:color="auto" w:fill="auto"/>
            <w:vAlign w:val="center"/>
            <w:hideMark/>
          </w:tcPr>
          <w:p w14:paraId="316676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37</w:t>
            </w:r>
          </w:p>
        </w:tc>
        <w:tc>
          <w:tcPr>
            <w:tcW w:w="485" w:type="pct"/>
            <w:tcBorders>
              <w:top w:val="nil"/>
              <w:left w:val="nil"/>
              <w:bottom w:val="single" w:sz="4" w:space="0" w:color="auto"/>
              <w:right w:val="single" w:sz="4" w:space="0" w:color="auto"/>
            </w:tcBorders>
            <w:shd w:val="clear" w:color="auto" w:fill="auto"/>
            <w:vAlign w:val="center"/>
            <w:hideMark/>
          </w:tcPr>
          <w:p w14:paraId="42D459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18,11</w:t>
            </w:r>
          </w:p>
        </w:tc>
        <w:tc>
          <w:tcPr>
            <w:tcW w:w="473" w:type="pct"/>
            <w:tcBorders>
              <w:top w:val="nil"/>
              <w:left w:val="nil"/>
              <w:bottom w:val="single" w:sz="4" w:space="0" w:color="auto"/>
              <w:right w:val="single" w:sz="4" w:space="0" w:color="auto"/>
            </w:tcBorders>
            <w:shd w:val="clear" w:color="auto" w:fill="auto"/>
            <w:vAlign w:val="center"/>
            <w:hideMark/>
          </w:tcPr>
          <w:p w14:paraId="6778CB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1B1A3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ACA7F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598E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5C62D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C7B6ED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DC18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Уз.190</w:t>
            </w:r>
          </w:p>
        </w:tc>
        <w:tc>
          <w:tcPr>
            <w:tcW w:w="983" w:type="pct"/>
            <w:tcBorders>
              <w:top w:val="nil"/>
              <w:left w:val="nil"/>
              <w:bottom w:val="single" w:sz="4" w:space="0" w:color="auto"/>
              <w:right w:val="single" w:sz="4" w:space="0" w:color="auto"/>
            </w:tcBorders>
            <w:shd w:val="clear" w:color="auto" w:fill="auto"/>
            <w:vAlign w:val="center"/>
            <w:hideMark/>
          </w:tcPr>
          <w:p w14:paraId="59B50D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9</w:t>
            </w:r>
          </w:p>
        </w:tc>
        <w:tc>
          <w:tcPr>
            <w:tcW w:w="485" w:type="pct"/>
            <w:tcBorders>
              <w:top w:val="nil"/>
              <w:left w:val="nil"/>
              <w:bottom w:val="single" w:sz="4" w:space="0" w:color="auto"/>
              <w:right w:val="single" w:sz="4" w:space="0" w:color="auto"/>
            </w:tcBorders>
            <w:shd w:val="clear" w:color="auto" w:fill="auto"/>
            <w:vAlign w:val="center"/>
            <w:hideMark/>
          </w:tcPr>
          <w:p w14:paraId="11C9F8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32,66</w:t>
            </w:r>
          </w:p>
        </w:tc>
        <w:tc>
          <w:tcPr>
            <w:tcW w:w="473" w:type="pct"/>
            <w:tcBorders>
              <w:top w:val="nil"/>
              <w:left w:val="nil"/>
              <w:bottom w:val="single" w:sz="4" w:space="0" w:color="auto"/>
              <w:right w:val="single" w:sz="4" w:space="0" w:color="auto"/>
            </w:tcBorders>
            <w:shd w:val="clear" w:color="auto" w:fill="auto"/>
            <w:vAlign w:val="center"/>
            <w:hideMark/>
          </w:tcPr>
          <w:p w14:paraId="0C5CFA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15D1C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E1D30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0E733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09E1A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80AC78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57A3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Уз.201</w:t>
            </w:r>
          </w:p>
        </w:tc>
        <w:tc>
          <w:tcPr>
            <w:tcW w:w="983" w:type="pct"/>
            <w:tcBorders>
              <w:top w:val="nil"/>
              <w:left w:val="nil"/>
              <w:bottom w:val="single" w:sz="4" w:space="0" w:color="auto"/>
              <w:right w:val="single" w:sz="4" w:space="0" w:color="auto"/>
            </w:tcBorders>
            <w:shd w:val="clear" w:color="auto" w:fill="auto"/>
            <w:vAlign w:val="center"/>
            <w:hideMark/>
          </w:tcPr>
          <w:p w14:paraId="0B29CD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485" w:type="pct"/>
            <w:tcBorders>
              <w:top w:val="nil"/>
              <w:left w:val="nil"/>
              <w:bottom w:val="single" w:sz="4" w:space="0" w:color="auto"/>
              <w:right w:val="single" w:sz="4" w:space="0" w:color="auto"/>
            </w:tcBorders>
            <w:shd w:val="clear" w:color="auto" w:fill="auto"/>
            <w:vAlign w:val="center"/>
            <w:hideMark/>
          </w:tcPr>
          <w:p w14:paraId="5DCF0E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2,46</w:t>
            </w:r>
          </w:p>
        </w:tc>
        <w:tc>
          <w:tcPr>
            <w:tcW w:w="473" w:type="pct"/>
            <w:tcBorders>
              <w:top w:val="nil"/>
              <w:left w:val="nil"/>
              <w:bottom w:val="single" w:sz="4" w:space="0" w:color="auto"/>
              <w:right w:val="single" w:sz="4" w:space="0" w:color="auto"/>
            </w:tcBorders>
            <w:shd w:val="clear" w:color="auto" w:fill="auto"/>
            <w:vAlign w:val="center"/>
            <w:hideMark/>
          </w:tcPr>
          <w:p w14:paraId="6B630D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0A270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A87A8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7162E2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79A41D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1EC993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955E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5</w:t>
            </w:r>
          </w:p>
        </w:tc>
        <w:tc>
          <w:tcPr>
            <w:tcW w:w="983" w:type="pct"/>
            <w:tcBorders>
              <w:top w:val="nil"/>
              <w:left w:val="nil"/>
              <w:bottom w:val="single" w:sz="4" w:space="0" w:color="auto"/>
              <w:right w:val="single" w:sz="4" w:space="0" w:color="auto"/>
            </w:tcBorders>
            <w:shd w:val="clear" w:color="auto" w:fill="auto"/>
            <w:vAlign w:val="center"/>
            <w:hideMark/>
          </w:tcPr>
          <w:p w14:paraId="3D5875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05913D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3,96</w:t>
            </w:r>
          </w:p>
        </w:tc>
        <w:tc>
          <w:tcPr>
            <w:tcW w:w="473" w:type="pct"/>
            <w:tcBorders>
              <w:top w:val="nil"/>
              <w:left w:val="nil"/>
              <w:bottom w:val="single" w:sz="4" w:space="0" w:color="auto"/>
              <w:right w:val="single" w:sz="4" w:space="0" w:color="auto"/>
            </w:tcBorders>
            <w:shd w:val="clear" w:color="auto" w:fill="auto"/>
            <w:vAlign w:val="center"/>
            <w:hideMark/>
          </w:tcPr>
          <w:p w14:paraId="2FE90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CC5F9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07AFC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94582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AADA0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6D019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BDF5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983" w:type="pct"/>
            <w:tcBorders>
              <w:top w:val="nil"/>
              <w:left w:val="nil"/>
              <w:bottom w:val="single" w:sz="4" w:space="0" w:color="auto"/>
              <w:right w:val="single" w:sz="4" w:space="0" w:color="auto"/>
            </w:tcBorders>
            <w:shd w:val="clear" w:color="auto" w:fill="auto"/>
            <w:vAlign w:val="center"/>
            <w:hideMark/>
          </w:tcPr>
          <w:p w14:paraId="5E7EE2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Декабристов, 6а</w:t>
            </w:r>
          </w:p>
        </w:tc>
        <w:tc>
          <w:tcPr>
            <w:tcW w:w="485" w:type="pct"/>
            <w:tcBorders>
              <w:top w:val="nil"/>
              <w:left w:val="nil"/>
              <w:bottom w:val="single" w:sz="4" w:space="0" w:color="auto"/>
              <w:right w:val="single" w:sz="4" w:space="0" w:color="auto"/>
            </w:tcBorders>
            <w:shd w:val="clear" w:color="auto" w:fill="auto"/>
            <w:vAlign w:val="center"/>
            <w:hideMark/>
          </w:tcPr>
          <w:p w14:paraId="44C11D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10,32</w:t>
            </w:r>
          </w:p>
        </w:tc>
        <w:tc>
          <w:tcPr>
            <w:tcW w:w="473" w:type="pct"/>
            <w:tcBorders>
              <w:top w:val="nil"/>
              <w:left w:val="nil"/>
              <w:bottom w:val="single" w:sz="4" w:space="0" w:color="auto"/>
              <w:right w:val="single" w:sz="4" w:space="0" w:color="auto"/>
            </w:tcBorders>
            <w:shd w:val="clear" w:color="auto" w:fill="auto"/>
            <w:vAlign w:val="center"/>
            <w:hideMark/>
          </w:tcPr>
          <w:p w14:paraId="3F8E0B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5D443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00EA3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C9DCE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D1341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754AE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63E7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Уз.196</w:t>
            </w:r>
          </w:p>
        </w:tc>
        <w:tc>
          <w:tcPr>
            <w:tcW w:w="983" w:type="pct"/>
            <w:tcBorders>
              <w:top w:val="nil"/>
              <w:left w:val="nil"/>
              <w:bottom w:val="single" w:sz="4" w:space="0" w:color="auto"/>
              <w:right w:val="single" w:sz="4" w:space="0" w:color="auto"/>
            </w:tcBorders>
            <w:shd w:val="clear" w:color="auto" w:fill="auto"/>
            <w:vAlign w:val="center"/>
            <w:hideMark/>
          </w:tcPr>
          <w:p w14:paraId="4BC3BC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1П-27-1</w:t>
            </w:r>
          </w:p>
        </w:tc>
        <w:tc>
          <w:tcPr>
            <w:tcW w:w="485" w:type="pct"/>
            <w:tcBorders>
              <w:top w:val="nil"/>
              <w:left w:val="nil"/>
              <w:bottom w:val="single" w:sz="4" w:space="0" w:color="auto"/>
              <w:right w:val="single" w:sz="4" w:space="0" w:color="auto"/>
            </w:tcBorders>
            <w:shd w:val="clear" w:color="auto" w:fill="auto"/>
            <w:vAlign w:val="center"/>
            <w:hideMark/>
          </w:tcPr>
          <w:p w14:paraId="2F343C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32,45</w:t>
            </w:r>
          </w:p>
        </w:tc>
        <w:tc>
          <w:tcPr>
            <w:tcW w:w="473" w:type="pct"/>
            <w:tcBorders>
              <w:top w:val="nil"/>
              <w:left w:val="nil"/>
              <w:bottom w:val="single" w:sz="4" w:space="0" w:color="auto"/>
              <w:right w:val="single" w:sz="4" w:space="0" w:color="auto"/>
            </w:tcBorders>
            <w:shd w:val="clear" w:color="auto" w:fill="auto"/>
            <w:vAlign w:val="center"/>
            <w:hideMark/>
          </w:tcPr>
          <w:p w14:paraId="01FBF1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5F68A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C3F39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08D91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1219AF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8CE6D2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C840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Уз.196</w:t>
            </w:r>
          </w:p>
        </w:tc>
        <w:tc>
          <w:tcPr>
            <w:tcW w:w="983" w:type="pct"/>
            <w:tcBorders>
              <w:top w:val="nil"/>
              <w:left w:val="nil"/>
              <w:bottom w:val="single" w:sz="4" w:space="0" w:color="auto"/>
              <w:right w:val="single" w:sz="4" w:space="0" w:color="auto"/>
            </w:tcBorders>
            <w:shd w:val="clear" w:color="auto" w:fill="auto"/>
            <w:vAlign w:val="center"/>
            <w:hideMark/>
          </w:tcPr>
          <w:p w14:paraId="414F6B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485" w:type="pct"/>
            <w:tcBorders>
              <w:top w:val="nil"/>
              <w:left w:val="nil"/>
              <w:bottom w:val="single" w:sz="4" w:space="0" w:color="auto"/>
              <w:right w:val="single" w:sz="4" w:space="0" w:color="auto"/>
            </w:tcBorders>
            <w:shd w:val="clear" w:color="auto" w:fill="auto"/>
            <w:vAlign w:val="center"/>
            <w:hideMark/>
          </w:tcPr>
          <w:p w14:paraId="1EE2A4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65,34</w:t>
            </w:r>
          </w:p>
        </w:tc>
        <w:tc>
          <w:tcPr>
            <w:tcW w:w="473" w:type="pct"/>
            <w:tcBorders>
              <w:top w:val="nil"/>
              <w:left w:val="nil"/>
              <w:bottom w:val="single" w:sz="4" w:space="0" w:color="auto"/>
              <w:right w:val="single" w:sz="4" w:space="0" w:color="auto"/>
            </w:tcBorders>
            <w:shd w:val="clear" w:color="auto" w:fill="auto"/>
            <w:vAlign w:val="center"/>
            <w:hideMark/>
          </w:tcPr>
          <w:p w14:paraId="77BBE5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E5E7A7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98D13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37C1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9FC22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9A640A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23D60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Заводская, 5</w:t>
            </w:r>
          </w:p>
        </w:tc>
        <w:tc>
          <w:tcPr>
            <w:tcW w:w="983" w:type="pct"/>
            <w:tcBorders>
              <w:top w:val="nil"/>
              <w:left w:val="nil"/>
              <w:bottom w:val="single" w:sz="4" w:space="0" w:color="auto"/>
              <w:right w:val="single" w:sz="4" w:space="0" w:color="auto"/>
            </w:tcBorders>
            <w:shd w:val="clear" w:color="auto" w:fill="auto"/>
            <w:vAlign w:val="center"/>
            <w:hideMark/>
          </w:tcPr>
          <w:p w14:paraId="379CD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6512C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7,26</w:t>
            </w:r>
          </w:p>
        </w:tc>
        <w:tc>
          <w:tcPr>
            <w:tcW w:w="473" w:type="pct"/>
            <w:tcBorders>
              <w:top w:val="nil"/>
              <w:left w:val="nil"/>
              <w:bottom w:val="single" w:sz="4" w:space="0" w:color="auto"/>
              <w:right w:val="single" w:sz="4" w:space="0" w:color="auto"/>
            </w:tcBorders>
            <w:shd w:val="clear" w:color="auto" w:fill="auto"/>
            <w:vAlign w:val="center"/>
            <w:hideMark/>
          </w:tcPr>
          <w:p w14:paraId="431CF6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36556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477D6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467AE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8A193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8577A7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0ACB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13/1</w:t>
            </w:r>
          </w:p>
        </w:tc>
        <w:tc>
          <w:tcPr>
            <w:tcW w:w="983" w:type="pct"/>
            <w:tcBorders>
              <w:top w:val="nil"/>
              <w:left w:val="nil"/>
              <w:bottom w:val="single" w:sz="4" w:space="0" w:color="auto"/>
              <w:right w:val="single" w:sz="4" w:space="0" w:color="auto"/>
            </w:tcBorders>
            <w:shd w:val="clear" w:color="auto" w:fill="auto"/>
            <w:vAlign w:val="center"/>
            <w:hideMark/>
          </w:tcPr>
          <w:p w14:paraId="5B20E0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745EB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3,59</w:t>
            </w:r>
          </w:p>
        </w:tc>
        <w:tc>
          <w:tcPr>
            <w:tcW w:w="473" w:type="pct"/>
            <w:tcBorders>
              <w:top w:val="nil"/>
              <w:left w:val="nil"/>
              <w:bottom w:val="single" w:sz="4" w:space="0" w:color="auto"/>
              <w:right w:val="single" w:sz="4" w:space="0" w:color="auto"/>
            </w:tcBorders>
            <w:shd w:val="clear" w:color="auto" w:fill="auto"/>
            <w:vAlign w:val="center"/>
            <w:hideMark/>
          </w:tcPr>
          <w:p w14:paraId="706797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1FED8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0E8D6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F89E5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82396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33B97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01A2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5CCA04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485" w:type="pct"/>
            <w:tcBorders>
              <w:top w:val="nil"/>
              <w:left w:val="nil"/>
              <w:bottom w:val="single" w:sz="4" w:space="0" w:color="auto"/>
              <w:right w:val="single" w:sz="4" w:space="0" w:color="auto"/>
            </w:tcBorders>
            <w:shd w:val="clear" w:color="auto" w:fill="auto"/>
            <w:vAlign w:val="center"/>
            <w:hideMark/>
          </w:tcPr>
          <w:p w14:paraId="4D0E7F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4,35</w:t>
            </w:r>
          </w:p>
        </w:tc>
        <w:tc>
          <w:tcPr>
            <w:tcW w:w="473" w:type="pct"/>
            <w:tcBorders>
              <w:top w:val="nil"/>
              <w:left w:val="nil"/>
              <w:bottom w:val="single" w:sz="4" w:space="0" w:color="auto"/>
              <w:right w:val="single" w:sz="4" w:space="0" w:color="auto"/>
            </w:tcBorders>
            <w:shd w:val="clear" w:color="auto" w:fill="auto"/>
            <w:vAlign w:val="center"/>
            <w:hideMark/>
          </w:tcPr>
          <w:p w14:paraId="404891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01677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FEADC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01C00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D47B6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6C4B55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2F2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1П-25</w:t>
            </w:r>
          </w:p>
        </w:tc>
        <w:tc>
          <w:tcPr>
            <w:tcW w:w="983" w:type="pct"/>
            <w:tcBorders>
              <w:top w:val="nil"/>
              <w:left w:val="nil"/>
              <w:bottom w:val="single" w:sz="4" w:space="0" w:color="auto"/>
              <w:right w:val="single" w:sz="4" w:space="0" w:color="auto"/>
            </w:tcBorders>
            <w:shd w:val="clear" w:color="auto" w:fill="auto"/>
            <w:vAlign w:val="center"/>
            <w:hideMark/>
          </w:tcPr>
          <w:p w14:paraId="4B6FBD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1П-25</w:t>
            </w:r>
          </w:p>
        </w:tc>
        <w:tc>
          <w:tcPr>
            <w:tcW w:w="485" w:type="pct"/>
            <w:tcBorders>
              <w:top w:val="nil"/>
              <w:left w:val="nil"/>
              <w:bottom w:val="single" w:sz="4" w:space="0" w:color="auto"/>
              <w:right w:val="single" w:sz="4" w:space="0" w:color="auto"/>
            </w:tcBorders>
            <w:shd w:val="clear" w:color="auto" w:fill="auto"/>
            <w:vAlign w:val="center"/>
            <w:hideMark/>
          </w:tcPr>
          <w:p w14:paraId="18C50C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w:t>
            </w:r>
          </w:p>
        </w:tc>
        <w:tc>
          <w:tcPr>
            <w:tcW w:w="473" w:type="pct"/>
            <w:tcBorders>
              <w:top w:val="nil"/>
              <w:left w:val="nil"/>
              <w:bottom w:val="single" w:sz="4" w:space="0" w:color="auto"/>
              <w:right w:val="single" w:sz="4" w:space="0" w:color="auto"/>
            </w:tcBorders>
            <w:shd w:val="clear" w:color="auto" w:fill="auto"/>
            <w:vAlign w:val="center"/>
            <w:hideMark/>
          </w:tcPr>
          <w:p w14:paraId="5A71C5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9AB5E2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E482B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1B5E6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A5700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C3D62A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6CD0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Молодежная, 8</w:t>
            </w:r>
          </w:p>
        </w:tc>
        <w:tc>
          <w:tcPr>
            <w:tcW w:w="983" w:type="pct"/>
            <w:tcBorders>
              <w:top w:val="nil"/>
              <w:left w:val="nil"/>
              <w:bottom w:val="single" w:sz="4" w:space="0" w:color="auto"/>
              <w:right w:val="single" w:sz="4" w:space="0" w:color="auto"/>
            </w:tcBorders>
            <w:shd w:val="clear" w:color="auto" w:fill="auto"/>
            <w:vAlign w:val="center"/>
            <w:hideMark/>
          </w:tcPr>
          <w:p w14:paraId="407549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6E9A2C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3,25</w:t>
            </w:r>
          </w:p>
        </w:tc>
        <w:tc>
          <w:tcPr>
            <w:tcW w:w="473" w:type="pct"/>
            <w:tcBorders>
              <w:top w:val="nil"/>
              <w:left w:val="nil"/>
              <w:bottom w:val="single" w:sz="4" w:space="0" w:color="auto"/>
              <w:right w:val="single" w:sz="4" w:space="0" w:color="auto"/>
            </w:tcBorders>
            <w:shd w:val="clear" w:color="auto" w:fill="auto"/>
            <w:vAlign w:val="center"/>
            <w:hideMark/>
          </w:tcPr>
          <w:p w14:paraId="2BA452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1062B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1A8DA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5D92B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622B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877B1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9FE2B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1П-27-1</w:t>
            </w:r>
          </w:p>
        </w:tc>
        <w:tc>
          <w:tcPr>
            <w:tcW w:w="983" w:type="pct"/>
            <w:tcBorders>
              <w:top w:val="nil"/>
              <w:left w:val="nil"/>
              <w:bottom w:val="single" w:sz="4" w:space="0" w:color="auto"/>
              <w:right w:val="single" w:sz="4" w:space="0" w:color="auto"/>
            </w:tcBorders>
            <w:shd w:val="clear" w:color="auto" w:fill="auto"/>
            <w:vAlign w:val="center"/>
            <w:hideMark/>
          </w:tcPr>
          <w:p w14:paraId="16D8E7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Уз.201</w:t>
            </w:r>
          </w:p>
        </w:tc>
        <w:tc>
          <w:tcPr>
            <w:tcW w:w="485" w:type="pct"/>
            <w:tcBorders>
              <w:top w:val="nil"/>
              <w:left w:val="nil"/>
              <w:bottom w:val="single" w:sz="4" w:space="0" w:color="auto"/>
              <w:right w:val="single" w:sz="4" w:space="0" w:color="auto"/>
            </w:tcBorders>
            <w:shd w:val="clear" w:color="auto" w:fill="auto"/>
            <w:vAlign w:val="center"/>
            <w:hideMark/>
          </w:tcPr>
          <w:p w14:paraId="1A2ABE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49,28</w:t>
            </w:r>
          </w:p>
        </w:tc>
        <w:tc>
          <w:tcPr>
            <w:tcW w:w="473" w:type="pct"/>
            <w:tcBorders>
              <w:top w:val="nil"/>
              <w:left w:val="nil"/>
              <w:bottom w:val="single" w:sz="4" w:space="0" w:color="auto"/>
              <w:right w:val="single" w:sz="4" w:space="0" w:color="auto"/>
            </w:tcBorders>
            <w:shd w:val="clear" w:color="auto" w:fill="auto"/>
            <w:vAlign w:val="center"/>
            <w:hideMark/>
          </w:tcPr>
          <w:p w14:paraId="74CEFA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369E9E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13F60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07545C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A5ACD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2743C1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2E050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Декабристов, 4а</w:t>
            </w:r>
          </w:p>
        </w:tc>
        <w:tc>
          <w:tcPr>
            <w:tcW w:w="983" w:type="pct"/>
            <w:tcBorders>
              <w:top w:val="nil"/>
              <w:left w:val="nil"/>
              <w:bottom w:val="single" w:sz="4" w:space="0" w:color="auto"/>
              <w:right w:val="single" w:sz="4" w:space="0" w:color="auto"/>
            </w:tcBorders>
            <w:shd w:val="clear" w:color="auto" w:fill="auto"/>
            <w:vAlign w:val="center"/>
            <w:hideMark/>
          </w:tcPr>
          <w:p w14:paraId="327ABE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9EE81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3,67</w:t>
            </w:r>
          </w:p>
        </w:tc>
        <w:tc>
          <w:tcPr>
            <w:tcW w:w="473" w:type="pct"/>
            <w:tcBorders>
              <w:top w:val="nil"/>
              <w:left w:val="nil"/>
              <w:bottom w:val="single" w:sz="4" w:space="0" w:color="auto"/>
              <w:right w:val="single" w:sz="4" w:space="0" w:color="auto"/>
            </w:tcBorders>
            <w:shd w:val="clear" w:color="auto" w:fill="auto"/>
            <w:vAlign w:val="center"/>
            <w:hideMark/>
          </w:tcPr>
          <w:p w14:paraId="3DF9FC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A4FA0E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BDBD2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B2073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70C00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02DFD6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3278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5B5041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485" w:type="pct"/>
            <w:tcBorders>
              <w:top w:val="nil"/>
              <w:left w:val="nil"/>
              <w:bottom w:val="single" w:sz="4" w:space="0" w:color="auto"/>
              <w:right w:val="single" w:sz="4" w:space="0" w:color="auto"/>
            </w:tcBorders>
            <w:shd w:val="clear" w:color="auto" w:fill="auto"/>
            <w:vAlign w:val="center"/>
            <w:hideMark/>
          </w:tcPr>
          <w:p w14:paraId="30DFA3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44,93</w:t>
            </w:r>
          </w:p>
        </w:tc>
        <w:tc>
          <w:tcPr>
            <w:tcW w:w="473" w:type="pct"/>
            <w:tcBorders>
              <w:top w:val="nil"/>
              <w:left w:val="nil"/>
              <w:bottom w:val="single" w:sz="4" w:space="0" w:color="auto"/>
              <w:right w:val="single" w:sz="4" w:space="0" w:color="auto"/>
            </w:tcBorders>
            <w:shd w:val="clear" w:color="auto" w:fill="auto"/>
            <w:vAlign w:val="center"/>
            <w:hideMark/>
          </w:tcPr>
          <w:p w14:paraId="0E8779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E59020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7B045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007663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8D78C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956A71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601E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1П-28</w:t>
            </w:r>
          </w:p>
        </w:tc>
        <w:tc>
          <w:tcPr>
            <w:tcW w:w="983" w:type="pct"/>
            <w:tcBorders>
              <w:top w:val="nil"/>
              <w:left w:val="nil"/>
              <w:bottom w:val="single" w:sz="4" w:space="0" w:color="auto"/>
              <w:right w:val="single" w:sz="4" w:space="0" w:color="auto"/>
            </w:tcBorders>
            <w:shd w:val="clear" w:color="auto" w:fill="auto"/>
            <w:vAlign w:val="center"/>
            <w:hideMark/>
          </w:tcPr>
          <w:p w14:paraId="057688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Заводская, 5</w:t>
            </w:r>
          </w:p>
        </w:tc>
        <w:tc>
          <w:tcPr>
            <w:tcW w:w="485" w:type="pct"/>
            <w:tcBorders>
              <w:top w:val="nil"/>
              <w:left w:val="nil"/>
              <w:bottom w:val="single" w:sz="4" w:space="0" w:color="auto"/>
              <w:right w:val="single" w:sz="4" w:space="0" w:color="auto"/>
            </w:tcBorders>
            <w:shd w:val="clear" w:color="auto" w:fill="auto"/>
            <w:vAlign w:val="center"/>
            <w:hideMark/>
          </w:tcPr>
          <w:p w14:paraId="2F56B0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8,18</w:t>
            </w:r>
          </w:p>
        </w:tc>
        <w:tc>
          <w:tcPr>
            <w:tcW w:w="473" w:type="pct"/>
            <w:tcBorders>
              <w:top w:val="nil"/>
              <w:left w:val="nil"/>
              <w:bottom w:val="single" w:sz="4" w:space="0" w:color="auto"/>
              <w:right w:val="single" w:sz="4" w:space="0" w:color="auto"/>
            </w:tcBorders>
            <w:shd w:val="clear" w:color="auto" w:fill="auto"/>
            <w:vAlign w:val="center"/>
            <w:hideMark/>
          </w:tcPr>
          <w:p w14:paraId="2BB5A5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29EF0E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68D37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292F7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B236E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3302D9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5527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11</w:t>
            </w:r>
          </w:p>
        </w:tc>
        <w:tc>
          <w:tcPr>
            <w:tcW w:w="983" w:type="pct"/>
            <w:tcBorders>
              <w:top w:val="nil"/>
              <w:left w:val="nil"/>
              <w:bottom w:val="single" w:sz="4" w:space="0" w:color="auto"/>
              <w:right w:val="single" w:sz="4" w:space="0" w:color="auto"/>
            </w:tcBorders>
            <w:shd w:val="clear" w:color="auto" w:fill="auto"/>
            <w:vAlign w:val="center"/>
            <w:hideMark/>
          </w:tcPr>
          <w:p w14:paraId="39D737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07DCE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4,94</w:t>
            </w:r>
          </w:p>
        </w:tc>
        <w:tc>
          <w:tcPr>
            <w:tcW w:w="473" w:type="pct"/>
            <w:tcBorders>
              <w:top w:val="nil"/>
              <w:left w:val="nil"/>
              <w:bottom w:val="single" w:sz="4" w:space="0" w:color="auto"/>
              <w:right w:val="single" w:sz="4" w:space="0" w:color="auto"/>
            </w:tcBorders>
            <w:shd w:val="clear" w:color="auto" w:fill="auto"/>
            <w:vAlign w:val="center"/>
            <w:hideMark/>
          </w:tcPr>
          <w:p w14:paraId="456B4C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51565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B6AAD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68B72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EB4A5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EE42C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A5200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56D8D8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485" w:type="pct"/>
            <w:tcBorders>
              <w:top w:val="nil"/>
              <w:left w:val="nil"/>
              <w:bottom w:val="single" w:sz="4" w:space="0" w:color="auto"/>
              <w:right w:val="single" w:sz="4" w:space="0" w:color="auto"/>
            </w:tcBorders>
            <w:shd w:val="clear" w:color="auto" w:fill="auto"/>
            <w:vAlign w:val="center"/>
            <w:hideMark/>
          </w:tcPr>
          <w:p w14:paraId="5803EC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w:t>
            </w:r>
          </w:p>
        </w:tc>
        <w:tc>
          <w:tcPr>
            <w:tcW w:w="473" w:type="pct"/>
            <w:tcBorders>
              <w:top w:val="nil"/>
              <w:left w:val="nil"/>
              <w:bottom w:val="single" w:sz="4" w:space="0" w:color="auto"/>
              <w:right w:val="single" w:sz="4" w:space="0" w:color="auto"/>
            </w:tcBorders>
            <w:shd w:val="clear" w:color="auto" w:fill="auto"/>
            <w:vAlign w:val="center"/>
            <w:hideMark/>
          </w:tcPr>
          <w:p w14:paraId="299F50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FCD1BA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AAB38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5ADF2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D4F1B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9C726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29301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7CB51E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13/1</w:t>
            </w:r>
          </w:p>
        </w:tc>
        <w:tc>
          <w:tcPr>
            <w:tcW w:w="485" w:type="pct"/>
            <w:tcBorders>
              <w:top w:val="nil"/>
              <w:left w:val="nil"/>
              <w:bottom w:val="single" w:sz="4" w:space="0" w:color="auto"/>
              <w:right w:val="single" w:sz="4" w:space="0" w:color="auto"/>
            </w:tcBorders>
            <w:shd w:val="clear" w:color="auto" w:fill="auto"/>
            <w:vAlign w:val="center"/>
            <w:hideMark/>
          </w:tcPr>
          <w:p w14:paraId="4B6D37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14,15</w:t>
            </w:r>
          </w:p>
        </w:tc>
        <w:tc>
          <w:tcPr>
            <w:tcW w:w="473" w:type="pct"/>
            <w:tcBorders>
              <w:top w:val="nil"/>
              <w:left w:val="nil"/>
              <w:bottom w:val="single" w:sz="4" w:space="0" w:color="auto"/>
              <w:right w:val="single" w:sz="4" w:space="0" w:color="auto"/>
            </w:tcBorders>
            <w:shd w:val="clear" w:color="auto" w:fill="auto"/>
            <w:vAlign w:val="center"/>
            <w:hideMark/>
          </w:tcPr>
          <w:p w14:paraId="37E803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E3557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E5212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8AED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5CF38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52E920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82C20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Уз.190</w:t>
            </w:r>
          </w:p>
        </w:tc>
        <w:tc>
          <w:tcPr>
            <w:tcW w:w="983" w:type="pct"/>
            <w:tcBorders>
              <w:top w:val="nil"/>
              <w:left w:val="nil"/>
              <w:bottom w:val="single" w:sz="4" w:space="0" w:color="auto"/>
              <w:right w:val="single" w:sz="4" w:space="0" w:color="auto"/>
            </w:tcBorders>
            <w:shd w:val="clear" w:color="auto" w:fill="auto"/>
            <w:vAlign w:val="center"/>
            <w:hideMark/>
          </w:tcPr>
          <w:p w14:paraId="1FF0F5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11</w:t>
            </w:r>
          </w:p>
        </w:tc>
        <w:tc>
          <w:tcPr>
            <w:tcW w:w="485" w:type="pct"/>
            <w:tcBorders>
              <w:top w:val="nil"/>
              <w:left w:val="nil"/>
              <w:bottom w:val="single" w:sz="4" w:space="0" w:color="auto"/>
              <w:right w:val="single" w:sz="4" w:space="0" w:color="auto"/>
            </w:tcBorders>
            <w:shd w:val="clear" w:color="auto" w:fill="auto"/>
            <w:vAlign w:val="center"/>
            <w:hideMark/>
          </w:tcPr>
          <w:p w14:paraId="79F536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8,39</w:t>
            </w:r>
          </w:p>
        </w:tc>
        <w:tc>
          <w:tcPr>
            <w:tcW w:w="473" w:type="pct"/>
            <w:tcBorders>
              <w:top w:val="nil"/>
              <w:left w:val="nil"/>
              <w:bottom w:val="single" w:sz="4" w:space="0" w:color="auto"/>
              <w:right w:val="single" w:sz="4" w:space="0" w:color="auto"/>
            </w:tcBorders>
            <w:shd w:val="clear" w:color="auto" w:fill="auto"/>
            <w:vAlign w:val="center"/>
            <w:hideMark/>
          </w:tcPr>
          <w:p w14:paraId="4F2D64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B6AB7F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1FA5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11F7F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071B4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9DF64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A587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2746CC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485" w:type="pct"/>
            <w:tcBorders>
              <w:top w:val="nil"/>
              <w:left w:val="nil"/>
              <w:bottom w:val="single" w:sz="4" w:space="0" w:color="auto"/>
              <w:right w:val="single" w:sz="4" w:space="0" w:color="auto"/>
            </w:tcBorders>
            <w:shd w:val="clear" w:color="auto" w:fill="auto"/>
            <w:vAlign w:val="center"/>
            <w:hideMark/>
          </w:tcPr>
          <w:p w14:paraId="62271D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4,23</w:t>
            </w:r>
          </w:p>
        </w:tc>
        <w:tc>
          <w:tcPr>
            <w:tcW w:w="473" w:type="pct"/>
            <w:tcBorders>
              <w:top w:val="nil"/>
              <w:left w:val="nil"/>
              <w:bottom w:val="single" w:sz="4" w:space="0" w:color="auto"/>
              <w:right w:val="single" w:sz="4" w:space="0" w:color="auto"/>
            </w:tcBorders>
            <w:shd w:val="clear" w:color="auto" w:fill="auto"/>
            <w:vAlign w:val="center"/>
            <w:hideMark/>
          </w:tcPr>
          <w:p w14:paraId="11A3C6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F32D3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61B18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687C99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0F083B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F4A5FE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A2656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Уз.183</w:t>
            </w:r>
          </w:p>
        </w:tc>
        <w:tc>
          <w:tcPr>
            <w:tcW w:w="983" w:type="pct"/>
            <w:tcBorders>
              <w:top w:val="nil"/>
              <w:left w:val="nil"/>
              <w:bottom w:val="single" w:sz="4" w:space="0" w:color="auto"/>
              <w:right w:val="single" w:sz="4" w:space="0" w:color="auto"/>
            </w:tcBorders>
            <w:shd w:val="clear" w:color="auto" w:fill="auto"/>
            <w:vAlign w:val="center"/>
            <w:hideMark/>
          </w:tcPr>
          <w:p w14:paraId="4BD07C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1П-28</w:t>
            </w:r>
          </w:p>
        </w:tc>
        <w:tc>
          <w:tcPr>
            <w:tcW w:w="485" w:type="pct"/>
            <w:tcBorders>
              <w:top w:val="nil"/>
              <w:left w:val="nil"/>
              <w:bottom w:val="single" w:sz="4" w:space="0" w:color="auto"/>
              <w:right w:val="single" w:sz="4" w:space="0" w:color="auto"/>
            </w:tcBorders>
            <w:shd w:val="clear" w:color="auto" w:fill="auto"/>
            <w:vAlign w:val="center"/>
            <w:hideMark/>
          </w:tcPr>
          <w:p w14:paraId="184185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5,18</w:t>
            </w:r>
          </w:p>
        </w:tc>
        <w:tc>
          <w:tcPr>
            <w:tcW w:w="473" w:type="pct"/>
            <w:tcBorders>
              <w:top w:val="nil"/>
              <w:left w:val="nil"/>
              <w:bottom w:val="single" w:sz="4" w:space="0" w:color="auto"/>
              <w:right w:val="single" w:sz="4" w:space="0" w:color="auto"/>
            </w:tcBorders>
            <w:shd w:val="clear" w:color="auto" w:fill="auto"/>
            <w:vAlign w:val="center"/>
            <w:hideMark/>
          </w:tcPr>
          <w:p w14:paraId="24B742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8C40D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0A079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7599E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429B6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F4C142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4EFF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983" w:type="pct"/>
            <w:tcBorders>
              <w:top w:val="nil"/>
              <w:left w:val="nil"/>
              <w:bottom w:val="single" w:sz="4" w:space="0" w:color="auto"/>
              <w:right w:val="single" w:sz="4" w:space="0" w:color="auto"/>
            </w:tcBorders>
            <w:shd w:val="clear" w:color="auto" w:fill="auto"/>
            <w:vAlign w:val="center"/>
            <w:hideMark/>
          </w:tcPr>
          <w:p w14:paraId="78B593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485" w:type="pct"/>
            <w:tcBorders>
              <w:top w:val="nil"/>
              <w:left w:val="nil"/>
              <w:bottom w:val="single" w:sz="4" w:space="0" w:color="auto"/>
              <w:right w:val="single" w:sz="4" w:space="0" w:color="auto"/>
            </w:tcBorders>
            <w:shd w:val="clear" w:color="auto" w:fill="auto"/>
            <w:vAlign w:val="center"/>
            <w:hideMark/>
          </w:tcPr>
          <w:p w14:paraId="68F05A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3,55</w:t>
            </w:r>
          </w:p>
        </w:tc>
        <w:tc>
          <w:tcPr>
            <w:tcW w:w="473" w:type="pct"/>
            <w:tcBorders>
              <w:top w:val="nil"/>
              <w:left w:val="nil"/>
              <w:bottom w:val="single" w:sz="4" w:space="0" w:color="auto"/>
              <w:right w:val="single" w:sz="4" w:space="0" w:color="auto"/>
            </w:tcBorders>
            <w:shd w:val="clear" w:color="auto" w:fill="auto"/>
            <w:vAlign w:val="center"/>
            <w:hideMark/>
          </w:tcPr>
          <w:p w14:paraId="67C7E3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A74474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9DFDD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C4A7F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10030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C36DA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AE41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1П-25</w:t>
            </w:r>
          </w:p>
        </w:tc>
        <w:tc>
          <w:tcPr>
            <w:tcW w:w="983" w:type="pct"/>
            <w:tcBorders>
              <w:top w:val="nil"/>
              <w:left w:val="nil"/>
              <w:bottom w:val="single" w:sz="4" w:space="0" w:color="auto"/>
              <w:right w:val="single" w:sz="4" w:space="0" w:color="auto"/>
            </w:tcBorders>
            <w:shd w:val="clear" w:color="auto" w:fill="auto"/>
            <w:vAlign w:val="center"/>
            <w:hideMark/>
          </w:tcPr>
          <w:p w14:paraId="5C121A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9а</w:t>
            </w:r>
          </w:p>
        </w:tc>
        <w:tc>
          <w:tcPr>
            <w:tcW w:w="485" w:type="pct"/>
            <w:tcBorders>
              <w:top w:val="nil"/>
              <w:left w:val="nil"/>
              <w:bottom w:val="single" w:sz="4" w:space="0" w:color="auto"/>
              <w:right w:val="single" w:sz="4" w:space="0" w:color="auto"/>
            </w:tcBorders>
            <w:shd w:val="clear" w:color="auto" w:fill="auto"/>
            <w:vAlign w:val="center"/>
            <w:hideMark/>
          </w:tcPr>
          <w:p w14:paraId="3D82B6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21,59</w:t>
            </w:r>
          </w:p>
        </w:tc>
        <w:tc>
          <w:tcPr>
            <w:tcW w:w="473" w:type="pct"/>
            <w:tcBorders>
              <w:top w:val="nil"/>
              <w:left w:val="nil"/>
              <w:bottom w:val="single" w:sz="4" w:space="0" w:color="auto"/>
              <w:right w:val="single" w:sz="4" w:space="0" w:color="auto"/>
            </w:tcBorders>
            <w:shd w:val="clear" w:color="auto" w:fill="auto"/>
            <w:vAlign w:val="center"/>
            <w:hideMark/>
          </w:tcPr>
          <w:p w14:paraId="5A9CF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8A8AC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7FBAB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CFC61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92F72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83E551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5FA3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Уз.186</w:t>
            </w:r>
          </w:p>
        </w:tc>
        <w:tc>
          <w:tcPr>
            <w:tcW w:w="983" w:type="pct"/>
            <w:tcBorders>
              <w:top w:val="nil"/>
              <w:left w:val="nil"/>
              <w:bottom w:val="single" w:sz="4" w:space="0" w:color="auto"/>
              <w:right w:val="single" w:sz="4" w:space="0" w:color="auto"/>
            </w:tcBorders>
            <w:shd w:val="clear" w:color="auto" w:fill="auto"/>
            <w:vAlign w:val="center"/>
            <w:hideMark/>
          </w:tcPr>
          <w:p w14:paraId="230BFA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Декабристов, 4а</w:t>
            </w:r>
          </w:p>
        </w:tc>
        <w:tc>
          <w:tcPr>
            <w:tcW w:w="485" w:type="pct"/>
            <w:tcBorders>
              <w:top w:val="nil"/>
              <w:left w:val="nil"/>
              <w:bottom w:val="single" w:sz="4" w:space="0" w:color="auto"/>
              <w:right w:val="single" w:sz="4" w:space="0" w:color="auto"/>
            </w:tcBorders>
            <w:shd w:val="clear" w:color="auto" w:fill="auto"/>
            <w:vAlign w:val="center"/>
            <w:hideMark/>
          </w:tcPr>
          <w:p w14:paraId="1D963C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10,1</w:t>
            </w:r>
          </w:p>
        </w:tc>
        <w:tc>
          <w:tcPr>
            <w:tcW w:w="473" w:type="pct"/>
            <w:tcBorders>
              <w:top w:val="nil"/>
              <w:left w:val="nil"/>
              <w:bottom w:val="single" w:sz="4" w:space="0" w:color="auto"/>
              <w:right w:val="single" w:sz="4" w:space="0" w:color="auto"/>
            </w:tcBorders>
            <w:shd w:val="clear" w:color="auto" w:fill="auto"/>
            <w:vAlign w:val="center"/>
            <w:hideMark/>
          </w:tcPr>
          <w:p w14:paraId="279BA3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EA12F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6E5E0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BF2A6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6DB5A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76F943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A52D0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983" w:type="pct"/>
            <w:tcBorders>
              <w:top w:val="nil"/>
              <w:left w:val="nil"/>
              <w:bottom w:val="single" w:sz="4" w:space="0" w:color="auto"/>
              <w:right w:val="single" w:sz="4" w:space="0" w:color="auto"/>
            </w:tcBorders>
            <w:shd w:val="clear" w:color="auto" w:fill="auto"/>
            <w:vAlign w:val="center"/>
            <w:hideMark/>
          </w:tcPr>
          <w:p w14:paraId="162168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Уз.190</w:t>
            </w:r>
          </w:p>
        </w:tc>
        <w:tc>
          <w:tcPr>
            <w:tcW w:w="485" w:type="pct"/>
            <w:tcBorders>
              <w:top w:val="nil"/>
              <w:left w:val="nil"/>
              <w:bottom w:val="single" w:sz="4" w:space="0" w:color="auto"/>
              <w:right w:val="single" w:sz="4" w:space="0" w:color="auto"/>
            </w:tcBorders>
            <w:shd w:val="clear" w:color="auto" w:fill="auto"/>
            <w:vAlign w:val="center"/>
            <w:hideMark/>
          </w:tcPr>
          <w:p w14:paraId="1AAAEF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0,85</w:t>
            </w:r>
          </w:p>
        </w:tc>
        <w:tc>
          <w:tcPr>
            <w:tcW w:w="473" w:type="pct"/>
            <w:tcBorders>
              <w:top w:val="nil"/>
              <w:left w:val="nil"/>
              <w:bottom w:val="single" w:sz="4" w:space="0" w:color="auto"/>
              <w:right w:val="single" w:sz="4" w:space="0" w:color="auto"/>
            </w:tcBorders>
            <w:shd w:val="clear" w:color="auto" w:fill="auto"/>
            <w:vAlign w:val="center"/>
            <w:hideMark/>
          </w:tcPr>
          <w:p w14:paraId="2AC3E3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FE048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70144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6B393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23572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D8835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E961F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983" w:type="pct"/>
            <w:tcBorders>
              <w:top w:val="nil"/>
              <w:left w:val="nil"/>
              <w:bottom w:val="single" w:sz="4" w:space="0" w:color="auto"/>
              <w:right w:val="single" w:sz="4" w:space="0" w:color="auto"/>
            </w:tcBorders>
            <w:shd w:val="clear" w:color="auto" w:fill="auto"/>
            <w:vAlign w:val="center"/>
            <w:hideMark/>
          </w:tcPr>
          <w:p w14:paraId="704E03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485" w:type="pct"/>
            <w:tcBorders>
              <w:top w:val="nil"/>
              <w:left w:val="nil"/>
              <w:bottom w:val="single" w:sz="4" w:space="0" w:color="auto"/>
              <w:right w:val="single" w:sz="4" w:space="0" w:color="auto"/>
            </w:tcBorders>
            <w:shd w:val="clear" w:color="auto" w:fill="auto"/>
            <w:vAlign w:val="center"/>
            <w:hideMark/>
          </w:tcPr>
          <w:p w14:paraId="7BEF59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2,86</w:t>
            </w:r>
          </w:p>
        </w:tc>
        <w:tc>
          <w:tcPr>
            <w:tcW w:w="473" w:type="pct"/>
            <w:tcBorders>
              <w:top w:val="nil"/>
              <w:left w:val="nil"/>
              <w:bottom w:val="single" w:sz="4" w:space="0" w:color="auto"/>
              <w:right w:val="single" w:sz="4" w:space="0" w:color="auto"/>
            </w:tcBorders>
            <w:shd w:val="clear" w:color="auto" w:fill="auto"/>
            <w:vAlign w:val="center"/>
            <w:hideMark/>
          </w:tcPr>
          <w:p w14:paraId="284CBE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3394EE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8949A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7F555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9E6FD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7C0F8B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7910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Декабристов, 6а</w:t>
            </w:r>
          </w:p>
        </w:tc>
        <w:tc>
          <w:tcPr>
            <w:tcW w:w="983" w:type="pct"/>
            <w:tcBorders>
              <w:top w:val="nil"/>
              <w:left w:val="nil"/>
              <w:bottom w:val="single" w:sz="4" w:space="0" w:color="auto"/>
              <w:right w:val="single" w:sz="4" w:space="0" w:color="auto"/>
            </w:tcBorders>
            <w:shd w:val="clear" w:color="auto" w:fill="auto"/>
            <w:vAlign w:val="center"/>
            <w:hideMark/>
          </w:tcPr>
          <w:p w14:paraId="5873E2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0D256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3,48</w:t>
            </w:r>
          </w:p>
        </w:tc>
        <w:tc>
          <w:tcPr>
            <w:tcW w:w="473" w:type="pct"/>
            <w:tcBorders>
              <w:top w:val="nil"/>
              <w:left w:val="nil"/>
              <w:bottom w:val="single" w:sz="4" w:space="0" w:color="auto"/>
              <w:right w:val="single" w:sz="4" w:space="0" w:color="auto"/>
            </w:tcBorders>
            <w:shd w:val="clear" w:color="auto" w:fill="auto"/>
            <w:vAlign w:val="center"/>
            <w:hideMark/>
          </w:tcPr>
          <w:p w14:paraId="5041EB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FA025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13999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9BFDD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09463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7C1766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112F4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9</w:t>
            </w:r>
          </w:p>
        </w:tc>
        <w:tc>
          <w:tcPr>
            <w:tcW w:w="983" w:type="pct"/>
            <w:tcBorders>
              <w:top w:val="nil"/>
              <w:left w:val="nil"/>
              <w:bottom w:val="single" w:sz="4" w:space="0" w:color="auto"/>
              <w:right w:val="single" w:sz="4" w:space="0" w:color="auto"/>
            </w:tcBorders>
            <w:shd w:val="clear" w:color="auto" w:fill="auto"/>
            <w:vAlign w:val="center"/>
            <w:hideMark/>
          </w:tcPr>
          <w:p w14:paraId="6F4269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61D11C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4,46</w:t>
            </w:r>
          </w:p>
        </w:tc>
        <w:tc>
          <w:tcPr>
            <w:tcW w:w="473" w:type="pct"/>
            <w:tcBorders>
              <w:top w:val="nil"/>
              <w:left w:val="nil"/>
              <w:bottom w:val="single" w:sz="4" w:space="0" w:color="auto"/>
              <w:right w:val="single" w:sz="4" w:space="0" w:color="auto"/>
            </w:tcBorders>
            <w:shd w:val="clear" w:color="auto" w:fill="auto"/>
            <w:vAlign w:val="center"/>
            <w:hideMark/>
          </w:tcPr>
          <w:p w14:paraId="2E2D33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71D921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47B29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3F3A1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47997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7F55AB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E738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9а</w:t>
            </w:r>
          </w:p>
        </w:tc>
        <w:tc>
          <w:tcPr>
            <w:tcW w:w="983" w:type="pct"/>
            <w:tcBorders>
              <w:top w:val="nil"/>
              <w:left w:val="nil"/>
              <w:bottom w:val="single" w:sz="4" w:space="0" w:color="auto"/>
              <w:right w:val="single" w:sz="4" w:space="0" w:color="auto"/>
            </w:tcBorders>
            <w:shd w:val="clear" w:color="auto" w:fill="auto"/>
            <w:vAlign w:val="center"/>
            <w:hideMark/>
          </w:tcPr>
          <w:p w14:paraId="085F7D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525CC6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8,13</w:t>
            </w:r>
          </w:p>
        </w:tc>
        <w:tc>
          <w:tcPr>
            <w:tcW w:w="473" w:type="pct"/>
            <w:tcBorders>
              <w:top w:val="nil"/>
              <w:left w:val="nil"/>
              <w:bottom w:val="single" w:sz="4" w:space="0" w:color="auto"/>
              <w:right w:val="single" w:sz="4" w:space="0" w:color="auto"/>
            </w:tcBorders>
            <w:shd w:val="clear" w:color="auto" w:fill="auto"/>
            <w:vAlign w:val="center"/>
            <w:hideMark/>
          </w:tcPr>
          <w:p w14:paraId="4C4548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F75B8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47F28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D343F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87127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2C56AA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AA63B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1П-21</w:t>
            </w:r>
          </w:p>
        </w:tc>
        <w:tc>
          <w:tcPr>
            <w:tcW w:w="983" w:type="pct"/>
            <w:tcBorders>
              <w:top w:val="nil"/>
              <w:left w:val="nil"/>
              <w:bottom w:val="single" w:sz="4" w:space="0" w:color="auto"/>
              <w:right w:val="single" w:sz="4" w:space="0" w:color="auto"/>
            </w:tcBorders>
            <w:shd w:val="clear" w:color="auto" w:fill="auto"/>
            <w:vAlign w:val="center"/>
            <w:hideMark/>
          </w:tcPr>
          <w:p w14:paraId="0657DE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1П-25</w:t>
            </w:r>
          </w:p>
        </w:tc>
        <w:tc>
          <w:tcPr>
            <w:tcW w:w="485" w:type="pct"/>
            <w:tcBorders>
              <w:top w:val="nil"/>
              <w:left w:val="nil"/>
              <w:bottom w:val="single" w:sz="4" w:space="0" w:color="auto"/>
              <w:right w:val="single" w:sz="4" w:space="0" w:color="auto"/>
            </w:tcBorders>
            <w:shd w:val="clear" w:color="auto" w:fill="auto"/>
            <w:vAlign w:val="center"/>
            <w:hideMark/>
          </w:tcPr>
          <w:p w14:paraId="740692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68,56</w:t>
            </w:r>
          </w:p>
        </w:tc>
        <w:tc>
          <w:tcPr>
            <w:tcW w:w="473" w:type="pct"/>
            <w:tcBorders>
              <w:top w:val="nil"/>
              <w:left w:val="nil"/>
              <w:bottom w:val="single" w:sz="4" w:space="0" w:color="auto"/>
              <w:right w:val="single" w:sz="4" w:space="0" w:color="auto"/>
            </w:tcBorders>
            <w:shd w:val="clear" w:color="auto" w:fill="auto"/>
            <w:vAlign w:val="center"/>
            <w:hideMark/>
          </w:tcPr>
          <w:p w14:paraId="3B300C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D54B5E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5D3F1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0,2</w:t>
            </w:r>
          </w:p>
        </w:tc>
        <w:tc>
          <w:tcPr>
            <w:tcW w:w="510" w:type="pct"/>
            <w:tcBorders>
              <w:top w:val="nil"/>
              <w:left w:val="nil"/>
              <w:bottom w:val="single" w:sz="4" w:space="0" w:color="auto"/>
              <w:right w:val="single" w:sz="4" w:space="0" w:color="auto"/>
            </w:tcBorders>
            <w:shd w:val="clear" w:color="auto" w:fill="auto"/>
            <w:vAlign w:val="center"/>
            <w:hideMark/>
          </w:tcPr>
          <w:p w14:paraId="5EDD1D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0,2</w:t>
            </w:r>
          </w:p>
        </w:tc>
        <w:tc>
          <w:tcPr>
            <w:tcW w:w="639" w:type="pct"/>
            <w:tcBorders>
              <w:top w:val="nil"/>
              <w:left w:val="nil"/>
              <w:bottom w:val="single" w:sz="4" w:space="0" w:color="auto"/>
              <w:right w:val="single" w:sz="4" w:space="0" w:color="auto"/>
            </w:tcBorders>
            <w:shd w:val="clear" w:color="auto" w:fill="auto"/>
            <w:vAlign w:val="center"/>
            <w:hideMark/>
          </w:tcPr>
          <w:p w14:paraId="63C61F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A0721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9A32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Заводская, 3</w:t>
            </w:r>
          </w:p>
        </w:tc>
        <w:tc>
          <w:tcPr>
            <w:tcW w:w="983" w:type="pct"/>
            <w:tcBorders>
              <w:top w:val="nil"/>
              <w:left w:val="nil"/>
              <w:bottom w:val="single" w:sz="4" w:space="0" w:color="auto"/>
              <w:right w:val="single" w:sz="4" w:space="0" w:color="auto"/>
            </w:tcBorders>
            <w:shd w:val="clear" w:color="auto" w:fill="auto"/>
            <w:vAlign w:val="center"/>
            <w:hideMark/>
          </w:tcPr>
          <w:p w14:paraId="789BFF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3A0C6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6,46</w:t>
            </w:r>
          </w:p>
        </w:tc>
        <w:tc>
          <w:tcPr>
            <w:tcW w:w="473" w:type="pct"/>
            <w:tcBorders>
              <w:top w:val="nil"/>
              <w:left w:val="nil"/>
              <w:bottom w:val="single" w:sz="4" w:space="0" w:color="auto"/>
              <w:right w:val="single" w:sz="4" w:space="0" w:color="auto"/>
            </w:tcBorders>
            <w:shd w:val="clear" w:color="auto" w:fill="auto"/>
            <w:vAlign w:val="center"/>
            <w:hideMark/>
          </w:tcPr>
          <w:p w14:paraId="19FEAB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15AE8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CD499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30444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5C60D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4E6CE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E8BD7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55E852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Заводская, 3</w:t>
            </w:r>
          </w:p>
        </w:tc>
        <w:tc>
          <w:tcPr>
            <w:tcW w:w="485" w:type="pct"/>
            <w:tcBorders>
              <w:top w:val="nil"/>
              <w:left w:val="nil"/>
              <w:bottom w:val="single" w:sz="4" w:space="0" w:color="auto"/>
              <w:right w:val="single" w:sz="4" w:space="0" w:color="auto"/>
            </w:tcBorders>
            <w:shd w:val="clear" w:color="auto" w:fill="auto"/>
            <w:vAlign w:val="center"/>
            <w:hideMark/>
          </w:tcPr>
          <w:p w14:paraId="4CA769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22,54</w:t>
            </w:r>
          </w:p>
        </w:tc>
        <w:tc>
          <w:tcPr>
            <w:tcW w:w="473" w:type="pct"/>
            <w:tcBorders>
              <w:top w:val="nil"/>
              <w:left w:val="nil"/>
              <w:bottom w:val="single" w:sz="4" w:space="0" w:color="auto"/>
              <w:right w:val="single" w:sz="4" w:space="0" w:color="auto"/>
            </w:tcBorders>
            <w:shd w:val="clear" w:color="auto" w:fill="auto"/>
            <w:vAlign w:val="center"/>
            <w:hideMark/>
          </w:tcPr>
          <w:p w14:paraId="4D961C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C10E3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34AA4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1A5EF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D7DA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64D756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5832D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983" w:type="pct"/>
            <w:tcBorders>
              <w:top w:val="nil"/>
              <w:left w:val="nil"/>
              <w:bottom w:val="single" w:sz="4" w:space="0" w:color="auto"/>
              <w:right w:val="single" w:sz="4" w:space="0" w:color="auto"/>
            </w:tcBorders>
            <w:shd w:val="clear" w:color="auto" w:fill="auto"/>
            <w:vAlign w:val="center"/>
            <w:hideMark/>
          </w:tcPr>
          <w:p w14:paraId="34881A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5</w:t>
            </w:r>
          </w:p>
        </w:tc>
        <w:tc>
          <w:tcPr>
            <w:tcW w:w="485" w:type="pct"/>
            <w:tcBorders>
              <w:top w:val="nil"/>
              <w:left w:val="nil"/>
              <w:bottom w:val="single" w:sz="4" w:space="0" w:color="auto"/>
              <w:right w:val="single" w:sz="4" w:space="0" w:color="auto"/>
            </w:tcBorders>
            <w:shd w:val="clear" w:color="auto" w:fill="auto"/>
            <w:vAlign w:val="center"/>
            <w:hideMark/>
          </w:tcPr>
          <w:p w14:paraId="6467C7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31,38</w:t>
            </w:r>
          </w:p>
        </w:tc>
        <w:tc>
          <w:tcPr>
            <w:tcW w:w="473" w:type="pct"/>
            <w:tcBorders>
              <w:top w:val="nil"/>
              <w:left w:val="nil"/>
              <w:bottom w:val="single" w:sz="4" w:space="0" w:color="auto"/>
              <w:right w:val="single" w:sz="4" w:space="0" w:color="auto"/>
            </w:tcBorders>
            <w:shd w:val="clear" w:color="auto" w:fill="auto"/>
            <w:vAlign w:val="center"/>
            <w:hideMark/>
          </w:tcPr>
          <w:p w14:paraId="7C5FA3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C01C4D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AEA1B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23335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1A4B1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0EA80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9CD9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983" w:type="pct"/>
            <w:tcBorders>
              <w:top w:val="nil"/>
              <w:left w:val="nil"/>
              <w:bottom w:val="single" w:sz="4" w:space="0" w:color="auto"/>
              <w:right w:val="single" w:sz="4" w:space="0" w:color="auto"/>
            </w:tcBorders>
            <w:shd w:val="clear" w:color="auto" w:fill="auto"/>
            <w:vAlign w:val="center"/>
            <w:hideMark/>
          </w:tcPr>
          <w:p w14:paraId="405FB6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8</w:t>
            </w:r>
          </w:p>
        </w:tc>
        <w:tc>
          <w:tcPr>
            <w:tcW w:w="485" w:type="pct"/>
            <w:tcBorders>
              <w:top w:val="nil"/>
              <w:left w:val="nil"/>
              <w:bottom w:val="single" w:sz="4" w:space="0" w:color="auto"/>
              <w:right w:val="single" w:sz="4" w:space="0" w:color="auto"/>
            </w:tcBorders>
            <w:shd w:val="clear" w:color="auto" w:fill="auto"/>
            <w:vAlign w:val="center"/>
            <w:hideMark/>
          </w:tcPr>
          <w:p w14:paraId="32EA23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23,3</w:t>
            </w:r>
          </w:p>
        </w:tc>
        <w:tc>
          <w:tcPr>
            <w:tcW w:w="473" w:type="pct"/>
            <w:tcBorders>
              <w:top w:val="nil"/>
              <w:left w:val="nil"/>
              <w:bottom w:val="single" w:sz="4" w:space="0" w:color="auto"/>
              <w:right w:val="single" w:sz="4" w:space="0" w:color="auto"/>
            </w:tcBorders>
            <w:shd w:val="clear" w:color="auto" w:fill="auto"/>
            <w:vAlign w:val="center"/>
            <w:hideMark/>
          </w:tcPr>
          <w:p w14:paraId="5B6474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C8F8A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3F6E0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11527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3A9B7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31D07C1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5C4B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Р-10А</w:t>
            </w:r>
          </w:p>
        </w:tc>
        <w:tc>
          <w:tcPr>
            <w:tcW w:w="983" w:type="pct"/>
            <w:tcBorders>
              <w:top w:val="nil"/>
              <w:left w:val="nil"/>
              <w:bottom w:val="single" w:sz="4" w:space="0" w:color="auto"/>
              <w:right w:val="single" w:sz="4" w:space="0" w:color="auto"/>
            </w:tcBorders>
            <w:shd w:val="clear" w:color="auto" w:fill="auto"/>
            <w:vAlign w:val="center"/>
            <w:hideMark/>
          </w:tcPr>
          <w:p w14:paraId="32CE55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Р-10А</w:t>
            </w:r>
          </w:p>
        </w:tc>
        <w:tc>
          <w:tcPr>
            <w:tcW w:w="485" w:type="pct"/>
            <w:tcBorders>
              <w:top w:val="nil"/>
              <w:left w:val="nil"/>
              <w:bottom w:val="single" w:sz="4" w:space="0" w:color="auto"/>
              <w:right w:val="single" w:sz="4" w:space="0" w:color="auto"/>
            </w:tcBorders>
            <w:shd w:val="clear" w:color="auto" w:fill="auto"/>
            <w:vAlign w:val="center"/>
            <w:hideMark/>
          </w:tcPr>
          <w:p w14:paraId="30BE6C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1,37</w:t>
            </w:r>
          </w:p>
        </w:tc>
        <w:tc>
          <w:tcPr>
            <w:tcW w:w="473" w:type="pct"/>
            <w:tcBorders>
              <w:top w:val="nil"/>
              <w:left w:val="nil"/>
              <w:bottom w:val="single" w:sz="4" w:space="0" w:color="auto"/>
              <w:right w:val="single" w:sz="4" w:space="0" w:color="auto"/>
            </w:tcBorders>
            <w:shd w:val="clear" w:color="auto" w:fill="auto"/>
            <w:vAlign w:val="center"/>
            <w:hideMark/>
          </w:tcPr>
          <w:p w14:paraId="1443C2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681074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F0198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1B4408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BFC1C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2A14A9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34CD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Р-10А</w:t>
            </w:r>
          </w:p>
        </w:tc>
        <w:tc>
          <w:tcPr>
            <w:tcW w:w="983" w:type="pct"/>
            <w:tcBorders>
              <w:top w:val="nil"/>
              <w:left w:val="nil"/>
              <w:bottom w:val="single" w:sz="4" w:space="0" w:color="auto"/>
              <w:right w:val="single" w:sz="4" w:space="0" w:color="auto"/>
            </w:tcBorders>
            <w:shd w:val="clear" w:color="auto" w:fill="auto"/>
            <w:vAlign w:val="center"/>
            <w:hideMark/>
          </w:tcPr>
          <w:p w14:paraId="52B9B7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9BBA8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22,5</w:t>
            </w:r>
          </w:p>
        </w:tc>
        <w:tc>
          <w:tcPr>
            <w:tcW w:w="473" w:type="pct"/>
            <w:tcBorders>
              <w:top w:val="nil"/>
              <w:left w:val="nil"/>
              <w:bottom w:val="single" w:sz="4" w:space="0" w:color="auto"/>
              <w:right w:val="single" w:sz="4" w:space="0" w:color="auto"/>
            </w:tcBorders>
            <w:shd w:val="clear" w:color="auto" w:fill="auto"/>
            <w:vAlign w:val="center"/>
            <w:hideMark/>
          </w:tcPr>
          <w:p w14:paraId="6F40CD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075E24"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9B34C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7E9006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66743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E2ACB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B68B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662392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DC03B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4,46</w:t>
            </w:r>
          </w:p>
        </w:tc>
        <w:tc>
          <w:tcPr>
            <w:tcW w:w="473" w:type="pct"/>
            <w:tcBorders>
              <w:top w:val="nil"/>
              <w:left w:val="nil"/>
              <w:bottom w:val="single" w:sz="4" w:space="0" w:color="auto"/>
              <w:right w:val="single" w:sz="4" w:space="0" w:color="auto"/>
            </w:tcBorders>
            <w:shd w:val="clear" w:color="auto" w:fill="auto"/>
            <w:vAlign w:val="center"/>
            <w:hideMark/>
          </w:tcPr>
          <w:p w14:paraId="52A8B0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77184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FEB13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85F34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75EE2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57D91D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D89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Уз.429</w:t>
            </w:r>
          </w:p>
        </w:tc>
        <w:tc>
          <w:tcPr>
            <w:tcW w:w="983" w:type="pct"/>
            <w:tcBorders>
              <w:top w:val="nil"/>
              <w:left w:val="nil"/>
              <w:bottom w:val="single" w:sz="4" w:space="0" w:color="auto"/>
              <w:right w:val="single" w:sz="4" w:space="0" w:color="auto"/>
            </w:tcBorders>
            <w:shd w:val="clear" w:color="auto" w:fill="auto"/>
            <w:vAlign w:val="center"/>
            <w:hideMark/>
          </w:tcPr>
          <w:p w14:paraId="31F37F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6571B6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2,56</w:t>
            </w:r>
          </w:p>
        </w:tc>
        <w:tc>
          <w:tcPr>
            <w:tcW w:w="473" w:type="pct"/>
            <w:tcBorders>
              <w:top w:val="nil"/>
              <w:left w:val="nil"/>
              <w:bottom w:val="single" w:sz="4" w:space="0" w:color="auto"/>
              <w:right w:val="single" w:sz="4" w:space="0" w:color="auto"/>
            </w:tcBorders>
            <w:shd w:val="clear" w:color="auto" w:fill="auto"/>
            <w:vAlign w:val="center"/>
            <w:hideMark/>
          </w:tcPr>
          <w:p w14:paraId="5671D6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3C4D0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C648E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8B576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48821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68B8D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D50EC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Уз.282</w:t>
            </w:r>
          </w:p>
        </w:tc>
        <w:tc>
          <w:tcPr>
            <w:tcW w:w="983" w:type="pct"/>
            <w:tcBorders>
              <w:top w:val="nil"/>
              <w:left w:val="nil"/>
              <w:bottom w:val="single" w:sz="4" w:space="0" w:color="auto"/>
              <w:right w:val="single" w:sz="4" w:space="0" w:color="auto"/>
            </w:tcBorders>
            <w:shd w:val="clear" w:color="auto" w:fill="auto"/>
            <w:vAlign w:val="center"/>
            <w:hideMark/>
          </w:tcPr>
          <w:p w14:paraId="24824D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Школьная, 16б</w:t>
            </w:r>
          </w:p>
        </w:tc>
        <w:tc>
          <w:tcPr>
            <w:tcW w:w="485" w:type="pct"/>
            <w:tcBorders>
              <w:top w:val="nil"/>
              <w:left w:val="nil"/>
              <w:bottom w:val="single" w:sz="4" w:space="0" w:color="auto"/>
              <w:right w:val="single" w:sz="4" w:space="0" w:color="auto"/>
            </w:tcBorders>
            <w:shd w:val="clear" w:color="auto" w:fill="auto"/>
            <w:vAlign w:val="center"/>
            <w:hideMark/>
          </w:tcPr>
          <w:p w14:paraId="35E2F8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2,14</w:t>
            </w:r>
          </w:p>
        </w:tc>
        <w:tc>
          <w:tcPr>
            <w:tcW w:w="473" w:type="pct"/>
            <w:tcBorders>
              <w:top w:val="nil"/>
              <w:left w:val="nil"/>
              <w:bottom w:val="single" w:sz="4" w:space="0" w:color="auto"/>
              <w:right w:val="single" w:sz="4" w:space="0" w:color="auto"/>
            </w:tcBorders>
            <w:shd w:val="clear" w:color="auto" w:fill="auto"/>
            <w:vAlign w:val="center"/>
            <w:hideMark/>
          </w:tcPr>
          <w:p w14:paraId="5F7700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5C86E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FB0EE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1CB59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14508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A082CD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8720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Уз.282</w:t>
            </w:r>
          </w:p>
        </w:tc>
        <w:tc>
          <w:tcPr>
            <w:tcW w:w="983" w:type="pct"/>
            <w:tcBorders>
              <w:top w:val="nil"/>
              <w:left w:val="nil"/>
              <w:bottom w:val="single" w:sz="4" w:space="0" w:color="auto"/>
              <w:right w:val="single" w:sz="4" w:space="0" w:color="auto"/>
            </w:tcBorders>
            <w:shd w:val="clear" w:color="auto" w:fill="auto"/>
            <w:vAlign w:val="center"/>
            <w:hideMark/>
          </w:tcPr>
          <w:p w14:paraId="77039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Школьная, 16а</w:t>
            </w:r>
          </w:p>
        </w:tc>
        <w:tc>
          <w:tcPr>
            <w:tcW w:w="485" w:type="pct"/>
            <w:tcBorders>
              <w:top w:val="nil"/>
              <w:left w:val="nil"/>
              <w:bottom w:val="single" w:sz="4" w:space="0" w:color="auto"/>
              <w:right w:val="single" w:sz="4" w:space="0" w:color="auto"/>
            </w:tcBorders>
            <w:shd w:val="clear" w:color="auto" w:fill="auto"/>
            <w:vAlign w:val="center"/>
            <w:hideMark/>
          </w:tcPr>
          <w:p w14:paraId="5F92C1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9,05</w:t>
            </w:r>
          </w:p>
        </w:tc>
        <w:tc>
          <w:tcPr>
            <w:tcW w:w="473" w:type="pct"/>
            <w:tcBorders>
              <w:top w:val="nil"/>
              <w:left w:val="nil"/>
              <w:bottom w:val="single" w:sz="4" w:space="0" w:color="auto"/>
              <w:right w:val="single" w:sz="4" w:space="0" w:color="auto"/>
            </w:tcBorders>
            <w:shd w:val="clear" w:color="auto" w:fill="auto"/>
            <w:vAlign w:val="center"/>
            <w:hideMark/>
          </w:tcPr>
          <w:p w14:paraId="1C1EE4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2AF3C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2D659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446B9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84214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4ED8A8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6ABE5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3B85CE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17582B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1,64</w:t>
            </w:r>
          </w:p>
        </w:tc>
        <w:tc>
          <w:tcPr>
            <w:tcW w:w="473" w:type="pct"/>
            <w:tcBorders>
              <w:top w:val="nil"/>
              <w:left w:val="nil"/>
              <w:bottom w:val="single" w:sz="4" w:space="0" w:color="auto"/>
              <w:right w:val="single" w:sz="4" w:space="0" w:color="auto"/>
            </w:tcBorders>
            <w:shd w:val="clear" w:color="auto" w:fill="auto"/>
            <w:vAlign w:val="center"/>
            <w:hideMark/>
          </w:tcPr>
          <w:p w14:paraId="2C76AE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0265D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70940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90D4F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EC19E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D79F09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E833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61FBB4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104365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2,07</w:t>
            </w:r>
          </w:p>
        </w:tc>
        <w:tc>
          <w:tcPr>
            <w:tcW w:w="473" w:type="pct"/>
            <w:tcBorders>
              <w:top w:val="nil"/>
              <w:left w:val="nil"/>
              <w:bottom w:val="single" w:sz="4" w:space="0" w:color="auto"/>
              <w:right w:val="single" w:sz="4" w:space="0" w:color="auto"/>
            </w:tcBorders>
            <w:shd w:val="clear" w:color="auto" w:fill="auto"/>
            <w:vAlign w:val="center"/>
            <w:hideMark/>
          </w:tcPr>
          <w:p w14:paraId="04A8E3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33236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AE168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45FBC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7CCF9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97FD93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A1068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Школьная, 16а</w:t>
            </w:r>
          </w:p>
        </w:tc>
        <w:tc>
          <w:tcPr>
            <w:tcW w:w="983" w:type="pct"/>
            <w:tcBorders>
              <w:top w:val="nil"/>
              <w:left w:val="nil"/>
              <w:bottom w:val="single" w:sz="4" w:space="0" w:color="auto"/>
              <w:right w:val="single" w:sz="4" w:space="0" w:color="auto"/>
            </w:tcBorders>
            <w:shd w:val="clear" w:color="auto" w:fill="auto"/>
            <w:vAlign w:val="center"/>
            <w:hideMark/>
          </w:tcPr>
          <w:p w14:paraId="128838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EF123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2,87</w:t>
            </w:r>
          </w:p>
        </w:tc>
        <w:tc>
          <w:tcPr>
            <w:tcW w:w="473" w:type="pct"/>
            <w:tcBorders>
              <w:top w:val="nil"/>
              <w:left w:val="nil"/>
              <w:bottom w:val="single" w:sz="4" w:space="0" w:color="auto"/>
              <w:right w:val="single" w:sz="4" w:space="0" w:color="auto"/>
            </w:tcBorders>
            <w:shd w:val="clear" w:color="auto" w:fill="auto"/>
            <w:vAlign w:val="center"/>
            <w:hideMark/>
          </w:tcPr>
          <w:p w14:paraId="53EE82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020190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A6DF8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7EB5B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B0FD5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80C326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BDC5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Школьная, 16б</w:t>
            </w:r>
          </w:p>
        </w:tc>
        <w:tc>
          <w:tcPr>
            <w:tcW w:w="983" w:type="pct"/>
            <w:tcBorders>
              <w:top w:val="nil"/>
              <w:left w:val="nil"/>
              <w:bottom w:val="single" w:sz="4" w:space="0" w:color="auto"/>
              <w:right w:val="single" w:sz="4" w:space="0" w:color="auto"/>
            </w:tcBorders>
            <w:shd w:val="clear" w:color="auto" w:fill="auto"/>
            <w:vAlign w:val="center"/>
            <w:hideMark/>
          </w:tcPr>
          <w:p w14:paraId="534670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05085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2,38</w:t>
            </w:r>
          </w:p>
        </w:tc>
        <w:tc>
          <w:tcPr>
            <w:tcW w:w="473" w:type="pct"/>
            <w:tcBorders>
              <w:top w:val="nil"/>
              <w:left w:val="nil"/>
              <w:bottom w:val="single" w:sz="4" w:space="0" w:color="auto"/>
              <w:right w:val="single" w:sz="4" w:space="0" w:color="auto"/>
            </w:tcBorders>
            <w:shd w:val="clear" w:color="auto" w:fill="auto"/>
            <w:vAlign w:val="center"/>
            <w:hideMark/>
          </w:tcPr>
          <w:p w14:paraId="3C2D05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6389D2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4F278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4F746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D6ADF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59831D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6F730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24</w:t>
            </w:r>
          </w:p>
        </w:tc>
        <w:tc>
          <w:tcPr>
            <w:tcW w:w="983" w:type="pct"/>
            <w:tcBorders>
              <w:top w:val="nil"/>
              <w:left w:val="nil"/>
              <w:bottom w:val="single" w:sz="4" w:space="0" w:color="auto"/>
              <w:right w:val="single" w:sz="4" w:space="0" w:color="auto"/>
            </w:tcBorders>
            <w:shd w:val="clear" w:color="auto" w:fill="auto"/>
            <w:vAlign w:val="center"/>
            <w:hideMark/>
          </w:tcPr>
          <w:p w14:paraId="441335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00071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2,53</w:t>
            </w:r>
          </w:p>
        </w:tc>
        <w:tc>
          <w:tcPr>
            <w:tcW w:w="473" w:type="pct"/>
            <w:tcBorders>
              <w:top w:val="nil"/>
              <w:left w:val="nil"/>
              <w:bottom w:val="single" w:sz="4" w:space="0" w:color="auto"/>
              <w:right w:val="single" w:sz="4" w:space="0" w:color="auto"/>
            </w:tcBorders>
            <w:shd w:val="clear" w:color="auto" w:fill="auto"/>
            <w:vAlign w:val="center"/>
            <w:hideMark/>
          </w:tcPr>
          <w:p w14:paraId="1C070C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76BA6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6D9D4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2DBD70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7849D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ECEBA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BCFD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983" w:type="pct"/>
            <w:tcBorders>
              <w:top w:val="nil"/>
              <w:left w:val="nil"/>
              <w:bottom w:val="single" w:sz="4" w:space="0" w:color="auto"/>
              <w:right w:val="single" w:sz="4" w:space="0" w:color="auto"/>
            </w:tcBorders>
            <w:shd w:val="clear" w:color="auto" w:fill="auto"/>
            <w:vAlign w:val="center"/>
            <w:hideMark/>
          </w:tcPr>
          <w:p w14:paraId="0F5F26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505243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6,85</w:t>
            </w:r>
          </w:p>
        </w:tc>
        <w:tc>
          <w:tcPr>
            <w:tcW w:w="473" w:type="pct"/>
            <w:tcBorders>
              <w:top w:val="nil"/>
              <w:left w:val="nil"/>
              <w:bottom w:val="single" w:sz="4" w:space="0" w:color="auto"/>
              <w:right w:val="single" w:sz="4" w:space="0" w:color="auto"/>
            </w:tcBorders>
            <w:shd w:val="clear" w:color="auto" w:fill="auto"/>
            <w:vAlign w:val="center"/>
            <w:hideMark/>
          </w:tcPr>
          <w:p w14:paraId="7F0569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DB374E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8997D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379AD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DF298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4B8A4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C2B6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983" w:type="pct"/>
            <w:tcBorders>
              <w:top w:val="nil"/>
              <w:left w:val="nil"/>
              <w:bottom w:val="single" w:sz="4" w:space="0" w:color="auto"/>
              <w:right w:val="single" w:sz="4" w:space="0" w:color="auto"/>
            </w:tcBorders>
            <w:shd w:val="clear" w:color="auto" w:fill="auto"/>
            <w:vAlign w:val="center"/>
            <w:hideMark/>
          </w:tcPr>
          <w:p w14:paraId="57ED47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485" w:type="pct"/>
            <w:tcBorders>
              <w:top w:val="nil"/>
              <w:left w:val="nil"/>
              <w:bottom w:val="single" w:sz="4" w:space="0" w:color="auto"/>
              <w:right w:val="single" w:sz="4" w:space="0" w:color="auto"/>
            </w:tcBorders>
            <w:shd w:val="clear" w:color="auto" w:fill="auto"/>
            <w:vAlign w:val="center"/>
            <w:hideMark/>
          </w:tcPr>
          <w:p w14:paraId="44D600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1,91</w:t>
            </w:r>
          </w:p>
        </w:tc>
        <w:tc>
          <w:tcPr>
            <w:tcW w:w="473" w:type="pct"/>
            <w:tcBorders>
              <w:top w:val="nil"/>
              <w:left w:val="nil"/>
              <w:bottom w:val="single" w:sz="4" w:space="0" w:color="auto"/>
              <w:right w:val="single" w:sz="4" w:space="0" w:color="auto"/>
            </w:tcBorders>
            <w:shd w:val="clear" w:color="auto" w:fill="auto"/>
            <w:vAlign w:val="center"/>
            <w:hideMark/>
          </w:tcPr>
          <w:p w14:paraId="60D3E9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BBFA9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2894C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8449A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AF587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7A2BC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042C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0C2DA2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DB604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3,85</w:t>
            </w:r>
          </w:p>
        </w:tc>
        <w:tc>
          <w:tcPr>
            <w:tcW w:w="473" w:type="pct"/>
            <w:tcBorders>
              <w:top w:val="nil"/>
              <w:left w:val="nil"/>
              <w:bottom w:val="single" w:sz="4" w:space="0" w:color="auto"/>
              <w:right w:val="single" w:sz="4" w:space="0" w:color="auto"/>
            </w:tcBorders>
            <w:shd w:val="clear" w:color="auto" w:fill="auto"/>
            <w:vAlign w:val="center"/>
            <w:hideMark/>
          </w:tcPr>
          <w:p w14:paraId="5AE61C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D4E96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B0A1D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E0994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09B79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4BBE7E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3082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983" w:type="pct"/>
            <w:tcBorders>
              <w:top w:val="nil"/>
              <w:left w:val="nil"/>
              <w:bottom w:val="single" w:sz="4" w:space="0" w:color="auto"/>
              <w:right w:val="single" w:sz="4" w:space="0" w:color="auto"/>
            </w:tcBorders>
            <w:shd w:val="clear" w:color="auto" w:fill="auto"/>
            <w:vAlign w:val="center"/>
            <w:hideMark/>
          </w:tcPr>
          <w:p w14:paraId="55054D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47743D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45,41</w:t>
            </w:r>
          </w:p>
        </w:tc>
        <w:tc>
          <w:tcPr>
            <w:tcW w:w="473" w:type="pct"/>
            <w:tcBorders>
              <w:top w:val="nil"/>
              <w:left w:val="nil"/>
              <w:bottom w:val="single" w:sz="4" w:space="0" w:color="auto"/>
              <w:right w:val="single" w:sz="4" w:space="0" w:color="auto"/>
            </w:tcBorders>
            <w:shd w:val="clear" w:color="auto" w:fill="auto"/>
            <w:vAlign w:val="center"/>
            <w:hideMark/>
          </w:tcPr>
          <w:p w14:paraId="516BE5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46E42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1AC6B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EB69F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F11B0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CD8B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7BD6B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ПС1С-25</w:t>
            </w:r>
          </w:p>
        </w:tc>
        <w:tc>
          <w:tcPr>
            <w:tcW w:w="983" w:type="pct"/>
            <w:tcBorders>
              <w:top w:val="nil"/>
              <w:left w:val="nil"/>
              <w:bottom w:val="single" w:sz="4" w:space="0" w:color="auto"/>
              <w:right w:val="single" w:sz="4" w:space="0" w:color="auto"/>
            </w:tcBorders>
            <w:shd w:val="clear" w:color="auto" w:fill="auto"/>
            <w:vAlign w:val="center"/>
            <w:hideMark/>
          </w:tcPr>
          <w:p w14:paraId="28DC94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314258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6,3</w:t>
            </w:r>
          </w:p>
        </w:tc>
        <w:tc>
          <w:tcPr>
            <w:tcW w:w="473" w:type="pct"/>
            <w:tcBorders>
              <w:top w:val="nil"/>
              <w:left w:val="nil"/>
              <w:bottom w:val="single" w:sz="4" w:space="0" w:color="auto"/>
              <w:right w:val="single" w:sz="4" w:space="0" w:color="auto"/>
            </w:tcBorders>
            <w:shd w:val="clear" w:color="auto" w:fill="auto"/>
            <w:vAlign w:val="center"/>
            <w:hideMark/>
          </w:tcPr>
          <w:p w14:paraId="5948D6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5C9D3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E0842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F32F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7252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A4549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167DA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983" w:type="pct"/>
            <w:tcBorders>
              <w:top w:val="nil"/>
              <w:left w:val="nil"/>
              <w:bottom w:val="single" w:sz="4" w:space="0" w:color="auto"/>
              <w:right w:val="single" w:sz="4" w:space="0" w:color="auto"/>
            </w:tcBorders>
            <w:shd w:val="clear" w:color="auto" w:fill="auto"/>
            <w:vAlign w:val="center"/>
            <w:hideMark/>
          </w:tcPr>
          <w:p w14:paraId="6846B1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ПС1С-25</w:t>
            </w:r>
          </w:p>
        </w:tc>
        <w:tc>
          <w:tcPr>
            <w:tcW w:w="485" w:type="pct"/>
            <w:tcBorders>
              <w:top w:val="nil"/>
              <w:left w:val="nil"/>
              <w:bottom w:val="single" w:sz="4" w:space="0" w:color="auto"/>
              <w:right w:val="single" w:sz="4" w:space="0" w:color="auto"/>
            </w:tcBorders>
            <w:shd w:val="clear" w:color="auto" w:fill="auto"/>
            <w:vAlign w:val="center"/>
            <w:hideMark/>
          </w:tcPr>
          <w:p w14:paraId="7B0622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29,81</w:t>
            </w:r>
          </w:p>
        </w:tc>
        <w:tc>
          <w:tcPr>
            <w:tcW w:w="473" w:type="pct"/>
            <w:tcBorders>
              <w:top w:val="nil"/>
              <w:left w:val="nil"/>
              <w:bottom w:val="single" w:sz="4" w:space="0" w:color="auto"/>
              <w:right w:val="single" w:sz="4" w:space="0" w:color="auto"/>
            </w:tcBorders>
            <w:shd w:val="clear" w:color="auto" w:fill="auto"/>
            <w:vAlign w:val="center"/>
            <w:hideMark/>
          </w:tcPr>
          <w:p w14:paraId="3568FD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7E0551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42E12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6793D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4429B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5170C4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0F72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1EB3F3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Уз.328</w:t>
            </w:r>
          </w:p>
        </w:tc>
        <w:tc>
          <w:tcPr>
            <w:tcW w:w="485" w:type="pct"/>
            <w:tcBorders>
              <w:top w:val="nil"/>
              <w:left w:val="nil"/>
              <w:bottom w:val="single" w:sz="4" w:space="0" w:color="auto"/>
              <w:right w:val="single" w:sz="4" w:space="0" w:color="auto"/>
            </w:tcBorders>
            <w:shd w:val="clear" w:color="auto" w:fill="auto"/>
            <w:vAlign w:val="center"/>
            <w:hideMark/>
          </w:tcPr>
          <w:p w14:paraId="7895E9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19,82</w:t>
            </w:r>
          </w:p>
        </w:tc>
        <w:tc>
          <w:tcPr>
            <w:tcW w:w="473" w:type="pct"/>
            <w:tcBorders>
              <w:top w:val="nil"/>
              <w:left w:val="nil"/>
              <w:bottom w:val="single" w:sz="4" w:space="0" w:color="auto"/>
              <w:right w:val="single" w:sz="4" w:space="0" w:color="auto"/>
            </w:tcBorders>
            <w:shd w:val="clear" w:color="auto" w:fill="auto"/>
            <w:vAlign w:val="center"/>
            <w:hideMark/>
          </w:tcPr>
          <w:p w14:paraId="2A34BC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42B51B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CEAC5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59763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BDCEA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D0AB16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3E15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28BF00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428779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2,85</w:t>
            </w:r>
          </w:p>
        </w:tc>
        <w:tc>
          <w:tcPr>
            <w:tcW w:w="473" w:type="pct"/>
            <w:tcBorders>
              <w:top w:val="nil"/>
              <w:left w:val="nil"/>
              <w:bottom w:val="single" w:sz="4" w:space="0" w:color="auto"/>
              <w:right w:val="single" w:sz="4" w:space="0" w:color="auto"/>
            </w:tcBorders>
            <w:shd w:val="clear" w:color="auto" w:fill="auto"/>
            <w:vAlign w:val="center"/>
            <w:hideMark/>
          </w:tcPr>
          <w:p w14:paraId="625698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16507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61923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6BD4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CB3E9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0602DB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4482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654896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2CB139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w:t>
            </w:r>
          </w:p>
        </w:tc>
        <w:tc>
          <w:tcPr>
            <w:tcW w:w="473" w:type="pct"/>
            <w:tcBorders>
              <w:top w:val="nil"/>
              <w:left w:val="nil"/>
              <w:bottom w:val="single" w:sz="4" w:space="0" w:color="auto"/>
              <w:right w:val="single" w:sz="4" w:space="0" w:color="auto"/>
            </w:tcBorders>
            <w:shd w:val="clear" w:color="auto" w:fill="auto"/>
            <w:vAlign w:val="center"/>
            <w:hideMark/>
          </w:tcPr>
          <w:p w14:paraId="260264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4E7C0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09CE02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F55AB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4A531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6C5102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C66C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2B3B16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14D252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w:t>
            </w:r>
          </w:p>
        </w:tc>
        <w:tc>
          <w:tcPr>
            <w:tcW w:w="473" w:type="pct"/>
            <w:tcBorders>
              <w:top w:val="nil"/>
              <w:left w:val="nil"/>
              <w:bottom w:val="single" w:sz="4" w:space="0" w:color="auto"/>
              <w:right w:val="single" w:sz="4" w:space="0" w:color="auto"/>
            </w:tcBorders>
            <w:shd w:val="clear" w:color="auto" w:fill="auto"/>
            <w:vAlign w:val="center"/>
            <w:hideMark/>
          </w:tcPr>
          <w:p w14:paraId="63B3AE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F3B23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1ABE36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E3B8E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DD4C6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C959BA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09C9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7F753D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4FCBA4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6,65</w:t>
            </w:r>
          </w:p>
        </w:tc>
        <w:tc>
          <w:tcPr>
            <w:tcW w:w="473" w:type="pct"/>
            <w:tcBorders>
              <w:top w:val="nil"/>
              <w:left w:val="nil"/>
              <w:bottom w:val="single" w:sz="4" w:space="0" w:color="auto"/>
              <w:right w:val="single" w:sz="4" w:space="0" w:color="auto"/>
            </w:tcBorders>
            <w:shd w:val="clear" w:color="auto" w:fill="auto"/>
            <w:vAlign w:val="center"/>
            <w:hideMark/>
          </w:tcPr>
          <w:p w14:paraId="5279A6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EA61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7DA1A2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CF14D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0342C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A99F3D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2807F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2699D0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75DA21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14,85</w:t>
            </w:r>
          </w:p>
        </w:tc>
        <w:tc>
          <w:tcPr>
            <w:tcW w:w="473" w:type="pct"/>
            <w:tcBorders>
              <w:top w:val="nil"/>
              <w:left w:val="nil"/>
              <w:bottom w:val="single" w:sz="4" w:space="0" w:color="auto"/>
              <w:right w:val="single" w:sz="4" w:space="0" w:color="auto"/>
            </w:tcBorders>
            <w:shd w:val="clear" w:color="auto" w:fill="auto"/>
            <w:vAlign w:val="center"/>
            <w:hideMark/>
          </w:tcPr>
          <w:p w14:paraId="4C3D3B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42D03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2DE6EE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F5234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FA6BC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BE0F84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2C05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983" w:type="pct"/>
            <w:tcBorders>
              <w:top w:val="nil"/>
              <w:left w:val="nil"/>
              <w:bottom w:val="single" w:sz="4" w:space="0" w:color="auto"/>
              <w:right w:val="single" w:sz="4" w:space="0" w:color="auto"/>
            </w:tcBorders>
            <w:shd w:val="clear" w:color="auto" w:fill="auto"/>
            <w:vAlign w:val="center"/>
            <w:hideMark/>
          </w:tcPr>
          <w:p w14:paraId="76E93D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485" w:type="pct"/>
            <w:tcBorders>
              <w:top w:val="nil"/>
              <w:left w:val="nil"/>
              <w:bottom w:val="single" w:sz="4" w:space="0" w:color="auto"/>
              <w:right w:val="single" w:sz="4" w:space="0" w:color="auto"/>
            </w:tcBorders>
            <w:shd w:val="clear" w:color="auto" w:fill="auto"/>
            <w:vAlign w:val="center"/>
            <w:hideMark/>
          </w:tcPr>
          <w:p w14:paraId="6CD654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3,88</w:t>
            </w:r>
          </w:p>
        </w:tc>
        <w:tc>
          <w:tcPr>
            <w:tcW w:w="473" w:type="pct"/>
            <w:tcBorders>
              <w:top w:val="nil"/>
              <w:left w:val="nil"/>
              <w:bottom w:val="single" w:sz="4" w:space="0" w:color="auto"/>
              <w:right w:val="single" w:sz="4" w:space="0" w:color="auto"/>
            </w:tcBorders>
            <w:shd w:val="clear" w:color="auto" w:fill="auto"/>
            <w:vAlign w:val="center"/>
            <w:hideMark/>
          </w:tcPr>
          <w:p w14:paraId="756697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CD4E2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E3B0D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0A8B36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19B3A5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E41F76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A212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983" w:type="pct"/>
            <w:tcBorders>
              <w:top w:val="nil"/>
              <w:left w:val="nil"/>
              <w:bottom w:val="single" w:sz="4" w:space="0" w:color="auto"/>
              <w:right w:val="single" w:sz="4" w:space="0" w:color="auto"/>
            </w:tcBorders>
            <w:shd w:val="clear" w:color="auto" w:fill="auto"/>
            <w:vAlign w:val="center"/>
            <w:hideMark/>
          </w:tcPr>
          <w:p w14:paraId="049CC2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CE6A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5,96</w:t>
            </w:r>
          </w:p>
        </w:tc>
        <w:tc>
          <w:tcPr>
            <w:tcW w:w="473" w:type="pct"/>
            <w:tcBorders>
              <w:top w:val="nil"/>
              <w:left w:val="nil"/>
              <w:bottom w:val="single" w:sz="4" w:space="0" w:color="auto"/>
              <w:right w:val="single" w:sz="4" w:space="0" w:color="auto"/>
            </w:tcBorders>
            <w:shd w:val="clear" w:color="auto" w:fill="auto"/>
            <w:vAlign w:val="center"/>
            <w:hideMark/>
          </w:tcPr>
          <w:p w14:paraId="08E618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E4905D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2728F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0FFB05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2C164A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CA3A00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C96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983" w:type="pct"/>
            <w:tcBorders>
              <w:top w:val="nil"/>
              <w:left w:val="nil"/>
              <w:bottom w:val="single" w:sz="4" w:space="0" w:color="auto"/>
              <w:right w:val="single" w:sz="4" w:space="0" w:color="auto"/>
            </w:tcBorders>
            <w:shd w:val="clear" w:color="auto" w:fill="auto"/>
            <w:vAlign w:val="center"/>
            <w:hideMark/>
          </w:tcPr>
          <w:p w14:paraId="24EBC6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43878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5,97</w:t>
            </w:r>
          </w:p>
        </w:tc>
        <w:tc>
          <w:tcPr>
            <w:tcW w:w="473" w:type="pct"/>
            <w:tcBorders>
              <w:top w:val="nil"/>
              <w:left w:val="nil"/>
              <w:bottom w:val="single" w:sz="4" w:space="0" w:color="auto"/>
              <w:right w:val="single" w:sz="4" w:space="0" w:color="auto"/>
            </w:tcBorders>
            <w:shd w:val="clear" w:color="auto" w:fill="auto"/>
            <w:vAlign w:val="center"/>
            <w:hideMark/>
          </w:tcPr>
          <w:p w14:paraId="057C68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B2F3A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C3952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7E12C8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3192ED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D4DC2C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3E7A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983" w:type="pct"/>
            <w:tcBorders>
              <w:top w:val="nil"/>
              <w:left w:val="nil"/>
              <w:bottom w:val="single" w:sz="4" w:space="0" w:color="auto"/>
              <w:right w:val="single" w:sz="4" w:space="0" w:color="auto"/>
            </w:tcBorders>
            <w:shd w:val="clear" w:color="auto" w:fill="auto"/>
            <w:vAlign w:val="center"/>
            <w:hideMark/>
          </w:tcPr>
          <w:p w14:paraId="63DCC1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485" w:type="pct"/>
            <w:tcBorders>
              <w:top w:val="nil"/>
              <w:left w:val="nil"/>
              <w:bottom w:val="single" w:sz="4" w:space="0" w:color="auto"/>
              <w:right w:val="single" w:sz="4" w:space="0" w:color="auto"/>
            </w:tcBorders>
            <w:shd w:val="clear" w:color="auto" w:fill="auto"/>
            <w:vAlign w:val="center"/>
            <w:hideMark/>
          </w:tcPr>
          <w:p w14:paraId="26FDEC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10,67</w:t>
            </w:r>
          </w:p>
        </w:tc>
        <w:tc>
          <w:tcPr>
            <w:tcW w:w="473" w:type="pct"/>
            <w:tcBorders>
              <w:top w:val="nil"/>
              <w:left w:val="nil"/>
              <w:bottom w:val="single" w:sz="4" w:space="0" w:color="auto"/>
              <w:right w:val="single" w:sz="4" w:space="0" w:color="auto"/>
            </w:tcBorders>
            <w:shd w:val="clear" w:color="auto" w:fill="auto"/>
            <w:vAlign w:val="center"/>
            <w:hideMark/>
          </w:tcPr>
          <w:p w14:paraId="7660F3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06AD8F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E1300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A0EEC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98D50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0717A2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3555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НЗРА-25</w:t>
            </w:r>
          </w:p>
        </w:tc>
        <w:tc>
          <w:tcPr>
            <w:tcW w:w="983" w:type="pct"/>
            <w:tcBorders>
              <w:top w:val="nil"/>
              <w:left w:val="nil"/>
              <w:bottom w:val="single" w:sz="4" w:space="0" w:color="auto"/>
              <w:right w:val="single" w:sz="4" w:space="0" w:color="auto"/>
            </w:tcBorders>
            <w:shd w:val="clear" w:color="auto" w:fill="auto"/>
            <w:vAlign w:val="center"/>
            <w:hideMark/>
          </w:tcPr>
          <w:p w14:paraId="482A9F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485" w:type="pct"/>
            <w:tcBorders>
              <w:top w:val="nil"/>
              <w:left w:val="nil"/>
              <w:bottom w:val="single" w:sz="4" w:space="0" w:color="auto"/>
              <w:right w:val="single" w:sz="4" w:space="0" w:color="auto"/>
            </w:tcBorders>
            <w:shd w:val="clear" w:color="auto" w:fill="auto"/>
            <w:vAlign w:val="center"/>
            <w:hideMark/>
          </w:tcPr>
          <w:p w14:paraId="2637AF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9,68</w:t>
            </w:r>
          </w:p>
        </w:tc>
        <w:tc>
          <w:tcPr>
            <w:tcW w:w="473" w:type="pct"/>
            <w:tcBorders>
              <w:top w:val="nil"/>
              <w:left w:val="nil"/>
              <w:bottom w:val="single" w:sz="4" w:space="0" w:color="auto"/>
              <w:right w:val="single" w:sz="4" w:space="0" w:color="auto"/>
            </w:tcBorders>
            <w:shd w:val="clear" w:color="auto" w:fill="auto"/>
            <w:vAlign w:val="center"/>
            <w:hideMark/>
          </w:tcPr>
          <w:p w14:paraId="415B56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0B2C6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FB44A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2AD62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0B87B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21371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6803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НЗРА-16</w:t>
            </w:r>
          </w:p>
        </w:tc>
        <w:tc>
          <w:tcPr>
            <w:tcW w:w="983" w:type="pct"/>
            <w:tcBorders>
              <w:top w:val="nil"/>
              <w:left w:val="nil"/>
              <w:bottom w:val="single" w:sz="4" w:space="0" w:color="auto"/>
              <w:right w:val="single" w:sz="4" w:space="0" w:color="auto"/>
            </w:tcBorders>
            <w:shd w:val="clear" w:color="auto" w:fill="auto"/>
            <w:vAlign w:val="center"/>
            <w:hideMark/>
          </w:tcPr>
          <w:p w14:paraId="3D5A73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20647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35,01</w:t>
            </w:r>
          </w:p>
        </w:tc>
        <w:tc>
          <w:tcPr>
            <w:tcW w:w="473" w:type="pct"/>
            <w:tcBorders>
              <w:top w:val="nil"/>
              <w:left w:val="nil"/>
              <w:bottom w:val="single" w:sz="4" w:space="0" w:color="auto"/>
              <w:right w:val="single" w:sz="4" w:space="0" w:color="auto"/>
            </w:tcBorders>
            <w:shd w:val="clear" w:color="auto" w:fill="auto"/>
            <w:vAlign w:val="center"/>
            <w:hideMark/>
          </w:tcPr>
          <w:p w14:paraId="55E98E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FCE8A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0759E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B56A2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5ADA8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60E8E6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EEC8F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НЗРА-18</w:t>
            </w:r>
          </w:p>
        </w:tc>
        <w:tc>
          <w:tcPr>
            <w:tcW w:w="983" w:type="pct"/>
            <w:tcBorders>
              <w:top w:val="nil"/>
              <w:left w:val="nil"/>
              <w:bottom w:val="single" w:sz="4" w:space="0" w:color="auto"/>
              <w:right w:val="single" w:sz="4" w:space="0" w:color="auto"/>
            </w:tcBorders>
            <w:shd w:val="clear" w:color="auto" w:fill="auto"/>
            <w:vAlign w:val="center"/>
            <w:hideMark/>
          </w:tcPr>
          <w:p w14:paraId="74404C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1C040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35,69</w:t>
            </w:r>
          </w:p>
        </w:tc>
        <w:tc>
          <w:tcPr>
            <w:tcW w:w="473" w:type="pct"/>
            <w:tcBorders>
              <w:top w:val="nil"/>
              <w:left w:val="nil"/>
              <w:bottom w:val="single" w:sz="4" w:space="0" w:color="auto"/>
              <w:right w:val="single" w:sz="4" w:space="0" w:color="auto"/>
            </w:tcBorders>
            <w:shd w:val="clear" w:color="auto" w:fill="auto"/>
            <w:vAlign w:val="center"/>
            <w:hideMark/>
          </w:tcPr>
          <w:p w14:paraId="278668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A68E7B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58E41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D798C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B06FC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46633F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779F7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983" w:type="pct"/>
            <w:tcBorders>
              <w:top w:val="nil"/>
              <w:left w:val="nil"/>
              <w:bottom w:val="single" w:sz="4" w:space="0" w:color="auto"/>
              <w:right w:val="single" w:sz="4" w:space="0" w:color="auto"/>
            </w:tcBorders>
            <w:shd w:val="clear" w:color="auto" w:fill="auto"/>
            <w:vAlign w:val="center"/>
            <w:hideMark/>
          </w:tcPr>
          <w:p w14:paraId="7D08CF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485" w:type="pct"/>
            <w:tcBorders>
              <w:top w:val="nil"/>
              <w:left w:val="nil"/>
              <w:bottom w:val="single" w:sz="4" w:space="0" w:color="auto"/>
              <w:right w:val="single" w:sz="4" w:space="0" w:color="auto"/>
            </w:tcBorders>
            <w:shd w:val="clear" w:color="auto" w:fill="auto"/>
            <w:vAlign w:val="center"/>
            <w:hideMark/>
          </w:tcPr>
          <w:p w14:paraId="560E1A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w:t>
            </w:r>
          </w:p>
        </w:tc>
        <w:tc>
          <w:tcPr>
            <w:tcW w:w="473" w:type="pct"/>
            <w:tcBorders>
              <w:top w:val="nil"/>
              <w:left w:val="nil"/>
              <w:bottom w:val="single" w:sz="4" w:space="0" w:color="auto"/>
              <w:right w:val="single" w:sz="4" w:space="0" w:color="auto"/>
            </w:tcBorders>
            <w:shd w:val="clear" w:color="auto" w:fill="auto"/>
            <w:vAlign w:val="center"/>
            <w:hideMark/>
          </w:tcPr>
          <w:p w14:paraId="762BC8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B588C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74DA3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88236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67B54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9BDF39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E3F5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983" w:type="pct"/>
            <w:tcBorders>
              <w:top w:val="nil"/>
              <w:left w:val="nil"/>
              <w:bottom w:val="single" w:sz="4" w:space="0" w:color="auto"/>
              <w:right w:val="single" w:sz="4" w:space="0" w:color="auto"/>
            </w:tcBorders>
            <w:shd w:val="clear" w:color="auto" w:fill="auto"/>
            <w:vAlign w:val="center"/>
            <w:hideMark/>
          </w:tcPr>
          <w:p w14:paraId="376045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35DA6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29,42</w:t>
            </w:r>
          </w:p>
        </w:tc>
        <w:tc>
          <w:tcPr>
            <w:tcW w:w="473" w:type="pct"/>
            <w:tcBorders>
              <w:top w:val="nil"/>
              <w:left w:val="nil"/>
              <w:bottom w:val="single" w:sz="4" w:space="0" w:color="auto"/>
              <w:right w:val="single" w:sz="4" w:space="0" w:color="auto"/>
            </w:tcBorders>
            <w:shd w:val="clear" w:color="auto" w:fill="auto"/>
            <w:vAlign w:val="center"/>
            <w:hideMark/>
          </w:tcPr>
          <w:p w14:paraId="3AD341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73BB7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3EB5D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0773D9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026939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49F7EE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73618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НЗРА-18</w:t>
            </w:r>
          </w:p>
        </w:tc>
        <w:tc>
          <w:tcPr>
            <w:tcW w:w="983" w:type="pct"/>
            <w:tcBorders>
              <w:top w:val="nil"/>
              <w:left w:val="nil"/>
              <w:bottom w:val="single" w:sz="4" w:space="0" w:color="auto"/>
              <w:right w:val="single" w:sz="4" w:space="0" w:color="auto"/>
            </w:tcBorders>
            <w:shd w:val="clear" w:color="auto" w:fill="auto"/>
            <w:vAlign w:val="center"/>
            <w:hideMark/>
          </w:tcPr>
          <w:p w14:paraId="6145D7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НЗРА-18</w:t>
            </w:r>
          </w:p>
        </w:tc>
        <w:tc>
          <w:tcPr>
            <w:tcW w:w="485" w:type="pct"/>
            <w:tcBorders>
              <w:top w:val="nil"/>
              <w:left w:val="nil"/>
              <w:bottom w:val="single" w:sz="4" w:space="0" w:color="auto"/>
              <w:right w:val="single" w:sz="4" w:space="0" w:color="auto"/>
            </w:tcBorders>
            <w:shd w:val="clear" w:color="auto" w:fill="auto"/>
            <w:vAlign w:val="center"/>
            <w:hideMark/>
          </w:tcPr>
          <w:p w14:paraId="4F5B0B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1,72</w:t>
            </w:r>
          </w:p>
        </w:tc>
        <w:tc>
          <w:tcPr>
            <w:tcW w:w="473" w:type="pct"/>
            <w:tcBorders>
              <w:top w:val="nil"/>
              <w:left w:val="nil"/>
              <w:bottom w:val="single" w:sz="4" w:space="0" w:color="auto"/>
              <w:right w:val="single" w:sz="4" w:space="0" w:color="auto"/>
            </w:tcBorders>
            <w:shd w:val="clear" w:color="auto" w:fill="auto"/>
            <w:vAlign w:val="center"/>
            <w:hideMark/>
          </w:tcPr>
          <w:p w14:paraId="72D3C5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14A91D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4CA91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A2B30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601F8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DA508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5D386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983" w:type="pct"/>
            <w:tcBorders>
              <w:top w:val="nil"/>
              <w:left w:val="nil"/>
              <w:bottom w:val="single" w:sz="4" w:space="0" w:color="auto"/>
              <w:right w:val="single" w:sz="4" w:space="0" w:color="auto"/>
            </w:tcBorders>
            <w:shd w:val="clear" w:color="auto" w:fill="auto"/>
            <w:vAlign w:val="center"/>
            <w:hideMark/>
          </w:tcPr>
          <w:p w14:paraId="0EEC48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485" w:type="pct"/>
            <w:tcBorders>
              <w:top w:val="nil"/>
              <w:left w:val="nil"/>
              <w:bottom w:val="single" w:sz="4" w:space="0" w:color="auto"/>
              <w:right w:val="single" w:sz="4" w:space="0" w:color="auto"/>
            </w:tcBorders>
            <w:shd w:val="clear" w:color="auto" w:fill="auto"/>
            <w:vAlign w:val="center"/>
            <w:hideMark/>
          </w:tcPr>
          <w:p w14:paraId="19ADFE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1,92</w:t>
            </w:r>
          </w:p>
        </w:tc>
        <w:tc>
          <w:tcPr>
            <w:tcW w:w="473" w:type="pct"/>
            <w:tcBorders>
              <w:top w:val="nil"/>
              <w:left w:val="nil"/>
              <w:bottom w:val="single" w:sz="4" w:space="0" w:color="auto"/>
              <w:right w:val="single" w:sz="4" w:space="0" w:color="auto"/>
            </w:tcBorders>
            <w:shd w:val="clear" w:color="auto" w:fill="auto"/>
            <w:vAlign w:val="center"/>
            <w:hideMark/>
          </w:tcPr>
          <w:p w14:paraId="431B91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3AF0BB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D61E5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6FBD37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48FFEF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B65130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4CC4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983" w:type="pct"/>
            <w:tcBorders>
              <w:top w:val="nil"/>
              <w:left w:val="nil"/>
              <w:bottom w:val="single" w:sz="4" w:space="0" w:color="auto"/>
              <w:right w:val="single" w:sz="4" w:space="0" w:color="auto"/>
            </w:tcBorders>
            <w:shd w:val="clear" w:color="auto" w:fill="auto"/>
            <w:vAlign w:val="center"/>
            <w:hideMark/>
          </w:tcPr>
          <w:p w14:paraId="1F176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0F3F8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24,69</w:t>
            </w:r>
          </w:p>
        </w:tc>
        <w:tc>
          <w:tcPr>
            <w:tcW w:w="473" w:type="pct"/>
            <w:tcBorders>
              <w:top w:val="nil"/>
              <w:left w:val="nil"/>
              <w:bottom w:val="single" w:sz="4" w:space="0" w:color="auto"/>
              <w:right w:val="single" w:sz="4" w:space="0" w:color="auto"/>
            </w:tcBorders>
            <w:shd w:val="clear" w:color="auto" w:fill="auto"/>
            <w:vAlign w:val="center"/>
            <w:hideMark/>
          </w:tcPr>
          <w:p w14:paraId="0A87B9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3DE35B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EC08C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4BDBA3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442145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2E70BE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987E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983" w:type="pct"/>
            <w:tcBorders>
              <w:top w:val="nil"/>
              <w:left w:val="nil"/>
              <w:bottom w:val="single" w:sz="4" w:space="0" w:color="auto"/>
              <w:right w:val="single" w:sz="4" w:space="0" w:color="auto"/>
            </w:tcBorders>
            <w:shd w:val="clear" w:color="auto" w:fill="auto"/>
            <w:vAlign w:val="center"/>
            <w:hideMark/>
          </w:tcPr>
          <w:p w14:paraId="184B87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485" w:type="pct"/>
            <w:tcBorders>
              <w:top w:val="nil"/>
              <w:left w:val="nil"/>
              <w:bottom w:val="single" w:sz="4" w:space="0" w:color="auto"/>
              <w:right w:val="single" w:sz="4" w:space="0" w:color="auto"/>
            </w:tcBorders>
            <w:shd w:val="clear" w:color="auto" w:fill="auto"/>
            <w:vAlign w:val="center"/>
            <w:hideMark/>
          </w:tcPr>
          <w:p w14:paraId="24A479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1,78</w:t>
            </w:r>
          </w:p>
        </w:tc>
        <w:tc>
          <w:tcPr>
            <w:tcW w:w="473" w:type="pct"/>
            <w:tcBorders>
              <w:top w:val="nil"/>
              <w:left w:val="nil"/>
              <w:bottom w:val="single" w:sz="4" w:space="0" w:color="auto"/>
              <w:right w:val="single" w:sz="4" w:space="0" w:color="auto"/>
            </w:tcBorders>
            <w:shd w:val="clear" w:color="auto" w:fill="auto"/>
            <w:vAlign w:val="center"/>
            <w:hideMark/>
          </w:tcPr>
          <w:p w14:paraId="54DD4F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2F423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50C78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3A8AA4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73E428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524418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C0CC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983" w:type="pct"/>
            <w:tcBorders>
              <w:top w:val="nil"/>
              <w:left w:val="nil"/>
              <w:bottom w:val="single" w:sz="4" w:space="0" w:color="auto"/>
              <w:right w:val="single" w:sz="4" w:space="0" w:color="auto"/>
            </w:tcBorders>
            <w:shd w:val="clear" w:color="auto" w:fill="auto"/>
            <w:vAlign w:val="center"/>
            <w:hideMark/>
          </w:tcPr>
          <w:p w14:paraId="336B6E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485" w:type="pct"/>
            <w:tcBorders>
              <w:top w:val="nil"/>
              <w:left w:val="nil"/>
              <w:bottom w:val="single" w:sz="4" w:space="0" w:color="auto"/>
              <w:right w:val="single" w:sz="4" w:space="0" w:color="auto"/>
            </w:tcBorders>
            <w:shd w:val="clear" w:color="auto" w:fill="auto"/>
            <w:vAlign w:val="center"/>
            <w:hideMark/>
          </w:tcPr>
          <w:p w14:paraId="3B7964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1,78</w:t>
            </w:r>
          </w:p>
        </w:tc>
        <w:tc>
          <w:tcPr>
            <w:tcW w:w="473" w:type="pct"/>
            <w:tcBorders>
              <w:top w:val="nil"/>
              <w:left w:val="nil"/>
              <w:bottom w:val="single" w:sz="4" w:space="0" w:color="auto"/>
              <w:right w:val="single" w:sz="4" w:space="0" w:color="auto"/>
            </w:tcBorders>
            <w:shd w:val="clear" w:color="auto" w:fill="auto"/>
            <w:vAlign w:val="center"/>
            <w:hideMark/>
          </w:tcPr>
          <w:p w14:paraId="3B0AE4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FE107A"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CCAD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1C7771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2D4D2F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DD9B09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F3A8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508D33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485" w:type="pct"/>
            <w:tcBorders>
              <w:top w:val="nil"/>
              <w:left w:val="nil"/>
              <w:bottom w:val="single" w:sz="4" w:space="0" w:color="auto"/>
              <w:right w:val="single" w:sz="4" w:space="0" w:color="auto"/>
            </w:tcBorders>
            <w:shd w:val="clear" w:color="auto" w:fill="auto"/>
            <w:vAlign w:val="center"/>
            <w:hideMark/>
          </w:tcPr>
          <w:p w14:paraId="53FA83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1,37</w:t>
            </w:r>
          </w:p>
        </w:tc>
        <w:tc>
          <w:tcPr>
            <w:tcW w:w="473" w:type="pct"/>
            <w:tcBorders>
              <w:top w:val="nil"/>
              <w:left w:val="nil"/>
              <w:bottom w:val="single" w:sz="4" w:space="0" w:color="auto"/>
              <w:right w:val="single" w:sz="4" w:space="0" w:color="auto"/>
            </w:tcBorders>
            <w:shd w:val="clear" w:color="auto" w:fill="auto"/>
            <w:vAlign w:val="center"/>
            <w:hideMark/>
          </w:tcPr>
          <w:p w14:paraId="4C9BAF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B872D6"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E1A32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0E10C3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34222B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800372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5967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УМ5-26</w:t>
            </w:r>
          </w:p>
        </w:tc>
        <w:tc>
          <w:tcPr>
            <w:tcW w:w="983" w:type="pct"/>
            <w:tcBorders>
              <w:top w:val="nil"/>
              <w:left w:val="nil"/>
              <w:bottom w:val="single" w:sz="4" w:space="0" w:color="auto"/>
              <w:right w:val="single" w:sz="4" w:space="0" w:color="auto"/>
            </w:tcBorders>
            <w:shd w:val="clear" w:color="auto" w:fill="auto"/>
            <w:vAlign w:val="center"/>
            <w:hideMark/>
          </w:tcPr>
          <w:p w14:paraId="57EA4B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2682B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42,3</w:t>
            </w:r>
          </w:p>
        </w:tc>
        <w:tc>
          <w:tcPr>
            <w:tcW w:w="473" w:type="pct"/>
            <w:tcBorders>
              <w:top w:val="nil"/>
              <w:left w:val="nil"/>
              <w:bottom w:val="single" w:sz="4" w:space="0" w:color="auto"/>
              <w:right w:val="single" w:sz="4" w:space="0" w:color="auto"/>
            </w:tcBorders>
            <w:shd w:val="clear" w:color="auto" w:fill="auto"/>
            <w:vAlign w:val="center"/>
            <w:hideMark/>
          </w:tcPr>
          <w:p w14:paraId="015A0D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6C935BF"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01FC7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E4628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490F4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8868C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B50A1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УМ5-26</w:t>
            </w:r>
          </w:p>
        </w:tc>
        <w:tc>
          <w:tcPr>
            <w:tcW w:w="983" w:type="pct"/>
            <w:tcBorders>
              <w:top w:val="nil"/>
              <w:left w:val="nil"/>
              <w:bottom w:val="single" w:sz="4" w:space="0" w:color="auto"/>
              <w:right w:val="single" w:sz="4" w:space="0" w:color="auto"/>
            </w:tcBorders>
            <w:shd w:val="clear" w:color="auto" w:fill="auto"/>
            <w:vAlign w:val="center"/>
            <w:hideMark/>
          </w:tcPr>
          <w:p w14:paraId="4F522B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УМ5-26</w:t>
            </w:r>
          </w:p>
        </w:tc>
        <w:tc>
          <w:tcPr>
            <w:tcW w:w="485" w:type="pct"/>
            <w:tcBorders>
              <w:top w:val="nil"/>
              <w:left w:val="nil"/>
              <w:bottom w:val="single" w:sz="4" w:space="0" w:color="auto"/>
              <w:right w:val="single" w:sz="4" w:space="0" w:color="auto"/>
            </w:tcBorders>
            <w:shd w:val="clear" w:color="auto" w:fill="auto"/>
            <w:vAlign w:val="center"/>
            <w:hideMark/>
          </w:tcPr>
          <w:p w14:paraId="1E4F94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0,98</w:t>
            </w:r>
          </w:p>
        </w:tc>
        <w:tc>
          <w:tcPr>
            <w:tcW w:w="473" w:type="pct"/>
            <w:tcBorders>
              <w:top w:val="nil"/>
              <w:left w:val="nil"/>
              <w:bottom w:val="single" w:sz="4" w:space="0" w:color="auto"/>
              <w:right w:val="single" w:sz="4" w:space="0" w:color="auto"/>
            </w:tcBorders>
            <w:shd w:val="clear" w:color="auto" w:fill="auto"/>
            <w:vAlign w:val="center"/>
            <w:hideMark/>
          </w:tcPr>
          <w:p w14:paraId="6DF43D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ECA3E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A579B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DEE75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02077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C8C2E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B678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УМ5-23</w:t>
            </w:r>
          </w:p>
        </w:tc>
        <w:tc>
          <w:tcPr>
            <w:tcW w:w="983" w:type="pct"/>
            <w:tcBorders>
              <w:top w:val="nil"/>
              <w:left w:val="nil"/>
              <w:bottom w:val="single" w:sz="4" w:space="0" w:color="auto"/>
              <w:right w:val="single" w:sz="4" w:space="0" w:color="auto"/>
            </w:tcBorders>
            <w:shd w:val="clear" w:color="auto" w:fill="auto"/>
            <w:vAlign w:val="center"/>
            <w:hideMark/>
          </w:tcPr>
          <w:p w14:paraId="7F3F7A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485" w:type="pct"/>
            <w:tcBorders>
              <w:top w:val="nil"/>
              <w:left w:val="nil"/>
              <w:bottom w:val="single" w:sz="4" w:space="0" w:color="auto"/>
              <w:right w:val="single" w:sz="4" w:space="0" w:color="auto"/>
            </w:tcBorders>
            <w:shd w:val="clear" w:color="auto" w:fill="auto"/>
            <w:vAlign w:val="center"/>
            <w:hideMark/>
          </w:tcPr>
          <w:p w14:paraId="414C81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1,31</w:t>
            </w:r>
          </w:p>
        </w:tc>
        <w:tc>
          <w:tcPr>
            <w:tcW w:w="473" w:type="pct"/>
            <w:tcBorders>
              <w:top w:val="nil"/>
              <w:left w:val="nil"/>
              <w:bottom w:val="single" w:sz="4" w:space="0" w:color="auto"/>
              <w:right w:val="single" w:sz="4" w:space="0" w:color="auto"/>
            </w:tcBorders>
            <w:shd w:val="clear" w:color="auto" w:fill="auto"/>
            <w:vAlign w:val="center"/>
            <w:hideMark/>
          </w:tcPr>
          <w:p w14:paraId="2F130F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524F4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5B7C0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5510A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1170E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DAE7F5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D594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44BD25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74AD3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24,96</w:t>
            </w:r>
          </w:p>
        </w:tc>
        <w:tc>
          <w:tcPr>
            <w:tcW w:w="473" w:type="pct"/>
            <w:tcBorders>
              <w:top w:val="nil"/>
              <w:left w:val="nil"/>
              <w:bottom w:val="single" w:sz="4" w:space="0" w:color="auto"/>
              <w:right w:val="single" w:sz="4" w:space="0" w:color="auto"/>
            </w:tcBorders>
            <w:shd w:val="clear" w:color="auto" w:fill="auto"/>
            <w:vAlign w:val="center"/>
            <w:hideMark/>
          </w:tcPr>
          <w:p w14:paraId="7CAE36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7174B5"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59717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60712C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70BAE9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301BDB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A5852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695912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485" w:type="pct"/>
            <w:tcBorders>
              <w:top w:val="nil"/>
              <w:left w:val="nil"/>
              <w:bottom w:val="single" w:sz="4" w:space="0" w:color="auto"/>
              <w:right w:val="single" w:sz="4" w:space="0" w:color="auto"/>
            </w:tcBorders>
            <w:shd w:val="clear" w:color="auto" w:fill="auto"/>
            <w:vAlign w:val="center"/>
            <w:hideMark/>
          </w:tcPr>
          <w:p w14:paraId="191C5F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w:t>
            </w:r>
          </w:p>
        </w:tc>
        <w:tc>
          <w:tcPr>
            <w:tcW w:w="473" w:type="pct"/>
            <w:tcBorders>
              <w:top w:val="nil"/>
              <w:left w:val="nil"/>
              <w:bottom w:val="single" w:sz="4" w:space="0" w:color="auto"/>
              <w:right w:val="single" w:sz="4" w:space="0" w:color="auto"/>
            </w:tcBorders>
            <w:shd w:val="clear" w:color="auto" w:fill="auto"/>
            <w:vAlign w:val="center"/>
            <w:hideMark/>
          </w:tcPr>
          <w:p w14:paraId="709179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7DCD13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D5221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22ECC5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7063E2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F326A7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4D852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69EE42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4824D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14,68</w:t>
            </w:r>
          </w:p>
        </w:tc>
        <w:tc>
          <w:tcPr>
            <w:tcW w:w="473" w:type="pct"/>
            <w:tcBorders>
              <w:top w:val="nil"/>
              <w:left w:val="nil"/>
              <w:bottom w:val="single" w:sz="4" w:space="0" w:color="auto"/>
              <w:right w:val="single" w:sz="4" w:space="0" w:color="auto"/>
            </w:tcBorders>
            <w:shd w:val="clear" w:color="auto" w:fill="auto"/>
            <w:vAlign w:val="center"/>
            <w:hideMark/>
          </w:tcPr>
          <w:p w14:paraId="45D305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B85E8A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B3BCF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709AD4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7ED227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023540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2AE0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04029B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485" w:type="pct"/>
            <w:tcBorders>
              <w:top w:val="nil"/>
              <w:left w:val="nil"/>
              <w:bottom w:val="single" w:sz="4" w:space="0" w:color="auto"/>
              <w:right w:val="single" w:sz="4" w:space="0" w:color="auto"/>
            </w:tcBorders>
            <w:shd w:val="clear" w:color="auto" w:fill="auto"/>
            <w:vAlign w:val="center"/>
            <w:hideMark/>
          </w:tcPr>
          <w:p w14:paraId="7317C6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3,05</w:t>
            </w:r>
          </w:p>
        </w:tc>
        <w:tc>
          <w:tcPr>
            <w:tcW w:w="473" w:type="pct"/>
            <w:tcBorders>
              <w:top w:val="nil"/>
              <w:left w:val="nil"/>
              <w:bottom w:val="single" w:sz="4" w:space="0" w:color="auto"/>
              <w:right w:val="single" w:sz="4" w:space="0" w:color="auto"/>
            </w:tcBorders>
            <w:shd w:val="clear" w:color="auto" w:fill="auto"/>
            <w:vAlign w:val="center"/>
            <w:hideMark/>
          </w:tcPr>
          <w:p w14:paraId="723A07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516FB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A37B4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61801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1FA08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107EAF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65AB2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0903F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485" w:type="pct"/>
            <w:tcBorders>
              <w:top w:val="nil"/>
              <w:left w:val="nil"/>
              <w:bottom w:val="single" w:sz="4" w:space="0" w:color="auto"/>
              <w:right w:val="single" w:sz="4" w:space="0" w:color="auto"/>
            </w:tcBorders>
            <w:shd w:val="clear" w:color="auto" w:fill="auto"/>
            <w:vAlign w:val="center"/>
            <w:hideMark/>
          </w:tcPr>
          <w:p w14:paraId="18EED9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5,04</w:t>
            </w:r>
          </w:p>
        </w:tc>
        <w:tc>
          <w:tcPr>
            <w:tcW w:w="473" w:type="pct"/>
            <w:tcBorders>
              <w:top w:val="nil"/>
              <w:left w:val="nil"/>
              <w:bottom w:val="single" w:sz="4" w:space="0" w:color="auto"/>
              <w:right w:val="single" w:sz="4" w:space="0" w:color="auto"/>
            </w:tcBorders>
            <w:shd w:val="clear" w:color="auto" w:fill="auto"/>
            <w:vAlign w:val="center"/>
            <w:hideMark/>
          </w:tcPr>
          <w:p w14:paraId="1E19EF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3F81F67"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40D99E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7AC91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25E91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3A217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7CE2A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УМ5-22</w:t>
            </w:r>
          </w:p>
        </w:tc>
        <w:tc>
          <w:tcPr>
            <w:tcW w:w="983" w:type="pct"/>
            <w:tcBorders>
              <w:top w:val="nil"/>
              <w:left w:val="nil"/>
              <w:bottom w:val="single" w:sz="4" w:space="0" w:color="auto"/>
              <w:right w:val="single" w:sz="4" w:space="0" w:color="auto"/>
            </w:tcBorders>
            <w:shd w:val="clear" w:color="auto" w:fill="auto"/>
            <w:vAlign w:val="center"/>
            <w:hideMark/>
          </w:tcPr>
          <w:p w14:paraId="1B49D4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A5C80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9,54</w:t>
            </w:r>
          </w:p>
        </w:tc>
        <w:tc>
          <w:tcPr>
            <w:tcW w:w="473" w:type="pct"/>
            <w:tcBorders>
              <w:top w:val="nil"/>
              <w:left w:val="nil"/>
              <w:bottom w:val="single" w:sz="4" w:space="0" w:color="auto"/>
              <w:right w:val="single" w:sz="4" w:space="0" w:color="auto"/>
            </w:tcBorders>
            <w:shd w:val="clear" w:color="auto" w:fill="auto"/>
            <w:vAlign w:val="center"/>
            <w:hideMark/>
          </w:tcPr>
          <w:p w14:paraId="49BDB8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E60027B"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Подв</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44BD8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CCE48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0B1E4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AA1A68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735E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983" w:type="pct"/>
            <w:tcBorders>
              <w:top w:val="nil"/>
              <w:left w:val="nil"/>
              <w:bottom w:val="single" w:sz="4" w:space="0" w:color="auto"/>
              <w:right w:val="single" w:sz="4" w:space="0" w:color="auto"/>
            </w:tcBorders>
            <w:shd w:val="clear" w:color="auto" w:fill="auto"/>
            <w:vAlign w:val="center"/>
            <w:hideMark/>
          </w:tcPr>
          <w:p w14:paraId="40F5A5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УМ5-22</w:t>
            </w:r>
          </w:p>
        </w:tc>
        <w:tc>
          <w:tcPr>
            <w:tcW w:w="485" w:type="pct"/>
            <w:tcBorders>
              <w:top w:val="nil"/>
              <w:left w:val="nil"/>
              <w:bottom w:val="single" w:sz="4" w:space="0" w:color="auto"/>
              <w:right w:val="single" w:sz="4" w:space="0" w:color="auto"/>
            </w:tcBorders>
            <w:shd w:val="clear" w:color="auto" w:fill="auto"/>
            <w:vAlign w:val="center"/>
            <w:hideMark/>
          </w:tcPr>
          <w:p w14:paraId="2AED91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w:t>
            </w:r>
          </w:p>
        </w:tc>
        <w:tc>
          <w:tcPr>
            <w:tcW w:w="473" w:type="pct"/>
            <w:tcBorders>
              <w:top w:val="nil"/>
              <w:left w:val="nil"/>
              <w:bottom w:val="single" w:sz="4" w:space="0" w:color="auto"/>
              <w:right w:val="single" w:sz="4" w:space="0" w:color="auto"/>
            </w:tcBorders>
            <w:shd w:val="clear" w:color="auto" w:fill="auto"/>
            <w:vAlign w:val="center"/>
            <w:hideMark/>
          </w:tcPr>
          <w:p w14:paraId="76F7D8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2938E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5178D4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3738F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2350B7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9BE45B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7F74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729A71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485" w:type="pct"/>
            <w:tcBorders>
              <w:top w:val="nil"/>
              <w:left w:val="nil"/>
              <w:bottom w:val="single" w:sz="4" w:space="0" w:color="auto"/>
              <w:right w:val="single" w:sz="4" w:space="0" w:color="auto"/>
            </w:tcBorders>
            <w:shd w:val="clear" w:color="auto" w:fill="auto"/>
            <w:vAlign w:val="center"/>
            <w:hideMark/>
          </w:tcPr>
          <w:p w14:paraId="2A13FB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25,21</w:t>
            </w:r>
          </w:p>
        </w:tc>
        <w:tc>
          <w:tcPr>
            <w:tcW w:w="473" w:type="pct"/>
            <w:tcBorders>
              <w:top w:val="nil"/>
              <w:left w:val="nil"/>
              <w:bottom w:val="single" w:sz="4" w:space="0" w:color="auto"/>
              <w:right w:val="single" w:sz="4" w:space="0" w:color="auto"/>
            </w:tcBorders>
            <w:shd w:val="clear" w:color="auto" w:fill="auto"/>
            <w:vAlign w:val="center"/>
            <w:hideMark/>
          </w:tcPr>
          <w:p w14:paraId="5BA29D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8BD92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8174C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0EAD3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BD306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7E985D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8427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983" w:type="pct"/>
            <w:tcBorders>
              <w:top w:val="nil"/>
              <w:left w:val="nil"/>
              <w:bottom w:val="single" w:sz="4" w:space="0" w:color="auto"/>
              <w:right w:val="single" w:sz="4" w:space="0" w:color="auto"/>
            </w:tcBorders>
            <w:shd w:val="clear" w:color="auto" w:fill="auto"/>
            <w:vAlign w:val="center"/>
            <w:hideMark/>
          </w:tcPr>
          <w:p w14:paraId="7FE303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3011D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6,65</w:t>
            </w:r>
          </w:p>
        </w:tc>
        <w:tc>
          <w:tcPr>
            <w:tcW w:w="473" w:type="pct"/>
            <w:tcBorders>
              <w:top w:val="nil"/>
              <w:left w:val="nil"/>
              <w:bottom w:val="single" w:sz="4" w:space="0" w:color="auto"/>
              <w:right w:val="single" w:sz="4" w:space="0" w:color="auto"/>
            </w:tcBorders>
            <w:shd w:val="clear" w:color="auto" w:fill="auto"/>
            <w:vAlign w:val="center"/>
            <w:hideMark/>
          </w:tcPr>
          <w:p w14:paraId="1CE6A9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FF872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0EFDB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CC38C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4F862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A3724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BF62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983" w:type="pct"/>
            <w:tcBorders>
              <w:top w:val="nil"/>
              <w:left w:val="nil"/>
              <w:bottom w:val="single" w:sz="4" w:space="0" w:color="auto"/>
              <w:right w:val="single" w:sz="4" w:space="0" w:color="auto"/>
            </w:tcBorders>
            <w:shd w:val="clear" w:color="auto" w:fill="auto"/>
            <w:vAlign w:val="center"/>
            <w:hideMark/>
          </w:tcPr>
          <w:p w14:paraId="5D3CC9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014AE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7,18</w:t>
            </w:r>
          </w:p>
        </w:tc>
        <w:tc>
          <w:tcPr>
            <w:tcW w:w="473" w:type="pct"/>
            <w:tcBorders>
              <w:top w:val="nil"/>
              <w:left w:val="nil"/>
              <w:bottom w:val="single" w:sz="4" w:space="0" w:color="auto"/>
              <w:right w:val="single" w:sz="4" w:space="0" w:color="auto"/>
            </w:tcBorders>
            <w:shd w:val="clear" w:color="auto" w:fill="auto"/>
            <w:vAlign w:val="center"/>
            <w:hideMark/>
          </w:tcPr>
          <w:p w14:paraId="347F15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A5819A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0DDC3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6A42A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62F5C9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B8D7AC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8994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983" w:type="pct"/>
            <w:tcBorders>
              <w:top w:val="nil"/>
              <w:left w:val="nil"/>
              <w:bottom w:val="single" w:sz="4" w:space="0" w:color="auto"/>
              <w:right w:val="single" w:sz="4" w:space="0" w:color="auto"/>
            </w:tcBorders>
            <w:shd w:val="clear" w:color="auto" w:fill="auto"/>
            <w:vAlign w:val="center"/>
            <w:hideMark/>
          </w:tcPr>
          <w:p w14:paraId="39156F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485" w:type="pct"/>
            <w:tcBorders>
              <w:top w:val="nil"/>
              <w:left w:val="nil"/>
              <w:bottom w:val="single" w:sz="4" w:space="0" w:color="auto"/>
              <w:right w:val="single" w:sz="4" w:space="0" w:color="auto"/>
            </w:tcBorders>
            <w:shd w:val="clear" w:color="auto" w:fill="auto"/>
            <w:vAlign w:val="center"/>
            <w:hideMark/>
          </w:tcPr>
          <w:p w14:paraId="0652CA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w:t>
            </w:r>
          </w:p>
        </w:tc>
        <w:tc>
          <w:tcPr>
            <w:tcW w:w="473" w:type="pct"/>
            <w:tcBorders>
              <w:top w:val="nil"/>
              <w:left w:val="nil"/>
              <w:bottom w:val="single" w:sz="4" w:space="0" w:color="auto"/>
              <w:right w:val="single" w:sz="4" w:space="0" w:color="auto"/>
            </w:tcBorders>
            <w:shd w:val="clear" w:color="auto" w:fill="auto"/>
            <w:vAlign w:val="center"/>
            <w:hideMark/>
          </w:tcPr>
          <w:p w14:paraId="31370D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FD2F6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71131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9B071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0EE93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68FDDB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ABD8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983" w:type="pct"/>
            <w:tcBorders>
              <w:top w:val="nil"/>
              <w:left w:val="nil"/>
              <w:bottom w:val="single" w:sz="4" w:space="0" w:color="auto"/>
              <w:right w:val="single" w:sz="4" w:space="0" w:color="auto"/>
            </w:tcBorders>
            <w:shd w:val="clear" w:color="auto" w:fill="auto"/>
            <w:vAlign w:val="center"/>
            <w:hideMark/>
          </w:tcPr>
          <w:p w14:paraId="549871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73BB6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8,58</w:t>
            </w:r>
          </w:p>
        </w:tc>
        <w:tc>
          <w:tcPr>
            <w:tcW w:w="473" w:type="pct"/>
            <w:tcBorders>
              <w:top w:val="nil"/>
              <w:left w:val="nil"/>
              <w:bottom w:val="single" w:sz="4" w:space="0" w:color="auto"/>
              <w:right w:val="single" w:sz="4" w:space="0" w:color="auto"/>
            </w:tcBorders>
            <w:shd w:val="clear" w:color="auto" w:fill="auto"/>
            <w:vAlign w:val="center"/>
            <w:hideMark/>
          </w:tcPr>
          <w:p w14:paraId="48DBDC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96747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67FF79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EEA2B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89C12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55E561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8390B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УМ5-19</w:t>
            </w:r>
          </w:p>
        </w:tc>
        <w:tc>
          <w:tcPr>
            <w:tcW w:w="983" w:type="pct"/>
            <w:tcBorders>
              <w:top w:val="nil"/>
              <w:left w:val="nil"/>
              <w:bottom w:val="single" w:sz="4" w:space="0" w:color="auto"/>
              <w:right w:val="single" w:sz="4" w:space="0" w:color="auto"/>
            </w:tcBorders>
            <w:shd w:val="clear" w:color="auto" w:fill="auto"/>
            <w:vAlign w:val="center"/>
            <w:hideMark/>
          </w:tcPr>
          <w:p w14:paraId="7F8191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8BEDC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40,97</w:t>
            </w:r>
          </w:p>
        </w:tc>
        <w:tc>
          <w:tcPr>
            <w:tcW w:w="473" w:type="pct"/>
            <w:tcBorders>
              <w:top w:val="nil"/>
              <w:left w:val="nil"/>
              <w:bottom w:val="single" w:sz="4" w:space="0" w:color="auto"/>
              <w:right w:val="single" w:sz="4" w:space="0" w:color="auto"/>
            </w:tcBorders>
            <w:shd w:val="clear" w:color="auto" w:fill="auto"/>
            <w:vAlign w:val="center"/>
            <w:hideMark/>
          </w:tcPr>
          <w:p w14:paraId="3D18A3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562B51"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5C8A9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E13D7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A504B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B25F38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19F0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w:t>
            </w:r>
          </w:p>
        </w:tc>
        <w:tc>
          <w:tcPr>
            <w:tcW w:w="983" w:type="pct"/>
            <w:tcBorders>
              <w:top w:val="nil"/>
              <w:left w:val="nil"/>
              <w:bottom w:val="single" w:sz="4" w:space="0" w:color="auto"/>
              <w:right w:val="single" w:sz="4" w:space="0" w:color="auto"/>
            </w:tcBorders>
            <w:shd w:val="clear" w:color="auto" w:fill="auto"/>
            <w:vAlign w:val="center"/>
            <w:hideMark/>
          </w:tcPr>
          <w:p w14:paraId="4130E1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485" w:type="pct"/>
            <w:tcBorders>
              <w:top w:val="nil"/>
              <w:left w:val="nil"/>
              <w:bottom w:val="single" w:sz="4" w:space="0" w:color="auto"/>
              <w:right w:val="single" w:sz="4" w:space="0" w:color="auto"/>
            </w:tcBorders>
            <w:shd w:val="clear" w:color="auto" w:fill="auto"/>
            <w:vAlign w:val="center"/>
            <w:hideMark/>
          </w:tcPr>
          <w:p w14:paraId="0B3668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7,76</w:t>
            </w:r>
          </w:p>
        </w:tc>
        <w:tc>
          <w:tcPr>
            <w:tcW w:w="473" w:type="pct"/>
            <w:tcBorders>
              <w:top w:val="nil"/>
              <w:left w:val="nil"/>
              <w:bottom w:val="single" w:sz="4" w:space="0" w:color="auto"/>
              <w:right w:val="single" w:sz="4" w:space="0" w:color="auto"/>
            </w:tcBorders>
            <w:shd w:val="clear" w:color="auto" w:fill="auto"/>
            <w:vAlign w:val="center"/>
            <w:hideMark/>
          </w:tcPr>
          <w:p w14:paraId="415A43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E648F0"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388E2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5623A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46253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8B9B44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FB5C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w:t>
            </w:r>
          </w:p>
        </w:tc>
        <w:tc>
          <w:tcPr>
            <w:tcW w:w="983" w:type="pct"/>
            <w:tcBorders>
              <w:top w:val="nil"/>
              <w:left w:val="nil"/>
              <w:bottom w:val="single" w:sz="4" w:space="0" w:color="auto"/>
              <w:right w:val="single" w:sz="4" w:space="0" w:color="auto"/>
            </w:tcBorders>
            <w:shd w:val="clear" w:color="auto" w:fill="auto"/>
            <w:vAlign w:val="center"/>
            <w:hideMark/>
          </w:tcPr>
          <w:p w14:paraId="7B2AB6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w:t>
            </w:r>
          </w:p>
        </w:tc>
        <w:tc>
          <w:tcPr>
            <w:tcW w:w="485" w:type="pct"/>
            <w:tcBorders>
              <w:top w:val="nil"/>
              <w:left w:val="nil"/>
              <w:bottom w:val="single" w:sz="4" w:space="0" w:color="auto"/>
              <w:right w:val="single" w:sz="4" w:space="0" w:color="auto"/>
            </w:tcBorders>
            <w:shd w:val="clear" w:color="auto" w:fill="auto"/>
            <w:vAlign w:val="center"/>
            <w:hideMark/>
          </w:tcPr>
          <w:p w14:paraId="30B15B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2,18</w:t>
            </w:r>
          </w:p>
        </w:tc>
        <w:tc>
          <w:tcPr>
            <w:tcW w:w="473" w:type="pct"/>
            <w:tcBorders>
              <w:top w:val="nil"/>
              <w:left w:val="nil"/>
              <w:bottom w:val="single" w:sz="4" w:space="0" w:color="auto"/>
              <w:right w:val="single" w:sz="4" w:space="0" w:color="auto"/>
            </w:tcBorders>
            <w:shd w:val="clear" w:color="auto" w:fill="auto"/>
            <w:vAlign w:val="center"/>
            <w:hideMark/>
          </w:tcPr>
          <w:p w14:paraId="1F07C5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2812C2"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046447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61464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74F4F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44411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44D8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УМ5-19</w:t>
            </w:r>
          </w:p>
        </w:tc>
        <w:tc>
          <w:tcPr>
            <w:tcW w:w="983" w:type="pct"/>
            <w:tcBorders>
              <w:top w:val="nil"/>
              <w:left w:val="nil"/>
              <w:bottom w:val="single" w:sz="4" w:space="0" w:color="auto"/>
              <w:right w:val="single" w:sz="4" w:space="0" w:color="auto"/>
            </w:tcBorders>
            <w:shd w:val="clear" w:color="auto" w:fill="auto"/>
            <w:vAlign w:val="center"/>
            <w:hideMark/>
          </w:tcPr>
          <w:p w14:paraId="273F5E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УМ5-19</w:t>
            </w:r>
          </w:p>
        </w:tc>
        <w:tc>
          <w:tcPr>
            <w:tcW w:w="485" w:type="pct"/>
            <w:tcBorders>
              <w:top w:val="nil"/>
              <w:left w:val="nil"/>
              <w:bottom w:val="single" w:sz="4" w:space="0" w:color="auto"/>
              <w:right w:val="single" w:sz="4" w:space="0" w:color="auto"/>
            </w:tcBorders>
            <w:shd w:val="clear" w:color="auto" w:fill="auto"/>
            <w:vAlign w:val="center"/>
            <w:hideMark/>
          </w:tcPr>
          <w:p w14:paraId="451B85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1,07</w:t>
            </w:r>
          </w:p>
        </w:tc>
        <w:tc>
          <w:tcPr>
            <w:tcW w:w="473" w:type="pct"/>
            <w:tcBorders>
              <w:top w:val="nil"/>
              <w:left w:val="nil"/>
              <w:bottom w:val="single" w:sz="4" w:space="0" w:color="auto"/>
              <w:right w:val="single" w:sz="4" w:space="0" w:color="auto"/>
            </w:tcBorders>
            <w:shd w:val="clear" w:color="auto" w:fill="auto"/>
            <w:vAlign w:val="center"/>
            <w:hideMark/>
          </w:tcPr>
          <w:p w14:paraId="4BDC07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30C97ED"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52D30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1AF0F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3E787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8E19F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26AF8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983" w:type="pct"/>
            <w:tcBorders>
              <w:top w:val="nil"/>
              <w:left w:val="nil"/>
              <w:bottom w:val="single" w:sz="4" w:space="0" w:color="auto"/>
              <w:right w:val="single" w:sz="4" w:space="0" w:color="auto"/>
            </w:tcBorders>
            <w:shd w:val="clear" w:color="auto" w:fill="auto"/>
            <w:vAlign w:val="center"/>
            <w:hideMark/>
          </w:tcPr>
          <w:p w14:paraId="3CD2E8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485" w:type="pct"/>
            <w:tcBorders>
              <w:top w:val="nil"/>
              <w:left w:val="nil"/>
              <w:bottom w:val="single" w:sz="4" w:space="0" w:color="auto"/>
              <w:right w:val="single" w:sz="4" w:space="0" w:color="auto"/>
            </w:tcBorders>
            <w:shd w:val="clear" w:color="auto" w:fill="auto"/>
            <w:vAlign w:val="center"/>
            <w:hideMark/>
          </w:tcPr>
          <w:p w14:paraId="023146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3,68</w:t>
            </w:r>
          </w:p>
        </w:tc>
        <w:tc>
          <w:tcPr>
            <w:tcW w:w="473" w:type="pct"/>
            <w:tcBorders>
              <w:top w:val="nil"/>
              <w:left w:val="nil"/>
              <w:bottom w:val="single" w:sz="4" w:space="0" w:color="auto"/>
              <w:right w:val="single" w:sz="4" w:space="0" w:color="auto"/>
            </w:tcBorders>
            <w:shd w:val="clear" w:color="auto" w:fill="auto"/>
            <w:vAlign w:val="center"/>
            <w:hideMark/>
          </w:tcPr>
          <w:p w14:paraId="376BEE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AE6FCE"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390410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BEA55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7EDD8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FD892E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8614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983" w:type="pct"/>
            <w:tcBorders>
              <w:top w:val="nil"/>
              <w:left w:val="nil"/>
              <w:bottom w:val="single" w:sz="4" w:space="0" w:color="auto"/>
              <w:right w:val="single" w:sz="4" w:space="0" w:color="auto"/>
            </w:tcBorders>
            <w:shd w:val="clear" w:color="auto" w:fill="auto"/>
            <w:vAlign w:val="center"/>
            <w:hideMark/>
          </w:tcPr>
          <w:p w14:paraId="2AD53B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15E05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6,87</w:t>
            </w:r>
          </w:p>
        </w:tc>
        <w:tc>
          <w:tcPr>
            <w:tcW w:w="473" w:type="pct"/>
            <w:tcBorders>
              <w:top w:val="nil"/>
              <w:left w:val="nil"/>
              <w:bottom w:val="single" w:sz="4" w:space="0" w:color="auto"/>
              <w:right w:val="single" w:sz="4" w:space="0" w:color="auto"/>
            </w:tcBorders>
            <w:shd w:val="clear" w:color="auto" w:fill="auto"/>
            <w:vAlign w:val="center"/>
            <w:hideMark/>
          </w:tcPr>
          <w:p w14:paraId="1EFC60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FE0A4C"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76DDE0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8EECF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C8E08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445D58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2876A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4004E3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1699CC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7,37</w:t>
            </w:r>
          </w:p>
        </w:tc>
        <w:tc>
          <w:tcPr>
            <w:tcW w:w="473" w:type="pct"/>
            <w:tcBorders>
              <w:top w:val="nil"/>
              <w:left w:val="nil"/>
              <w:bottom w:val="single" w:sz="4" w:space="0" w:color="auto"/>
              <w:right w:val="single" w:sz="4" w:space="0" w:color="auto"/>
            </w:tcBorders>
            <w:shd w:val="clear" w:color="auto" w:fill="auto"/>
            <w:vAlign w:val="center"/>
            <w:hideMark/>
          </w:tcPr>
          <w:p w14:paraId="2534C0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B94DB9"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6E7B4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20794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7C825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7F4B91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61D9B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АТБ-13</w:t>
            </w:r>
          </w:p>
        </w:tc>
        <w:tc>
          <w:tcPr>
            <w:tcW w:w="983" w:type="pct"/>
            <w:tcBorders>
              <w:top w:val="nil"/>
              <w:left w:val="nil"/>
              <w:bottom w:val="single" w:sz="4" w:space="0" w:color="auto"/>
              <w:right w:val="single" w:sz="4" w:space="0" w:color="auto"/>
            </w:tcBorders>
            <w:shd w:val="clear" w:color="auto" w:fill="auto"/>
            <w:vAlign w:val="center"/>
            <w:hideMark/>
          </w:tcPr>
          <w:p w14:paraId="28D4D0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74F88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13,22</w:t>
            </w:r>
          </w:p>
        </w:tc>
        <w:tc>
          <w:tcPr>
            <w:tcW w:w="473" w:type="pct"/>
            <w:tcBorders>
              <w:top w:val="nil"/>
              <w:left w:val="nil"/>
              <w:bottom w:val="single" w:sz="4" w:space="0" w:color="auto"/>
              <w:right w:val="single" w:sz="4" w:space="0" w:color="auto"/>
            </w:tcBorders>
            <w:shd w:val="clear" w:color="auto" w:fill="auto"/>
            <w:vAlign w:val="center"/>
            <w:hideMark/>
          </w:tcPr>
          <w:p w14:paraId="1146CD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4519898"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2957F3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E2E38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E2A4D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9E6C97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6D0C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АТБ-13</w:t>
            </w:r>
          </w:p>
        </w:tc>
        <w:tc>
          <w:tcPr>
            <w:tcW w:w="983" w:type="pct"/>
            <w:tcBorders>
              <w:top w:val="nil"/>
              <w:left w:val="nil"/>
              <w:bottom w:val="single" w:sz="4" w:space="0" w:color="auto"/>
              <w:right w:val="single" w:sz="4" w:space="0" w:color="auto"/>
            </w:tcBorders>
            <w:shd w:val="clear" w:color="auto" w:fill="auto"/>
            <w:vAlign w:val="center"/>
            <w:hideMark/>
          </w:tcPr>
          <w:p w14:paraId="2C7DF6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АТБ-13</w:t>
            </w:r>
          </w:p>
        </w:tc>
        <w:tc>
          <w:tcPr>
            <w:tcW w:w="485" w:type="pct"/>
            <w:tcBorders>
              <w:top w:val="nil"/>
              <w:left w:val="nil"/>
              <w:bottom w:val="single" w:sz="4" w:space="0" w:color="auto"/>
              <w:right w:val="single" w:sz="4" w:space="0" w:color="auto"/>
            </w:tcBorders>
            <w:shd w:val="clear" w:color="auto" w:fill="auto"/>
            <w:vAlign w:val="center"/>
            <w:hideMark/>
          </w:tcPr>
          <w:p w14:paraId="776C81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w:t>
            </w:r>
          </w:p>
        </w:tc>
        <w:tc>
          <w:tcPr>
            <w:tcW w:w="473" w:type="pct"/>
            <w:tcBorders>
              <w:top w:val="nil"/>
              <w:left w:val="nil"/>
              <w:bottom w:val="single" w:sz="4" w:space="0" w:color="auto"/>
              <w:right w:val="single" w:sz="4" w:space="0" w:color="auto"/>
            </w:tcBorders>
            <w:shd w:val="clear" w:color="auto" w:fill="auto"/>
            <w:vAlign w:val="center"/>
            <w:hideMark/>
          </w:tcPr>
          <w:p w14:paraId="18B396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944763" w14:textId="77777777" w:rsidR="00863016" w:rsidRPr="005047B3" w:rsidRDefault="00863016" w:rsidP="00843AA1">
            <w:pPr>
              <w:spacing w:after="0" w:line="240" w:lineRule="auto"/>
              <w:rPr>
                <w:rFonts w:ascii="Times New Roman" w:hAnsi="Times New Roman" w:cs="Times New Roman"/>
                <w:sz w:val="18"/>
                <w:szCs w:val="18"/>
                <w:lang w:eastAsia="ru-RU"/>
              </w:rPr>
            </w:pPr>
            <w:proofErr w:type="spellStart"/>
            <w:r w:rsidRPr="005047B3">
              <w:rPr>
                <w:rFonts w:ascii="Times New Roman" w:hAnsi="Times New Roman" w:cs="Times New Roman"/>
                <w:sz w:val="18"/>
                <w:szCs w:val="18"/>
                <w:lang w:eastAsia="ru-RU"/>
              </w:rPr>
              <w:t>Надз</w:t>
            </w:r>
            <w:proofErr w:type="spellEnd"/>
            <w:r w:rsidRPr="005047B3">
              <w:rPr>
                <w:rFonts w:ascii="Times New Roman" w:hAnsi="Times New Roman" w:cs="Times New Roman"/>
                <w:sz w:val="18"/>
                <w:szCs w:val="18"/>
                <w:lang w:eastAsia="ru-RU"/>
              </w:rPr>
              <w:t>.</w:t>
            </w:r>
          </w:p>
        </w:tc>
        <w:tc>
          <w:tcPr>
            <w:tcW w:w="510" w:type="pct"/>
            <w:tcBorders>
              <w:top w:val="nil"/>
              <w:left w:val="nil"/>
              <w:bottom w:val="single" w:sz="4" w:space="0" w:color="auto"/>
              <w:right w:val="single" w:sz="4" w:space="0" w:color="auto"/>
            </w:tcBorders>
            <w:shd w:val="clear" w:color="auto" w:fill="auto"/>
            <w:vAlign w:val="center"/>
            <w:hideMark/>
          </w:tcPr>
          <w:p w14:paraId="1F8366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EEEC6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93B7A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3E3DB52" w14:textId="77777777" w:rsidTr="000E0133">
        <w:trPr>
          <w:trHeight w:val="20"/>
        </w:trPr>
        <w:tc>
          <w:tcPr>
            <w:tcW w:w="17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39EAAA"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ИТОГО:</w:t>
            </w:r>
          </w:p>
        </w:tc>
        <w:tc>
          <w:tcPr>
            <w:tcW w:w="485" w:type="pct"/>
            <w:tcBorders>
              <w:top w:val="nil"/>
              <w:left w:val="nil"/>
              <w:bottom w:val="single" w:sz="4" w:space="0" w:color="auto"/>
              <w:right w:val="single" w:sz="4" w:space="0" w:color="auto"/>
            </w:tcBorders>
            <w:shd w:val="clear" w:color="auto" w:fill="auto"/>
            <w:vAlign w:val="center"/>
            <w:hideMark/>
          </w:tcPr>
          <w:p w14:paraId="37EC4989"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1469</w:t>
            </w:r>
          </w:p>
        </w:tc>
        <w:tc>
          <w:tcPr>
            <w:tcW w:w="473" w:type="pct"/>
            <w:tcBorders>
              <w:top w:val="nil"/>
              <w:left w:val="nil"/>
              <w:bottom w:val="single" w:sz="4" w:space="0" w:color="auto"/>
              <w:right w:val="single" w:sz="4" w:space="0" w:color="auto"/>
            </w:tcBorders>
            <w:shd w:val="clear" w:color="auto" w:fill="auto"/>
            <w:vAlign w:val="center"/>
            <w:hideMark/>
          </w:tcPr>
          <w:p w14:paraId="7ECDD51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86" w:type="pct"/>
            <w:tcBorders>
              <w:top w:val="nil"/>
              <w:left w:val="nil"/>
              <w:bottom w:val="single" w:sz="4" w:space="0" w:color="auto"/>
              <w:right w:val="single" w:sz="4" w:space="0" w:color="auto"/>
            </w:tcBorders>
            <w:shd w:val="clear" w:color="auto" w:fill="auto"/>
            <w:vAlign w:val="center"/>
            <w:hideMark/>
          </w:tcPr>
          <w:p w14:paraId="39741E9B"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36C6FEF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B2F4D34"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0B17BB7"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51709</w:t>
            </w:r>
          </w:p>
        </w:tc>
      </w:tr>
      <w:tr w:rsidR="00337F76" w:rsidRPr="005047B3" w14:paraId="7BBD67F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61A955"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78AA2C3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336E5FFE"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3558</w:t>
            </w:r>
          </w:p>
        </w:tc>
        <w:tc>
          <w:tcPr>
            <w:tcW w:w="473" w:type="pct"/>
            <w:tcBorders>
              <w:top w:val="nil"/>
              <w:left w:val="nil"/>
              <w:bottom w:val="single" w:sz="4" w:space="0" w:color="auto"/>
              <w:right w:val="single" w:sz="4" w:space="0" w:color="auto"/>
            </w:tcBorders>
            <w:shd w:val="clear" w:color="auto" w:fill="auto"/>
            <w:vAlign w:val="center"/>
            <w:hideMark/>
          </w:tcPr>
          <w:p w14:paraId="2C65676B"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86" w:type="pct"/>
            <w:tcBorders>
              <w:top w:val="nil"/>
              <w:left w:val="nil"/>
              <w:bottom w:val="single" w:sz="4" w:space="0" w:color="auto"/>
              <w:right w:val="single" w:sz="4" w:space="0" w:color="auto"/>
            </w:tcBorders>
            <w:shd w:val="clear" w:color="auto" w:fill="auto"/>
            <w:vAlign w:val="center"/>
            <w:hideMark/>
          </w:tcPr>
          <w:p w14:paraId="493D4D09"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4FC131F4"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1A635C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0691E55"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125240</w:t>
            </w:r>
          </w:p>
        </w:tc>
      </w:tr>
      <w:tr w:rsidR="00337F76" w:rsidRPr="005047B3" w14:paraId="77D4E7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4A3457"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35C6BDB4"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246882E6"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695</w:t>
            </w:r>
          </w:p>
        </w:tc>
        <w:tc>
          <w:tcPr>
            <w:tcW w:w="473" w:type="pct"/>
            <w:tcBorders>
              <w:top w:val="nil"/>
              <w:left w:val="nil"/>
              <w:bottom w:val="single" w:sz="4" w:space="0" w:color="auto"/>
              <w:right w:val="single" w:sz="4" w:space="0" w:color="auto"/>
            </w:tcBorders>
            <w:shd w:val="clear" w:color="auto" w:fill="auto"/>
            <w:vAlign w:val="center"/>
            <w:hideMark/>
          </w:tcPr>
          <w:p w14:paraId="58728998"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86" w:type="pct"/>
            <w:tcBorders>
              <w:top w:val="nil"/>
              <w:left w:val="nil"/>
              <w:bottom w:val="single" w:sz="4" w:space="0" w:color="auto"/>
              <w:right w:val="single" w:sz="4" w:space="0" w:color="auto"/>
            </w:tcBorders>
            <w:shd w:val="clear" w:color="auto" w:fill="auto"/>
            <w:vAlign w:val="center"/>
            <w:hideMark/>
          </w:tcPr>
          <w:p w14:paraId="3D157678"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7B6EA2CC"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E6857B4"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63F98E4C"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5823</w:t>
            </w:r>
          </w:p>
        </w:tc>
      </w:tr>
      <w:tr w:rsidR="00863016" w:rsidRPr="005047B3" w14:paraId="6F409EE5" w14:textId="77777777" w:rsidTr="000E0133">
        <w:trPr>
          <w:trHeight w:val="20"/>
        </w:trPr>
        <w:tc>
          <w:tcPr>
            <w:tcW w:w="17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DCBB167"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ВСЕГО:</w:t>
            </w:r>
          </w:p>
        </w:tc>
        <w:tc>
          <w:tcPr>
            <w:tcW w:w="485" w:type="pct"/>
            <w:tcBorders>
              <w:top w:val="nil"/>
              <w:left w:val="nil"/>
              <w:bottom w:val="single" w:sz="4" w:space="0" w:color="auto"/>
              <w:right w:val="single" w:sz="4" w:space="0" w:color="auto"/>
            </w:tcBorders>
            <w:shd w:val="clear" w:color="auto" w:fill="auto"/>
            <w:vAlign w:val="center"/>
            <w:hideMark/>
          </w:tcPr>
          <w:p w14:paraId="4A61919C"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8418</w:t>
            </w:r>
          </w:p>
        </w:tc>
        <w:tc>
          <w:tcPr>
            <w:tcW w:w="473" w:type="pct"/>
            <w:tcBorders>
              <w:top w:val="nil"/>
              <w:left w:val="nil"/>
              <w:bottom w:val="single" w:sz="4" w:space="0" w:color="auto"/>
              <w:right w:val="single" w:sz="4" w:space="0" w:color="auto"/>
            </w:tcBorders>
            <w:shd w:val="clear" w:color="auto" w:fill="auto"/>
            <w:vAlign w:val="center"/>
            <w:hideMark/>
          </w:tcPr>
          <w:p w14:paraId="1C1BFBAB"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86" w:type="pct"/>
            <w:tcBorders>
              <w:top w:val="nil"/>
              <w:left w:val="nil"/>
              <w:bottom w:val="single" w:sz="4" w:space="0" w:color="auto"/>
              <w:right w:val="single" w:sz="4" w:space="0" w:color="auto"/>
            </w:tcBorders>
            <w:shd w:val="clear" w:color="auto" w:fill="auto"/>
            <w:vAlign w:val="center"/>
            <w:hideMark/>
          </w:tcPr>
          <w:p w14:paraId="78929B78"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2B634E5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1BC05FDB"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639" w:type="pct"/>
            <w:tcBorders>
              <w:top w:val="nil"/>
              <w:left w:val="nil"/>
              <w:bottom w:val="single" w:sz="4" w:space="0" w:color="auto"/>
              <w:right w:val="single" w:sz="4" w:space="0" w:color="auto"/>
            </w:tcBorders>
            <w:shd w:val="clear" w:color="auto" w:fill="auto"/>
            <w:vAlign w:val="center"/>
            <w:hideMark/>
          </w:tcPr>
          <w:p w14:paraId="3E2A13A6"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200943</w:t>
            </w:r>
          </w:p>
        </w:tc>
      </w:tr>
    </w:tbl>
    <w:p w14:paraId="578A318F" w14:textId="29DF2206" w:rsidR="005A1BCD" w:rsidRPr="005047B3" w:rsidRDefault="005A1BCD" w:rsidP="00884219">
      <w:pPr>
        <w:spacing w:after="0" w:line="240" w:lineRule="auto"/>
        <w:jc w:val="both"/>
        <w:rPr>
          <w:rFonts w:ascii="Times New Roman" w:eastAsia="Microsoft YaHei" w:hAnsi="Times New Roman" w:cs="Times New Roman"/>
          <w:sz w:val="24"/>
          <w:szCs w:val="24"/>
        </w:rPr>
      </w:pPr>
    </w:p>
    <w:p w14:paraId="40E0EAC7" w14:textId="77777777" w:rsidR="00843AA1" w:rsidRPr="005047B3" w:rsidRDefault="00843AA1">
      <w:pPr>
        <w:rPr>
          <w:rFonts w:ascii="Times New Roman" w:eastAsia="Times New Roman" w:hAnsi="Times New Roman" w:cs="Times New Roman"/>
          <w:b/>
          <w:bCs/>
          <w:sz w:val="26"/>
          <w:szCs w:val="26"/>
        </w:rPr>
      </w:pPr>
      <w:r w:rsidRPr="005047B3">
        <w:rPr>
          <w:rFonts w:ascii="Times New Roman" w:hAnsi="Times New Roman" w:cs="Times New Roman"/>
        </w:rPr>
        <w:br w:type="page"/>
      </w:r>
    </w:p>
    <w:p w14:paraId="4E7C44DB" w14:textId="24FE0A61" w:rsidR="00076E53" w:rsidRPr="005047B3" w:rsidRDefault="00316757"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36" w:name="_Toc179195485"/>
      <w:r w:rsidRPr="005047B3">
        <w:rPr>
          <w:rFonts w:ascii="Times New Roman" w:eastAsia="Microsoft YaHei" w:hAnsi="Times New Roman" w:cs="Times New Roman"/>
          <w:b/>
          <w:color w:val="auto"/>
          <w:sz w:val="24"/>
          <w:szCs w:val="24"/>
        </w:rPr>
        <w:lastRenderedPageBreak/>
        <w:t>Предложения по строительству, реконструкции и (или) модернизации насосных станций</w:t>
      </w:r>
      <w:bookmarkEnd w:id="36"/>
    </w:p>
    <w:p w14:paraId="106A6A91" w14:textId="3B3CE1ED" w:rsidR="00076E53" w:rsidRPr="005047B3" w:rsidRDefault="00076E5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Реализация проектов,</w:t>
      </w:r>
      <w:r w:rsidR="00163A95" w:rsidRPr="005047B3">
        <w:rPr>
          <w:rFonts w:ascii="Times New Roman" w:eastAsia="Calibri" w:hAnsi="Times New Roman" w:cs="Times New Roman"/>
          <w:sz w:val="24"/>
          <w:szCs w:val="24"/>
        </w:rPr>
        <w:t xml:space="preserve"> отраженных в данном разделе,</w:t>
      </w:r>
      <w:r w:rsidRPr="005047B3">
        <w:rPr>
          <w:rFonts w:ascii="Times New Roman" w:eastAsia="Calibri" w:hAnsi="Times New Roman" w:cs="Times New Roman"/>
          <w:sz w:val="24"/>
          <w:szCs w:val="24"/>
        </w:rPr>
        <w:t xml:space="preserve"> направлен</w:t>
      </w:r>
      <w:r w:rsidR="00163A95" w:rsidRPr="005047B3">
        <w:rPr>
          <w:rFonts w:ascii="Times New Roman" w:eastAsia="Calibri" w:hAnsi="Times New Roman" w:cs="Times New Roman"/>
          <w:sz w:val="24"/>
          <w:szCs w:val="24"/>
        </w:rPr>
        <w:t>а</w:t>
      </w:r>
      <w:r w:rsidRPr="005047B3">
        <w:rPr>
          <w:rFonts w:ascii="Times New Roman" w:eastAsia="Calibri" w:hAnsi="Times New Roman" w:cs="Times New Roman"/>
          <w:sz w:val="24"/>
          <w:szCs w:val="24"/>
        </w:rPr>
        <w:t xml:space="preserve"> на обеспечение устойчивого </w:t>
      </w:r>
      <w:proofErr w:type="spellStart"/>
      <w:r w:rsidRPr="005047B3">
        <w:rPr>
          <w:rFonts w:ascii="Times New Roman" w:eastAsia="Calibri" w:hAnsi="Times New Roman" w:cs="Times New Roman"/>
          <w:sz w:val="24"/>
          <w:szCs w:val="24"/>
        </w:rPr>
        <w:t>теплогидравлического</w:t>
      </w:r>
      <w:proofErr w:type="spellEnd"/>
      <w:r w:rsidRPr="005047B3">
        <w:rPr>
          <w:rFonts w:ascii="Times New Roman" w:eastAsia="Calibri" w:hAnsi="Times New Roman" w:cs="Times New Roman"/>
          <w:sz w:val="24"/>
          <w:szCs w:val="24"/>
        </w:rPr>
        <w:t xml:space="preserve"> режима передачи тепловой энергии от источников до потребителей.</w:t>
      </w:r>
    </w:p>
    <w:p w14:paraId="5D86EA75" w14:textId="77777777" w:rsidR="00081441" w:rsidRPr="005047B3" w:rsidRDefault="00081441"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На основе анализа результатов гидравлических расчетов, проведенных с использованием электронной модели прогнозируемого перспективного состояния систем теплоснабжения с учетом реализации мероприятий схемы теплоснабжения выявлено, </w:t>
      </w:r>
      <w:r w:rsidR="00195B78" w:rsidRPr="005047B3">
        <w:rPr>
          <w:rFonts w:ascii="Times New Roman" w:eastAsia="Calibri" w:hAnsi="Times New Roman" w:cs="Times New Roman"/>
          <w:sz w:val="24"/>
          <w:szCs w:val="24"/>
        </w:rPr>
        <w:t xml:space="preserve">что </w:t>
      </w:r>
      <w:r w:rsidRPr="005047B3">
        <w:rPr>
          <w:rFonts w:ascii="Times New Roman" w:eastAsia="Calibri" w:hAnsi="Times New Roman" w:cs="Times New Roman"/>
          <w:sz w:val="24"/>
          <w:szCs w:val="24"/>
        </w:rPr>
        <w:t>требуется реконструкция ЦТП.</w:t>
      </w:r>
    </w:p>
    <w:p w14:paraId="1BDD63AC" w14:textId="77777777" w:rsidR="00081441" w:rsidRPr="005047B3" w:rsidRDefault="00081441"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перспективе планируются мероприятия по реконструкции ЦТП</w:t>
      </w:r>
      <w:r w:rsidR="00195B78" w:rsidRPr="005047B3">
        <w:rPr>
          <w:rFonts w:ascii="Times New Roman" w:eastAsia="Calibri" w:hAnsi="Times New Roman" w:cs="Times New Roman"/>
          <w:sz w:val="24"/>
          <w:szCs w:val="24"/>
        </w:rPr>
        <w:t>.</w:t>
      </w:r>
    </w:p>
    <w:p w14:paraId="174576CF" w14:textId="77777777" w:rsidR="00195B78" w:rsidRPr="005047B3" w:rsidRDefault="00195B78"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Также в данном разделе рассматривается перевод части потребителей на независимую схему присоединения. На сегодняшний день потребители, получающие тепловую энергию от котельной №5, запитанные после ПС-1, подключены по зависимой схеме с непосредственным присоединением системы отопления с температурным графиком 95/70°С. Указанные потребители расположены в квартале П-3.3, в данном квартале предполагается снос ветхих зданий и строительство новых жилых домов</w:t>
      </w:r>
    </w:p>
    <w:p w14:paraId="0EBE1F7F" w14:textId="38E04478" w:rsidR="000B6DC3" w:rsidRPr="005047B3" w:rsidRDefault="00076E53" w:rsidP="00EE224F">
      <w:pPr>
        <w:spacing w:after="0"/>
        <w:ind w:firstLine="709"/>
        <w:jc w:val="both"/>
        <w:rPr>
          <w:rFonts w:ascii="Times New Roman" w:eastAsia="Calibri" w:hAnsi="Times New Roman" w:cs="Times New Roman"/>
          <w:sz w:val="24"/>
          <w:szCs w:val="24"/>
        </w:rPr>
        <w:sectPr w:rsidR="000B6DC3" w:rsidRPr="005047B3" w:rsidSect="00EE224F">
          <w:pgSz w:w="11906" w:h="16838"/>
          <w:pgMar w:top="1134" w:right="851" w:bottom="1134" w:left="1701" w:header="283" w:footer="733"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047B3">
        <w:rPr>
          <w:rFonts w:ascii="Times New Roman" w:eastAsia="Calibri" w:hAnsi="Times New Roman" w:cs="Times New Roman"/>
          <w:sz w:val="24"/>
          <w:szCs w:val="24"/>
        </w:rPr>
        <w:t>Состав группы проектов «Строительство и реконструкция насосных станций» приведён ниже</w:t>
      </w:r>
      <w:r w:rsidR="00A02384" w:rsidRPr="005047B3">
        <w:rPr>
          <w:rFonts w:ascii="Times New Roman" w:eastAsia="Calibri" w:hAnsi="Times New Roman" w:cs="Times New Roman"/>
          <w:sz w:val="24"/>
          <w:szCs w:val="24"/>
        </w:rPr>
        <w:t>.</w:t>
      </w:r>
    </w:p>
    <w:p w14:paraId="2ECB1039" w14:textId="2B0CE4C7" w:rsidR="000B6DC3" w:rsidRPr="005047B3" w:rsidRDefault="000B6DC3"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003B6336" w:rsidRPr="005047B3">
        <w:rPr>
          <w:rFonts w:eastAsia="Times New Roman"/>
          <w:sz w:val="22"/>
          <w:szCs w:val="16"/>
          <w:lang w:bidi="en-US"/>
        </w:rPr>
        <w:t>8</w:t>
      </w:r>
      <w:r w:rsidRPr="005047B3">
        <w:rPr>
          <w:rFonts w:eastAsia="Times New Roman"/>
          <w:sz w:val="22"/>
          <w:szCs w:val="16"/>
          <w:lang w:bidi="en-US"/>
        </w:rPr>
        <w:t xml:space="preserve">-1 – Состав мероприятий группы </w:t>
      </w:r>
      <w:r w:rsidR="0022115B" w:rsidRPr="005047B3">
        <w:rPr>
          <w:rFonts w:eastAsia="Times New Roman"/>
          <w:sz w:val="22"/>
          <w:szCs w:val="16"/>
          <w:lang w:bidi="en-US"/>
        </w:rPr>
        <w:t>«Строительство и реконструкция насосных станций»</w:t>
      </w:r>
    </w:p>
    <w:tbl>
      <w:tblPr>
        <w:tblW w:w="5000" w:type="pct"/>
        <w:tblCellMar>
          <w:left w:w="28" w:type="dxa"/>
          <w:right w:w="28" w:type="dxa"/>
        </w:tblCellMar>
        <w:tblLook w:val="04A0" w:firstRow="1" w:lastRow="0" w:firstColumn="1" w:lastColumn="0" w:noHBand="0" w:noVBand="1"/>
      </w:tblPr>
      <w:tblGrid>
        <w:gridCol w:w="1131"/>
        <w:gridCol w:w="10719"/>
        <w:gridCol w:w="706"/>
        <w:gridCol w:w="706"/>
        <w:gridCol w:w="706"/>
        <w:gridCol w:w="706"/>
        <w:gridCol w:w="705"/>
        <w:gridCol w:w="705"/>
        <w:gridCol w:w="705"/>
        <w:gridCol w:w="705"/>
        <w:gridCol w:w="705"/>
        <w:gridCol w:w="705"/>
        <w:gridCol w:w="705"/>
        <w:gridCol w:w="1640"/>
      </w:tblGrid>
      <w:tr w:rsidR="00775EED" w:rsidRPr="006D3136" w14:paraId="52343C21" w14:textId="77777777" w:rsidTr="007E5531">
        <w:trPr>
          <w:trHeight w:val="1065"/>
          <w:tblHeader/>
        </w:trPr>
        <w:tc>
          <w:tcPr>
            <w:tcW w:w="2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623400"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N п/п</w:t>
            </w:r>
          </w:p>
        </w:tc>
        <w:tc>
          <w:tcPr>
            <w:tcW w:w="25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71E4CE"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Наименование мероприятий</w:t>
            </w:r>
          </w:p>
        </w:tc>
        <w:tc>
          <w:tcPr>
            <w:tcW w:w="1826" w:type="pct"/>
            <w:gridSpan w:val="11"/>
            <w:tcBorders>
              <w:top w:val="single" w:sz="4" w:space="0" w:color="auto"/>
              <w:left w:val="nil"/>
              <w:bottom w:val="single" w:sz="4" w:space="0" w:color="auto"/>
              <w:right w:val="single" w:sz="4" w:space="0" w:color="auto"/>
            </w:tcBorders>
            <w:shd w:val="clear" w:color="auto" w:fill="auto"/>
            <w:vAlign w:val="center"/>
            <w:hideMark/>
          </w:tcPr>
          <w:p w14:paraId="1C636F9B"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Финансирование по годам действия Концессионного соглашения в прогнозных ценах (соответствующего года), тыс. руб. (без НДС)</w:t>
            </w:r>
          </w:p>
        </w:tc>
        <w:tc>
          <w:tcPr>
            <w:tcW w:w="3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BD4CB3"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Общая сумма в прогнозных ценах (соответствующего года), тыс. руб. (без НДС)</w:t>
            </w:r>
          </w:p>
        </w:tc>
      </w:tr>
      <w:tr w:rsidR="00775EED" w:rsidRPr="006D3136" w14:paraId="11A1BF4C" w14:textId="77777777" w:rsidTr="007E5531">
        <w:trPr>
          <w:trHeight w:val="240"/>
          <w:tblHeader/>
        </w:trPr>
        <w:tc>
          <w:tcPr>
            <w:tcW w:w="266" w:type="pct"/>
            <w:vMerge/>
            <w:tcBorders>
              <w:top w:val="single" w:sz="4" w:space="0" w:color="auto"/>
              <w:left w:val="single" w:sz="4" w:space="0" w:color="auto"/>
              <w:bottom w:val="single" w:sz="4" w:space="0" w:color="auto"/>
              <w:right w:val="single" w:sz="4" w:space="0" w:color="auto"/>
            </w:tcBorders>
            <w:vAlign w:val="center"/>
            <w:hideMark/>
          </w:tcPr>
          <w:p w14:paraId="38F3944E"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p>
        </w:tc>
        <w:tc>
          <w:tcPr>
            <w:tcW w:w="2522" w:type="pct"/>
            <w:vMerge/>
            <w:tcBorders>
              <w:top w:val="single" w:sz="4" w:space="0" w:color="auto"/>
              <w:left w:val="single" w:sz="4" w:space="0" w:color="auto"/>
              <w:bottom w:val="single" w:sz="4" w:space="0" w:color="auto"/>
              <w:right w:val="single" w:sz="4" w:space="0" w:color="auto"/>
            </w:tcBorders>
            <w:vAlign w:val="center"/>
            <w:hideMark/>
          </w:tcPr>
          <w:p w14:paraId="738D57C3"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p>
        </w:tc>
        <w:tc>
          <w:tcPr>
            <w:tcW w:w="166" w:type="pct"/>
            <w:tcBorders>
              <w:top w:val="nil"/>
              <w:left w:val="nil"/>
              <w:bottom w:val="single" w:sz="4" w:space="0" w:color="auto"/>
              <w:right w:val="single" w:sz="4" w:space="0" w:color="auto"/>
            </w:tcBorders>
            <w:shd w:val="clear" w:color="auto" w:fill="auto"/>
            <w:vAlign w:val="center"/>
            <w:hideMark/>
          </w:tcPr>
          <w:p w14:paraId="106CD578"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2019 г.</w:t>
            </w:r>
          </w:p>
        </w:tc>
        <w:tc>
          <w:tcPr>
            <w:tcW w:w="166" w:type="pct"/>
            <w:tcBorders>
              <w:top w:val="nil"/>
              <w:left w:val="nil"/>
              <w:bottom w:val="single" w:sz="4" w:space="0" w:color="auto"/>
              <w:right w:val="single" w:sz="4" w:space="0" w:color="auto"/>
            </w:tcBorders>
            <w:shd w:val="clear" w:color="auto" w:fill="auto"/>
            <w:vAlign w:val="center"/>
            <w:hideMark/>
          </w:tcPr>
          <w:p w14:paraId="3A46195C"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2020 г.</w:t>
            </w:r>
          </w:p>
        </w:tc>
        <w:tc>
          <w:tcPr>
            <w:tcW w:w="166" w:type="pct"/>
            <w:tcBorders>
              <w:top w:val="nil"/>
              <w:left w:val="nil"/>
              <w:bottom w:val="single" w:sz="4" w:space="0" w:color="auto"/>
              <w:right w:val="single" w:sz="4" w:space="0" w:color="auto"/>
            </w:tcBorders>
            <w:shd w:val="clear" w:color="auto" w:fill="auto"/>
            <w:vAlign w:val="center"/>
            <w:hideMark/>
          </w:tcPr>
          <w:p w14:paraId="2E47C42D"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2021 г.</w:t>
            </w:r>
          </w:p>
        </w:tc>
        <w:tc>
          <w:tcPr>
            <w:tcW w:w="166" w:type="pct"/>
            <w:tcBorders>
              <w:top w:val="nil"/>
              <w:left w:val="nil"/>
              <w:bottom w:val="single" w:sz="4" w:space="0" w:color="auto"/>
              <w:right w:val="single" w:sz="4" w:space="0" w:color="auto"/>
            </w:tcBorders>
            <w:shd w:val="clear" w:color="auto" w:fill="auto"/>
            <w:vAlign w:val="center"/>
            <w:hideMark/>
          </w:tcPr>
          <w:p w14:paraId="123DBF74"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2022 г.</w:t>
            </w:r>
          </w:p>
        </w:tc>
        <w:tc>
          <w:tcPr>
            <w:tcW w:w="166" w:type="pct"/>
            <w:tcBorders>
              <w:top w:val="nil"/>
              <w:left w:val="nil"/>
              <w:bottom w:val="single" w:sz="4" w:space="0" w:color="auto"/>
              <w:right w:val="single" w:sz="4" w:space="0" w:color="auto"/>
            </w:tcBorders>
            <w:shd w:val="clear" w:color="auto" w:fill="auto"/>
            <w:vAlign w:val="center"/>
            <w:hideMark/>
          </w:tcPr>
          <w:p w14:paraId="65E67518"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2023 г.</w:t>
            </w:r>
          </w:p>
        </w:tc>
        <w:tc>
          <w:tcPr>
            <w:tcW w:w="166" w:type="pct"/>
            <w:tcBorders>
              <w:top w:val="nil"/>
              <w:left w:val="nil"/>
              <w:bottom w:val="single" w:sz="4" w:space="0" w:color="auto"/>
              <w:right w:val="single" w:sz="4" w:space="0" w:color="auto"/>
            </w:tcBorders>
            <w:shd w:val="clear" w:color="auto" w:fill="auto"/>
            <w:vAlign w:val="center"/>
            <w:hideMark/>
          </w:tcPr>
          <w:p w14:paraId="5526FD26"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2024 г.</w:t>
            </w:r>
          </w:p>
        </w:tc>
        <w:tc>
          <w:tcPr>
            <w:tcW w:w="166" w:type="pct"/>
            <w:tcBorders>
              <w:top w:val="nil"/>
              <w:left w:val="nil"/>
              <w:bottom w:val="single" w:sz="4" w:space="0" w:color="auto"/>
              <w:right w:val="single" w:sz="4" w:space="0" w:color="auto"/>
            </w:tcBorders>
            <w:shd w:val="clear" w:color="auto" w:fill="auto"/>
            <w:vAlign w:val="center"/>
            <w:hideMark/>
          </w:tcPr>
          <w:p w14:paraId="53CA7611"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2025 г.</w:t>
            </w:r>
          </w:p>
        </w:tc>
        <w:tc>
          <w:tcPr>
            <w:tcW w:w="166" w:type="pct"/>
            <w:tcBorders>
              <w:top w:val="nil"/>
              <w:left w:val="nil"/>
              <w:bottom w:val="single" w:sz="4" w:space="0" w:color="auto"/>
              <w:right w:val="single" w:sz="4" w:space="0" w:color="auto"/>
            </w:tcBorders>
            <w:shd w:val="clear" w:color="auto" w:fill="auto"/>
            <w:vAlign w:val="center"/>
            <w:hideMark/>
          </w:tcPr>
          <w:p w14:paraId="19204D29"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2026 г</w:t>
            </w:r>
          </w:p>
        </w:tc>
        <w:tc>
          <w:tcPr>
            <w:tcW w:w="166" w:type="pct"/>
            <w:tcBorders>
              <w:top w:val="nil"/>
              <w:left w:val="nil"/>
              <w:bottom w:val="single" w:sz="4" w:space="0" w:color="auto"/>
              <w:right w:val="single" w:sz="4" w:space="0" w:color="auto"/>
            </w:tcBorders>
            <w:shd w:val="clear" w:color="auto" w:fill="auto"/>
            <w:vAlign w:val="center"/>
            <w:hideMark/>
          </w:tcPr>
          <w:p w14:paraId="073CCF5A"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2027 г</w:t>
            </w:r>
          </w:p>
        </w:tc>
        <w:tc>
          <w:tcPr>
            <w:tcW w:w="166" w:type="pct"/>
            <w:tcBorders>
              <w:top w:val="nil"/>
              <w:left w:val="nil"/>
              <w:bottom w:val="single" w:sz="4" w:space="0" w:color="auto"/>
              <w:right w:val="single" w:sz="4" w:space="0" w:color="auto"/>
            </w:tcBorders>
            <w:shd w:val="clear" w:color="auto" w:fill="auto"/>
            <w:vAlign w:val="center"/>
            <w:hideMark/>
          </w:tcPr>
          <w:p w14:paraId="42EB5EAD"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2028 г</w:t>
            </w:r>
          </w:p>
        </w:tc>
        <w:tc>
          <w:tcPr>
            <w:tcW w:w="166" w:type="pct"/>
            <w:tcBorders>
              <w:top w:val="nil"/>
              <w:left w:val="nil"/>
              <w:bottom w:val="single" w:sz="4" w:space="0" w:color="auto"/>
              <w:right w:val="single" w:sz="4" w:space="0" w:color="auto"/>
            </w:tcBorders>
            <w:shd w:val="clear" w:color="auto" w:fill="auto"/>
            <w:vAlign w:val="center"/>
            <w:hideMark/>
          </w:tcPr>
          <w:p w14:paraId="5A9BE86A"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2029 г</w:t>
            </w:r>
          </w:p>
        </w:tc>
        <w:tc>
          <w:tcPr>
            <w:tcW w:w="386" w:type="pct"/>
            <w:vMerge/>
            <w:tcBorders>
              <w:top w:val="single" w:sz="4" w:space="0" w:color="auto"/>
              <w:left w:val="single" w:sz="4" w:space="0" w:color="auto"/>
              <w:bottom w:val="single" w:sz="4" w:space="0" w:color="auto"/>
              <w:right w:val="single" w:sz="4" w:space="0" w:color="auto"/>
            </w:tcBorders>
            <w:vAlign w:val="center"/>
            <w:hideMark/>
          </w:tcPr>
          <w:p w14:paraId="2A3014FC"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p>
        </w:tc>
      </w:tr>
      <w:tr w:rsidR="00775EED" w:rsidRPr="006D3136" w14:paraId="6997DA19" w14:textId="77777777" w:rsidTr="007E5531">
        <w:trPr>
          <w:trHeight w:val="240"/>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05347F7C"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3.2.7.</w:t>
            </w:r>
          </w:p>
        </w:tc>
        <w:tc>
          <w:tcPr>
            <w:tcW w:w="2522" w:type="pct"/>
            <w:tcBorders>
              <w:top w:val="nil"/>
              <w:left w:val="nil"/>
              <w:bottom w:val="single" w:sz="4" w:space="0" w:color="auto"/>
              <w:right w:val="single" w:sz="4" w:space="0" w:color="auto"/>
            </w:tcBorders>
            <w:shd w:val="clear" w:color="auto" w:fill="auto"/>
            <w:vAlign w:val="center"/>
            <w:hideMark/>
          </w:tcPr>
          <w:p w14:paraId="4A0B665A" w14:textId="77777777" w:rsidR="00775EED" w:rsidRPr="006D3136" w:rsidRDefault="00775EED" w:rsidP="007E5531">
            <w:pPr>
              <w:spacing w:after="0" w:line="240" w:lineRule="auto"/>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Реконструкция тепловых, подмешивающих станций (ПС)</w:t>
            </w:r>
          </w:p>
        </w:tc>
        <w:tc>
          <w:tcPr>
            <w:tcW w:w="166" w:type="pct"/>
            <w:tcBorders>
              <w:top w:val="nil"/>
              <w:left w:val="nil"/>
              <w:bottom w:val="single" w:sz="4" w:space="0" w:color="auto"/>
              <w:right w:val="single" w:sz="4" w:space="0" w:color="auto"/>
            </w:tcBorders>
            <w:shd w:val="clear" w:color="auto" w:fill="auto"/>
            <w:vAlign w:val="center"/>
            <w:hideMark/>
          </w:tcPr>
          <w:p w14:paraId="32626E47"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nil"/>
              <w:left w:val="nil"/>
              <w:bottom w:val="single" w:sz="4" w:space="0" w:color="auto"/>
              <w:right w:val="single" w:sz="4" w:space="0" w:color="auto"/>
            </w:tcBorders>
            <w:shd w:val="clear" w:color="auto" w:fill="auto"/>
            <w:vAlign w:val="center"/>
            <w:hideMark/>
          </w:tcPr>
          <w:p w14:paraId="052D5CA2"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nil"/>
              <w:left w:val="nil"/>
              <w:bottom w:val="single" w:sz="4" w:space="0" w:color="auto"/>
              <w:right w:val="single" w:sz="4" w:space="0" w:color="auto"/>
            </w:tcBorders>
            <w:shd w:val="clear" w:color="auto" w:fill="auto"/>
            <w:vAlign w:val="center"/>
            <w:hideMark/>
          </w:tcPr>
          <w:p w14:paraId="3847673A"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nil"/>
              <w:left w:val="nil"/>
              <w:bottom w:val="single" w:sz="4" w:space="0" w:color="auto"/>
              <w:right w:val="single" w:sz="4" w:space="0" w:color="auto"/>
            </w:tcBorders>
            <w:shd w:val="clear" w:color="auto" w:fill="auto"/>
            <w:vAlign w:val="center"/>
            <w:hideMark/>
          </w:tcPr>
          <w:p w14:paraId="264FF4A3"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468DF83"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4 315</w:t>
            </w:r>
          </w:p>
        </w:tc>
        <w:tc>
          <w:tcPr>
            <w:tcW w:w="166" w:type="pct"/>
            <w:tcBorders>
              <w:top w:val="nil"/>
              <w:left w:val="nil"/>
              <w:bottom w:val="single" w:sz="4" w:space="0" w:color="auto"/>
              <w:right w:val="single" w:sz="4" w:space="0" w:color="auto"/>
            </w:tcBorders>
            <w:shd w:val="clear" w:color="auto" w:fill="auto"/>
            <w:vAlign w:val="center"/>
            <w:hideMark/>
          </w:tcPr>
          <w:p w14:paraId="26539DAD"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0D4BDB4"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4 383</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C7E83A6"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8 556</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C8D4875"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28 239</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321591E"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29 507</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164989B"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8 332</w:t>
            </w:r>
          </w:p>
        </w:tc>
        <w:tc>
          <w:tcPr>
            <w:tcW w:w="386" w:type="pct"/>
            <w:tcBorders>
              <w:top w:val="nil"/>
              <w:left w:val="nil"/>
              <w:bottom w:val="single" w:sz="4" w:space="0" w:color="auto"/>
              <w:right w:val="single" w:sz="4" w:space="0" w:color="auto"/>
            </w:tcBorders>
            <w:shd w:val="clear" w:color="auto" w:fill="auto"/>
            <w:vAlign w:val="center"/>
            <w:hideMark/>
          </w:tcPr>
          <w:p w14:paraId="1B3F61CE" w14:textId="77777777" w:rsidR="00775EED" w:rsidRPr="006D3136" w:rsidRDefault="00775EED" w:rsidP="007E5531">
            <w:pPr>
              <w:spacing w:after="0" w:line="240" w:lineRule="auto"/>
              <w:jc w:val="center"/>
              <w:rPr>
                <w:rFonts w:ascii="Times New Roman" w:eastAsia="Times New Roman" w:hAnsi="Times New Roman" w:cs="Times New Roman"/>
                <w:b/>
                <w:bCs/>
                <w:color w:val="000000"/>
                <w:sz w:val="18"/>
                <w:szCs w:val="18"/>
                <w:lang w:eastAsia="ru-RU"/>
              </w:rPr>
            </w:pPr>
            <w:r w:rsidRPr="006D3136">
              <w:rPr>
                <w:rFonts w:ascii="Times New Roman" w:eastAsia="Times New Roman" w:hAnsi="Times New Roman" w:cs="Times New Roman"/>
                <w:b/>
                <w:bCs/>
                <w:color w:val="000000"/>
                <w:sz w:val="18"/>
                <w:szCs w:val="18"/>
                <w:lang w:eastAsia="ru-RU"/>
              </w:rPr>
              <w:t>83 332</w:t>
            </w:r>
          </w:p>
        </w:tc>
      </w:tr>
      <w:tr w:rsidR="00775EED" w:rsidRPr="006D3136" w14:paraId="214E4902" w14:textId="77777777" w:rsidTr="007E5531">
        <w:trPr>
          <w:trHeight w:val="240"/>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0196EF1E"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3.2.8</w:t>
            </w:r>
          </w:p>
        </w:tc>
        <w:tc>
          <w:tcPr>
            <w:tcW w:w="2522" w:type="pct"/>
            <w:tcBorders>
              <w:top w:val="nil"/>
              <w:left w:val="nil"/>
              <w:bottom w:val="single" w:sz="4" w:space="0" w:color="auto"/>
              <w:right w:val="single" w:sz="4" w:space="0" w:color="auto"/>
            </w:tcBorders>
            <w:shd w:val="clear" w:color="auto" w:fill="auto"/>
            <w:vAlign w:val="center"/>
            <w:hideMark/>
          </w:tcPr>
          <w:p w14:paraId="165FF2F2" w14:textId="77777777" w:rsidR="00775EED" w:rsidRPr="006D3136" w:rsidRDefault="00775EED" w:rsidP="007E5531">
            <w:pPr>
              <w:spacing w:after="0" w:line="240" w:lineRule="auto"/>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Модернизация (техническое перевооружение) ЦТП</w:t>
            </w:r>
          </w:p>
        </w:tc>
        <w:tc>
          <w:tcPr>
            <w:tcW w:w="166" w:type="pct"/>
            <w:tcBorders>
              <w:top w:val="nil"/>
              <w:left w:val="nil"/>
              <w:bottom w:val="single" w:sz="4" w:space="0" w:color="auto"/>
              <w:right w:val="single" w:sz="4" w:space="0" w:color="auto"/>
            </w:tcBorders>
            <w:shd w:val="clear" w:color="auto" w:fill="auto"/>
            <w:vAlign w:val="center"/>
            <w:hideMark/>
          </w:tcPr>
          <w:p w14:paraId="79F7E55C"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626EFA6"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67 540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EC480DC"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20 097</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3902B53"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48 528</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CDAD9DA"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24 579</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2E48412"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30 274</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3AB7464"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714</w:t>
            </w:r>
          </w:p>
        </w:tc>
        <w:tc>
          <w:tcPr>
            <w:tcW w:w="166" w:type="pct"/>
            <w:tcBorders>
              <w:top w:val="nil"/>
              <w:left w:val="nil"/>
              <w:bottom w:val="single" w:sz="4" w:space="0" w:color="auto"/>
              <w:right w:val="single" w:sz="4" w:space="0" w:color="auto"/>
            </w:tcBorders>
            <w:shd w:val="clear" w:color="auto" w:fill="auto"/>
            <w:vAlign w:val="center"/>
            <w:hideMark/>
          </w:tcPr>
          <w:p w14:paraId="539CEF9A"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6A0C787"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85 000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113650E"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85 905</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01889DB"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16 634</w:t>
            </w:r>
          </w:p>
        </w:tc>
        <w:tc>
          <w:tcPr>
            <w:tcW w:w="386" w:type="pct"/>
            <w:tcBorders>
              <w:top w:val="nil"/>
              <w:left w:val="nil"/>
              <w:bottom w:val="single" w:sz="4" w:space="0" w:color="auto"/>
              <w:right w:val="single" w:sz="4" w:space="0" w:color="auto"/>
            </w:tcBorders>
            <w:shd w:val="clear" w:color="auto" w:fill="auto"/>
            <w:vAlign w:val="center"/>
            <w:hideMark/>
          </w:tcPr>
          <w:p w14:paraId="486D39C6" w14:textId="77777777" w:rsidR="00775EED" w:rsidRPr="006D3136" w:rsidRDefault="00775EED" w:rsidP="007E5531">
            <w:pPr>
              <w:spacing w:after="0" w:line="240" w:lineRule="auto"/>
              <w:jc w:val="center"/>
              <w:rPr>
                <w:rFonts w:ascii="Times New Roman" w:eastAsia="Times New Roman" w:hAnsi="Times New Roman" w:cs="Times New Roman"/>
                <w:b/>
                <w:bCs/>
                <w:color w:val="000000"/>
                <w:sz w:val="18"/>
                <w:szCs w:val="18"/>
                <w:lang w:eastAsia="ru-RU"/>
              </w:rPr>
            </w:pPr>
            <w:r w:rsidRPr="006D3136">
              <w:rPr>
                <w:rFonts w:ascii="Times New Roman" w:eastAsia="Times New Roman" w:hAnsi="Times New Roman" w:cs="Times New Roman"/>
                <w:b/>
                <w:bCs/>
                <w:color w:val="000000"/>
                <w:sz w:val="18"/>
                <w:szCs w:val="18"/>
                <w:lang w:eastAsia="ru-RU"/>
              </w:rPr>
              <w:t>379 271</w:t>
            </w:r>
          </w:p>
        </w:tc>
      </w:tr>
    </w:tbl>
    <w:p w14:paraId="1DEC57DB" w14:textId="4AA27C67" w:rsidR="003D63DC" w:rsidRPr="005047B3" w:rsidRDefault="003D63DC" w:rsidP="006F2DA5">
      <w:pPr>
        <w:pStyle w:val="132"/>
      </w:pPr>
      <w:bookmarkStart w:id="37" w:name="_GoBack"/>
      <w:bookmarkEnd w:id="37"/>
    </w:p>
    <w:sectPr w:rsidR="003D63DC" w:rsidRPr="005047B3" w:rsidSect="00EE224F">
      <w:pgSz w:w="23811" w:h="16838" w:orient="landscape" w:code="8"/>
      <w:pgMar w:top="1134" w:right="851" w:bottom="1134" w:left="1701" w:header="283" w:footer="733"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2C130C" w14:textId="77777777" w:rsidR="001E481F" w:rsidRDefault="001E481F" w:rsidP="00A67DB9">
      <w:pPr>
        <w:spacing w:after="0" w:line="240" w:lineRule="auto"/>
      </w:pPr>
      <w:r>
        <w:separator/>
      </w:r>
    </w:p>
  </w:endnote>
  <w:endnote w:type="continuationSeparator" w:id="0">
    <w:p w14:paraId="7EAFA612" w14:textId="77777777" w:rsidR="001E481F" w:rsidRDefault="001E481F" w:rsidP="00A67D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Arial Narrow">
    <w:panose1 w:val="020B0606020202030204"/>
    <w:charset w:val="CC"/>
    <w:family w:val="swiss"/>
    <w:pitch w:val="variable"/>
    <w:sig w:usb0="00000287" w:usb1="00000800" w:usb2="00000000" w:usb3="00000000" w:csb0="0000009F" w:csb1="00000000"/>
  </w:font>
  <w:font w:name="Andale Sans UI">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CYR">
    <w:panose1 w:val="020B0604020202020204"/>
    <w:charset w:val="CC"/>
    <w:family w:val="swiss"/>
    <w:pitch w:val="variable"/>
    <w:sig w:usb0="E0002EFF" w:usb1="C000785B" w:usb2="00000009" w:usb3="00000000" w:csb0="000001FF" w:csb1="00000000"/>
  </w:font>
  <w:font w:name="Consultant">
    <w:altName w:val="Lucida Console"/>
    <w:panose1 w:val="00000000000000000000"/>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ArialMT">
    <w:altName w:val="MS Gothic"/>
    <w:panose1 w:val="00000000000000000000"/>
    <w:charset w:val="80"/>
    <w:family w:val="auto"/>
    <w:notTrueType/>
    <w:pitch w:val="default"/>
    <w:sig w:usb0="00000000" w:usb1="08070000" w:usb2="00000010" w:usb3="00000000" w:csb0="00020001" w:csb1="00000000"/>
  </w:font>
  <w:font w:name="NTTimes/Cyrillic">
    <w:altName w:val="Arial Narrow"/>
    <w:panose1 w:val="00000000000000000000"/>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 w:name="CordiaUPC">
    <w:charset w:val="DE"/>
    <w:family w:val="swiss"/>
    <w:pitch w:val="variable"/>
    <w:sig w:usb0="81000003" w:usb1="00000000" w:usb2="00000000" w:usb3="00000000" w:csb0="00010001" w:csb1="00000000"/>
  </w:font>
  <w:font w:name="Consolas">
    <w:panose1 w:val="020B0609020204030204"/>
    <w:charset w:val="CC"/>
    <w:family w:val="modern"/>
    <w:pitch w:val="fixed"/>
    <w:sig w:usb0="E00006FF" w:usb1="0000F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AngsanaUPC">
    <w:charset w:val="DE"/>
    <w:family w:val="roman"/>
    <w:pitch w:val="variable"/>
    <w:sig w:usb0="81000003" w:usb1="00000000" w:usb2="00000000" w:usb3="00000000" w:csb0="00010001" w:csb1="00000000"/>
  </w:font>
  <w:font w:name="Bookman Old Style">
    <w:panose1 w:val="02050604050505020204"/>
    <w:charset w:val="CC"/>
    <w:family w:val="roman"/>
    <w:pitch w:val="variable"/>
    <w:sig w:usb0="00000287" w:usb1="00000000" w:usb2="00000000" w:usb3="00000000" w:csb0="000000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62347091"/>
      <w:docPartObj>
        <w:docPartGallery w:val="Page Numbers (Bottom of Page)"/>
        <w:docPartUnique/>
      </w:docPartObj>
    </w:sdtPr>
    <w:sdtEndPr>
      <w:rPr>
        <w:rFonts w:ascii="Times New Roman" w:hAnsi="Times New Roman" w:cs="Times New Roman"/>
        <w:sz w:val="20"/>
        <w:szCs w:val="16"/>
      </w:rPr>
    </w:sdtEndPr>
    <w:sdtContent>
      <w:p w14:paraId="288DDB8F" w14:textId="64916DC1" w:rsidR="007E25CF" w:rsidRPr="00AF2052" w:rsidRDefault="007E25CF" w:rsidP="00E3579D">
        <w:pPr>
          <w:pStyle w:val="aff7"/>
          <w:tabs>
            <w:tab w:val="clear" w:pos="4677"/>
            <w:tab w:val="clear" w:pos="9355"/>
          </w:tabs>
          <w:jc w:val="right"/>
          <w:rPr>
            <w:rFonts w:ascii="Times New Roman" w:hAnsi="Times New Roman" w:cs="Times New Roman"/>
            <w:sz w:val="20"/>
            <w:szCs w:val="16"/>
          </w:rPr>
        </w:pPr>
        <w:r w:rsidRPr="00AF2052">
          <w:rPr>
            <w:rFonts w:ascii="Times New Roman" w:hAnsi="Times New Roman" w:cs="Times New Roman"/>
            <w:sz w:val="20"/>
            <w:szCs w:val="16"/>
          </w:rPr>
          <w:fldChar w:fldCharType="begin"/>
        </w:r>
        <w:r w:rsidRPr="00AF2052">
          <w:rPr>
            <w:rFonts w:ascii="Times New Roman" w:hAnsi="Times New Roman" w:cs="Times New Roman"/>
            <w:sz w:val="20"/>
            <w:szCs w:val="16"/>
          </w:rPr>
          <w:instrText>PAGE   \* MERGEFORMAT</w:instrText>
        </w:r>
        <w:r w:rsidRPr="00AF2052">
          <w:rPr>
            <w:rFonts w:ascii="Times New Roman" w:hAnsi="Times New Roman" w:cs="Times New Roman"/>
            <w:sz w:val="20"/>
            <w:szCs w:val="16"/>
          </w:rPr>
          <w:fldChar w:fldCharType="separate"/>
        </w:r>
        <w:r>
          <w:rPr>
            <w:rFonts w:ascii="Times New Roman" w:hAnsi="Times New Roman" w:cs="Times New Roman"/>
            <w:noProof/>
            <w:sz w:val="20"/>
            <w:szCs w:val="16"/>
          </w:rPr>
          <w:t>4</w:t>
        </w:r>
        <w:r w:rsidRPr="00AF2052">
          <w:rPr>
            <w:rFonts w:ascii="Times New Roman" w:hAnsi="Times New Roman" w:cs="Times New Roman"/>
            <w:sz w:val="20"/>
            <w:szCs w:val="16"/>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96730B" w14:textId="77777777" w:rsidR="007E25CF" w:rsidRPr="009C66A5" w:rsidRDefault="007E25CF" w:rsidP="00E3579D">
    <w:pPr>
      <w:pStyle w:val="aff7"/>
      <w:pBdr>
        <w:top w:val="thinThickSmallGap" w:sz="24" w:space="1" w:color="622423" w:themeColor="accent2" w:themeShade="7F"/>
      </w:pBdr>
      <w:rPr>
        <w:rFonts w:ascii="Times New Roman" w:hAnsi="Times New Roman"/>
      </w:rPr>
    </w:pPr>
    <w:r>
      <w:rPr>
        <w:rFonts w:ascii="Times New Roman" w:hAnsi="Times New Roman"/>
      </w:rPr>
      <w:t>008</w:t>
    </w:r>
    <w:r w:rsidRPr="009C66A5">
      <w:rPr>
        <w:rFonts w:ascii="Times New Roman" w:hAnsi="Times New Roman"/>
      </w:rPr>
      <w:t>.СТС.016.002.001.000</w:t>
    </w:r>
  </w:p>
  <w:p w14:paraId="5DC83BBF" w14:textId="77777777" w:rsidR="007E25CF" w:rsidRPr="00892F26" w:rsidRDefault="007E25CF" w:rsidP="00E3579D">
    <w:pPr>
      <w:pStyle w:val="aff7"/>
      <w:pBdr>
        <w:top w:val="thinThickSmallGap" w:sz="24" w:space="1" w:color="622423" w:themeColor="accent2" w:themeShade="7F"/>
      </w:pBdr>
      <w:jc w:val="right"/>
      <w:rPr>
        <w:rFonts w:ascii="Times New Roman" w:hAnsi="Times New Roman"/>
      </w:rPr>
    </w:pPr>
    <w:r w:rsidRPr="00892F26">
      <w:rPr>
        <w:rFonts w:ascii="Times New Roman" w:hAnsi="Times New Roman"/>
      </w:rPr>
      <w:fldChar w:fldCharType="begin"/>
    </w:r>
    <w:r w:rsidRPr="00892F26">
      <w:rPr>
        <w:rFonts w:ascii="Times New Roman" w:hAnsi="Times New Roman"/>
      </w:rPr>
      <w:instrText xml:space="preserve"> PAGE   \* MERGEFORMAT </w:instrText>
    </w:r>
    <w:r w:rsidRPr="00892F26">
      <w:rPr>
        <w:rFonts w:ascii="Times New Roman" w:hAnsi="Times New Roman"/>
      </w:rPr>
      <w:fldChar w:fldCharType="separate"/>
    </w:r>
    <w:r>
      <w:rPr>
        <w:rFonts w:ascii="Times New Roman" w:hAnsi="Times New Roman"/>
        <w:noProof/>
      </w:rPr>
      <w:t>5</w:t>
    </w:r>
    <w:r w:rsidRPr="00892F26">
      <w:rPr>
        <w:rFonts w:ascii="Times New Roman" w:hAnsi="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E7D1A6" w14:textId="77777777" w:rsidR="001E481F" w:rsidRDefault="001E481F" w:rsidP="00A67DB9">
      <w:pPr>
        <w:spacing w:after="0" w:line="240" w:lineRule="auto"/>
      </w:pPr>
      <w:r>
        <w:separator/>
      </w:r>
    </w:p>
  </w:footnote>
  <w:footnote w:type="continuationSeparator" w:id="0">
    <w:p w14:paraId="7A073DE9" w14:textId="77777777" w:rsidR="001E481F" w:rsidRDefault="001E481F" w:rsidP="00A67D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37CE4" w14:textId="77777777" w:rsidR="007E25CF" w:rsidRPr="00892F26" w:rsidRDefault="007E25CF" w:rsidP="00E3579D">
    <w:pPr>
      <w:pStyle w:val="aff5"/>
      <w:pBdr>
        <w:bottom w:val="single" w:sz="4" w:space="1" w:color="auto"/>
      </w:pBdr>
      <w:rPr>
        <w:rFonts w:ascii="Times New Roman" w:hAnsi="Times New Roman"/>
        <w:caps/>
        <w:sz w:val="16"/>
        <w:szCs w:val="16"/>
      </w:rPr>
    </w:pPr>
    <w:r w:rsidRPr="00892F26">
      <w:rPr>
        <w:rFonts w:ascii="Times New Roman" w:hAnsi="Times New Roman"/>
        <w:caps/>
        <w:sz w:val="16"/>
        <w:szCs w:val="16"/>
      </w:rPr>
      <w:t>Обосновывающие материалы к схеме теплоснабжения МО ГО Евпатория на период 201</w:t>
    </w:r>
    <w:r>
      <w:rPr>
        <w:rFonts w:ascii="Times New Roman" w:hAnsi="Times New Roman"/>
        <w:caps/>
        <w:sz w:val="16"/>
        <w:szCs w:val="16"/>
      </w:rPr>
      <w:t>6-2031</w:t>
    </w:r>
    <w:r w:rsidRPr="00892F26">
      <w:rPr>
        <w:rFonts w:ascii="Times New Roman" w:hAnsi="Times New Roman"/>
        <w:caps/>
        <w:sz w:val="16"/>
        <w:szCs w:val="16"/>
      </w:rPr>
      <w:t xml:space="preserve"> гг.</w:t>
    </w:r>
  </w:p>
  <w:p w14:paraId="669AED26" w14:textId="77777777" w:rsidR="007E25CF" w:rsidRPr="00892F26" w:rsidRDefault="007E25CF" w:rsidP="00E3579D">
    <w:pPr>
      <w:pStyle w:val="aff5"/>
      <w:pBdr>
        <w:bottom w:val="single" w:sz="4" w:space="1" w:color="auto"/>
      </w:pBdr>
      <w:rPr>
        <w:rFonts w:ascii="Times New Roman" w:hAnsi="Times New Roman"/>
        <w:caps/>
        <w:sz w:val="16"/>
        <w:szCs w:val="16"/>
      </w:rPr>
    </w:pPr>
    <w:r>
      <w:rPr>
        <w:rFonts w:ascii="Times New Roman" w:hAnsi="Times New Roman"/>
        <w:caps/>
        <w:sz w:val="16"/>
        <w:szCs w:val="16"/>
      </w:rPr>
      <w:t>ГЛАВА</w:t>
    </w:r>
    <w:r w:rsidRPr="00892F26">
      <w:rPr>
        <w:rFonts w:ascii="Times New Roman" w:hAnsi="Times New Roman"/>
        <w:caps/>
        <w:sz w:val="16"/>
        <w:szCs w:val="16"/>
      </w:rPr>
      <w:t xml:space="preserve"> 1. Существующее положение в сфере производства, передачи и потребления тепловой энергии для целей теплоснабжения</w:t>
    </w:r>
  </w:p>
  <w:p w14:paraId="6088BF18" w14:textId="77777777" w:rsidR="007E25CF" w:rsidRPr="00DD1D8B" w:rsidRDefault="007E25CF" w:rsidP="00E3579D">
    <w:pPr>
      <w:pStyle w:val="af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93392408" o:spid="_x0000_i1027" type="#_x0000_t75" style="width:9.8pt;height:9.8pt;visibility:visible;mso-wrap-style:square" o:bullet="t">
        <v:imagedata r:id="rId1" o:title=""/>
      </v:shape>
    </w:pict>
  </w:numPicBullet>
  <w:abstractNum w:abstractNumId="0" w15:restartNumberingAfterBreak="0">
    <w:nsid w:val="FFFFFF88"/>
    <w:multiLevelType w:val="multilevel"/>
    <w:tmpl w:val="E83AAF9E"/>
    <w:styleLink w:val="11111415"/>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FFFFFF89"/>
    <w:multiLevelType w:val="singleLevel"/>
    <w:tmpl w:val="C2502A2A"/>
    <w:lvl w:ilvl="0">
      <w:start w:val="1"/>
      <w:numFmt w:val="bullet"/>
      <w:pStyle w:val="a0"/>
      <w:lvlText w:val=""/>
      <w:lvlJc w:val="left"/>
      <w:pPr>
        <w:tabs>
          <w:tab w:val="num" w:pos="786"/>
        </w:tabs>
        <w:ind w:left="786" w:hanging="360"/>
      </w:pPr>
      <w:rPr>
        <w:rFonts w:ascii="Symbol" w:hAnsi="Symbol" w:hint="default"/>
      </w:rPr>
    </w:lvl>
  </w:abstractNum>
  <w:abstractNum w:abstractNumId="2" w15:restartNumberingAfterBreak="0">
    <w:nsid w:val="0099271B"/>
    <w:multiLevelType w:val="multilevel"/>
    <w:tmpl w:val="0E900D12"/>
    <w:lvl w:ilvl="0">
      <w:start w:val="2"/>
      <w:numFmt w:val="decimal"/>
      <w:pStyle w:val="1"/>
      <w:lvlText w:val="%1."/>
      <w:lvlJc w:val="left"/>
      <w:pPr>
        <w:tabs>
          <w:tab w:val="num" w:pos="397"/>
        </w:tabs>
        <w:ind w:left="397" w:hanging="397"/>
      </w:pPr>
      <w:rPr>
        <w:rFonts w:hint="default"/>
      </w:rPr>
    </w:lvl>
    <w:lvl w:ilvl="1">
      <w:start w:val="1"/>
      <w:numFmt w:val="decimal"/>
      <w:lvlText w:val="%1.%2."/>
      <w:lvlJc w:val="left"/>
      <w:pPr>
        <w:tabs>
          <w:tab w:val="num" w:pos="792"/>
        </w:tabs>
        <w:ind w:left="794" w:hanging="794"/>
      </w:pPr>
      <w:rPr>
        <w:rFonts w:hint="default"/>
      </w:rPr>
    </w:lvl>
    <w:lvl w:ilvl="2">
      <w:start w:val="1"/>
      <w:numFmt w:val="decimal"/>
      <w:pStyle w:val="3"/>
      <w:lvlText w:val="%1.%2.%3."/>
      <w:lvlJc w:val="left"/>
      <w:pPr>
        <w:tabs>
          <w:tab w:val="num" w:pos="7996"/>
        </w:tabs>
        <w:ind w:left="7996" w:hanging="1191"/>
      </w:pPr>
      <w:rPr>
        <w:rFonts w:hint="default"/>
      </w:rPr>
    </w:lvl>
    <w:lvl w:ilvl="3">
      <w:start w:val="1"/>
      <w:numFmt w:val="decimal"/>
      <w:lvlText w:val="%1.%2.%3.%4."/>
      <w:lvlJc w:val="left"/>
      <w:pPr>
        <w:tabs>
          <w:tab w:val="num" w:pos="1588"/>
        </w:tabs>
        <w:ind w:left="1588" w:hanging="158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15:restartNumberingAfterBreak="0">
    <w:nsid w:val="01070A89"/>
    <w:multiLevelType w:val="multilevel"/>
    <w:tmpl w:val="361058D6"/>
    <w:styleLink w:val="051"/>
    <w:lvl w:ilvl="0">
      <w:start w:val="1"/>
      <w:numFmt w:val="decimal"/>
      <w:pStyle w:val="10"/>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4" w15:restartNumberingAfterBreak="0">
    <w:nsid w:val="03916E96"/>
    <w:multiLevelType w:val="multilevel"/>
    <w:tmpl w:val="AA60D250"/>
    <w:styleLink w:val="0513"/>
    <w:lvl w:ilvl="0">
      <w:start w:val="1"/>
      <w:numFmt w:val="decimal"/>
      <w:pStyle w:val="11"/>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044442B1"/>
    <w:multiLevelType w:val="hybridMultilevel"/>
    <w:tmpl w:val="6E785B10"/>
    <w:styleLink w:val="13"/>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49E62BC"/>
    <w:multiLevelType w:val="hybridMultilevel"/>
    <w:tmpl w:val="716E1764"/>
    <w:styleLink w:val="218"/>
    <w:lvl w:ilvl="0" w:tplc="6840D5C6">
      <w:start w:val="1"/>
      <w:numFmt w:val="decimal"/>
      <w:lvlText w:val="%1."/>
      <w:lvlJc w:val="left"/>
      <w:pPr>
        <w:ind w:left="720" w:hanging="360"/>
      </w:pPr>
      <w:rPr>
        <w:rFonts w:ascii="Arial" w:hAnsi="Arial" w:cs="Arial" w:hint="default"/>
        <w:color w:val="373737"/>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94B2CDD"/>
    <w:multiLevelType w:val="multilevel"/>
    <w:tmpl w:val="3E9A0A34"/>
    <w:lvl w:ilvl="0">
      <w:start w:val="1"/>
      <w:numFmt w:val="decimal"/>
      <w:pStyle w:val="12"/>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8" w15:restartNumberingAfterBreak="0">
    <w:nsid w:val="0A593714"/>
    <w:multiLevelType w:val="hybridMultilevel"/>
    <w:tmpl w:val="64161D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10" w15:restartNumberingAfterBreak="0">
    <w:nsid w:val="0B9F781D"/>
    <w:multiLevelType w:val="multilevel"/>
    <w:tmpl w:val="9EC220CC"/>
    <w:lvl w:ilvl="0">
      <w:start w:val="1"/>
      <w:numFmt w:val="bullet"/>
      <w:pStyle w:val="a1"/>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11"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12" w15:restartNumberingAfterBreak="0">
    <w:nsid w:val="0E242089"/>
    <w:multiLevelType w:val="hybridMultilevel"/>
    <w:tmpl w:val="B750135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F6D78D6"/>
    <w:multiLevelType w:val="hybridMultilevel"/>
    <w:tmpl w:val="CBCE41A4"/>
    <w:styleLink w:val="05112"/>
    <w:lvl w:ilvl="0" w:tplc="A9B04082">
      <w:start w:val="1"/>
      <w:numFmt w:val="decimal"/>
      <w:pStyle w:val="a2"/>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0FA60B26"/>
    <w:multiLevelType w:val="hybridMultilevel"/>
    <w:tmpl w:val="CE4845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101D4D13"/>
    <w:multiLevelType w:val="hybridMultilevel"/>
    <w:tmpl w:val="CDC8291C"/>
    <w:lvl w:ilvl="0" w:tplc="88BC292C">
      <w:start w:val="1"/>
      <w:numFmt w:val="decimal"/>
      <w:pStyle w:val="14"/>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6" w15:restartNumberingAfterBreak="0">
    <w:nsid w:val="12B56BB2"/>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12B61271"/>
    <w:multiLevelType w:val="multilevel"/>
    <w:tmpl w:val="C0D2C708"/>
    <w:styleLink w:val="0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8" w15:restartNumberingAfterBreak="0">
    <w:nsid w:val="12C30576"/>
    <w:multiLevelType w:val="multilevel"/>
    <w:tmpl w:val="B7908256"/>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0"/>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 w15:restartNumberingAfterBreak="0">
    <w:nsid w:val="165E5B3C"/>
    <w:multiLevelType w:val="hybridMultilevel"/>
    <w:tmpl w:val="63F4276E"/>
    <w:lvl w:ilvl="0" w:tplc="F61077A2">
      <w:start w:val="1"/>
      <w:numFmt w:val="decimal"/>
      <w:lvlText w:val="%1."/>
      <w:lvlJc w:val="left"/>
      <w:pPr>
        <w:ind w:left="1494" w:hanging="360"/>
      </w:pPr>
      <w:rPr>
        <w:rFonts w:hint="default"/>
      </w:rPr>
    </w:lvl>
    <w:lvl w:ilvl="1" w:tplc="F9C0E9B8">
      <w:start w:val="1"/>
      <w:numFmt w:val="decimal"/>
      <w:lvlText w:val="%2."/>
      <w:lvlJc w:val="left"/>
      <w:pPr>
        <w:tabs>
          <w:tab w:val="num" w:pos="1440"/>
        </w:tabs>
        <w:ind w:left="1440" w:hanging="360"/>
      </w:pPr>
      <w:rPr>
        <w:b w:val="0"/>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15:restartNumberingAfterBreak="0">
    <w:nsid w:val="16C377E0"/>
    <w:multiLevelType w:val="hybridMultilevel"/>
    <w:tmpl w:val="5E740F1A"/>
    <w:styleLink w:val="1110"/>
    <w:lvl w:ilvl="0" w:tplc="99F85942">
      <w:start w:val="1"/>
      <w:numFmt w:val="bullet"/>
      <w:lvlText w:val="–"/>
      <w:lvlJc w:val="left"/>
      <w:pPr>
        <w:ind w:left="162" w:hanging="231"/>
      </w:pPr>
      <w:rPr>
        <w:rFonts w:ascii="Arial" w:eastAsia="Arial" w:hAnsi="Arial" w:cs="Arial" w:hint="default"/>
        <w:w w:val="99"/>
        <w:sz w:val="24"/>
        <w:szCs w:val="24"/>
      </w:rPr>
    </w:lvl>
    <w:lvl w:ilvl="1" w:tplc="9BB4BCB2">
      <w:start w:val="1"/>
      <w:numFmt w:val="bullet"/>
      <w:lvlText w:val=""/>
      <w:lvlJc w:val="left"/>
      <w:pPr>
        <w:ind w:left="1074" w:hanging="286"/>
      </w:pPr>
      <w:rPr>
        <w:rFonts w:ascii="Symbol" w:eastAsia="Symbol" w:hAnsi="Symbol" w:cs="Symbol" w:hint="default"/>
        <w:w w:val="100"/>
        <w:sz w:val="24"/>
        <w:szCs w:val="24"/>
      </w:rPr>
    </w:lvl>
    <w:lvl w:ilvl="2" w:tplc="B16E3C56">
      <w:start w:val="1"/>
      <w:numFmt w:val="bullet"/>
      <w:lvlText w:val="•"/>
      <w:lvlJc w:val="left"/>
      <w:pPr>
        <w:ind w:left="2036" w:hanging="286"/>
      </w:pPr>
      <w:rPr>
        <w:rFonts w:hint="default"/>
      </w:rPr>
    </w:lvl>
    <w:lvl w:ilvl="3" w:tplc="38CA208A">
      <w:start w:val="1"/>
      <w:numFmt w:val="bullet"/>
      <w:lvlText w:val="•"/>
      <w:lvlJc w:val="left"/>
      <w:pPr>
        <w:ind w:left="2992" w:hanging="286"/>
      </w:pPr>
      <w:rPr>
        <w:rFonts w:hint="default"/>
      </w:rPr>
    </w:lvl>
    <w:lvl w:ilvl="4" w:tplc="A2CC102E">
      <w:start w:val="1"/>
      <w:numFmt w:val="bullet"/>
      <w:lvlText w:val="•"/>
      <w:lvlJc w:val="left"/>
      <w:pPr>
        <w:ind w:left="3948" w:hanging="286"/>
      </w:pPr>
      <w:rPr>
        <w:rFonts w:hint="default"/>
      </w:rPr>
    </w:lvl>
    <w:lvl w:ilvl="5" w:tplc="1E3C6DFA">
      <w:start w:val="1"/>
      <w:numFmt w:val="bullet"/>
      <w:lvlText w:val="•"/>
      <w:lvlJc w:val="left"/>
      <w:pPr>
        <w:ind w:left="4905" w:hanging="286"/>
      </w:pPr>
      <w:rPr>
        <w:rFonts w:hint="default"/>
      </w:rPr>
    </w:lvl>
    <w:lvl w:ilvl="6" w:tplc="7396BE78">
      <w:start w:val="1"/>
      <w:numFmt w:val="bullet"/>
      <w:lvlText w:val="•"/>
      <w:lvlJc w:val="left"/>
      <w:pPr>
        <w:ind w:left="5861" w:hanging="286"/>
      </w:pPr>
      <w:rPr>
        <w:rFonts w:hint="default"/>
      </w:rPr>
    </w:lvl>
    <w:lvl w:ilvl="7" w:tplc="BA2A95A4">
      <w:start w:val="1"/>
      <w:numFmt w:val="bullet"/>
      <w:lvlText w:val="•"/>
      <w:lvlJc w:val="left"/>
      <w:pPr>
        <w:ind w:left="6817" w:hanging="286"/>
      </w:pPr>
      <w:rPr>
        <w:rFonts w:hint="default"/>
      </w:rPr>
    </w:lvl>
    <w:lvl w:ilvl="8" w:tplc="58CA9514">
      <w:start w:val="1"/>
      <w:numFmt w:val="bullet"/>
      <w:lvlText w:val="•"/>
      <w:lvlJc w:val="left"/>
      <w:pPr>
        <w:ind w:left="7773" w:hanging="286"/>
      </w:pPr>
      <w:rPr>
        <w:rFonts w:hint="default"/>
      </w:rPr>
    </w:lvl>
  </w:abstractNum>
  <w:abstractNum w:abstractNumId="21" w15:restartNumberingAfterBreak="0">
    <w:nsid w:val="17E57409"/>
    <w:multiLevelType w:val="hybridMultilevel"/>
    <w:tmpl w:val="AA68D1CC"/>
    <w:styleLink w:val="3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9BC6A35"/>
    <w:multiLevelType w:val="hybridMultilevel"/>
    <w:tmpl w:val="DC740680"/>
    <w:lvl w:ilvl="0" w:tplc="AFE6AEAC">
      <w:start w:val="1"/>
      <w:numFmt w:val="decimal"/>
      <w:pStyle w:val="a3"/>
      <w:lvlText w:val="Табл. %1"/>
      <w:lvlJc w:val="left"/>
      <w:pPr>
        <w:ind w:left="1778" w:hanging="360"/>
      </w:pPr>
      <w:rPr>
        <w:rFonts w:ascii="Arial" w:hAnsi="Arial" w:cs="Arial" w:hint="default"/>
        <w:b/>
        <w:i w:val="0"/>
        <w:caps w:val="0"/>
        <w:strike w:val="0"/>
        <w:dstrike w:val="0"/>
        <w:vanish w:val="0"/>
        <w:webHidden w:val="0"/>
        <w:color w:val="000000"/>
        <w:sz w:val="24"/>
        <w:szCs w:val="24"/>
        <w:u w:val="none"/>
        <w:effect w:val="none"/>
        <w:vertAlign w:val="baseline"/>
        <w:specVanish w:val="0"/>
      </w:rPr>
    </w:lvl>
    <w:lvl w:ilvl="1" w:tplc="04190019">
      <w:start w:val="1"/>
      <w:numFmt w:val="lowerLetter"/>
      <w:lvlText w:val="%2."/>
      <w:lvlJc w:val="left"/>
      <w:pPr>
        <w:ind w:left="2594" w:hanging="360"/>
      </w:pPr>
    </w:lvl>
    <w:lvl w:ilvl="2" w:tplc="0419001B">
      <w:start w:val="1"/>
      <w:numFmt w:val="lowerRoman"/>
      <w:lvlText w:val="%3."/>
      <w:lvlJc w:val="right"/>
      <w:pPr>
        <w:ind w:left="3314" w:hanging="180"/>
      </w:pPr>
    </w:lvl>
    <w:lvl w:ilvl="3" w:tplc="0419000F">
      <w:start w:val="1"/>
      <w:numFmt w:val="decimal"/>
      <w:lvlText w:val="%4."/>
      <w:lvlJc w:val="left"/>
      <w:pPr>
        <w:ind w:left="4034" w:hanging="360"/>
      </w:pPr>
    </w:lvl>
    <w:lvl w:ilvl="4" w:tplc="04190019">
      <w:start w:val="1"/>
      <w:numFmt w:val="lowerLetter"/>
      <w:lvlText w:val="%5."/>
      <w:lvlJc w:val="left"/>
      <w:pPr>
        <w:ind w:left="4754" w:hanging="360"/>
      </w:pPr>
    </w:lvl>
    <w:lvl w:ilvl="5" w:tplc="0419001B">
      <w:start w:val="1"/>
      <w:numFmt w:val="lowerRoman"/>
      <w:lvlText w:val="%6."/>
      <w:lvlJc w:val="right"/>
      <w:pPr>
        <w:ind w:left="5474" w:hanging="180"/>
      </w:pPr>
    </w:lvl>
    <w:lvl w:ilvl="6" w:tplc="0419000F">
      <w:start w:val="1"/>
      <w:numFmt w:val="decimal"/>
      <w:lvlText w:val="%7."/>
      <w:lvlJc w:val="left"/>
      <w:pPr>
        <w:ind w:left="6194" w:hanging="360"/>
      </w:pPr>
    </w:lvl>
    <w:lvl w:ilvl="7" w:tplc="04190019">
      <w:start w:val="1"/>
      <w:numFmt w:val="lowerLetter"/>
      <w:lvlText w:val="%8."/>
      <w:lvlJc w:val="left"/>
      <w:pPr>
        <w:ind w:left="6914" w:hanging="360"/>
      </w:pPr>
    </w:lvl>
    <w:lvl w:ilvl="8" w:tplc="0419001B">
      <w:start w:val="1"/>
      <w:numFmt w:val="lowerRoman"/>
      <w:lvlText w:val="%9."/>
      <w:lvlJc w:val="right"/>
      <w:pPr>
        <w:ind w:left="7634" w:hanging="180"/>
      </w:pPr>
    </w:lvl>
  </w:abstractNum>
  <w:abstractNum w:abstractNumId="23" w15:restartNumberingAfterBreak="0">
    <w:nsid w:val="1A0869FE"/>
    <w:multiLevelType w:val="hybridMultilevel"/>
    <w:tmpl w:val="2C5A07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1F67615C"/>
    <w:multiLevelType w:val="hybridMultilevel"/>
    <w:tmpl w:val="A8B49BA6"/>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6" w15:restartNumberingAfterBreak="0">
    <w:nsid w:val="20DA0894"/>
    <w:multiLevelType w:val="hybridMultilevel"/>
    <w:tmpl w:val="D5AE046C"/>
    <w:lvl w:ilvl="0" w:tplc="F1D412BA">
      <w:start w:val="1"/>
      <w:numFmt w:val="decimal"/>
      <w:pStyle w:val="051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28"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2316C3C"/>
    <w:multiLevelType w:val="multilevel"/>
    <w:tmpl w:val="1FFC60D2"/>
    <w:styleLink w:val="1ai3"/>
    <w:lvl w:ilvl="0">
      <w:start w:val="1"/>
      <w:numFmt w:val="decimal"/>
      <w:lvlText w:val="%1."/>
      <w:lvlJc w:val="left"/>
      <w:pPr>
        <w:tabs>
          <w:tab w:val="num" w:pos="644"/>
        </w:tabs>
        <w:ind w:left="644" w:hanging="360"/>
      </w:pPr>
      <w:rPr>
        <w:rFonts w:ascii="Times New Roman" w:hAnsi="Times New Roman" w:cs="Times New Roman" w:hint="default"/>
        <w:b/>
        <w:sz w:val="26"/>
        <w:szCs w:val="26"/>
      </w:rPr>
    </w:lvl>
    <w:lvl w:ilvl="1">
      <w:start w:val="1"/>
      <w:numFmt w:val="decimal"/>
      <w:lvlText w:val="%1.%2."/>
      <w:lvlJc w:val="left"/>
      <w:pPr>
        <w:tabs>
          <w:tab w:val="num" w:pos="999"/>
        </w:tabs>
        <w:ind w:left="999" w:hanging="432"/>
      </w:pPr>
      <w:rPr>
        <w:rFonts w:ascii="Times New Roman" w:hAnsi="Times New Roman" w:cs="Times New Roman" w:hint="default"/>
        <w:b/>
        <w:sz w:val="26"/>
        <w:szCs w:val="26"/>
      </w:rPr>
    </w:lvl>
    <w:lvl w:ilvl="2">
      <w:start w:val="1"/>
      <w:numFmt w:val="decimal"/>
      <w:lvlText w:val="%1.%2.%3."/>
      <w:lvlJc w:val="left"/>
      <w:pPr>
        <w:tabs>
          <w:tab w:val="num" w:pos="1430"/>
        </w:tabs>
        <w:ind w:left="1214" w:hanging="504"/>
      </w:pPr>
      <w:rPr>
        <w:rFonts w:ascii="Times New Roman" w:hAnsi="Times New Roman" w:cs="Times New Roman" w:hint="default"/>
        <w:sz w:val="26"/>
        <w:szCs w:val="26"/>
      </w:rPr>
    </w:lvl>
    <w:lvl w:ilvl="3">
      <w:start w:val="1"/>
      <w:numFmt w:val="decimal"/>
      <w:lvlText w:val="%1.%2.%3.%4."/>
      <w:lvlJc w:val="left"/>
      <w:pPr>
        <w:tabs>
          <w:tab w:val="num" w:pos="1430"/>
        </w:tabs>
        <w:ind w:left="1358" w:hanging="648"/>
      </w:pPr>
    </w:lvl>
    <w:lvl w:ilvl="4">
      <w:start w:val="1"/>
      <w:numFmt w:val="decimal"/>
      <w:lvlText w:val="%1.%2.%3.%4.%5."/>
      <w:lvlJc w:val="left"/>
      <w:pPr>
        <w:tabs>
          <w:tab w:val="num" w:pos="2499"/>
        </w:tabs>
        <w:ind w:left="2211"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15:restartNumberingAfterBreak="0">
    <w:nsid w:val="24550B1A"/>
    <w:multiLevelType w:val="hybridMultilevel"/>
    <w:tmpl w:val="0AA49494"/>
    <w:styleLink w:val="3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31"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2"/>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2" w15:restartNumberingAfterBreak="0">
    <w:nsid w:val="27DF4C10"/>
    <w:multiLevelType w:val="hybridMultilevel"/>
    <w:tmpl w:val="8CB80800"/>
    <w:styleLink w:val="3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2888262F"/>
    <w:multiLevelType w:val="multilevel"/>
    <w:tmpl w:val="00A4EBDC"/>
    <w:styleLink w:val="111115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F0D4321"/>
    <w:multiLevelType w:val="hybridMultilevel"/>
    <w:tmpl w:val="2AA0C040"/>
    <w:styleLink w:val="052111"/>
    <w:lvl w:ilvl="0" w:tplc="028C34B4">
      <w:start w:val="1"/>
      <w:numFmt w:val="bullet"/>
      <w:lvlText w:val=""/>
      <w:lvlJc w:val="left"/>
      <w:pPr>
        <w:ind w:left="1215" w:hanging="360"/>
      </w:pPr>
      <w:rPr>
        <w:rFonts w:ascii="Symbol" w:eastAsia="Symbol" w:hAnsi="Symbol" w:cs="Symbol" w:hint="default"/>
        <w:w w:val="100"/>
        <w:sz w:val="24"/>
        <w:szCs w:val="24"/>
      </w:rPr>
    </w:lvl>
    <w:lvl w:ilvl="1" w:tplc="33F6BDF4">
      <w:start w:val="1"/>
      <w:numFmt w:val="bullet"/>
      <w:lvlText w:val="•"/>
      <w:lvlJc w:val="left"/>
      <w:pPr>
        <w:ind w:left="2078" w:hanging="360"/>
      </w:pPr>
      <w:rPr>
        <w:rFonts w:hint="default"/>
      </w:rPr>
    </w:lvl>
    <w:lvl w:ilvl="2" w:tplc="E2A6BFD6">
      <w:start w:val="1"/>
      <w:numFmt w:val="bullet"/>
      <w:lvlText w:val="•"/>
      <w:lvlJc w:val="left"/>
      <w:pPr>
        <w:ind w:left="2937" w:hanging="360"/>
      </w:pPr>
      <w:rPr>
        <w:rFonts w:hint="default"/>
      </w:rPr>
    </w:lvl>
    <w:lvl w:ilvl="3" w:tplc="01E28308">
      <w:start w:val="1"/>
      <w:numFmt w:val="bullet"/>
      <w:lvlText w:val="•"/>
      <w:lvlJc w:val="left"/>
      <w:pPr>
        <w:ind w:left="3795" w:hanging="360"/>
      </w:pPr>
      <w:rPr>
        <w:rFonts w:hint="default"/>
      </w:rPr>
    </w:lvl>
    <w:lvl w:ilvl="4" w:tplc="44E45F1C">
      <w:start w:val="1"/>
      <w:numFmt w:val="bullet"/>
      <w:lvlText w:val="•"/>
      <w:lvlJc w:val="left"/>
      <w:pPr>
        <w:ind w:left="4654" w:hanging="360"/>
      </w:pPr>
      <w:rPr>
        <w:rFonts w:hint="default"/>
      </w:rPr>
    </w:lvl>
    <w:lvl w:ilvl="5" w:tplc="1C3C8156">
      <w:start w:val="1"/>
      <w:numFmt w:val="bullet"/>
      <w:lvlText w:val="•"/>
      <w:lvlJc w:val="left"/>
      <w:pPr>
        <w:ind w:left="5513" w:hanging="360"/>
      </w:pPr>
      <w:rPr>
        <w:rFonts w:hint="default"/>
      </w:rPr>
    </w:lvl>
    <w:lvl w:ilvl="6" w:tplc="3D264B36">
      <w:start w:val="1"/>
      <w:numFmt w:val="bullet"/>
      <w:lvlText w:val="•"/>
      <w:lvlJc w:val="left"/>
      <w:pPr>
        <w:ind w:left="6371" w:hanging="360"/>
      </w:pPr>
      <w:rPr>
        <w:rFonts w:hint="default"/>
      </w:rPr>
    </w:lvl>
    <w:lvl w:ilvl="7" w:tplc="EB20B7E0">
      <w:start w:val="1"/>
      <w:numFmt w:val="bullet"/>
      <w:lvlText w:val="•"/>
      <w:lvlJc w:val="left"/>
      <w:pPr>
        <w:ind w:left="7230" w:hanging="360"/>
      </w:pPr>
      <w:rPr>
        <w:rFonts w:hint="default"/>
      </w:rPr>
    </w:lvl>
    <w:lvl w:ilvl="8" w:tplc="96DCE490">
      <w:start w:val="1"/>
      <w:numFmt w:val="bullet"/>
      <w:lvlText w:val="•"/>
      <w:lvlJc w:val="left"/>
      <w:pPr>
        <w:ind w:left="8089" w:hanging="360"/>
      </w:pPr>
      <w:rPr>
        <w:rFonts w:hint="default"/>
      </w:rPr>
    </w:lvl>
  </w:abstractNum>
  <w:abstractNum w:abstractNumId="35" w15:restartNumberingAfterBreak="0">
    <w:nsid w:val="30141D02"/>
    <w:multiLevelType w:val="hybridMultilevel"/>
    <w:tmpl w:val="15222462"/>
    <w:styleLink w:val="0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31AD7D67"/>
    <w:multiLevelType w:val="hybridMultilevel"/>
    <w:tmpl w:val="511C0452"/>
    <w:lvl w:ilvl="0" w:tplc="11A0A05C">
      <w:start w:val="1"/>
      <w:numFmt w:val="decimal"/>
      <w:pStyle w:val="a4"/>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33B1D7C"/>
    <w:multiLevelType w:val="multilevel"/>
    <w:tmpl w:val="42427220"/>
    <w:lvl w:ilvl="0">
      <w:start w:val="1"/>
      <w:numFmt w:val="none"/>
      <w:pStyle w:val="113"/>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8" w15:restartNumberingAfterBreak="0">
    <w:nsid w:val="34306094"/>
    <w:multiLevelType w:val="hybridMultilevel"/>
    <w:tmpl w:val="7ACC853C"/>
    <w:styleLink w:val="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345D1796"/>
    <w:multiLevelType w:val="hybridMultilevel"/>
    <w:tmpl w:val="2666A130"/>
    <w:lvl w:ilvl="0" w:tplc="CC184E08">
      <w:start w:val="1"/>
      <w:numFmt w:val="bullet"/>
      <w:pStyle w:val="2"/>
      <w:lvlText w:val=""/>
      <w:lvlPicBulletId w:val="0"/>
      <w:lvlJc w:val="left"/>
      <w:pPr>
        <w:tabs>
          <w:tab w:val="num" w:pos="1287"/>
        </w:tabs>
        <w:ind w:left="1287" w:hanging="360"/>
      </w:pPr>
      <w:rPr>
        <w:rFonts w:ascii="Symbol" w:hAnsi="Symbol" w:hint="default"/>
        <w:color w:val="auto"/>
        <w:sz w:val="16"/>
      </w:rPr>
    </w:lvl>
    <w:lvl w:ilvl="1" w:tplc="1FB47DDA" w:tentative="1">
      <w:start w:val="1"/>
      <w:numFmt w:val="bullet"/>
      <w:lvlText w:val="o"/>
      <w:lvlJc w:val="left"/>
      <w:pPr>
        <w:tabs>
          <w:tab w:val="num" w:pos="1440"/>
        </w:tabs>
        <w:ind w:left="1440" w:hanging="360"/>
      </w:pPr>
      <w:rPr>
        <w:rFonts w:ascii="Courier New" w:hAnsi="Courier New" w:cs="Courier New" w:hint="default"/>
      </w:rPr>
    </w:lvl>
    <w:lvl w:ilvl="2" w:tplc="943089C6" w:tentative="1">
      <w:start w:val="1"/>
      <w:numFmt w:val="bullet"/>
      <w:lvlText w:val=""/>
      <w:lvlJc w:val="left"/>
      <w:pPr>
        <w:tabs>
          <w:tab w:val="num" w:pos="2160"/>
        </w:tabs>
        <w:ind w:left="2160" w:hanging="360"/>
      </w:pPr>
      <w:rPr>
        <w:rFonts w:ascii="Wingdings" w:hAnsi="Wingdings" w:hint="default"/>
      </w:rPr>
    </w:lvl>
    <w:lvl w:ilvl="3" w:tplc="F5FC6E32" w:tentative="1">
      <w:start w:val="1"/>
      <w:numFmt w:val="bullet"/>
      <w:lvlText w:val=""/>
      <w:lvlJc w:val="left"/>
      <w:pPr>
        <w:tabs>
          <w:tab w:val="num" w:pos="2880"/>
        </w:tabs>
        <w:ind w:left="2880" w:hanging="360"/>
      </w:pPr>
      <w:rPr>
        <w:rFonts w:ascii="Symbol" w:hAnsi="Symbol" w:hint="default"/>
      </w:rPr>
    </w:lvl>
    <w:lvl w:ilvl="4" w:tplc="EBD84380" w:tentative="1">
      <w:start w:val="1"/>
      <w:numFmt w:val="bullet"/>
      <w:lvlText w:val="o"/>
      <w:lvlJc w:val="left"/>
      <w:pPr>
        <w:tabs>
          <w:tab w:val="num" w:pos="3600"/>
        </w:tabs>
        <w:ind w:left="3600" w:hanging="360"/>
      </w:pPr>
      <w:rPr>
        <w:rFonts w:ascii="Courier New" w:hAnsi="Courier New" w:cs="Courier New" w:hint="default"/>
      </w:rPr>
    </w:lvl>
    <w:lvl w:ilvl="5" w:tplc="D3620342" w:tentative="1">
      <w:start w:val="1"/>
      <w:numFmt w:val="bullet"/>
      <w:lvlText w:val=""/>
      <w:lvlJc w:val="left"/>
      <w:pPr>
        <w:tabs>
          <w:tab w:val="num" w:pos="4320"/>
        </w:tabs>
        <w:ind w:left="4320" w:hanging="360"/>
      </w:pPr>
      <w:rPr>
        <w:rFonts w:ascii="Wingdings" w:hAnsi="Wingdings" w:hint="default"/>
      </w:rPr>
    </w:lvl>
    <w:lvl w:ilvl="6" w:tplc="3252BB9A" w:tentative="1">
      <w:start w:val="1"/>
      <w:numFmt w:val="bullet"/>
      <w:lvlText w:val=""/>
      <w:lvlJc w:val="left"/>
      <w:pPr>
        <w:tabs>
          <w:tab w:val="num" w:pos="5040"/>
        </w:tabs>
        <w:ind w:left="5040" w:hanging="360"/>
      </w:pPr>
      <w:rPr>
        <w:rFonts w:ascii="Symbol" w:hAnsi="Symbol" w:hint="default"/>
      </w:rPr>
    </w:lvl>
    <w:lvl w:ilvl="7" w:tplc="AE801238" w:tentative="1">
      <w:start w:val="1"/>
      <w:numFmt w:val="bullet"/>
      <w:lvlText w:val="o"/>
      <w:lvlJc w:val="left"/>
      <w:pPr>
        <w:tabs>
          <w:tab w:val="num" w:pos="5760"/>
        </w:tabs>
        <w:ind w:left="5760" w:hanging="360"/>
      </w:pPr>
      <w:rPr>
        <w:rFonts w:ascii="Courier New" w:hAnsi="Courier New" w:cs="Courier New" w:hint="default"/>
      </w:rPr>
    </w:lvl>
    <w:lvl w:ilvl="8" w:tplc="2DBCD386"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57E6D96"/>
    <w:multiLevelType w:val="hybridMultilevel"/>
    <w:tmpl w:val="843A3A30"/>
    <w:lvl w:ilvl="0" w:tplc="0EDEC298">
      <w:start w:val="1"/>
      <w:numFmt w:val="decimal"/>
      <w:pStyle w:val="32"/>
      <w:lvlText w:val="%1."/>
      <w:lvlJc w:val="left"/>
      <w:pPr>
        <w:ind w:left="1505" w:hanging="360"/>
      </w:pPr>
    </w:lvl>
    <w:lvl w:ilvl="1" w:tplc="B24A7856" w:tentative="1">
      <w:start w:val="1"/>
      <w:numFmt w:val="lowerLetter"/>
      <w:lvlText w:val="%2."/>
      <w:lvlJc w:val="left"/>
      <w:pPr>
        <w:ind w:left="2225" w:hanging="360"/>
      </w:pPr>
    </w:lvl>
    <w:lvl w:ilvl="2" w:tplc="EC0E56F4" w:tentative="1">
      <w:start w:val="1"/>
      <w:numFmt w:val="lowerRoman"/>
      <w:lvlText w:val="%3."/>
      <w:lvlJc w:val="right"/>
      <w:pPr>
        <w:ind w:left="2945" w:hanging="180"/>
      </w:pPr>
    </w:lvl>
    <w:lvl w:ilvl="3" w:tplc="38CE927A" w:tentative="1">
      <w:start w:val="1"/>
      <w:numFmt w:val="decimal"/>
      <w:lvlText w:val="%4."/>
      <w:lvlJc w:val="left"/>
      <w:pPr>
        <w:ind w:left="3665" w:hanging="360"/>
      </w:pPr>
    </w:lvl>
    <w:lvl w:ilvl="4" w:tplc="D4068A1E" w:tentative="1">
      <w:start w:val="1"/>
      <w:numFmt w:val="lowerLetter"/>
      <w:lvlText w:val="%5."/>
      <w:lvlJc w:val="left"/>
      <w:pPr>
        <w:ind w:left="4385" w:hanging="360"/>
      </w:pPr>
    </w:lvl>
    <w:lvl w:ilvl="5" w:tplc="127A48F6" w:tentative="1">
      <w:start w:val="1"/>
      <w:numFmt w:val="lowerRoman"/>
      <w:lvlText w:val="%6."/>
      <w:lvlJc w:val="right"/>
      <w:pPr>
        <w:ind w:left="5105" w:hanging="180"/>
      </w:pPr>
    </w:lvl>
    <w:lvl w:ilvl="6" w:tplc="812CF5B0" w:tentative="1">
      <w:start w:val="1"/>
      <w:numFmt w:val="decimal"/>
      <w:lvlText w:val="%7."/>
      <w:lvlJc w:val="left"/>
      <w:pPr>
        <w:ind w:left="5825" w:hanging="360"/>
      </w:pPr>
    </w:lvl>
    <w:lvl w:ilvl="7" w:tplc="EBC20B84" w:tentative="1">
      <w:start w:val="1"/>
      <w:numFmt w:val="lowerLetter"/>
      <w:lvlText w:val="%8."/>
      <w:lvlJc w:val="left"/>
      <w:pPr>
        <w:ind w:left="6545" w:hanging="360"/>
      </w:pPr>
    </w:lvl>
    <w:lvl w:ilvl="8" w:tplc="43C42CC6" w:tentative="1">
      <w:start w:val="1"/>
      <w:numFmt w:val="lowerRoman"/>
      <w:lvlText w:val="%9."/>
      <w:lvlJc w:val="right"/>
      <w:pPr>
        <w:ind w:left="7265" w:hanging="180"/>
      </w:pPr>
    </w:lvl>
  </w:abstractNum>
  <w:abstractNum w:abstractNumId="41" w15:restartNumberingAfterBreak="0">
    <w:nsid w:val="36D5576D"/>
    <w:multiLevelType w:val="hybridMultilevel"/>
    <w:tmpl w:val="51C2E7C4"/>
    <w:lvl w:ilvl="0" w:tplc="7FD0C61E">
      <w:start w:val="1"/>
      <w:numFmt w:val="decimal"/>
      <w:pStyle w:val="a5"/>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6DF4BBD"/>
    <w:multiLevelType w:val="hybridMultilevel"/>
    <w:tmpl w:val="5EDC94F0"/>
    <w:styleLink w:val="052112"/>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15:restartNumberingAfterBreak="0">
    <w:nsid w:val="37FF73A4"/>
    <w:multiLevelType w:val="hybridMultilevel"/>
    <w:tmpl w:val="5732784C"/>
    <w:styleLink w:val="114"/>
    <w:lvl w:ilvl="0" w:tplc="83885C24">
      <w:start w:val="1"/>
      <w:numFmt w:val="decimal"/>
      <w:lvlText w:val="%1)"/>
      <w:lvlJc w:val="left"/>
      <w:pPr>
        <w:ind w:left="1426" w:hanging="360"/>
      </w:pPr>
      <w:rPr>
        <w:rFonts w:ascii="Times New Roman" w:eastAsia="Arial Unicode MS" w:hAnsi="Times New Roman" w:cs="Times New Roman" w:hint="default"/>
        <w:color w:val="000000"/>
        <w:sz w:val="24"/>
        <w:szCs w:val="24"/>
      </w:rPr>
    </w:lvl>
    <w:lvl w:ilvl="1" w:tplc="99C0E3E8" w:tentative="1">
      <w:start w:val="1"/>
      <w:numFmt w:val="lowerLetter"/>
      <w:lvlText w:val="%2."/>
      <w:lvlJc w:val="left"/>
      <w:pPr>
        <w:ind w:left="2146" w:hanging="360"/>
      </w:pPr>
    </w:lvl>
    <w:lvl w:ilvl="2" w:tplc="CF7A0CB4" w:tentative="1">
      <w:start w:val="1"/>
      <w:numFmt w:val="lowerRoman"/>
      <w:lvlText w:val="%3."/>
      <w:lvlJc w:val="right"/>
      <w:pPr>
        <w:ind w:left="2866" w:hanging="180"/>
      </w:pPr>
    </w:lvl>
    <w:lvl w:ilvl="3" w:tplc="DBCA92D2" w:tentative="1">
      <w:start w:val="1"/>
      <w:numFmt w:val="decimal"/>
      <w:lvlText w:val="%4."/>
      <w:lvlJc w:val="left"/>
      <w:pPr>
        <w:ind w:left="3586" w:hanging="360"/>
      </w:pPr>
    </w:lvl>
    <w:lvl w:ilvl="4" w:tplc="FCBC8666" w:tentative="1">
      <w:start w:val="1"/>
      <w:numFmt w:val="lowerLetter"/>
      <w:lvlText w:val="%5."/>
      <w:lvlJc w:val="left"/>
      <w:pPr>
        <w:ind w:left="4306" w:hanging="360"/>
      </w:pPr>
    </w:lvl>
    <w:lvl w:ilvl="5" w:tplc="74FED64E" w:tentative="1">
      <w:start w:val="1"/>
      <w:numFmt w:val="lowerRoman"/>
      <w:lvlText w:val="%6."/>
      <w:lvlJc w:val="right"/>
      <w:pPr>
        <w:ind w:left="5026" w:hanging="180"/>
      </w:pPr>
    </w:lvl>
    <w:lvl w:ilvl="6" w:tplc="FD44A548" w:tentative="1">
      <w:start w:val="1"/>
      <w:numFmt w:val="decimal"/>
      <w:lvlText w:val="%7."/>
      <w:lvlJc w:val="left"/>
      <w:pPr>
        <w:ind w:left="5746" w:hanging="360"/>
      </w:pPr>
    </w:lvl>
    <w:lvl w:ilvl="7" w:tplc="5AA02596" w:tentative="1">
      <w:start w:val="1"/>
      <w:numFmt w:val="lowerLetter"/>
      <w:lvlText w:val="%8."/>
      <w:lvlJc w:val="left"/>
      <w:pPr>
        <w:ind w:left="6466" w:hanging="360"/>
      </w:pPr>
    </w:lvl>
    <w:lvl w:ilvl="8" w:tplc="62B4EF32" w:tentative="1">
      <w:start w:val="1"/>
      <w:numFmt w:val="lowerRoman"/>
      <w:lvlText w:val="%9."/>
      <w:lvlJc w:val="right"/>
      <w:pPr>
        <w:ind w:left="7186" w:hanging="180"/>
      </w:pPr>
    </w:lvl>
  </w:abstractNum>
  <w:abstractNum w:abstractNumId="44" w15:restartNumberingAfterBreak="0">
    <w:nsid w:val="3837625F"/>
    <w:multiLevelType w:val="multilevel"/>
    <w:tmpl w:val="5AA4CF66"/>
    <w:lvl w:ilvl="0">
      <w:start w:val="1"/>
      <w:numFmt w:val="decimal"/>
      <w:lvlText w:val="%1."/>
      <w:lvlJc w:val="left"/>
      <w:pPr>
        <w:ind w:left="1353"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2793" w:hanging="1800"/>
      </w:pPr>
      <w:rPr>
        <w:rFonts w:hint="default"/>
      </w:rPr>
    </w:lvl>
  </w:abstractNum>
  <w:abstractNum w:abstractNumId="45" w15:restartNumberingAfterBreak="0">
    <w:nsid w:val="397A3D00"/>
    <w:multiLevelType w:val="hybridMultilevel"/>
    <w:tmpl w:val="C55AB2EA"/>
    <w:styleLink w:val="1111120"/>
    <w:lvl w:ilvl="0" w:tplc="EE1C570A">
      <w:start w:val="1"/>
      <w:numFmt w:val="bullet"/>
      <w:lvlText w:val=""/>
      <w:lvlJc w:val="left"/>
      <w:pPr>
        <w:ind w:left="1786" w:hanging="360"/>
      </w:pPr>
      <w:rPr>
        <w:rFonts w:ascii="Symbol" w:hAnsi="Symbol" w:hint="default"/>
      </w:rPr>
    </w:lvl>
    <w:lvl w:ilvl="1" w:tplc="74D457E8" w:tentative="1">
      <w:start w:val="1"/>
      <w:numFmt w:val="bullet"/>
      <w:lvlText w:val="o"/>
      <w:lvlJc w:val="left"/>
      <w:pPr>
        <w:ind w:left="2506" w:hanging="360"/>
      </w:pPr>
      <w:rPr>
        <w:rFonts w:ascii="Courier New" w:hAnsi="Courier New" w:cs="Courier New" w:hint="default"/>
      </w:rPr>
    </w:lvl>
    <w:lvl w:ilvl="2" w:tplc="CDEA1CA4" w:tentative="1">
      <w:start w:val="1"/>
      <w:numFmt w:val="bullet"/>
      <w:lvlText w:val=""/>
      <w:lvlJc w:val="left"/>
      <w:pPr>
        <w:ind w:left="3226" w:hanging="360"/>
      </w:pPr>
      <w:rPr>
        <w:rFonts w:ascii="Wingdings" w:hAnsi="Wingdings" w:hint="default"/>
      </w:rPr>
    </w:lvl>
    <w:lvl w:ilvl="3" w:tplc="1A70BB62" w:tentative="1">
      <w:start w:val="1"/>
      <w:numFmt w:val="bullet"/>
      <w:lvlText w:val=""/>
      <w:lvlJc w:val="left"/>
      <w:pPr>
        <w:ind w:left="3946" w:hanging="360"/>
      </w:pPr>
      <w:rPr>
        <w:rFonts w:ascii="Symbol" w:hAnsi="Symbol" w:hint="default"/>
      </w:rPr>
    </w:lvl>
    <w:lvl w:ilvl="4" w:tplc="2B26AC7C" w:tentative="1">
      <w:start w:val="1"/>
      <w:numFmt w:val="bullet"/>
      <w:lvlText w:val="o"/>
      <w:lvlJc w:val="left"/>
      <w:pPr>
        <w:ind w:left="4666" w:hanging="360"/>
      </w:pPr>
      <w:rPr>
        <w:rFonts w:ascii="Courier New" w:hAnsi="Courier New" w:cs="Courier New" w:hint="default"/>
      </w:rPr>
    </w:lvl>
    <w:lvl w:ilvl="5" w:tplc="B0F42F34" w:tentative="1">
      <w:start w:val="1"/>
      <w:numFmt w:val="bullet"/>
      <w:lvlText w:val=""/>
      <w:lvlJc w:val="left"/>
      <w:pPr>
        <w:ind w:left="5386" w:hanging="360"/>
      </w:pPr>
      <w:rPr>
        <w:rFonts w:ascii="Wingdings" w:hAnsi="Wingdings" w:hint="default"/>
      </w:rPr>
    </w:lvl>
    <w:lvl w:ilvl="6" w:tplc="270E888C" w:tentative="1">
      <w:start w:val="1"/>
      <w:numFmt w:val="bullet"/>
      <w:lvlText w:val=""/>
      <w:lvlJc w:val="left"/>
      <w:pPr>
        <w:ind w:left="6106" w:hanging="360"/>
      </w:pPr>
      <w:rPr>
        <w:rFonts w:ascii="Symbol" w:hAnsi="Symbol" w:hint="default"/>
      </w:rPr>
    </w:lvl>
    <w:lvl w:ilvl="7" w:tplc="EE34D258" w:tentative="1">
      <w:start w:val="1"/>
      <w:numFmt w:val="bullet"/>
      <w:lvlText w:val="o"/>
      <w:lvlJc w:val="left"/>
      <w:pPr>
        <w:ind w:left="6826" w:hanging="360"/>
      </w:pPr>
      <w:rPr>
        <w:rFonts w:ascii="Courier New" w:hAnsi="Courier New" w:cs="Courier New" w:hint="default"/>
      </w:rPr>
    </w:lvl>
    <w:lvl w:ilvl="8" w:tplc="0DE41EE4" w:tentative="1">
      <w:start w:val="1"/>
      <w:numFmt w:val="bullet"/>
      <w:lvlText w:val=""/>
      <w:lvlJc w:val="left"/>
      <w:pPr>
        <w:ind w:left="7546" w:hanging="360"/>
      </w:pPr>
      <w:rPr>
        <w:rFonts w:ascii="Wingdings" w:hAnsi="Wingdings" w:hint="default"/>
      </w:rPr>
    </w:lvl>
  </w:abstractNum>
  <w:abstractNum w:abstractNumId="46" w15:restartNumberingAfterBreak="0">
    <w:nsid w:val="397F6ADB"/>
    <w:multiLevelType w:val="hybridMultilevel"/>
    <w:tmpl w:val="8662CC98"/>
    <w:lvl w:ilvl="0" w:tplc="96B06804">
      <w:numFmt w:val="bullet"/>
      <w:pStyle w:val="115"/>
      <w:lvlText w:val=""/>
      <w:lvlJc w:val="left"/>
      <w:pPr>
        <w:ind w:left="1522" w:hanging="360"/>
      </w:pPr>
      <w:rPr>
        <w:rFonts w:ascii="Symbol" w:eastAsia="Times New Roman"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cs="Wingdings" w:hint="default"/>
      </w:rPr>
    </w:lvl>
    <w:lvl w:ilvl="3" w:tplc="04190001">
      <w:start w:val="1"/>
      <w:numFmt w:val="bullet"/>
      <w:lvlText w:val=""/>
      <w:lvlJc w:val="left"/>
      <w:pPr>
        <w:ind w:left="3682" w:hanging="360"/>
      </w:pPr>
      <w:rPr>
        <w:rFonts w:ascii="Symbol" w:hAnsi="Symbol" w:cs="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cs="Wingdings" w:hint="default"/>
      </w:rPr>
    </w:lvl>
    <w:lvl w:ilvl="6" w:tplc="04190001">
      <w:start w:val="1"/>
      <w:numFmt w:val="bullet"/>
      <w:lvlText w:val=""/>
      <w:lvlJc w:val="left"/>
      <w:pPr>
        <w:ind w:left="5842" w:hanging="360"/>
      </w:pPr>
      <w:rPr>
        <w:rFonts w:ascii="Symbol" w:hAnsi="Symbol" w:cs="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cs="Wingdings" w:hint="default"/>
      </w:rPr>
    </w:lvl>
  </w:abstractNum>
  <w:abstractNum w:abstractNumId="47" w15:restartNumberingAfterBreak="0">
    <w:nsid w:val="39856AA7"/>
    <w:multiLevelType w:val="multilevel"/>
    <w:tmpl w:val="08226CBE"/>
    <w:styleLink w:val="31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8" w15:restartNumberingAfterBreak="0">
    <w:nsid w:val="39937856"/>
    <w:multiLevelType w:val="hybridMultilevel"/>
    <w:tmpl w:val="9EC47740"/>
    <w:styleLink w:val="317"/>
    <w:lvl w:ilvl="0" w:tplc="D8B2E2F0">
      <w:start w:val="1"/>
      <w:numFmt w:val="bullet"/>
      <w:lvlText w:val=""/>
      <w:lvlJc w:val="left"/>
      <w:pPr>
        <w:ind w:left="1429" w:hanging="360"/>
      </w:pPr>
      <w:rPr>
        <w:rFonts w:ascii="Symbol" w:hAnsi="Symbol" w:hint="default"/>
      </w:rPr>
    </w:lvl>
    <w:lvl w:ilvl="1" w:tplc="C36A43C8" w:tentative="1">
      <w:start w:val="1"/>
      <w:numFmt w:val="bullet"/>
      <w:lvlText w:val="o"/>
      <w:lvlJc w:val="left"/>
      <w:pPr>
        <w:ind w:left="2149" w:hanging="360"/>
      </w:pPr>
      <w:rPr>
        <w:rFonts w:ascii="Courier New" w:hAnsi="Courier New" w:cs="Courier New" w:hint="default"/>
      </w:rPr>
    </w:lvl>
    <w:lvl w:ilvl="2" w:tplc="B43E668C" w:tentative="1">
      <w:start w:val="1"/>
      <w:numFmt w:val="bullet"/>
      <w:lvlText w:val=""/>
      <w:lvlJc w:val="left"/>
      <w:pPr>
        <w:ind w:left="2869" w:hanging="360"/>
      </w:pPr>
      <w:rPr>
        <w:rFonts w:ascii="Wingdings" w:hAnsi="Wingdings" w:hint="default"/>
      </w:rPr>
    </w:lvl>
    <w:lvl w:ilvl="3" w:tplc="704A45F2" w:tentative="1">
      <w:start w:val="1"/>
      <w:numFmt w:val="bullet"/>
      <w:lvlText w:val=""/>
      <w:lvlJc w:val="left"/>
      <w:pPr>
        <w:ind w:left="3589" w:hanging="360"/>
      </w:pPr>
      <w:rPr>
        <w:rFonts w:ascii="Symbol" w:hAnsi="Symbol" w:hint="default"/>
      </w:rPr>
    </w:lvl>
    <w:lvl w:ilvl="4" w:tplc="AAA0585E" w:tentative="1">
      <w:start w:val="1"/>
      <w:numFmt w:val="bullet"/>
      <w:lvlText w:val="o"/>
      <w:lvlJc w:val="left"/>
      <w:pPr>
        <w:ind w:left="4309" w:hanging="360"/>
      </w:pPr>
      <w:rPr>
        <w:rFonts w:ascii="Courier New" w:hAnsi="Courier New" w:cs="Courier New" w:hint="default"/>
      </w:rPr>
    </w:lvl>
    <w:lvl w:ilvl="5" w:tplc="95CC51F8" w:tentative="1">
      <w:start w:val="1"/>
      <w:numFmt w:val="bullet"/>
      <w:lvlText w:val=""/>
      <w:lvlJc w:val="left"/>
      <w:pPr>
        <w:ind w:left="5029" w:hanging="360"/>
      </w:pPr>
      <w:rPr>
        <w:rFonts w:ascii="Wingdings" w:hAnsi="Wingdings" w:hint="default"/>
      </w:rPr>
    </w:lvl>
    <w:lvl w:ilvl="6" w:tplc="28A6D2E6" w:tentative="1">
      <w:start w:val="1"/>
      <w:numFmt w:val="bullet"/>
      <w:lvlText w:val=""/>
      <w:lvlJc w:val="left"/>
      <w:pPr>
        <w:ind w:left="5749" w:hanging="360"/>
      </w:pPr>
      <w:rPr>
        <w:rFonts w:ascii="Symbol" w:hAnsi="Symbol" w:hint="default"/>
      </w:rPr>
    </w:lvl>
    <w:lvl w:ilvl="7" w:tplc="6F020CB6" w:tentative="1">
      <w:start w:val="1"/>
      <w:numFmt w:val="bullet"/>
      <w:lvlText w:val="o"/>
      <w:lvlJc w:val="left"/>
      <w:pPr>
        <w:ind w:left="6469" w:hanging="360"/>
      </w:pPr>
      <w:rPr>
        <w:rFonts w:ascii="Courier New" w:hAnsi="Courier New" w:cs="Courier New" w:hint="default"/>
      </w:rPr>
    </w:lvl>
    <w:lvl w:ilvl="8" w:tplc="0FAA5C46" w:tentative="1">
      <w:start w:val="1"/>
      <w:numFmt w:val="bullet"/>
      <w:lvlText w:val=""/>
      <w:lvlJc w:val="left"/>
      <w:pPr>
        <w:ind w:left="7189" w:hanging="360"/>
      </w:pPr>
      <w:rPr>
        <w:rFonts w:ascii="Wingdings" w:hAnsi="Wingdings" w:hint="default"/>
      </w:rPr>
    </w:lvl>
  </w:abstractNum>
  <w:abstractNum w:abstractNumId="49" w15:restartNumberingAfterBreak="0">
    <w:nsid w:val="3D0B7FE9"/>
    <w:multiLevelType w:val="hybridMultilevel"/>
    <w:tmpl w:val="5A6E966A"/>
    <w:lvl w:ilvl="0" w:tplc="FFFFFFFF">
      <w:start w:val="1"/>
      <w:numFmt w:val="decimal"/>
      <w:pStyle w:val="a6"/>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50" w15:restartNumberingAfterBreak="0">
    <w:nsid w:val="3EFC07BF"/>
    <w:multiLevelType w:val="hybridMultilevel"/>
    <w:tmpl w:val="A0208B82"/>
    <w:styleLink w:val="116"/>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51" w15:restartNumberingAfterBreak="0">
    <w:nsid w:val="403322A9"/>
    <w:multiLevelType w:val="hybridMultilevel"/>
    <w:tmpl w:val="CB6C68DA"/>
    <w:styleLink w:val="20"/>
    <w:lvl w:ilvl="0" w:tplc="BE86B636">
      <w:start w:val="1"/>
      <w:numFmt w:val="decimal"/>
      <w:pStyle w:val="15"/>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52" w15:restartNumberingAfterBreak="0">
    <w:nsid w:val="40635EBB"/>
    <w:multiLevelType w:val="hybridMultilevel"/>
    <w:tmpl w:val="2B5A7AE0"/>
    <w:styleLink w:val="05111"/>
    <w:lvl w:ilvl="0" w:tplc="4B0EDB44">
      <w:start w:val="5"/>
      <w:numFmt w:val="decimalZero"/>
      <w:lvlText w:val="%1"/>
      <w:lvlJc w:val="left"/>
      <w:pPr>
        <w:ind w:left="0" w:firstLine="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43BB31F5"/>
    <w:multiLevelType w:val="multilevel"/>
    <w:tmpl w:val="17FED794"/>
    <w:lvl w:ilvl="0">
      <w:start w:val="1"/>
      <w:numFmt w:val="decimal"/>
      <w:pStyle w:val="17"/>
      <w:lvlText w:val="%1."/>
      <w:lvlJc w:val="left"/>
      <w:pPr>
        <w:ind w:left="1069" w:hanging="360"/>
      </w:pPr>
      <w:rPr>
        <w:rFonts w:hint="default"/>
      </w:rPr>
    </w:lvl>
    <w:lvl w:ilvl="1">
      <w:start w:val="1"/>
      <w:numFmt w:val="decimal"/>
      <w:pStyle w:val="210"/>
      <w:isLgl/>
      <w:lvlText w:val="%1.%2."/>
      <w:lvlJc w:val="left"/>
      <w:pPr>
        <w:ind w:left="1069" w:hanging="360"/>
      </w:pPr>
      <w:rPr>
        <w:rFonts w:hint="default"/>
        <w:sz w:val="28"/>
        <w:szCs w:val="28"/>
      </w:rPr>
    </w:lvl>
    <w:lvl w:ilvl="2">
      <w:start w:val="1"/>
      <w:numFmt w:val="decimal"/>
      <w:pStyle w:val="33"/>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4" w15:restartNumberingAfterBreak="0">
    <w:nsid w:val="445060C3"/>
    <w:multiLevelType w:val="multilevel"/>
    <w:tmpl w:val="E25ED8DA"/>
    <w:styleLink w:val="18"/>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46003CC7"/>
    <w:multiLevelType w:val="multilevel"/>
    <w:tmpl w:val="02A4B2B2"/>
    <w:styleLink w:val="a7"/>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56" w15:restartNumberingAfterBreak="0">
    <w:nsid w:val="47287F5A"/>
    <w:multiLevelType w:val="multilevel"/>
    <w:tmpl w:val="0419001F"/>
    <w:styleLink w:val="11111216"/>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7" w15:restartNumberingAfterBreak="0">
    <w:nsid w:val="47525CAA"/>
    <w:multiLevelType w:val="hybridMultilevel"/>
    <w:tmpl w:val="8EF4882C"/>
    <w:lvl w:ilvl="0" w:tplc="99304F0C">
      <w:start w:val="1"/>
      <w:numFmt w:val="bullet"/>
      <w:pStyle w:val="a8"/>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485829D4"/>
    <w:multiLevelType w:val="hybridMultilevel"/>
    <w:tmpl w:val="B98E2448"/>
    <w:lvl w:ilvl="0" w:tplc="C978B706">
      <w:start w:val="1"/>
      <w:numFmt w:val="decimal"/>
      <w:pStyle w:val="a9"/>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59" w15:restartNumberingAfterBreak="0">
    <w:nsid w:val="487C7345"/>
    <w:multiLevelType w:val="multilevel"/>
    <w:tmpl w:val="00948194"/>
    <w:styleLink w:val="1ai1"/>
    <w:lvl w:ilvl="0">
      <w:start w:val="1"/>
      <w:numFmt w:val="decimal"/>
      <w:lvlText w:val="7.%1."/>
      <w:lvlJc w:val="left"/>
      <w:rPr>
        <w:rFonts w:ascii="Verdana" w:eastAsia="Verdana" w:hAnsi="Verdana" w:cs="Verdana"/>
        <w:b/>
        <w:bCs/>
        <w:i w:val="0"/>
        <w:iCs w:val="0"/>
        <w:smallCaps w:val="0"/>
        <w:strike w:val="0"/>
        <w:color w:val="000000"/>
        <w:spacing w:val="-2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49382695"/>
    <w:multiLevelType w:val="hybridMultilevel"/>
    <w:tmpl w:val="18A497D4"/>
    <w:lvl w:ilvl="0" w:tplc="24AEA242">
      <w:start w:val="1"/>
      <w:numFmt w:val="bullet"/>
      <w:pStyle w:val="a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49841072"/>
    <w:multiLevelType w:val="hybridMultilevel"/>
    <w:tmpl w:val="4E2C76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4B170563"/>
    <w:multiLevelType w:val="singleLevel"/>
    <w:tmpl w:val="8A0C6168"/>
    <w:lvl w:ilvl="0">
      <w:start w:val="1"/>
      <w:numFmt w:val="bullet"/>
      <w:pStyle w:val="ab"/>
      <w:lvlText w:val=""/>
      <w:lvlJc w:val="left"/>
      <w:pPr>
        <w:tabs>
          <w:tab w:val="num" w:pos="786"/>
        </w:tabs>
        <w:ind w:left="786" w:hanging="360"/>
      </w:pPr>
      <w:rPr>
        <w:rFonts w:ascii="Wingdings" w:hAnsi="Wingdings" w:hint="default"/>
        <w:sz w:val="16"/>
      </w:rPr>
    </w:lvl>
  </w:abstractNum>
  <w:abstractNum w:abstractNumId="63" w15:restartNumberingAfterBreak="0">
    <w:nsid w:val="4C73134D"/>
    <w:multiLevelType w:val="hybridMultilevel"/>
    <w:tmpl w:val="6C64960A"/>
    <w:styleLink w:val="11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6" w15:restartNumberingAfterBreak="0">
    <w:nsid w:val="4EBF4264"/>
    <w:multiLevelType w:val="multilevel"/>
    <w:tmpl w:val="04190023"/>
    <w:styleLink w:val="ac"/>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7" w15:restartNumberingAfterBreak="0">
    <w:nsid w:val="4FDB5851"/>
    <w:multiLevelType w:val="hybridMultilevel"/>
    <w:tmpl w:val="6402FCA6"/>
    <w:lvl w:ilvl="0" w:tplc="18E46A1A">
      <w:start w:val="1"/>
      <w:numFmt w:val="bullet"/>
      <w:pStyle w:val="ad"/>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50284658"/>
    <w:multiLevelType w:val="hybridMultilevel"/>
    <w:tmpl w:val="E5769D32"/>
    <w:styleLink w:val="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52722815"/>
    <w:multiLevelType w:val="hybridMultilevel"/>
    <w:tmpl w:val="CC509714"/>
    <w:lvl w:ilvl="0" w:tplc="6232B2EA">
      <w:start w:val="1"/>
      <w:numFmt w:val="decimal"/>
      <w:pStyle w:val="ae"/>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0" w15:restartNumberingAfterBreak="0">
    <w:nsid w:val="534C4B12"/>
    <w:multiLevelType w:val="hybridMultilevel"/>
    <w:tmpl w:val="78827838"/>
    <w:styleLink w:val="23"/>
    <w:lvl w:ilvl="0" w:tplc="D3E20D58">
      <w:start w:val="1"/>
      <w:numFmt w:val="bullet"/>
      <w:lvlText w:val=""/>
      <w:lvlJc w:val="left"/>
      <w:pPr>
        <w:ind w:left="1287" w:hanging="360"/>
      </w:pPr>
      <w:rPr>
        <w:rFonts w:ascii="Symbol" w:hAnsi="Symbol" w:hint="default"/>
      </w:rPr>
    </w:lvl>
    <w:lvl w:ilvl="1" w:tplc="EEEA30C2" w:tentative="1">
      <w:start w:val="1"/>
      <w:numFmt w:val="bullet"/>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71" w15:restartNumberingAfterBreak="0">
    <w:nsid w:val="57AE63C2"/>
    <w:multiLevelType w:val="singleLevel"/>
    <w:tmpl w:val="AB22DBB6"/>
    <w:styleLink w:val="053"/>
    <w:lvl w:ilvl="0">
      <w:start w:val="1"/>
      <w:numFmt w:val="bullet"/>
      <w:lvlText w:val=""/>
      <w:lvlJc w:val="left"/>
      <w:pPr>
        <w:tabs>
          <w:tab w:val="num" w:pos="927"/>
        </w:tabs>
        <w:ind w:firstLine="567"/>
      </w:pPr>
      <w:rPr>
        <w:rFonts w:ascii="Symbol" w:hAnsi="Symbol" w:cs="Times New Roman" w:hint="default"/>
      </w:rPr>
    </w:lvl>
  </w:abstractNum>
  <w:abstractNum w:abstractNumId="72" w15:restartNumberingAfterBreak="0">
    <w:nsid w:val="57D123D5"/>
    <w:multiLevelType w:val="multilevel"/>
    <w:tmpl w:val="D7545F0E"/>
    <w:styleLink w:val="19"/>
    <w:lvl w:ilvl="0">
      <w:start w:val="1"/>
      <w:numFmt w:val="decimal"/>
      <w:lvlText w:val="%1."/>
      <w:lvlJc w:val="left"/>
      <w:pPr>
        <w:ind w:left="720" w:hanging="360"/>
      </w:p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73" w15:restartNumberingAfterBreak="0">
    <w:nsid w:val="58DF3BA8"/>
    <w:multiLevelType w:val="hybridMultilevel"/>
    <w:tmpl w:val="E3F0F3D6"/>
    <w:lvl w:ilvl="0" w:tplc="BC4646B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74" w15:restartNumberingAfterBreak="0">
    <w:nsid w:val="58F87C8C"/>
    <w:multiLevelType w:val="hybridMultilevel"/>
    <w:tmpl w:val="204AFD7A"/>
    <w:lvl w:ilvl="0" w:tplc="5BD8F3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5" w15:restartNumberingAfterBreak="0">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59E60585"/>
    <w:multiLevelType w:val="hybridMultilevel"/>
    <w:tmpl w:val="9006BE28"/>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c"/>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77" w15:restartNumberingAfterBreak="0">
    <w:nsid w:val="5C32226F"/>
    <w:multiLevelType w:val="multilevel"/>
    <w:tmpl w:val="6CFEE39E"/>
    <w:styleLink w:val="111112"/>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5E790EE5"/>
    <w:multiLevelType w:val="multilevel"/>
    <w:tmpl w:val="28CA0FE0"/>
    <w:lvl w:ilvl="0">
      <w:start w:val="3"/>
      <w:numFmt w:val="decimal"/>
      <w:lvlText w:val="%1"/>
      <w:lvlJc w:val="left"/>
      <w:pPr>
        <w:ind w:left="360" w:hanging="360"/>
      </w:pPr>
      <w:rPr>
        <w:rFonts w:hint="default"/>
        <w:sz w:val="24"/>
      </w:rPr>
    </w:lvl>
    <w:lvl w:ilvl="1">
      <w:start w:val="1"/>
      <w:numFmt w:val="decimal"/>
      <w:lvlText w:val="4.%2"/>
      <w:lvlJc w:val="left"/>
      <w:pPr>
        <w:ind w:left="390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602D6445"/>
    <w:multiLevelType w:val="hybridMultilevel"/>
    <w:tmpl w:val="00947C92"/>
    <w:styleLink w:val="2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60584B7E"/>
    <w:multiLevelType w:val="hybridMultilevel"/>
    <w:tmpl w:val="D062CB34"/>
    <w:lvl w:ilvl="0" w:tplc="7F2A0D3A">
      <w:start w:val="1"/>
      <w:numFmt w:val="decimal"/>
      <w:pStyle w:val="af"/>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1" w15:restartNumberingAfterBreak="0">
    <w:nsid w:val="609F7ACC"/>
    <w:multiLevelType w:val="hybridMultilevel"/>
    <w:tmpl w:val="FEBCF854"/>
    <w:lvl w:ilvl="0" w:tplc="8FB23144">
      <w:start w:val="1"/>
      <w:numFmt w:val="bullet"/>
      <w:lvlText w:val=""/>
      <w:lvlJc w:val="left"/>
      <w:pPr>
        <w:tabs>
          <w:tab w:val="num" w:pos="651"/>
        </w:tabs>
        <w:ind w:left="651" w:hanging="360"/>
      </w:pPr>
      <w:rPr>
        <w:rFonts w:ascii="Symbol" w:hAnsi="Symbol" w:hint="default"/>
      </w:rPr>
    </w:lvl>
    <w:lvl w:ilvl="1" w:tplc="52F4E1AA">
      <w:start w:val="1"/>
      <w:numFmt w:val="bullet"/>
      <w:pStyle w:val="A2list2"/>
      <w:lvlText w:val="o"/>
      <w:lvlJc w:val="left"/>
      <w:pPr>
        <w:tabs>
          <w:tab w:val="num" w:pos="1440"/>
        </w:tabs>
        <w:ind w:left="1440" w:hanging="360"/>
      </w:pPr>
      <w:rPr>
        <w:rFonts w:ascii="Courier New" w:hAnsi="Courier New" w:hint="default"/>
      </w:rPr>
    </w:lvl>
    <w:lvl w:ilvl="2" w:tplc="FCA01D98">
      <w:start w:val="1"/>
      <w:numFmt w:val="bullet"/>
      <w:lvlText w:val=""/>
      <w:lvlJc w:val="left"/>
      <w:pPr>
        <w:tabs>
          <w:tab w:val="num" w:pos="2091"/>
        </w:tabs>
        <w:ind w:left="2091" w:hanging="360"/>
      </w:pPr>
      <w:rPr>
        <w:rFonts w:ascii="Wingdings" w:hAnsi="Wingdings" w:hint="default"/>
      </w:rPr>
    </w:lvl>
    <w:lvl w:ilvl="3" w:tplc="D576A61A" w:tentative="1">
      <w:start w:val="1"/>
      <w:numFmt w:val="bullet"/>
      <w:lvlText w:val=""/>
      <w:lvlJc w:val="left"/>
      <w:pPr>
        <w:tabs>
          <w:tab w:val="num" w:pos="2811"/>
        </w:tabs>
        <w:ind w:left="2811" w:hanging="360"/>
      </w:pPr>
      <w:rPr>
        <w:rFonts w:ascii="Symbol" w:hAnsi="Symbol" w:hint="default"/>
      </w:rPr>
    </w:lvl>
    <w:lvl w:ilvl="4" w:tplc="BF4AF7D4" w:tentative="1">
      <w:start w:val="1"/>
      <w:numFmt w:val="bullet"/>
      <w:lvlText w:val="o"/>
      <w:lvlJc w:val="left"/>
      <w:pPr>
        <w:tabs>
          <w:tab w:val="num" w:pos="3531"/>
        </w:tabs>
        <w:ind w:left="3531" w:hanging="360"/>
      </w:pPr>
      <w:rPr>
        <w:rFonts w:ascii="Courier New" w:hAnsi="Courier New" w:hint="default"/>
      </w:rPr>
    </w:lvl>
    <w:lvl w:ilvl="5" w:tplc="4B902608" w:tentative="1">
      <w:start w:val="1"/>
      <w:numFmt w:val="bullet"/>
      <w:lvlText w:val=""/>
      <w:lvlJc w:val="left"/>
      <w:pPr>
        <w:tabs>
          <w:tab w:val="num" w:pos="4251"/>
        </w:tabs>
        <w:ind w:left="4251" w:hanging="360"/>
      </w:pPr>
      <w:rPr>
        <w:rFonts w:ascii="Wingdings" w:hAnsi="Wingdings" w:hint="default"/>
      </w:rPr>
    </w:lvl>
    <w:lvl w:ilvl="6" w:tplc="7C6EF614" w:tentative="1">
      <w:start w:val="1"/>
      <w:numFmt w:val="bullet"/>
      <w:lvlText w:val=""/>
      <w:lvlJc w:val="left"/>
      <w:pPr>
        <w:tabs>
          <w:tab w:val="num" w:pos="4971"/>
        </w:tabs>
        <w:ind w:left="4971" w:hanging="360"/>
      </w:pPr>
      <w:rPr>
        <w:rFonts w:ascii="Symbol" w:hAnsi="Symbol" w:hint="default"/>
      </w:rPr>
    </w:lvl>
    <w:lvl w:ilvl="7" w:tplc="1C2C3F0C" w:tentative="1">
      <w:start w:val="1"/>
      <w:numFmt w:val="bullet"/>
      <w:lvlText w:val="o"/>
      <w:lvlJc w:val="left"/>
      <w:pPr>
        <w:tabs>
          <w:tab w:val="num" w:pos="5691"/>
        </w:tabs>
        <w:ind w:left="5691" w:hanging="360"/>
      </w:pPr>
      <w:rPr>
        <w:rFonts w:ascii="Courier New" w:hAnsi="Courier New" w:hint="default"/>
      </w:rPr>
    </w:lvl>
    <w:lvl w:ilvl="8" w:tplc="0E508914" w:tentative="1">
      <w:start w:val="1"/>
      <w:numFmt w:val="bullet"/>
      <w:lvlText w:val=""/>
      <w:lvlJc w:val="left"/>
      <w:pPr>
        <w:tabs>
          <w:tab w:val="num" w:pos="6411"/>
        </w:tabs>
        <w:ind w:left="6411" w:hanging="360"/>
      </w:pPr>
      <w:rPr>
        <w:rFonts w:ascii="Wingdings" w:hAnsi="Wingdings" w:hint="default"/>
      </w:rPr>
    </w:lvl>
  </w:abstractNum>
  <w:abstractNum w:abstractNumId="82" w15:restartNumberingAfterBreak="0">
    <w:nsid w:val="60C93F2B"/>
    <w:multiLevelType w:val="hybridMultilevel"/>
    <w:tmpl w:val="16D2C904"/>
    <w:lvl w:ilvl="0" w:tplc="6D048A0C">
      <w:start w:val="1"/>
      <w:numFmt w:val="decimal"/>
      <w:pStyle w:val="af0"/>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83" w15:restartNumberingAfterBreak="0">
    <w:nsid w:val="62226F37"/>
    <w:multiLevelType w:val="hybridMultilevel"/>
    <w:tmpl w:val="A73E8E9A"/>
    <w:lvl w:ilvl="0" w:tplc="31AC1B10">
      <w:start w:val="1"/>
      <w:numFmt w:val="decimal"/>
      <w:pStyle w:val="af1"/>
      <w:lvlText w:val="Таблица 7.%1."/>
      <w:lvlJc w:val="left"/>
      <w:pPr>
        <w:ind w:left="720" w:hanging="360"/>
      </w:pPr>
      <w:rPr>
        <w:rFonts w:hint="default"/>
      </w:rPr>
    </w:lvl>
    <w:lvl w:ilvl="1" w:tplc="8726452E" w:tentative="1">
      <w:start w:val="1"/>
      <w:numFmt w:val="lowerLetter"/>
      <w:lvlText w:val="%2."/>
      <w:lvlJc w:val="left"/>
      <w:pPr>
        <w:ind w:left="1440" w:hanging="360"/>
      </w:pPr>
    </w:lvl>
    <w:lvl w:ilvl="2" w:tplc="83421F78">
      <w:start w:val="1"/>
      <w:numFmt w:val="lowerRoman"/>
      <w:lvlText w:val="%3."/>
      <w:lvlJc w:val="right"/>
      <w:pPr>
        <w:ind w:left="2160" w:hanging="180"/>
      </w:pPr>
    </w:lvl>
    <w:lvl w:ilvl="3" w:tplc="BCB895BA" w:tentative="1">
      <w:start w:val="1"/>
      <w:numFmt w:val="decimal"/>
      <w:lvlText w:val="%4."/>
      <w:lvlJc w:val="left"/>
      <w:pPr>
        <w:ind w:left="2880" w:hanging="360"/>
      </w:pPr>
    </w:lvl>
    <w:lvl w:ilvl="4" w:tplc="A14E95DC" w:tentative="1">
      <w:start w:val="1"/>
      <w:numFmt w:val="lowerLetter"/>
      <w:lvlText w:val="%5."/>
      <w:lvlJc w:val="left"/>
      <w:pPr>
        <w:ind w:left="3600" w:hanging="360"/>
      </w:pPr>
    </w:lvl>
    <w:lvl w:ilvl="5" w:tplc="880E178C" w:tentative="1">
      <w:start w:val="1"/>
      <w:numFmt w:val="lowerRoman"/>
      <w:lvlText w:val="%6."/>
      <w:lvlJc w:val="right"/>
      <w:pPr>
        <w:ind w:left="4320" w:hanging="180"/>
      </w:pPr>
    </w:lvl>
    <w:lvl w:ilvl="6" w:tplc="C9AA054C" w:tentative="1">
      <w:start w:val="1"/>
      <w:numFmt w:val="decimal"/>
      <w:lvlText w:val="%7."/>
      <w:lvlJc w:val="left"/>
      <w:pPr>
        <w:ind w:left="5040" w:hanging="360"/>
      </w:pPr>
    </w:lvl>
    <w:lvl w:ilvl="7" w:tplc="A59276AE" w:tentative="1">
      <w:start w:val="1"/>
      <w:numFmt w:val="lowerLetter"/>
      <w:lvlText w:val="%8."/>
      <w:lvlJc w:val="left"/>
      <w:pPr>
        <w:ind w:left="5760" w:hanging="360"/>
      </w:pPr>
    </w:lvl>
    <w:lvl w:ilvl="8" w:tplc="7BE231DE" w:tentative="1">
      <w:start w:val="1"/>
      <w:numFmt w:val="lowerRoman"/>
      <w:lvlText w:val="%9."/>
      <w:lvlJc w:val="right"/>
      <w:pPr>
        <w:ind w:left="6480" w:hanging="180"/>
      </w:pPr>
    </w:lvl>
  </w:abstractNum>
  <w:abstractNum w:abstractNumId="84" w15:restartNumberingAfterBreak="0">
    <w:nsid w:val="63446253"/>
    <w:multiLevelType w:val="hybridMultilevel"/>
    <w:tmpl w:val="71BE1C96"/>
    <w:lvl w:ilvl="0" w:tplc="FFC61198">
      <w:start w:val="1"/>
      <w:numFmt w:val="decimal"/>
      <w:pStyle w:val="60"/>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5" w15:restartNumberingAfterBreak="0">
    <w:nsid w:val="63686982"/>
    <w:multiLevelType w:val="hybridMultilevel"/>
    <w:tmpl w:val="E654AF74"/>
    <w:lvl w:ilvl="0" w:tplc="3BEC1FA2">
      <w:start w:val="1"/>
      <w:numFmt w:val="decimal"/>
      <w:pStyle w:val="af2"/>
      <w:lvlText w:val="Таблица %1."/>
      <w:lvlJc w:val="left"/>
      <w:pPr>
        <w:ind w:left="1353" w:hanging="360"/>
      </w:pPr>
      <w:rPr>
        <w:rFonts w:hint="default"/>
        <w:sz w:val="22"/>
        <w:szCs w:val="22"/>
      </w:rPr>
    </w:lvl>
    <w:lvl w:ilvl="1" w:tplc="10004C8E" w:tentative="1">
      <w:start w:val="1"/>
      <w:numFmt w:val="lowerLetter"/>
      <w:lvlText w:val="%2."/>
      <w:lvlJc w:val="left"/>
      <w:pPr>
        <w:ind w:left="1440" w:hanging="360"/>
      </w:pPr>
    </w:lvl>
    <w:lvl w:ilvl="2" w:tplc="51AE1290" w:tentative="1">
      <w:start w:val="1"/>
      <w:numFmt w:val="lowerRoman"/>
      <w:lvlText w:val="%3."/>
      <w:lvlJc w:val="right"/>
      <w:pPr>
        <w:ind w:left="2160" w:hanging="180"/>
      </w:pPr>
    </w:lvl>
    <w:lvl w:ilvl="3" w:tplc="6DAA9E8E" w:tentative="1">
      <w:start w:val="1"/>
      <w:numFmt w:val="decimal"/>
      <w:lvlText w:val="%4."/>
      <w:lvlJc w:val="left"/>
      <w:pPr>
        <w:ind w:left="2880" w:hanging="360"/>
      </w:pPr>
    </w:lvl>
    <w:lvl w:ilvl="4" w:tplc="31CCD1AA" w:tentative="1">
      <w:start w:val="1"/>
      <w:numFmt w:val="lowerLetter"/>
      <w:lvlText w:val="%5."/>
      <w:lvlJc w:val="left"/>
      <w:pPr>
        <w:ind w:left="3600" w:hanging="360"/>
      </w:pPr>
    </w:lvl>
    <w:lvl w:ilvl="5" w:tplc="FCE0DF90" w:tentative="1">
      <w:start w:val="1"/>
      <w:numFmt w:val="lowerRoman"/>
      <w:lvlText w:val="%6."/>
      <w:lvlJc w:val="right"/>
      <w:pPr>
        <w:ind w:left="4320" w:hanging="180"/>
      </w:pPr>
    </w:lvl>
    <w:lvl w:ilvl="6" w:tplc="2BB4F846" w:tentative="1">
      <w:start w:val="1"/>
      <w:numFmt w:val="decimal"/>
      <w:lvlText w:val="%7."/>
      <w:lvlJc w:val="left"/>
      <w:pPr>
        <w:ind w:left="5040" w:hanging="360"/>
      </w:pPr>
    </w:lvl>
    <w:lvl w:ilvl="7" w:tplc="490487BA" w:tentative="1">
      <w:start w:val="1"/>
      <w:numFmt w:val="lowerLetter"/>
      <w:lvlText w:val="%8."/>
      <w:lvlJc w:val="left"/>
      <w:pPr>
        <w:ind w:left="5760" w:hanging="360"/>
      </w:pPr>
    </w:lvl>
    <w:lvl w:ilvl="8" w:tplc="52923ECE" w:tentative="1">
      <w:start w:val="1"/>
      <w:numFmt w:val="lowerRoman"/>
      <w:lvlText w:val="%9."/>
      <w:lvlJc w:val="right"/>
      <w:pPr>
        <w:ind w:left="6480" w:hanging="180"/>
      </w:pPr>
    </w:lvl>
  </w:abstractNum>
  <w:abstractNum w:abstractNumId="86" w15:restartNumberingAfterBreak="0">
    <w:nsid w:val="63C079CC"/>
    <w:multiLevelType w:val="multilevel"/>
    <w:tmpl w:val="93B28C1E"/>
    <w:styleLink w:val="052"/>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7" w15:restartNumberingAfterBreak="0">
    <w:nsid w:val="64C34787"/>
    <w:multiLevelType w:val="hybridMultilevel"/>
    <w:tmpl w:val="1450975E"/>
    <w:styleLink w:val="0530"/>
    <w:lvl w:ilvl="0" w:tplc="344E07F4">
      <w:start w:val="1"/>
      <w:numFmt w:val="decimal"/>
      <w:pStyle w:val="af3"/>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66E76DA0"/>
    <w:multiLevelType w:val="hybridMultilevel"/>
    <w:tmpl w:val="FBB6062E"/>
    <w:lvl w:ilvl="0" w:tplc="6C242006">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89" w15:restartNumberingAfterBreak="0">
    <w:nsid w:val="68612CD2"/>
    <w:multiLevelType w:val="multilevel"/>
    <w:tmpl w:val="E35AA76E"/>
    <w:styleLink w:val="5"/>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90" w15:restartNumberingAfterBreak="0">
    <w:nsid w:val="695955CA"/>
    <w:multiLevelType w:val="multilevel"/>
    <w:tmpl w:val="82C657E2"/>
    <w:styleLink w:val="af4"/>
    <w:lvl w:ilvl="0">
      <w:start w:val="2"/>
      <w:numFmt w:val="decimal"/>
      <w:lvlText w:val="%1."/>
      <w:lvlJc w:val="left"/>
      <w:pPr>
        <w:ind w:left="360" w:hanging="360"/>
      </w:pPr>
      <w:rPr>
        <w:rFonts w:ascii="Times New Roman" w:hAnsi="Times New Roman" w:hint="default"/>
      </w:rPr>
    </w:lvl>
    <w:lvl w:ilvl="1">
      <w:start w:val="1"/>
      <w:numFmt w:val="decimal"/>
      <w:lvlText w:val="%1.%2."/>
      <w:lvlJc w:val="left"/>
      <w:pPr>
        <w:ind w:left="114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6B9E597F"/>
    <w:multiLevelType w:val="multilevel"/>
    <w:tmpl w:val="0419001F"/>
    <w:lvl w:ilvl="0">
      <w:start w:val="1"/>
      <w:numFmt w:val="decimal"/>
      <w:lvlText w:val="%1."/>
      <w:lvlJc w:val="left"/>
      <w:pPr>
        <w:ind w:left="360" w:hanging="360"/>
      </w:pPr>
    </w:lvl>
    <w:lvl w:ilvl="1">
      <w:start w:val="1"/>
      <w:numFmt w:val="decimal"/>
      <w:pStyle w:val="0520"/>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2" w15:restartNumberingAfterBreak="0">
    <w:nsid w:val="6E450D4F"/>
    <w:multiLevelType w:val="multilevel"/>
    <w:tmpl w:val="6DB8A472"/>
    <w:styleLink w:val="2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94" w15:restartNumberingAfterBreak="0">
    <w:nsid w:val="71650B4C"/>
    <w:multiLevelType w:val="singleLevel"/>
    <w:tmpl w:val="70DE7A12"/>
    <w:styleLink w:val="1120"/>
    <w:lvl w:ilvl="0">
      <w:start w:val="1"/>
      <w:numFmt w:val="bullet"/>
      <w:pStyle w:val="af5"/>
      <w:lvlText w:val=""/>
      <w:lvlJc w:val="left"/>
      <w:pPr>
        <w:tabs>
          <w:tab w:val="num" w:pos="360"/>
        </w:tabs>
        <w:ind w:left="360" w:hanging="360"/>
      </w:pPr>
      <w:rPr>
        <w:rFonts w:ascii="Symbol" w:hAnsi="Symbol" w:cs="Symbol" w:hint="default"/>
        <w:color w:val="auto"/>
      </w:rPr>
    </w:lvl>
  </w:abstractNum>
  <w:abstractNum w:abstractNumId="95" w15:restartNumberingAfterBreak="0">
    <w:nsid w:val="71774058"/>
    <w:multiLevelType w:val="multilevel"/>
    <w:tmpl w:val="244CDD22"/>
    <w:styleLink w:val="219"/>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6" w15:restartNumberingAfterBreak="0">
    <w:nsid w:val="75091FBA"/>
    <w:multiLevelType w:val="hybridMultilevel"/>
    <w:tmpl w:val="F0220C5A"/>
    <w:lvl w:ilvl="0" w:tplc="9738A80E">
      <w:start w:val="1"/>
      <w:numFmt w:val="decimal"/>
      <w:pStyle w:val="af6"/>
      <w:lvlText w:val="Рис. 2.%1."/>
      <w:lvlJc w:val="left"/>
      <w:pPr>
        <w:ind w:left="2160" w:hanging="360"/>
      </w:pPr>
      <w:rPr>
        <w:rFonts w:hint="default"/>
      </w:rPr>
    </w:lvl>
    <w:lvl w:ilvl="1" w:tplc="D526D194" w:tentative="1">
      <w:start w:val="1"/>
      <w:numFmt w:val="lowerLetter"/>
      <w:lvlText w:val="%2."/>
      <w:lvlJc w:val="left"/>
      <w:pPr>
        <w:ind w:left="2880" w:hanging="360"/>
      </w:pPr>
    </w:lvl>
    <w:lvl w:ilvl="2" w:tplc="990AA50A" w:tentative="1">
      <w:start w:val="1"/>
      <w:numFmt w:val="lowerRoman"/>
      <w:lvlText w:val="%3."/>
      <w:lvlJc w:val="right"/>
      <w:pPr>
        <w:ind w:left="3600" w:hanging="180"/>
      </w:pPr>
    </w:lvl>
    <w:lvl w:ilvl="3" w:tplc="03B0BF98" w:tentative="1">
      <w:start w:val="1"/>
      <w:numFmt w:val="decimal"/>
      <w:lvlText w:val="%4."/>
      <w:lvlJc w:val="left"/>
      <w:pPr>
        <w:ind w:left="4320" w:hanging="360"/>
      </w:pPr>
    </w:lvl>
    <w:lvl w:ilvl="4" w:tplc="CDE0996C" w:tentative="1">
      <w:start w:val="1"/>
      <w:numFmt w:val="lowerLetter"/>
      <w:lvlText w:val="%5."/>
      <w:lvlJc w:val="left"/>
      <w:pPr>
        <w:ind w:left="5040" w:hanging="360"/>
      </w:pPr>
    </w:lvl>
    <w:lvl w:ilvl="5" w:tplc="42CACDCC" w:tentative="1">
      <w:start w:val="1"/>
      <w:numFmt w:val="lowerRoman"/>
      <w:lvlText w:val="%6."/>
      <w:lvlJc w:val="right"/>
      <w:pPr>
        <w:ind w:left="5760" w:hanging="180"/>
      </w:pPr>
    </w:lvl>
    <w:lvl w:ilvl="6" w:tplc="B3F2BAFE" w:tentative="1">
      <w:start w:val="1"/>
      <w:numFmt w:val="decimal"/>
      <w:lvlText w:val="%7."/>
      <w:lvlJc w:val="left"/>
      <w:pPr>
        <w:ind w:left="6480" w:hanging="360"/>
      </w:pPr>
    </w:lvl>
    <w:lvl w:ilvl="7" w:tplc="18EC7F96" w:tentative="1">
      <w:start w:val="1"/>
      <w:numFmt w:val="lowerLetter"/>
      <w:lvlText w:val="%8."/>
      <w:lvlJc w:val="left"/>
      <w:pPr>
        <w:ind w:left="7200" w:hanging="360"/>
      </w:pPr>
    </w:lvl>
    <w:lvl w:ilvl="8" w:tplc="FBE409C8" w:tentative="1">
      <w:start w:val="1"/>
      <w:numFmt w:val="lowerRoman"/>
      <w:lvlText w:val="%9."/>
      <w:lvlJc w:val="right"/>
      <w:pPr>
        <w:ind w:left="7920" w:hanging="180"/>
      </w:pPr>
    </w:lvl>
  </w:abstractNum>
  <w:abstractNum w:abstractNumId="97" w15:restartNumberingAfterBreak="0">
    <w:nsid w:val="75AC15BD"/>
    <w:multiLevelType w:val="multilevel"/>
    <w:tmpl w:val="91B089FA"/>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98" w15:restartNumberingAfterBreak="0">
    <w:nsid w:val="779A31A7"/>
    <w:multiLevelType w:val="hybridMultilevel"/>
    <w:tmpl w:val="5CB62550"/>
    <w:lvl w:ilvl="0" w:tplc="CAA25C82">
      <w:start w:val="1"/>
      <w:numFmt w:val="bullet"/>
      <w:pStyle w:val="af7"/>
      <w:lvlText w:val=""/>
      <w:lvlJc w:val="left"/>
      <w:pPr>
        <w:ind w:left="1778" w:hanging="360"/>
      </w:pPr>
      <w:rPr>
        <w:rFonts w:ascii="Wingdings" w:hAnsi="Wingdings" w:hint="default"/>
      </w:rPr>
    </w:lvl>
    <w:lvl w:ilvl="1" w:tplc="52D8C350">
      <w:start w:val="1"/>
      <w:numFmt w:val="bullet"/>
      <w:lvlText w:val="o"/>
      <w:lvlJc w:val="left"/>
      <w:pPr>
        <w:ind w:left="2291" w:hanging="360"/>
      </w:pPr>
      <w:rPr>
        <w:rFonts w:ascii="Courier New" w:hAnsi="Courier New" w:cs="Courier New" w:hint="default"/>
      </w:rPr>
    </w:lvl>
    <w:lvl w:ilvl="2" w:tplc="45E6F328" w:tentative="1">
      <w:start w:val="1"/>
      <w:numFmt w:val="bullet"/>
      <w:lvlText w:val=""/>
      <w:lvlJc w:val="left"/>
      <w:pPr>
        <w:ind w:left="3011" w:hanging="360"/>
      </w:pPr>
      <w:rPr>
        <w:rFonts w:ascii="Wingdings" w:hAnsi="Wingdings" w:hint="default"/>
      </w:rPr>
    </w:lvl>
    <w:lvl w:ilvl="3" w:tplc="FFB2120A" w:tentative="1">
      <w:start w:val="1"/>
      <w:numFmt w:val="bullet"/>
      <w:lvlText w:val=""/>
      <w:lvlJc w:val="left"/>
      <w:pPr>
        <w:ind w:left="3731" w:hanging="360"/>
      </w:pPr>
      <w:rPr>
        <w:rFonts w:ascii="Symbol" w:hAnsi="Symbol" w:hint="default"/>
      </w:rPr>
    </w:lvl>
    <w:lvl w:ilvl="4" w:tplc="51988E06" w:tentative="1">
      <w:start w:val="1"/>
      <w:numFmt w:val="bullet"/>
      <w:lvlText w:val="o"/>
      <w:lvlJc w:val="left"/>
      <w:pPr>
        <w:ind w:left="4451" w:hanging="360"/>
      </w:pPr>
      <w:rPr>
        <w:rFonts w:ascii="Courier New" w:hAnsi="Courier New" w:cs="Courier New" w:hint="default"/>
      </w:rPr>
    </w:lvl>
    <w:lvl w:ilvl="5" w:tplc="0D247280" w:tentative="1">
      <w:start w:val="1"/>
      <w:numFmt w:val="bullet"/>
      <w:lvlText w:val=""/>
      <w:lvlJc w:val="left"/>
      <w:pPr>
        <w:ind w:left="5171" w:hanging="360"/>
      </w:pPr>
      <w:rPr>
        <w:rFonts w:ascii="Wingdings" w:hAnsi="Wingdings" w:hint="default"/>
      </w:rPr>
    </w:lvl>
    <w:lvl w:ilvl="6" w:tplc="3690B9D4" w:tentative="1">
      <w:start w:val="1"/>
      <w:numFmt w:val="bullet"/>
      <w:lvlText w:val=""/>
      <w:lvlJc w:val="left"/>
      <w:pPr>
        <w:ind w:left="5891" w:hanging="360"/>
      </w:pPr>
      <w:rPr>
        <w:rFonts w:ascii="Symbol" w:hAnsi="Symbol" w:hint="default"/>
      </w:rPr>
    </w:lvl>
    <w:lvl w:ilvl="7" w:tplc="A03E1CC6" w:tentative="1">
      <w:start w:val="1"/>
      <w:numFmt w:val="bullet"/>
      <w:lvlText w:val="o"/>
      <w:lvlJc w:val="left"/>
      <w:pPr>
        <w:ind w:left="6611" w:hanging="360"/>
      </w:pPr>
      <w:rPr>
        <w:rFonts w:ascii="Courier New" w:hAnsi="Courier New" w:cs="Courier New" w:hint="default"/>
      </w:rPr>
    </w:lvl>
    <w:lvl w:ilvl="8" w:tplc="3AEE2734" w:tentative="1">
      <w:start w:val="1"/>
      <w:numFmt w:val="bullet"/>
      <w:lvlText w:val=""/>
      <w:lvlJc w:val="left"/>
      <w:pPr>
        <w:ind w:left="7331" w:hanging="360"/>
      </w:pPr>
      <w:rPr>
        <w:rFonts w:ascii="Wingdings" w:hAnsi="Wingdings" w:hint="default"/>
      </w:rPr>
    </w:lvl>
  </w:abstractNum>
  <w:abstractNum w:abstractNumId="99" w15:restartNumberingAfterBreak="0">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77C2300F"/>
    <w:multiLevelType w:val="hybridMultilevel"/>
    <w:tmpl w:val="B2920F84"/>
    <w:styleLink w:val="217"/>
    <w:lvl w:ilvl="0" w:tplc="DE2CE78E">
      <w:start w:val="1"/>
      <w:numFmt w:val="bullet"/>
      <w:lvlText w:val=""/>
      <w:lvlJc w:val="left"/>
      <w:pPr>
        <w:ind w:left="1211" w:hanging="360"/>
      </w:pPr>
      <w:rPr>
        <w:rFonts w:ascii="Wingdings" w:hAnsi="Wingdings" w:hint="default"/>
      </w:rPr>
    </w:lvl>
    <w:lvl w:ilvl="1" w:tplc="FA646452">
      <w:start w:val="1"/>
      <w:numFmt w:val="bullet"/>
      <w:lvlText w:val="o"/>
      <w:lvlJc w:val="left"/>
      <w:pPr>
        <w:ind w:left="2007" w:hanging="360"/>
      </w:pPr>
      <w:rPr>
        <w:rFonts w:ascii="Courier New" w:hAnsi="Courier New" w:cs="Courier New" w:hint="default"/>
      </w:rPr>
    </w:lvl>
    <w:lvl w:ilvl="2" w:tplc="0540A8CC">
      <w:start w:val="1"/>
      <w:numFmt w:val="bullet"/>
      <w:lvlText w:val=""/>
      <w:lvlJc w:val="left"/>
      <w:pPr>
        <w:ind w:left="2727" w:hanging="360"/>
      </w:pPr>
      <w:rPr>
        <w:rFonts w:ascii="Wingdings" w:hAnsi="Wingdings" w:hint="default"/>
      </w:rPr>
    </w:lvl>
    <w:lvl w:ilvl="3" w:tplc="464E9B70">
      <w:start w:val="1"/>
      <w:numFmt w:val="bullet"/>
      <w:lvlText w:val=""/>
      <w:lvlJc w:val="left"/>
      <w:pPr>
        <w:ind w:left="3447" w:hanging="360"/>
      </w:pPr>
      <w:rPr>
        <w:rFonts w:ascii="Symbol" w:hAnsi="Symbol" w:hint="default"/>
      </w:rPr>
    </w:lvl>
    <w:lvl w:ilvl="4" w:tplc="84481DCE">
      <w:start w:val="1"/>
      <w:numFmt w:val="bullet"/>
      <w:lvlText w:val="o"/>
      <w:lvlJc w:val="left"/>
      <w:pPr>
        <w:ind w:left="4167" w:hanging="360"/>
      </w:pPr>
      <w:rPr>
        <w:rFonts w:ascii="Courier New" w:hAnsi="Courier New" w:cs="Courier New" w:hint="default"/>
      </w:rPr>
    </w:lvl>
    <w:lvl w:ilvl="5" w:tplc="C33458FA">
      <w:start w:val="1"/>
      <w:numFmt w:val="bullet"/>
      <w:lvlText w:val=""/>
      <w:lvlJc w:val="left"/>
      <w:pPr>
        <w:ind w:left="4887" w:hanging="360"/>
      </w:pPr>
      <w:rPr>
        <w:rFonts w:ascii="Wingdings" w:hAnsi="Wingdings" w:hint="default"/>
      </w:rPr>
    </w:lvl>
    <w:lvl w:ilvl="6" w:tplc="F86E1ABC">
      <w:start w:val="1"/>
      <w:numFmt w:val="bullet"/>
      <w:lvlText w:val=""/>
      <w:lvlJc w:val="left"/>
      <w:pPr>
        <w:ind w:left="5607" w:hanging="360"/>
      </w:pPr>
      <w:rPr>
        <w:rFonts w:ascii="Symbol" w:hAnsi="Symbol" w:hint="default"/>
      </w:rPr>
    </w:lvl>
    <w:lvl w:ilvl="7" w:tplc="0EA2D9F2">
      <w:start w:val="1"/>
      <w:numFmt w:val="bullet"/>
      <w:lvlText w:val="o"/>
      <w:lvlJc w:val="left"/>
      <w:pPr>
        <w:ind w:left="6327" w:hanging="360"/>
      </w:pPr>
      <w:rPr>
        <w:rFonts w:ascii="Courier New" w:hAnsi="Courier New" w:cs="Courier New" w:hint="default"/>
      </w:rPr>
    </w:lvl>
    <w:lvl w:ilvl="8" w:tplc="AAD2AE00">
      <w:start w:val="1"/>
      <w:numFmt w:val="bullet"/>
      <w:lvlText w:val=""/>
      <w:lvlJc w:val="left"/>
      <w:pPr>
        <w:ind w:left="7047" w:hanging="360"/>
      </w:pPr>
      <w:rPr>
        <w:rFonts w:ascii="Wingdings" w:hAnsi="Wingdings" w:hint="default"/>
      </w:rPr>
    </w:lvl>
  </w:abstractNum>
  <w:abstractNum w:abstractNumId="101" w15:restartNumberingAfterBreak="0">
    <w:nsid w:val="7C342AD2"/>
    <w:multiLevelType w:val="hybridMultilevel"/>
    <w:tmpl w:val="047C48C0"/>
    <w:styleLink w:val="0512"/>
    <w:lvl w:ilvl="0" w:tplc="B20CF50E">
      <w:start w:val="1"/>
      <w:numFmt w:val="bullet"/>
      <w:lvlText w:val=""/>
      <w:lvlJc w:val="left"/>
      <w:pPr>
        <w:ind w:left="1429" w:hanging="360"/>
      </w:pPr>
      <w:rPr>
        <w:rFonts w:ascii="Symbol" w:hAnsi="Symbol" w:hint="default"/>
      </w:rPr>
    </w:lvl>
    <w:lvl w:ilvl="1" w:tplc="CDF2331A" w:tentative="1">
      <w:start w:val="1"/>
      <w:numFmt w:val="bullet"/>
      <w:lvlText w:val="o"/>
      <w:lvlJc w:val="left"/>
      <w:pPr>
        <w:ind w:left="2149" w:hanging="360"/>
      </w:pPr>
      <w:rPr>
        <w:rFonts w:ascii="Courier New" w:hAnsi="Courier New" w:cs="Courier New" w:hint="default"/>
      </w:rPr>
    </w:lvl>
    <w:lvl w:ilvl="2" w:tplc="C51412D0" w:tentative="1">
      <w:start w:val="1"/>
      <w:numFmt w:val="bullet"/>
      <w:lvlText w:val=""/>
      <w:lvlJc w:val="left"/>
      <w:pPr>
        <w:ind w:left="2869" w:hanging="360"/>
      </w:pPr>
      <w:rPr>
        <w:rFonts w:ascii="Wingdings" w:hAnsi="Wingdings" w:hint="default"/>
      </w:rPr>
    </w:lvl>
    <w:lvl w:ilvl="3" w:tplc="F4C60FA2" w:tentative="1">
      <w:start w:val="1"/>
      <w:numFmt w:val="bullet"/>
      <w:lvlText w:val=""/>
      <w:lvlJc w:val="left"/>
      <w:pPr>
        <w:ind w:left="3589" w:hanging="360"/>
      </w:pPr>
      <w:rPr>
        <w:rFonts w:ascii="Symbol" w:hAnsi="Symbol" w:hint="default"/>
      </w:rPr>
    </w:lvl>
    <w:lvl w:ilvl="4" w:tplc="339A282E" w:tentative="1">
      <w:start w:val="1"/>
      <w:numFmt w:val="bullet"/>
      <w:lvlText w:val="o"/>
      <w:lvlJc w:val="left"/>
      <w:pPr>
        <w:ind w:left="4309" w:hanging="360"/>
      </w:pPr>
      <w:rPr>
        <w:rFonts w:ascii="Courier New" w:hAnsi="Courier New" w:cs="Courier New" w:hint="default"/>
      </w:rPr>
    </w:lvl>
    <w:lvl w:ilvl="5" w:tplc="DD0E03BC" w:tentative="1">
      <w:start w:val="1"/>
      <w:numFmt w:val="bullet"/>
      <w:lvlText w:val=""/>
      <w:lvlJc w:val="left"/>
      <w:pPr>
        <w:ind w:left="5029" w:hanging="360"/>
      </w:pPr>
      <w:rPr>
        <w:rFonts w:ascii="Wingdings" w:hAnsi="Wingdings" w:hint="default"/>
      </w:rPr>
    </w:lvl>
    <w:lvl w:ilvl="6" w:tplc="84C87D4C" w:tentative="1">
      <w:start w:val="1"/>
      <w:numFmt w:val="bullet"/>
      <w:lvlText w:val=""/>
      <w:lvlJc w:val="left"/>
      <w:pPr>
        <w:ind w:left="5749" w:hanging="360"/>
      </w:pPr>
      <w:rPr>
        <w:rFonts w:ascii="Symbol" w:hAnsi="Symbol" w:hint="default"/>
      </w:rPr>
    </w:lvl>
    <w:lvl w:ilvl="7" w:tplc="40289238" w:tentative="1">
      <w:start w:val="1"/>
      <w:numFmt w:val="bullet"/>
      <w:lvlText w:val="o"/>
      <w:lvlJc w:val="left"/>
      <w:pPr>
        <w:ind w:left="6469" w:hanging="360"/>
      </w:pPr>
      <w:rPr>
        <w:rFonts w:ascii="Courier New" w:hAnsi="Courier New" w:cs="Courier New" w:hint="default"/>
      </w:rPr>
    </w:lvl>
    <w:lvl w:ilvl="8" w:tplc="0D7A568E" w:tentative="1">
      <w:start w:val="1"/>
      <w:numFmt w:val="bullet"/>
      <w:lvlText w:val=""/>
      <w:lvlJc w:val="left"/>
      <w:pPr>
        <w:ind w:left="7189" w:hanging="360"/>
      </w:pPr>
      <w:rPr>
        <w:rFonts w:ascii="Wingdings" w:hAnsi="Wingdings" w:hint="default"/>
      </w:rPr>
    </w:lvl>
  </w:abstractNum>
  <w:abstractNum w:abstractNumId="102" w15:restartNumberingAfterBreak="0">
    <w:nsid w:val="7C6C7F8C"/>
    <w:multiLevelType w:val="hybridMultilevel"/>
    <w:tmpl w:val="33EE90B8"/>
    <w:lvl w:ilvl="0" w:tplc="808AAC10">
      <w:start w:val="1"/>
      <w:numFmt w:val="decimal"/>
      <w:pStyle w:val="af8"/>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103" w15:restartNumberingAfterBreak="0">
    <w:nsid w:val="7C732E38"/>
    <w:multiLevelType w:val="hybridMultilevel"/>
    <w:tmpl w:val="B6A43058"/>
    <w:styleLink w:val="122"/>
    <w:lvl w:ilvl="0" w:tplc="0F78F3BE">
      <w:start w:val="1"/>
      <w:numFmt w:val="bullet"/>
      <w:pStyle w:val="34"/>
      <w:lvlText w:val=""/>
      <w:lvlJc w:val="left"/>
      <w:pPr>
        <w:ind w:left="720" w:hanging="360"/>
      </w:pPr>
      <w:rPr>
        <w:rFonts w:ascii="Wingdings" w:hAnsi="Wingdings" w:hint="default"/>
      </w:rPr>
    </w:lvl>
    <w:lvl w:ilvl="1" w:tplc="888CCE88" w:tentative="1">
      <w:start w:val="1"/>
      <w:numFmt w:val="bullet"/>
      <w:lvlText w:val="o"/>
      <w:lvlJc w:val="left"/>
      <w:pPr>
        <w:ind w:left="1440" w:hanging="360"/>
      </w:pPr>
      <w:rPr>
        <w:rFonts w:ascii="Courier New" w:hAnsi="Courier New" w:cs="Courier New" w:hint="default"/>
      </w:rPr>
    </w:lvl>
    <w:lvl w:ilvl="2" w:tplc="DB225048" w:tentative="1">
      <w:start w:val="1"/>
      <w:numFmt w:val="bullet"/>
      <w:lvlText w:val=""/>
      <w:lvlJc w:val="left"/>
      <w:pPr>
        <w:ind w:left="2160" w:hanging="360"/>
      </w:pPr>
      <w:rPr>
        <w:rFonts w:ascii="Wingdings" w:hAnsi="Wingdings" w:hint="default"/>
      </w:rPr>
    </w:lvl>
    <w:lvl w:ilvl="3" w:tplc="5C1612C6" w:tentative="1">
      <w:start w:val="1"/>
      <w:numFmt w:val="bullet"/>
      <w:lvlText w:val=""/>
      <w:lvlJc w:val="left"/>
      <w:pPr>
        <w:ind w:left="2880" w:hanging="360"/>
      </w:pPr>
      <w:rPr>
        <w:rFonts w:ascii="Symbol" w:hAnsi="Symbol" w:hint="default"/>
      </w:rPr>
    </w:lvl>
    <w:lvl w:ilvl="4" w:tplc="BAD2C04C" w:tentative="1">
      <w:start w:val="1"/>
      <w:numFmt w:val="bullet"/>
      <w:lvlText w:val="o"/>
      <w:lvlJc w:val="left"/>
      <w:pPr>
        <w:ind w:left="3600" w:hanging="360"/>
      </w:pPr>
      <w:rPr>
        <w:rFonts w:ascii="Courier New" w:hAnsi="Courier New" w:cs="Courier New" w:hint="default"/>
      </w:rPr>
    </w:lvl>
    <w:lvl w:ilvl="5" w:tplc="D25C986A" w:tentative="1">
      <w:start w:val="1"/>
      <w:numFmt w:val="bullet"/>
      <w:lvlText w:val=""/>
      <w:lvlJc w:val="left"/>
      <w:pPr>
        <w:ind w:left="4320" w:hanging="360"/>
      </w:pPr>
      <w:rPr>
        <w:rFonts w:ascii="Wingdings" w:hAnsi="Wingdings" w:hint="default"/>
      </w:rPr>
    </w:lvl>
    <w:lvl w:ilvl="6" w:tplc="C6EE52EE" w:tentative="1">
      <w:start w:val="1"/>
      <w:numFmt w:val="bullet"/>
      <w:lvlText w:val=""/>
      <w:lvlJc w:val="left"/>
      <w:pPr>
        <w:ind w:left="5040" w:hanging="360"/>
      </w:pPr>
      <w:rPr>
        <w:rFonts w:ascii="Symbol" w:hAnsi="Symbol" w:hint="default"/>
      </w:rPr>
    </w:lvl>
    <w:lvl w:ilvl="7" w:tplc="CC04342C" w:tentative="1">
      <w:start w:val="1"/>
      <w:numFmt w:val="bullet"/>
      <w:lvlText w:val="o"/>
      <w:lvlJc w:val="left"/>
      <w:pPr>
        <w:ind w:left="5760" w:hanging="360"/>
      </w:pPr>
      <w:rPr>
        <w:rFonts w:ascii="Courier New" w:hAnsi="Courier New" w:cs="Courier New" w:hint="default"/>
      </w:rPr>
    </w:lvl>
    <w:lvl w:ilvl="8" w:tplc="0022568E" w:tentative="1">
      <w:start w:val="1"/>
      <w:numFmt w:val="bullet"/>
      <w:lvlText w:val=""/>
      <w:lvlJc w:val="left"/>
      <w:pPr>
        <w:ind w:left="6480" w:hanging="360"/>
      </w:pPr>
      <w:rPr>
        <w:rFonts w:ascii="Wingdings" w:hAnsi="Wingdings" w:hint="default"/>
      </w:rPr>
    </w:lvl>
  </w:abstractNum>
  <w:abstractNum w:abstractNumId="104" w15:restartNumberingAfterBreak="0">
    <w:nsid w:val="7CA92536"/>
    <w:multiLevelType w:val="hybridMultilevel"/>
    <w:tmpl w:val="C89CC47A"/>
    <w:styleLink w:val="35"/>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4"/>
  </w:num>
  <w:num w:numId="2">
    <w:abstractNumId w:val="6"/>
  </w:num>
  <w:num w:numId="3">
    <w:abstractNumId w:val="1"/>
  </w:num>
  <w:num w:numId="4">
    <w:abstractNumId w:val="19"/>
  </w:num>
  <w:num w:numId="5">
    <w:abstractNumId w:val="78"/>
  </w:num>
  <w:num w:numId="6">
    <w:abstractNumId w:val="61"/>
  </w:num>
  <w:num w:numId="7">
    <w:abstractNumId w:val="74"/>
  </w:num>
  <w:num w:numId="8">
    <w:abstractNumId w:val="76"/>
  </w:num>
  <w:num w:numId="9">
    <w:abstractNumId w:val="53"/>
  </w:num>
  <w:num w:numId="10">
    <w:abstractNumId w:val="56"/>
  </w:num>
  <w:num w:numId="11">
    <w:abstractNumId w:val="0"/>
  </w:num>
  <w:num w:numId="12">
    <w:abstractNumId w:val="103"/>
  </w:num>
  <w:num w:numId="13">
    <w:abstractNumId w:val="39"/>
  </w:num>
  <w:num w:numId="14">
    <w:abstractNumId w:val="21"/>
  </w:num>
  <w:num w:numId="15">
    <w:abstractNumId w:val="94"/>
  </w:num>
  <w:num w:numId="16">
    <w:abstractNumId w:val="95"/>
  </w:num>
  <w:num w:numId="17">
    <w:abstractNumId w:val="47"/>
  </w:num>
  <w:num w:numId="18">
    <w:abstractNumId w:val="40"/>
  </w:num>
  <w:num w:numId="19">
    <w:abstractNumId w:val="81"/>
  </w:num>
  <w:num w:numId="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3"/>
  </w:num>
  <w:num w:numId="22">
    <w:abstractNumId w:val="45"/>
  </w:num>
  <w:num w:numId="23">
    <w:abstractNumId w:val="96"/>
  </w:num>
  <w:num w:numId="24">
    <w:abstractNumId w:val="29"/>
  </w:num>
  <w:num w:numId="25">
    <w:abstractNumId w:val="104"/>
  </w:num>
  <w:num w:numId="26">
    <w:abstractNumId w:val="18"/>
  </w:num>
  <w:num w:numId="27">
    <w:abstractNumId w:val="83"/>
  </w:num>
  <w:num w:numId="28">
    <w:abstractNumId w:val="100"/>
  </w:num>
  <w:num w:numId="29">
    <w:abstractNumId w:val="48"/>
  </w:num>
  <w:num w:numId="30">
    <w:abstractNumId w:val="101"/>
  </w:num>
  <w:num w:numId="31">
    <w:abstractNumId w:val="98"/>
  </w:num>
  <w:num w:numId="32">
    <w:abstractNumId w:val="85"/>
  </w:num>
  <w:num w:numId="33">
    <w:abstractNumId w:val="52"/>
  </w:num>
  <w:num w:numId="34">
    <w:abstractNumId w:val="50"/>
  </w:num>
  <w:num w:numId="35">
    <w:abstractNumId w:val="30"/>
  </w:num>
  <w:num w:numId="36">
    <w:abstractNumId w:val="70"/>
  </w:num>
  <w:num w:numId="37">
    <w:abstractNumId w:val="34"/>
  </w:num>
  <w:num w:numId="38">
    <w:abstractNumId w:val="20"/>
  </w:num>
  <w:num w:numId="39">
    <w:abstractNumId w:val="33"/>
  </w:num>
  <w:num w:numId="40">
    <w:abstractNumId w:val="92"/>
  </w:num>
  <w:num w:numId="41">
    <w:abstractNumId w:val="38"/>
  </w:num>
  <w:num w:numId="42">
    <w:abstractNumId w:val="75"/>
  </w:num>
  <w:num w:numId="43">
    <w:abstractNumId w:val="65"/>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44">
    <w:abstractNumId w:val="97"/>
  </w:num>
  <w:num w:numId="45">
    <w:abstractNumId w:val="82"/>
  </w:num>
  <w:num w:numId="46">
    <w:abstractNumId w:val="102"/>
  </w:num>
  <w:num w:numId="47">
    <w:abstractNumId w:val="73"/>
  </w:num>
  <w:num w:numId="48">
    <w:abstractNumId w:val="11"/>
  </w:num>
  <w:num w:numId="49">
    <w:abstractNumId w:val="58"/>
  </w:num>
  <w:num w:numId="50">
    <w:abstractNumId w:val="55"/>
  </w:num>
  <w:num w:numId="51">
    <w:abstractNumId w:val="15"/>
  </w:num>
  <w:num w:numId="52">
    <w:abstractNumId w:val="10"/>
  </w:num>
  <w:num w:numId="53">
    <w:abstractNumId w:val="88"/>
  </w:num>
  <w:num w:numId="54">
    <w:abstractNumId w:val="9"/>
  </w:num>
  <w:num w:numId="55">
    <w:abstractNumId w:val="4"/>
  </w:num>
  <w:num w:numId="56">
    <w:abstractNumId w:val="51"/>
  </w:num>
  <w:num w:numId="57">
    <w:abstractNumId w:val="69"/>
  </w:num>
  <w:num w:numId="58">
    <w:abstractNumId w:val="80"/>
  </w:num>
  <w:num w:numId="59">
    <w:abstractNumId w:val="46"/>
  </w:num>
  <w:num w:numId="60">
    <w:abstractNumId w:val="84"/>
  </w:num>
  <w:num w:numId="61">
    <w:abstractNumId w:val="68"/>
  </w:num>
  <w:num w:numId="62">
    <w:abstractNumId w:val="37"/>
  </w:num>
  <w:num w:numId="63">
    <w:abstractNumId w:val="72"/>
  </w:num>
  <w:num w:numId="64">
    <w:abstractNumId w:val="35"/>
  </w:num>
  <w:num w:numId="65">
    <w:abstractNumId w:val="86"/>
  </w:num>
  <w:num w:numId="66">
    <w:abstractNumId w:val="42"/>
  </w:num>
  <w:num w:numId="67">
    <w:abstractNumId w:val="71"/>
  </w:num>
  <w:num w:numId="68">
    <w:abstractNumId w:val="49"/>
  </w:num>
  <w:num w:numId="69">
    <w:abstractNumId w:val="87"/>
  </w:num>
  <w:num w:numId="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1"/>
  </w:num>
  <w:num w:numId="72">
    <w:abstractNumId w:val="31"/>
  </w:num>
  <w:num w:numId="73">
    <w:abstractNumId w:val="57"/>
  </w:num>
  <w:num w:numId="74">
    <w:abstractNumId w:val="3"/>
  </w:num>
  <w:num w:numId="75">
    <w:abstractNumId w:val="90"/>
  </w:num>
  <w:num w:numId="76">
    <w:abstractNumId w:val="99"/>
  </w:num>
  <w:num w:numId="77">
    <w:abstractNumId w:val="60"/>
  </w:num>
  <w:num w:numId="78">
    <w:abstractNumId w:val="36"/>
  </w:num>
  <w:num w:numId="79">
    <w:abstractNumId w:val="7"/>
  </w:num>
  <w:num w:numId="80">
    <w:abstractNumId w:val="67"/>
  </w:num>
  <w:num w:numId="81">
    <w:abstractNumId w:val="91"/>
  </w:num>
  <w:num w:numId="82">
    <w:abstractNumId w:val="17"/>
  </w:num>
  <w:num w:numId="83">
    <w:abstractNumId w:val="89"/>
  </w:num>
  <w:num w:numId="84">
    <w:abstractNumId w:val="24"/>
  </w:num>
  <w:num w:numId="85">
    <w:abstractNumId w:val="26"/>
  </w:num>
  <w:num w:numId="86">
    <w:abstractNumId w:val="93"/>
  </w:num>
  <w:num w:numId="87">
    <w:abstractNumId w:val="64"/>
  </w:num>
  <w:num w:numId="88">
    <w:abstractNumId w:val="77"/>
  </w:num>
  <w:num w:numId="89">
    <w:abstractNumId w:val="59"/>
  </w:num>
  <w:num w:numId="90">
    <w:abstractNumId w:val="54"/>
  </w:num>
  <w:num w:numId="91">
    <w:abstractNumId w:val="79"/>
  </w:num>
  <w:num w:numId="92">
    <w:abstractNumId w:val="66"/>
  </w:num>
  <w:num w:numId="93">
    <w:abstractNumId w:val="2"/>
  </w:num>
  <w:num w:numId="94">
    <w:abstractNumId w:val="32"/>
  </w:num>
  <w:num w:numId="95">
    <w:abstractNumId w:val="63"/>
  </w:num>
  <w:num w:numId="96">
    <w:abstractNumId w:val="28"/>
  </w:num>
  <w:num w:numId="97">
    <w:abstractNumId w:val="5"/>
  </w:num>
  <w:num w:numId="98">
    <w:abstractNumId w:val="62"/>
  </w:num>
  <w:num w:numId="99">
    <w:abstractNumId w:val="13"/>
  </w:num>
  <w:num w:numId="100">
    <w:abstractNumId w:val="14"/>
  </w:num>
  <w:num w:numId="101">
    <w:abstractNumId w:val="23"/>
  </w:num>
  <w:num w:numId="102">
    <w:abstractNumId w:val="8"/>
  </w:num>
  <w:num w:numId="103">
    <w:abstractNumId w:val="25"/>
  </w:num>
  <w:num w:numId="104">
    <w:abstractNumId w:val="12"/>
  </w:num>
  <w:num w:numId="105">
    <w:abstractNumId w:val="27"/>
  </w:num>
  <w:num w:numId="106">
    <w:abstractNumId w:val="16"/>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5E52"/>
    <w:rsid w:val="0002656F"/>
    <w:rsid w:val="00027400"/>
    <w:rsid w:val="00034416"/>
    <w:rsid w:val="00040A2A"/>
    <w:rsid w:val="00042267"/>
    <w:rsid w:val="0004445E"/>
    <w:rsid w:val="00044B04"/>
    <w:rsid w:val="0004627A"/>
    <w:rsid w:val="00046E22"/>
    <w:rsid w:val="000509E7"/>
    <w:rsid w:val="0005108C"/>
    <w:rsid w:val="0005206B"/>
    <w:rsid w:val="0005225A"/>
    <w:rsid w:val="00057511"/>
    <w:rsid w:val="00061DA6"/>
    <w:rsid w:val="00065064"/>
    <w:rsid w:val="00065085"/>
    <w:rsid w:val="00065A60"/>
    <w:rsid w:val="00071E36"/>
    <w:rsid w:val="00076E53"/>
    <w:rsid w:val="00081441"/>
    <w:rsid w:val="00082E1B"/>
    <w:rsid w:val="00086313"/>
    <w:rsid w:val="000A2264"/>
    <w:rsid w:val="000A7010"/>
    <w:rsid w:val="000A771D"/>
    <w:rsid w:val="000B17FE"/>
    <w:rsid w:val="000B1EE7"/>
    <w:rsid w:val="000B38C3"/>
    <w:rsid w:val="000B5375"/>
    <w:rsid w:val="000B6DC3"/>
    <w:rsid w:val="000C035E"/>
    <w:rsid w:val="000C5DA0"/>
    <w:rsid w:val="000D4B38"/>
    <w:rsid w:val="000D5352"/>
    <w:rsid w:val="000D6551"/>
    <w:rsid w:val="000E0133"/>
    <w:rsid w:val="000E2FB8"/>
    <w:rsid w:val="000F1E1A"/>
    <w:rsid w:val="000F3DF8"/>
    <w:rsid w:val="000F43E1"/>
    <w:rsid w:val="001146D3"/>
    <w:rsid w:val="00121EBF"/>
    <w:rsid w:val="00121F03"/>
    <w:rsid w:val="00127A26"/>
    <w:rsid w:val="001301F4"/>
    <w:rsid w:val="001346CF"/>
    <w:rsid w:val="00135613"/>
    <w:rsid w:val="0013634E"/>
    <w:rsid w:val="00152580"/>
    <w:rsid w:val="00163A95"/>
    <w:rsid w:val="00170678"/>
    <w:rsid w:val="0017705B"/>
    <w:rsid w:val="00177C33"/>
    <w:rsid w:val="0018536E"/>
    <w:rsid w:val="00185893"/>
    <w:rsid w:val="00195B78"/>
    <w:rsid w:val="00196992"/>
    <w:rsid w:val="00196B35"/>
    <w:rsid w:val="001979DE"/>
    <w:rsid w:val="001A2BAB"/>
    <w:rsid w:val="001A6288"/>
    <w:rsid w:val="001A7B14"/>
    <w:rsid w:val="001B1F2F"/>
    <w:rsid w:val="001B4315"/>
    <w:rsid w:val="001B63D3"/>
    <w:rsid w:val="001B6F5C"/>
    <w:rsid w:val="001C2BB8"/>
    <w:rsid w:val="001C2F62"/>
    <w:rsid w:val="001C35CE"/>
    <w:rsid w:val="001C7138"/>
    <w:rsid w:val="001C729B"/>
    <w:rsid w:val="001C7A36"/>
    <w:rsid w:val="001D1A04"/>
    <w:rsid w:val="001D20A8"/>
    <w:rsid w:val="001D6E84"/>
    <w:rsid w:val="001E3449"/>
    <w:rsid w:val="001E36CE"/>
    <w:rsid w:val="001E481F"/>
    <w:rsid w:val="001E663B"/>
    <w:rsid w:val="001F0158"/>
    <w:rsid w:val="001F116A"/>
    <w:rsid w:val="001F1B13"/>
    <w:rsid w:val="001F32E1"/>
    <w:rsid w:val="001F3550"/>
    <w:rsid w:val="001F4D45"/>
    <w:rsid w:val="001F520E"/>
    <w:rsid w:val="0020141A"/>
    <w:rsid w:val="0021057F"/>
    <w:rsid w:val="002120D5"/>
    <w:rsid w:val="0021387F"/>
    <w:rsid w:val="00216771"/>
    <w:rsid w:val="00216DD5"/>
    <w:rsid w:val="0022115B"/>
    <w:rsid w:val="00226480"/>
    <w:rsid w:val="00226D5A"/>
    <w:rsid w:val="002331F6"/>
    <w:rsid w:val="00235B44"/>
    <w:rsid w:val="00237C79"/>
    <w:rsid w:val="002461ED"/>
    <w:rsid w:val="00246A8B"/>
    <w:rsid w:val="00247D13"/>
    <w:rsid w:val="00251326"/>
    <w:rsid w:val="002527F9"/>
    <w:rsid w:val="00254EE1"/>
    <w:rsid w:val="002559AF"/>
    <w:rsid w:val="002701A8"/>
    <w:rsid w:val="00274F51"/>
    <w:rsid w:val="0028543A"/>
    <w:rsid w:val="00287308"/>
    <w:rsid w:val="00290CCA"/>
    <w:rsid w:val="00296D3A"/>
    <w:rsid w:val="002A17CF"/>
    <w:rsid w:val="002A543D"/>
    <w:rsid w:val="002B237E"/>
    <w:rsid w:val="002B4F03"/>
    <w:rsid w:val="002C1249"/>
    <w:rsid w:val="002C1677"/>
    <w:rsid w:val="002C1B8D"/>
    <w:rsid w:val="002C2C51"/>
    <w:rsid w:val="002C654E"/>
    <w:rsid w:val="002D77D2"/>
    <w:rsid w:val="002E14D2"/>
    <w:rsid w:val="002E18DB"/>
    <w:rsid w:val="002E29A5"/>
    <w:rsid w:val="002E31F9"/>
    <w:rsid w:val="002E4D06"/>
    <w:rsid w:val="002E540D"/>
    <w:rsid w:val="002F147F"/>
    <w:rsid w:val="002F332D"/>
    <w:rsid w:val="00301DC6"/>
    <w:rsid w:val="00304671"/>
    <w:rsid w:val="00312990"/>
    <w:rsid w:val="00313663"/>
    <w:rsid w:val="0031413E"/>
    <w:rsid w:val="003155A9"/>
    <w:rsid w:val="00316757"/>
    <w:rsid w:val="00323E57"/>
    <w:rsid w:val="003269D7"/>
    <w:rsid w:val="00332B20"/>
    <w:rsid w:val="00332DD2"/>
    <w:rsid w:val="00334D25"/>
    <w:rsid w:val="003350E2"/>
    <w:rsid w:val="00336D3D"/>
    <w:rsid w:val="00337F76"/>
    <w:rsid w:val="00342768"/>
    <w:rsid w:val="003465AB"/>
    <w:rsid w:val="00346B2B"/>
    <w:rsid w:val="00350986"/>
    <w:rsid w:val="00350AC8"/>
    <w:rsid w:val="003577EA"/>
    <w:rsid w:val="00357E31"/>
    <w:rsid w:val="00357F6D"/>
    <w:rsid w:val="00362A07"/>
    <w:rsid w:val="00362CCE"/>
    <w:rsid w:val="00364BCF"/>
    <w:rsid w:val="003712EF"/>
    <w:rsid w:val="00375BDA"/>
    <w:rsid w:val="00376EE1"/>
    <w:rsid w:val="00381F92"/>
    <w:rsid w:val="00384153"/>
    <w:rsid w:val="00385036"/>
    <w:rsid w:val="003932A1"/>
    <w:rsid w:val="00394546"/>
    <w:rsid w:val="00395A15"/>
    <w:rsid w:val="003A2CC6"/>
    <w:rsid w:val="003A2F67"/>
    <w:rsid w:val="003A52EF"/>
    <w:rsid w:val="003B6336"/>
    <w:rsid w:val="003C21A6"/>
    <w:rsid w:val="003C26A1"/>
    <w:rsid w:val="003C6D0A"/>
    <w:rsid w:val="003C7244"/>
    <w:rsid w:val="003D203F"/>
    <w:rsid w:val="003D63DC"/>
    <w:rsid w:val="003D6AD8"/>
    <w:rsid w:val="003E6158"/>
    <w:rsid w:val="003F0419"/>
    <w:rsid w:val="003F7954"/>
    <w:rsid w:val="00400530"/>
    <w:rsid w:val="00400E4C"/>
    <w:rsid w:val="00400F63"/>
    <w:rsid w:val="004067C0"/>
    <w:rsid w:val="00411B48"/>
    <w:rsid w:val="004515B4"/>
    <w:rsid w:val="00451FFC"/>
    <w:rsid w:val="0045264A"/>
    <w:rsid w:val="0045520B"/>
    <w:rsid w:val="00455CF7"/>
    <w:rsid w:val="00456C6E"/>
    <w:rsid w:val="00465336"/>
    <w:rsid w:val="00470B86"/>
    <w:rsid w:val="00470BC8"/>
    <w:rsid w:val="00472424"/>
    <w:rsid w:val="0047314B"/>
    <w:rsid w:val="004735D8"/>
    <w:rsid w:val="0048191B"/>
    <w:rsid w:val="00497A85"/>
    <w:rsid w:val="004A0817"/>
    <w:rsid w:val="004A17BE"/>
    <w:rsid w:val="004A5F3D"/>
    <w:rsid w:val="004B1615"/>
    <w:rsid w:val="004B26D1"/>
    <w:rsid w:val="004B27A2"/>
    <w:rsid w:val="004B3530"/>
    <w:rsid w:val="004B4E84"/>
    <w:rsid w:val="004B4F74"/>
    <w:rsid w:val="004C010E"/>
    <w:rsid w:val="004C31E1"/>
    <w:rsid w:val="004C6A0B"/>
    <w:rsid w:val="004C7276"/>
    <w:rsid w:val="004D082E"/>
    <w:rsid w:val="004D18B4"/>
    <w:rsid w:val="004D2F78"/>
    <w:rsid w:val="004D7521"/>
    <w:rsid w:val="004E0FBB"/>
    <w:rsid w:val="004E13F8"/>
    <w:rsid w:val="004E3A25"/>
    <w:rsid w:val="004E4D37"/>
    <w:rsid w:val="004E6575"/>
    <w:rsid w:val="004F1EFD"/>
    <w:rsid w:val="004F645A"/>
    <w:rsid w:val="004F6DCE"/>
    <w:rsid w:val="00501511"/>
    <w:rsid w:val="005047B3"/>
    <w:rsid w:val="00507B6C"/>
    <w:rsid w:val="00510188"/>
    <w:rsid w:val="005118EA"/>
    <w:rsid w:val="005138BD"/>
    <w:rsid w:val="00513B95"/>
    <w:rsid w:val="00517D92"/>
    <w:rsid w:val="00523737"/>
    <w:rsid w:val="005372BC"/>
    <w:rsid w:val="005373D3"/>
    <w:rsid w:val="00540C48"/>
    <w:rsid w:val="00542191"/>
    <w:rsid w:val="005423FC"/>
    <w:rsid w:val="005458E0"/>
    <w:rsid w:val="00557BAF"/>
    <w:rsid w:val="0056736F"/>
    <w:rsid w:val="00570B48"/>
    <w:rsid w:val="00570DB2"/>
    <w:rsid w:val="00574C65"/>
    <w:rsid w:val="00574D85"/>
    <w:rsid w:val="00577717"/>
    <w:rsid w:val="0058352B"/>
    <w:rsid w:val="005857B4"/>
    <w:rsid w:val="00586EF5"/>
    <w:rsid w:val="00594797"/>
    <w:rsid w:val="00594AFF"/>
    <w:rsid w:val="00597029"/>
    <w:rsid w:val="005A1BCD"/>
    <w:rsid w:val="005A1DEE"/>
    <w:rsid w:val="005A308F"/>
    <w:rsid w:val="005A3D83"/>
    <w:rsid w:val="005A3FA5"/>
    <w:rsid w:val="005A48F9"/>
    <w:rsid w:val="005A6AF6"/>
    <w:rsid w:val="005B5EFD"/>
    <w:rsid w:val="005C1A14"/>
    <w:rsid w:val="005C24A1"/>
    <w:rsid w:val="005C2F52"/>
    <w:rsid w:val="005C4315"/>
    <w:rsid w:val="005C45CF"/>
    <w:rsid w:val="005C7068"/>
    <w:rsid w:val="005D1327"/>
    <w:rsid w:val="005D3036"/>
    <w:rsid w:val="005D5EE1"/>
    <w:rsid w:val="005F031F"/>
    <w:rsid w:val="005F116A"/>
    <w:rsid w:val="005F57BF"/>
    <w:rsid w:val="005F72DA"/>
    <w:rsid w:val="0060145A"/>
    <w:rsid w:val="00607744"/>
    <w:rsid w:val="00610965"/>
    <w:rsid w:val="006109FD"/>
    <w:rsid w:val="0061371F"/>
    <w:rsid w:val="006149C0"/>
    <w:rsid w:val="00616367"/>
    <w:rsid w:val="00620AB3"/>
    <w:rsid w:val="0062292C"/>
    <w:rsid w:val="00623BCA"/>
    <w:rsid w:val="0062403E"/>
    <w:rsid w:val="006267C3"/>
    <w:rsid w:val="00634E49"/>
    <w:rsid w:val="00640465"/>
    <w:rsid w:val="00643A44"/>
    <w:rsid w:val="00646027"/>
    <w:rsid w:val="00651F50"/>
    <w:rsid w:val="00653136"/>
    <w:rsid w:val="006532DD"/>
    <w:rsid w:val="00654E8F"/>
    <w:rsid w:val="0066107D"/>
    <w:rsid w:val="00672B1F"/>
    <w:rsid w:val="00673F8A"/>
    <w:rsid w:val="00686F9F"/>
    <w:rsid w:val="0069321E"/>
    <w:rsid w:val="00696683"/>
    <w:rsid w:val="006979B5"/>
    <w:rsid w:val="00697B95"/>
    <w:rsid w:val="006A002B"/>
    <w:rsid w:val="006A1E65"/>
    <w:rsid w:val="006A2084"/>
    <w:rsid w:val="006A2999"/>
    <w:rsid w:val="006A6C88"/>
    <w:rsid w:val="006B1355"/>
    <w:rsid w:val="006B6229"/>
    <w:rsid w:val="006C0AE3"/>
    <w:rsid w:val="006C0BB7"/>
    <w:rsid w:val="006C1759"/>
    <w:rsid w:val="006C592C"/>
    <w:rsid w:val="006D1A52"/>
    <w:rsid w:val="006D66D5"/>
    <w:rsid w:val="006D709E"/>
    <w:rsid w:val="006D7F0F"/>
    <w:rsid w:val="006F1C67"/>
    <w:rsid w:val="006F1F4E"/>
    <w:rsid w:val="006F2DA5"/>
    <w:rsid w:val="006F573D"/>
    <w:rsid w:val="006F7F9C"/>
    <w:rsid w:val="0070301B"/>
    <w:rsid w:val="007037B3"/>
    <w:rsid w:val="00707A0E"/>
    <w:rsid w:val="00710E5B"/>
    <w:rsid w:val="00713124"/>
    <w:rsid w:val="007256A4"/>
    <w:rsid w:val="00731194"/>
    <w:rsid w:val="0073509E"/>
    <w:rsid w:val="00741659"/>
    <w:rsid w:val="00742DB7"/>
    <w:rsid w:val="007434B5"/>
    <w:rsid w:val="0075124B"/>
    <w:rsid w:val="00752C07"/>
    <w:rsid w:val="00755BBD"/>
    <w:rsid w:val="00775EED"/>
    <w:rsid w:val="007804F1"/>
    <w:rsid w:val="00782CBB"/>
    <w:rsid w:val="007A1D80"/>
    <w:rsid w:val="007A79C7"/>
    <w:rsid w:val="007B42B9"/>
    <w:rsid w:val="007C0C0D"/>
    <w:rsid w:val="007D24A5"/>
    <w:rsid w:val="007E020D"/>
    <w:rsid w:val="007E0346"/>
    <w:rsid w:val="007E25CF"/>
    <w:rsid w:val="007E2F64"/>
    <w:rsid w:val="007E3A5F"/>
    <w:rsid w:val="007E4C0C"/>
    <w:rsid w:val="007E5579"/>
    <w:rsid w:val="007F0407"/>
    <w:rsid w:val="007F2D06"/>
    <w:rsid w:val="007F6339"/>
    <w:rsid w:val="00800CEC"/>
    <w:rsid w:val="008047DF"/>
    <w:rsid w:val="00804869"/>
    <w:rsid w:val="00804CD1"/>
    <w:rsid w:val="0080536F"/>
    <w:rsid w:val="00823BEE"/>
    <w:rsid w:val="00823FA7"/>
    <w:rsid w:val="008258EE"/>
    <w:rsid w:val="008279EC"/>
    <w:rsid w:val="0083443A"/>
    <w:rsid w:val="00837E1C"/>
    <w:rsid w:val="00841BF5"/>
    <w:rsid w:val="00843646"/>
    <w:rsid w:val="00843AA1"/>
    <w:rsid w:val="00851C24"/>
    <w:rsid w:val="0085503A"/>
    <w:rsid w:val="0086046C"/>
    <w:rsid w:val="008626FF"/>
    <w:rsid w:val="00863016"/>
    <w:rsid w:val="008659BB"/>
    <w:rsid w:val="00865AD3"/>
    <w:rsid w:val="00872122"/>
    <w:rsid w:val="008728D8"/>
    <w:rsid w:val="0087296B"/>
    <w:rsid w:val="0087455F"/>
    <w:rsid w:val="00875BC6"/>
    <w:rsid w:val="0087632A"/>
    <w:rsid w:val="008833EF"/>
    <w:rsid w:val="0088372F"/>
    <w:rsid w:val="00884219"/>
    <w:rsid w:val="00885FC9"/>
    <w:rsid w:val="00887CCD"/>
    <w:rsid w:val="008939BA"/>
    <w:rsid w:val="00895693"/>
    <w:rsid w:val="00897998"/>
    <w:rsid w:val="00897C6D"/>
    <w:rsid w:val="008A0CE0"/>
    <w:rsid w:val="008A141E"/>
    <w:rsid w:val="008A1983"/>
    <w:rsid w:val="008A4C94"/>
    <w:rsid w:val="008A710A"/>
    <w:rsid w:val="008B6EB0"/>
    <w:rsid w:val="008C1831"/>
    <w:rsid w:val="008C6C96"/>
    <w:rsid w:val="008C7315"/>
    <w:rsid w:val="008D2A09"/>
    <w:rsid w:val="008E3A14"/>
    <w:rsid w:val="008E4DA6"/>
    <w:rsid w:val="008E5DDE"/>
    <w:rsid w:val="008E77A1"/>
    <w:rsid w:val="008F6896"/>
    <w:rsid w:val="008F7FB1"/>
    <w:rsid w:val="009003D9"/>
    <w:rsid w:val="00902952"/>
    <w:rsid w:val="00902F30"/>
    <w:rsid w:val="00912A93"/>
    <w:rsid w:val="009140AB"/>
    <w:rsid w:val="00921014"/>
    <w:rsid w:val="00924E0E"/>
    <w:rsid w:val="00927532"/>
    <w:rsid w:val="00930335"/>
    <w:rsid w:val="00931DA7"/>
    <w:rsid w:val="0093334C"/>
    <w:rsid w:val="00937741"/>
    <w:rsid w:val="009407F8"/>
    <w:rsid w:val="00943D29"/>
    <w:rsid w:val="00951B82"/>
    <w:rsid w:val="00955EC6"/>
    <w:rsid w:val="00960888"/>
    <w:rsid w:val="00960B1C"/>
    <w:rsid w:val="00961D5D"/>
    <w:rsid w:val="00963CB2"/>
    <w:rsid w:val="00973F4B"/>
    <w:rsid w:val="00974217"/>
    <w:rsid w:val="0097481D"/>
    <w:rsid w:val="00974E1B"/>
    <w:rsid w:val="00975F37"/>
    <w:rsid w:val="009762DB"/>
    <w:rsid w:val="00976B7F"/>
    <w:rsid w:val="009771BF"/>
    <w:rsid w:val="00980E75"/>
    <w:rsid w:val="00981F9C"/>
    <w:rsid w:val="00996AC3"/>
    <w:rsid w:val="009A6C7D"/>
    <w:rsid w:val="009A7546"/>
    <w:rsid w:val="009B0037"/>
    <w:rsid w:val="009B1A39"/>
    <w:rsid w:val="009B2534"/>
    <w:rsid w:val="009D1C51"/>
    <w:rsid w:val="009D39C8"/>
    <w:rsid w:val="009D3F9D"/>
    <w:rsid w:val="009D4031"/>
    <w:rsid w:val="009D61AE"/>
    <w:rsid w:val="009D7FB3"/>
    <w:rsid w:val="009E4722"/>
    <w:rsid w:val="009E5DFE"/>
    <w:rsid w:val="009E5F4A"/>
    <w:rsid w:val="009E7CBB"/>
    <w:rsid w:val="009F296B"/>
    <w:rsid w:val="009F379D"/>
    <w:rsid w:val="00A005F0"/>
    <w:rsid w:val="00A02384"/>
    <w:rsid w:val="00A02605"/>
    <w:rsid w:val="00A0302F"/>
    <w:rsid w:val="00A125CE"/>
    <w:rsid w:val="00A149AE"/>
    <w:rsid w:val="00A174E0"/>
    <w:rsid w:val="00A30B48"/>
    <w:rsid w:val="00A3128F"/>
    <w:rsid w:val="00A3421A"/>
    <w:rsid w:val="00A34B69"/>
    <w:rsid w:val="00A43D00"/>
    <w:rsid w:val="00A4612B"/>
    <w:rsid w:val="00A5256F"/>
    <w:rsid w:val="00A53733"/>
    <w:rsid w:val="00A64F3E"/>
    <w:rsid w:val="00A67DB9"/>
    <w:rsid w:val="00A70FAC"/>
    <w:rsid w:val="00A77E51"/>
    <w:rsid w:val="00A806CF"/>
    <w:rsid w:val="00A90857"/>
    <w:rsid w:val="00A91976"/>
    <w:rsid w:val="00A958D4"/>
    <w:rsid w:val="00A970C6"/>
    <w:rsid w:val="00AA6937"/>
    <w:rsid w:val="00AB57DE"/>
    <w:rsid w:val="00AB7ADA"/>
    <w:rsid w:val="00AC1810"/>
    <w:rsid w:val="00AC31C5"/>
    <w:rsid w:val="00AD1B8E"/>
    <w:rsid w:val="00AD1EE0"/>
    <w:rsid w:val="00AD23DF"/>
    <w:rsid w:val="00AD7C89"/>
    <w:rsid w:val="00AE080C"/>
    <w:rsid w:val="00AE2B95"/>
    <w:rsid w:val="00AE50F4"/>
    <w:rsid w:val="00AE64CE"/>
    <w:rsid w:val="00AF2052"/>
    <w:rsid w:val="00B01A29"/>
    <w:rsid w:val="00B02C9C"/>
    <w:rsid w:val="00B04905"/>
    <w:rsid w:val="00B072AC"/>
    <w:rsid w:val="00B11B9F"/>
    <w:rsid w:val="00B2560F"/>
    <w:rsid w:val="00B3162C"/>
    <w:rsid w:val="00B41F8A"/>
    <w:rsid w:val="00B427E4"/>
    <w:rsid w:val="00B43B09"/>
    <w:rsid w:val="00B445B5"/>
    <w:rsid w:val="00B452A1"/>
    <w:rsid w:val="00B462B3"/>
    <w:rsid w:val="00B50622"/>
    <w:rsid w:val="00B60874"/>
    <w:rsid w:val="00B64130"/>
    <w:rsid w:val="00B642AB"/>
    <w:rsid w:val="00B64C92"/>
    <w:rsid w:val="00B65D15"/>
    <w:rsid w:val="00B66653"/>
    <w:rsid w:val="00B71207"/>
    <w:rsid w:val="00B72178"/>
    <w:rsid w:val="00B73B29"/>
    <w:rsid w:val="00B81E78"/>
    <w:rsid w:val="00B81F53"/>
    <w:rsid w:val="00B84147"/>
    <w:rsid w:val="00B86771"/>
    <w:rsid w:val="00B91487"/>
    <w:rsid w:val="00B9205A"/>
    <w:rsid w:val="00B934D6"/>
    <w:rsid w:val="00B94376"/>
    <w:rsid w:val="00B97023"/>
    <w:rsid w:val="00BA0AB3"/>
    <w:rsid w:val="00BA18C8"/>
    <w:rsid w:val="00BA36A6"/>
    <w:rsid w:val="00BA4C5C"/>
    <w:rsid w:val="00BB0965"/>
    <w:rsid w:val="00BB0E21"/>
    <w:rsid w:val="00BB7F3D"/>
    <w:rsid w:val="00BC1EB4"/>
    <w:rsid w:val="00BC4330"/>
    <w:rsid w:val="00BC4A15"/>
    <w:rsid w:val="00BC5ECB"/>
    <w:rsid w:val="00BD50C5"/>
    <w:rsid w:val="00BE33BD"/>
    <w:rsid w:val="00BE3EEA"/>
    <w:rsid w:val="00BE4314"/>
    <w:rsid w:val="00BF3C7A"/>
    <w:rsid w:val="00BF5BE8"/>
    <w:rsid w:val="00C018AD"/>
    <w:rsid w:val="00C01C5D"/>
    <w:rsid w:val="00C057D0"/>
    <w:rsid w:val="00C0744E"/>
    <w:rsid w:val="00C10E54"/>
    <w:rsid w:val="00C138C0"/>
    <w:rsid w:val="00C1772D"/>
    <w:rsid w:val="00C21DE2"/>
    <w:rsid w:val="00C24D80"/>
    <w:rsid w:val="00C26073"/>
    <w:rsid w:val="00C271C0"/>
    <w:rsid w:val="00C32CA5"/>
    <w:rsid w:val="00C33122"/>
    <w:rsid w:val="00C35475"/>
    <w:rsid w:val="00C363A5"/>
    <w:rsid w:val="00C36478"/>
    <w:rsid w:val="00C37845"/>
    <w:rsid w:val="00C37CDA"/>
    <w:rsid w:val="00C43D3B"/>
    <w:rsid w:val="00C54194"/>
    <w:rsid w:val="00C5551C"/>
    <w:rsid w:val="00C555FF"/>
    <w:rsid w:val="00C56850"/>
    <w:rsid w:val="00C5795F"/>
    <w:rsid w:val="00C63AE3"/>
    <w:rsid w:val="00C72D1C"/>
    <w:rsid w:val="00C73AC6"/>
    <w:rsid w:val="00C8086E"/>
    <w:rsid w:val="00C82782"/>
    <w:rsid w:val="00C92585"/>
    <w:rsid w:val="00C93F02"/>
    <w:rsid w:val="00C95A6F"/>
    <w:rsid w:val="00C95AC4"/>
    <w:rsid w:val="00C96232"/>
    <w:rsid w:val="00C97CC8"/>
    <w:rsid w:val="00C97F84"/>
    <w:rsid w:val="00CA06FA"/>
    <w:rsid w:val="00CA5B6D"/>
    <w:rsid w:val="00CA6583"/>
    <w:rsid w:val="00CB0411"/>
    <w:rsid w:val="00CB045E"/>
    <w:rsid w:val="00CB43B0"/>
    <w:rsid w:val="00CB7349"/>
    <w:rsid w:val="00CC4A79"/>
    <w:rsid w:val="00CD1489"/>
    <w:rsid w:val="00CD1BDE"/>
    <w:rsid w:val="00CD2441"/>
    <w:rsid w:val="00CD24A9"/>
    <w:rsid w:val="00CD37B6"/>
    <w:rsid w:val="00CD6D76"/>
    <w:rsid w:val="00CE06D6"/>
    <w:rsid w:val="00CE41F2"/>
    <w:rsid w:val="00CE5DA3"/>
    <w:rsid w:val="00CF0CC9"/>
    <w:rsid w:val="00CF311C"/>
    <w:rsid w:val="00CF35B5"/>
    <w:rsid w:val="00CF46AE"/>
    <w:rsid w:val="00D0244A"/>
    <w:rsid w:val="00D104C3"/>
    <w:rsid w:val="00D1749B"/>
    <w:rsid w:val="00D233E9"/>
    <w:rsid w:val="00D32388"/>
    <w:rsid w:val="00D3567E"/>
    <w:rsid w:val="00D40324"/>
    <w:rsid w:val="00D43927"/>
    <w:rsid w:val="00D448C4"/>
    <w:rsid w:val="00D45951"/>
    <w:rsid w:val="00D46D71"/>
    <w:rsid w:val="00D55453"/>
    <w:rsid w:val="00D55820"/>
    <w:rsid w:val="00D6387F"/>
    <w:rsid w:val="00D63CA5"/>
    <w:rsid w:val="00D6544E"/>
    <w:rsid w:val="00D65D93"/>
    <w:rsid w:val="00D66CEC"/>
    <w:rsid w:val="00D679C2"/>
    <w:rsid w:val="00D724A4"/>
    <w:rsid w:val="00D76EC7"/>
    <w:rsid w:val="00D876B0"/>
    <w:rsid w:val="00D93DB9"/>
    <w:rsid w:val="00D94C44"/>
    <w:rsid w:val="00D96747"/>
    <w:rsid w:val="00DA0144"/>
    <w:rsid w:val="00DA18B5"/>
    <w:rsid w:val="00DA339F"/>
    <w:rsid w:val="00DB0FE7"/>
    <w:rsid w:val="00DC164F"/>
    <w:rsid w:val="00DD2E78"/>
    <w:rsid w:val="00DD3798"/>
    <w:rsid w:val="00DD4BDA"/>
    <w:rsid w:val="00DD5720"/>
    <w:rsid w:val="00DE412F"/>
    <w:rsid w:val="00DE4772"/>
    <w:rsid w:val="00DE6946"/>
    <w:rsid w:val="00DF177E"/>
    <w:rsid w:val="00DF4D2D"/>
    <w:rsid w:val="00E00CEA"/>
    <w:rsid w:val="00E02188"/>
    <w:rsid w:val="00E0290E"/>
    <w:rsid w:val="00E124FB"/>
    <w:rsid w:val="00E15391"/>
    <w:rsid w:val="00E171F9"/>
    <w:rsid w:val="00E2309F"/>
    <w:rsid w:val="00E32A8B"/>
    <w:rsid w:val="00E33CD5"/>
    <w:rsid w:val="00E3579D"/>
    <w:rsid w:val="00E41E55"/>
    <w:rsid w:val="00E429A8"/>
    <w:rsid w:val="00E4475F"/>
    <w:rsid w:val="00E472F3"/>
    <w:rsid w:val="00E53D7B"/>
    <w:rsid w:val="00E54CD4"/>
    <w:rsid w:val="00E56492"/>
    <w:rsid w:val="00E57B17"/>
    <w:rsid w:val="00E60B94"/>
    <w:rsid w:val="00E6142F"/>
    <w:rsid w:val="00E61B07"/>
    <w:rsid w:val="00E70DED"/>
    <w:rsid w:val="00E74F79"/>
    <w:rsid w:val="00E8521C"/>
    <w:rsid w:val="00E917BA"/>
    <w:rsid w:val="00E91EC9"/>
    <w:rsid w:val="00E9220D"/>
    <w:rsid w:val="00E92314"/>
    <w:rsid w:val="00E94672"/>
    <w:rsid w:val="00E94ABB"/>
    <w:rsid w:val="00E94C87"/>
    <w:rsid w:val="00E957D2"/>
    <w:rsid w:val="00E95F77"/>
    <w:rsid w:val="00EB20F7"/>
    <w:rsid w:val="00EB3FB3"/>
    <w:rsid w:val="00EB6FA5"/>
    <w:rsid w:val="00EC0049"/>
    <w:rsid w:val="00EC29BD"/>
    <w:rsid w:val="00EC4AF9"/>
    <w:rsid w:val="00ED039E"/>
    <w:rsid w:val="00ED709C"/>
    <w:rsid w:val="00EE16EB"/>
    <w:rsid w:val="00EE224F"/>
    <w:rsid w:val="00EE39B6"/>
    <w:rsid w:val="00EF0651"/>
    <w:rsid w:val="00EF442E"/>
    <w:rsid w:val="00EF4AFC"/>
    <w:rsid w:val="00F04280"/>
    <w:rsid w:val="00F137EC"/>
    <w:rsid w:val="00F147A8"/>
    <w:rsid w:val="00F154A1"/>
    <w:rsid w:val="00F15641"/>
    <w:rsid w:val="00F1627E"/>
    <w:rsid w:val="00F210A8"/>
    <w:rsid w:val="00F24241"/>
    <w:rsid w:val="00F30318"/>
    <w:rsid w:val="00F31AAF"/>
    <w:rsid w:val="00F3563C"/>
    <w:rsid w:val="00F35A27"/>
    <w:rsid w:val="00F43AD1"/>
    <w:rsid w:val="00F456E4"/>
    <w:rsid w:val="00F467A2"/>
    <w:rsid w:val="00F50818"/>
    <w:rsid w:val="00F56666"/>
    <w:rsid w:val="00F57C14"/>
    <w:rsid w:val="00F717F5"/>
    <w:rsid w:val="00F73A40"/>
    <w:rsid w:val="00F74DB9"/>
    <w:rsid w:val="00F75E52"/>
    <w:rsid w:val="00F81ADD"/>
    <w:rsid w:val="00F852EC"/>
    <w:rsid w:val="00F854B1"/>
    <w:rsid w:val="00F85D81"/>
    <w:rsid w:val="00F87613"/>
    <w:rsid w:val="00F9039A"/>
    <w:rsid w:val="00F920E1"/>
    <w:rsid w:val="00F938CE"/>
    <w:rsid w:val="00FA139D"/>
    <w:rsid w:val="00FA4DAC"/>
    <w:rsid w:val="00FA5F79"/>
    <w:rsid w:val="00FA7E81"/>
    <w:rsid w:val="00FB1E4F"/>
    <w:rsid w:val="00FB22B2"/>
    <w:rsid w:val="00FB66F6"/>
    <w:rsid w:val="00FB6CFA"/>
    <w:rsid w:val="00FC116A"/>
    <w:rsid w:val="00FC35AD"/>
    <w:rsid w:val="00FC61D7"/>
    <w:rsid w:val="00FD4975"/>
    <w:rsid w:val="00FE23B3"/>
    <w:rsid w:val="00FE33A6"/>
    <w:rsid w:val="00FE61DC"/>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19BACC"/>
  <w15:docId w15:val="{5445B3A5-B496-4677-B5CA-39F37FCA8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qFormat="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uiPriority="0"/>
    <w:lsdException w:name="Balloon Text" w:semiHidden="1" w:unhideWhenUsed="1"/>
    <w:lsdException w:name="Table Grid" w:uiPriority="59"/>
    <w:lsdException w:name="Table Theme"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9">
    <w:name w:val="Normal"/>
    <w:qFormat/>
  </w:style>
  <w:style w:type="paragraph" w:styleId="1f">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
    <w:basedOn w:val="af9"/>
    <w:next w:val="af9"/>
    <w:link w:val="1f0"/>
    <w:uiPriority w:val="1"/>
    <w:qFormat/>
    <w:rsid w:val="008C6C9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4">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Знак1 Знак Знак, Знак1 Знак1,Знак1 Знак Зна,h2,h21"/>
    <w:basedOn w:val="af9"/>
    <w:next w:val="af9"/>
    <w:link w:val="25"/>
    <w:uiPriority w:val="1"/>
    <w:unhideWhenUsed/>
    <w:qFormat/>
    <w:rsid w:val="008C6C9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6">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9"/>
    <w:next w:val="af9"/>
    <w:link w:val="37"/>
    <w:uiPriority w:val="1"/>
    <w:unhideWhenUsed/>
    <w:qFormat/>
    <w:rsid w:val="00980E7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0">
    <w:name w:val="heading 4"/>
    <w:basedOn w:val="af9"/>
    <w:next w:val="af9"/>
    <w:link w:val="41"/>
    <w:qFormat/>
    <w:rsid w:val="00E60B94"/>
    <w:pPr>
      <w:keepNext/>
      <w:keepLines/>
      <w:spacing w:before="40" w:after="0"/>
      <w:ind w:left="864" w:hanging="144"/>
      <w:outlineLvl w:val="3"/>
    </w:pPr>
    <w:rPr>
      <w:rFonts w:ascii="Cambria" w:eastAsia="Times New Roman" w:hAnsi="Cambria" w:cs="Times New Roman"/>
      <w:i/>
      <w:iCs/>
      <w:color w:val="365F91"/>
    </w:rPr>
  </w:style>
  <w:style w:type="paragraph" w:styleId="50">
    <w:name w:val="heading 5"/>
    <w:basedOn w:val="af9"/>
    <w:next w:val="af9"/>
    <w:link w:val="51"/>
    <w:qFormat/>
    <w:rsid w:val="00E60B94"/>
    <w:pPr>
      <w:keepNext/>
      <w:keepLines/>
      <w:spacing w:before="40" w:after="0"/>
      <w:ind w:left="1008" w:hanging="432"/>
      <w:outlineLvl w:val="4"/>
    </w:pPr>
    <w:rPr>
      <w:rFonts w:ascii="Cambria" w:eastAsia="Times New Roman" w:hAnsi="Cambria" w:cs="Times New Roman"/>
      <w:color w:val="365F91"/>
    </w:rPr>
  </w:style>
  <w:style w:type="paragraph" w:styleId="61">
    <w:name w:val="heading 6"/>
    <w:basedOn w:val="af9"/>
    <w:next w:val="af9"/>
    <w:link w:val="62"/>
    <w:unhideWhenUsed/>
    <w:qFormat/>
    <w:rsid w:val="00E60B94"/>
    <w:pPr>
      <w:keepNext/>
      <w:keepLines/>
      <w:spacing w:before="40" w:after="0"/>
      <w:ind w:left="1152" w:hanging="432"/>
      <w:outlineLvl w:val="5"/>
    </w:pPr>
    <w:rPr>
      <w:rFonts w:ascii="Cambria" w:eastAsia="Times New Roman" w:hAnsi="Cambria" w:cs="Times New Roman"/>
      <w:color w:val="243F60"/>
    </w:rPr>
  </w:style>
  <w:style w:type="paragraph" w:styleId="7">
    <w:name w:val="heading 7"/>
    <w:aliases w:val="Заголовок x.x"/>
    <w:basedOn w:val="af9"/>
    <w:next w:val="af9"/>
    <w:link w:val="70"/>
    <w:qFormat/>
    <w:rsid w:val="00E60B94"/>
    <w:pPr>
      <w:keepNext/>
      <w:keepLines/>
      <w:spacing w:before="40" w:after="0"/>
      <w:ind w:left="1296" w:hanging="288"/>
      <w:outlineLvl w:val="6"/>
    </w:pPr>
    <w:rPr>
      <w:rFonts w:ascii="Cambria" w:eastAsia="Times New Roman" w:hAnsi="Cambria" w:cs="Times New Roman"/>
      <w:i/>
      <w:iCs/>
      <w:color w:val="243F60"/>
    </w:rPr>
  </w:style>
  <w:style w:type="paragraph" w:styleId="8">
    <w:name w:val="heading 8"/>
    <w:basedOn w:val="af9"/>
    <w:next w:val="af9"/>
    <w:link w:val="80"/>
    <w:qFormat/>
    <w:rsid w:val="00E60B94"/>
    <w:pPr>
      <w:keepNext/>
      <w:keepLines/>
      <w:spacing w:before="40" w:after="0"/>
      <w:ind w:left="1440" w:hanging="432"/>
      <w:outlineLvl w:val="7"/>
    </w:pPr>
    <w:rPr>
      <w:rFonts w:ascii="Cambria" w:eastAsia="Times New Roman" w:hAnsi="Cambria" w:cs="Times New Roman"/>
      <w:color w:val="272727"/>
      <w:sz w:val="21"/>
      <w:szCs w:val="21"/>
    </w:rPr>
  </w:style>
  <w:style w:type="paragraph" w:styleId="9">
    <w:name w:val="heading 9"/>
    <w:basedOn w:val="af9"/>
    <w:next w:val="af9"/>
    <w:link w:val="90"/>
    <w:qFormat/>
    <w:rsid w:val="00E60B94"/>
    <w:pPr>
      <w:keepNext/>
      <w:keepLines/>
      <w:spacing w:before="40" w:after="0"/>
      <w:ind w:left="1584" w:hanging="144"/>
      <w:outlineLvl w:val="8"/>
    </w:pPr>
    <w:rPr>
      <w:rFonts w:ascii="Cambria" w:eastAsia="Times New Roman" w:hAnsi="Cambria" w:cs="Times New Roman"/>
      <w:i/>
      <w:iCs/>
      <w:color w:val="272727"/>
      <w:sz w:val="21"/>
      <w:szCs w:val="21"/>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character" w:customStyle="1" w:styleId="1f0">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a"/>
    <w:link w:val="1f"/>
    <w:uiPriority w:val="1"/>
    <w:qFormat/>
    <w:rsid w:val="008C6C96"/>
    <w:rPr>
      <w:rFonts w:asciiTheme="majorHAnsi" w:eastAsiaTheme="majorEastAsia" w:hAnsiTheme="majorHAnsi" w:cstheme="majorBidi"/>
      <w:color w:val="365F91" w:themeColor="accent1" w:themeShade="BF"/>
      <w:sz w:val="32"/>
      <w:szCs w:val="32"/>
    </w:rPr>
  </w:style>
  <w:style w:type="character" w:customStyle="1" w:styleId="25">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a"/>
    <w:link w:val="24"/>
    <w:uiPriority w:val="1"/>
    <w:rsid w:val="008C6C96"/>
    <w:rPr>
      <w:rFonts w:asciiTheme="majorHAnsi" w:eastAsiaTheme="majorEastAsia" w:hAnsiTheme="majorHAnsi" w:cstheme="majorBidi"/>
      <w:color w:val="365F91" w:themeColor="accent1" w:themeShade="BF"/>
      <w:sz w:val="26"/>
      <w:szCs w:val="26"/>
    </w:rPr>
  </w:style>
  <w:style w:type="character" w:customStyle="1" w:styleId="37">
    <w:name w:val="Заголовок 3 Знак"/>
    <w:aliases w:val="Заголовок 3 Знак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 Знак,Знак2 Знак"/>
    <w:basedOn w:val="afa"/>
    <w:link w:val="36"/>
    <w:uiPriority w:val="1"/>
    <w:rsid w:val="00980E75"/>
    <w:rPr>
      <w:rFonts w:asciiTheme="majorHAnsi" w:eastAsiaTheme="majorEastAsia" w:hAnsiTheme="majorHAnsi" w:cstheme="majorBidi"/>
      <w:color w:val="243F60" w:themeColor="accent1" w:themeShade="7F"/>
      <w:sz w:val="24"/>
      <w:szCs w:val="24"/>
    </w:rPr>
  </w:style>
  <w:style w:type="paragraph" w:styleId="afd">
    <w:name w:val="Balloon Text"/>
    <w:basedOn w:val="af9"/>
    <w:link w:val="afe"/>
    <w:uiPriority w:val="99"/>
    <w:unhideWhenUsed/>
    <w:rsid w:val="00E15391"/>
    <w:pPr>
      <w:spacing w:after="0" w:line="240" w:lineRule="auto"/>
    </w:pPr>
    <w:rPr>
      <w:rFonts w:ascii="Tahoma" w:hAnsi="Tahoma" w:cs="Tahoma"/>
      <w:sz w:val="16"/>
      <w:szCs w:val="16"/>
    </w:rPr>
  </w:style>
  <w:style w:type="character" w:customStyle="1" w:styleId="afe">
    <w:name w:val="Текст выноски Знак"/>
    <w:basedOn w:val="afa"/>
    <w:link w:val="afd"/>
    <w:uiPriority w:val="99"/>
    <w:rsid w:val="00E15391"/>
    <w:rPr>
      <w:rFonts w:ascii="Tahoma" w:hAnsi="Tahoma" w:cs="Tahoma"/>
      <w:sz w:val="16"/>
      <w:szCs w:val="16"/>
    </w:rPr>
  </w:style>
  <w:style w:type="table" w:styleId="aff">
    <w:name w:val="Table Grid"/>
    <w:aliases w:val="Table Grid Report"/>
    <w:basedOn w:val="afb"/>
    <w:uiPriority w:val="59"/>
    <w:rsid w:val="00E472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Мой Текст"/>
    <w:basedOn w:val="af9"/>
    <w:link w:val="aff1"/>
    <w:qFormat/>
    <w:rsid w:val="00686F9F"/>
    <w:pPr>
      <w:spacing w:before="120" w:after="0" w:line="300" w:lineRule="auto"/>
      <w:ind w:firstLine="851"/>
      <w:jc w:val="both"/>
    </w:pPr>
    <w:rPr>
      <w:rFonts w:ascii="Times New Roman" w:eastAsia="Calibri" w:hAnsi="Times New Roman" w:cs="Times New Roman"/>
      <w:sz w:val="24"/>
      <w:szCs w:val="28"/>
    </w:rPr>
  </w:style>
  <w:style w:type="character" w:customStyle="1" w:styleId="aff1">
    <w:name w:val="Мой Текст Знак"/>
    <w:basedOn w:val="afa"/>
    <w:link w:val="aff0"/>
    <w:rsid w:val="00686F9F"/>
    <w:rPr>
      <w:rFonts w:ascii="Times New Roman" w:eastAsia="Calibri" w:hAnsi="Times New Roman" w:cs="Times New Roman"/>
      <w:sz w:val="24"/>
      <w:szCs w:val="28"/>
    </w:rPr>
  </w:style>
  <w:style w:type="paragraph" w:styleId="aff2">
    <w:name w:val="List Paragraph"/>
    <w:aliases w:val="Введение,СПИСКИ,3_Абзац списка,Галочки,Текст 2-й уровень"/>
    <w:basedOn w:val="af9"/>
    <w:link w:val="aff3"/>
    <w:uiPriority w:val="1"/>
    <w:qFormat/>
    <w:rsid w:val="00F717F5"/>
    <w:pPr>
      <w:spacing w:after="0" w:line="240" w:lineRule="auto"/>
      <w:ind w:left="720"/>
      <w:jc w:val="center"/>
    </w:pPr>
    <w:rPr>
      <w:rFonts w:ascii="Calibri" w:eastAsia="Calibri" w:hAnsi="Calibri" w:cs="Calibri"/>
    </w:rPr>
  </w:style>
  <w:style w:type="character" w:customStyle="1" w:styleId="aff3">
    <w:name w:val="Абзац списка Знак"/>
    <w:aliases w:val="Введение Знак,СПИСКИ Знак,3_Абзац списка Знак,Галочки Знак,Текст 2-й уровень Знак"/>
    <w:link w:val="aff2"/>
    <w:uiPriority w:val="1"/>
    <w:locked/>
    <w:rsid w:val="00F717F5"/>
    <w:rPr>
      <w:rFonts w:ascii="Calibri" w:eastAsia="Calibri" w:hAnsi="Calibri" w:cs="Calibri"/>
    </w:rPr>
  </w:style>
  <w:style w:type="paragraph" w:customStyle="1" w:styleId="1f1">
    <w:name w:val="_1."/>
    <w:basedOn w:val="1f"/>
    <w:next w:val="af9"/>
    <w:link w:val="1f2"/>
    <w:qFormat/>
    <w:rsid w:val="008C6C96"/>
    <w:pPr>
      <w:pageBreakBefore/>
      <w:tabs>
        <w:tab w:val="left" w:pos="993"/>
      </w:tabs>
      <w:spacing w:before="0" w:after="360" w:line="240" w:lineRule="auto"/>
      <w:ind w:left="162" w:right="680" w:hanging="209"/>
      <w:jc w:val="center"/>
    </w:pPr>
    <w:rPr>
      <w:rFonts w:ascii="Times New Roman" w:eastAsia="Times New Roman" w:hAnsi="Times New Roman" w:cs="Times New Roman"/>
      <w:b/>
      <w:bCs/>
      <w:smallCaps/>
      <w:color w:val="auto"/>
      <w:sz w:val="26"/>
      <w:szCs w:val="26"/>
    </w:rPr>
  </w:style>
  <w:style w:type="character" w:customStyle="1" w:styleId="1f2">
    <w:name w:val="_1. Знак"/>
    <w:link w:val="1f1"/>
    <w:locked/>
    <w:rsid w:val="008C6C96"/>
    <w:rPr>
      <w:rFonts w:ascii="Times New Roman" w:eastAsia="Times New Roman" w:hAnsi="Times New Roman" w:cs="Times New Roman"/>
      <w:b/>
      <w:bCs/>
      <w:smallCaps/>
      <w:sz w:val="26"/>
      <w:szCs w:val="26"/>
    </w:rPr>
  </w:style>
  <w:style w:type="character" w:customStyle="1" w:styleId="aff4">
    <w:name w:val="Маркированный список Знак"/>
    <w:basedOn w:val="afa"/>
    <w:link w:val="a0"/>
    <w:locked/>
    <w:rsid w:val="008C6C96"/>
    <w:rPr>
      <w:sz w:val="26"/>
      <w:szCs w:val="26"/>
    </w:rPr>
  </w:style>
  <w:style w:type="paragraph" w:styleId="a0">
    <w:name w:val="List Bullet"/>
    <w:basedOn w:val="af9"/>
    <w:link w:val="aff4"/>
    <w:unhideWhenUsed/>
    <w:rsid w:val="008C6C96"/>
    <w:pPr>
      <w:numPr>
        <w:numId w:val="3"/>
      </w:numPr>
      <w:spacing w:after="0" w:line="360" w:lineRule="auto"/>
      <w:jc w:val="both"/>
    </w:pPr>
    <w:rPr>
      <w:sz w:val="26"/>
      <w:szCs w:val="26"/>
    </w:rPr>
  </w:style>
  <w:style w:type="paragraph" w:customStyle="1" w:styleId="117">
    <w:name w:val="_1.1."/>
    <w:basedOn w:val="24"/>
    <w:next w:val="af9"/>
    <w:link w:val="118"/>
    <w:qFormat/>
    <w:rsid w:val="008C6C96"/>
    <w:pPr>
      <w:tabs>
        <w:tab w:val="left" w:pos="1134"/>
      </w:tabs>
      <w:spacing w:before="360" w:after="360" w:line="240" w:lineRule="auto"/>
      <w:ind w:right="424"/>
      <w:jc w:val="both"/>
    </w:pPr>
    <w:rPr>
      <w:rFonts w:ascii="Times New Roman" w:eastAsia="Times New Roman" w:hAnsi="Times New Roman" w:cs="Times New Roman"/>
      <w:b/>
      <w:bCs/>
      <w:color w:val="auto"/>
    </w:rPr>
  </w:style>
  <w:style w:type="character" w:customStyle="1" w:styleId="118">
    <w:name w:val="_1.1. Знак"/>
    <w:link w:val="117"/>
    <w:locked/>
    <w:rsid w:val="008C6C96"/>
    <w:rPr>
      <w:rFonts w:ascii="Times New Roman" w:eastAsia="Times New Roman" w:hAnsi="Times New Roman" w:cs="Times New Roman"/>
      <w:b/>
      <w:bCs/>
      <w:sz w:val="26"/>
      <w:szCs w:val="26"/>
    </w:rPr>
  </w:style>
  <w:style w:type="paragraph" w:customStyle="1" w:styleId="1112">
    <w:name w:val="_1.1.1."/>
    <w:basedOn w:val="36"/>
    <w:next w:val="af9"/>
    <w:link w:val="1113"/>
    <w:qFormat/>
    <w:rsid w:val="00980E75"/>
    <w:pPr>
      <w:spacing w:before="360" w:after="360" w:line="240" w:lineRule="auto"/>
      <w:ind w:left="2065" w:hanging="209"/>
      <w:jc w:val="center"/>
    </w:pPr>
    <w:rPr>
      <w:rFonts w:ascii="Times New Roman" w:eastAsia="Times New Roman" w:hAnsi="Times New Roman" w:cs="Times New Roman"/>
      <w:b/>
      <w:bCs/>
      <w:color w:val="auto"/>
      <w:sz w:val="26"/>
      <w:szCs w:val="26"/>
    </w:rPr>
  </w:style>
  <w:style w:type="character" w:customStyle="1" w:styleId="1113">
    <w:name w:val="_1.1.1. Знак"/>
    <w:link w:val="1112"/>
    <w:locked/>
    <w:rsid w:val="00980E75"/>
    <w:rPr>
      <w:rFonts w:ascii="Times New Roman" w:eastAsia="Times New Roman" w:hAnsi="Times New Roman" w:cs="Times New Roman"/>
      <w:b/>
      <w:bCs/>
      <w:sz w:val="26"/>
      <w:szCs w:val="26"/>
    </w:rPr>
  </w:style>
  <w:style w:type="paragraph" w:styleId="aff5">
    <w:name w:val="header"/>
    <w:aliases w:val=" Знак4,Знак4, Знак8,ВерхКолонтитул,Знак8"/>
    <w:basedOn w:val="af9"/>
    <w:link w:val="aff6"/>
    <w:uiPriority w:val="99"/>
    <w:unhideWhenUsed/>
    <w:rsid w:val="00A67DB9"/>
    <w:pPr>
      <w:tabs>
        <w:tab w:val="center" w:pos="4677"/>
        <w:tab w:val="right" w:pos="9355"/>
      </w:tabs>
      <w:spacing w:after="0" w:line="240" w:lineRule="auto"/>
    </w:pPr>
  </w:style>
  <w:style w:type="character" w:customStyle="1" w:styleId="aff6">
    <w:name w:val="Верхний колонтитул Знак"/>
    <w:aliases w:val=" Знак4 Знак,Знак4 Знак, Знак8 Знак,ВерхКолонтитул Знак,Знак8 Знак"/>
    <w:basedOn w:val="afa"/>
    <w:link w:val="aff5"/>
    <w:uiPriority w:val="99"/>
    <w:rsid w:val="00A67DB9"/>
  </w:style>
  <w:style w:type="paragraph" w:styleId="aff7">
    <w:name w:val="footer"/>
    <w:aliases w:val=" Знак1"/>
    <w:basedOn w:val="af9"/>
    <w:link w:val="aff8"/>
    <w:uiPriority w:val="99"/>
    <w:unhideWhenUsed/>
    <w:qFormat/>
    <w:rsid w:val="00A67DB9"/>
    <w:pPr>
      <w:tabs>
        <w:tab w:val="center" w:pos="4677"/>
        <w:tab w:val="right" w:pos="9355"/>
      </w:tabs>
      <w:spacing w:after="0" w:line="240" w:lineRule="auto"/>
    </w:pPr>
  </w:style>
  <w:style w:type="character" w:customStyle="1" w:styleId="aff8">
    <w:name w:val="Нижний колонтитул Знак"/>
    <w:aliases w:val=" Знак1 Знак"/>
    <w:basedOn w:val="afa"/>
    <w:link w:val="aff7"/>
    <w:uiPriority w:val="99"/>
    <w:rsid w:val="00A67DB9"/>
  </w:style>
  <w:style w:type="paragraph" w:customStyle="1" w:styleId="aff9">
    <w:name w:val="Текст титула"/>
    <w:link w:val="affa"/>
    <w:qFormat/>
    <w:rsid w:val="002331F6"/>
    <w:pPr>
      <w:spacing w:after="120" w:line="240" w:lineRule="auto"/>
      <w:jc w:val="center"/>
    </w:pPr>
    <w:rPr>
      <w:rFonts w:ascii="Times New Roman" w:eastAsiaTheme="minorEastAsia" w:hAnsi="Times New Roman" w:cs="Times New Roman"/>
      <w:b/>
      <w:sz w:val="24"/>
      <w:szCs w:val="20"/>
    </w:rPr>
  </w:style>
  <w:style w:type="character" w:customStyle="1" w:styleId="affa">
    <w:name w:val="Текст титула Знак"/>
    <w:basedOn w:val="afa"/>
    <w:link w:val="aff9"/>
    <w:rsid w:val="002331F6"/>
    <w:rPr>
      <w:rFonts w:ascii="Times New Roman" w:eastAsiaTheme="minorEastAsia" w:hAnsi="Times New Roman" w:cs="Times New Roman"/>
      <w:b/>
      <w:sz w:val="24"/>
      <w:szCs w:val="20"/>
    </w:rPr>
  </w:style>
  <w:style w:type="paragraph" w:customStyle="1" w:styleId="26">
    <w:name w:val="Текст титула 2"/>
    <w:basedOn w:val="af9"/>
    <w:qFormat/>
    <w:rsid w:val="002331F6"/>
    <w:pPr>
      <w:widowControl w:val="0"/>
      <w:snapToGrid w:val="0"/>
      <w:spacing w:before="4800" w:after="0" w:line="300" w:lineRule="auto"/>
      <w:contextualSpacing/>
      <w:jc w:val="center"/>
    </w:pPr>
    <w:rPr>
      <w:rFonts w:ascii="Times New Roman" w:eastAsiaTheme="minorEastAsia" w:hAnsi="Times New Roman"/>
      <w:b/>
      <w:sz w:val="24"/>
    </w:rPr>
  </w:style>
  <w:style w:type="paragraph" w:styleId="affb">
    <w:name w:val="TOC Heading"/>
    <w:basedOn w:val="1f"/>
    <w:next w:val="af9"/>
    <w:uiPriority w:val="39"/>
    <w:unhideWhenUsed/>
    <w:qFormat/>
    <w:rsid w:val="002331F6"/>
    <w:pPr>
      <w:spacing w:line="259" w:lineRule="auto"/>
      <w:outlineLvl w:val="9"/>
    </w:pPr>
    <w:rPr>
      <w:lang w:eastAsia="ru-RU"/>
    </w:rPr>
  </w:style>
  <w:style w:type="paragraph" w:styleId="1f3">
    <w:name w:val="toc 1"/>
    <w:basedOn w:val="af9"/>
    <w:next w:val="af9"/>
    <w:link w:val="1f4"/>
    <w:autoRedefine/>
    <w:uiPriority w:val="39"/>
    <w:unhideWhenUsed/>
    <w:qFormat/>
    <w:rsid w:val="002331F6"/>
    <w:pPr>
      <w:spacing w:after="100"/>
    </w:pPr>
  </w:style>
  <w:style w:type="paragraph" w:styleId="27">
    <w:name w:val="toc 2"/>
    <w:basedOn w:val="af9"/>
    <w:next w:val="af9"/>
    <w:link w:val="28"/>
    <w:autoRedefine/>
    <w:uiPriority w:val="39"/>
    <w:unhideWhenUsed/>
    <w:qFormat/>
    <w:rsid w:val="002331F6"/>
    <w:pPr>
      <w:spacing w:after="100"/>
      <w:ind w:left="220"/>
    </w:pPr>
  </w:style>
  <w:style w:type="paragraph" w:styleId="38">
    <w:name w:val="toc 3"/>
    <w:basedOn w:val="af9"/>
    <w:next w:val="af9"/>
    <w:link w:val="39"/>
    <w:autoRedefine/>
    <w:uiPriority w:val="39"/>
    <w:unhideWhenUsed/>
    <w:qFormat/>
    <w:rsid w:val="002331F6"/>
    <w:pPr>
      <w:spacing w:after="100"/>
      <w:ind w:left="440"/>
    </w:pPr>
  </w:style>
  <w:style w:type="character" w:styleId="affc">
    <w:name w:val="Hyperlink"/>
    <w:basedOn w:val="afa"/>
    <w:uiPriority w:val="99"/>
    <w:unhideWhenUsed/>
    <w:rsid w:val="002331F6"/>
    <w:rPr>
      <w:color w:val="0000FF" w:themeColor="hyperlink"/>
      <w:u w:val="single"/>
    </w:rPr>
  </w:style>
  <w:style w:type="paragraph" w:customStyle="1" w:styleId="affd">
    <w:name w:val="_Обычный"/>
    <w:basedOn w:val="af9"/>
    <w:link w:val="affe"/>
    <w:qFormat/>
    <w:rsid w:val="001F1B13"/>
    <w:pPr>
      <w:spacing w:before="200" w:line="240" w:lineRule="auto"/>
      <w:ind w:firstLine="709"/>
      <w:jc w:val="both"/>
    </w:pPr>
    <w:rPr>
      <w:rFonts w:ascii="Times New Roman" w:eastAsia="Calibri" w:hAnsi="Times New Roman" w:cs="Times New Roman"/>
      <w:iCs/>
      <w:sz w:val="24"/>
      <w:szCs w:val="26"/>
      <w:lang w:val="x-none"/>
    </w:rPr>
  </w:style>
  <w:style w:type="character" w:customStyle="1" w:styleId="affe">
    <w:name w:val="_Обычный Знак"/>
    <w:link w:val="affd"/>
    <w:rsid w:val="001F1B13"/>
    <w:rPr>
      <w:rFonts w:ascii="Times New Roman" w:eastAsia="Calibri" w:hAnsi="Times New Roman" w:cs="Times New Roman"/>
      <w:iCs/>
      <w:sz w:val="24"/>
      <w:szCs w:val="26"/>
      <w:lang w:val="x-none"/>
    </w:rPr>
  </w:style>
  <w:style w:type="paragraph" w:styleId="afff">
    <w:name w:val="Plain Text"/>
    <w:aliases w:val="Текст Знак1,Текст Знак Знак,Текст Знак Знак Знак,Знак Знак Знак Знак Знак Знак Знак Знак,Знак Знак Знак Знак Знак Знак1 Знак,Знак5,Текст Знак2 Знак Знак"/>
    <w:basedOn w:val="af9"/>
    <w:link w:val="afff0"/>
    <w:rsid w:val="0002656F"/>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afff0">
    <w:name w:val="Текст Знак"/>
    <w:aliases w:val="Текст Знак1 Знак,Текст Знак Знак Знак1,Текст Знак Знак Знак Знак,Знак Знак Знак Знак Знак Знак Знак Знак Знак,Знак Знак Знак Знак Знак Знак1 Знак Знак,Знак5 Знак,Текст Знак2 Знак Знак Знак"/>
    <w:basedOn w:val="afa"/>
    <w:link w:val="afff"/>
    <w:rsid w:val="0002656F"/>
    <w:rPr>
      <w:rFonts w:ascii="Courier New" w:eastAsia="Times New Roman" w:hAnsi="Courier New" w:cs="Courier New"/>
      <w:sz w:val="20"/>
      <w:szCs w:val="20"/>
      <w:lang w:eastAsia="ru-RU"/>
    </w:rPr>
  </w:style>
  <w:style w:type="paragraph" w:styleId="afff1">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9"/>
    <w:next w:val="af9"/>
    <w:link w:val="afff2"/>
    <w:autoRedefine/>
    <w:qFormat/>
    <w:rsid w:val="00EF0651"/>
    <w:pPr>
      <w:spacing w:after="0" w:line="240" w:lineRule="auto"/>
      <w:ind w:firstLine="567"/>
      <w:jc w:val="center"/>
    </w:pPr>
    <w:rPr>
      <w:rFonts w:ascii="Times New Roman" w:eastAsia="Calibri" w:hAnsi="Times New Roman" w:cs="Times New Roman"/>
      <w:b/>
      <w:bCs/>
      <w:sz w:val="24"/>
      <w:szCs w:val="24"/>
    </w:rPr>
  </w:style>
  <w:style w:type="character" w:customStyle="1" w:styleId="afff2">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1"/>
    <w:locked/>
    <w:rsid w:val="00EF0651"/>
    <w:rPr>
      <w:rFonts w:ascii="Times New Roman" w:eastAsia="Calibri" w:hAnsi="Times New Roman" w:cs="Times New Roman"/>
      <w:b/>
      <w:bCs/>
      <w:sz w:val="24"/>
      <w:szCs w:val="24"/>
    </w:rPr>
  </w:style>
  <w:style w:type="character" w:styleId="afff3">
    <w:name w:val="FollowedHyperlink"/>
    <w:basedOn w:val="afa"/>
    <w:uiPriority w:val="99"/>
    <w:unhideWhenUsed/>
    <w:rsid w:val="00FC116A"/>
    <w:rPr>
      <w:color w:val="954F72"/>
      <w:u w:val="single"/>
    </w:rPr>
  </w:style>
  <w:style w:type="paragraph" w:customStyle="1" w:styleId="xl63">
    <w:name w:val="xl63"/>
    <w:basedOn w:val="af9"/>
    <w:rsid w:val="00FC116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4">
    <w:name w:val="xl64"/>
    <w:basedOn w:val="af9"/>
    <w:rsid w:val="00FC116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5">
    <w:name w:val="xl65"/>
    <w:basedOn w:val="af9"/>
    <w:rsid w:val="00FC116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66">
    <w:name w:val="xl66"/>
    <w:basedOn w:val="af9"/>
    <w:rsid w:val="00FC116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7">
    <w:name w:val="xl67"/>
    <w:basedOn w:val="af9"/>
    <w:rsid w:val="00FC116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8">
    <w:name w:val="xl68"/>
    <w:basedOn w:val="af9"/>
    <w:rsid w:val="00FC116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9">
    <w:name w:val="xl69"/>
    <w:basedOn w:val="af9"/>
    <w:rsid w:val="00FC116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0">
    <w:name w:val="xl70"/>
    <w:basedOn w:val="af9"/>
    <w:rsid w:val="00FC116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1">
    <w:name w:val="xl71"/>
    <w:basedOn w:val="af9"/>
    <w:rsid w:val="00FC116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2">
    <w:name w:val="xl72"/>
    <w:basedOn w:val="af9"/>
    <w:rsid w:val="00FC116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3">
    <w:name w:val="xl73"/>
    <w:basedOn w:val="af9"/>
    <w:rsid w:val="00D32388"/>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4">
    <w:name w:val="xl74"/>
    <w:basedOn w:val="af9"/>
    <w:rsid w:val="00D32388"/>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5">
    <w:name w:val="xl75"/>
    <w:basedOn w:val="af9"/>
    <w:rsid w:val="00D3238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styleId="afff4">
    <w:name w:val="endnote text"/>
    <w:basedOn w:val="af9"/>
    <w:link w:val="afff5"/>
    <w:uiPriority w:val="99"/>
    <w:unhideWhenUsed/>
    <w:rsid w:val="00F456E4"/>
    <w:pPr>
      <w:spacing w:after="0" w:line="240" w:lineRule="auto"/>
      <w:jc w:val="center"/>
    </w:pPr>
    <w:rPr>
      <w:rFonts w:ascii="Calibri" w:eastAsia="Calibri" w:hAnsi="Calibri" w:cs="Times New Roman"/>
      <w:sz w:val="20"/>
      <w:szCs w:val="20"/>
    </w:rPr>
  </w:style>
  <w:style w:type="character" w:customStyle="1" w:styleId="afff5">
    <w:name w:val="Текст концевой сноски Знак"/>
    <w:basedOn w:val="afa"/>
    <w:link w:val="afff4"/>
    <w:uiPriority w:val="99"/>
    <w:rsid w:val="00F456E4"/>
    <w:rPr>
      <w:rFonts w:ascii="Calibri" w:eastAsia="Calibri" w:hAnsi="Calibri" w:cs="Times New Roman"/>
      <w:sz w:val="20"/>
      <w:szCs w:val="20"/>
    </w:rPr>
  </w:style>
  <w:style w:type="character" w:customStyle="1" w:styleId="afff6">
    <w:name w:val="Текст примечания Знак"/>
    <w:basedOn w:val="afa"/>
    <w:link w:val="afff7"/>
    <w:uiPriority w:val="99"/>
    <w:rsid w:val="00B41F8A"/>
    <w:rPr>
      <w:sz w:val="20"/>
      <w:szCs w:val="20"/>
    </w:rPr>
  </w:style>
  <w:style w:type="paragraph" w:styleId="afff7">
    <w:name w:val="annotation text"/>
    <w:basedOn w:val="af9"/>
    <w:link w:val="afff6"/>
    <w:uiPriority w:val="99"/>
    <w:unhideWhenUsed/>
    <w:rsid w:val="00B41F8A"/>
    <w:pPr>
      <w:spacing w:line="240" w:lineRule="auto"/>
    </w:pPr>
    <w:rPr>
      <w:sz w:val="20"/>
      <w:szCs w:val="20"/>
    </w:rPr>
  </w:style>
  <w:style w:type="character" w:styleId="afff8">
    <w:name w:val="Emphasis"/>
    <w:aliases w:val="Табличный"/>
    <w:uiPriority w:val="20"/>
    <w:qFormat/>
    <w:rsid w:val="00065085"/>
    <w:rPr>
      <w:sz w:val="26"/>
      <w:szCs w:val="26"/>
    </w:rPr>
  </w:style>
  <w:style w:type="paragraph" w:customStyle="1" w:styleId="msonormal0">
    <w:name w:val="msonormal"/>
    <w:basedOn w:val="af9"/>
    <w:rsid w:val="00237C7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051">
    <w:name w:val="xl58051"/>
    <w:basedOn w:val="af9"/>
    <w:rsid w:val="00237C79"/>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8052">
    <w:name w:val="xl58052"/>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53">
    <w:name w:val="xl58053"/>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54">
    <w:name w:val="xl58054"/>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55">
    <w:name w:val="xl58055"/>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56">
    <w:name w:val="xl58056"/>
    <w:basedOn w:val="af9"/>
    <w:rsid w:val="00237C7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57">
    <w:name w:val="xl58057"/>
    <w:basedOn w:val="af9"/>
    <w:rsid w:val="00237C79"/>
    <w:pPr>
      <w:pBdr>
        <w:left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58">
    <w:name w:val="xl58058"/>
    <w:basedOn w:val="af9"/>
    <w:rsid w:val="00237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59">
    <w:name w:val="xl58059"/>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0">
    <w:name w:val="xl58060"/>
    <w:basedOn w:val="af9"/>
    <w:rsid w:val="00237C79"/>
    <w:pPr>
      <w:pBdr>
        <w:top w:val="single" w:sz="4" w:space="0" w:color="auto"/>
        <w:left w:val="single" w:sz="4" w:space="0" w:color="auto"/>
        <w:bottom w:val="single" w:sz="4" w:space="0" w:color="auto"/>
        <w:right w:val="single" w:sz="4" w:space="0" w:color="auto"/>
      </w:pBdr>
      <w:shd w:val="clear" w:color="000000" w:fill="E5E5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1">
    <w:name w:val="xl58061"/>
    <w:basedOn w:val="af9"/>
    <w:rsid w:val="00237C7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2">
    <w:name w:val="xl58062"/>
    <w:basedOn w:val="af9"/>
    <w:rsid w:val="00237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customStyle="1" w:styleId="apple-style-span">
    <w:name w:val="apple-style-span"/>
    <w:basedOn w:val="afa"/>
    <w:rsid w:val="00400E4C"/>
  </w:style>
  <w:style w:type="paragraph" w:customStyle="1" w:styleId="xl58049">
    <w:name w:val="xl58049"/>
    <w:basedOn w:val="af9"/>
    <w:rsid w:val="002C654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8050">
    <w:name w:val="xl58050"/>
    <w:basedOn w:val="af9"/>
    <w:rsid w:val="002C654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3">
    <w:name w:val="xl58063"/>
    <w:basedOn w:val="af9"/>
    <w:rsid w:val="00E171F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8064">
    <w:name w:val="xl58064"/>
    <w:basedOn w:val="af9"/>
    <w:rsid w:val="00E171F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65">
    <w:name w:val="xl58065"/>
    <w:basedOn w:val="af9"/>
    <w:rsid w:val="00E171F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66">
    <w:name w:val="xl58066"/>
    <w:basedOn w:val="af9"/>
    <w:rsid w:val="00E171F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67">
    <w:name w:val="xl58067"/>
    <w:basedOn w:val="af9"/>
    <w:rsid w:val="003F79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1c">
    <w:name w:val="Маркированный_1"/>
    <w:basedOn w:val="af9"/>
    <w:link w:val="1f5"/>
    <w:uiPriority w:val="99"/>
    <w:rsid w:val="00E2309F"/>
    <w:pPr>
      <w:numPr>
        <w:ilvl w:val="1"/>
        <w:numId w:val="8"/>
      </w:numPr>
      <w:tabs>
        <w:tab w:val="clear" w:pos="1352"/>
        <w:tab w:val="num" w:pos="420"/>
        <w:tab w:val="left" w:pos="900"/>
        <w:tab w:val="num" w:pos="1440"/>
      </w:tabs>
      <w:spacing w:after="0" w:line="360" w:lineRule="auto"/>
      <w:ind w:left="0" w:firstLine="720"/>
      <w:jc w:val="both"/>
    </w:pPr>
    <w:rPr>
      <w:rFonts w:ascii="Times New Roman" w:eastAsia="Times New Roman" w:hAnsi="Times New Roman" w:cs="Times New Roman"/>
      <w:sz w:val="24"/>
      <w:szCs w:val="24"/>
      <w:lang w:eastAsia="ru-RU"/>
    </w:rPr>
  </w:style>
  <w:style w:type="paragraph" w:customStyle="1" w:styleId="17">
    <w:name w:val="Стиль1"/>
    <w:basedOn w:val="aff2"/>
    <w:link w:val="1f6"/>
    <w:qFormat/>
    <w:rsid w:val="00E957D2"/>
    <w:pPr>
      <w:numPr>
        <w:numId w:val="9"/>
      </w:numPr>
      <w:spacing w:line="360" w:lineRule="auto"/>
      <w:ind w:left="0" w:firstLine="709"/>
      <w:contextualSpacing/>
      <w:jc w:val="both"/>
    </w:pPr>
    <w:rPr>
      <w:rFonts w:ascii="Times New Roman" w:eastAsiaTheme="minorHAnsi" w:hAnsi="Times New Roman" w:cs="Times New Roman"/>
      <w:b/>
      <w:sz w:val="24"/>
    </w:rPr>
  </w:style>
  <w:style w:type="paragraph" w:customStyle="1" w:styleId="210">
    <w:name w:val="Стиль21"/>
    <w:basedOn w:val="aff2"/>
    <w:link w:val="212"/>
    <w:qFormat/>
    <w:rsid w:val="00E957D2"/>
    <w:pPr>
      <w:numPr>
        <w:ilvl w:val="1"/>
        <w:numId w:val="9"/>
      </w:numPr>
      <w:spacing w:line="360" w:lineRule="auto"/>
      <w:contextualSpacing/>
      <w:jc w:val="both"/>
    </w:pPr>
    <w:rPr>
      <w:rFonts w:ascii="Times New Roman" w:hAnsi="Times New Roman" w:cs="Times New Roman"/>
      <w:b/>
      <w:sz w:val="28"/>
    </w:rPr>
  </w:style>
  <w:style w:type="character" w:customStyle="1" w:styleId="212">
    <w:name w:val="Стиль21 Знак"/>
    <w:basedOn w:val="aff3"/>
    <w:link w:val="210"/>
    <w:rsid w:val="00E957D2"/>
    <w:rPr>
      <w:rFonts w:ascii="Times New Roman" w:eastAsia="Calibri" w:hAnsi="Times New Roman" w:cs="Times New Roman"/>
      <w:b/>
      <w:sz w:val="28"/>
    </w:rPr>
  </w:style>
  <w:style w:type="paragraph" w:customStyle="1" w:styleId="33">
    <w:name w:val="Стиль3"/>
    <w:basedOn w:val="210"/>
    <w:link w:val="3a"/>
    <w:qFormat/>
    <w:rsid w:val="00E957D2"/>
    <w:pPr>
      <w:numPr>
        <w:ilvl w:val="2"/>
      </w:numPr>
      <w:ind w:left="0" w:firstLine="709"/>
    </w:pPr>
    <w:rPr>
      <w:sz w:val="24"/>
    </w:rPr>
  </w:style>
  <w:style w:type="paragraph" w:customStyle="1" w:styleId="afff9">
    <w:name w:val="Абзац"/>
    <w:basedOn w:val="af9"/>
    <w:link w:val="afffa"/>
    <w:qFormat/>
    <w:rsid w:val="00E957D2"/>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a">
    <w:name w:val="Абзац Знак"/>
    <w:link w:val="afff9"/>
    <w:rsid w:val="00E957D2"/>
    <w:rPr>
      <w:rFonts w:ascii="Times New Roman" w:eastAsia="Times New Roman" w:hAnsi="Times New Roman" w:cs="Times New Roman"/>
      <w:sz w:val="24"/>
      <w:szCs w:val="24"/>
      <w:lang w:eastAsia="ru-RU"/>
    </w:rPr>
  </w:style>
  <w:style w:type="paragraph" w:customStyle="1" w:styleId="Default">
    <w:name w:val="Default"/>
    <w:rsid w:val="00E957D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f6">
    <w:name w:val="Стиль1 Знак"/>
    <w:basedOn w:val="aff3"/>
    <w:link w:val="17"/>
    <w:rsid w:val="001C2F62"/>
    <w:rPr>
      <w:rFonts w:ascii="Times New Roman" w:eastAsia="Calibri" w:hAnsi="Times New Roman" w:cs="Times New Roman"/>
      <w:b/>
      <w:sz w:val="24"/>
    </w:rPr>
  </w:style>
  <w:style w:type="character" w:styleId="afffb">
    <w:name w:val="annotation reference"/>
    <w:basedOn w:val="afa"/>
    <w:unhideWhenUsed/>
    <w:rsid w:val="001C2F62"/>
    <w:rPr>
      <w:sz w:val="16"/>
      <w:szCs w:val="16"/>
    </w:rPr>
  </w:style>
  <w:style w:type="paragraph" w:styleId="afffc">
    <w:name w:val="annotation subject"/>
    <w:basedOn w:val="afff7"/>
    <w:next w:val="afff7"/>
    <w:link w:val="afffd"/>
    <w:uiPriority w:val="99"/>
    <w:unhideWhenUsed/>
    <w:rsid w:val="001C2F62"/>
    <w:rPr>
      <w:b/>
      <w:bCs/>
    </w:rPr>
  </w:style>
  <w:style w:type="character" w:customStyle="1" w:styleId="afffd">
    <w:name w:val="Тема примечания Знак"/>
    <w:basedOn w:val="afff6"/>
    <w:link w:val="afffc"/>
    <w:uiPriority w:val="99"/>
    <w:rsid w:val="001C2F62"/>
    <w:rPr>
      <w:b/>
      <w:bCs/>
      <w:sz w:val="20"/>
      <w:szCs w:val="20"/>
    </w:rPr>
  </w:style>
  <w:style w:type="character" w:customStyle="1" w:styleId="41">
    <w:name w:val="Заголовок 4 Знак"/>
    <w:basedOn w:val="afa"/>
    <w:link w:val="40"/>
    <w:rsid w:val="00E60B94"/>
    <w:rPr>
      <w:rFonts w:ascii="Cambria" w:eastAsia="Times New Roman" w:hAnsi="Cambria" w:cs="Times New Roman"/>
      <w:i/>
      <w:iCs/>
      <w:color w:val="365F91"/>
    </w:rPr>
  </w:style>
  <w:style w:type="character" w:customStyle="1" w:styleId="51">
    <w:name w:val="Заголовок 5 Знак"/>
    <w:basedOn w:val="afa"/>
    <w:link w:val="50"/>
    <w:rsid w:val="00E60B94"/>
    <w:rPr>
      <w:rFonts w:ascii="Cambria" w:eastAsia="Times New Roman" w:hAnsi="Cambria" w:cs="Times New Roman"/>
      <w:color w:val="365F91"/>
    </w:rPr>
  </w:style>
  <w:style w:type="character" w:customStyle="1" w:styleId="62">
    <w:name w:val="Заголовок 6 Знак"/>
    <w:basedOn w:val="afa"/>
    <w:link w:val="61"/>
    <w:rsid w:val="00E60B94"/>
    <w:rPr>
      <w:rFonts w:ascii="Cambria" w:eastAsia="Times New Roman" w:hAnsi="Cambria" w:cs="Times New Roman"/>
      <w:color w:val="243F60"/>
    </w:rPr>
  </w:style>
  <w:style w:type="character" w:customStyle="1" w:styleId="70">
    <w:name w:val="Заголовок 7 Знак"/>
    <w:aliases w:val="Заголовок x.x Знак"/>
    <w:basedOn w:val="afa"/>
    <w:link w:val="7"/>
    <w:rsid w:val="00E60B94"/>
    <w:rPr>
      <w:rFonts w:ascii="Cambria" w:eastAsia="Times New Roman" w:hAnsi="Cambria" w:cs="Times New Roman"/>
      <w:i/>
      <w:iCs/>
      <w:color w:val="243F60"/>
    </w:rPr>
  </w:style>
  <w:style w:type="character" w:customStyle="1" w:styleId="80">
    <w:name w:val="Заголовок 8 Знак"/>
    <w:basedOn w:val="afa"/>
    <w:link w:val="8"/>
    <w:rsid w:val="00E60B94"/>
    <w:rPr>
      <w:rFonts w:ascii="Cambria" w:eastAsia="Times New Roman" w:hAnsi="Cambria" w:cs="Times New Roman"/>
      <w:color w:val="272727"/>
      <w:sz w:val="21"/>
      <w:szCs w:val="21"/>
    </w:rPr>
  </w:style>
  <w:style w:type="character" w:customStyle="1" w:styleId="90">
    <w:name w:val="Заголовок 9 Знак"/>
    <w:basedOn w:val="afa"/>
    <w:link w:val="9"/>
    <w:rsid w:val="00E60B94"/>
    <w:rPr>
      <w:rFonts w:ascii="Cambria" w:eastAsia="Times New Roman" w:hAnsi="Cambria" w:cs="Times New Roman"/>
      <w:i/>
      <w:iCs/>
      <w:color w:val="272727"/>
      <w:sz w:val="21"/>
      <w:szCs w:val="21"/>
    </w:rPr>
  </w:style>
  <w:style w:type="numbering" w:customStyle="1" w:styleId="1f7">
    <w:name w:val="Нет списка1"/>
    <w:next w:val="afc"/>
    <w:uiPriority w:val="99"/>
    <w:semiHidden/>
    <w:unhideWhenUsed/>
    <w:rsid w:val="00E60B94"/>
  </w:style>
  <w:style w:type="table" w:customStyle="1" w:styleId="TableGridReport1">
    <w:name w:val="Table Grid Report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
    <w:name w:val="Нет списка11"/>
    <w:next w:val="afc"/>
    <w:uiPriority w:val="99"/>
    <w:semiHidden/>
    <w:unhideWhenUsed/>
    <w:rsid w:val="00E60B94"/>
  </w:style>
  <w:style w:type="paragraph" w:customStyle="1" w:styleId="afffe">
    <w:name w:val="Подпись рисунков/таблиц"/>
    <w:basedOn w:val="afff1"/>
    <w:uiPriority w:val="99"/>
    <w:qFormat/>
    <w:rsid w:val="00E60B94"/>
    <w:pPr>
      <w:spacing w:before="120" w:line="360" w:lineRule="auto"/>
      <w:ind w:firstLine="426"/>
      <w:jc w:val="left"/>
    </w:pPr>
    <w:rPr>
      <w:rFonts w:ascii="Arial" w:eastAsia="Times New Roman" w:hAnsi="Arial"/>
      <w:b w:val="0"/>
      <w:color w:val="4F81BD"/>
      <w:szCs w:val="18"/>
      <w:lang w:eastAsia="ru-RU"/>
    </w:rPr>
  </w:style>
  <w:style w:type="paragraph" w:customStyle="1" w:styleId="ChapterSubtitle">
    <w:name w:val="Chapter Subtitle"/>
    <w:basedOn w:val="affff"/>
    <w:rsid w:val="00E60B94"/>
    <w:pPr>
      <w:keepNext/>
      <w:keepLines/>
      <w:numPr>
        <w:ilvl w:val="0"/>
      </w:numPr>
      <w:spacing w:before="60"/>
    </w:pPr>
    <w:rPr>
      <w:rFonts w:ascii="Arial" w:hAnsi="Arial"/>
      <w:b/>
      <w:i w:val="0"/>
      <w:iCs w:val="0"/>
      <w:color w:val="auto"/>
      <w:spacing w:val="-16"/>
      <w:kern w:val="28"/>
      <w:sz w:val="32"/>
      <w:szCs w:val="28"/>
      <w:lang w:eastAsia="en-US"/>
    </w:rPr>
  </w:style>
  <w:style w:type="paragraph" w:styleId="affff">
    <w:name w:val="Subtitle"/>
    <w:basedOn w:val="af9"/>
    <w:next w:val="af9"/>
    <w:link w:val="affff0"/>
    <w:uiPriority w:val="11"/>
    <w:qFormat/>
    <w:rsid w:val="00E60B94"/>
    <w:pPr>
      <w:numPr>
        <w:ilvl w:val="1"/>
      </w:numPr>
      <w:spacing w:after="0" w:line="240" w:lineRule="auto"/>
    </w:pPr>
    <w:rPr>
      <w:rFonts w:ascii="Cambria" w:eastAsia="Times New Roman" w:hAnsi="Cambria" w:cs="Times New Roman"/>
      <w:i/>
      <w:iCs/>
      <w:color w:val="4F81BD"/>
      <w:spacing w:val="15"/>
      <w:sz w:val="24"/>
      <w:szCs w:val="24"/>
      <w:lang w:eastAsia="ru-RU"/>
    </w:rPr>
  </w:style>
  <w:style w:type="character" w:customStyle="1" w:styleId="affff0">
    <w:name w:val="Подзаголовок Знак"/>
    <w:basedOn w:val="afa"/>
    <w:link w:val="affff"/>
    <w:uiPriority w:val="11"/>
    <w:rsid w:val="00E60B94"/>
    <w:rPr>
      <w:rFonts w:ascii="Cambria" w:eastAsia="Times New Roman" w:hAnsi="Cambria" w:cs="Times New Roman"/>
      <w:i/>
      <w:iCs/>
      <w:color w:val="4F81BD"/>
      <w:spacing w:val="15"/>
      <w:sz w:val="24"/>
      <w:szCs w:val="24"/>
      <w:lang w:eastAsia="ru-RU"/>
    </w:rPr>
  </w:style>
  <w:style w:type="table" w:customStyle="1" w:styleId="TableGridReport11">
    <w:name w:val="Table Grid Report11"/>
    <w:basedOn w:val="afb"/>
    <w:next w:val="aff"/>
    <w:uiPriority w:val="59"/>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8">
    <w:name w:val="МОЙ Заголовок 1"/>
    <w:basedOn w:val="1f"/>
    <w:link w:val="1f9"/>
    <w:qFormat/>
    <w:rsid w:val="00E60B94"/>
    <w:pPr>
      <w:tabs>
        <w:tab w:val="num" w:pos="644"/>
      </w:tabs>
      <w:spacing w:before="120" w:after="120" w:line="240" w:lineRule="auto"/>
      <w:ind w:left="644"/>
    </w:pPr>
    <w:rPr>
      <w:rFonts w:ascii="Arial Black" w:eastAsia="Times New Roman" w:hAnsi="Arial Black" w:cs="Times New Roman"/>
      <w:b/>
      <w:bCs/>
      <w:caps/>
      <w:color w:val="auto"/>
      <w:sz w:val="26"/>
      <w:szCs w:val="26"/>
    </w:rPr>
  </w:style>
  <w:style w:type="paragraph" w:styleId="42">
    <w:name w:val="toc 4"/>
    <w:basedOn w:val="af9"/>
    <w:next w:val="af9"/>
    <w:link w:val="43"/>
    <w:autoRedefine/>
    <w:uiPriority w:val="39"/>
    <w:unhideWhenUsed/>
    <w:rsid w:val="00E60B94"/>
    <w:pPr>
      <w:spacing w:after="100" w:line="240" w:lineRule="auto"/>
      <w:ind w:left="720"/>
    </w:pPr>
    <w:rPr>
      <w:rFonts w:ascii="Times New Roman" w:eastAsia="Times New Roman" w:hAnsi="Times New Roman" w:cs="Times New Roman"/>
      <w:sz w:val="24"/>
      <w:szCs w:val="24"/>
      <w:lang w:eastAsia="ru-RU"/>
    </w:rPr>
  </w:style>
  <w:style w:type="character" w:customStyle="1" w:styleId="1f9">
    <w:name w:val="МОЙ Заголовок 1 Знак"/>
    <w:link w:val="1f8"/>
    <w:rsid w:val="00E60B94"/>
    <w:rPr>
      <w:rFonts w:ascii="Arial Black" w:eastAsia="Times New Roman" w:hAnsi="Arial Black" w:cs="Times New Roman"/>
      <w:b/>
      <w:bCs/>
      <w:caps/>
      <w:sz w:val="26"/>
      <w:szCs w:val="26"/>
    </w:rPr>
  </w:style>
  <w:style w:type="paragraph" w:styleId="52">
    <w:name w:val="toc 5"/>
    <w:basedOn w:val="af9"/>
    <w:next w:val="af9"/>
    <w:autoRedefine/>
    <w:uiPriority w:val="39"/>
    <w:unhideWhenUsed/>
    <w:rsid w:val="00E60B94"/>
    <w:pPr>
      <w:spacing w:after="100" w:line="240" w:lineRule="auto"/>
      <w:ind w:left="960"/>
    </w:pPr>
    <w:rPr>
      <w:rFonts w:ascii="Times New Roman" w:eastAsia="Times New Roman" w:hAnsi="Times New Roman" w:cs="Times New Roman"/>
      <w:sz w:val="24"/>
      <w:szCs w:val="24"/>
      <w:lang w:eastAsia="ru-RU"/>
    </w:rPr>
  </w:style>
  <w:style w:type="paragraph" w:styleId="81">
    <w:name w:val="toc 8"/>
    <w:basedOn w:val="af9"/>
    <w:next w:val="af9"/>
    <w:autoRedefine/>
    <w:uiPriority w:val="39"/>
    <w:unhideWhenUsed/>
    <w:rsid w:val="00E60B94"/>
    <w:pPr>
      <w:spacing w:after="100" w:line="240" w:lineRule="auto"/>
      <w:ind w:left="1680"/>
    </w:pPr>
    <w:rPr>
      <w:rFonts w:ascii="Times New Roman" w:eastAsia="Times New Roman" w:hAnsi="Times New Roman" w:cs="Times New Roman"/>
      <w:sz w:val="24"/>
      <w:szCs w:val="24"/>
      <w:lang w:eastAsia="ru-RU"/>
    </w:rPr>
  </w:style>
  <w:style w:type="character" w:customStyle="1" w:styleId="affff1">
    <w:name w:val="Основной текст_"/>
    <w:link w:val="29"/>
    <w:locked/>
    <w:rsid w:val="00E60B94"/>
    <w:rPr>
      <w:rFonts w:ascii="Arial" w:eastAsia="Arial" w:hAnsi="Arial" w:cs="Arial"/>
      <w:shd w:val="clear" w:color="auto" w:fill="FFFFFF"/>
    </w:rPr>
  </w:style>
  <w:style w:type="paragraph" w:customStyle="1" w:styleId="29">
    <w:name w:val="Основной текст2"/>
    <w:basedOn w:val="af9"/>
    <w:link w:val="affff1"/>
    <w:rsid w:val="00E60B94"/>
    <w:pPr>
      <w:widowControl w:val="0"/>
      <w:shd w:val="clear" w:color="auto" w:fill="FFFFFF"/>
      <w:spacing w:before="7680" w:after="0" w:line="0" w:lineRule="atLeast"/>
      <w:ind w:hanging="360"/>
      <w:jc w:val="center"/>
    </w:pPr>
    <w:rPr>
      <w:rFonts w:ascii="Arial" w:eastAsia="Arial" w:hAnsi="Arial" w:cs="Arial"/>
    </w:rPr>
  </w:style>
  <w:style w:type="paragraph" w:styleId="affff2">
    <w:name w:val="footnote text"/>
    <w:basedOn w:val="af9"/>
    <w:link w:val="affff3"/>
    <w:uiPriority w:val="99"/>
    <w:rsid w:val="00E60B94"/>
    <w:pPr>
      <w:widowControl w:val="0"/>
      <w:adjustRightInd w:val="0"/>
      <w:spacing w:before="120" w:after="120" w:line="240" w:lineRule="auto"/>
      <w:ind w:firstLine="567"/>
      <w:jc w:val="both"/>
      <w:textAlignment w:val="baseline"/>
    </w:pPr>
    <w:rPr>
      <w:rFonts w:ascii="Arial" w:eastAsia="Microsoft YaHei" w:hAnsi="Arial" w:cs="Times New Roman"/>
      <w:spacing w:val="-5"/>
      <w:sz w:val="20"/>
      <w:szCs w:val="20"/>
      <w:lang w:eastAsia="ru-RU"/>
    </w:rPr>
  </w:style>
  <w:style w:type="character" w:customStyle="1" w:styleId="affff3">
    <w:name w:val="Текст сноски Знак"/>
    <w:basedOn w:val="afa"/>
    <w:link w:val="affff2"/>
    <w:uiPriority w:val="99"/>
    <w:rsid w:val="00E60B94"/>
    <w:rPr>
      <w:rFonts w:ascii="Arial" w:eastAsia="Microsoft YaHei" w:hAnsi="Arial" w:cs="Times New Roman"/>
      <w:spacing w:val="-5"/>
      <w:sz w:val="20"/>
      <w:szCs w:val="20"/>
      <w:lang w:eastAsia="ru-RU"/>
    </w:rPr>
  </w:style>
  <w:style w:type="paragraph" w:styleId="affff4">
    <w:name w:val="Normal (Web)"/>
    <w:aliases w:val="Обычный (Web)"/>
    <w:basedOn w:val="af9"/>
    <w:uiPriority w:val="99"/>
    <w:unhideWhenUsed/>
    <w:qFormat/>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b">
    <w:name w:val="Основной текст (3)_"/>
    <w:link w:val="3c"/>
    <w:locked/>
    <w:rsid w:val="00E60B94"/>
    <w:rPr>
      <w:rFonts w:ascii="Arial" w:eastAsia="Arial" w:hAnsi="Arial" w:cs="Arial"/>
      <w:b/>
      <w:bCs/>
      <w:spacing w:val="-10"/>
      <w:shd w:val="clear" w:color="auto" w:fill="FFFFFF"/>
    </w:rPr>
  </w:style>
  <w:style w:type="paragraph" w:customStyle="1" w:styleId="3c">
    <w:name w:val="Основной текст (3)"/>
    <w:basedOn w:val="af9"/>
    <w:link w:val="3b"/>
    <w:rsid w:val="00E60B94"/>
    <w:pPr>
      <w:widowControl w:val="0"/>
      <w:shd w:val="clear" w:color="auto" w:fill="FFFFFF"/>
      <w:spacing w:after="0" w:line="398" w:lineRule="exact"/>
      <w:ind w:hanging="840"/>
      <w:jc w:val="center"/>
    </w:pPr>
    <w:rPr>
      <w:rFonts w:ascii="Arial" w:eastAsia="Arial" w:hAnsi="Arial" w:cs="Arial"/>
      <w:b/>
      <w:bCs/>
      <w:spacing w:val="-10"/>
    </w:rPr>
  </w:style>
  <w:style w:type="character" w:customStyle="1" w:styleId="53">
    <w:name w:val="Основной текст (5)_"/>
    <w:link w:val="54"/>
    <w:locked/>
    <w:rsid w:val="00E60B94"/>
    <w:rPr>
      <w:rFonts w:ascii="Arial" w:eastAsia="Arial" w:hAnsi="Arial" w:cs="Arial"/>
      <w:b/>
      <w:bCs/>
      <w:spacing w:val="-10"/>
      <w:sz w:val="21"/>
      <w:szCs w:val="21"/>
      <w:shd w:val="clear" w:color="auto" w:fill="FFFFFF"/>
    </w:rPr>
  </w:style>
  <w:style w:type="paragraph" w:customStyle="1" w:styleId="54">
    <w:name w:val="Основной текст (5)"/>
    <w:basedOn w:val="af9"/>
    <w:link w:val="53"/>
    <w:rsid w:val="00E60B94"/>
    <w:pPr>
      <w:widowControl w:val="0"/>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E60B94"/>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4">
    <w:name w:val="Основной текст (4)"/>
    <w:rsid w:val="00E60B94"/>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5">
    <w:name w:val="Колонтитул_"/>
    <w:link w:val="affff6"/>
    <w:rsid w:val="00E60B94"/>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E60B94"/>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E60B94"/>
    <w:rPr>
      <w:rFonts w:ascii="Arial" w:eastAsia="Arial" w:hAnsi="Arial" w:cs="Arial"/>
      <w:b/>
      <w:bCs/>
      <w:color w:val="000000"/>
      <w:spacing w:val="0"/>
      <w:w w:val="100"/>
      <w:position w:val="0"/>
      <w:sz w:val="17"/>
      <w:szCs w:val="17"/>
      <w:shd w:val="clear" w:color="auto" w:fill="FFFFFF"/>
      <w:lang w:val="ru-RU"/>
    </w:rPr>
  </w:style>
  <w:style w:type="character" w:customStyle="1" w:styleId="ArialUnicodeMS115pt">
    <w:name w:val="Основной текст + Arial Unicode MS;11.5 pt"/>
    <w:rsid w:val="00E60B94"/>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paragraph" w:customStyle="1" w:styleId="affff6">
    <w:name w:val="Колонтитул"/>
    <w:basedOn w:val="af9"/>
    <w:link w:val="affff5"/>
    <w:rsid w:val="00E60B94"/>
    <w:pPr>
      <w:widowControl w:val="0"/>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E60B94"/>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5">
    <w:name w:val="Основной текст (4)_"/>
    <w:link w:val="410"/>
    <w:rsid w:val="00E60B94"/>
    <w:rPr>
      <w:rFonts w:ascii="Arial Narrow" w:eastAsia="Arial Narrow" w:hAnsi="Arial Narrow" w:cs="Arial Narrow"/>
      <w:b/>
      <w:bCs/>
      <w:sz w:val="15"/>
      <w:szCs w:val="15"/>
      <w:shd w:val="clear" w:color="auto" w:fill="FFFFFF"/>
    </w:rPr>
  </w:style>
  <w:style w:type="character" w:customStyle="1" w:styleId="5ArialUnicodeMS">
    <w:name w:val="Основной текст (5) + Arial Unicode MS"/>
    <w:rsid w:val="00E60B94"/>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E60B94"/>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E60B94"/>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5">
    <w:name w:val="Заголовок №5"/>
    <w:rsid w:val="00E60B94"/>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2a">
    <w:name w:val="Стиль2"/>
    <w:basedOn w:val="1f"/>
    <w:link w:val="2b"/>
    <w:qFormat/>
    <w:rsid w:val="00E60B94"/>
    <w:pPr>
      <w:tabs>
        <w:tab w:val="num" w:pos="1430"/>
      </w:tabs>
      <w:spacing w:after="240" w:line="240" w:lineRule="auto"/>
      <w:ind w:left="1214" w:hanging="504"/>
      <w:outlineLvl w:val="1"/>
    </w:pPr>
    <w:rPr>
      <w:rFonts w:ascii="Cambria" w:eastAsia="Times New Roman" w:hAnsi="Cambria" w:cs="Times New Roman"/>
      <w:b/>
      <w:bCs/>
      <w:color w:val="auto"/>
      <w:sz w:val="26"/>
      <w:szCs w:val="26"/>
    </w:rPr>
  </w:style>
  <w:style w:type="character" w:customStyle="1" w:styleId="2b">
    <w:name w:val="Стиль2 Знак"/>
    <w:link w:val="2a"/>
    <w:rsid w:val="00E60B94"/>
    <w:rPr>
      <w:rFonts w:ascii="Cambria" w:eastAsia="Times New Roman" w:hAnsi="Cambria" w:cs="Times New Roman"/>
      <w:b/>
      <w:bCs/>
      <w:sz w:val="26"/>
      <w:szCs w:val="26"/>
    </w:rPr>
  </w:style>
  <w:style w:type="paragraph" w:customStyle="1" w:styleId="Standard">
    <w:name w:val="Standard"/>
    <w:rsid w:val="00E60B94"/>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ffff7">
    <w:name w:val="table of figures"/>
    <w:aliases w:val="Перечень таблиц"/>
    <w:basedOn w:val="af9"/>
    <w:next w:val="af9"/>
    <w:uiPriority w:val="99"/>
    <w:unhideWhenUsed/>
    <w:qFormat/>
    <w:rsid w:val="00E60B94"/>
    <w:pPr>
      <w:spacing w:after="0" w:line="240" w:lineRule="auto"/>
    </w:pPr>
    <w:rPr>
      <w:rFonts w:ascii="Times New Roman" w:eastAsia="Times New Roman" w:hAnsi="Times New Roman" w:cs="Times New Roman"/>
      <w:sz w:val="24"/>
      <w:szCs w:val="24"/>
      <w:lang w:eastAsia="ru-RU"/>
    </w:rPr>
  </w:style>
  <w:style w:type="paragraph" w:customStyle="1" w:styleId="1fa">
    <w:name w:val="Для таблицы (приложения 1)"/>
    <w:basedOn w:val="af9"/>
    <w:uiPriority w:val="99"/>
    <w:qFormat/>
    <w:rsid w:val="00E60B94"/>
    <w:pPr>
      <w:widowControl w:val="0"/>
      <w:adjustRightInd w:val="0"/>
      <w:spacing w:after="0" w:line="240" w:lineRule="atLeast"/>
      <w:textAlignment w:val="baseline"/>
    </w:pPr>
    <w:rPr>
      <w:rFonts w:ascii="Arial" w:eastAsia="Times New Roman" w:hAnsi="Arial" w:cs="Times New Roman"/>
      <w:bCs/>
      <w:color w:val="000000"/>
      <w:spacing w:val="-5"/>
      <w:sz w:val="18"/>
    </w:rPr>
  </w:style>
  <w:style w:type="paragraph" w:styleId="2c">
    <w:name w:val="List 2"/>
    <w:basedOn w:val="af9"/>
    <w:link w:val="2d"/>
    <w:rsid w:val="00E60B94"/>
    <w:pPr>
      <w:widowControl w:val="0"/>
      <w:adjustRightInd w:val="0"/>
      <w:spacing w:before="120" w:after="120" w:line="240" w:lineRule="auto"/>
      <w:ind w:left="566" w:hanging="283"/>
      <w:contextualSpacing/>
      <w:jc w:val="both"/>
      <w:textAlignment w:val="baseline"/>
    </w:pPr>
    <w:rPr>
      <w:rFonts w:ascii="Arial" w:eastAsia="Microsoft YaHei" w:hAnsi="Arial" w:cs="Times New Roman"/>
      <w:spacing w:val="-5"/>
      <w:sz w:val="20"/>
      <w:szCs w:val="20"/>
      <w:lang w:eastAsia="ru-RU"/>
    </w:rPr>
  </w:style>
  <w:style w:type="character" w:customStyle="1" w:styleId="2d">
    <w:name w:val="Список 2 Знак"/>
    <w:link w:val="2c"/>
    <w:rsid w:val="00E60B94"/>
    <w:rPr>
      <w:rFonts w:ascii="Arial" w:eastAsia="Microsoft YaHei" w:hAnsi="Arial" w:cs="Times New Roman"/>
      <w:spacing w:val="-5"/>
      <w:sz w:val="20"/>
      <w:szCs w:val="20"/>
      <w:lang w:eastAsia="ru-RU"/>
    </w:rPr>
  </w:style>
  <w:style w:type="paragraph" w:styleId="affff8">
    <w:name w:val="Title"/>
    <w:aliases w:val="Заголовок1"/>
    <w:basedOn w:val="af9"/>
    <w:next w:val="af9"/>
    <w:link w:val="affff9"/>
    <w:uiPriority w:val="99"/>
    <w:qFormat/>
    <w:rsid w:val="00E60B94"/>
    <w:pPr>
      <w:keepNext/>
      <w:keepLines/>
      <w:widowControl w:val="0"/>
      <w:adjustRightInd w:val="0"/>
      <w:spacing w:before="220" w:after="60" w:line="240" w:lineRule="auto"/>
      <w:jc w:val="center"/>
      <w:textAlignment w:val="baseline"/>
    </w:pPr>
    <w:rPr>
      <w:rFonts w:ascii="Arial" w:eastAsia="Microsoft YaHei" w:hAnsi="Arial" w:cs="Times New Roman"/>
      <w:b/>
      <w:caps/>
      <w:spacing w:val="-30"/>
      <w:kern w:val="28"/>
      <w:sz w:val="32"/>
      <w:szCs w:val="28"/>
      <w:lang w:eastAsia="ru-RU"/>
    </w:rPr>
  </w:style>
  <w:style w:type="character" w:customStyle="1" w:styleId="affff9">
    <w:name w:val="Заголовок Знак"/>
    <w:aliases w:val="Заголовок1 Знак"/>
    <w:basedOn w:val="afa"/>
    <w:link w:val="affff8"/>
    <w:uiPriority w:val="99"/>
    <w:rsid w:val="00E60B94"/>
    <w:rPr>
      <w:rFonts w:ascii="Arial" w:eastAsia="Microsoft YaHei" w:hAnsi="Arial" w:cs="Times New Roman"/>
      <w:b/>
      <w:caps/>
      <w:spacing w:val="-30"/>
      <w:kern w:val="28"/>
      <w:sz w:val="32"/>
      <w:szCs w:val="28"/>
      <w:lang w:eastAsia="ru-RU"/>
    </w:rPr>
  </w:style>
  <w:style w:type="character" w:styleId="affffa">
    <w:name w:val="endnote reference"/>
    <w:rsid w:val="00E60B94"/>
    <w:rPr>
      <w:vertAlign w:val="superscript"/>
    </w:rPr>
  </w:style>
  <w:style w:type="character" w:styleId="affffb">
    <w:name w:val="footnote reference"/>
    <w:rsid w:val="00E60B94"/>
    <w:rPr>
      <w:vertAlign w:val="superscript"/>
    </w:rPr>
  </w:style>
  <w:style w:type="paragraph" w:styleId="1fb">
    <w:name w:val="index 1"/>
    <w:basedOn w:val="af9"/>
    <w:autoRedefine/>
    <w:uiPriority w:val="99"/>
    <w:rsid w:val="00E60B94"/>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paragraph" w:styleId="2e">
    <w:name w:val="index 2"/>
    <w:basedOn w:val="af9"/>
    <w:autoRedefine/>
    <w:uiPriority w:val="99"/>
    <w:rsid w:val="00E60B94"/>
    <w:pPr>
      <w:widowControl w:val="0"/>
      <w:adjustRightInd w:val="0"/>
      <w:spacing w:before="120" w:after="120" w:line="240" w:lineRule="auto"/>
      <w:ind w:left="720" w:firstLine="567"/>
      <w:jc w:val="both"/>
      <w:textAlignment w:val="baseline"/>
    </w:pPr>
    <w:rPr>
      <w:rFonts w:ascii="Arial" w:eastAsia="Microsoft YaHei" w:hAnsi="Arial" w:cs="Times New Roman"/>
      <w:spacing w:val="-5"/>
    </w:rPr>
  </w:style>
  <w:style w:type="paragraph" w:styleId="3d">
    <w:name w:val="index 3"/>
    <w:basedOn w:val="af9"/>
    <w:autoRedefine/>
    <w:uiPriority w:val="99"/>
    <w:rsid w:val="00E60B94"/>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paragraph" w:styleId="46">
    <w:name w:val="index 4"/>
    <w:basedOn w:val="af9"/>
    <w:autoRedefine/>
    <w:uiPriority w:val="99"/>
    <w:rsid w:val="00E60B94"/>
    <w:pPr>
      <w:widowControl w:val="0"/>
      <w:adjustRightInd w:val="0"/>
      <w:spacing w:before="120" w:after="120" w:line="240" w:lineRule="auto"/>
      <w:ind w:left="1440" w:firstLine="567"/>
      <w:jc w:val="both"/>
      <w:textAlignment w:val="baseline"/>
    </w:pPr>
    <w:rPr>
      <w:rFonts w:ascii="Arial" w:eastAsia="Microsoft YaHei" w:hAnsi="Arial" w:cs="Times New Roman"/>
      <w:spacing w:val="-5"/>
    </w:rPr>
  </w:style>
  <w:style w:type="paragraph" w:styleId="56">
    <w:name w:val="index 5"/>
    <w:basedOn w:val="af9"/>
    <w:autoRedefine/>
    <w:uiPriority w:val="99"/>
    <w:rsid w:val="00E60B94"/>
    <w:pPr>
      <w:widowControl w:val="0"/>
      <w:adjustRightInd w:val="0"/>
      <w:spacing w:before="120" w:after="120" w:line="240" w:lineRule="auto"/>
      <w:ind w:left="1800" w:firstLine="567"/>
      <w:jc w:val="both"/>
      <w:textAlignment w:val="baseline"/>
    </w:pPr>
    <w:rPr>
      <w:rFonts w:ascii="Arial" w:eastAsia="Microsoft YaHei" w:hAnsi="Arial" w:cs="Times New Roman"/>
      <w:spacing w:val="-5"/>
    </w:rPr>
  </w:style>
  <w:style w:type="paragraph" w:styleId="affffc">
    <w:name w:val="index heading"/>
    <w:basedOn w:val="af9"/>
    <w:next w:val="1fb"/>
    <w:uiPriority w:val="99"/>
    <w:rsid w:val="00E60B94"/>
    <w:pPr>
      <w:widowControl w:val="0"/>
      <w:adjustRightInd w:val="0"/>
      <w:spacing w:before="120" w:after="120" w:line="480" w:lineRule="atLeast"/>
      <w:ind w:firstLine="567"/>
      <w:jc w:val="both"/>
      <w:textAlignment w:val="baseline"/>
    </w:pPr>
    <w:rPr>
      <w:rFonts w:ascii="Arial Black" w:eastAsia="Microsoft YaHei" w:hAnsi="Arial Black" w:cs="Times New Roman"/>
      <w:spacing w:val="-5"/>
    </w:rPr>
  </w:style>
  <w:style w:type="character" w:styleId="affffd">
    <w:name w:val="line number"/>
    <w:rsid w:val="00E60B94"/>
    <w:rPr>
      <w:sz w:val="18"/>
    </w:rPr>
  </w:style>
  <w:style w:type="paragraph" w:styleId="affffe">
    <w:name w:val="List"/>
    <w:basedOn w:val="af9"/>
    <w:link w:val="afffff"/>
    <w:uiPriority w:val="99"/>
    <w:rsid w:val="00E60B94"/>
    <w:pPr>
      <w:widowControl w:val="0"/>
      <w:adjustRightInd w:val="0"/>
      <w:spacing w:before="120" w:after="120" w:line="240" w:lineRule="auto"/>
      <w:jc w:val="both"/>
      <w:textAlignment w:val="baseline"/>
    </w:pPr>
    <w:rPr>
      <w:rFonts w:ascii="Arial" w:eastAsia="Microsoft YaHei" w:hAnsi="Arial" w:cs="Times New Roman"/>
      <w:spacing w:val="-5"/>
      <w:sz w:val="20"/>
      <w:szCs w:val="20"/>
      <w:lang w:eastAsia="ru-RU"/>
    </w:rPr>
  </w:style>
  <w:style w:type="character" w:customStyle="1" w:styleId="afffff">
    <w:name w:val="Список Знак"/>
    <w:link w:val="affffe"/>
    <w:uiPriority w:val="99"/>
    <w:rsid w:val="00E60B94"/>
    <w:rPr>
      <w:rFonts w:ascii="Arial" w:eastAsia="Microsoft YaHei" w:hAnsi="Arial" w:cs="Times New Roman"/>
      <w:spacing w:val="-5"/>
      <w:sz w:val="20"/>
      <w:szCs w:val="20"/>
      <w:lang w:eastAsia="ru-RU"/>
    </w:rPr>
  </w:style>
  <w:style w:type="character" w:styleId="afffff0">
    <w:name w:val="page number"/>
    <w:rsid w:val="00E60B94"/>
    <w:rPr>
      <w:rFonts w:ascii="Arial Black" w:hAnsi="Arial Black"/>
      <w:spacing w:val="-10"/>
      <w:sz w:val="18"/>
    </w:rPr>
  </w:style>
  <w:style w:type="paragraph" w:styleId="ab">
    <w:name w:val="table of authorities"/>
    <w:basedOn w:val="af9"/>
    <w:uiPriority w:val="99"/>
    <w:rsid w:val="00E60B94"/>
    <w:pPr>
      <w:widowControl w:val="0"/>
      <w:numPr>
        <w:numId w:val="98"/>
      </w:numPr>
      <w:tabs>
        <w:tab w:val="clear" w:pos="786"/>
        <w:tab w:val="num" w:pos="360"/>
        <w:tab w:val="right" w:leader="dot" w:pos="7560"/>
      </w:tabs>
      <w:adjustRightInd w:val="0"/>
      <w:spacing w:before="120" w:after="120" w:line="240" w:lineRule="auto"/>
      <w:ind w:left="1440" w:firstLine="0"/>
      <w:jc w:val="both"/>
      <w:textAlignment w:val="baseline"/>
    </w:pPr>
    <w:rPr>
      <w:rFonts w:ascii="Arial" w:eastAsia="Microsoft YaHei" w:hAnsi="Arial" w:cs="Times New Roman"/>
      <w:spacing w:val="-5"/>
    </w:rPr>
  </w:style>
  <w:style w:type="paragraph" w:styleId="afffff1">
    <w:name w:val="toa heading"/>
    <w:basedOn w:val="af9"/>
    <w:next w:val="ab"/>
    <w:uiPriority w:val="99"/>
    <w:rsid w:val="00E60B94"/>
    <w:pPr>
      <w:keepNext/>
      <w:widowControl w:val="0"/>
      <w:adjustRightInd w:val="0"/>
      <w:spacing w:before="120" w:after="120" w:line="480" w:lineRule="atLeast"/>
      <w:ind w:firstLine="567"/>
      <w:jc w:val="both"/>
      <w:textAlignment w:val="baseline"/>
    </w:pPr>
    <w:rPr>
      <w:rFonts w:ascii="Arial Black" w:eastAsia="Microsoft YaHei" w:hAnsi="Arial Black" w:cs="Times New Roman"/>
      <w:b/>
      <w:spacing w:val="-10"/>
      <w:kern w:val="28"/>
    </w:rPr>
  </w:style>
  <w:style w:type="paragraph" w:styleId="63">
    <w:name w:val="toc 6"/>
    <w:basedOn w:val="af9"/>
    <w:next w:val="af9"/>
    <w:autoRedefine/>
    <w:uiPriority w:val="39"/>
    <w:rsid w:val="00E60B94"/>
    <w:pPr>
      <w:widowControl w:val="0"/>
      <w:adjustRightInd w:val="0"/>
      <w:spacing w:after="0" w:line="240" w:lineRule="auto"/>
      <w:ind w:left="1100" w:firstLine="567"/>
      <w:textAlignment w:val="baseline"/>
    </w:pPr>
    <w:rPr>
      <w:rFonts w:ascii="Calibri" w:eastAsia="Microsoft YaHei" w:hAnsi="Calibri" w:cs="Calibri"/>
      <w:spacing w:val="-5"/>
      <w:sz w:val="20"/>
      <w:szCs w:val="20"/>
    </w:rPr>
  </w:style>
  <w:style w:type="paragraph" w:styleId="71">
    <w:name w:val="toc 7"/>
    <w:basedOn w:val="af9"/>
    <w:next w:val="af9"/>
    <w:autoRedefine/>
    <w:uiPriority w:val="39"/>
    <w:rsid w:val="00E60B94"/>
    <w:pPr>
      <w:widowControl w:val="0"/>
      <w:adjustRightInd w:val="0"/>
      <w:spacing w:after="0" w:line="240" w:lineRule="auto"/>
      <w:ind w:left="1320" w:firstLine="567"/>
      <w:textAlignment w:val="baseline"/>
    </w:pPr>
    <w:rPr>
      <w:rFonts w:ascii="Calibri" w:eastAsia="Microsoft YaHei" w:hAnsi="Calibri" w:cs="Calibri"/>
      <w:spacing w:val="-5"/>
      <w:sz w:val="20"/>
      <w:szCs w:val="20"/>
    </w:rPr>
  </w:style>
  <w:style w:type="paragraph" w:styleId="91">
    <w:name w:val="toc 9"/>
    <w:basedOn w:val="af9"/>
    <w:next w:val="af9"/>
    <w:autoRedefine/>
    <w:uiPriority w:val="39"/>
    <w:rsid w:val="00E60B94"/>
    <w:pPr>
      <w:widowControl w:val="0"/>
      <w:adjustRightInd w:val="0"/>
      <w:spacing w:after="0" w:line="240" w:lineRule="auto"/>
      <w:ind w:left="1760" w:firstLine="567"/>
      <w:textAlignment w:val="baseline"/>
    </w:pPr>
    <w:rPr>
      <w:rFonts w:ascii="Calibri" w:eastAsia="Microsoft YaHei" w:hAnsi="Calibri" w:cs="Calibri"/>
      <w:spacing w:val="-5"/>
      <w:sz w:val="20"/>
      <w:szCs w:val="20"/>
    </w:rPr>
  </w:style>
  <w:style w:type="paragraph" w:styleId="afffff2">
    <w:name w:val="Document Map"/>
    <w:basedOn w:val="af9"/>
    <w:link w:val="afffff3"/>
    <w:uiPriority w:val="99"/>
    <w:rsid w:val="00E60B94"/>
    <w:pPr>
      <w:widowControl w:val="0"/>
      <w:shd w:val="clear" w:color="auto" w:fill="000080"/>
      <w:adjustRightInd w:val="0"/>
      <w:spacing w:before="120" w:after="120" w:line="240" w:lineRule="auto"/>
      <w:ind w:firstLine="567"/>
      <w:jc w:val="both"/>
      <w:textAlignment w:val="baseline"/>
    </w:pPr>
    <w:rPr>
      <w:rFonts w:ascii="Tahoma" w:eastAsia="Microsoft YaHei" w:hAnsi="Tahoma" w:cs="Times New Roman"/>
      <w:spacing w:val="-5"/>
      <w:sz w:val="20"/>
      <w:szCs w:val="20"/>
      <w:lang w:eastAsia="ru-RU"/>
    </w:rPr>
  </w:style>
  <w:style w:type="character" w:customStyle="1" w:styleId="afffff3">
    <w:name w:val="Схема документа Знак"/>
    <w:basedOn w:val="afa"/>
    <w:link w:val="afffff2"/>
    <w:uiPriority w:val="99"/>
    <w:rsid w:val="00E60B94"/>
    <w:rPr>
      <w:rFonts w:ascii="Tahoma" w:eastAsia="Microsoft YaHei" w:hAnsi="Tahoma" w:cs="Times New Roman"/>
      <w:spacing w:val="-5"/>
      <w:sz w:val="20"/>
      <w:szCs w:val="20"/>
      <w:shd w:val="clear" w:color="auto" w:fill="000080"/>
      <w:lang w:eastAsia="ru-RU"/>
    </w:rPr>
  </w:style>
  <w:style w:type="character" w:customStyle="1" w:styleId="afffff4">
    <w:name w:val="рисунок Знак"/>
    <w:link w:val="afffff5"/>
    <w:rsid w:val="00E60B94"/>
    <w:rPr>
      <w:lang w:eastAsia="ru-RU"/>
    </w:rPr>
  </w:style>
  <w:style w:type="paragraph" w:customStyle="1" w:styleId="afffff5">
    <w:name w:val="рисунок"/>
    <w:basedOn w:val="af9"/>
    <w:next w:val="af9"/>
    <w:link w:val="afffff4"/>
    <w:rsid w:val="00E60B94"/>
    <w:pPr>
      <w:keepNext/>
      <w:spacing w:before="120" w:after="120" w:line="360" w:lineRule="auto"/>
      <w:ind w:firstLine="567"/>
      <w:jc w:val="center"/>
    </w:pPr>
    <w:rPr>
      <w:lang w:eastAsia="ru-RU"/>
    </w:rPr>
  </w:style>
  <w:style w:type="paragraph" w:customStyle="1" w:styleId="0">
    <w:name w:val="Заголовок 0"/>
    <w:basedOn w:val="1f"/>
    <w:uiPriority w:val="99"/>
    <w:rsid w:val="00E60B94"/>
    <w:pPr>
      <w:keepLines w:val="0"/>
      <w:spacing w:before="120" w:line="240" w:lineRule="auto"/>
      <w:ind w:left="1211"/>
    </w:pPr>
    <w:rPr>
      <w:rFonts w:ascii="Times New Roman" w:eastAsia="Microsoft YaHei" w:hAnsi="Times New Roman" w:cs="Times New Roman"/>
      <w:caps/>
      <w:color w:val="auto"/>
      <w:sz w:val="22"/>
      <w:szCs w:val="24"/>
      <w:lang w:eastAsia="ru-RU"/>
    </w:rPr>
  </w:style>
  <w:style w:type="table" w:styleId="57">
    <w:name w:val="Table Grid 5"/>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c"/>
    <w:rsid w:val="00E60B94"/>
  </w:style>
  <w:style w:type="table" w:customStyle="1" w:styleId="TableGrid1">
    <w:name w:val="Table Grid1"/>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ff6">
    <w:name w:val="Папушкин"/>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f7">
    <w:name w:val="Заголовок таблицы"/>
    <w:basedOn w:val="af9"/>
    <w:next w:val="af9"/>
    <w:link w:val="afffff8"/>
    <w:rsid w:val="00E60B94"/>
    <w:pPr>
      <w:keepNext/>
      <w:keepLines/>
      <w:spacing w:before="80" w:after="80" w:line="360" w:lineRule="auto"/>
      <w:ind w:firstLine="567"/>
    </w:pPr>
    <w:rPr>
      <w:rFonts w:ascii="Arial" w:eastAsia="Microsoft YaHei" w:hAnsi="Arial" w:cs="Times New Roman"/>
      <w:sz w:val="20"/>
      <w:szCs w:val="20"/>
      <w:lang w:eastAsia="ru-RU"/>
    </w:rPr>
  </w:style>
  <w:style w:type="character" w:customStyle="1" w:styleId="afffff8">
    <w:name w:val="Заголовок таблицы Знак"/>
    <w:link w:val="afffff7"/>
    <w:rsid w:val="00E60B94"/>
    <w:rPr>
      <w:rFonts w:ascii="Arial" w:eastAsia="Microsoft YaHei" w:hAnsi="Arial" w:cs="Times New Roman"/>
      <w:sz w:val="20"/>
      <w:szCs w:val="20"/>
      <w:lang w:eastAsia="ru-RU"/>
    </w:rPr>
  </w:style>
  <w:style w:type="paragraph" w:styleId="a">
    <w:name w:val="List Number"/>
    <w:basedOn w:val="af9"/>
    <w:uiPriority w:val="99"/>
    <w:qFormat/>
    <w:rsid w:val="00E60B94"/>
    <w:pPr>
      <w:widowControl w:val="0"/>
      <w:numPr>
        <w:numId w:val="11"/>
      </w:numPr>
      <w:adjustRightInd w:val="0"/>
      <w:spacing w:before="120" w:after="120" w:line="240" w:lineRule="auto"/>
      <w:contextualSpacing/>
      <w:jc w:val="both"/>
      <w:textAlignment w:val="baseline"/>
    </w:pPr>
    <w:rPr>
      <w:rFonts w:ascii="Arial" w:eastAsia="Microsoft YaHei" w:hAnsi="Arial" w:cs="Times New Roman"/>
      <w:spacing w:val="-5"/>
    </w:rPr>
  </w:style>
  <w:style w:type="paragraph" w:styleId="3e">
    <w:name w:val="List 3"/>
    <w:basedOn w:val="affffe"/>
    <w:uiPriority w:val="99"/>
    <w:rsid w:val="00E60B94"/>
    <w:pPr>
      <w:ind w:left="2160"/>
    </w:pPr>
  </w:style>
  <w:style w:type="paragraph" w:styleId="47">
    <w:name w:val="List 4"/>
    <w:basedOn w:val="affffe"/>
    <w:uiPriority w:val="99"/>
    <w:rsid w:val="00E60B94"/>
    <w:pPr>
      <w:ind w:left="2520"/>
    </w:pPr>
  </w:style>
  <w:style w:type="paragraph" w:styleId="58">
    <w:name w:val="List 5"/>
    <w:basedOn w:val="affffe"/>
    <w:uiPriority w:val="99"/>
    <w:rsid w:val="00E60B94"/>
    <w:pPr>
      <w:ind w:left="2880"/>
    </w:pPr>
  </w:style>
  <w:style w:type="paragraph" w:styleId="34">
    <w:name w:val="List Bullet 3"/>
    <w:basedOn w:val="af9"/>
    <w:uiPriority w:val="99"/>
    <w:rsid w:val="00E60B94"/>
    <w:pPr>
      <w:widowControl w:val="0"/>
      <w:numPr>
        <w:numId w:val="12"/>
      </w:numPr>
      <w:tabs>
        <w:tab w:val="num" w:pos="397"/>
      </w:tabs>
      <w:adjustRightInd w:val="0"/>
      <w:spacing w:before="120" w:after="120" w:line="240" w:lineRule="auto"/>
      <w:ind w:left="714" w:hanging="357"/>
      <w:jc w:val="both"/>
      <w:textAlignment w:val="baseline"/>
    </w:pPr>
    <w:rPr>
      <w:rFonts w:ascii="Arial" w:eastAsia="Microsoft YaHei" w:hAnsi="Arial" w:cs="Times New Roman"/>
      <w:spacing w:val="-5"/>
    </w:rPr>
  </w:style>
  <w:style w:type="paragraph" w:styleId="48">
    <w:name w:val="List Bullet 4"/>
    <w:basedOn w:val="af9"/>
    <w:autoRedefine/>
    <w:uiPriority w:val="99"/>
    <w:rsid w:val="00E60B94"/>
    <w:pPr>
      <w:widowControl w:val="0"/>
      <w:adjustRightInd w:val="0"/>
      <w:spacing w:before="120" w:after="120" w:line="240" w:lineRule="auto"/>
      <w:jc w:val="both"/>
      <w:textAlignment w:val="baseline"/>
    </w:pPr>
    <w:rPr>
      <w:rFonts w:ascii="Arial" w:eastAsia="Microsoft YaHei" w:hAnsi="Arial" w:cs="Times New Roman"/>
      <w:spacing w:val="-5"/>
    </w:rPr>
  </w:style>
  <w:style w:type="paragraph" w:styleId="59">
    <w:name w:val="List Bullet 5"/>
    <w:basedOn w:val="af9"/>
    <w:autoRedefine/>
    <w:uiPriority w:val="99"/>
    <w:rsid w:val="00E60B94"/>
    <w:pPr>
      <w:widowControl w:val="0"/>
      <w:adjustRightInd w:val="0"/>
      <w:spacing w:before="120" w:after="120" w:line="240" w:lineRule="auto"/>
      <w:jc w:val="both"/>
      <w:textAlignment w:val="baseline"/>
    </w:pPr>
    <w:rPr>
      <w:rFonts w:ascii="Arial" w:eastAsia="Microsoft YaHei" w:hAnsi="Arial" w:cs="Times New Roman"/>
      <w:spacing w:val="-5"/>
    </w:rPr>
  </w:style>
  <w:style w:type="paragraph" w:styleId="2f">
    <w:name w:val="List Number 2"/>
    <w:aliases w:val="Нумерованный список1"/>
    <w:basedOn w:val="a"/>
    <w:uiPriority w:val="99"/>
    <w:rsid w:val="00E60B94"/>
    <w:pPr>
      <w:numPr>
        <w:numId w:val="0"/>
      </w:numPr>
      <w:contextualSpacing w:val="0"/>
    </w:pPr>
  </w:style>
  <w:style w:type="paragraph" w:styleId="3f">
    <w:name w:val="List Number 3"/>
    <w:basedOn w:val="a"/>
    <w:uiPriority w:val="99"/>
    <w:rsid w:val="00E60B94"/>
    <w:pPr>
      <w:numPr>
        <w:numId w:val="0"/>
      </w:numPr>
      <w:contextualSpacing w:val="0"/>
    </w:pPr>
  </w:style>
  <w:style w:type="paragraph" w:styleId="49">
    <w:name w:val="List Number 4"/>
    <w:basedOn w:val="a"/>
    <w:uiPriority w:val="99"/>
    <w:rsid w:val="00E60B94"/>
    <w:pPr>
      <w:numPr>
        <w:numId w:val="0"/>
      </w:numPr>
      <w:contextualSpacing w:val="0"/>
    </w:pPr>
  </w:style>
  <w:style w:type="paragraph" w:styleId="5a">
    <w:name w:val="List Number 5"/>
    <w:basedOn w:val="a"/>
    <w:uiPriority w:val="99"/>
    <w:rsid w:val="00E60B94"/>
    <w:pPr>
      <w:numPr>
        <w:numId w:val="0"/>
      </w:numPr>
      <w:contextualSpacing w:val="0"/>
    </w:pPr>
  </w:style>
  <w:style w:type="paragraph" w:customStyle="1" w:styleId="afffff9">
    <w:name w:val="Нормальный"/>
    <w:uiPriority w:val="99"/>
    <w:rsid w:val="00E60B94"/>
    <w:pPr>
      <w:tabs>
        <w:tab w:val="left" w:pos="567"/>
        <w:tab w:val="left" w:pos="2268"/>
        <w:tab w:val="left" w:pos="3118"/>
        <w:tab w:val="left" w:pos="4039"/>
        <w:tab w:val="left" w:pos="4819"/>
        <w:tab w:val="left" w:pos="5670"/>
        <w:tab w:val="left" w:pos="6520"/>
      </w:tabs>
      <w:spacing w:after="0" w:line="360" w:lineRule="auto"/>
    </w:pPr>
    <w:rPr>
      <w:rFonts w:ascii="Courier New" w:eastAsia="Times New Roman" w:hAnsi="Courier New" w:cs="Times New Roman"/>
      <w:b/>
      <w:sz w:val="24"/>
      <w:szCs w:val="20"/>
      <w:lang w:eastAsia="ru-RU"/>
    </w:rPr>
  </w:style>
  <w:style w:type="table" w:styleId="3f0">
    <w:name w:val="Table Columns 3"/>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a">
    <w:name w:val="Table Columns 4"/>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a">
    <w:name w:val="Table Contemporary"/>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a">
    <w:name w:val="Средний список 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f1">
    <w:name w:val="Table Simple 2"/>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fb">
    <w:name w:val="Table Professional"/>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2">
    <w:name w:val="List Bullet 2"/>
    <w:basedOn w:val="a0"/>
    <w:autoRedefine/>
    <w:uiPriority w:val="99"/>
    <w:rsid w:val="00E60B94"/>
    <w:pPr>
      <w:widowControl w:val="0"/>
      <w:numPr>
        <w:numId w:val="13"/>
      </w:numPr>
      <w:tabs>
        <w:tab w:val="clear" w:pos="1287"/>
      </w:tabs>
      <w:adjustRightInd w:val="0"/>
      <w:spacing w:before="120" w:after="120" w:line="240" w:lineRule="auto"/>
      <w:ind w:left="360"/>
      <w:textAlignment w:val="baseline"/>
    </w:pPr>
    <w:rPr>
      <w:rFonts w:ascii="Arial" w:eastAsia="Times New Roman" w:hAnsi="Arial" w:cs="Times New Roman"/>
      <w:spacing w:val="-5"/>
      <w:sz w:val="20"/>
      <w:szCs w:val="20"/>
      <w:lang w:eastAsia="ru-RU"/>
    </w:rPr>
  </w:style>
  <w:style w:type="table" w:styleId="1fc">
    <w:name w:val="Table Classic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d">
    <w:name w:val="Table Simple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2">
    <w:name w:val="Table Subtle 2"/>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c">
    <w:name w:val="Table Elegant"/>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e">
    <w:name w:val="Table Subtle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f">
    <w:name w:val="Сетка таблицы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9"/>
    <w:uiPriority w:val="99"/>
    <w:semiHidden/>
    <w:rsid w:val="00E60B94"/>
    <w:pPr>
      <w:spacing w:before="120" w:after="0" w:line="360" w:lineRule="auto"/>
      <w:ind w:firstLine="709"/>
      <w:jc w:val="both"/>
    </w:pPr>
    <w:rPr>
      <w:rFonts w:ascii="Arial" w:eastAsia="Times New Roman" w:hAnsi="Arial" w:cs="Times New Roman"/>
      <w:sz w:val="24"/>
      <w:szCs w:val="20"/>
      <w:lang w:eastAsia="ru-RU"/>
    </w:rPr>
  </w:style>
  <w:style w:type="table" w:customStyle="1" w:styleId="2f4">
    <w:name w:val="Сетка таблицы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f9"/>
    <w:link w:val="HTML0"/>
    <w:unhideWhenUsed/>
    <w:rsid w:val="00E60B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fa"/>
    <w:link w:val="HTML"/>
    <w:rsid w:val="00E60B94"/>
    <w:rPr>
      <w:rFonts w:ascii="Courier New" w:eastAsia="Times New Roman" w:hAnsi="Courier New" w:cs="Times New Roman"/>
      <w:sz w:val="20"/>
      <w:szCs w:val="20"/>
      <w:lang w:eastAsia="ru-RU"/>
    </w:rPr>
  </w:style>
  <w:style w:type="paragraph" w:styleId="afffffd">
    <w:name w:val="Body Text Indent"/>
    <w:basedOn w:val="af9"/>
    <w:link w:val="afffffe"/>
    <w:uiPriority w:val="99"/>
    <w:unhideWhenUsed/>
    <w:qFormat/>
    <w:rsid w:val="00E60B94"/>
    <w:pPr>
      <w:spacing w:after="120"/>
      <w:ind w:left="283"/>
    </w:pPr>
    <w:rPr>
      <w:rFonts w:ascii="Calibri" w:eastAsia="Calibri" w:hAnsi="Calibri" w:cs="Times New Roman"/>
      <w:sz w:val="20"/>
      <w:szCs w:val="20"/>
      <w:lang w:eastAsia="ru-RU"/>
    </w:rPr>
  </w:style>
  <w:style w:type="character" w:customStyle="1" w:styleId="afffffe">
    <w:name w:val="Основной текст с отступом Знак"/>
    <w:basedOn w:val="afa"/>
    <w:link w:val="afffffd"/>
    <w:uiPriority w:val="99"/>
    <w:rsid w:val="00E60B94"/>
    <w:rPr>
      <w:rFonts w:ascii="Calibri" w:eastAsia="Calibri" w:hAnsi="Calibri" w:cs="Times New Roman"/>
      <w:sz w:val="20"/>
      <w:szCs w:val="20"/>
      <w:lang w:eastAsia="ru-RU"/>
    </w:rPr>
  </w:style>
  <w:style w:type="table" w:styleId="82">
    <w:name w:val="Table Grid 8"/>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ff">
    <w:name w:val="Подрисуночный текст"/>
    <w:basedOn w:val="af9"/>
    <w:next w:val="af9"/>
    <w:link w:val="affffff0"/>
    <w:rsid w:val="00E60B94"/>
    <w:pPr>
      <w:keepNext/>
      <w:spacing w:before="120" w:after="120" w:line="360" w:lineRule="auto"/>
      <w:ind w:firstLine="567"/>
      <w:jc w:val="center"/>
    </w:pPr>
    <w:rPr>
      <w:rFonts w:ascii="Arial" w:eastAsia="Microsoft YaHei" w:hAnsi="Arial" w:cs="Times New Roman"/>
      <w:sz w:val="20"/>
      <w:szCs w:val="20"/>
      <w:lang w:eastAsia="ru-RU"/>
    </w:rPr>
  </w:style>
  <w:style w:type="character" w:customStyle="1" w:styleId="affffff0">
    <w:name w:val="Подрисуночный текст Знак"/>
    <w:link w:val="affffff"/>
    <w:rsid w:val="00E60B94"/>
    <w:rPr>
      <w:rFonts w:ascii="Arial" w:eastAsia="Microsoft YaHei" w:hAnsi="Arial" w:cs="Times New Roman"/>
      <w:sz w:val="20"/>
      <w:szCs w:val="20"/>
      <w:lang w:eastAsia="ru-RU"/>
    </w:rPr>
  </w:style>
  <w:style w:type="paragraph" w:styleId="affffff1">
    <w:name w:val="List Continue"/>
    <w:basedOn w:val="affffe"/>
    <w:uiPriority w:val="99"/>
    <w:rsid w:val="00E60B94"/>
  </w:style>
  <w:style w:type="paragraph" w:styleId="2f5">
    <w:name w:val="List Continue 2"/>
    <w:basedOn w:val="affffff1"/>
    <w:uiPriority w:val="99"/>
    <w:rsid w:val="00E60B94"/>
    <w:pPr>
      <w:ind w:left="2160"/>
    </w:pPr>
  </w:style>
  <w:style w:type="paragraph" w:styleId="3f1">
    <w:name w:val="List Continue 3"/>
    <w:basedOn w:val="affffff1"/>
    <w:uiPriority w:val="99"/>
    <w:rsid w:val="00E60B94"/>
    <w:pPr>
      <w:ind w:left="2520"/>
    </w:pPr>
  </w:style>
  <w:style w:type="paragraph" w:styleId="4b">
    <w:name w:val="List Continue 4"/>
    <w:basedOn w:val="affffff1"/>
    <w:uiPriority w:val="99"/>
    <w:rsid w:val="00E60B94"/>
    <w:pPr>
      <w:ind w:left="2880"/>
    </w:pPr>
  </w:style>
  <w:style w:type="paragraph" w:styleId="5c">
    <w:name w:val="List Continue 5"/>
    <w:basedOn w:val="affffff1"/>
    <w:uiPriority w:val="99"/>
    <w:rsid w:val="00E60B94"/>
    <w:pPr>
      <w:ind w:left="3240"/>
    </w:pPr>
  </w:style>
  <w:style w:type="paragraph" w:styleId="2f6">
    <w:name w:val="Body Text Indent 2"/>
    <w:basedOn w:val="af9"/>
    <w:link w:val="2f7"/>
    <w:uiPriority w:val="99"/>
    <w:rsid w:val="00E60B94"/>
    <w:pPr>
      <w:widowControl w:val="0"/>
      <w:adjustRightInd w:val="0"/>
      <w:spacing w:after="120" w:line="480" w:lineRule="auto"/>
      <w:ind w:left="283"/>
      <w:jc w:val="both"/>
      <w:textAlignment w:val="baseline"/>
    </w:pPr>
    <w:rPr>
      <w:rFonts w:ascii="Arial" w:eastAsia="Times New Roman" w:hAnsi="Arial" w:cs="Times New Roman"/>
      <w:spacing w:val="-5"/>
      <w:sz w:val="20"/>
      <w:szCs w:val="20"/>
      <w:lang w:val="en-US" w:eastAsia="ru-RU"/>
    </w:rPr>
  </w:style>
  <w:style w:type="character" w:customStyle="1" w:styleId="2f7">
    <w:name w:val="Основной текст с отступом 2 Знак"/>
    <w:basedOn w:val="afa"/>
    <w:link w:val="2f6"/>
    <w:uiPriority w:val="99"/>
    <w:rsid w:val="00E60B94"/>
    <w:rPr>
      <w:rFonts w:ascii="Arial" w:eastAsia="Times New Roman" w:hAnsi="Arial" w:cs="Times New Roman"/>
      <w:spacing w:val="-5"/>
      <w:sz w:val="20"/>
      <w:szCs w:val="20"/>
      <w:lang w:val="en-US" w:eastAsia="ru-RU"/>
    </w:rPr>
  </w:style>
  <w:style w:type="paragraph" w:styleId="3f2">
    <w:name w:val="Body Text Indent 3"/>
    <w:basedOn w:val="af9"/>
    <w:link w:val="3f3"/>
    <w:uiPriority w:val="99"/>
    <w:rsid w:val="00E60B94"/>
    <w:pPr>
      <w:widowControl w:val="0"/>
      <w:adjustRightInd w:val="0"/>
      <w:spacing w:after="0" w:line="360" w:lineRule="auto"/>
      <w:ind w:firstLine="709"/>
      <w:jc w:val="both"/>
      <w:textAlignment w:val="baseline"/>
    </w:pPr>
    <w:rPr>
      <w:rFonts w:ascii="Times New Roman" w:eastAsia="Times New Roman" w:hAnsi="Times New Roman" w:cs="Times New Roman"/>
      <w:color w:val="444444"/>
      <w:sz w:val="24"/>
      <w:szCs w:val="20"/>
      <w:lang w:eastAsia="ru-RU"/>
    </w:rPr>
  </w:style>
  <w:style w:type="character" w:customStyle="1" w:styleId="3f3">
    <w:name w:val="Основной текст с отступом 3 Знак"/>
    <w:basedOn w:val="afa"/>
    <w:link w:val="3f2"/>
    <w:uiPriority w:val="99"/>
    <w:rsid w:val="00E60B94"/>
    <w:rPr>
      <w:rFonts w:ascii="Times New Roman" w:eastAsia="Times New Roman" w:hAnsi="Times New Roman" w:cs="Times New Roman"/>
      <w:color w:val="444444"/>
      <w:sz w:val="24"/>
      <w:szCs w:val="20"/>
      <w:lang w:eastAsia="ru-RU"/>
    </w:rPr>
  </w:style>
  <w:style w:type="table" w:styleId="2f8">
    <w:name w:val="Table Grid 2"/>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f0">
    <w:name w:val="Table Grid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f4">
    <w:name w:val="Body Text 3"/>
    <w:basedOn w:val="af9"/>
    <w:link w:val="3f5"/>
    <w:uiPriority w:val="99"/>
    <w:rsid w:val="00E60B94"/>
    <w:pPr>
      <w:spacing w:after="120" w:line="240" w:lineRule="auto"/>
    </w:pPr>
    <w:rPr>
      <w:rFonts w:ascii="Times New Roman" w:eastAsia="Times New Roman" w:hAnsi="Times New Roman" w:cs="Times New Roman"/>
      <w:sz w:val="16"/>
      <w:szCs w:val="16"/>
      <w:lang w:eastAsia="ru-RU"/>
    </w:rPr>
  </w:style>
  <w:style w:type="character" w:customStyle="1" w:styleId="3f5">
    <w:name w:val="Основной текст 3 Знак"/>
    <w:basedOn w:val="afa"/>
    <w:link w:val="3f4"/>
    <w:uiPriority w:val="99"/>
    <w:rsid w:val="00E60B94"/>
    <w:rPr>
      <w:rFonts w:ascii="Times New Roman" w:eastAsia="Times New Roman" w:hAnsi="Times New Roman" w:cs="Times New Roman"/>
      <w:sz w:val="16"/>
      <w:szCs w:val="16"/>
      <w:lang w:eastAsia="ru-RU"/>
    </w:rPr>
  </w:style>
  <w:style w:type="character" w:customStyle="1" w:styleId="1f5">
    <w:name w:val="Маркированный_1 Знак"/>
    <w:link w:val="1c"/>
    <w:uiPriority w:val="99"/>
    <w:rsid w:val="00E60B94"/>
    <w:rPr>
      <w:rFonts w:ascii="Times New Roman" w:eastAsia="Times New Roman" w:hAnsi="Times New Roman" w:cs="Times New Roman"/>
      <w:sz w:val="24"/>
      <w:szCs w:val="24"/>
      <w:lang w:eastAsia="ru-RU"/>
    </w:rPr>
  </w:style>
  <w:style w:type="paragraph" w:styleId="affffff2">
    <w:name w:val="Body Text"/>
    <w:aliases w:val="TabelTekst,text,Body Text2, Char,Body Text2 Char Char Char Char Char Char Char Char Char,Char,Main text,Body Text Char2 Char,Body Text Char1 Char Char,Body Text Char Char Char Char,TabelTekst Char Char Char Char"/>
    <w:basedOn w:val="af9"/>
    <w:link w:val="affffff3"/>
    <w:uiPriority w:val="1"/>
    <w:qFormat/>
    <w:rsid w:val="00E60B94"/>
    <w:pPr>
      <w:widowControl w:val="0"/>
      <w:adjustRightInd w:val="0"/>
      <w:spacing w:before="120" w:after="120" w:line="240" w:lineRule="auto"/>
      <w:ind w:firstLine="567"/>
      <w:jc w:val="both"/>
      <w:textAlignment w:val="baseline"/>
    </w:pPr>
    <w:rPr>
      <w:rFonts w:ascii="Arial" w:eastAsia="Microsoft YaHei" w:hAnsi="Arial" w:cs="Times New Roman"/>
      <w:spacing w:val="-5"/>
      <w:sz w:val="20"/>
      <w:szCs w:val="20"/>
      <w:lang w:eastAsia="ru-RU"/>
    </w:rPr>
  </w:style>
  <w:style w:type="character" w:customStyle="1" w:styleId="affffff3">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a"/>
    <w:link w:val="affffff2"/>
    <w:uiPriority w:val="1"/>
    <w:rsid w:val="00E60B94"/>
    <w:rPr>
      <w:rFonts w:ascii="Arial" w:eastAsia="Microsoft YaHei" w:hAnsi="Arial" w:cs="Times New Roman"/>
      <w:spacing w:val="-5"/>
      <w:sz w:val="20"/>
      <w:szCs w:val="20"/>
      <w:lang w:eastAsia="ru-RU"/>
    </w:rPr>
  </w:style>
  <w:style w:type="numbering" w:customStyle="1" w:styleId="1115">
    <w:name w:val="Нет списка111"/>
    <w:next w:val="afc"/>
    <w:uiPriority w:val="99"/>
    <w:semiHidden/>
    <w:unhideWhenUsed/>
    <w:rsid w:val="00E60B94"/>
  </w:style>
  <w:style w:type="paragraph" w:customStyle="1" w:styleId="BodyTextKeep">
    <w:name w:val="Body Text Keep"/>
    <w:basedOn w:val="af9"/>
    <w:link w:val="BodyTextKeepChar"/>
    <w:rsid w:val="00E60B94"/>
    <w:pPr>
      <w:adjustRightInd w:val="0"/>
      <w:spacing w:before="120" w:after="120" w:line="360" w:lineRule="atLeast"/>
      <w:ind w:firstLine="567"/>
      <w:jc w:val="both"/>
      <w:textAlignment w:val="baseline"/>
    </w:pPr>
    <w:rPr>
      <w:rFonts w:ascii="Arial" w:eastAsia="Times New Roman" w:hAnsi="Arial" w:cs="Times New Roman"/>
      <w:spacing w:val="-5"/>
      <w:kern w:val="28"/>
      <w:sz w:val="20"/>
      <w:szCs w:val="20"/>
      <w:lang w:eastAsia="ru-RU"/>
    </w:rPr>
  </w:style>
  <w:style w:type="character" w:customStyle="1" w:styleId="BodyTextKeepChar">
    <w:name w:val="Body Text Keep Char"/>
    <w:link w:val="BodyTextKeep"/>
    <w:rsid w:val="00E60B94"/>
    <w:rPr>
      <w:rFonts w:ascii="Arial" w:eastAsia="Times New Roman" w:hAnsi="Arial" w:cs="Times New Roman"/>
      <w:spacing w:val="-5"/>
      <w:kern w:val="28"/>
      <w:sz w:val="20"/>
      <w:szCs w:val="20"/>
      <w:lang w:eastAsia="ru-RU"/>
    </w:rPr>
  </w:style>
  <w:style w:type="paragraph" w:customStyle="1" w:styleId="font5">
    <w:name w:val="font5"/>
    <w:basedOn w:val="af9"/>
    <w:rsid w:val="00E60B94"/>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6">
    <w:name w:val="font6"/>
    <w:basedOn w:val="af9"/>
    <w:rsid w:val="00E60B94"/>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108">
    <w:name w:val="xl10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09">
    <w:name w:val="xl10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0">
    <w:name w:val="xl11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1">
    <w:name w:val="xl11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2">
    <w:name w:val="xl11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13">
    <w:name w:val="xl11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4">
    <w:name w:val="xl11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15">
    <w:name w:val="xl11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b/>
      <w:bCs/>
      <w:sz w:val="24"/>
      <w:szCs w:val="24"/>
      <w:lang w:eastAsia="ru-RU"/>
    </w:rPr>
  </w:style>
  <w:style w:type="paragraph" w:customStyle="1" w:styleId="xl116">
    <w:name w:val="xl11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lang w:eastAsia="ru-RU"/>
    </w:rPr>
  </w:style>
  <w:style w:type="paragraph" w:customStyle="1" w:styleId="xl117">
    <w:name w:val="xl11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lang w:eastAsia="ru-RU"/>
    </w:rPr>
  </w:style>
  <w:style w:type="paragraph" w:customStyle="1" w:styleId="xl118">
    <w:name w:val="xl11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19">
    <w:name w:val="xl11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20">
    <w:name w:val="xl120"/>
    <w:basedOn w:val="af9"/>
    <w:rsid w:val="00E60B94"/>
    <w:pP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21">
    <w:name w:val="xl12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22">
    <w:name w:val="xl12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23">
    <w:name w:val="xl12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4">
    <w:name w:val="xl12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26">
    <w:name w:val="xl12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16"/>
      <w:szCs w:val="16"/>
      <w:lang w:eastAsia="ru-RU"/>
    </w:rPr>
  </w:style>
  <w:style w:type="paragraph" w:customStyle="1" w:styleId="xl127">
    <w:name w:val="xl12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16"/>
      <w:szCs w:val="16"/>
      <w:lang w:eastAsia="ru-RU"/>
    </w:rPr>
  </w:style>
  <w:style w:type="paragraph" w:customStyle="1" w:styleId="xl128">
    <w:name w:val="xl1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16"/>
      <w:szCs w:val="16"/>
      <w:lang w:eastAsia="ru-RU"/>
    </w:rPr>
  </w:style>
  <w:style w:type="paragraph" w:customStyle="1" w:styleId="xl129">
    <w:name w:val="xl1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30">
    <w:name w:val="xl13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16"/>
      <w:szCs w:val="16"/>
      <w:lang w:eastAsia="ru-RU"/>
    </w:rPr>
  </w:style>
  <w:style w:type="paragraph" w:customStyle="1" w:styleId="xl131">
    <w:name w:val="xl131"/>
    <w:basedOn w:val="af9"/>
    <w:rsid w:val="00E60B94"/>
    <w:pPr>
      <w:spacing w:before="100" w:beforeAutospacing="1" w:after="100" w:afterAutospacing="1" w:line="240" w:lineRule="auto"/>
      <w:jc w:val="center"/>
    </w:pPr>
    <w:rPr>
      <w:rFonts w:ascii="Times New Roman CYR" w:eastAsia="Times New Roman" w:hAnsi="Times New Roman CYR" w:cs="Times New Roman CYR"/>
      <w:sz w:val="16"/>
      <w:szCs w:val="16"/>
      <w:lang w:eastAsia="ru-RU"/>
    </w:rPr>
  </w:style>
  <w:style w:type="paragraph" w:customStyle="1" w:styleId="xl132">
    <w:name w:val="xl132"/>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33">
    <w:name w:val="xl133"/>
    <w:basedOn w:val="af9"/>
    <w:rsid w:val="00E60B94"/>
    <w:pP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34">
    <w:name w:val="xl13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color w:val="FFFFFF"/>
      <w:sz w:val="24"/>
      <w:szCs w:val="24"/>
      <w:lang w:eastAsia="ru-RU"/>
    </w:rPr>
  </w:style>
  <w:style w:type="paragraph" w:customStyle="1" w:styleId="xl135">
    <w:name w:val="xl13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color w:val="FFFFFF"/>
      <w:sz w:val="24"/>
      <w:szCs w:val="24"/>
      <w:lang w:eastAsia="ru-RU"/>
    </w:rPr>
  </w:style>
  <w:style w:type="paragraph" w:customStyle="1" w:styleId="xl136">
    <w:name w:val="xl13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FFFF"/>
      <w:sz w:val="24"/>
      <w:szCs w:val="24"/>
      <w:lang w:eastAsia="ru-RU"/>
    </w:rPr>
  </w:style>
  <w:style w:type="paragraph" w:customStyle="1" w:styleId="xl137">
    <w:name w:val="xl13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FFFF"/>
      <w:sz w:val="24"/>
      <w:szCs w:val="24"/>
      <w:lang w:eastAsia="ru-RU"/>
    </w:rPr>
  </w:style>
  <w:style w:type="paragraph" w:customStyle="1" w:styleId="xl138">
    <w:name w:val="xl13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FFFF"/>
      <w:sz w:val="24"/>
      <w:szCs w:val="24"/>
      <w:lang w:eastAsia="ru-RU"/>
    </w:rPr>
  </w:style>
  <w:style w:type="paragraph" w:customStyle="1" w:styleId="xl139">
    <w:name w:val="xl13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0">
    <w:name w:val="xl14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1">
    <w:name w:val="xl14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2">
    <w:name w:val="xl14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3">
    <w:name w:val="xl143"/>
    <w:basedOn w:val="af9"/>
    <w:rsid w:val="00E60B94"/>
    <w:pP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4">
    <w:name w:val="xl14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5">
    <w:name w:val="xl14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6">
    <w:name w:val="xl14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7">
    <w:name w:val="xl14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8">
    <w:name w:val="xl14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9">
    <w:name w:val="xl14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150">
    <w:name w:val="xl15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1">
    <w:name w:val="xl15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52">
    <w:name w:val="xl15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53">
    <w:name w:val="xl15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4">
    <w:name w:val="xl154"/>
    <w:basedOn w:val="af9"/>
    <w:rsid w:val="00E60B9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5">
    <w:name w:val="xl155"/>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6">
    <w:name w:val="xl156"/>
    <w:basedOn w:val="af9"/>
    <w:rsid w:val="00E60B94"/>
    <w:pPr>
      <w:pBdr>
        <w:top w:val="single" w:sz="4" w:space="0" w:color="auto"/>
        <w:bottom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57">
    <w:name w:val="xl157"/>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58">
    <w:name w:val="xl158"/>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9">
    <w:name w:val="xl159"/>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60">
    <w:name w:val="xl160"/>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61">
    <w:name w:val="xl161"/>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2">
    <w:name w:val="xl1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163">
    <w:name w:val="xl16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4">
    <w:name w:val="xl16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color w:val="FFFFFF"/>
      <w:sz w:val="24"/>
      <w:szCs w:val="24"/>
      <w:lang w:eastAsia="ru-RU"/>
    </w:rPr>
  </w:style>
  <w:style w:type="paragraph" w:customStyle="1" w:styleId="xl165">
    <w:name w:val="xl16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0000"/>
      <w:sz w:val="24"/>
      <w:szCs w:val="24"/>
      <w:lang w:eastAsia="ru-RU"/>
    </w:rPr>
  </w:style>
  <w:style w:type="paragraph" w:customStyle="1" w:styleId="xl166">
    <w:name w:val="xl166"/>
    <w:basedOn w:val="af9"/>
    <w:rsid w:val="00E60B94"/>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7">
    <w:name w:val="xl167"/>
    <w:basedOn w:val="af9"/>
    <w:rsid w:val="00E60B94"/>
    <w:pPr>
      <w:pBdr>
        <w:top w:val="single" w:sz="4" w:space="0" w:color="auto"/>
        <w:bottom w:val="single" w:sz="4" w:space="0" w:color="auto"/>
        <w:right w:val="single" w:sz="8"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8">
    <w:name w:val="xl168"/>
    <w:basedOn w:val="af9"/>
    <w:rsid w:val="00E60B9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9">
    <w:name w:val="xl169"/>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70">
    <w:name w:val="xl17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71">
    <w:name w:val="xl17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character" w:styleId="affffff4">
    <w:name w:val="Placeholder Text"/>
    <w:uiPriority w:val="99"/>
    <w:semiHidden/>
    <w:rsid w:val="00E60B94"/>
    <w:rPr>
      <w:color w:val="808080"/>
    </w:rPr>
  </w:style>
  <w:style w:type="paragraph" w:styleId="affffff5">
    <w:name w:val="No Spacing"/>
    <w:aliases w:val="Основной"/>
    <w:link w:val="affffff6"/>
    <w:uiPriority w:val="1"/>
    <w:qFormat/>
    <w:rsid w:val="00E60B94"/>
    <w:pPr>
      <w:spacing w:after="0" w:line="240" w:lineRule="auto"/>
    </w:pPr>
    <w:rPr>
      <w:rFonts w:ascii="Calibri" w:eastAsia="Times New Roman" w:hAnsi="Calibri" w:cs="Times New Roman"/>
      <w:sz w:val="20"/>
      <w:szCs w:val="20"/>
      <w:lang w:eastAsia="ru-RU"/>
    </w:rPr>
  </w:style>
  <w:style w:type="character" w:customStyle="1" w:styleId="affffff6">
    <w:name w:val="Без интервала Знак"/>
    <w:aliases w:val="Основной Знак"/>
    <w:link w:val="affffff5"/>
    <w:uiPriority w:val="1"/>
    <w:rsid w:val="00E60B94"/>
    <w:rPr>
      <w:rFonts w:ascii="Calibri" w:eastAsia="Times New Roman" w:hAnsi="Calibri" w:cs="Times New Roman"/>
      <w:sz w:val="20"/>
      <w:szCs w:val="20"/>
      <w:lang w:eastAsia="ru-RU"/>
    </w:rPr>
  </w:style>
  <w:style w:type="paragraph" w:customStyle="1" w:styleId="HeadingBase">
    <w:name w:val="Heading Base"/>
    <w:basedOn w:val="af9"/>
    <w:next w:val="af9"/>
    <w:link w:val="HeadingBase0"/>
    <w:rsid w:val="00E60B94"/>
    <w:pPr>
      <w:keepNext/>
      <w:keepLines/>
      <w:widowControl w:val="0"/>
      <w:adjustRightInd w:val="0"/>
      <w:spacing w:before="140" w:after="0" w:line="220" w:lineRule="atLeast"/>
      <w:ind w:left="1077"/>
      <w:jc w:val="both"/>
      <w:textAlignment w:val="baseline"/>
    </w:pPr>
    <w:rPr>
      <w:rFonts w:ascii="Arial" w:eastAsia="Times New Roman" w:hAnsi="Arial" w:cs="Times New Roman"/>
      <w:b/>
      <w:spacing w:val="-4"/>
      <w:kern w:val="28"/>
      <w:sz w:val="28"/>
      <w:szCs w:val="28"/>
      <w:lang w:eastAsia="ru-RU"/>
    </w:rPr>
  </w:style>
  <w:style w:type="character" w:customStyle="1" w:styleId="HeadingBase0">
    <w:name w:val="Heading Base Знак"/>
    <w:link w:val="HeadingBase"/>
    <w:rsid w:val="00E60B94"/>
    <w:rPr>
      <w:rFonts w:ascii="Arial" w:eastAsia="Times New Roman" w:hAnsi="Arial" w:cs="Times New Roman"/>
      <w:b/>
      <w:spacing w:val="-4"/>
      <w:kern w:val="28"/>
      <w:sz w:val="28"/>
      <w:szCs w:val="28"/>
      <w:lang w:eastAsia="ru-RU"/>
    </w:rPr>
  </w:style>
  <w:style w:type="table" w:customStyle="1" w:styleId="1ff1">
    <w:name w:val="Светлая заливка1"/>
    <w:basedOn w:val="afb"/>
    <w:uiPriority w:val="60"/>
    <w:rsid w:val="00E60B94"/>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
    <w:name w:val="Средний список 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9">
    <w:name w:val="Body Text 2"/>
    <w:basedOn w:val="af9"/>
    <w:link w:val="2fa"/>
    <w:uiPriority w:val="99"/>
    <w:rsid w:val="00E60B94"/>
    <w:pPr>
      <w:spacing w:after="120" w:line="480" w:lineRule="auto"/>
    </w:pPr>
    <w:rPr>
      <w:rFonts w:ascii="Times New Roman" w:eastAsia="Times New Roman" w:hAnsi="Times New Roman" w:cs="Times New Roman"/>
      <w:sz w:val="24"/>
      <w:szCs w:val="24"/>
      <w:lang w:eastAsia="ru-RU"/>
    </w:rPr>
  </w:style>
  <w:style w:type="character" w:customStyle="1" w:styleId="2fa">
    <w:name w:val="Основной текст 2 Знак"/>
    <w:basedOn w:val="afa"/>
    <w:link w:val="2f9"/>
    <w:uiPriority w:val="99"/>
    <w:rsid w:val="00E60B94"/>
    <w:rPr>
      <w:rFonts w:ascii="Times New Roman" w:eastAsia="Times New Roman" w:hAnsi="Times New Roman" w:cs="Times New Roman"/>
      <w:sz w:val="24"/>
      <w:szCs w:val="24"/>
      <w:lang w:eastAsia="ru-RU"/>
    </w:rPr>
  </w:style>
  <w:style w:type="character" w:styleId="affffff7">
    <w:name w:val="Strong"/>
    <w:uiPriority w:val="22"/>
    <w:qFormat/>
    <w:rsid w:val="00E60B94"/>
    <w:rPr>
      <w:b/>
      <w:bCs/>
    </w:rPr>
  </w:style>
  <w:style w:type="table" w:customStyle="1" w:styleId="250">
    <w:name w:val="Сетка таблицы25"/>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b">
    <w:name w:val="Светлая заливка2"/>
    <w:basedOn w:val="afb"/>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E60B9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xl76">
    <w:name w:val="xl76"/>
    <w:basedOn w:val="af9"/>
    <w:rsid w:val="00E60B9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7">
    <w:name w:val="xl77"/>
    <w:basedOn w:val="af9"/>
    <w:rsid w:val="00E60B9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78">
    <w:name w:val="xl78"/>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9">
    <w:name w:val="xl7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0">
    <w:name w:val="xl8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3f6">
    <w:name w:val="Сетка таблицы3"/>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82">
    <w:name w:val="xl8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83">
    <w:name w:val="xl8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4">
    <w:name w:val="xl8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5">
    <w:name w:val="xl8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86">
    <w:name w:val="xl8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7">
    <w:name w:val="xl87"/>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8">
    <w:name w:val="xl8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9">
    <w:name w:val="xl89"/>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90">
    <w:name w:val="xl9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91">
    <w:name w:val="xl9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0"/>
      <w:szCs w:val="20"/>
      <w:lang w:eastAsia="ru-RU"/>
    </w:rPr>
  </w:style>
  <w:style w:type="paragraph" w:customStyle="1" w:styleId="xl92">
    <w:name w:val="xl9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93">
    <w:name w:val="xl93"/>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94">
    <w:name w:val="xl94"/>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95">
    <w:name w:val="xl9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96">
    <w:name w:val="xl96"/>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97">
    <w:name w:val="xl9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0"/>
      <w:szCs w:val="20"/>
      <w:lang w:eastAsia="ru-RU"/>
    </w:rPr>
  </w:style>
  <w:style w:type="paragraph" w:customStyle="1" w:styleId="xl98">
    <w:name w:val="xl9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styleId="3f7">
    <w:name w:val="Table Simple 3"/>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b"/>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ff8">
    <w:name w:val="Revision"/>
    <w:hidden/>
    <w:uiPriority w:val="99"/>
    <w:semiHidden/>
    <w:rsid w:val="00E60B94"/>
    <w:pPr>
      <w:spacing w:after="0" w:line="240" w:lineRule="auto"/>
    </w:pPr>
    <w:rPr>
      <w:rFonts w:ascii="Arial" w:eastAsia="Microsoft YaHei" w:hAnsi="Arial" w:cs="Times New Roman"/>
      <w:spacing w:val="-5"/>
    </w:rPr>
  </w:style>
  <w:style w:type="table" w:customStyle="1" w:styleId="11b">
    <w:name w:val="Светлая заливка1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E60B94"/>
    <w:rPr>
      <w:rFonts w:ascii="Calibri" w:eastAsia="Times New Roman" w:hAnsi="Calibri" w:cs="Times New Roman"/>
      <w:lang w:eastAsia="ru-RU"/>
    </w:rPr>
  </w:style>
  <w:style w:type="paragraph" w:customStyle="1" w:styleId="xl47487">
    <w:name w:val="xl47487"/>
    <w:basedOn w:val="af9"/>
    <w:rsid w:val="00E60B94"/>
    <w:pPr>
      <w:spacing w:before="100" w:beforeAutospacing="1" w:after="100" w:afterAutospacing="1" w:line="240" w:lineRule="auto"/>
    </w:pPr>
    <w:rPr>
      <w:rFonts w:ascii="Arial" w:eastAsia="Times New Roman" w:hAnsi="Arial" w:cs="Arial"/>
      <w:sz w:val="20"/>
      <w:szCs w:val="20"/>
      <w:lang w:eastAsia="ru-RU"/>
    </w:rPr>
  </w:style>
  <w:style w:type="paragraph" w:customStyle="1" w:styleId="xl47488">
    <w:name w:val="xl4748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47489">
    <w:name w:val="xl4748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47490">
    <w:name w:val="xl4749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47491">
    <w:name w:val="xl4749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47492">
    <w:name w:val="xl4749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24"/>
      <w:szCs w:val="24"/>
      <w:lang w:eastAsia="ru-RU"/>
    </w:rPr>
  </w:style>
  <w:style w:type="paragraph" w:customStyle="1" w:styleId="xl47493">
    <w:name w:val="xl4749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47494">
    <w:name w:val="xl4749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24"/>
      <w:szCs w:val="24"/>
      <w:lang w:eastAsia="ru-RU"/>
    </w:rPr>
  </w:style>
  <w:style w:type="paragraph" w:customStyle="1" w:styleId="xl47495">
    <w:name w:val="xl4749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47496">
    <w:name w:val="xl4749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47497">
    <w:name w:val="xl47497"/>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pPr>
    <w:rPr>
      <w:rFonts w:ascii="Arial" w:eastAsia="Times New Roman" w:hAnsi="Arial" w:cs="Arial"/>
      <w:sz w:val="20"/>
      <w:szCs w:val="20"/>
      <w:lang w:eastAsia="ru-RU"/>
    </w:rPr>
  </w:style>
  <w:style w:type="paragraph" w:customStyle="1" w:styleId="xl47498">
    <w:name w:val="xl4749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47499">
    <w:name w:val="xl4749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Arial" w:eastAsia="Times New Roman" w:hAnsi="Arial" w:cs="Arial"/>
      <w:sz w:val="24"/>
      <w:szCs w:val="24"/>
      <w:lang w:eastAsia="ru-RU"/>
    </w:rPr>
  </w:style>
  <w:style w:type="paragraph" w:customStyle="1" w:styleId="xl47500">
    <w:name w:val="xl4750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47485">
    <w:name w:val="xl47485"/>
    <w:basedOn w:val="af9"/>
    <w:rsid w:val="00E60B94"/>
    <w:pPr>
      <w:spacing w:before="100" w:beforeAutospacing="1" w:after="100" w:afterAutospacing="1" w:line="240" w:lineRule="auto"/>
    </w:pPr>
    <w:rPr>
      <w:rFonts w:ascii="Arial" w:eastAsia="Times New Roman" w:hAnsi="Arial" w:cs="Arial"/>
      <w:sz w:val="20"/>
      <w:szCs w:val="20"/>
      <w:lang w:eastAsia="ru-RU"/>
    </w:rPr>
  </w:style>
  <w:style w:type="paragraph" w:customStyle="1" w:styleId="xl47486">
    <w:name w:val="xl4748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1ff2">
    <w:name w:val="Абзац списка1"/>
    <w:basedOn w:val="af9"/>
    <w:uiPriority w:val="99"/>
    <w:rsid w:val="00E60B94"/>
    <w:pPr>
      <w:widowControl w:val="0"/>
      <w:adjustRightInd w:val="0"/>
      <w:spacing w:before="120" w:after="120" w:line="240" w:lineRule="auto"/>
      <w:jc w:val="both"/>
      <w:textAlignment w:val="baseline"/>
    </w:pPr>
    <w:rPr>
      <w:rFonts w:ascii="Times New Roman" w:eastAsia="Times New Roman" w:hAnsi="Times New Roman" w:cs="Times New Roman"/>
      <w:spacing w:val="-5"/>
      <w:sz w:val="28"/>
    </w:rPr>
  </w:style>
  <w:style w:type="paragraph" w:customStyle="1" w:styleId="xl99">
    <w:name w:val="xl99"/>
    <w:basedOn w:val="af9"/>
    <w:rsid w:val="00E60B94"/>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0">
    <w:name w:val="xl100"/>
    <w:basedOn w:val="af9"/>
    <w:rsid w:val="00E60B94"/>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1">
    <w:name w:val="xl101"/>
    <w:basedOn w:val="af9"/>
    <w:rsid w:val="00E60B9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color w:val="002060"/>
      <w:sz w:val="24"/>
      <w:szCs w:val="24"/>
      <w:lang w:eastAsia="ru-RU"/>
    </w:rPr>
  </w:style>
  <w:style w:type="paragraph" w:customStyle="1" w:styleId="xl102">
    <w:name w:val="xl102"/>
    <w:basedOn w:val="af9"/>
    <w:rsid w:val="00E60B9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03">
    <w:name w:val="xl103"/>
    <w:basedOn w:val="af9"/>
    <w:rsid w:val="00E60B9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104">
    <w:name w:val="xl104"/>
    <w:basedOn w:val="af9"/>
    <w:rsid w:val="00E60B94"/>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32">
    <w:name w:val="Заголовок 3 уровкнь"/>
    <w:basedOn w:val="1f"/>
    <w:link w:val="3f8"/>
    <w:autoRedefine/>
    <w:qFormat/>
    <w:rsid w:val="00E60B94"/>
    <w:pPr>
      <w:keepLines w:val="0"/>
      <w:numPr>
        <w:numId w:val="18"/>
      </w:numPr>
      <w:spacing w:before="120" w:after="120" w:line="240" w:lineRule="auto"/>
      <w:ind w:left="1502" w:right="1304" w:hanging="357"/>
      <w:mirrorIndents/>
      <w:outlineLvl w:val="1"/>
    </w:pPr>
    <w:rPr>
      <w:rFonts w:ascii="Arial Black" w:eastAsia="Microsoft YaHei" w:hAnsi="Arial Black" w:cs="Times New Roman"/>
      <w:color w:val="auto"/>
      <w:spacing w:val="-10"/>
      <w:kern w:val="28"/>
      <w:sz w:val="26"/>
      <w:szCs w:val="24"/>
    </w:rPr>
  </w:style>
  <w:style w:type="paragraph" w:customStyle="1" w:styleId="2fc">
    <w:name w:val="Заголовок 2 ур"/>
    <w:basedOn w:val="1f"/>
    <w:link w:val="2fd"/>
    <w:autoRedefine/>
    <w:qFormat/>
    <w:rsid w:val="00E60B94"/>
    <w:pPr>
      <w:keepLines w:val="0"/>
      <w:tabs>
        <w:tab w:val="num" w:pos="644"/>
        <w:tab w:val="num" w:pos="846"/>
        <w:tab w:val="left" w:pos="1080"/>
      </w:tabs>
      <w:spacing w:after="120" w:line="240" w:lineRule="auto"/>
      <w:ind w:left="845" w:right="709" w:hanging="420"/>
      <w:mirrorIndents/>
    </w:pPr>
    <w:rPr>
      <w:rFonts w:ascii="Arial Black" w:eastAsia="Times New Roman" w:hAnsi="Arial Black" w:cs="Times New Roman"/>
      <w:bCs/>
      <w:color w:val="1F497D"/>
      <w:spacing w:val="-8"/>
      <w:kern w:val="20"/>
      <w:sz w:val="26"/>
      <w:szCs w:val="26"/>
    </w:rPr>
  </w:style>
  <w:style w:type="character" w:customStyle="1" w:styleId="3f8">
    <w:name w:val="Заголовок 3 уровкнь Знак"/>
    <w:link w:val="32"/>
    <w:rsid w:val="00E60B94"/>
    <w:rPr>
      <w:rFonts w:ascii="Arial Black" w:eastAsia="Microsoft YaHei" w:hAnsi="Arial Black" w:cs="Times New Roman"/>
      <w:spacing w:val="-10"/>
      <w:kern w:val="28"/>
      <w:sz w:val="26"/>
      <w:szCs w:val="24"/>
    </w:rPr>
  </w:style>
  <w:style w:type="paragraph" w:customStyle="1" w:styleId="affffff9">
    <w:name w:val="Основной с отступом и интервалом"/>
    <w:basedOn w:val="afffffd"/>
    <w:qFormat/>
    <w:rsid w:val="00E60B94"/>
    <w:pPr>
      <w:tabs>
        <w:tab w:val="left" w:pos="709"/>
      </w:tabs>
      <w:spacing w:before="60" w:after="0" w:line="360" w:lineRule="auto"/>
      <w:ind w:left="0" w:firstLine="709"/>
      <w:jc w:val="both"/>
    </w:pPr>
    <w:rPr>
      <w:rFonts w:ascii="Times New Roman" w:eastAsia="Times New Roman" w:hAnsi="Times New Roman"/>
      <w:sz w:val="24"/>
      <w:szCs w:val="24"/>
    </w:rPr>
  </w:style>
  <w:style w:type="paragraph" w:customStyle="1" w:styleId="affffffa">
    <w:name w:val="Стиль полужирный все прописные"/>
    <w:basedOn w:val="af9"/>
    <w:link w:val="affffffb"/>
    <w:rsid w:val="00E60B94"/>
    <w:pPr>
      <w:tabs>
        <w:tab w:val="num" w:pos="0"/>
      </w:tabs>
      <w:spacing w:after="0" w:line="360" w:lineRule="auto"/>
      <w:ind w:firstLine="709"/>
      <w:jc w:val="both"/>
    </w:pPr>
    <w:rPr>
      <w:rFonts w:ascii="Times New Roman" w:eastAsia="Times New Roman" w:hAnsi="Times New Roman" w:cs="Times New Roman"/>
      <w:sz w:val="26"/>
      <w:szCs w:val="26"/>
      <w:lang w:eastAsia="ru-RU"/>
    </w:rPr>
  </w:style>
  <w:style w:type="character" w:customStyle="1" w:styleId="affffffb">
    <w:name w:val="Стиль полужирный все прописные Знак"/>
    <w:link w:val="affffffa"/>
    <w:rsid w:val="00E60B94"/>
    <w:rPr>
      <w:rFonts w:ascii="Times New Roman" w:eastAsia="Times New Roman" w:hAnsi="Times New Roman" w:cs="Times New Roman"/>
      <w:sz w:val="26"/>
      <w:szCs w:val="26"/>
      <w:lang w:eastAsia="ru-RU"/>
    </w:rPr>
  </w:style>
  <w:style w:type="paragraph" w:customStyle="1" w:styleId="affffffc">
    <w:name w:val="Ввод осн.текста"/>
    <w:basedOn w:val="af9"/>
    <w:link w:val="affffffd"/>
    <w:rsid w:val="00E60B94"/>
    <w:pPr>
      <w:tabs>
        <w:tab w:val="num" w:pos="343"/>
      </w:tabs>
      <w:spacing w:after="0" w:line="360" w:lineRule="auto"/>
      <w:ind w:left="343" w:firstLine="737"/>
      <w:jc w:val="both"/>
    </w:pPr>
    <w:rPr>
      <w:rFonts w:ascii="Times New Roman" w:eastAsia="Times New Roman" w:hAnsi="Times New Roman" w:cs="Times New Roman"/>
      <w:sz w:val="26"/>
      <w:szCs w:val="26"/>
      <w:lang w:eastAsia="ru-RU"/>
    </w:rPr>
  </w:style>
  <w:style w:type="character" w:customStyle="1" w:styleId="affffffd">
    <w:name w:val="Ввод осн.текста Знак"/>
    <w:link w:val="affffffc"/>
    <w:locked/>
    <w:rsid w:val="00E60B94"/>
    <w:rPr>
      <w:rFonts w:ascii="Times New Roman" w:eastAsia="Times New Roman" w:hAnsi="Times New Roman" w:cs="Times New Roman"/>
      <w:sz w:val="26"/>
      <w:szCs w:val="26"/>
      <w:lang w:eastAsia="ru-RU"/>
    </w:rPr>
  </w:style>
  <w:style w:type="paragraph" w:customStyle="1" w:styleId="12125">
    <w:name w:val="Стиль 12 пт По ширине Первая строка:  125 см Междустр.интервал:..."/>
    <w:basedOn w:val="af9"/>
    <w:rsid w:val="00E60B94"/>
    <w:pPr>
      <w:spacing w:after="0" w:line="360" w:lineRule="auto"/>
      <w:ind w:firstLine="709"/>
      <w:jc w:val="both"/>
    </w:pPr>
    <w:rPr>
      <w:rFonts w:ascii="Times New Roman" w:eastAsia="Times New Roman" w:hAnsi="Times New Roman" w:cs="Times New Roman"/>
      <w:sz w:val="26"/>
      <w:szCs w:val="20"/>
      <w:lang w:eastAsia="ru-RU"/>
    </w:rPr>
  </w:style>
  <w:style w:type="paragraph" w:customStyle="1" w:styleId="xl184">
    <w:name w:val="xl184"/>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eastAsia="ru-RU"/>
    </w:rPr>
  </w:style>
  <w:style w:type="paragraph" w:customStyle="1" w:styleId="xl185">
    <w:name w:val="xl185"/>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eastAsia="ru-RU"/>
    </w:rPr>
  </w:style>
  <w:style w:type="paragraph" w:customStyle="1" w:styleId="xl186">
    <w:name w:val="xl186"/>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eastAsia="ru-RU"/>
    </w:rPr>
  </w:style>
  <w:style w:type="paragraph" w:customStyle="1" w:styleId="xl187">
    <w:name w:val="xl187"/>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eastAsia="ru-RU"/>
    </w:rPr>
  </w:style>
  <w:style w:type="paragraph" w:customStyle="1" w:styleId="xl188">
    <w:name w:val="xl188"/>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eastAsia="ru-RU"/>
    </w:rPr>
  </w:style>
  <w:style w:type="paragraph" w:customStyle="1" w:styleId="xl189">
    <w:name w:val="xl189"/>
    <w:basedOn w:val="af9"/>
    <w:rsid w:val="00E60B9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eastAsia="ru-RU"/>
    </w:rPr>
  </w:style>
  <w:style w:type="paragraph" w:customStyle="1" w:styleId="xl190">
    <w:name w:val="xl190"/>
    <w:basedOn w:val="af9"/>
    <w:rsid w:val="00E60B9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eastAsia="ru-RU"/>
    </w:rPr>
  </w:style>
  <w:style w:type="paragraph" w:customStyle="1" w:styleId="xl191">
    <w:name w:val="xl191"/>
    <w:basedOn w:val="af9"/>
    <w:rsid w:val="00E60B9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eastAsia="ru-RU"/>
    </w:rPr>
  </w:style>
  <w:style w:type="paragraph" w:customStyle="1" w:styleId="xl192">
    <w:name w:val="xl192"/>
    <w:basedOn w:val="af9"/>
    <w:rsid w:val="00E60B94"/>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lang w:eastAsia="ru-RU"/>
    </w:rPr>
  </w:style>
  <w:style w:type="paragraph" w:customStyle="1" w:styleId="xl193">
    <w:name w:val="xl193"/>
    <w:basedOn w:val="af9"/>
    <w:rsid w:val="00E60B94"/>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eastAsia="ru-RU"/>
    </w:rPr>
  </w:style>
  <w:style w:type="paragraph" w:customStyle="1" w:styleId="xl194">
    <w:name w:val="xl194"/>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eastAsia="ru-RU"/>
    </w:rPr>
  </w:style>
  <w:style w:type="paragraph" w:customStyle="1" w:styleId="xl195">
    <w:name w:val="xl195"/>
    <w:basedOn w:val="af9"/>
    <w:rsid w:val="00E60B94"/>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eastAsia="ru-RU"/>
    </w:rPr>
  </w:style>
  <w:style w:type="paragraph" w:customStyle="1" w:styleId="xl196">
    <w:name w:val="xl196"/>
    <w:basedOn w:val="af9"/>
    <w:rsid w:val="00E60B94"/>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lang w:eastAsia="ru-RU"/>
    </w:rPr>
  </w:style>
  <w:style w:type="paragraph" w:customStyle="1" w:styleId="xl197">
    <w:name w:val="xl197"/>
    <w:basedOn w:val="af9"/>
    <w:rsid w:val="00E60B94"/>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eastAsia="ru-RU"/>
    </w:rPr>
  </w:style>
  <w:style w:type="paragraph" w:customStyle="1" w:styleId="xl198">
    <w:name w:val="xl198"/>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eastAsia="ru-RU"/>
    </w:rPr>
  </w:style>
  <w:style w:type="paragraph" w:customStyle="1" w:styleId="xl199">
    <w:name w:val="xl199"/>
    <w:basedOn w:val="af9"/>
    <w:rsid w:val="00E60B94"/>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eastAsia="ru-RU"/>
    </w:rPr>
  </w:style>
  <w:style w:type="paragraph" w:customStyle="1" w:styleId="xl200">
    <w:name w:val="xl200"/>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eastAsia="ru-RU"/>
    </w:rPr>
  </w:style>
  <w:style w:type="paragraph" w:customStyle="1" w:styleId="xl201">
    <w:name w:val="xl201"/>
    <w:basedOn w:val="af9"/>
    <w:rsid w:val="00E60B94"/>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eastAsia="ru-RU"/>
    </w:rPr>
  </w:style>
  <w:style w:type="paragraph" w:customStyle="1" w:styleId="xl202">
    <w:name w:val="xl202"/>
    <w:basedOn w:val="af9"/>
    <w:rsid w:val="00E60B94"/>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eastAsia="ru-RU"/>
    </w:rPr>
  </w:style>
  <w:style w:type="paragraph" w:customStyle="1" w:styleId="affffffe">
    <w:name w:val="заг табл"/>
    <w:basedOn w:val="af9"/>
    <w:rsid w:val="00E60B94"/>
    <w:pPr>
      <w:widowControl w:val="0"/>
      <w:spacing w:before="120" w:after="120" w:line="360" w:lineRule="auto"/>
      <w:ind w:firstLine="709"/>
      <w:jc w:val="center"/>
    </w:pPr>
    <w:rPr>
      <w:rFonts w:ascii="Times New Roman" w:eastAsia="Times New Roman" w:hAnsi="Times New Roman" w:cs="Times New Roman"/>
      <w:sz w:val="26"/>
      <w:szCs w:val="20"/>
      <w:lang w:eastAsia="ru-RU"/>
    </w:rPr>
  </w:style>
  <w:style w:type="paragraph" w:customStyle="1" w:styleId="1ff3">
    <w:name w:val="Обычный1"/>
    <w:rsid w:val="00E60B94"/>
    <w:pPr>
      <w:spacing w:after="0" w:line="240" w:lineRule="auto"/>
    </w:pPr>
    <w:rPr>
      <w:rFonts w:ascii="Times New Roman" w:eastAsia="Times New Roman" w:hAnsi="Times New Roman" w:cs="Times New Roman"/>
      <w:snapToGrid w:val="0"/>
      <w:sz w:val="20"/>
      <w:szCs w:val="20"/>
      <w:lang w:eastAsia="ru-RU"/>
    </w:rPr>
  </w:style>
  <w:style w:type="paragraph" w:customStyle="1" w:styleId="afffffff">
    <w:name w:val="Текст документа"/>
    <w:basedOn w:val="affffff2"/>
    <w:rsid w:val="00E60B94"/>
    <w:pPr>
      <w:widowControl/>
      <w:adjustRightInd/>
      <w:spacing w:before="0" w:after="0" w:line="360" w:lineRule="auto"/>
      <w:ind w:firstLine="720"/>
      <w:textAlignment w:val="auto"/>
    </w:pPr>
    <w:rPr>
      <w:rFonts w:ascii="Times New Roman" w:eastAsia="Times New Roman" w:hAnsi="Times New Roman"/>
      <w:spacing w:val="0"/>
      <w:sz w:val="28"/>
    </w:rPr>
  </w:style>
  <w:style w:type="paragraph" w:customStyle="1" w:styleId="afffffff0">
    <w:name w:val="№ табл"/>
    <w:basedOn w:val="af9"/>
    <w:rsid w:val="00E60B94"/>
    <w:pPr>
      <w:widowControl w:val="0"/>
      <w:spacing w:after="0" w:line="360" w:lineRule="auto"/>
      <w:ind w:firstLine="709"/>
      <w:jc w:val="right"/>
    </w:pPr>
    <w:rPr>
      <w:rFonts w:ascii="Times New Roman" w:eastAsia="Times New Roman" w:hAnsi="Times New Roman" w:cs="Times New Roman"/>
      <w:sz w:val="26"/>
      <w:szCs w:val="20"/>
      <w:lang w:eastAsia="ru-RU"/>
    </w:rPr>
  </w:style>
  <w:style w:type="paragraph" w:customStyle="1" w:styleId="2fe">
    <w:name w:val="заголовок 2"/>
    <w:basedOn w:val="24"/>
    <w:next w:val="af9"/>
    <w:link w:val="213"/>
    <w:qFormat/>
    <w:rsid w:val="00E60B94"/>
    <w:pPr>
      <w:keepNext w:val="0"/>
      <w:keepLines w:val="0"/>
      <w:widowControl w:val="0"/>
      <w:spacing w:before="120" w:line="360" w:lineRule="auto"/>
      <w:ind w:left="1429" w:hanging="360"/>
      <w:jc w:val="center"/>
    </w:pPr>
    <w:rPr>
      <w:rFonts w:ascii="Arial Narrow" w:eastAsia="MS Mincho" w:hAnsi="Arial Narrow" w:cs="Arial"/>
      <w:b/>
      <w:iCs/>
      <w:caps/>
      <w:snapToGrid w:val="0"/>
      <w:color w:val="1F497D"/>
      <w:spacing w:val="20"/>
      <w:sz w:val="20"/>
      <w:szCs w:val="20"/>
      <w:lang w:eastAsia="ru-RU"/>
    </w:rPr>
  </w:style>
  <w:style w:type="paragraph" w:customStyle="1" w:styleId="afffffff1">
    <w:name w:val="ВАДИМ"/>
    <w:basedOn w:val="af9"/>
    <w:link w:val="afffffff2"/>
    <w:autoRedefine/>
    <w:rsid w:val="00E60B94"/>
    <w:pPr>
      <w:spacing w:after="0" w:line="360" w:lineRule="auto"/>
      <w:ind w:firstLine="180"/>
      <w:jc w:val="both"/>
    </w:pPr>
    <w:rPr>
      <w:rFonts w:ascii="Times New Roman" w:eastAsia="Times New Roman" w:hAnsi="Times New Roman" w:cs="Times New Roman"/>
      <w:spacing w:val="-2"/>
      <w:sz w:val="28"/>
      <w:szCs w:val="28"/>
      <w:lang w:eastAsia="ru-RU"/>
    </w:rPr>
  </w:style>
  <w:style w:type="character" w:customStyle="1" w:styleId="afffffff2">
    <w:name w:val="ВАДИМ Знак"/>
    <w:link w:val="afffffff1"/>
    <w:rsid w:val="00E60B94"/>
    <w:rPr>
      <w:rFonts w:ascii="Times New Roman" w:eastAsia="Times New Roman" w:hAnsi="Times New Roman" w:cs="Times New Roman"/>
      <w:spacing w:val="-2"/>
      <w:sz w:val="28"/>
      <w:szCs w:val="28"/>
      <w:lang w:eastAsia="ru-RU"/>
    </w:rPr>
  </w:style>
  <w:style w:type="paragraph" w:customStyle="1" w:styleId="1ff4">
    <w:name w:val="1 простой"/>
    <w:basedOn w:val="af9"/>
    <w:rsid w:val="00E60B94"/>
    <w:pPr>
      <w:tabs>
        <w:tab w:val="num" w:pos="360"/>
      </w:tabs>
      <w:spacing w:after="0" w:line="360" w:lineRule="auto"/>
      <w:ind w:firstLine="357"/>
      <w:jc w:val="both"/>
    </w:pPr>
    <w:rPr>
      <w:rFonts w:ascii="Times New Roman" w:eastAsia="Times New Roman" w:hAnsi="Times New Roman" w:cs="Verdana"/>
      <w:sz w:val="26"/>
      <w:szCs w:val="20"/>
      <w:lang w:val="en-US"/>
    </w:rPr>
  </w:style>
  <w:style w:type="character" w:customStyle="1" w:styleId="afffffff3">
    <w:name w:val="Список марк. Знак"/>
    <w:link w:val="af5"/>
    <w:locked/>
    <w:rsid w:val="00E60B94"/>
    <w:rPr>
      <w:sz w:val="26"/>
      <w:szCs w:val="26"/>
    </w:rPr>
  </w:style>
  <w:style w:type="paragraph" w:customStyle="1" w:styleId="af5">
    <w:name w:val="Список марк."/>
    <w:basedOn w:val="af9"/>
    <w:link w:val="afffffff3"/>
    <w:rsid w:val="00E60B94"/>
    <w:pPr>
      <w:numPr>
        <w:numId w:val="15"/>
      </w:numPr>
      <w:tabs>
        <w:tab w:val="clear" w:pos="360"/>
      </w:tabs>
      <w:spacing w:after="120" w:line="360" w:lineRule="auto"/>
      <w:ind w:left="927"/>
      <w:jc w:val="both"/>
    </w:pPr>
    <w:rPr>
      <w:sz w:val="26"/>
      <w:szCs w:val="26"/>
    </w:rPr>
  </w:style>
  <w:style w:type="numbering" w:customStyle="1" w:styleId="2ff">
    <w:name w:val="Заголовок 2 уровень"/>
    <w:basedOn w:val="afc"/>
    <w:uiPriority w:val="99"/>
    <w:rsid w:val="00E60B94"/>
  </w:style>
  <w:style w:type="numbering" w:customStyle="1" w:styleId="3f9">
    <w:name w:val="Заголовок 3 ур"/>
    <w:basedOn w:val="afc"/>
    <w:uiPriority w:val="99"/>
    <w:rsid w:val="00E60B94"/>
  </w:style>
  <w:style w:type="character" w:customStyle="1" w:styleId="2fd">
    <w:name w:val="Заголовок 2 ур Знак"/>
    <w:link w:val="2fc"/>
    <w:rsid w:val="00E60B94"/>
    <w:rPr>
      <w:rFonts w:ascii="Arial Black" w:eastAsia="Times New Roman" w:hAnsi="Arial Black" w:cs="Times New Roman"/>
      <w:bCs/>
      <w:color w:val="1F497D"/>
      <w:spacing w:val="-8"/>
      <w:kern w:val="20"/>
      <w:sz w:val="26"/>
      <w:szCs w:val="26"/>
    </w:rPr>
  </w:style>
  <w:style w:type="paragraph" w:customStyle="1" w:styleId="xl105">
    <w:name w:val="xl105"/>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06">
    <w:name w:val="xl106"/>
    <w:basedOn w:val="af9"/>
    <w:rsid w:val="00E60B94"/>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07">
    <w:name w:val="xl107"/>
    <w:basedOn w:val="af9"/>
    <w:rsid w:val="00E60B94"/>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72">
    <w:name w:val="xl172"/>
    <w:basedOn w:val="af9"/>
    <w:rsid w:val="00E60B94"/>
    <w:pPr>
      <w:pBdr>
        <w:top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3">
    <w:name w:val="xl17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4">
    <w:name w:val="xl17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5">
    <w:name w:val="xl175"/>
    <w:basedOn w:val="af9"/>
    <w:rsid w:val="00E60B94"/>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6">
    <w:name w:val="xl176"/>
    <w:basedOn w:val="af9"/>
    <w:rsid w:val="00E60B94"/>
    <w:pPr>
      <w:pBdr>
        <w:top w:val="single" w:sz="4" w:space="0" w:color="auto"/>
        <w:left w:val="single" w:sz="4" w:space="0" w:color="auto"/>
        <w:bottom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177">
    <w:name w:val="xl177"/>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8">
    <w:name w:val="xl178"/>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9">
    <w:name w:val="xl179"/>
    <w:basedOn w:val="af9"/>
    <w:rsid w:val="00E60B94"/>
    <w:pPr>
      <w:pBdr>
        <w:top w:val="single" w:sz="4" w:space="0" w:color="auto"/>
        <w:left w:val="single" w:sz="4"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180">
    <w:name w:val="xl18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81">
    <w:name w:val="xl18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82">
    <w:name w:val="xl18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83">
    <w:name w:val="xl183"/>
    <w:basedOn w:val="af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03">
    <w:name w:val="xl203"/>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4">
    <w:name w:val="xl204"/>
    <w:basedOn w:val="af9"/>
    <w:rsid w:val="00E60B94"/>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5">
    <w:name w:val="xl205"/>
    <w:basedOn w:val="af9"/>
    <w:rsid w:val="00E60B94"/>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6">
    <w:name w:val="xl206"/>
    <w:basedOn w:val="af9"/>
    <w:rsid w:val="00E60B94"/>
    <w:pPr>
      <w:pBdr>
        <w:top w:val="single" w:sz="4" w:space="0" w:color="auto"/>
        <w:left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7">
    <w:name w:val="xl207"/>
    <w:basedOn w:val="af9"/>
    <w:rsid w:val="00E60B94"/>
    <w:pPr>
      <w:pBdr>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8">
    <w:name w:val="xl208"/>
    <w:basedOn w:val="af9"/>
    <w:rsid w:val="00E60B94"/>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9">
    <w:name w:val="xl209"/>
    <w:basedOn w:val="af9"/>
    <w:rsid w:val="00E60B94"/>
    <w:pPr>
      <w:pBdr>
        <w:top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10">
    <w:name w:val="xl210"/>
    <w:basedOn w:val="af9"/>
    <w:rsid w:val="00E60B94"/>
    <w:pPr>
      <w:pBdr>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11">
    <w:name w:val="xl211"/>
    <w:basedOn w:val="af9"/>
    <w:rsid w:val="00E60B94"/>
    <w:pPr>
      <w:pBdr>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12">
    <w:name w:val="xl212"/>
    <w:basedOn w:val="af9"/>
    <w:rsid w:val="00E60B94"/>
    <w:pPr>
      <w:pBdr>
        <w:top w:val="single" w:sz="4" w:space="0" w:color="auto"/>
        <w:bottom w:val="single" w:sz="8"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13">
    <w:name w:val="xl213"/>
    <w:basedOn w:val="af9"/>
    <w:rsid w:val="00E60B94"/>
    <w:pP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14">
    <w:name w:val="xl214"/>
    <w:basedOn w:val="af9"/>
    <w:rsid w:val="00E60B94"/>
    <w:pPr>
      <w:pBdr>
        <w:top w:val="single" w:sz="4" w:space="0" w:color="auto"/>
        <w:bottom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15">
    <w:name w:val="xl215"/>
    <w:basedOn w:val="af9"/>
    <w:rsid w:val="00E60B94"/>
    <w:pPr>
      <w:pBdr>
        <w:top w:val="single" w:sz="4" w:space="0" w:color="auto"/>
        <w:bottom w:val="single" w:sz="8" w:space="0" w:color="auto"/>
      </w:pBdr>
      <w:spacing w:before="100" w:beforeAutospacing="1" w:after="100" w:afterAutospacing="1" w:line="240" w:lineRule="auto"/>
    </w:pPr>
    <w:rPr>
      <w:rFonts w:ascii="Calibri" w:eastAsia="Times New Roman" w:hAnsi="Calibri" w:cs="Times New Roman"/>
      <w:b/>
      <w:bCs/>
      <w:lang w:eastAsia="ru-RU"/>
    </w:rPr>
  </w:style>
  <w:style w:type="paragraph" w:customStyle="1" w:styleId="xl216">
    <w:name w:val="xl216"/>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17">
    <w:name w:val="xl217"/>
    <w:basedOn w:val="af9"/>
    <w:rsid w:val="00E60B94"/>
    <w:pPr>
      <w:pBdr>
        <w:top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18">
    <w:name w:val="xl218"/>
    <w:basedOn w:val="af9"/>
    <w:rsid w:val="00E60B94"/>
    <w:pPr>
      <w:pBdr>
        <w:top w:val="single" w:sz="8"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19">
    <w:name w:val="xl219"/>
    <w:basedOn w:val="af9"/>
    <w:rsid w:val="00E60B94"/>
    <w:pPr>
      <w:pBdr>
        <w:top w:val="single" w:sz="4" w:space="0" w:color="auto"/>
        <w:left w:val="single" w:sz="8" w:space="0" w:color="auto"/>
        <w:bottom w:val="single" w:sz="8"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220">
    <w:name w:val="xl220"/>
    <w:basedOn w:val="af9"/>
    <w:rsid w:val="00E60B94"/>
    <w:pPr>
      <w:pBdr>
        <w:top w:val="single" w:sz="4"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b/>
      <w:bCs/>
      <w:sz w:val="24"/>
      <w:szCs w:val="24"/>
      <w:lang w:eastAsia="ru-RU"/>
    </w:rPr>
  </w:style>
  <w:style w:type="paragraph" w:customStyle="1" w:styleId="xl221">
    <w:name w:val="xl221"/>
    <w:basedOn w:val="af9"/>
    <w:rsid w:val="00E60B94"/>
    <w:pPr>
      <w:pBdr>
        <w:top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22">
    <w:name w:val="xl222"/>
    <w:basedOn w:val="af9"/>
    <w:rsid w:val="00E60B94"/>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223">
    <w:name w:val="xl223"/>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Calibri" w:eastAsia="Times New Roman" w:hAnsi="Calibri" w:cs="Times New Roman"/>
      <w:b/>
      <w:bCs/>
      <w:i/>
      <w:iCs/>
      <w:sz w:val="24"/>
      <w:szCs w:val="24"/>
      <w:lang w:eastAsia="ru-RU"/>
    </w:rPr>
  </w:style>
  <w:style w:type="paragraph" w:customStyle="1" w:styleId="xl224">
    <w:name w:val="xl224"/>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25">
    <w:name w:val="xl225"/>
    <w:basedOn w:val="af9"/>
    <w:rsid w:val="00E60B94"/>
    <w:pPr>
      <w:pBdr>
        <w:top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26">
    <w:name w:val="xl226"/>
    <w:basedOn w:val="af9"/>
    <w:rsid w:val="00E60B94"/>
    <w:pPr>
      <w:pBdr>
        <w:left w:val="single" w:sz="8"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227">
    <w:name w:val="xl227"/>
    <w:basedOn w:val="af9"/>
    <w:rsid w:val="00E60B94"/>
    <w:pPr>
      <w:pBdr>
        <w:lef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28">
    <w:name w:val="xl228"/>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29">
    <w:name w:val="xl229"/>
    <w:basedOn w:val="af9"/>
    <w:rsid w:val="00E60B94"/>
    <w:pPr>
      <w:pBdr>
        <w:top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30">
    <w:name w:val="xl230"/>
    <w:basedOn w:val="af9"/>
    <w:rsid w:val="00E60B94"/>
    <w:pPr>
      <w:pBdr>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31">
    <w:name w:val="xl231"/>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32">
    <w:name w:val="xl232"/>
    <w:basedOn w:val="af9"/>
    <w:rsid w:val="00E60B94"/>
    <w:pPr>
      <w:pBdr>
        <w:top w:val="single" w:sz="8" w:space="0" w:color="auto"/>
        <w:left w:val="single" w:sz="8"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233">
    <w:name w:val="xl233"/>
    <w:basedOn w:val="af9"/>
    <w:rsid w:val="00E60B94"/>
    <w:pPr>
      <w:pBdr>
        <w:top w:val="single" w:sz="8"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34">
    <w:name w:val="xl234"/>
    <w:basedOn w:val="af9"/>
    <w:rsid w:val="00E60B94"/>
    <w:pP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35">
    <w:name w:val="xl235"/>
    <w:basedOn w:val="af9"/>
    <w:rsid w:val="00E60B94"/>
    <w:pPr>
      <w:pBdr>
        <w:left w:val="single" w:sz="8" w:space="0" w:color="auto"/>
        <w:bottom w:val="single" w:sz="4"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236">
    <w:name w:val="xl236"/>
    <w:basedOn w:val="af9"/>
    <w:rsid w:val="00E60B94"/>
    <w:pPr>
      <w:pBdr>
        <w:bottom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37">
    <w:name w:val="xl237"/>
    <w:basedOn w:val="af9"/>
    <w:rsid w:val="00E60B94"/>
    <w:pPr>
      <w:pBdr>
        <w:bottom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38">
    <w:name w:val="xl238"/>
    <w:basedOn w:val="af9"/>
    <w:rsid w:val="00E60B94"/>
    <w:pPr>
      <w:pBdr>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39">
    <w:name w:val="xl239"/>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40">
    <w:name w:val="xl240"/>
    <w:basedOn w:val="af9"/>
    <w:rsid w:val="00E60B94"/>
    <w:pPr>
      <w:pBdr>
        <w:top w:val="single" w:sz="8" w:space="0" w:color="auto"/>
        <w:left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41">
    <w:name w:val="xl241"/>
    <w:basedOn w:val="af9"/>
    <w:rsid w:val="00E60B94"/>
    <w:pPr>
      <w:pBdr>
        <w:left w:val="single" w:sz="8" w:space="0" w:color="auto"/>
        <w:bottom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42">
    <w:name w:val="xl242"/>
    <w:basedOn w:val="af9"/>
    <w:rsid w:val="00E60B94"/>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16"/>
      <w:szCs w:val="16"/>
      <w:lang w:eastAsia="ru-RU"/>
    </w:rPr>
  </w:style>
  <w:style w:type="paragraph" w:customStyle="1" w:styleId="xl243">
    <w:name w:val="xl243"/>
    <w:basedOn w:val="af9"/>
    <w:rsid w:val="00E60B94"/>
    <w:pPr>
      <w:pBdr>
        <w:top w:val="single" w:sz="8" w:space="0" w:color="auto"/>
        <w:right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44">
    <w:name w:val="xl244"/>
    <w:basedOn w:val="af9"/>
    <w:rsid w:val="00E60B94"/>
    <w:pPr>
      <w:pBdr>
        <w:right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45">
    <w:name w:val="xl245"/>
    <w:basedOn w:val="af9"/>
    <w:rsid w:val="00E60B94"/>
    <w:pPr>
      <w:pBdr>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46">
    <w:name w:val="xl246"/>
    <w:basedOn w:val="af9"/>
    <w:rsid w:val="00E60B94"/>
    <w:pPr>
      <w:pBdr>
        <w:top w:val="single" w:sz="8" w:space="0" w:color="auto"/>
        <w:bottom w:val="single" w:sz="8" w:space="0" w:color="auto"/>
      </w:pBd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47">
    <w:name w:val="xl247"/>
    <w:basedOn w:val="af9"/>
    <w:rsid w:val="00E60B94"/>
    <w:pPr>
      <w:pBdr>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48">
    <w:name w:val="xl248"/>
    <w:basedOn w:val="af9"/>
    <w:rsid w:val="00E60B94"/>
    <w:pPr>
      <w:pBdr>
        <w:top w:val="single" w:sz="8"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49">
    <w:name w:val="xl249"/>
    <w:basedOn w:val="af9"/>
    <w:rsid w:val="00E60B94"/>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50">
    <w:name w:val="xl250"/>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b/>
      <w:bCs/>
      <w:sz w:val="24"/>
      <w:szCs w:val="24"/>
      <w:lang w:eastAsia="ru-RU"/>
    </w:rPr>
  </w:style>
  <w:style w:type="paragraph" w:customStyle="1" w:styleId="xl251">
    <w:name w:val="xl251"/>
    <w:basedOn w:val="af9"/>
    <w:rsid w:val="00E60B94"/>
    <w:pPr>
      <w:pBdr>
        <w:top w:val="single" w:sz="8"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52">
    <w:name w:val="xl252"/>
    <w:basedOn w:val="af9"/>
    <w:rsid w:val="00E60B94"/>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53">
    <w:name w:val="xl253"/>
    <w:basedOn w:val="af9"/>
    <w:rsid w:val="00E60B94"/>
    <w:pPr>
      <w:pBdr>
        <w:top w:val="single" w:sz="8" w:space="0" w:color="auto"/>
        <w:bottom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54">
    <w:name w:val="xl254"/>
    <w:basedOn w:val="af9"/>
    <w:rsid w:val="00E60B94"/>
    <w:pPr>
      <w:pBdr>
        <w:top w:val="single" w:sz="8" w:space="0" w:color="auto"/>
        <w:bottom w:val="single" w:sz="8" w:space="0" w:color="auto"/>
        <w:right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55">
    <w:name w:val="xl255"/>
    <w:basedOn w:val="af9"/>
    <w:rsid w:val="00E60B94"/>
    <w:pPr>
      <w:pBdr>
        <w:top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56">
    <w:name w:val="xl256"/>
    <w:basedOn w:val="af9"/>
    <w:rsid w:val="00E60B94"/>
    <w:pPr>
      <w:pBdr>
        <w:top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eastAsia="ru-RU"/>
    </w:rPr>
  </w:style>
  <w:style w:type="paragraph" w:customStyle="1" w:styleId="xl257">
    <w:name w:val="xl257"/>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58">
    <w:name w:val="xl258"/>
    <w:basedOn w:val="af9"/>
    <w:rsid w:val="00E60B94"/>
    <w:pPr>
      <w:pBdr>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59">
    <w:name w:val="xl259"/>
    <w:basedOn w:val="af9"/>
    <w:rsid w:val="00E60B94"/>
    <w:pPr>
      <w:pBdr>
        <w:left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60">
    <w:name w:val="xl260"/>
    <w:basedOn w:val="af9"/>
    <w:rsid w:val="00E60B94"/>
    <w:pPr>
      <w:pBdr>
        <w:top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b/>
      <w:bCs/>
      <w:sz w:val="24"/>
      <w:szCs w:val="24"/>
      <w:lang w:eastAsia="ru-RU"/>
    </w:rPr>
  </w:style>
  <w:style w:type="paragraph" w:customStyle="1" w:styleId="xl261">
    <w:name w:val="xl261"/>
    <w:basedOn w:val="af9"/>
    <w:rsid w:val="00E60B94"/>
    <w:pPr>
      <w:pBdr>
        <w:top w:val="single" w:sz="4" w:space="0" w:color="auto"/>
        <w:left w:val="single" w:sz="8"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62">
    <w:name w:val="xl262"/>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63">
    <w:name w:val="xl263"/>
    <w:basedOn w:val="af9"/>
    <w:rsid w:val="00E60B94"/>
    <w:pPr>
      <w:pBdr>
        <w:top w:val="single" w:sz="8" w:space="0" w:color="auto"/>
      </w:pBd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64">
    <w:name w:val="xl264"/>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65">
    <w:name w:val="xl265"/>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66">
    <w:name w:val="xl266"/>
    <w:basedOn w:val="af9"/>
    <w:rsid w:val="00E60B94"/>
    <w:pPr>
      <w:pBdr>
        <w:top w:val="single" w:sz="8" w:space="0" w:color="auto"/>
        <w:bottom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67">
    <w:name w:val="xl267"/>
    <w:basedOn w:val="af9"/>
    <w:rsid w:val="00E60B94"/>
    <w:pPr>
      <w:pBdr>
        <w:top w:val="single" w:sz="8" w:space="0" w:color="auto"/>
        <w:right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68">
    <w:name w:val="xl268"/>
    <w:basedOn w:val="af9"/>
    <w:rsid w:val="00E60B94"/>
    <w:pPr>
      <w:pBdr>
        <w:top w:val="single" w:sz="8"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69">
    <w:name w:val="xl269"/>
    <w:basedOn w:val="af9"/>
    <w:rsid w:val="00E60B94"/>
    <w:pPr>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270">
    <w:name w:val="xl270"/>
    <w:basedOn w:val="af9"/>
    <w:rsid w:val="00E60B94"/>
    <w:pPr>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271">
    <w:name w:val="xl271"/>
    <w:basedOn w:val="af9"/>
    <w:rsid w:val="00E60B94"/>
    <w:pPr>
      <w:pBdr>
        <w:right w:val="single" w:sz="4" w:space="0" w:color="auto"/>
      </w:pBdr>
      <w:spacing w:before="100" w:beforeAutospacing="1" w:after="100" w:afterAutospacing="1" w:line="240" w:lineRule="auto"/>
      <w:textAlignment w:val="top"/>
    </w:pPr>
    <w:rPr>
      <w:rFonts w:ascii="Calibri" w:eastAsia="Times New Roman" w:hAnsi="Calibri" w:cs="Times New Roman"/>
      <w:lang w:eastAsia="ru-RU"/>
    </w:rPr>
  </w:style>
  <w:style w:type="paragraph" w:customStyle="1" w:styleId="xl272">
    <w:name w:val="xl272"/>
    <w:basedOn w:val="af9"/>
    <w:rsid w:val="00E60B94"/>
    <w:pPr>
      <w:pBdr>
        <w:right w:val="single" w:sz="4" w:space="0" w:color="auto"/>
      </w:pBdr>
      <w:spacing w:before="100" w:beforeAutospacing="1" w:after="100" w:afterAutospacing="1" w:line="240" w:lineRule="auto"/>
      <w:textAlignment w:val="top"/>
    </w:pPr>
    <w:rPr>
      <w:rFonts w:ascii="Calibri" w:eastAsia="Times New Roman" w:hAnsi="Calibri" w:cs="Times New Roman"/>
      <w:lang w:eastAsia="ru-RU"/>
    </w:rPr>
  </w:style>
  <w:style w:type="paragraph" w:customStyle="1" w:styleId="xl273">
    <w:name w:val="xl273"/>
    <w:basedOn w:val="af9"/>
    <w:rsid w:val="00E60B94"/>
    <w:pPr>
      <w:pBdr>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74">
    <w:name w:val="xl274"/>
    <w:basedOn w:val="af9"/>
    <w:rsid w:val="00E60B94"/>
    <w:pPr>
      <w:pBdr>
        <w:top w:val="single" w:sz="8"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75">
    <w:name w:val="xl275"/>
    <w:basedOn w:val="af9"/>
    <w:rsid w:val="00E60B94"/>
    <w:pPr>
      <w:pBdr>
        <w:top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76">
    <w:name w:val="xl276"/>
    <w:basedOn w:val="af9"/>
    <w:rsid w:val="00E60B94"/>
    <w:pPr>
      <w:pBdr>
        <w:top w:val="single" w:sz="8"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77">
    <w:name w:val="xl277"/>
    <w:basedOn w:val="af9"/>
    <w:rsid w:val="00E60B94"/>
    <w:pPr>
      <w:spacing w:before="100" w:beforeAutospacing="1" w:after="100" w:afterAutospacing="1" w:line="240" w:lineRule="auto"/>
    </w:pPr>
    <w:rPr>
      <w:rFonts w:ascii="Arial CYR" w:eastAsia="Times New Roman" w:hAnsi="Arial CYR" w:cs="Arial CYR"/>
      <w:b/>
      <w:bCs/>
      <w:i/>
      <w:iCs/>
      <w:sz w:val="16"/>
      <w:szCs w:val="16"/>
      <w:lang w:eastAsia="ru-RU"/>
    </w:rPr>
  </w:style>
  <w:style w:type="paragraph" w:customStyle="1" w:styleId="xl278">
    <w:name w:val="xl278"/>
    <w:basedOn w:val="af9"/>
    <w:rsid w:val="00E60B94"/>
    <w:pPr>
      <w:pBdr>
        <w:right w:val="single" w:sz="4" w:space="0" w:color="auto"/>
      </w:pBdr>
      <w:spacing w:before="100" w:beforeAutospacing="1" w:after="100" w:afterAutospacing="1" w:line="240" w:lineRule="auto"/>
    </w:pPr>
    <w:rPr>
      <w:rFonts w:ascii="Arial CYR" w:eastAsia="Times New Roman" w:hAnsi="Arial CYR" w:cs="Arial CYR"/>
      <w:b/>
      <w:bCs/>
      <w:i/>
      <w:iCs/>
      <w:sz w:val="24"/>
      <w:szCs w:val="24"/>
      <w:lang w:eastAsia="ru-RU"/>
    </w:rPr>
  </w:style>
  <w:style w:type="paragraph" w:customStyle="1" w:styleId="xl279">
    <w:name w:val="xl279"/>
    <w:basedOn w:val="af9"/>
    <w:rsid w:val="00E60B94"/>
    <w:pPr>
      <w:pBdr>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80">
    <w:name w:val="xl280"/>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81">
    <w:name w:val="xl281"/>
    <w:basedOn w:val="af9"/>
    <w:rsid w:val="00E60B94"/>
    <w:pPr>
      <w:pBdr>
        <w:left w:val="single" w:sz="8" w:space="0" w:color="auto"/>
      </w:pBdr>
      <w:shd w:val="clear" w:color="000000" w:fill="00B0F0"/>
      <w:spacing w:before="100" w:beforeAutospacing="1" w:after="100" w:afterAutospacing="1" w:line="240" w:lineRule="auto"/>
    </w:pPr>
    <w:rPr>
      <w:rFonts w:ascii="Calibri" w:eastAsia="Times New Roman" w:hAnsi="Calibri" w:cs="Times New Roman"/>
      <w:lang w:eastAsia="ru-RU"/>
    </w:rPr>
  </w:style>
  <w:style w:type="paragraph" w:customStyle="1" w:styleId="xl282">
    <w:name w:val="xl282"/>
    <w:basedOn w:val="af9"/>
    <w:rsid w:val="00E60B94"/>
    <w:pPr>
      <w:pBdr>
        <w:left w:val="single" w:sz="8" w:space="0" w:color="auto"/>
        <w:bottom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83">
    <w:name w:val="xl283"/>
    <w:basedOn w:val="af9"/>
    <w:rsid w:val="00E60B94"/>
    <w:pPr>
      <w:pBdr>
        <w:top w:val="single" w:sz="8"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84">
    <w:name w:val="xl284"/>
    <w:basedOn w:val="af9"/>
    <w:rsid w:val="00E60B94"/>
    <w:pPr>
      <w:pBdr>
        <w:left w:val="single" w:sz="8" w:space="0" w:color="auto"/>
        <w:bottom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85">
    <w:name w:val="xl285"/>
    <w:basedOn w:val="af9"/>
    <w:rsid w:val="00E60B94"/>
    <w:pPr>
      <w:pBdr>
        <w:left w:val="single" w:sz="4" w:space="0" w:color="auto"/>
        <w:bottom w:val="single" w:sz="8" w:space="0" w:color="auto"/>
        <w:right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86">
    <w:name w:val="xl286"/>
    <w:basedOn w:val="af9"/>
    <w:rsid w:val="00E60B94"/>
    <w:pPr>
      <w:pBdr>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87">
    <w:name w:val="xl287"/>
    <w:basedOn w:val="af9"/>
    <w:rsid w:val="00E60B94"/>
    <w:pPr>
      <w:pBdr>
        <w:top w:val="single" w:sz="4" w:space="0" w:color="auto"/>
        <w:left w:val="single" w:sz="8" w:space="0" w:color="auto"/>
        <w:bottom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88">
    <w:name w:val="xl288"/>
    <w:basedOn w:val="af9"/>
    <w:rsid w:val="00E60B94"/>
    <w:pPr>
      <w:pBdr>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89">
    <w:name w:val="xl289"/>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90">
    <w:name w:val="xl290"/>
    <w:basedOn w:val="af9"/>
    <w:rsid w:val="00E60B94"/>
    <w:pPr>
      <w:pBdr>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1">
    <w:name w:val="xl291"/>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2">
    <w:name w:val="xl292"/>
    <w:basedOn w:val="af9"/>
    <w:rsid w:val="00E60B94"/>
    <w:pPr>
      <w:pBdr>
        <w:top w:val="single" w:sz="4"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3">
    <w:name w:val="xl293"/>
    <w:basedOn w:val="af9"/>
    <w:rsid w:val="00E60B94"/>
    <w:pPr>
      <w:pBdr>
        <w:top w:val="single" w:sz="4"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94">
    <w:name w:val="xl294"/>
    <w:basedOn w:val="af9"/>
    <w:rsid w:val="00E60B94"/>
    <w:pPr>
      <w:pBdr>
        <w:top w:val="single" w:sz="8"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5">
    <w:name w:val="xl295"/>
    <w:basedOn w:val="af9"/>
    <w:rsid w:val="00E60B94"/>
    <w:pPr>
      <w:pBdr>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6">
    <w:name w:val="xl296"/>
    <w:basedOn w:val="af9"/>
    <w:rsid w:val="00E60B94"/>
    <w:pPr>
      <w:pBdr>
        <w:left w:val="single" w:sz="8" w:space="0" w:color="auto"/>
      </w:pBdr>
      <w:spacing w:before="100" w:beforeAutospacing="1" w:after="100" w:afterAutospacing="1" w:line="240" w:lineRule="auto"/>
      <w:jc w:val="center"/>
    </w:pPr>
    <w:rPr>
      <w:rFonts w:ascii="Calibri" w:eastAsia="Times New Roman" w:hAnsi="Calibri" w:cs="Times New Roman"/>
      <w:lang w:eastAsia="ru-RU"/>
    </w:rPr>
  </w:style>
  <w:style w:type="paragraph" w:customStyle="1" w:styleId="xl297">
    <w:name w:val="xl297"/>
    <w:basedOn w:val="af9"/>
    <w:rsid w:val="00E60B94"/>
    <w:pPr>
      <w:pBdr>
        <w:left w:val="single" w:sz="4" w:space="0" w:color="auto"/>
        <w:bottom w:val="single" w:sz="4" w:space="0" w:color="auto"/>
        <w:right w:val="single" w:sz="8" w:space="0" w:color="auto"/>
      </w:pBdr>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298">
    <w:name w:val="xl298"/>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299">
    <w:name w:val="xl299"/>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00">
    <w:name w:val="xl300"/>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01">
    <w:name w:val="xl301"/>
    <w:basedOn w:val="af9"/>
    <w:rsid w:val="00E60B94"/>
    <w:pPr>
      <w:pBdr>
        <w:top w:val="single" w:sz="4" w:space="0" w:color="auto"/>
        <w:left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02">
    <w:name w:val="xl302"/>
    <w:basedOn w:val="af9"/>
    <w:rsid w:val="00E60B94"/>
    <w:pPr>
      <w:pBdr>
        <w:left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03">
    <w:name w:val="xl303"/>
    <w:basedOn w:val="af9"/>
    <w:rsid w:val="00E60B94"/>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04">
    <w:name w:val="xl304"/>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05">
    <w:name w:val="xl305"/>
    <w:basedOn w:val="af9"/>
    <w:rsid w:val="00E60B94"/>
    <w:pPr>
      <w:pBdr>
        <w:left w:val="single" w:sz="8"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306">
    <w:name w:val="xl306"/>
    <w:basedOn w:val="af9"/>
    <w:rsid w:val="00E60B94"/>
    <w:pPr>
      <w:pBdr>
        <w:left w:val="single" w:sz="8" w:space="0" w:color="auto"/>
      </w:pBdr>
      <w:spacing w:before="100" w:beforeAutospacing="1" w:after="100" w:afterAutospacing="1" w:line="240" w:lineRule="auto"/>
      <w:jc w:val="center"/>
      <w:textAlignment w:val="center"/>
    </w:pPr>
    <w:rPr>
      <w:rFonts w:ascii="Calibri" w:eastAsia="Times New Roman" w:hAnsi="Calibri" w:cs="Times New Roman"/>
      <w:lang w:eastAsia="ru-RU"/>
    </w:rPr>
  </w:style>
  <w:style w:type="paragraph" w:customStyle="1" w:styleId="xl307">
    <w:name w:val="xl307"/>
    <w:basedOn w:val="af9"/>
    <w:rsid w:val="00E60B94"/>
    <w:pPr>
      <w:pBdr>
        <w:top w:val="single" w:sz="4" w:space="0" w:color="auto"/>
        <w:left w:val="single" w:sz="4"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08">
    <w:name w:val="xl308"/>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b/>
      <w:bCs/>
      <w:i/>
      <w:iCs/>
      <w:sz w:val="24"/>
      <w:szCs w:val="24"/>
      <w:lang w:eastAsia="ru-RU"/>
    </w:rPr>
  </w:style>
  <w:style w:type="paragraph" w:customStyle="1" w:styleId="xl309">
    <w:name w:val="xl309"/>
    <w:basedOn w:val="af9"/>
    <w:rsid w:val="00E60B94"/>
    <w:pPr>
      <w:pBdr>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0">
    <w:name w:val="xl310"/>
    <w:basedOn w:val="af9"/>
    <w:rsid w:val="00E60B94"/>
    <w:pPr>
      <w:pBdr>
        <w:top w:val="single" w:sz="4" w:space="0" w:color="auto"/>
        <w:left w:val="single" w:sz="4" w:space="0" w:color="auto"/>
        <w:right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311">
    <w:name w:val="xl311"/>
    <w:basedOn w:val="af9"/>
    <w:rsid w:val="00E60B94"/>
    <w:pPr>
      <w:spacing w:before="100" w:beforeAutospacing="1" w:after="100" w:afterAutospacing="1" w:line="240" w:lineRule="auto"/>
    </w:pPr>
    <w:rPr>
      <w:rFonts w:ascii="Calibri" w:eastAsia="Times New Roman" w:hAnsi="Calibri" w:cs="Times New Roman"/>
      <w:lang w:eastAsia="ru-RU"/>
    </w:rPr>
  </w:style>
  <w:style w:type="paragraph" w:customStyle="1" w:styleId="xl312">
    <w:name w:val="xl312"/>
    <w:basedOn w:val="af9"/>
    <w:rsid w:val="00E60B94"/>
    <w:pPr>
      <w:pBdr>
        <w:right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313">
    <w:name w:val="xl313"/>
    <w:basedOn w:val="af9"/>
    <w:rsid w:val="00E60B94"/>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4">
    <w:name w:val="xl314"/>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5">
    <w:name w:val="xl315"/>
    <w:basedOn w:val="af9"/>
    <w:rsid w:val="00E60B94"/>
    <w:pPr>
      <w:pBdr>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6">
    <w:name w:val="xl316"/>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17">
    <w:name w:val="xl317"/>
    <w:basedOn w:val="af9"/>
    <w:rsid w:val="00E60B94"/>
    <w:pPr>
      <w:pBdr>
        <w:lef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8">
    <w:name w:val="xl318"/>
    <w:basedOn w:val="af9"/>
    <w:rsid w:val="00E60B94"/>
    <w:pPr>
      <w:pBdr>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9">
    <w:name w:val="xl319"/>
    <w:basedOn w:val="af9"/>
    <w:rsid w:val="00E60B94"/>
    <w:pPr>
      <w:pBdr>
        <w:top w:val="single" w:sz="8"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20">
    <w:name w:val="xl320"/>
    <w:basedOn w:val="af9"/>
    <w:rsid w:val="00E60B94"/>
    <w:pPr>
      <w:pBdr>
        <w:top w:val="single" w:sz="8" w:space="0" w:color="auto"/>
        <w:left w:val="single" w:sz="8" w:space="0" w:color="auto"/>
        <w:bottom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321">
    <w:name w:val="xl321"/>
    <w:basedOn w:val="af9"/>
    <w:rsid w:val="00E60B94"/>
    <w:pPr>
      <w:pBdr>
        <w:bottom w:val="single" w:sz="8"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22">
    <w:name w:val="xl322"/>
    <w:basedOn w:val="af9"/>
    <w:rsid w:val="00E60B94"/>
    <w:pPr>
      <w:pBdr>
        <w:top w:val="single" w:sz="4" w:space="0" w:color="auto"/>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3">
    <w:name w:val="xl323"/>
    <w:basedOn w:val="af9"/>
    <w:rsid w:val="00E60B94"/>
    <w:pPr>
      <w:pBdr>
        <w:top w:val="single" w:sz="4" w:space="0" w:color="auto"/>
        <w:lef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b/>
      <w:bCs/>
      <w:lang w:eastAsia="ru-RU"/>
    </w:rPr>
  </w:style>
  <w:style w:type="paragraph" w:customStyle="1" w:styleId="xl324">
    <w:name w:val="xl324"/>
    <w:basedOn w:val="af9"/>
    <w:rsid w:val="00E60B94"/>
    <w:pPr>
      <w:pBdr>
        <w:top w:val="single" w:sz="4" w:space="0" w:color="auto"/>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5">
    <w:name w:val="xl325"/>
    <w:basedOn w:val="af9"/>
    <w:rsid w:val="00E60B94"/>
    <w:pPr>
      <w:pBdr>
        <w:top w:val="single" w:sz="4" w:space="0" w:color="auto"/>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6">
    <w:name w:val="xl326"/>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7">
    <w:name w:val="xl327"/>
    <w:basedOn w:val="af9"/>
    <w:rsid w:val="00E60B94"/>
    <w:pPr>
      <w:pBdr>
        <w:lef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8">
    <w:name w:val="xl328"/>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9">
    <w:name w:val="xl329"/>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0">
    <w:name w:val="xl330"/>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1">
    <w:name w:val="xl331"/>
    <w:basedOn w:val="af9"/>
    <w:rsid w:val="00E60B94"/>
    <w:pPr>
      <w:pBdr>
        <w:lef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b/>
      <w:bCs/>
      <w:lang w:eastAsia="ru-RU"/>
    </w:rPr>
  </w:style>
  <w:style w:type="paragraph" w:customStyle="1" w:styleId="xl332">
    <w:name w:val="xl332"/>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3">
    <w:name w:val="xl333"/>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4">
    <w:name w:val="xl334"/>
    <w:basedOn w:val="af9"/>
    <w:rsid w:val="00E60B94"/>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5">
    <w:name w:val="xl335"/>
    <w:basedOn w:val="af9"/>
    <w:rsid w:val="00E60B94"/>
    <w:pPr>
      <w:pBdr>
        <w:top w:val="single" w:sz="8"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36">
    <w:name w:val="xl336"/>
    <w:basedOn w:val="af9"/>
    <w:rsid w:val="00E60B94"/>
    <w:pPr>
      <w:pBdr>
        <w:bottom w:val="single" w:sz="8"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37">
    <w:name w:val="xl337"/>
    <w:basedOn w:val="af9"/>
    <w:rsid w:val="00E60B94"/>
    <w:pPr>
      <w:pBdr>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Calibri" w:eastAsia="Times New Roman" w:hAnsi="Calibri" w:cs="Times New Roman"/>
      <w:b/>
      <w:bCs/>
      <w:i/>
      <w:iCs/>
      <w:sz w:val="24"/>
      <w:szCs w:val="24"/>
      <w:lang w:eastAsia="ru-RU"/>
    </w:rPr>
  </w:style>
  <w:style w:type="paragraph" w:customStyle="1" w:styleId="xl338">
    <w:name w:val="xl338"/>
    <w:basedOn w:val="af9"/>
    <w:rsid w:val="00E60B94"/>
    <w:pPr>
      <w:pBdr>
        <w:left w:val="single" w:sz="4" w:space="0" w:color="auto"/>
        <w:bottom w:val="single" w:sz="8"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b/>
      <w:bCs/>
      <w:i/>
      <w:iCs/>
      <w:sz w:val="24"/>
      <w:szCs w:val="24"/>
      <w:lang w:eastAsia="ru-RU"/>
    </w:rPr>
  </w:style>
  <w:style w:type="paragraph" w:customStyle="1" w:styleId="xl339">
    <w:name w:val="xl339"/>
    <w:basedOn w:val="af9"/>
    <w:rsid w:val="00E60B94"/>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40">
    <w:name w:val="xl340"/>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1">
    <w:name w:val="xl341"/>
    <w:basedOn w:val="af9"/>
    <w:rsid w:val="00E60B94"/>
    <w:pPr>
      <w:pBdr>
        <w:top w:val="single" w:sz="4"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2">
    <w:name w:val="xl342"/>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3">
    <w:name w:val="xl343"/>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4">
    <w:name w:val="xl344"/>
    <w:basedOn w:val="af9"/>
    <w:rsid w:val="00E60B94"/>
    <w:pPr>
      <w:pBdr>
        <w:top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5">
    <w:name w:val="xl345"/>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6">
    <w:name w:val="xl346"/>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7">
    <w:name w:val="xl347"/>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8">
    <w:name w:val="xl348"/>
    <w:basedOn w:val="af9"/>
    <w:rsid w:val="00E60B94"/>
    <w:pPr>
      <w:pBdr>
        <w:bottom w:val="single" w:sz="4" w:space="0" w:color="auto"/>
        <w:right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349">
    <w:name w:val="xl349"/>
    <w:basedOn w:val="af9"/>
    <w:rsid w:val="00E60B94"/>
    <w:pPr>
      <w:pBdr>
        <w:bottom w:val="single" w:sz="4" w:space="0" w:color="auto"/>
        <w:right w:val="single" w:sz="8"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350">
    <w:name w:val="xl350"/>
    <w:basedOn w:val="af9"/>
    <w:rsid w:val="00E60B94"/>
    <w:pPr>
      <w:pBdr>
        <w:left w:val="single" w:sz="8"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table" w:customStyle="1" w:styleId="1131">
    <w:name w:val="Светлая заливка113"/>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
    <w:name w:val="Светлая заливка11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a">
    <w:name w:val="Светлая заливка3"/>
    <w:basedOn w:val="afb"/>
    <w:next w:val="LightShading1"/>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c">
    <w:name w:val="Сетка таблицы4"/>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4">
    <w:name w:val="рпдлпжлопж"/>
    <w:basedOn w:val="afb"/>
    <w:uiPriority w:val="99"/>
    <w:rsid w:val="00E60B94"/>
    <w:pPr>
      <w:spacing w:after="0" w:line="240" w:lineRule="auto"/>
      <w:jc w:val="right"/>
    </w:pPr>
    <w:rPr>
      <w:rFonts w:ascii="Arial" w:eastAsia="Calibri" w:hAnsi="Arial" w:cs="Times New Roman"/>
      <w:sz w:val="18"/>
      <w:szCs w:val="20"/>
      <w:lang w:eastAsia="ru-RU"/>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c"/>
    <w:next w:val="111111"/>
    <w:locked/>
    <w:rsid w:val="00E60B94"/>
    <w:pPr>
      <w:numPr>
        <w:numId w:val="88"/>
      </w:numPr>
    </w:pPr>
  </w:style>
  <w:style w:type="numbering" w:customStyle="1" w:styleId="111113">
    <w:name w:val="1 / 1.1 / 1.1.3"/>
    <w:basedOn w:val="afc"/>
    <w:next w:val="111111"/>
    <w:locked/>
    <w:rsid w:val="00E60B94"/>
  </w:style>
  <w:style w:type="table" w:customStyle="1" w:styleId="311">
    <w:name w:val="Светлая заливка31"/>
    <w:basedOn w:val="afb"/>
    <w:next w:val="afb"/>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0">
    <w:name w:val="Нет списка2"/>
    <w:next w:val="afc"/>
    <w:uiPriority w:val="99"/>
    <w:semiHidden/>
    <w:unhideWhenUsed/>
    <w:rsid w:val="00E60B94"/>
  </w:style>
  <w:style w:type="table" w:customStyle="1" w:styleId="5d">
    <w:name w:val="Сетка таблицы5"/>
    <w:basedOn w:val="afb"/>
    <w:next w:val="aff"/>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c"/>
    <w:next w:val="111111"/>
    <w:rsid w:val="00E60B94"/>
  </w:style>
  <w:style w:type="table" w:customStyle="1" w:styleId="TableGrid11">
    <w:name w:val="Table Grid11"/>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5">
    <w:name w:val="Папушкин1"/>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b"/>
    <w:next w:val="3f0"/>
    <w:rsid w:val="00E60B9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
    <w:basedOn w:val="afb"/>
    <w:next w:val="4a"/>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b"/>
    <w:next w:val="5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fb"/>
    <w:next w:val="-1"/>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Столбцы таблицы 21"/>
    <w:basedOn w:val="afb"/>
    <w:next w:val="2f0"/>
    <w:rsid w:val="00E60B9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fb"/>
    <w:next w:val="-2"/>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6">
    <w:name w:val="Современная таблица1"/>
    <w:basedOn w:val="afb"/>
    <w:next w:val="afffffa"/>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7">
    <w:name w:val="Средний список 1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5">
    <w:name w:val="Простая таблица 21"/>
    <w:basedOn w:val="afb"/>
    <w:next w:val="2f1"/>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7">
    <w:name w:val="Стандартная таблица1"/>
    <w:basedOn w:val="afb"/>
    <w:next w:val="affff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c">
    <w:name w:val="Классическая таблица 11"/>
    <w:basedOn w:val="afb"/>
    <w:next w:val="1fc"/>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d">
    <w:name w:val="Простая таблица 11"/>
    <w:basedOn w:val="afb"/>
    <w:next w:val="1fd"/>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
    <w:name w:val="Изящная таблица 21"/>
    <w:basedOn w:val="afb"/>
    <w:next w:val="2f2"/>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fb"/>
    <w:next w:val="-10"/>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b"/>
    <w:next w:val="-20"/>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b"/>
    <w:next w:val="-3"/>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8">
    <w:name w:val="Изысканная таблица1"/>
    <w:basedOn w:val="afb"/>
    <w:next w:val="afffffc"/>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e">
    <w:name w:val="Изящная таблица 11"/>
    <w:basedOn w:val="afb"/>
    <w:next w:val="1fe"/>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Классическая таблица 21"/>
    <w:basedOn w:val="afb"/>
    <w:next w:val="2f3"/>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f">
    <w:name w:val="Сетка таблицы1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b">
    <w:name w:val="Сетка таблицы2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b"/>
    <w:next w:val="82"/>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c">
    <w:name w:val="Сетка таблицы 21"/>
    <w:basedOn w:val="afb"/>
    <w:next w:val="2f8"/>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0">
    <w:name w:val="Сетка таблицы 11"/>
    <w:basedOn w:val="afb"/>
    <w:next w:val="1ff0"/>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b"/>
    <w:next w:val="3f7"/>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
    <w:name w:val="Нет списка1111"/>
    <w:next w:val="afc"/>
    <w:uiPriority w:val="99"/>
    <w:semiHidden/>
    <w:unhideWhenUsed/>
    <w:rsid w:val="00E60B94"/>
  </w:style>
  <w:style w:type="table" w:customStyle="1" w:styleId="130">
    <w:name w:val="Средний список 13"/>
    <w:basedOn w:val="afb"/>
    <w:uiPriority w:val="65"/>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
    <w:basedOn w:val="afb"/>
    <w:next w:val="130"/>
    <w:uiPriority w:val="65"/>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d">
    <w:name w:val="Светлая заливка4"/>
    <w:basedOn w:val="afb"/>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d">
    <w:name w:val="Нет списка21"/>
    <w:next w:val="afc"/>
    <w:uiPriority w:val="99"/>
    <w:semiHidden/>
    <w:unhideWhenUsed/>
    <w:rsid w:val="00E60B94"/>
  </w:style>
  <w:style w:type="numbering" w:customStyle="1" w:styleId="111110">
    <w:name w:val="Нет списка11111"/>
    <w:next w:val="afc"/>
    <w:uiPriority w:val="99"/>
    <w:semiHidden/>
    <w:unhideWhenUsed/>
    <w:rsid w:val="00E60B94"/>
  </w:style>
  <w:style w:type="table" w:customStyle="1" w:styleId="1122">
    <w:name w:val="Средний список 1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b">
    <w:name w:val="Нет списка3"/>
    <w:next w:val="afc"/>
    <w:uiPriority w:val="99"/>
    <w:semiHidden/>
    <w:unhideWhenUsed/>
    <w:rsid w:val="00E60B94"/>
  </w:style>
  <w:style w:type="table" w:customStyle="1" w:styleId="1132">
    <w:name w:val="Средний список 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
    <w:name w:val="Светлая заливка12"/>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e">
    <w:name w:val="Нет списка4"/>
    <w:next w:val="afc"/>
    <w:uiPriority w:val="99"/>
    <w:semiHidden/>
    <w:unhideWhenUsed/>
    <w:rsid w:val="00E60B94"/>
  </w:style>
  <w:style w:type="table" w:customStyle="1" w:styleId="1141">
    <w:name w:val="Средний список 114"/>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e">
    <w:name w:val="Нет списка5"/>
    <w:next w:val="afc"/>
    <w:uiPriority w:val="99"/>
    <w:semiHidden/>
    <w:unhideWhenUsed/>
    <w:rsid w:val="00E60B94"/>
  </w:style>
  <w:style w:type="table" w:customStyle="1" w:styleId="1160">
    <w:name w:val="Средний список 116"/>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e">
    <w:name w:val="Светлая заливка21"/>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4">
    <w:name w:val="Нет списка6"/>
    <w:next w:val="afc"/>
    <w:uiPriority w:val="99"/>
    <w:semiHidden/>
    <w:unhideWhenUsed/>
    <w:rsid w:val="00E60B94"/>
  </w:style>
  <w:style w:type="table" w:customStyle="1" w:styleId="1170">
    <w:name w:val="Средний список 117"/>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fc"/>
    <w:uiPriority w:val="99"/>
    <w:semiHidden/>
    <w:unhideWhenUsed/>
    <w:rsid w:val="00E60B94"/>
  </w:style>
  <w:style w:type="table" w:customStyle="1" w:styleId="111115">
    <w:name w:val="Средний список 111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c"/>
    <w:uiPriority w:val="99"/>
    <w:semiHidden/>
    <w:unhideWhenUsed/>
    <w:rsid w:val="00E60B94"/>
  </w:style>
  <w:style w:type="table" w:customStyle="1" w:styleId="11120">
    <w:name w:val="Средний список 11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0">
    <w:name w:val="Средний список 1116"/>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b"/>
    <w:next w:val="57"/>
    <w:rsid w:val="00E60B94"/>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2list2">
    <w:name w:val="A2_list_2"/>
    <w:basedOn w:val="af9"/>
    <w:next w:val="af9"/>
    <w:autoRedefine/>
    <w:rsid w:val="00E60B94"/>
    <w:pPr>
      <w:numPr>
        <w:ilvl w:val="1"/>
        <w:numId w:val="19"/>
      </w:numPr>
      <w:pBdr>
        <w:right w:val="single" w:sz="4" w:space="4" w:color="auto"/>
      </w:pBdr>
      <w:tabs>
        <w:tab w:val="clear" w:pos="1440"/>
        <w:tab w:val="num" w:pos="360"/>
        <w:tab w:val="num" w:pos="999"/>
        <w:tab w:val="left" w:pos="2880"/>
      </w:tabs>
      <w:overflowPunct w:val="0"/>
      <w:autoSpaceDE w:val="0"/>
      <w:autoSpaceDN w:val="0"/>
      <w:adjustRightInd w:val="0"/>
      <w:spacing w:before="60" w:after="60" w:line="240" w:lineRule="auto"/>
      <w:ind w:left="3904" w:firstLine="0"/>
      <w:textAlignment w:val="baseline"/>
    </w:pPr>
    <w:rPr>
      <w:rFonts w:ascii="Times New Roman" w:eastAsia="Times New Roman" w:hAnsi="Times New Roman" w:cs="Times New Roman"/>
      <w:color w:val="000000"/>
      <w:sz w:val="24"/>
      <w:szCs w:val="24"/>
      <w:lang w:bidi="en-US"/>
    </w:rPr>
  </w:style>
  <w:style w:type="paragraph" w:customStyle="1" w:styleId="ConsNormal">
    <w:name w:val="ConsNormal"/>
    <w:rsid w:val="00E60B94"/>
    <w:pPr>
      <w:overflowPunct w:val="0"/>
      <w:autoSpaceDE w:val="0"/>
      <w:autoSpaceDN w:val="0"/>
      <w:adjustRightInd w:val="0"/>
      <w:spacing w:after="0" w:line="240" w:lineRule="auto"/>
      <w:ind w:firstLine="720"/>
      <w:textAlignment w:val="baseline"/>
    </w:pPr>
    <w:rPr>
      <w:rFonts w:ascii="Consultant" w:eastAsia="Times New Roman" w:hAnsi="Consultant" w:cs="Times New Roman"/>
      <w:sz w:val="20"/>
      <w:szCs w:val="20"/>
      <w:lang w:eastAsia="ru-RU"/>
    </w:rPr>
  </w:style>
  <w:style w:type="paragraph" w:customStyle="1" w:styleId="ConsNonformat">
    <w:name w:val="ConsNonformat"/>
    <w:link w:val="ConsNonformat0"/>
    <w:qFormat/>
    <w:rsid w:val="00E60B94"/>
    <w:pPr>
      <w:overflowPunct w:val="0"/>
      <w:autoSpaceDE w:val="0"/>
      <w:autoSpaceDN w:val="0"/>
      <w:adjustRightInd w:val="0"/>
      <w:spacing w:after="0" w:line="240" w:lineRule="auto"/>
      <w:textAlignment w:val="baseline"/>
    </w:pPr>
    <w:rPr>
      <w:rFonts w:ascii="Consultant" w:eastAsia="Times New Roman" w:hAnsi="Consultant" w:cs="Times New Roman"/>
      <w:sz w:val="20"/>
      <w:szCs w:val="20"/>
      <w:lang w:eastAsia="ru-RU"/>
    </w:rPr>
  </w:style>
  <w:style w:type="paragraph" w:customStyle="1" w:styleId="ConsCell">
    <w:name w:val="ConsCell"/>
    <w:rsid w:val="00E60B94"/>
    <w:pPr>
      <w:overflowPunct w:val="0"/>
      <w:autoSpaceDE w:val="0"/>
      <w:autoSpaceDN w:val="0"/>
      <w:adjustRightInd w:val="0"/>
      <w:spacing w:after="0" w:line="240" w:lineRule="auto"/>
      <w:textAlignment w:val="baseline"/>
    </w:pPr>
    <w:rPr>
      <w:rFonts w:ascii="Consultant" w:eastAsia="Times New Roman" w:hAnsi="Consultant" w:cs="Times New Roman"/>
      <w:sz w:val="20"/>
      <w:szCs w:val="20"/>
      <w:lang w:eastAsia="ru-RU"/>
    </w:rPr>
  </w:style>
  <w:style w:type="paragraph" w:customStyle="1" w:styleId="ConsTitle">
    <w:name w:val="ConsTitle"/>
    <w:rsid w:val="00E60B94"/>
    <w:pPr>
      <w:overflowPunct w:val="0"/>
      <w:autoSpaceDE w:val="0"/>
      <w:autoSpaceDN w:val="0"/>
      <w:adjustRightInd w:val="0"/>
      <w:spacing w:after="0" w:line="240" w:lineRule="auto"/>
      <w:textAlignment w:val="baseline"/>
    </w:pPr>
    <w:rPr>
      <w:rFonts w:ascii="Arial" w:eastAsia="Times New Roman" w:hAnsi="Arial" w:cs="Times New Roman"/>
      <w:b/>
      <w:sz w:val="16"/>
      <w:szCs w:val="20"/>
      <w:lang w:eastAsia="ru-RU"/>
    </w:rPr>
  </w:style>
  <w:style w:type="character" w:customStyle="1" w:styleId="apple-converted-space">
    <w:name w:val="apple-converted-space"/>
    <w:basedOn w:val="afa"/>
    <w:rsid w:val="00E60B94"/>
  </w:style>
  <w:style w:type="paragraph" w:customStyle="1" w:styleId="a3">
    <w:name w:val="заголовок таблицы"/>
    <w:basedOn w:val="af9"/>
    <w:autoRedefine/>
    <w:rsid w:val="00E60B94"/>
    <w:pPr>
      <w:keepNext/>
      <w:keepLines/>
      <w:widowControl w:val="0"/>
      <w:numPr>
        <w:numId w:val="20"/>
      </w:numPr>
      <w:tabs>
        <w:tab w:val="left" w:pos="1134"/>
      </w:tabs>
      <w:spacing w:before="120" w:after="120"/>
      <w:ind w:left="1287"/>
      <w:jc w:val="both"/>
    </w:pPr>
    <w:rPr>
      <w:rFonts w:ascii="Arial" w:eastAsia="Times New Roman" w:hAnsi="Arial" w:cs="Arial"/>
      <w:b/>
      <w:sz w:val="24"/>
      <w:szCs w:val="24"/>
      <w:lang w:eastAsia="ru-RU"/>
    </w:rPr>
  </w:style>
  <w:style w:type="paragraph" w:customStyle="1" w:styleId="133">
    <w:name w:val="Обычный 13 Знак3"/>
    <w:basedOn w:val="af9"/>
    <w:autoRedefine/>
    <w:rsid w:val="00E60B94"/>
    <w:pPr>
      <w:keepNext/>
      <w:keepLines/>
      <w:widowControl w:val="0"/>
      <w:suppressLineNumbers/>
      <w:tabs>
        <w:tab w:val="left" w:leader="dot" w:pos="9356"/>
      </w:tabs>
      <w:suppressAutoHyphens/>
      <w:adjustRightInd w:val="0"/>
      <w:spacing w:before="60" w:after="0" w:line="360" w:lineRule="auto"/>
      <w:ind w:firstLine="720"/>
      <w:jc w:val="both"/>
      <w:textAlignment w:val="baseline"/>
    </w:pPr>
    <w:rPr>
      <w:rFonts w:ascii="Times New Roman" w:eastAsia="Times New Roman" w:hAnsi="Times New Roman" w:cs="Times New Roman"/>
      <w:sz w:val="26"/>
      <w:szCs w:val="26"/>
      <w:lang w:eastAsia="ru-RU"/>
    </w:rPr>
  </w:style>
  <w:style w:type="paragraph" w:customStyle="1" w:styleId="132">
    <w:name w:val="Обычный 13"/>
    <w:basedOn w:val="af9"/>
    <w:link w:val="135"/>
    <w:qFormat/>
    <w:rsid w:val="00E60B94"/>
    <w:pPr>
      <w:keepNext/>
      <w:suppressLineNumbers/>
      <w:tabs>
        <w:tab w:val="left" w:pos="6804"/>
        <w:tab w:val="left" w:pos="6946"/>
        <w:tab w:val="left" w:leader="dot" w:pos="9356"/>
      </w:tabs>
      <w:suppressAutoHyphens/>
      <w:spacing w:before="60" w:after="0" w:line="240" w:lineRule="auto"/>
      <w:ind w:firstLine="567"/>
      <w:jc w:val="both"/>
    </w:pPr>
    <w:rPr>
      <w:rFonts w:ascii="Times New Roman" w:eastAsia="Times New Roman" w:hAnsi="Times New Roman" w:cs="Times New Roman"/>
      <w:sz w:val="26"/>
      <w:szCs w:val="26"/>
      <w:lang w:eastAsia="ru-RU"/>
    </w:rPr>
  </w:style>
  <w:style w:type="character" w:customStyle="1" w:styleId="135">
    <w:name w:val="Обычный 13 Знак5"/>
    <w:link w:val="132"/>
    <w:rsid w:val="00E60B94"/>
    <w:rPr>
      <w:rFonts w:ascii="Times New Roman" w:eastAsia="Times New Roman" w:hAnsi="Times New Roman" w:cs="Times New Roman"/>
      <w:sz w:val="26"/>
      <w:szCs w:val="26"/>
      <w:lang w:eastAsia="ru-RU"/>
    </w:rPr>
  </w:style>
  <w:style w:type="paragraph" w:customStyle="1" w:styleId="1ff9">
    <w:name w:val="Текст1"/>
    <w:basedOn w:val="af9"/>
    <w:rsid w:val="00E60B94"/>
    <w:pPr>
      <w:tabs>
        <w:tab w:val="left" w:pos="1701"/>
      </w:tabs>
      <w:suppressAutoHyphens/>
      <w:spacing w:before="80" w:after="0" w:line="252" w:lineRule="auto"/>
      <w:ind w:firstLine="852"/>
      <w:jc w:val="both"/>
    </w:pPr>
    <w:rPr>
      <w:rFonts w:ascii="Times New Roman" w:eastAsia="SimSun" w:hAnsi="Times New Roman" w:cs="Times New Roman"/>
      <w:sz w:val="28"/>
      <w:szCs w:val="28"/>
      <w:lang w:eastAsia="ar-SA"/>
    </w:rPr>
  </w:style>
  <w:style w:type="character" w:customStyle="1" w:styleId="4f">
    <w:name w:val="заголовок 4 Знак"/>
    <w:rsid w:val="00E60B94"/>
    <w:rPr>
      <w:rFonts w:ascii="Arial" w:hAnsi="Arial"/>
      <w:i/>
      <w:sz w:val="24"/>
      <w:szCs w:val="24"/>
      <w:lang w:val="ru-RU" w:eastAsia="ru-RU" w:bidi="ar-SA"/>
    </w:rPr>
  </w:style>
  <w:style w:type="paragraph" w:customStyle="1" w:styleId="afffffff5">
    <w:name w:val="основной"/>
    <w:basedOn w:val="af9"/>
    <w:rsid w:val="00E60B94"/>
    <w:pPr>
      <w:spacing w:after="0" w:line="240" w:lineRule="auto"/>
      <w:ind w:firstLine="720"/>
      <w:jc w:val="both"/>
    </w:pPr>
    <w:rPr>
      <w:rFonts w:ascii="Times New Roman" w:eastAsia="Times New Roman" w:hAnsi="Times New Roman" w:cs="Times New Roman"/>
      <w:sz w:val="24"/>
      <w:szCs w:val="20"/>
      <w:lang w:eastAsia="ru-RU"/>
    </w:rPr>
  </w:style>
  <w:style w:type="character" w:customStyle="1" w:styleId="FontStyle23">
    <w:name w:val="Font Style23"/>
    <w:rsid w:val="00E60B94"/>
    <w:rPr>
      <w:rFonts w:ascii="Times New Roman" w:hAnsi="Times New Roman" w:cs="Times New Roman"/>
      <w:sz w:val="18"/>
      <w:szCs w:val="18"/>
    </w:rPr>
  </w:style>
  <w:style w:type="paragraph" w:customStyle="1" w:styleId="ConsPlusNonformat">
    <w:name w:val="ConsPlusNonformat"/>
    <w:uiPriority w:val="99"/>
    <w:rsid w:val="00E60B94"/>
    <w:pPr>
      <w:autoSpaceDE w:val="0"/>
      <w:autoSpaceDN w:val="0"/>
      <w:adjustRightInd w:val="0"/>
      <w:spacing w:after="0" w:line="240" w:lineRule="auto"/>
    </w:pPr>
    <w:rPr>
      <w:rFonts w:ascii="Courier New" w:eastAsia="Calibri" w:hAnsi="Courier New" w:cs="Courier New"/>
      <w:sz w:val="20"/>
      <w:szCs w:val="20"/>
    </w:rPr>
  </w:style>
  <w:style w:type="paragraph" w:customStyle="1" w:styleId="ConsPlusTitle">
    <w:name w:val="ConsPlusTitle"/>
    <w:rsid w:val="00E60B94"/>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1ffa">
    <w:name w:val="Знак Знак Знак1"/>
    <w:basedOn w:val="af9"/>
    <w:rsid w:val="00E60B94"/>
    <w:pPr>
      <w:tabs>
        <w:tab w:val="num" w:pos="360"/>
      </w:tabs>
      <w:spacing w:after="160" w:line="240" w:lineRule="exact"/>
    </w:pPr>
    <w:rPr>
      <w:rFonts w:ascii="Verdana" w:eastAsia="Times New Roman" w:hAnsi="Verdana" w:cs="Verdana"/>
      <w:sz w:val="20"/>
      <w:szCs w:val="20"/>
      <w:lang w:val="en-US"/>
    </w:rPr>
  </w:style>
  <w:style w:type="paragraph" w:customStyle="1" w:styleId="e02">
    <w:name w:val="e02"/>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Cell">
    <w:name w:val="ConsPlusCell"/>
    <w:rsid w:val="00E60B9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1f1">
    <w:name w:val="Знак Знак Знак11"/>
    <w:basedOn w:val="af9"/>
    <w:rsid w:val="00E60B94"/>
    <w:pPr>
      <w:tabs>
        <w:tab w:val="num" w:pos="360"/>
      </w:tabs>
      <w:spacing w:after="160" w:line="240" w:lineRule="exact"/>
    </w:pPr>
    <w:rPr>
      <w:rFonts w:ascii="Verdana" w:eastAsia="Times New Roman" w:hAnsi="Verdana" w:cs="Verdana"/>
      <w:sz w:val="20"/>
      <w:szCs w:val="20"/>
      <w:lang w:val="en-US"/>
    </w:rPr>
  </w:style>
  <w:style w:type="paragraph" w:customStyle="1" w:styleId="afffffff6">
    <w:name w:val="Название таблицы"/>
    <w:basedOn w:val="afff1"/>
    <w:qFormat/>
    <w:rsid w:val="00E60B94"/>
    <w:pPr>
      <w:spacing w:before="120"/>
      <w:ind w:firstLine="0"/>
      <w:jc w:val="left"/>
    </w:pPr>
    <w:rPr>
      <w:rFonts w:ascii="Arial" w:eastAsia="Times New Roman" w:hAnsi="Arial" w:cs="Arial"/>
      <w:sz w:val="22"/>
      <w:szCs w:val="22"/>
      <w:lang w:eastAsia="ru-RU"/>
    </w:rPr>
  </w:style>
  <w:style w:type="paragraph" w:customStyle="1" w:styleId="afffffff7">
    <w:name w:val="Табличный_центр"/>
    <w:basedOn w:val="af9"/>
    <w:rsid w:val="00E60B94"/>
    <w:pPr>
      <w:spacing w:after="0" w:line="240" w:lineRule="auto"/>
      <w:jc w:val="center"/>
    </w:pPr>
    <w:rPr>
      <w:rFonts w:ascii="Times New Roman" w:eastAsia="Times New Roman" w:hAnsi="Times New Roman" w:cs="Times New Roman"/>
      <w:lang w:eastAsia="ru-RU"/>
    </w:rPr>
  </w:style>
  <w:style w:type="paragraph" w:customStyle="1" w:styleId="afffffff8">
    <w:name w:val="Табличный_заголовки"/>
    <w:basedOn w:val="af9"/>
    <w:rsid w:val="00E60B94"/>
    <w:pPr>
      <w:keepNext/>
      <w:keepLines/>
      <w:spacing w:after="0" w:line="240" w:lineRule="auto"/>
      <w:jc w:val="center"/>
    </w:pPr>
    <w:rPr>
      <w:rFonts w:ascii="Times New Roman" w:eastAsia="Times New Roman" w:hAnsi="Times New Roman" w:cs="Times New Roman"/>
      <w:b/>
      <w:lang w:eastAsia="ru-RU"/>
    </w:rPr>
  </w:style>
  <w:style w:type="paragraph" w:customStyle="1" w:styleId="afffffff9">
    <w:name w:val="Табличный_слева"/>
    <w:basedOn w:val="af9"/>
    <w:rsid w:val="00E60B94"/>
    <w:pPr>
      <w:spacing w:after="0" w:line="240" w:lineRule="auto"/>
    </w:pPr>
    <w:rPr>
      <w:rFonts w:ascii="Times New Roman" w:eastAsia="Times New Roman" w:hAnsi="Times New Roman" w:cs="Times New Roman"/>
      <w:lang w:eastAsia="ru-RU"/>
    </w:rPr>
  </w:style>
  <w:style w:type="paragraph" w:customStyle="1" w:styleId="1ffb">
    <w:name w:val="Основной текст1"/>
    <w:basedOn w:val="af9"/>
    <w:qFormat/>
    <w:rsid w:val="00E60B94"/>
    <w:pPr>
      <w:shd w:val="clear" w:color="auto" w:fill="FFFFFF"/>
      <w:spacing w:before="360" w:after="180" w:line="235" w:lineRule="exact"/>
      <w:ind w:hanging="320"/>
      <w:jc w:val="both"/>
    </w:pPr>
    <w:rPr>
      <w:rFonts w:ascii="Times New Roman" w:eastAsia="Times New Roman" w:hAnsi="Times New Roman" w:cs="Times New Roman"/>
      <w:sz w:val="19"/>
      <w:szCs w:val="19"/>
      <w:lang w:eastAsia="ru-RU"/>
    </w:rPr>
  </w:style>
  <w:style w:type="character" w:customStyle="1" w:styleId="afffffffa">
    <w:name w:val="Основной текст + Полужирный"/>
    <w:rsid w:val="00E60B94"/>
    <w:rPr>
      <w:rFonts w:ascii="Arial" w:eastAsia="Arial" w:hAnsi="Arial" w:cs="Arial"/>
      <w:b/>
      <w:bCs/>
      <w:color w:val="000000"/>
      <w:spacing w:val="0"/>
      <w:w w:val="100"/>
      <w:position w:val="0"/>
      <w:sz w:val="18"/>
      <w:szCs w:val="18"/>
      <w:shd w:val="clear" w:color="auto" w:fill="FFFFFF"/>
      <w:lang w:val="ru-RU"/>
    </w:rPr>
  </w:style>
  <w:style w:type="character" w:customStyle="1" w:styleId="2ff1">
    <w:name w:val="Основной текст (2)_"/>
    <w:link w:val="2ff2"/>
    <w:rsid w:val="00E60B94"/>
    <w:rPr>
      <w:b/>
      <w:bCs/>
      <w:sz w:val="18"/>
      <w:szCs w:val="18"/>
      <w:shd w:val="clear" w:color="auto" w:fill="FFFFFF"/>
    </w:rPr>
  </w:style>
  <w:style w:type="character" w:customStyle="1" w:styleId="2ff3">
    <w:name w:val="Основной текст (2) + Не полужирный"/>
    <w:rsid w:val="00E60B94"/>
    <w:rPr>
      <w:b/>
      <w:bCs/>
      <w:color w:val="000000"/>
      <w:spacing w:val="0"/>
      <w:w w:val="100"/>
      <w:position w:val="0"/>
      <w:sz w:val="18"/>
      <w:szCs w:val="18"/>
      <w:shd w:val="clear" w:color="auto" w:fill="FFFFFF"/>
      <w:lang w:val="ru-RU"/>
    </w:rPr>
  </w:style>
  <w:style w:type="paragraph" w:customStyle="1" w:styleId="2ff2">
    <w:name w:val="Основной текст (2)"/>
    <w:basedOn w:val="af9"/>
    <w:link w:val="2ff1"/>
    <w:rsid w:val="00E60B94"/>
    <w:pPr>
      <w:widowControl w:val="0"/>
      <w:shd w:val="clear" w:color="auto" w:fill="FFFFFF"/>
      <w:spacing w:after="0" w:line="230" w:lineRule="exact"/>
      <w:ind w:firstLine="500"/>
      <w:jc w:val="both"/>
    </w:pPr>
    <w:rPr>
      <w:b/>
      <w:bCs/>
      <w:sz w:val="18"/>
      <w:szCs w:val="18"/>
    </w:rPr>
  </w:style>
  <w:style w:type="paragraph" w:customStyle="1" w:styleId="xl46737">
    <w:name w:val="xl46737"/>
    <w:basedOn w:val="af9"/>
    <w:rsid w:val="00E60B94"/>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38">
    <w:name w:val="xl46738"/>
    <w:basedOn w:val="af9"/>
    <w:rsid w:val="00E60B9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39">
    <w:name w:val="xl46739"/>
    <w:basedOn w:val="af9"/>
    <w:rsid w:val="00E60B94"/>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40">
    <w:name w:val="xl46740"/>
    <w:basedOn w:val="af9"/>
    <w:rsid w:val="00E60B94"/>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41">
    <w:name w:val="xl46741"/>
    <w:basedOn w:val="af9"/>
    <w:rsid w:val="00E60B94"/>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6742">
    <w:name w:val="xl46742"/>
    <w:basedOn w:val="af9"/>
    <w:rsid w:val="00E60B94"/>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43">
    <w:name w:val="xl46743"/>
    <w:basedOn w:val="af9"/>
    <w:rsid w:val="00E60B94"/>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44">
    <w:name w:val="xl46744"/>
    <w:basedOn w:val="af9"/>
    <w:rsid w:val="00E60B94"/>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45">
    <w:name w:val="xl46745"/>
    <w:basedOn w:val="af9"/>
    <w:rsid w:val="00E60B94"/>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46">
    <w:name w:val="xl46746"/>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47">
    <w:name w:val="xl46747"/>
    <w:basedOn w:val="af9"/>
    <w:rsid w:val="00E60B9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48">
    <w:name w:val="xl46748"/>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49">
    <w:name w:val="xl46749"/>
    <w:basedOn w:val="af9"/>
    <w:rsid w:val="00E60B94"/>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0">
    <w:name w:val="xl46750"/>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1">
    <w:name w:val="xl46751"/>
    <w:basedOn w:val="af9"/>
    <w:rsid w:val="00E60B94"/>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2">
    <w:name w:val="xl46752"/>
    <w:basedOn w:val="af9"/>
    <w:rsid w:val="00E60B94"/>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3">
    <w:name w:val="xl46753"/>
    <w:basedOn w:val="af9"/>
    <w:rsid w:val="00E60B94"/>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46754">
    <w:name w:val="xl46754"/>
    <w:basedOn w:val="af9"/>
    <w:rsid w:val="00E60B94"/>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right"/>
    </w:pPr>
    <w:rPr>
      <w:rFonts w:ascii="Times New Roman" w:eastAsia="Times New Roman" w:hAnsi="Times New Roman" w:cs="Times New Roman"/>
      <w:b/>
      <w:bCs/>
      <w:sz w:val="28"/>
      <w:szCs w:val="28"/>
      <w:lang w:eastAsia="ru-RU"/>
    </w:rPr>
  </w:style>
  <w:style w:type="paragraph" w:customStyle="1" w:styleId="xl46755">
    <w:name w:val="xl46755"/>
    <w:basedOn w:val="af9"/>
    <w:rsid w:val="00E60B94"/>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right"/>
    </w:pPr>
    <w:rPr>
      <w:rFonts w:ascii="Times New Roman" w:eastAsia="Times New Roman" w:hAnsi="Times New Roman" w:cs="Times New Roman"/>
      <w:b/>
      <w:bCs/>
      <w:sz w:val="28"/>
      <w:szCs w:val="28"/>
      <w:lang w:eastAsia="ru-RU"/>
    </w:rPr>
  </w:style>
  <w:style w:type="paragraph" w:customStyle="1" w:styleId="xl46756">
    <w:name w:val="xl46756"/>
    <w:basedOn w:val="af9"/>
    <w:rsid w:val="00E60B94"/>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240" w:lineRule="auto"/>
      <w:jc w:val="right"/>
    </w:pPr>
    <w:rPr>
      <w:rFonts w:ascii="Times New Roman" w:eastAsia="Times New Roman" w:hAnsi="Times New Roman" w:cs="Times New Roman"/>
      <w:b/>
      <w:bCs/>
      <w:sz w:val="28"/>
      <w:szCs w:val="28"/>
      <w:lang w:eastAsia="ru-RU"/>
    </w:rPr>
  </w:style>
  <w:style w:type="paragraph" w:customStyle="1" w:styleId="xl46757">
    <w:name w:val="xl46757"/>
    <w:basedOn w:val="af9"/>
    <w:rsid w:val="00E60B94"/>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8">
    <w:name w:val="xl46758"/>
    <w:basedOn w:val="af9"/>
    <w:rsid w:val="00E60B94"/>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9">
    <w:name w:val="xl46759"/>
    <w:basedOn w:val="af9"/>
    <w:rsid w:val="00E60B94"/>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0">
    <w:name w:val="xl46760"/>
    <w:basedOn w:val="af9"/>
    <w:rsid w:val="00E60B94"/>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1">
    <w:name w:val="xl46761"/>
    <w:basedOn w:val="af9"/>
    <w:rsid w:val="00E60B94"/>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2">
    <w:name w:val="xl46762"/>
    <w:basedOn w:val="af9"/>
    <w:rsid w:val="00E60B94"/>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3">
    <w:name w:val="xl46763"/>
    <w:basedOn w:val="af9"/>
    <w:rsid w:val="00E60B94"/>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4">
    <w:name w:val="xl46764"/>
    <w:basedOn w:val="af9"/>
    <w:rsid w:val="00E60B94"/>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65">
    <w:name w:val="xl46765"/>
    <w:basedOn w:val="af9"/>
    <w:rsid w:val="00E60B94"/>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6">
    <w:name w:val="xl46766"/>
    <w:basedOn w:val="af9"/>
    <w:rsid w:val="00E60B94"/>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6767">
    <w:name w:val="xl46767"/>
    <w:basedOn w:val="af9"/>
    <w:rsid w:val="00E60B94"/>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character" w:customStyle="1" w:styleId="315">
    <w:name w:val="Заголовок 3 Знак1"/>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1"/>
    <w:uiPriority w:val="9"/>
    <w:rsid w:val="00E60B94"/>
    <w:rPr>
      <w:rFonts w:ascii="Cambria" w:eastAsia="Times New Roman" w:hAnsi="Cambria" w:cs="Times New Roman"/>
      <w:b/>
      <w:bCs/>
      <w:color w:val="4F81BD"/>
      <w:spacing w:val="-5"/>
      <w:sz w:val="22"/>
      <w:szCs w:val="22"/>
      <w:lang w:eastAsia="en-US"/>
    </w:rPr>
  </w:style>
  <w:style w:type="character" w:customStyle="1" w:styleId="1ffc">
    <w:name w:val="Нижний колонтитул Знак1"/>
    <w:aliases w:val=" Знак1 Знак2"/>
    <w:uiPriority w:val="99"/>
    <w:semiHidden/>
    <w:rsid w:val="00E60B94"/>
    <w:rPr>
      <w:rFonts w:ascii="Arial" w:eastAsia="Microsoft YaHei" w:hAnsi="Arial" w:cs="Times New Roman"/>
      <w:spacing w:val="-5"/>
    </w:rPr>
  </w:style>
  <w:style w:type="character" w:customStyle="1" w:styleId="1ffd">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E60B94"/>
    <w:rPr>
      <w:rFonts w:ascii="Arial" w:eastAsia="Microsoft YaHei" w:hAnsi="Arial" w:cs="Times New Roman"/>
      <w:spacing w:val="-5"/>
    </w:rPr>
  </w:style>
  <w:style w:type="paragraph" w:customStyle="1" w:styleId="xl46735">
    <w:name w:val="xl46735"/>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36">
    <w:name w:val="xl46736"/>
    <w:basedOn w:val="af9"/>
    <w:rsid w:val="00E60B94"/>
    <w:pPr>
      <w:shd w:val="clear" w:color="000000" w:fill="FFFF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57">
    <w:name w:val="xl47857"/>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58">
    <w:name w:val="xl47858"/>
    <w:basedOn w:val="af9"/>
    <w:rsid w:val="00E60B94"/>
    <w:pPr>
      <w:shd w:val="clear" w:color="000000" w:fill="FFFF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59">
    <w:name w:val="xl47859"/>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860">
    <w:name w:val="xl47860"/>
    <w:basedOn w:val="af9"/>
    <w:rsid w:val="00E60B94"/>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61">
    <w:name w:val="xl47861"/>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62">
    <w:name w:val="xl47862"/>
    <w:basedOn w:val="af9"/>
    <w:rsid w:val="00E60B94"/>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47863">
    <w:name w:val="xl47863"/>
    <w:basedOn w:val="af9"/>
    <w:rsid w:val="00E60B94"/>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47864">
    <w:name w:val="xl4786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865">
    <w:name w:val="xl47865"/>
    <w:basedOn w:val="af9"/>
    <w:rsid w:val="00E60B94"/>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66">
    <w:name w:val="xl47866"/>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67">
    <w:name w:val="xl47867"/>
    <w:basedOn w:val="af9"/>
    <w:rsid w:val="00E60B9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47868">
    <w:name w:val="xl47868"/>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69">
    <w:name w:val="xl47869"/>
    <w:basedOn w:val="af9"/>
    <w:rsid w:val="00E60B94"/>
    <w:pPr>
      <w:pBdr>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0">
    <w:name w:val="xl47870"/>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1">
    <w:name w:val="xl47871"/>
    <w:basedOn w:val="af9"/>
    <w:rsid w:val="00E60B9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72">
    <w:name w:val="xl47872"/>
    <w:basedOn w:val="af9"/>
    <w:rsid w:val="00E60B94"/>
    <w:pPr>
      <w:pBdr>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3">
    <w:name w:val="xl47873"/>
    <w:basedOn w:val="af9"/>
    <w:rsid w:val="00E60B94"/>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4">
    <w:name w:val="xl47874"/>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5">
    <w:name w:val="xl47875"/>
    <w:basedOn w:val="af9"/>
    <w:rsid w:val="00E60B94"/>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6">
    <w:name w:val="xl47876"/>
    <w:basedOn w:val="af9"/>
    <w:rsid w:val="00E60B9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77">
    <w:name w:val="xl47877"/>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78">
    <w:name w:val="xl47878"/>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9">
    <w:name w:val="xl47879"/>
    <w:basedOn w:val="af9"/>
    <w:rsid w:val="00E60B9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80">
    <w:name w:val="xl47880"/>
    <w:basedOn w:val="af9"/>
    <w:rsid w:val="00E60B94"/>
    <w:pPr>
      <w:pBdr>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81">
    <w:name w:val="xl47881"/>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82">
    <w:name w:val="xl47882"/>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ff4">
    <w:name w:val="Подзаголовок 2"/>
    <w:basedOn w:val="1f"/>
    <w:link w:val="2ff5"/>
    <w:qFormat/>
    <w:rsid w:val="00E60B94"/>
    <w:pPr>
      <w:tabs>
        <w:tab w:val="num" w:pos="644"/>
      </w:tabs>
      <w:spacing w:before="120" w:after="120" w:line="240" w:lineRule="auto"/>
      <w:ind w:left="1152" w:hanging="432"/>
    </w:pPr>
    <w:rPr>
      <w:rFonts w:ascii="Cambria" w:eastAsia="Times New Roman" w:hAnsi="Cambria" w:cs="Times New Roman"/>
      <w:b/>
      <w:bCs/>
      <w:color w:val="auto"/>
      <w:sz w:val="26"/>
      <w:szCs w:val="26"/>
    </w:rPr>
  </w:style>
  <w:style w:type="character" w:customStyle="1" w:styleId="2ff5">
    <w:name w:val="Подзаголовок 2 Знак"/>
    <w:link w:val="2ff4"/>
    <w:rsid w:val="00E60B94"/>
    <w:rPr>
      <w:rFonts w:ascii="Cambria" w:eastAsia="Times New Roman" w:hAnsi="Cambria" w:cs="Times New Roman"/>
      <w:b/>
      <w:bCs/>
      <w:sz w:val="26"/>
      <w:szCs w:val="26"/>
    </w:rPr>
  </w:style>
  <w:style w:type="paragraph" w:customStyle="1" w:styleId="af6">
    <w:name w:val="Рисунки"/>
    <w:basedOn w:val="29"/>
    <w:link w:val="afffffffb"/>
    <w:qFormat/>
    <w:rsid w:val="00E60B94"/>
    <w:pPr>
      <w:numPr>
        <w:numId w:val="23"/>
      </w:numPr>
      <w:shd w:val="clear" w:color="auto" w:fill="auto"/>
      <w:spacing w:before="0" w:line="240" w:lineRule="auto"/>
      <w:ind w:right="20"/>
    </w:pPr>
    <w:rPr>
      <w:i/>
    </w:rPr>
  </w:style>
  <w:style w:type="character" w:customStyle="1" w:styleId="afffffffb">
    <w:name w:val="Рисунки Знак"/>
    <w:link w:val="af6"/>
    <w:rsid w:val="00E60B94"/>
    <w:rPr>
      <w:rFonts w:ascii="Arial" w:eastAsia="Arial" w:hAnsi="Arial" w:cs="Arial"/>
      <w:i/>
    </w:rPr>
  </w:style>
  <w:style w:type="paragraph" w:customStyle="1" w:styleId="xl47501">
    <w:name w:val="xl47501"/>
    <w:basedOn w:val="af9"/>
    <w:rsid w:val="00E60B9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47502">
    <w:name w:val="xl47502"/>
    <w:basedOn w:val="af9"/>
    <w:rsid w:val="00E60B9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47503">
    <w:name w:val="xl47503"/>
    <w:basedOn w:val="af9"/>
    <w:rsid w:val="00E60B9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504">
    <w:name w:val="xl47504"/>
    <w:basedOn w:val="af9"/>
    <w:rsid w:val="00E60B9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505">
    <w:name w:val="xl47505"/>
    <w:basedOn w:val="af9"/>
    <w:rsid w:val="00E60B9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9">
    <w:name w:val="xl7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0">
    <w:name w:val="xl730"/>
    <w:basedOn w:val="af9"/>
    <w:rsid w:val="00E60B94"/>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1">
    <w:name w:val="xl7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32">
    <w:name w:val="xl7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character" w:styleId="afffffffc">
    <w:name w:val="Book Title"/>
    <w:uiPriority w:val="33"/>
    <w:qFormat/>
    <w:rsid w:val="00E60B94"/>
    <w:rPr>
      <w:b/>
      <w:bCs/>
      <w:smallCaps/>
      <w:spacing w:val="5"/>
    </w:rPr>
  </w:style>
  <w:style w:type="paragraph" w:customStyle="1" w:styleId="30">
    <w:name w:val="3 уровень Подзаголовок"/>
    <w:basedOn w:val="36"/>
    <w:qFormat/>
    <w:rsid w:val="00E60B94"/>
    <w:pPr>
      <w:numPr>
        <w:ilvl w:val="2"/>
        <w:numId w:val="26"/>
      </w:numPr>
      <w:spacing w:before="200" w:line="240" w:lineRule="auto"/>
      <w:ind w:left="2160" w:hanging="180"/>
    </w:pPr>
    <w:rPr>
      <w:rFonts w:ascii="Arial Unicode MS" w:eastAsia="Arial Unicode MS" w:hAnsi="Arial Unicode MS" w:cs="Arial Unicode MS"/>
      <w:b/>
      <w:bCs/>
      <w:color w:val="000000"/>
      <w:spacing w:val="-10"/>
      <w:sz w:val="21"/>
      <w:szCs w:val="21"/>
      <w:lang w:eastAsia="ru-RU"/>
    </w:rPr>
  </w:style>
  <w:style w:type="character" w:customStyle="1" w:styleId="85pt0">
    <w:name w:val="Основной текст + 8.5 pt"/>
    <w:rsid w:val="00E60B94"/>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E60B94"/>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1">
    <w:name w:val="Таблицы"/>
    <w:basedOn w:val="aff2"/>
    <w:link w:val="afffffffd"/>
    <w:qFormat/>
    <w:rsid w:val="00E60B94"/>
    <w:pPr>
      <w:numPr>
        <w:numId w:val="27"/>
      </w:numPr>
      <w:contextualSpacing/>
      <w:jc w:val="right"/>
    </w:pPr>
    <w:rPr>
      <w:rFonts w:ascii="Times New Roman" w:eastAsia="Times New Roman" w:hAnsi="Times New Roman" w:cs="Times New Roman"/>
      <w:sz w:val="24"/>
      <w:szCs w:val="24"/>
      <w:lang w:eastAsia="ru-RU"/>
    </w:rPr>
  </w:style>
  <w:style w:type="character" w:customStyle="1" w:styleId="afffffffd">
    <w:name w:val="Таблицы Знак"/>
    <w:link w:val="af1"/>
    <w:rsid w:val="00E60B94"/>
    <w:rPr>
      <w:rFonts w:ascii="Times New Roman" w:eastAsia="Times New Roman" w:hAnsi="Times New Roman" w:cs="Times New Roman"/>
      <w:sz w:val="24"/>
      <w:szCs w:val="24"/>
      <w:lang w:eastAsia="ru-RU"/>
    </w:rPr>
  </w:style>
  <w:style w:type="paragraph" w:customStyle="1" w:styleId="xl733">
    <w:name w:val="xl73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34">
    <w:name w:val="xl734"/>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35">
    <w:name w:val="xl735"/>
    <w:basedOn w:val="af9"/>
    <w:rsid w:val="00E60B94"/>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36">
    <w:name w:val="xl736"/>
    <w:basedOn w:val="af9"/>
    <w:rsid w:val="00E60B94"/>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37">
    <w:name w:val="xl737"/>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38">
    <w:name w:val="xl738"/>
    <w:basedOn w:val="af9"/>
    <w:rsid w:val="00E60B9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39">
    <w:name w:val="xl739"/>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0">
    <w:name w:val="xl74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41">
    <w:name w:val="xl741"/>
    <w:basedOn w:val="af9"/>
    <w:rsid w:val="00E60B94"/>
    <w:pPr>
      <w:pBdr>
        <w:top w:val="single" w:sz="8" w:space="0" w:color="auto"/>
        <w:left w:val="single" w:sz="8"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2">
    <w:name w:val="xl742"/>
    <w:basedOn w:val="af9"/>
    <w:rsid w:val="00E60B94"/>
    <w:pPr>
      <w:pBdr>
        <w:top w:val="single" w:sz="8"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3">
    <w:name w:val="xl743"/>
    <w:basedOn w:val="af9"/>
    <w:rsid w:val="00E60B94"/>
    <w:pPr>
      <w:pBdr>
        <w:top w:val="single" w:sz="8" w:space="0" w:color="auto"/>
        <w:right w:val="single" w:sz="8"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4">
    <w:name w:val="xl744"/>
    <w:basedOn w:val="af9"/>
    <w:rsid w:val="00E60B94"/>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5">
    <w:name w:val="xl745"/>
    <w:basedOn w:val="af9"/>
    <w:rsid w:val="00E60B94"/>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6">
    <w:name w:val="xl746"/>
    <w:basedOn w:val="af9"/>
    <w:rsid w:val="00E60B94"/>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7">
    <w:name w:val="xl747"/>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48">
    <w:name w:val="xl748"/>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49">
    <w:name w:val="xl749"/>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50">
    <w:name w:val="xl750"/>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51">
    <w:name w:val="xl751"/>
    <w:basedOn w:val="af9"/>
    <w:rsid w:val="00E60B9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52">
    <w:name w:val="xl752"/>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53">
    <w:name w:val="xl753"/>
    <w:basedOn w:val="af9"/>
    <w:rsid w:val="00E60B94"/>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4">
    <w:name w:val="xl754"/>
    <w:basedOn w:val="af9"/>
    <w:rsid w:val="00E60B94"/>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5">
    <w:name w:val="xl75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56">
    <w:name w:val="xl756"/>
    <w:basedOn w:val="af9"/>
    <w:rsid w:val="00E60B94"/>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xl757">
    <w:name w:val="xl757"/>
    <w:basedOn w:val="af9"/>
    <w:rsid w:val="00E60B94"/>
    <w:pPr>
      <w:pBdr>
        <w:top w:val="single" w:sz="8"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8">
    <w:name w:val="xl758"/>
    <w:basedOn w:val="af9"/>
    <w:rsid w:val="00E60B9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9">
    <w:name w:val="xl75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760">
    <w:name w:val="xl760"/>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761">
    <w:name w:val="xl761"/>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62">
    <w:name w:val="xl762"/>
    <w:basedOn w:val="af9"/>
    <w:rsid w:val="00E60B94"/>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63">
    <w:name w:val="xl763"/>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64">
    <w:name w:val="xl764"/>
    <w:basedOn w:val="af9"/>
    <w:rsid w:val="00E60B94"/>
    <w:pPr>
      <w:pBdr>
        <w:top w:val="single" w:sz="8" w:space="0" w:color="auto"/>
        <w:right w:val="single" w:sz="8" w:space="0" w:color="auto"/>
      </w:pBdr>
      <w:shd w:val="clear" w:color="000000" w:fill="B8CCE4"/>
      <w:spacing w:before="100" w:beforeAutospacing="1" w:after="100" w:afterAutospacing="1" w:line="240" w:lineRule="auto"/>
    </w:pPr>
    <w:rPr>
      <w:rFonts w:ascii="Calibri" w:eastAsia="Times New Roman" w:hAnsi="Calibri" w:cs="Calibri"/>
      <w:sz w:val="24"/>
      <w:szCs w:val="24"/>
      <w:lang w:eastAsia="ru-RU"/>
    </w:rPr>
  </w:style>
  <w:style w:type="paragraph" w:customStyle="1" w:styleId="xl765">
    <w:name w:val="xl765"/>
    <w:basedOn w:val="af9"/>
    <w:rsid w:val="00E60B94"/>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66">
    <w:name w:val="xl766"/>
    <w:basedOn w:val="af9"/>
    <w:rsid w:val="00E60B94"/>
    <w:pPr>
      <w:pBdr>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767">
    <w:name w:val="xl767"/>
    <w:basedOn w:val="af9"/>
    <w:rsid w:val="00E60B94"/>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68">
    <w:name w:val="xl768"/>
    <w:basedOn w:val="af9"/>
    <w:rsid w:val="00E60B94"/>
    <w:pPr>
      <w:pBdr>
        <w:left w:val="single" w:sz="8" w:space="0" w:color="auto"/>
        <w:bottom w:val="single" w:sz="4" w:space="0" w:color="auto"/>
        <w:right w:val="single" w:sz="4" w:space="0" w:color="auto"/>
      </w:pBdr>
      <w:shd w:val="clear" w:color="000000" w:fill="B8CCE4"/>
      <w:spacing w:before="100" w:beforeAutospacing="1" w:after="100" w:afterAutospacing="1" w:line="240" w:lineRule="auto"/>
    </w:pPr>
    <w:rPr>
      <w:rFonts w:ascii="Calibri" w:eastAsia="Times New Roman" w:hAnsi="Calibri" w:cs="Calibri"/>
      <w:sz w:val="24"/>
      <w:szCs w:val="24"/>
      <w:lang w:eastAsia="ru-RU"/>
    </w:rPr>
  </w:style>
  <w:style w:type="paragraph" w:customStyle="1" w:styleId="xl769">
    <w:name w:val="xl769"/>
    <w:basedOn w:val="af9"/>
    <w:rsid w:val="00E60B94"/>
    <w:pPr>
      <w:pBdr>
        <w:top w:val="single" w:sz="4" w:space="0" w:color="auto"/>
        <w:bottom w:val="single" w:sz="4" w:space="0" w:color="auto"/>
        <w:right w:val="single" w:sz="4" w:space="0" w:color="auto"/>
      </w:pBdr>
      <w:shd w:val="clear" w:color="000000" w:fill="B2A1C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70">
    <w:name w:val="xl77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71">
    <w:name w:val="xl771"/>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72">
    <w:name w:val="xl772"/>
    <w:basedOn w:val="af9"/>
    <w:rsid w:val="00E60B94"/>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3">
    <w:name w:val="xl773"/>
    <w:basedOn w:val="af9"/>
    <w:rsid w:val="00E60B94"/>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4">
    <w:name w:val="xl774"/>
    <w:basedOn w:val="af9"/>
    <w:rsid w:val="00E60B94"/>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75">
    <w:name w:val="xl775"/>
    <w:basedOn w:val="af9"/>
    <w:rsid w:val="00E60B94"/>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6">
    <w:name w:val="xl776"/>
    <w:basedOn w:val="af9"/>
    <w:rsid w:val="00E60B94"/>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7">
    <w:name w:val="xl777"/>
    <w:basedOn w:val="af9"/>
    <w:rsid w:val="00E60B94"/>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240" w:lineRule="auto"/>
    </w:pPr>
    <w:rPr>
      <w:rFonts w:ascii="Calibri" w:eastAsia="Times New Roman" w:hAnsi="Calibri" w:cs="Calibri"/>
      <w:sz w:val="24"/>
      <w:szCs w:val="24"/>
      <w:lang w:eastAsia="ru-RU"/>
    </w:rPr>
  </w:style>
  <w:style w:type="paragraph" w:customStyle="1" w:styleId="xl778">
    <w:name w:val="xl778"/>
    <w:basedOn w:val="af9"/>
    <w:rsid w:val="00E60B94"/>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240" w:lineRule="auto"/>
    </w:pPr>
    <w:rPr>
      <w:rFonts w:ascii="Calibri" w:eastAsia="Times New Roman" w:hAnsi="Calibri" w:cs="Calibri"/>
      <w:sz w:val="24"/>
      <w:szCs w:val="24"/>
      <w:lang w:eastAsia="ru-RU"/>
    </w:rPr>
  </w:style>
  <w:style w:type="paragraph" w:customStyle="1" w:styleId="xl779">
    <w:name w:val="xl779"/>
    <w:basedOn w:val="af9"/>
    <w:rsid w:val="00E60B94"/>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80">
    <w:name w:val="xl780"/>
    <w:basedOn w:val="af9"/>
    <w:rsid w:val="00E60B94"/>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1">
    <w:name w:val="xl781"/>
    <w:basedOn w:val="af9"/>
    <w:rsid w:val="00E60B94"/>
    <w:pPr>
      <w:pBdr>
        <w:top w:val="single" w:sz="8" w:space="0" w:color="auto"/>
        <w:left w:val="single" w:sz="8" w:space="0" w:color="auto"/>
      </w:pBdr>
      <w:shd w:val="clear" w:color="000000" w:fill="B8CCE4"/>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xl782">
    <w:name w:val="xl782"/>
    <w:basedOn w:val="af9"/>
    <w:rsid w:val="00E60B94"/>
    <w:pPr>
      <w:pBdr>
        <w:top w:val="single" w:sz="8" w:space="0" w:color="auto"/>
        <w:left w:val="single" w:sz="8"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3">
    <w:name w:val="xl783"/>
    <w:basedOn w:val="af9"/>
    <w:rsid w:val="00E60B9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4">
    <w:name w:val="xl784"/>
    <w:basedOn w:val="af9"/>
    <w:rsid w:val="00E60B9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240" w:lineRule="auto"/>
    </w:pPr>
    <w:rPr>
      <w:rFonts w:ascii="Calibri" w:eastAsia="Times New Roman" w:hAnsi="Calibri" w:cs="Calibri"/>
      <w:sz w:val="24"/>
      <w:szCs w:val="24"/>
      <w:lang w:eastAsia="ru-RU"/>
    </w:rPr>
  </w:style>
  <w:style w:type="paragraph" w:customStyle="1" w:styleId="xl785">
    <w:name w:val="xl785"/>
    <w:basedOn w:val="af9"/>
    <w:rsid w:val="00E60B94"/>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240" w:lineRule="auto"/>
    </w:pPr>
    <w:rPr>
      <w:rFonts w:ascii="Calibri" w:eastAsia="Times New Roman" w:hAnsi="Calibri" w:cs="Calibri"/>
      <w:sz w:val="24"/>
      <w:szCs w:val="24"/>
      <w:lang w:eastAsia="ru-RU"/>
    </w:rPr>
  </w:style>
  <w:style w:type="paragraph" w:customStyle="1" w:styleId="xl786">
    <w:name w:val="xl786"/>
    <w:basedOn w:val="af9"/>
    <w:rsid w:val="00E60B94"/>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87">
    <w:name w:val="xl787"/>
    <w:basedOn w:val="af9"/>
    <w:rsid w:val="00E60B94"/>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88">
    <w:name w:val="xl788"/>
    <w:basedOn w:val="af9"/>
    <w:rsid w:val="00E60B94"/>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89">
    <w:name w:val="xl789"/>
    <w:basedOn w:val="af9"/>
    <w:rsid w:val="00E60B9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90">
    <w:name w:val="xl790"/>
    <w:basedOn w:val="af9"/>
    <w:rsid w:val="00E60B94"/>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1">
    <w:name w:val="xl791"/>
    <w:basedOn w:val="af9"/>
    <w:rsid w:val="00E60B94"/>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2">
    <w:name w:val="xl792"/>
    <w:basedOn w:val="af9"/>
    <w:rsid w:val="00E60B94"/>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3">
    <w:name w:val="xl793"/>
    <w:basedOn w:val="af9"/>
    <w:rsid w:val="00E60B94"/>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4">
    <w:name w:val="xl794"/>
    <w:basedOn w:val="af9"/>
    <w:rsid w:val="00E60B94"/>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5">
    <w:name w:val="xl795"/>
    <w:basedOn w:val="af9"/>
    <w:rsid w:val="00E60B94"/>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6">
    <w:name w:val="xl796"/>
    <w:basedOn w:val="af9"/>
    <w:rsid w:val="00E60B94"/>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7">
    <w:name w:val="xl797"/>
    <w:basedOn w:val="af9"/>
    <w:rsid w:val="00E60B94"/>
    <w:pPr>
      <w:pBdr>
        <w:top w:val="single" w:sz="8" w:space="0" w:color="auto"/>
        <w:left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8">
    <w:name w:val="xl798"/>
    <w:basedOn w:val="af9"/>
    <w:rsid w:val="00E60B94"/>
    <w:pPr>
      <w:pBdr>
        <w:left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9">
    <w:name w:val="xl799"/>
    <w:basedOn w:val="af9"/>
    <w:rsid w:val="00E60B94"/>
    <w:pPr>
      <w:pBdr>
        <w:left w:val="single" w:sz="4" w:space="0" w:color="auto"/>
        <w:bottom w:val="single" w:sz="8"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729">
    <w:name w:val="xl50729"/>
    <w:basedOn w:val="af9"/>
    <w:rsid w:val="00E60B9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0730">
    <w:name w:val="xl50730"/>
    <w:basedOn w:val="af9"/>
    <w:rsid w:val="00E60B94"/>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0731">
    <w:name w:val="xl50731"/>
    <w:basedOn w:val="af9"/>
    <w:rsid w:val="00E60B94"/>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0732">
    <w:name w:val="xl50732"/>
    <w:basedOn w:val="af9"/>
    <w:rsid w:val="00E60B94"/>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0733">
    <w:name w:val="xl50733"/>
    <w:basedOn w:val="af9"/>
    <w:rsid w:val="00E60B9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34">
    <w:name w:val="xl50734"/>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35">
    <w:name w:val="xl50735"/>
    <w:basedOn w:val="af9"/>
    <w:rsid w:val="00E60B9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0736">
    <w:name w:val="xl50736"/>
    <w:basedOn w:val="af9"/>
    <w:rsid w:val="00E60B9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0737">
    <w:name w:val="xl50737"/>
    <w:basedOn w:val="af9"/>
    <w:rsid w:val="00E60B9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0738">
    <w:name w:val="xl50738"/>
    <w:basedOn w:val="af9"/>
    <w:rsid w:val="00E60B9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39">
    <w:name w:val="xl50739"/>
    <w:basedOn w:val="af9"/>
    <w:rsid w:val="00E60B9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0">
    <w:name w:val="xl50740"/>
    <w:basedOn w:val="af9"/>
    <w:rsid w:val="00E60B9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1">
    <w:name w:val="xl50741"/>
    <w:basedOn w:val="af9"/>
    <w:rsid w:val="00E60B9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2">
    <w:name w:val="xl50742"/>
    <w:basedOn w:val="af9"/>
    <w:rsid w:val="00E60B9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3">
    <w:name w:val="xl50743"/>
    <w:basedOn w:val="af9"/>
    <w:rsid w:val="00E60B9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4">
    <w:name w:val="xl50744"/>
    <w:basedOn w:val="af9"/>
    <w:rsid w:val="00E60B9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5">
    <w:name w:val="xl50745"/>
    <w:basedOn w:val="af9"/>
    <w:rsid w:val="00E60B9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6">
    <w:name w:val="xl50746"/>
    <w:basedOn w:val="af9"/>
    <w:rsid w:val="00E60B9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7">
    <w:name w:val="xl50747"/>
    <w:basedOn w:val="af9"/>
    <w:rsid w:val="00E60B94"/>
    <w:pPr>
      <w:pBdr>
        <w:top w:val="single" w:sz="4" w:space="0" w:color="auto"/>
        <w:left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8">
    <w:name w:val="xl50748"/>
    <w:basedOn w:val="af9"/>
    <w:rsid w:val="00E60B94"/>
    <w:pPr>
      <w:pBdr>
        <w:top w:val="single" w:sz="4" w:space="0" w:color="auto"/>
        <w:left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9">
    <w:name w:val="xl50749"/>
    <w:basedOn w:val="af9"/>
    <w:rsid w:val="00E60B94"/>
    <w:pPr>
      <w:pBdr>
        <w:top w:val="single" w:sz="4" w:space="0" w:color="auto"/>
        <w:left w:val="single" w:sz="4" w:space="0" w:color="auto"/>
        <w:right w:val="single" w:sz="8"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e">
    <w:name w:val="Заголовок 1мой"/>
    <w:basedOn w:val="aff2"/>
    <w:link w:val="1fff"/>
    <w:qFormat/>
    <w:rsid w:val="00E60B94"/>
    <w:pPr>
      <w:spacing w:before="120" w:after="120"/>
      <w:ind w:left="927" w:hanging="360"/>
      <w:contextualSpacing/>
      <w:jc w:val="both"/>
      <w:outlineLvl w:val="0"/>
    </w:pPr>
    <w:rPr>
      <w:rFonts w:ascii="Arial" w:eastAsia="Times New Roman" w:hAnsi="Arial" w:cs="Times New Roman"/>
      <w:b/>
      <w:caps/>
      <w:sz w:val="24"/>
      <w:szCs w:val="28"/>
      <w:lang w:eastAsia="ru-RU"/>
    </w:rPr>
  </w:style>
  <w:style w:type="character" w:customStyle="1" w:styleId="1fff">
    <w:name w:val="Заголовок 1мой Знак"/>
    <w:link w:val="1ffe"/>
    <w:rsid w:val="00E60B94"/>
    <w:rPr>
      <w:rFonts w:ascii="Arial" w:eastAsia="Times New Roman" w:hAnsi="Arial" w:cs="Times New Roman"/>
      <w:b/>
      <w:caps/>
      <w:sz w:val="24"/>
      <w:szCs w:val="28"/>
      <w:lang w:eastAsia="ru-RU"/>
    </w:rPr>
  </w:style>
  <w:style w:type="paragraph" w:customStyle="1" w:styleId="1fff0">
    <w:name w:val="Стиль Для таблицы (приложения 1) + По правому краю"/>
    <w:basedOn w:val="1fa"/>
    <w:rsid w:val="00E60B94"/>
    <w:pPr>
      <w:ind w:left="720" w:hanging="578"/>
    </w:pPr>
    <w:rPr>
      <w:bCs w:val="0"/>
      <w:sz w:val="24"/>
      <w:szCs w:val="20"/>
      <w:lang w:eastAsia="ru-RU"/>
    </w:rPr>
  </w:style>
  <w:style w:type="paragraph" w:customStyle="1" w:styleId="2ff6">
    <w:name w:val="Заголовок 2 мой"/>
    <w:basedOn w:val="aff2"/>
    <w:link w:val="2ff7"/>
    <w:qFormat/>
    <w:rsid w:val="00E60B94"/>
    <w:pPr>
      <w:spacing w:after="200" w:line="360" w:lineRule="auto"/>
      <w:ind w:left="1359" w:hanging="432"/>
      <w:contextualSpacing/>
      <w:jc w:val="both"/>
      <w:outlineLvl w:val="1"/>
    </w:pPr>
    <w:rPr>
      <w:rFonts w:ascii="Arial" w:eastAsia="Times New Roman" w:hAnsi="Arial" w:cs="Times New Roman"/>
      <w:b/>
      <w:sz w:val="24"/>
      <w:szCs w:val="28"/>
      <w:lang w:eastAsia="ru-RU"/>
    </w:rPr>
  </w:style>
  <w:style w:type="character" w:customStyle="1" w:styleId="2ff7">
    <w:name w:val="Заголовок 2 мой Знак"/>
    <w:link w:val="2ff6"/>
    <w:rsid w:val="00E60B94"/>
    <w:rPr>
      <w:rFonts w:ascii="Arial" w:eastAsia="Times New Roman" w:hAnsi="Arial" w:cs="Times New Roman"/>
      <w:b/>
      <w:sz w:val="24"/>
      <w:szCs w:val="28"/>
      <w:lang w:eastAsia="ru-RU"/>
    </w:rPr>
  </w:style>
  <w:style w:type="paragraph" w:customStyle="1" w:styleId="afffffffe">
    <w:name w:val="перечень таблиц"/>
    <w:basedOn w:val="afff1"/>
    <w:uiPriority w:val="99"/>
    <w:qFormat/>
    <w:rsid w:val="00E60B94"/>
    <w:pPr>
      <w:spacing w:before="120" w:line="360" w:lineRule="auto"/>
      <w:ind w:firstLine="426"/>
    </w:pPr>
    <w:rPr>
      <w:rFonts w:eastAsia="Times New Roman"/>
      <w:b w:val="0"/>
      <w:i/>
      <w:sz w:val="20"/>
      <w:szCs w:val="18"/>
      <w:lang w:eastAsia="ru-RU"/>
    </w:rPr>
  </w:style>
  <w:style w:type="paragraph" w:customStyle="1" w:styleId="2ff8">
    <w:name w:val="Подпись рисунков/таблиц2"/>
    <w:basedOn w:val="afff1"/>
    <w:next w:val="afffffffe"/>
    <w:uiPriority w:val="99"/>
    <w:qFormat/>
    <w:rsid w:val="00E60B94"/>
    <w:pPr>
      <w:spacing w:before="120" w:line="360" w:lineRule="auto"/>
      <w:ind w:firstLine="426"/>
    </w:pPr>
    <w:rPr>
      <w:rFonts w:eastAsia="Times New Roman"/>
      <w:b w:val="0"/>
      <w:sz w:val="20"/>
      <w:szCs w:val="18"/>
      <w:lang w:eastAsia="ru-RU"/>
    </w:rPr>
  </w:style>
  <w:style w:type="paragraph" w:customStyle="1" w:styleId="1fff1">
    <w:name w:val="Подпись рисунков/таблиц1"/>
    <w:basedOn w:val="affff7"/>
    <w:next w:val="afffffffe"/>
    <w:uiPriority w:val="99"/>
    <w:qFormat/>
    <w:rsid w:val="00E60B94"/>
    <w:pPr>
      <w:widowControl w:val="0"/>
      <w:tabs>
        <w:tab w:val="right" w:leader="dot" w:pos="9628"/>
      </w:tabs>
      <w:adjustRightInd w:val="0"/>
      <w:ind w:left="440" w:hanging="440"/>
      <w:textAlignment w:val="baseline"/>
    </w:pPr>
    <w:rPr>
      <w:rFonts w:eastAsia="Microsoft YaHei"/>
      <w:bCs/>
      <w:i/>
      <w:noProof/>
      <w:spacing w:val="-5"/>
      <w:sz w:val="20"/>
      <w:szCs w:val="20"/>
      <w:lang w:eastAsia="en-US"/>
    </w:rPr>
  </w:style>
  <w:style w:type="paragraph" w:customStyle="1" w:styleId="xl46768">
    <w:name w:val="xl46768"/>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6769">
    <w:name w:val="xl46769"/>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6770">
    <w:name w:val="xl46770"/>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71">
    <w:name w:val="xl46771"/>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72">
    <w:name w:val="xl46772"/>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73">
    <w:name w:val="xl46773"/>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6774">
    <w:name w:val="xl46774"/>
    <w:basedOn w:val="af9"/>
    <w:rsid w:val="00E60B94"/>
    <w:pPr>
      <w:pBdr>
        <w:bottom w:val="single" w:sz="8" w:space="0" w:color="auto"/>
        <w:right w:val="single" w:sz="8"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color w:val="000000"/>
      <w:sz w:val="24"/>
      <w:szCs w:val="24"/>
      <w:lang w:eastAsia="ru-RU"/>
    </w:rPr>
  </w:style>
  <w:style w:type="paragraph" w:customStyle="1" w:styleId="xl46775">
    <w:name w:val="xl46775"/>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46776">
    <w:name w:val="xl46776"/>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46777">
    <w:name w:val="xl46777"/>
    <w:basedOn w:val="af9"/>
    <w:rsid w:val="00E60B94"/>
    <w:pPr>
      <w:pBdr>
        <w:bottom w:val="single" w:sz="8" w:space="0" w:color="auto"/>
        <w:right w:val="single" w:sz="8"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6778">
    <w:name w:val="xl46778"/>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6779">
    <w:name w:val="xl46779"/>
    <w:basedOn w:val="af9"/>
    <w:rsid w:val="00E60B94"/>
    <w:pPr>
      <w:pBdr>
        <w:top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80">
    <w:name w:val="xl46780"/>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781">
    <w:name w:val="xl46781"/>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82">
    <w:name w:val="xl46782"/>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83">
    <w:name w:val="xl46783"/>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46784">
    <w:name w:val="xl46784"/>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85">
    <w:name w:val="xl46785"/>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46786">
    <w:name w:val="xl46786"/>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6787">
    <w:name w:val="xl46787"/>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6788">
    <w:name w:val="xl4678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16">
    <w:name w:val="xl51716"/>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717">
    <w:name w:val="xl5171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18">
    <w:name w:val="xl5171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19">
    <w:name w:val="xl51719"/>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720">
    <w:name w:val="xl51720"/>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1">
    <w:name w:val="xl5172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2">
    <w:name w:val="xl51722"/>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723">
    <w:name w:val="xl51723"/>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4">
    <w:name w:val="xl5172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5">
    <w:name w:val="xl51725"/>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726">
    <w:name w:val="xl51726"/>
    <w:basedOn w:val="af9"/>
    <w:rsid w:val="00E60B9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7">
    <w:name w:val="xl51727"/>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8">
    <w:name w:val="xl51728"/>
    <w:basedOn w:val="af9"/>
    <w:rsid w:val="00E60B9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9">
    <w:name w:val="xl517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C00000"/>
      <w:sz w:val="24"/>
      <w:szCs w:val="24"/>
      <w:lang w:eastAsia="ru-RU"/>
    </w:rPr>
  </w:style>
  <w:style w:type="paragraph" w:customStyle="1" w:styleId="xl51730">
    <w:name w:val="xl51730"/>
    <w:basedOn w:val="af9"/>
    <w:uiPriority w:val="9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color w:val="C00000"/>
      <w:sz w:val="24"/>
      <w:szCs w:val="24"/>
      <w:lang w:eastAsia="ru-RU"/>
    </w:rPr>
  </w:style>
  <w:style w:type="paragraph" w:customStyle="1" w:styleId="xl51731">
    <w:name w:val="xl51731"/>
    <w:basedOn w:val="af9"/>
    <w:rsid w:val="00E60B9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1732">
    <w:name w:val="xl517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1733">
    <w:name w:val="xl5173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color w:val="C00000"/>
      <w:sz w:val="24"/>
      <w:szCs w:val="24"/>
      <w:lang w:eastAsia="ru-RU"/>
    </w:rPr>
  </w:style>
  <w:style w:type="paragraph" w:customStyle="1" w:styleId="xl51734">
    <w:name w:val="xl51734"/>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1735">
    <w:name w:val="xl51735"/>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i/>
      <w:iCs/>
      <w:color w:val="C00000"/>
      <w:sz w:val="24"/>
      <w:szCs w:val="24"/>
      <w:lang w:eastAsia="ru-RU"/>
    </w:rPr>
  </w:style>
  <w:style w:type="paragraph" w:customStyle="1" w:styleId="xl51736">
    <w:name w:val="xl51736"/>
    <w:basedOn w:val="af9"/>
    <w:rsid w:val="00E60B94"/>
    <w:pPr>
      <w:pBdr>
        <w:top w:val="single" w:sz="4" w:space="0" w:color="auto"/>
        <w:left w:val="single" w:sz="4" w:space="0" w:color="auto"/>
        <w:bottom w:val="single" w:sz="4" w:space="0" w:color="auto"/>
        <w:right w:val="single" w:sz="4" w:space="0" w:color="auto"/>
      </w:pBdr>
      <w:shd w:val="clear" w:color="000000" w:fill="FF99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37">
    <w:name w:val="xl51737"/>
    <w:basedOn w:val="af9"/>
    <w:uiPriority w:val="9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83">
    <w:name w:val="xl47883"/>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884">
    <w:name w:val="xl47884"/>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47885">
    <w:name w:val="xl47885"/>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86">
    <w:name w:val="xl47886"/>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87">
    <w:name w:val="xl47887"/>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888">
    <w:name w:val="xl4788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89">
    <w:name w:val="xl47889"/>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90">
    <w:name w:val="xl47890"/>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47891">
    <w:name w:val="xl47891"/>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7892">
    <w:name w:val="xl47892"/>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7893">
    <w:name w:val="xl47893"/>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47894">
    <w:name w:val="xl4789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7895">
    <w:name w:val="xl4789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47896">
    <w:name w:val="xl47896"/>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7897">
    <w:name w:val="xl47897"/>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47898">
    <w:name w:val="xl47898"/>
    <w:basedOn w:val="af9"/>
    <w:rsid w:val="00E60B94"/>
    <w:pPr>
      <w:pBdr>
        <w:bottom w:val="single" w:sz="8" w:space="0" w:color="auto"/>
        <w:right w:val="single" w:sz="8"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color w:val="000000"/>
      <w:sz w:val="24"/>
      <w:szCs w:val="24"/>
      <w:lang w:eastAsia="ru-RU"/>
    </w:rPr>
  </w:style>
  <w:style w:type="paragraph" w:customStyle="1" w:styleId="xl47899">
    <w:name w:val="xl47899"/>
    <w:basedOn w:val="af9"/>
    <w:rsid w:val="00E60B94"/>
    <w:pPr>
      <w:pBdr>
        <w:bottom w:val="single" w:sz="8" w:space="0" w:color="auto"/>
        <w:right w:val="single" w:sz="8"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7900">
    <w:name w:val="xl47900"/>
    <w:basedOn w:val="af9"/>
    <w:rsid w:val="00E60B94"/>
    <w:pPr>
      <w:pBdr>
        <w:top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01">
    <w:name w:val="xl47901"/>
    <w:basedOn w:val="af9"/>
    <w:rsid w:val="00E60B94"/>
    <w:pPr>
      <w:pBdr>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02">
    <w:name w:val="xl47902"/>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7903">
    <w:name w:val="xl47903"/>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7904">
    <w:name w:val="xl4790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05">
    <w:name w:val="xl47905"/>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06">
    <w:name w:val="xl47906"/>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47907">
    <w:name w:val="xl47907"/>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08">
    <w:name w:val="xl47908"/>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47909">
    <w:name w:val="xl47909"/>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47910">
    <w:name w:val="xl47910"/>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11">
    <w:name w:val="xl47911"/>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7912">
    <w:name w:val="xl47912"/>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7913">
    <w:name w:val="xl47913"/>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47914">
    <w:name w:val="xl4791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47915">
    <w:name w:val="xl4791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16">
    <w:name w:val="xl4791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17">
    <w:name w:val="xl47917"/>
    <w:basedOn w:val="af9"/>
    <w:rsid w:val="00E60B94"/>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18">
    <w:name w:val="xl47918"/>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19">
    <w:name w:val="xl47919"/>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20">
    <w:name w:val="xl47920"/>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21">
    <w:name w:val="xl47921"/>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22">
    <w:name w:val="xl4792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23">
    <w:name w:val="xl47923"/>
    <w:basedOn w:val="af9"/>
    <w:rsid w:val="00E60B94"/>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24">
    <w:name w:val="xl4792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25">
    <w:name w:val="xl4792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26">
    <w:name w:val="xl47926"/>
    <w:basedOn w:val="af9"/>
    <w:rsid w:val="00E60B9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27">
    <w:name w:val="xl47927"/>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28">
    <w:name w:val="xl47928"/>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table" w:styleId="4f0">
    <w:name w:val="Table Classic 4"/>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customStyle="1" w:styleId="name">
    <w:name w:val="name"/>
    <w:basedOn w:val="afa"/>
    <w:rsid w:val="00E60B94"/>
  </w:style>
  <w:style w:type="paragraph" w:customStyle="1" w:styleId="xl50750">
    <w:name w:val="xl50750"/>
    <w:basedOn w:val="af9"/>
    <w:rsid w:val="00E60B9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50751">
    <w:name w:val="xl50751"/>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Arial" w:eastAsia="Times New Roman" w:hAnsi="Arial" w:cs="Arial"/>
      <w:b/>
      <w:bCs/>
      <w:i/>
      <w:iCs/>
      <w:sz w:val="18"/>
      <w:szCs w:val="18"/>
      <w:lang w:eastAsia="ru-RU"/>
    </w:rPr>
  </w:style>
  <w:style w:type="paragraph" w:customStyle="1" w:styleId="xl50752">
    <w:name w:val="xl50752"/>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ascii="Arial" w:eastAsia="Times New Roman" w:hAnsi="Arial" w:cs="Arial"/>
      <w:b/>
      <w:bCs/>
      <w:i/>
      <w:iCs/>
      <w:sz w:val="18"/>
      <w:szCs w:val="18"/>
      <w:lang w:eastAsia="ru-RU"/>
    </w:rPr>
  </w:style>
  <w:style w:type="paragraph" w:customStyle="1" w:styleId="xl47965">
    <w:name w:val="xl4796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66">
    <w:name w:val="xl4796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67">
    <w:name w:val="xl4796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68">
    <w:name w:val="xl4796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69">
    <w:name w:val="xl4796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70">
    <w:name w:val="xl4797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71">
    <w:name w:val="xl47971"/>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72">
    <w:name w:val="xl4797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73">
    <w:name w:val="xl47973"/>
    <w:basedOn w:val="af9"/>
    <w:rsid w:val="00E60B9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74">
    <w:name w:val="xl4797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75">
    <w:name w:val="xl47975"/>
    <w:basedOn w:val="af9"/>
    <w:rsid w:val="00E60B94"/>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76">
    <w:name w:val="xl47976"/>
    <w:basedOn w:val="af9"/>
    <w:rsid w:val="00E60B94"/>
    <w:pPr>
      <w:spacing w:before="100" w:beforeAutospacing="1" w:after="100" w:afterAutospacing="1" w:line="240" w:lineRule="auto"/>
      <w:textAlignment w:val="top"/>
    </w:pPr>
    <w:rPr>
      <w:rFonts w:ascii="Arial" w:eastAsia="Times New Roman" w:hAnsi="Arial" w:cs="Arial"/>
      <w:i/>
      <w:iCs/>
      <w:sz w:val="24"/>
      <w:szCs w:val="24"/>
      <w:lang w:eastAsia="ru-RU"/>
    </w:rPr>
  </w:style>
  <w:style w:type="paragraph" w:customStyle="1" w:styleId="xl47977">
    <w:name w:val="xl4797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78">
    <w:name w:val="xl47978"/>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50753">
    <w:name w:val="xl50753"/>
    <w:basedOn w:val="af9"/>
    <w:rsid w:val="00E60B94"/>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54">
    <w:name w:val="xl50754"/>
    <w:basedOn w:val="af9"/>
    <w:rsid w:val="00E60B94"/>
    <w:pPr>
      <w:pBdr>
        <w:left w:val="single" w:sz="4" w:space="0" w:color="auto"/>
        <w:bottom w:val="single" w:sz="4"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55">
    <w:name w:val="xl50755"/>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0756">
    <w:name w:val="xl50756"/>
    <w:basedOn w:val="af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0757">
    <w:name w:val="xl50757"/>
    <w:basedOn w:val="af9"/>
    <w:rsid w:val="00E60B94"/>
    <w:pPr>
      <w:pBdr>
        <w:top w:val="single" w:sz="4" w:space="0" w:color="auto"/>
        <w:left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0758">
    <w:name w:val="xl50758"/>
    <w:basedOn w:val="af9"/>
    <w:rsid w:val="00E60B94"/>
    <w:pPr>
      <w:pBdr>
        <w:top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color w:val="002060"/>
      <w:sz w:val="24"/>
      <w:szCs w:val="24"/>
      <w:lang w:eastAsia="ru-RU"/>
    </w:rPr>
  </w:style>
  <w:style w:type="paragraph" w:customStyle="1" w:styleId="xl50759">
    <w:name w:val="xl50759"/>
    <w:basedOn w:val="af9"/>
    <w:rsid w:val="00E60B94"/>
    <w:pPr>
      <w:pBdr>
        <w:bottom w:val="single" w:sz="8" w:space="0" w:color="auto"/>
        <w:right w:val="single" w:sz="4" w:space="0" w:color="auto"/>
      </w:pBdr>
      <w:shd w:val="clear" w:color="000000" w:fill="00CCFF"/>
      <w:spacing w:before="100" w:beforeAutospacing="1" w:after="100" w:afterAutospacing="1" w:line="240" w:lineRule="auto"/>
    </w:pPr>
    <w:rPr>
      <w:rFonts w:ascii="Times New Roman" w:eastAsia="Times New Roman" w:hAnsi="Times New Roman" w:cs="Times New Roman"/>
      <w:b/>
      <w:bCs/>
      <w:i/>
      <w:iCs/>
      <w:color w:val="002060"/>
      <w:sz w:val="24"/>
      <w:szCs w:val="24"/>
      <w:lang w:eastAsia="ru-RU"/>
    </w:rPr>
  </w:style>
  <w:style w:type="paragraph" w:customStyle="1" w:styleId="xl50760">
    <w:name w:val="xl50760"/>
    <w:basedOn w:val="af9"/>
    <w:rsid w:val="00E60B94"/>
    <w:pP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50761">
    <w:name w:val="xl50761"/>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0762">
    <w:name w:val="xl507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0763">
    <w:name w:val="xl5076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0764">
    <w:name w:val="xl5076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65">
    <w:name w:val="xl50765"/>
    <w:basedOn w:val="af9"/>
    <w:rsid w:val="00E60B94"/>
    <w:pPr>
      <w:pBdr>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2060"/>
      <w:sz w:val="20"/>
      <w:szCs w:val="20"/>
      <w:lang w:eastAsia="ru-RU"/>
    </w:rPr>
  </w:style>
  <w:style w:type="paragraph" w:customStyle="1" w:styleId="xl50766">
    <w:name w:val="xl50766"/>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67">
    <w:name w:val="xl5076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68">
    <w:name w:val="xl50768"/>
    <w:basedOn w:val="af9"/>
    <w:rsid w:val="00E60B94"/>
    <w:pPr>
      <w:pBdr>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2060"/>
      <w:sz w:val="20"/>
      <w:szCs w:val="20"/>
      <w:lang w:eastAsia="ru-RU"/>
    </w:rPr>
  </w:style>
  <w:style w:type="paragraph" w:customStyle="1" w:styleId="xl50769">
    <w:name w:val="xl50769"/>
    <w:basedOn w:val="af9"/>
    <w:rsid w:val="00E60B94"/>
    <w:pPr>
      <w:pBdr>
        <w:top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2060"/>
      <w:sz w:val="20"/>
      <w:szCs w:val="20"/>
      <w:lang w:eastAsia="ru-RU"/>
    </w:rPr>
  </w:style>
  <w:style w:type="paragraph" w:customStyle="1" w:styleId="xl50770">
    <w:name w:val="xl50770"/>
    <w:basedOn w:val="af9"/>
    <w:rsid w:val="00E60B9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71">
    <w:name w:val="xl50771"/>
    <w:basedOn w:val="af9"/>
    <w:rsid w:val="00E60B94"/>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2">
    <w:name w:val="xl50772"/>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3">
    <w:name w:val="xl50773"/>
    <w:basedOn w:val="af9"/>
    <w:rsid w:val="00E60B94"/>
    <w:pPr>
      <w:pBdr>
        <w:left w:val="single" w:sz="8" w:space="0" w:color="auto"/>
        <w:right w:val="single" w:sz="8" w:space="0" w:color="auto"/>
      </w:pBdr>
      <w:shd w:val="clear" w:color="000000" w:fill="FF3300"/>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50774">
    <w:name w:val="xl50774"/>
    <w:basedOn w:val="af9"/>
    <w:rsid w:val="00E60B94"/>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5">
    <w:name w:val="xl50775"/>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6">
    <w:name w:val="xl50776"/>
    <w:basedOn w:val="af9"/>
    <w:rsid w:val="00E60B94"/>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7">
    <w:name w:val="xl50777"/>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8">
    <w:name w:val="xl50778"/>
    <w:basedOn w:val="af9"/>
    <w:rsid w:val="00E60B94"/>
    <w:pPr>
      <w:pBdr>
        <w:left w:val="single" w:sz="4"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79">
    <w:name w:val="xl50779"/>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80">
    <w:name w:val="xl50780"/>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81">
    <w:name w:val="xl50781"/>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82">
    <w:name w:val="xl50782"/>
    <w:basedOn w:val="af9"/>
    <w:rsid w:val="00E60B94"/>
    <w:pPr>
      <w:pBdr>
        <w:top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color w:val="FF0000"/>
      <w:sz w:val="24"/>
      <w:szCs w:val="24"/>
      <w:lang w:eastAsia="ru-RU"/>
    </w:rPr>
  </w:style>
  <w:style w:type="paragraph" w:customStyle="1" w:styleId="xl50783">
    <w:name w:val="xl5078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50784">
    <w:name w:val="xl5078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50785">
    <w:name w:val="xl5078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50786">
    <w:name w:val="xl50786"/>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87">
    <w:name w:val="xl50787"/>
    <w:basedOn w:val="af9"/>
    <w:rsid w:val="00E60B94"/>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88">
    <w:name w:val="xl50788"/>
    <w:basedOn w:val="af9"/>
    <w:rsid w:val="00E60B94"/>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89">
    <w:name w:val="xl50789"/>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90">
    <w:name w:val="xl50790"/>
    <w:basedOn w:val="af9"/>
    <w:rsid w:val="00E60B94"/>
    <w:pPr>
      <w:pBdr>
        <w:bottom w:val="single" w:sz="8" w:space="0" w:color="auto"/>
        <w:right w:val="single" w:sz="4" w:space="0" w:color="auto"/>
      </w:pBdr>
      <w:shd w:val="clear" w:color="000000" w:fill="00CCFF"/>
      <w:spacing w:before="100" w:beforeAutospacing="1" w:after="100" w:afterAutospacing="1" w:line="240" w:lineRule="auto"/>
    </w:pPr>
    <w:rPr>
      <w:rFonts w:ascii="Times New Roman" w:eastAsia="Times New Roman" w:hAnsi="Times New Roman" w:cs="Times New Roman"/>
      <w:b/>
      <w:bCs/>
      <w:i/>
      <w:iCs/>
      <w:color w:val="FF0000"/>
      <w:sz w:val="24"/>
      <w:szCs w:val="24"/>
      <w:lang w:eastAsia="ru-RU"/>
    </w:rPr>
  </w:style>
  <w:style w:type="paragraph" w:customStyle="1" w:styleId="xl50791">
    <w:name w:val="xl50791"/>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92">
    <w:name w:val="xl50792"/>
    <w:basedOn w:val="af9"/>
    <w:rsid w:val="00E60B94"/>
    <w:pPr>
      <w:pBdr>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93">
    <w:name w:val="xl50793"/>
    <w:basedOn w:val="af9"/>
    <w:rsid w:val="00E60B94"/>
    <w:pPr>
      <w:pBdr>
        <w:top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94">
    <w:name w:val="xl50794"/>
    <w:basedOn w:val="af9"/>
    <w:rsid w:val="00E60B94"/>
    <w:pPr>
      <w:pBdr>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47979">
    <w:name w:val="xl47979"/>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81">
    <w:name w:val="xl4798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82">
    <w:name w:val="xl4798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83">
    <w:name w:val="xl4798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84">
    <w:name w:val="xl4798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80">
    <w:name w:val="xl47980"/>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85">
    <w:name w:val="xl47985"/>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227">
    <w:name w:val="xl51227"/>
    <w:basedOn w:val="af9"/>
    <w:rsid w:val="00E60B94"/>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28">
    <w:name w:val="xl51228"/>
    <w:basedOn w:val="af9"/>
    <w:rsid w:val="00E60B94"/>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29">
    <w:name w:val="xl51229"/>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51230">
    <w:name w:val="xl51230"/>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1">
    <w:name w:val="xl5123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2">
    <w:name w:val="xl51232"/>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3">
    <w:name w:val="xl5123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1234">
    <w:name w:val="xl51234"/>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1235">
    <w:name w:val="xl5123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1236">
    <w:name w:val="xl5123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7">
    <w:name w:val="xl5123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8">
    <w:name w:val="xl51238"/>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9">
    <w:name w:val="xl51239"/>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40">
    <w:name w:val="xl51240"/>
    <w:basedOn w:val="af9"/>
    <w:rsid w:val="00E60B94"/>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41">
    <w:name w:val="xl51241"/>
    <w:basedOn w:val="af9"/>
    <w:rsid w:val="00E60B94"/>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20"/>
      <w:szCs w:val="20"/>
      <w:lang w:eastAsia="ru-RU"/>
    </w:rPr>
  </w:style>
  <w:style w:type="paragraph" w:customStyle="1" w:styleId="xl51242">
    <w:name w:val="xl51242"/>
    <w:basedOn w:val="af9"/>
    <w:rsid w:val="00E60B94"/>
    <w:pP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xl51243">
    <w:name w:val="xl51243"/>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4">
    <w:name w:val="xl51244"/>
    <w:basedOn w:val="af9"/>
    <w:rsid w:val="00E60B94"/>
    <w:pPr>
      <w:shd w:val="clear" w:color="000000" w:fill="FFC000"/>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45">
    <w:name w:val="xl51245"/>
    <w:basedOn w:val="af9"/>
    <w:rsid w:val="00E60B94"/>
    <w:pPr>
      <w:pBdr>
        <w:bottom w:val="single" w:sz="8" w:space="0" w:color="auto"/>
        <w:righ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color w:val="FF0000"/>
      <w:sz w:val="20"/>
      <w:szCs w:val="20"/>
      <w:lang w:eastAsia="ru-RU"/>
    </w:rPr>
  </w:style>
  <w:style w:type="paragraph" w:customStyle="1" w:styleId="xl51246">
    <w:name w:val="xl5124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7">
    <w:name w:val="xl5124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8">
    <w:name w:val="xl5124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9">
    <w:name w:val="xl51249"/>
    <w:basedOn w:val="af9"/>
    <w:rsid w:val="00E60B94"/>
    <w:pP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xl51250">
    <w:name w:val="xl5125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51">
    <w:name w:val="xl51251"/>
    <w:basedOn w:val="af9"/>
    <w:rsid w:val="00E60B94"/>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51252">
    <w:name w:val="xl51252"/>
    <w:basedOn w:val="af9"/>
    <w:rsid w:val="00E60B94"/>
    <w:pPr>
      <w:shd w:val="clear" w:color="000000" w:fill="FFC000"/>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51253">
    <w:name w:val="xl51253"/>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54">
    <w:name w:val="xl51254"/>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55">
    <w:name w:val="xl51255"/>
    <w:basedOn w:val="af9"/>
    <w:rsid w:val="00E60B94"/>
    <w:pPr>
      <w:spacing w:before="100" w:beforeAutospacing="1" w:after="100" w:afterAutospacing="1" w:line="240" w:lineRule="auto"/>
      <w:jc w:val="center"/>
    </w:pPr>
    <w:rPr>
      <w:rFonts w:ascii="Times New Roman" w:eastAsia="Times New Roman" w:hAnsi="Times New Roman" w:cs="Times New Roman"/>
      <w:color w:val="FF0000"/>
      <w:lang w:eastAsia="ru-RU"/>
    </w:rPr>
  </w:style>
  <w:style w:type="paragraph" w:customStyle="1" w:styleId="xl52219">
    <w:name w:val="xl5221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0">
    <w:name w:val="xl52220"/>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1">
    <w:name w:val="xl52221"/>
    <w:basedOn w:val="af9"/>
    <w:rsid w:val="00E60B9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2">
    <w:name w:val="xl52222"/>
    <w:basedOn w:val="af9"/>
    <w:rsid w:val="00E60B9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3">
    <w:name w:val="xl5222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4">
    <w:name w:val="xl52224"/>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5">
    <w:name w:val="xl5222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52226">
    <w:name w:val="xl5222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227">
    <w:name w:val="xl5222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8">
    <w:name w:val="xl522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9">
    <w:name w:val="xl52229"/>
    <w:basedOn w:val="af9"/>
    <w:rsid w:val="00E60B9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0">
    <w:name w:val="xl52230"/>
    <w:basedOn w:val="af9"/>
    <w:rsid w:val="00E60B9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1">
    <w:name w:val="xl522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232">
    <w:name w:val="xl52232"/>
    <w:basedOn w:val="af9"/>
    <w:rsid w:val="00E60B94"/>
    <w:pP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3">
    <w:name w:val="xl52233"/>
    <w:basedOn w:val="af9"/>
    <w:rsid w:val="00E60B94"/>
    <w:pPr>
      <w:pBdr>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4">
    <w:name w:val="xl52234"/>
    <w:basedOn w:val="af9"/>
    <w:rsid w:val="00E60B94"/>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5">
    <w:name w:val="xl5223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6">
    <w:name w:val="xl5223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237">
    <w:name w:val="xl5223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8">
    <w:name w:val="xl5223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0"/>
      <w:szCs w:val="20"/>
      <w:lang w:eastAsia="ru-RU"/>
    </w:rPr>
  </w:style>
  <w:style w:type="paragraph" w:customStyle="1" w:styleId="xl52239">
    <w:name w:val="xl52239"/>
    <w:basedOn w:val="af9"/>
    <w:rsid w:val="00E60B94"/>
    <w:pPr>
      <w:pBdr>
        <w:top w:val="single" w:sz="4" w:space="0" w:color="auto"/>
        <w:left w:val="single" w:sz="4" w:space="0" w:color="auto"/>
        <w:bottom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0">
    <w:name w:val="xl52240"/>
    <w:basedOn w:val="af9"/>
    <w:rsid w:val="00E60B94"/>
    <w:pPr>
      <w:pBdr>
        <w:top w:val="single" w:sz="4" w:space="0" w:color="auto"/>
        <w:bottom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1">
    <w:name w:val="xl52241"/>
    <w:basedOn w:val="af9"/>
    <w:rsid w:val="00E60B94"/>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2">
    <w:name w:val="xl52242"/>
    <w:basedOn w:val="af9"/>
    <w:rsid w:val="00E60B94"/>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3">
    <w:name w:val="xl5224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0"/>
      <w:szCs w:val="20"/>
      <w:lang w:eastAsia="ru-RU"/>
    </w:rPr>
  </w:style>
  <w:style w:type="table" w:styleId="65">
    <w:name w:val="Table Grid 6"/>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1fff2">
    <w:name w:val="Мой 1"/>
    <w:basedOn w:val="1f"/>
    <w:next w:val="af9"/>
    <w:link w:val="1fff3"/>
    <w:autoRedefine/>
    <w:qFormat/>
    <w:rsid w:val="00E60B94"/>
    <w:pPr>
      <w:pageBreakBefore/>
      <w:spacing w:before="280" w:after="280" w:line="240" w:lineRule="auto"/>
      <w:ind w:left="432" w:hanging="432"/>
      <w:jc w:val="both"/>
    </w:pPr>
    <w:rPr>
      <w:rFonts w:ascii="Times New Roman" w:eastAsia="TimesNewRomanPSMT" w:hAnsi="Times New Roman" w:cs="Times New Roman"/>
      <w:b/>
      <w:color w:val="auto"/>
      <w:sz w:val="28"/>
      <w:szCs w:val="20"/>
    </w:rPr>
  </w:style>
  <w:style w:type="character" w:customStyle="1" w:styleId="1fff3">
    <w:name w:val="Мой 1 Знак"/>
    <w:link w:val="1fff2"/>
    <w:rsid w:val="00E60B94"/>
    <w:rPr>
      <w:rFonts w:ascii="Times New Roman" w:eastAsia="TimesNewRomanPSMT" w:hAnsi="Times New Roman" w:cs="Times New Roman"/>
      <w:b/>
      <w:sz w:val="28"/>
      <w:szCs w:val="20"/>
    </w:rPr>
  </w:style>
  <w:style w:type="table" w:customStyle="1" w:styleId="TableNormal">
    <w:name w:val="Table Normal"/>
    <w:uiPriority w:val="2"/>
    <w:semiHidden/>
    <w:unhideWhenUsed/>
    <w:qFormat/>
    <w:rsid w:val="00E60B9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f9"/>
    <w:uiPriority w:val="1"/>
    <w:qFormat/>
    <w:rsid w:val="00E60B94"/>
    <w:pPr>
      <w:widowControl w:val="0"/>
      <w:spacing w:after="0" w:line="240" w:lineRule="auto"/>
    </w:pPr>
    <w:rPr>
      <w:rFonts w:ascii="Calibri" w:eastAsia="Calibri" w:hAnsi="Calibri" w:cs="Times New Roman"/>
      <w:lang w:val="en-US"/>
    </w:rPr>
  </w:style>
  <w:style w:type="paragraph" w:customStyle="1" w:styleId="formattext">
    <w:name w:val="formattext"/>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12">
    <w:name w:val="Средний список 1 - Акцент 1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92">
    <w:name w:val="Нет списка9"/>
    <w:next w:val="afc"/>
    <w:uiPriority w:val="99"/>
    <w:semiHidden/>
    <w:unhideWhenUsed/>
    <w:rsid w:val="00E60B94"/>
  </w:style>
  <w:style w:type="table" w:customStyle="1" w:styleId="140">
    <w:name w:val="Светлая заливка14"/>
    <w:basedOn w:val="afb"/>
    <w:uiPriority w:val="60"/>
    <w:rsid w:val="00E60B94"/>
    <w:pPr>
      <w:spacing w:after="0" w:line="240" w:lineRule="auto"/>
      <w:jc w:val="right"/>
    </w:pPr>
    <w:rPr>
      <w:rFonts w:ascii="Arial" w:eastAsia="Times New Roman" w:hAnsi="Arial" w:cs="Times New Roman"/>
      <w:color w:val="000000"/>
      <w:sz w:val="18"/>
      <w:szCs w:val="20"/>
      <w:lang w:eastAsia="ru-RU"/>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Нет списка10"/>
    <w:next w:val="afc"/>
    <w:uiPriority w:val="99"/>
    <w:semiHidden/>
    <w:unhideWhenUsed/>
    <w:rsid w:val="00E60B94"/>
  </w:style>
  <w:style w:type="numbering" w:customStyle="1" w:styleId="1111150">
    <w:name w:val="1 / 1.1 / 1.1.5"/>
    <w:basedOn w:val="afc"/>
    <w:next w:val="111111"/>
    <w:locked/>
    <w:rsid w:val="00E60B94"/>
  </w:style>
  <w:style w:type="numbering" w:customStyle="1" w:styleId="125">
    <w:name w:val="Нет списка12"/>
    <w:next w:val="afc"/>
    <w:uiPriority w:val="99"/>
    <w:semiHidden/>
    <w:unhideWhenUsed/>
    <w:rsid w:val="00E60B94"/>
  </w:style>
  <w:style w:type="numbering" w:customStyle="1" w:styleId="211">
    <w:name w:val="Заголовок 2 уровень1"/>
    <w:basedOn w:val="afc"/>
    <w:uiPriority w:val="99"/>
    <w:rsid w:val="00E60B94"/>
    <w:pPr>
      <w:numPr>
        <w:numId w:val="91"/>
      </w:numPr>
    </w:pPr>
  </w:style>
  <w:style w:type="numbering" w:customStyle="1" w:styleId="31">
    <w:name w:val="Заголовок 3 ур1"/>
    <w:basedOn w:val="afc"/>
    <w:uiPriority w:val="99"/>
    <w:rsid w:val="00E60B94"/>
    <w:pPr>
      <w:numPr>
        <w:numId w:val="35"/>
      </w:numPr>
    </w:pPr>
  </w:style>
  <w:style w:type="table" w:customStyle="1" w:styleId="1171">
    <w:name w:val="Светлая заливка117"/>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
    <w:name w:val="Средняя заливка 2 - Акцент 42"/>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
    <w:name w:val="1 / 1.1 / 1.1.21"/>
    <w:basedOn w:val="afc"/>
    <w:next w:val="111111"/>
    <w:locked/>
    <w:rsid w:val="00E60B94"/>
  </w:style>
  <w:style w:type="numbering" w:customStyle="1" w:styleId="1111131">
    <w:name w:val="1 / 1.1 / 1.1.31"/>
    <w:basedOn w:val="afc"/>
    <w:next w:val="111111"/>
    <w:locked/>
    <w:rsid w:val="00E60B94"/>
  </w:style>
  <w:style w:type="numbering" w:customStyle="1" w:styleId="221">
    <w:name w:val="Нет списка22"/>
    <w:next w:val="afc"/>
    <w:uiPriority w:val="99"/>
    <w:semiHidden/>
    <w:unhideWhenUsed/>
    <w:rsid w:val="00E60B94"/>
  </w:style>
  <w:style w:type="numbering" w:customStyle="1" w:styleId="1111141">
    <w:name w:val="1 / 1.1 / 1.1.41"/>
    <w:basedOn w:val="afc"/>
    <w:next w:val="111111"/>
    <w:rsid w:val="00E60B94"/>
  </w:style>
  <w:style w:type="numbering" w:customStyle="1" w:styleId="1123">
    <w:name w:val="Нет списка112"/>
    <w:next w:val="afc"/>
    <w:uiPriority w:val="99"/>
    <w:semiHidden/>
    <w:unhideWhenUsed/>
    <w:rsid w:val="00E60B94"/>
  </w:style>
  <w:style w:type="numbering" w:customStyle="1" w:styleId="2110">
    <w:name w:val="Нет списка211"/>
    <w:next w:val="afc"/>
    <w:uiPriority w:val="99"/>
    <w:semiHidden/>
    <w:unhideWhenUsed/>
    <w:rsid w:val="00E60B94"/>
  </w:style>
  <w:style w:type="numbering" w:customStyle="1" w:styleId="1111110">
    <w:name w:val="Нет списка111111"/>
    <w:next w:val="afc"/>
    <w:uiPriority w:val="99"/>
    <w:semiHidden/>
    <w:unhideWhenUsed/>
    <w:rsid w:val="00E60B94"/>
  </w:style>
  <w:style w:type="numbering" w:customStyle="1" w:styleId="319">
    <w:name w:val="Нет списка31"/>
    <w:next w:val="afc"/>
    <w:uiPriority w:val="99"/>
    <w:semiHidden/>
    <w:unhideWhenUsed/>
    <w:rsid w:val="00E60B94"/>
  </w:style>
  <w:style w:type="numbering" w:customStyle="1" w:styleId="412">
    <w:name w:val="Нет списка41"/>
    <w:next w:val="afc"/>
    <w:uiPriority w:val="99"/>
    <w:semiHidden/>
    <w:unhideWhenUsed/>
    <w:rsid w:val="00E60B94"/>
  </w:style>
  <w:style w:type="numbering" w:customStyle="1" w:styleId="512">
    <w:name w:val="Нет списка51"/>
    <w:next w:val="afc"/>
    <w:uiPriority w:val="99"/>
    <w:semiHidden/>
    <w:unhideWhenUsed/>
    <w:rsid w:val="00E60B94"/>
  </w:style>
  <w:style w:type="numbering" w:customStyle="1" w:styleId="610">
    <w:name w:val="Нет списка61"/>
    <w:next w:val="afc"/>
    <w:uiPriority w:val="99"/>
    <w:semiHidden/>
    <w:unhideWhenUsed/>
    <w:rsid w:val="00E60B94"/>
  </w:style>
  <w:style w:type="numbering" w:customStyle="1" w:styleId="710">
    <w:name w:val="Нет списка71"/>
    <w:next w:val="afc"/>
    <w:uiPriority w:val="99"/>
    <w:semiHidden/>
    <w:unhideWhenUsed/>
    <w:rsid w:val="00E60B94"/>
  </w:style>
  <w:style w:type="numbering" w:customStyle="1" w:styleId="811">
    <w:name w:val="Нет списка81"/>
    <w:next w:val="afc"/>
    <w:uiPriority w:val="99"/>
    <w:semiHidden/>
    <w:unhideWhenUsed/>
    <w:rsid w:val="00E60B94"/>
  </w:style>
  <w:style w:type="numbering" w:customStyle="1" w:styleId="134">
    <w:name w:val="Нет списка13"/>
    <w:next w:val="afc"/>
    <w:uiPriority w:val="99"/>
    <w:semiHidden/>
    <w:unhideWhenUsed/>
    <w:rsid w:val="00E60B94"/>
  </w:style>
  <w:style w:type="numbering" w:customStyle="1" w:styleId="111116">
    <w:name w:val="1 / 1.1 / 1.1.6"/>
    <w:basedOn w:val="afc"/>
    <w:next w:val="111111"/>
    <w:locked/>
    <w:rsid w:val="00E60B94"/>
  </w:style>
  <w:style w:type="numbering" w:customStyle="1" w:styleId="141">
    <w:name w:val="Нет списка14"/>
    <w:next w:val="afc"/>
    <w:uiPriority w:val="99"/>
    <w:semiHidden/>
    <w:unhideWhenUsed/>
    <w:rsid w:val="00E60B94"/>
  </w:style>
  <w:style w:type="numbering" w:customStyle="1" w:styleId="222">
    <w:name w:val="Заголовок 2 уровень2"/>
    <w:basedOn w:val="afc"/>
    <w:uiPriority w:val="99"/>
    <w:rsid w:val="00E60B94"/>
  </w:style>
  <w:style w:type="numbering" w:customStyle="1" w:styleId="321">
    <w:name w:val="Заголовок 3 ур2"/>
    <w:basedOn w:val="afc"/>
    <w:uiPriority w:val="99"/>
    <w:rsid w:val="00E60B94"/>
  </w:style>
  <w:style w:type="table" w:customStyle="1" w:styleId="1181">
    <w:name w:val="Светлая заливка118"/>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редняя заливка 2 - Акцент 43"/>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2">
    <w:name w:val="1 / 1.1 / 1.1.22"/>
    <w:basedOn w:val="afc"/>
    <w:next w:val="111111"/>
    <w:locked/>
    <w:rsid w:val="00E60B94"/>
  </w:style>
  <w:style w:type="numbering" w:customStyle="1" w:styleId="1111132">
    <w:name w:val="1 / 1.1 / 1.1.32"/>
    <w:basedOn w:val="afc"/>
    <w:next w:val="111111"/>
    <w:locked/>
    <w:rsid w:val="00E60B94"/>
  </w:style>
  <w:style w:type="numbering" w:customStyle="1" w:styleId="230">
    <w:name w:val="Нет списка23"/>
    <w:next w:val="afc"/>
    <w:uiPriority w:val="99"/>
    <w:semiHidden/>
    <w:unhideWhenUsed/>
    <w:rsid w:val="00E60B94"/>
  </w:style>
  <w:style w:type="numbering" w:customStyle="1" w:styleId="1111142">
    <w:name w:val="1 / 1.1 / 1.1.42"/>
    <w:basedOn w:val="afc"/>
    <w:next w:val="111111"/>
    <w:rsid w:val="00E60B94"/>
  </w:style>
  <w:style w:type="numbering" w:customStyle="1" w:styleId="1133">
    <w:name w:val="Нет списка113"/>
    <w:next w:val="afc"/>
    <w:uiPriority w:val="99"/>
    <w:semiHidden/>
    <w:unhideWhenUsed/>
    <w:rsid w:val="00E60B94"/>
  </w:style>
  <w:style w:type="numbering" w:customStyle="1" w:styleId="2120">
    <w:name w:val="Нет списка212"/>
    <w:next w:val="afc"/>
    <w:uiPriority w:val="99"/>
    <w:semiHidden/>
    <w:unhideWhenUsed/>
    <w:rsid w:val="00E60B94"/>
  </w:style>
  <w:style w:type="numbering" w:customStyle="1" w:styleId="11121">
    <w:name w:val="Нет списка1112"/>
    <w:next w:val="afc"/>
    <w:uiPriority w:val="99"/>
    <w:semiHidden/>
    <w:unhideWhenUsed/>
    <w:rsid w:val="00E60B94"/>
  </w:style>
  <w:style w:type="numbering" w:customStyle="1" w:styleId="322">
    <w:name w:val="Нет списка32"/>
    <w:next w:val="afc"/>
    <w:uiPriority w:val="99"/>
    <w:semiHidden/>
    <w:unhideWhenUsed/>
    <w:rsid w:val="00E60B94"/>
  </w:style>
  <w:style w:type="numbering" w:customStyle="1" w:styleId="420">
    <w:name w:val="Нет списка42"/>
    <w:next w:val="afc"/>
    <w:uiPriority w:val="99"/>
    <w:semiHidden/>
    <w:unhideWhenUsed/>
    <w:rsid w:val="00E60B94"/>
  </w:style>
  <w:style w:type="numbering" w:customStyle="1" w:styleId="522">
    <w:name w:val="Нет списка52"/>
    <w:next w:val="afc"/>
    <w:uiPriority w:val="99"/>
    <w:semiHidden/>
    <w:unhideWhenUsed/>
    <w:rsid w:val="00E60B94"/>
  </w:style>
  <w:style w:type="numbering" w:customStyle="1" w:styleId="620">
    <w:name w:val="Нет списка62"/>
    <w:next w:val="afc"/>
    <w:uiPriority w:val="99"/>
    <w:semiHidden/>
    <w:unhideWhenUsed/>
    <w:rsid w:val="00E60B94"/>
  </w:style>
  <w:style w:type="numbering" w:customStyle="1" w:styleId="720">
    <w:name w:val="Нет списка72"/>
    <w:next w:val="afc"/>
    <w:uiPriority w:val="99"/>
    <w:semiHidden/>
    <w:unhideWhenUsed/>
    <w:rsid w:val="00E60B94"/>
  </w:style>
  <w:style w:type="numbering" w:customStyle="1" w:styleId="820">
    <w:name w:val="Нет списка82"/>
    <w:next w:val="afc"/>
    <w:uiPriority w:val="99"/>
    <w:semiHidden/>
    <w:unhideWhenUsed/>
    <w:rsid w:val="00E60B94"/>
  </w:style>
  <w:style w:type="numbering" w:customStyle="1" w:styleId="150">
    <w:name w:val="Нет списка15"/>
    <w:next w:val="afc"/>
    <w:uiPriority w:val="99"/>
    <w:semiHidden/>
    <w:unhideWhenUsed/>
    <w:rsid w:val="00E60B94"/>
  </w:style>
  <w:style w:type="numbering" w:customStyle="1" w:styleId="111117">
    <w:name w:val="1 / 1.1 / 1.1.7"/>
    <w:basedOn w:val="afc"/>
    <w:next w:val="111111"/>
    <w:locked/>
    <w:rsid w:val="00E60B94"/>
  </w:style>
  <w:style w:type="numbering" w:customStyle="1" w:styleId="160">
    <w:name w:val="Нет списка16"/>
    <w:next w:val="afc"/>
    <w:uiPriority w:val="99"/>
    <w:semiHidden/>
    <w:unhideWhenUsed/>
    <w:rsid w:val="00E60B94"/>
  </w:style>
  <w:style w:type="numbering" w:customStyle="1" w:styleId="231">
    <w:name w:val="Заголовок 2 уровень3"/>
    <w:basedOn w:val="afc"/>
    <w:uiPriority w:val="99"/>
    <w:rsid w:val="00E60B94"/>
  </w:style>
  <w:style w:type="numbering" w:customStyle="1" w:styleId="331">
    <w:name w:val="Заголовок 3 ур3"/>
    <w:basedOn w:val="afc"/>
    <w:uiPriority w:val="99"/>
    <w:rsid w:val="00E60B94"/>
  </w:style>
  <w:style w:type="table" w:customStyle="1" w:styleId="1191">
    <w:name w:val="Светлая заливка119"/>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редняя заливка 2 - Акцент 44"/>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3">
    <w:name w:val="1 / 1.1 / 1.1.23"/>
    <w:basedOn w:val="afc"/>
    <w:next w:val="111111"/>
    <w:locked/>
    <w:rsid w:val="00E60B94"/>
  </w:style>
  <w:style w:type="numbering" w:customStyle="1" w:styleId="1111133">
    <w:name w:val="1 / 1.1 / 1.1.33"/>
    <w:basedOn w:val="afc"/>
    <w:next w:val="111111"/>
    <w:locked/>
    <w:rsid w:val="00E60B94"/>
  </w:style>
  <w:style w:type="numbering" w:customStyle="1" w:styleId="240">
    <w:name w:val="Нет списка24"/>
    <w:next w:val="afc"/>
    <w:uiPriority w:val="99"/>
    <w:semiHidden/>
    <w:unhideWhenUsed/>
    <w:rsid w:val="00E60B94"/>
  </w:style>
  <w:style w:type="numbering" w:customStyle="1" w:styleId="1111143">
    <w:name w:val="1 / 1.1 / 1.1.43"/>
    <w:basedOn w:val="afc"/>
    <w:next w:val="111111"/>
    <w:rsid w:val="00E60B94"/>
  </w:style>
  <w:style w:type="numbering" w:customStyle="1" w:styleId="1142">
    <w:name w:val="Нет списка114"/>
    <w:next w:val="afc"/>
    <w:uiPriority w:val="99"/>
    <w:semiHidden/>
    <w:unhideWhenUsed/>
    <w:rsid w:val="00E60B94"/>
  </w:style>
  <w:style w:type="numbering" w:customStyle="1" w:styleId="2130">
    <w:name w:val="Нет списка213"/>
    <w:next w:val="afc"/>
    <w:uiPriority w:val="99"/>
    <w:semiHidden/>
    <w:unhideWhenUsed/>
    <w:rsid w:val="00E60B94"/>
  </w:style>
  <w:style w:type="numbering" w:customStyle="1" w:styleId="11131">
    <w:name w:val="Нет списка1113"/>
    <w:next w:val="afc"/>
    <w:uiPriority w:val="99"/>
    <w:semiHidden/>
    <w:unhideWhenUsed/>
    <w:rsid w:val="00E60B94"/>
  </w:style>
  <w:style w:type="numbering" w:customStyle="1" w:styleId="332">
    <w:name w:val="Нет списка33"/>
    <w:next w:val="afc"/>
    <w:uiPriority w:val="99"/>
    <w:semiHidden/>
    <w:unhideWhenUsed/>
    <w:rsid w:val="00E60B94"/>
  </w:style>
  <w:style w:type="numbering" w:customStyle="1" w:styleId="430">
    <w:name w:val="Нет списка43"/>
    <w:next w:val="afc"/>
    <w:uiPriority w:val="99"/>
    <w:semiHidden/>
    <w:unhideWhenUsed/>
    <w:rsid w:val="00E60B94"/>
  </w:style>
  <w:style w:type="numbering" w:customStyle="1" w:styleId="530">
    <w:name w:val="Нет списка53"/>
    <w:next w:val="afc"/>
    <w:uiPriority w:val="99"/>
    <w:semiHidden/>
    <w:unhideWhenUsed/>
    <w:rsid w:val="00E60B94"/>
  </w:style>
  <w:style w:type="numbering" w:customStyle="1" w:styleId="630">
    <w:name w:val="Нет списка63"/>
    <w:next w:val="afc"/>
    <w:uiPriority w:val="99"/>
    <w:semiHidden/>
    <w:unhideWhenUsed/>
    <w:rsid w:val="00E60B94"/>
  </w:style>
  <w:style w:type="numbering" w:customStyle="1" w:styleId="73">
    <w:name w:val="Нет списка73"/>
    <w:next w:val="afc"/>
    <w:uiPriority w:val="99"/>
    <w:semiHidden/>
    <w:unhideWhenUsed/>
    <w:rsid w:val="00E60B94"/>
  </w:style>
  <w:style w:type="numbering" w:customStyle="1" w:styleId="830">
    <w:name w:val="Нет списка83"/>
    <w:next w:val="afc"/>
    <w:uiPriority w:val="99"/>
    <w:semiHidden/>
    <w:unhideWhenUsed/>
    <w:rsid w:val="00E60B94"/>
  </w:style>
  <w:style w:type="numbering" w:customStyle="1" w:styleId="170">
    <w:name w:val="Нет списка17"/>
    <w:next w:val="afc"/>
    <w:uiPriority w:val="99"/>
    <w:semiHidden/>
    <w:unhideWhenUsed/>
    <w:rsid w:val="00E60B94"/>
  </w:style>
  <w:style w:type="numbering" w:customStyle="1" w:styleId="111118">
    <w:name w:val="1 / 1.1 / 1.1.8"/>
    <w:basedOn w:val="afc"/>
    <w:next w:val="111111"/>
    <w:locked/>
    <w:rsid w:val="00E60B94"/>
  </w:style>
  <w:style w:type="numbering" w:customStyle="1" w:styleId="180">
    <w:name w:val="Нет списка18"/>
    <w:next w:val="afc"/>
    <w:uiPriority w:val="99"/>
    <w:semiHidden/>
    <w:unhideWhenUsed/>
    <w:rsid w:val="00E60B94"/>
  </w:style>
  <w:style w:type="numbering" w:customStyle="1" w:styleId="241">
    <w:name w:val="Заголовок 2 уровень4"/>
    <w:basedOn w:val="afc"/>
    <w:uiPriority w:val="99"/>
    <w:rsid w:val="00E60B94"/>
  </w:style>
  <w:style w:type="numbering" w:customStyle="1" w:styleId="340">
    <w:name w:val="Заголовок 3 ур4"/>
    <w:basedOn w:val="afc"/>
    <w:uiPriority w:val="99"/>
    <w:rsid w:val="00E60B94"/>
  </w:style>
  <w:style w:type="table" w:customStyle="1" w:styleId="11101">
    <w:name w:val="Светлая заливка1110"/>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5">
    <w:name w:val="Средняя заливка 2 - Акцент 45"/>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4">
    <w:name w:val="1 / 1.1 / 1.1.24"/>
    <w:basedOn w:val="afc"/>
    <w:next w:val="111111"/>
    <w:locked/>
    <w:rsid w:val="00E60B94"/>
  </w:style>
  <w:style w:type="numbering" w:customStyle="1" w:styleId="1111134">
    <w:name w:val="1 / 1.1 / 1.1.34"/>
    <w:basedOn w:val="afc"/>
    <w:next w:val="111111"/>
    <w:locked/>
    <w:rsid w:val="00E60B94"/>
  </w:style>
  <w:style w:type="numbering" w:customStyle="1" w:styleId="251">
    <w:name w:val="Нет списка25"/>
    <w:next w:val="afc"/>
    <w:uiPriority w:val="99"/>
    <w:semiHidden/>
    <w:unhideWhenUsed/>
    <w:rsid w:val="00E60B94"/>
  </w:style>
  <w:style w:type="numbering" w:customStyle="1" w:styleId="1111144">
    <w:name w:val="1 / 1.1 / 1.1.44"/>
    <w:basedOn w:val="afc"/>
    <w:next w:val="111111"/>
    <w:rsid w:val="00E60B94"/>
  </w:style>
  <w:style w:type="numbering" w:customStyle="1" w:styleId="1152">
    <w:name w:val="Нет списка115"/>
    <w:next w:val="afc"/>
    <w:uiPriority w:val="99"/>
    <w:semiHidden/>
    <w:unhideWhenUsed/>
    <w:rsid w:val="00E60B94"/>
  </w:style>
  <w:style w:type="numbering" w:customStyle="1" w:styleId="2140">
    <w:name w:val="Нет списка214"/>
    <w:next w:val="afc"/>
    <w:uiPriority w:val="99"/>
    <w:semiHidden/>
    <w:unhideWhenUsed/>
    <w:rsid w:val="00E60B94"/>
  </w:style>
  <w:style w:type="numbering" w:customStyle="1" w:styleId="11141">
    <w:name w:val="Нет списка1114"/>
    <w:next w:val="afc"/>
    <w:uiPriority w:val="99"/>
    <w:semiHidden/>
    <w:unhideWhenUsed/>
    <w:rsid w:val="00E60B94"/>
  </w:style>
  <w:style w:type="numbering" w:customStyle="1" w:styleId="341">
    <w:name w:val="Нет списка34"/>
    <w:next w:val="afc"/>
    <w:uiPriority w:val="99"/>
    <w:semiHidden/>
    <w:unhideWhenUsed/>
    <w:rsid w:val="00E60B94"/>
  </w:style>
  <w:style w:type="numbering" w:customStyle="1" w:styleId="440">
    <w:name w:val="Нет списка44"/>
    <w:next w:val="afc"/>
    <w:uiPriority w:val="99"/>
    <w:semiHidden/>
    <w:unhideWhenUsed/>
    <w:rsid w:val="00E60B94"/>
  </w:style>
  <w:style w:type="numbering" w:customStyle="1" w:styleId="540">
    <w:name w:val="Нет списка54"/>
    <w:next w:val="afc"/>
    <w:uiPriority w:val="99"/>
    <w:semiHidden/>
    <w:unhideWhenUsed/>
    <w:rsid w:val="00E60B94"/>
  </w:style>
  <w:style w:type="numbering" w:customStyle="1" w:styleId="640">
    <w:name w:val="Нет списка64"/>
    <w:next w:val="afc"/>
    <w:uiPriority w:val="99"/>
    <w:semiHidden/>
    <w:unhideWhenUsed/>
    <w:rsid w:val="00E60B94"/>
  </w:style>
  <w:style w:type="numbering" w:customStyle="1" w:styleId="74">
    <w:name w:val="Нет списка74"/>
    <w:next w:val="afc"/>
    <w:uiPriority w:val="99"/>
    <w:semiHidden/>
    <w:unhideWhenUsed/>
    <w:rsid w:val="00E60B94"/>
  </w:style>
  <w:style w:type="numbering" w:customStyle="1" w:styleId="84">
    <w:name w:val="Нет списка84"/>
    <w:next w:val="afc"/>
    <w:uiPriority w:val="99"/>
    <w:semiHidden/>
    <w:unhideWhenUsed/>
    <w:rsid w:val="00E60B94"/>
  </w:style>
  <w:style w:type="numbering" w:customStyle="1" w:styleId="190">
    <w:name w:val="Нет списка19"/>
    <w:next w:val="afc"/>
    <w:uiPriority w:val="99"/>
    <w:semiHidden/>
    <w:unhideWhenUsed/>
    <w:rsid w:val="00E60B94"/>
  </w:style>
  <w:style w:type="numbering" w:customStyle="1" w:styleId="111119">
    <w:name w:val="1 / 1.1 / 1.1.9"/>
    <w:basedOn w:val="afc"/>
    <w:next w:val="111111"/>
    <w:locked/>
    <w:rsid w:val="00E60B94"/>
  </w:style>
  <w:style w:type="numbering" w:customStyle="1" w:styleId="1100">
    <w:name w:val="Нет списка110"/>
    <w:next w:val="afc"/>
    <w:uiPriority w:val="99"/>
    <w:semiHidden/>
    <w:unhideWhenUsed/>
    <w:rsid w:val="00E60B94"/>
  </w:style>
  <w:style w:type="numbering" w:customStyle="1" w:styleId="252">
    <w:name w:val="Заголовок 2 уровень5"/>
    <w:basedOn w:val="afc"/>
    <w:uiPriority w:val="99"/>
    <w:rsid w:val="00E60B94"/>
  </w:style>
  <w:style w:type="numbering" w:customStyle="1" w:styleId="350">
    <w:name w:val="Заголовок 3 ур5"/>
    <w:basedOn w:val="afc"/>
    <w:uiPriority w:val="99"/>
    <w:rsid w:val="00E60B94"/>
  </w:style>
  <w:style w:type="table" w:customStyle="1" w:styleId="11112">
    <w:name w:val="Светлая заливка111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6">
    <w:name w:val="Средняя заливка 2 - Акцент 46"/>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5">
    <w:name w:val="1 / 1.1 / 1.1.25"/>
    <w:basedOn w:val="afc"/>
    <w:next w:val="111111"/>
    <w:locked/>
    <w:rsid w:val="00E60B94"/>
  </w:style>
  <w:style w:type="numbering" w:customStyle="1" w:styleId="1111135">
    <w:name w:val="1 / 1.1 / 1.1.35"/>
    <w:basedOn w:val="afc"/>
    <w:next w:val="111111"/>
    <w:locked/>
    <w:rsid w:val="00E60B94"/>
  </w:style>
  <w:style w:type="numbering" w:customStyle="1" w:styleId="260">
    <w:name w:val="Нет списка26"/>
    <w:next w:val="afc"/>
    <w:uiPriority w:val="99"/>
    <w:semiHidden/>
    <w:unhideWhenUsed/>
    <w:rsid w:val="00E60B94"/>
  </w:style>
  <w:style w:type="numbering" w:customStyle="1" w:styleId="1111145">
    <w:name w:val="1 / 1.1 / 1.1.45"/>
    <w:basedOn w:val="afc"/>
    <w:next w:val="111111"/>
    <w:rsid w:val="00E60B94"/>
  </w:style>
  <w:style w:type="numbering" w:customStyle="1" w:styleId="1162">
    <w:name w:val="Нет списка116"/>
    <w:next w:val="afc"/>
    <w:uiPriority w:val="99"/>
    <w:semiHidden/>
    <w:unhideWhenUsed/>
    <w:rsid w:val="00E60B94"/>
  </w:style>
  <w:style w:type="numbering" w:customStyle="1" w:styleId="2150">
    <w:name w:val="Нет списка215"/>
    <w:next w:val="afc"/>
    <w:uiPriority w:val="99"/>
    <w:semiHidden/>
    <w:unhideWhenUsed/>
    <w:rsid w:val="00E60B94"/>
  </w:style>
  <w:style w:type="numbering" w:customStyle="1" w:styleId="11151">
    <w:name w:val="Нет списка1115"/>
    <w:next w:val="afc"/>
    <w:uiPriority w:val="99"/>
    <w:semiHidden/>
    <w:unhideWhenUsed/>
    <w:rsid w:val="00E60B94"/>
  </w:style>
  <w:style w:type="numbering" w:customStyle="1" w:styleId="351">
    <w:name w:val="Нет списка35"/>
    <w:next w:val="afc"/>
    <w:uiPriority w:val="99"/>
    <w:semiHidden/>
    <w:unhideWhenUsed/>
    <w:rsid w:val="00E60B94"/>
  </w:style>
  <w:style w:type="numbering" w:customStyle="1" w:styleId="450">
    <w:name w:val="Нет списка45"/>
    <w:next w:val="afc"/>
    <w:uiPriority w:val="99"/>
    <w:semiHidden/>
    <w:unhideWhenUsed/>
    <w:rsid w:val="00E60B94"/>
  </w:style>
  <w:style w:type="numbering" w:customStyle="1" w:styleId="550">
    <w:name w:val="Нет списка55"/>
    <w:next w:val="afc"/>
    <w:uiPriority w:val="99"/>
    <w:semiHidden/>
    <w:unhideWhenUsed/>
    <w:rsid w:val="00E60B94"/>
  </w:style>
  <w:style w:type="numbering" w:customStyle="1" w:styleId="650">
    <w:name w:val="Нет списка65"/>
    <w:next w:val="afc"/>
    <w:uiPriority w:val="99"/>
    <w:semiHidden/>
    <w:unhideWhenUsed/>
    <w:rsid w:val="00E60B94"/>
  </w:style>
  <w:style w:type="numbering" w:customStyle="1" w:styleId="75">
    <w:name w:val="Нет списка75"/>
    <w:next w:val="afc"/>
    <w:uiPriority w:val="99"/>
    <w:semiHidden/>
    <w:unhideWhenUsed/>
    <w:rsid w:val="00E60B94"/>
  </w:style>
  <w:style w:type="numbering" w:customStyle="1" w:styleId="85">
    <w:name w:val="Нет списка85"/>
    <w:next w:val="afc"/>
    <w:uiPriority w:val="99"/>
    <w:semiHidden/>
    <w:unhideWhenUsed/>
    <w:rsid w:val="00E60B94"/>
  </w:style>
  <w:style w:type="numbering" w:customStyle="1" w:styleId="200">
    <w:name w:val="Нет списка20"/>
    <w:next w:val="afc"/>
    <w:uiPriority w:val="99"/>
    <w:semiHidden/>
    <w:unhideWhenUsed/>
    <w:rsid w:val="00E60B94"/>
  </w:style>
  <w:style w:type="numbering" w:customStyle="1" w:styleId="11111100">
    <w:name w:val="1 / 1.1 / 1.1.10"/>
    <w:basedOn w:val="afc"/>
    <w:next w:val="111111"/>
    <w:locked/>
    <w:rsid w:val="00E60B94"/>
  </w:style>
  <w:style w:type="numbering" w:customStyle="1" w:styleId="1172">
    <w:name w:val="Нет списка117"/>
    <w:next w:val="afc"/>
    <w:uiPriority w:val="99"/>
    <w:semiHidden/>
    <w:unhideWhenUsed/>
    <w:rsid w:val="00E60B94"/>
  </w:style>
  <w:style w:type="numbering" w:customStyle="1" w:styleId="261">
    <w:name w:val="Заголовок 2 уровень6"/>
    <w:basedOn w:val="afc"/>
    <w:uiPriority w:val="99"/>
    <w:rsid w:val="00E60B94"/>
  </w:style>
  <w:style w:type="numbering" w:customStyle="1" w:styleId="360">
    <w:name w:val="Заголовок 3 ур6"/>
    <w:basedOn w:val="afc"/>
    <w:uiPriority w:val="99"/>
    <w:rsid w:val="00E60B94"/>
  </w:style>
  <w:style w:type="table" w:customStyle="1" w:styleId="11122">
    <w:name w:val="Светлая заливка1112"/>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
    <w:name w:val="Средняя заливка 2 - Акцент 47"/>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6">
    <w:name w:val="1 / 1.1 / 1.1.26"/>
    <w:basedOn w:val="afc"/>
    <w:next w:val="111111"/>
    <w:locked/>
    <w:rsid w:val="00E60B94"/>
  </w:style>
  <w:style w:type="numbering" w:customStyle="1" w:styleId="1111136">
    <w:name w:val="1 / 1.1 / 1.1.36"/>
    <w:basedOn w:val="afc"/>
    <w:next w:val="111111"/>
    <w:locked/>
    <w:rsid w:val="00E60B94"/>
  </w:style>
  <w:style w:type="numbering" w:customStyle="1" w:styleId="270">
    <w:name w:val="Нет списка27"/>
    <w:next w:val="afc"/>
    <w:uiPriority w:val="99"/>
    <w:semiHidden/>
    <w:unhideWhenUsed/>
    <w:rsid w:val="00E60B94"/>
  </w:style>
  <w:style w:type="numbering" w:customStyle="1" w:styleId="1111146">
    <w:name w:val="1 / 1.1 / 1.1.46"/>
    <w:basedOn w:val="afc"/>
    <w:next w:val="111111"/>
    <w:rsid w:val="00E60B94"/>
  </w:style>
  <w:style w:type="numbering" w:customStyle="1" w:styleId="1182">
    <w:name w:val="Нет списка118"/>
    <w:next w:val="afc"/>
    <w:uiPriority w:val="99"/>
    <w:semiHidden/>
    <w:unhideWhenUsed/>
    <w:rsid w:val="00E60B94"/>
  </w:style>
  <w:style w:type="numbering" w:customStyle="1" w:styleId="2160">
    <w:name w:val="Нет списка216"/>
    <w:next w:val="afc"/>
    <w:uiPriority w:val="99"/>
    <w:semiHidden/>
    <w:unhideWhenUsed/>
    <w:rsid w:val="00E60B94"/>
  </w:style>
  <w:style w:type="numbering" w:customStyle="1" w:styleId="11161">
    <w:name w:val="Нет списка1116"/>
    <w:next w:val="afc"/>
    <w:uiPriority w:val="99"/>
    <w:semiHidden/>
    <w:unhideWhenUsed/>
    <w:rsid w:val="00E60B94"/>
  </w:style>
  <w:style w:type="numbering" w:customStyle="1" w:styleId="361">
    <w:name w:val="Нет списка36"/>
    <w:next w:val="afc"/>
    <w:uiPriority w:val="99"/>
    <w:semiHidden/>
    <w:unhideWhenUsed/>
    <w:rsid w:val="00E60B94"/>
  </w:style>
  <w:style w:type="numbering" w:customStyle="1" w:styleId="460">
    <w:name w:val="Нет списка46"/>
    <w:next w:val="afc"/>
    <w:uiPriority w:val="99"/>
    <w:semiHidden/>
    <w:unhideWhenUsed/>
    <w:rsid w:val="00E60B94"/>
  </w:style>
  <w:style w:type="numbering" w:customStyle="1" w:styleId="560">
    <w:name w:val="Нет списка56"/>
    <w:next w:val="afc"/>
    <w:uiPriority w:val="99"/>
    <w:semiHidden/>
    <w:unhideWhenUsed/>
    <w:rsid w:val="00E60B94"/>
  </w:style>
  <w:style w:type="numbering" w:customStyle="1" w:styleId="66">
    <w:name w:val="Нет списка66"/>
    <w:next w:val="afc"/>
    <w:uiPriority w:val="99"/>
    <w:semiHidden/>
    <w:unhideWhenUsed/>
    <w:rsid w:val="00E60B94"/>
  </w:style>
  <w:style w:type="numbering" w:customStyle="1" w:styleId="76">
    <w:name w:val="Нет списка76"/>
    <w:next w:val="afc"/>
    <w:uiPriority w:val="99"/>
    <w:semiHidden/>
    <w:unhideWhenUsed/>
    <w:rsid w:val="00E60B94"/>
  </w:style>
  <w:style w:type="numbering" w:customStyle="1" w:styleId="86">
    <w:name w:val="Нет списка86"/>
    <w:next w:val="afc"/>
    <w:uiPriority w:val="99"/>
    <w:semiHidden/>
    <w:unhideWhenUsed/>
    <w:rsid w:val="00E60B94"/>
  </w:style>
  <w:style w:type="numbering" w:customStyle="1" w:styleId="280">
    <w:name w:val="Нет списка28"/>
    <w:next w:val="afc"/>
    <w:uiPriority w:val="99"/>
    <w:semiHidden/>
    <w:unhideWhenUsed/>
    <w:rsid w:val="00E60B94"/>
  </w:style>
  <w:style w:type="numbering" w:customStyle="1" w:styleId="1111111">
    <w:name w:val="1 / 1.1 / 1.1.11"/>
    <w:basedOn w:val="afc"/>
    <w:next w:val="111111"/>
    <w:uiPriority w:val="99"/>
    <w:locked/>
    <w:rsid w:val="00E60B94"/>
  </w:style>
  <w:style w:type="numbering" w:customStyle="1" w:styleId="1192">
    <w:name w:val="Нет списка119"/>
    <w:next w:val="afc"/>
    <w:uiPriority w:val="99"/>
    <w:semiHidden/>
    <w:unhideWhenUsed/>
    <w:rsid w:val="00E60B94"/>
  </w:style>
  <w:style w:type="numbering" w:customStyle="1" w:styleId="271">
    <w:name w:val="Заголовок 2 уровень7"/>
    <w:basedOn w:val="afc"/>
    <w:uiPriority w:val="99"/>
    <w:rsid w:val="00E60B94"/>
  </w:style>
  <w:style w:type="numbering" w:customStyle="1" w:styleId="370">
    <w:name w:val="Заголовок 3 ур7"/>
    <w:basedOn w:val="afc"/>
    <w:uiPriority w:val="99"/>
    <w:rsid w:val="00E60B94"/>
  </w:style>
  <w:style w:type="table" w:customStyle="1" w:styleId="11132">
    <w:name w:val="Светлая заливка1113"/>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
    <w:name w:val="Средняя заливка 2 - Акцент 48"/>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7">
    <w:name w:val="1 / 1.1 / 1.1.27"/>
    <w:basedOn w:val="afc"/>
    <w:next w:val="111111"/>
    <w:locked/>
    <w:rsid w:val="00E60B94"/>
  </w:style>
  <w:style w:type="numbering" w:customStyle="1" w:styleId="1111137">
    <w:name w:val="1 / 1.1 / 1.1.37"/>
    <w:basedOn w:val="afc"/>
    <w:next w:val="111111"/>
    <w:locked/>
    <w:rsid w:val="00E60B94"/>
  </w:style>
  <w:style w:type="numbering" w:customStyle="1" w:styleId="290">
    <w:name w:val="Нет списка29"/>
    <w:next w:val="afc"/>
    <w:uiPriority w:val="99"/>
    <w:semiHidden/>
    <w:unhideWhenUsed/>
    <w:rsid w:val="00E60B94"/>
  </w:style>
  <w:style w:type="numbering" w:customStyle="1" w:styleId="1111147">
    <w:name w:val="1 / 1.1 / 1.1.47"/>
    <w:basedOn w:val="afc"/>
    <w:next w:val="111111"/>
    <w:rsid w:val="00E60B94"/>
  </w:style>
  <w:style w:type="numbering" w:customStyle="1" w:styleId="11102">
    <w:name w:val="Нет списка1110"/>
    <w:next w:val="afc"/>
    <w:uiPriority w:val="99"/>
    <w:semiHidden/>
    <w:unhideWhenUsed/>
    <w:rsid w:val="00E60B94"/>
  </w:style>
  <w:style w:type="numbering" w:customStyle="1" w:styleId="2170">
    <w:name w:val="Нет списка217"/>
    <w:next w:val="afc"/>
    <w:uiPriority w:val="99"/>
    <w:semiHidden/>
    <w:unhideWhenUsed/>
    <w:rsid w:val="00E60B94"/>
  </w:style>
  <w:style w:type="numbering" w:customStyle="1" w:styleId="11170">
    <w:name w:val="Нет списка1117"/>
    <w:next w:val="afc"/>
    <w:uiPriority w:val="99"/>
    <w:semiHidden/>
    <w:unhideWhenUsed/>
    <w:rsid w:val="00E60B94"/>
  </w:style>
  <w:style w:type="numbering" w:customStyle="1" w:styleId="371">
    <w:name w:val="Нет списка37"/>
    <w:next w:val="afc"/>
    <w:uiPriority w:val="99"/>
    <w:semiHidden/>
    <w:unhideWhenUsed/>
    <w:rsid w:val="00E60B94"/>
  </w:style>
  <w:style w:type="numbering" w:customStyle="1" w:styleId="470">
    <w:name w:val="Нет списка47"/>
    <w:next w:val="afc"/>
    <w:uiPriority w:val="99"/>
    <w:semiHidden/>
    <w:unhideWhenUsed/>
    <w:rsid w:val="00E60B94"/>
  </w:style>
  <w:style w:type="numbering" w:customStyle="1" w:styleId="570">
    <w:name w:val="Нет списка57"/>
    <w:next w:val="afc"/>
    <w:uiPriority w:val="99"/>
    <w:semiHidden/>
    <w:unhideWhenUsed/>
    <w:rsid w:val="00E60B94"/>
  </w:style>
  <w:style w:type="numbering" w:customStyle="1" w:styleId="67">
    <w:name w:val="Нет списка67"/>
    <w:next w:val="afc"/>
    <w:uiPriority w:val="99"/>
    <w:semiHidden/>
    <w:unhideWhenUsed/>
    <w:rsid w:val="00E60B94"/>
  </w:style>
  <w:style w:type="numbering" w:customStyle="1" w:styleId="77">
    <w:name w:val="Нет списка77"/>
    <w:next w:val="afc"/>
    <w:uiPriority w:val="99"/>
    <w:semiHidden/>
    <w:unhideWhenUsed/>
    <w:rsid w:val="00E60B94"/>
  </w:style>
  <w:style w:type="numbering" w:customStyle="1" w:styleId="87">
    <w:name w:val="Нет списка87"/>
    <w:next w:val="afc"/>
    <w:uiPriority w:val="99"/>
    <w:semiHidden/>
    <w:unhideWhenUsed/>
    <w:rsid w:val="00E60B94"/>
  </w:style>
  <w:style w:type="numbering" w:customStyle="1" w:styleId="300">
    <w:name w:val="Нет списка30"/>
    <w:next w:val="afc"/>
    <w:uiPriority w:val="99"/>
    <w:semiHidden/>
    <w:unhideWhenUsed/>
    <w:rsid w:val="00E60B94"/>
  </w:style>
  <w:style w:type="numbering" w:customStyle="1" w:styleId="1111112">
    <w:name w:val="1 / 1.1 / 1.1.12"/>
    <w:basedOn w:val="afc"/>
    <w:next w:val="111111"/>
    <w:locked/>
    <w:rsid w:val="00E60B94"/>
  </w:style>
  <w:style w:type="numbering" w:customStyle="1" w:styleId="1200">
    <w:name w:val="Нет списка120"/>
    <w:next w:val="afc"/>
    <w:uiPriority w:val="99"/>
    <w:semiHidden/>
    <w:unhideWhenUsed/>
    <w:rsid w:val="00E60B94"/>
  </w:style>
  <w:style w:type="numbering" w:customStyle="1" w:styleId="281">
    <w:name w:val="Заголовок 2 уровень8"/>
    <w:basedOn w:val="afc"/>
    <w:uiPriority w:val="99"/>
    <w:rsid w:val="00E60B94"/>
  </w:style>
  <w:style w:type="numbering" w:customStyle="1" w:styleId="380">
    <w:name w:val="Заголовок 3 ур8"/>
    <w:basedOn w:val="afc"/>
    <w:uiPriority w:val="99"/>
    <w:rsid w:val="00E60B94"/>
  </w:style>
  <w:style w:type="table" w:customStyle="1" w:styleId="11142">
    <w:name w:val="Светлая заливка1114"/>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9">
    <w:name w:val="Средняя заливка 2 - Акцент 49"/>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8">
    <w:name w:val="1 / 1.1 / 1.1.28"/>
    <w:basedOn w:val="afc"/>
    <w:next w:val="111111"/>
    <w:locked/>
    <w:rsid w:val="00E60B94"/>
  </w:style>
  <w:style w:type="numbering" w:customStyle="1" w:styleId="1111138">
    <w:name w:val="1 / 1.1 / 1.1.38"/>
    <w:basedOn w:val="afc"/>
    <w:next w:val="111111"/>
    <w:locked/>
    <w:rsid w:val="00E60B94"/>
  </w:style>
  <w:style w:type="numbering" w:customStyle="1" w:styleId="2100">
    <w:name w:val="Нет списка210"/>
    <w:next w:val="afc"/>
    <w:uiPriority w:val="99"/>
    <w:semiHidden/>
    <w:unhideWhenUsed/>
    <w:rsid w:val="00E60B94"/>
  </w:style>
  <w:style w:type="numbering" w:customStyle="1" w:styleId="1111148">
    <w:name w:val="1 / 1.1 / 1.1.48"/>
    <w:basedOn w:val="afc"/>
    <w:next w:val="111111"/>
    <w:rsid w:val="00E60B94"/>
  </w:style>
  <w:style w:type="numbering" w:customStyle="1" w:styleId="1118">
    <w:name w:val="Нет списка1118"/>
    <w:next w:val="afc"/>
    <w:uiPriority w:val="99"/>
    <w:semiHidden/>
    <w:unhideWhenUsed/>
    <w:rsid w:val="00E60B94"/>
  </w:style>
  <w:style w:type="numbering" w:customStyle="1" w:styleId="2180">
    <w:name w:val="Нет списка218"/>
    <w:next w:val="afc"/>
    <w:uiPriority w:val="99"/>
    <w:semiHidden/>
    <w:unhideWhenUsed/>
    <w:rsid w:val="00E60B94"/>
  </w:style>
  <w:style w:type="numbering" w:customStyle="1" w:styleId="1119">
    <w:name w:val="Нет списка1119"/>
    <w:next w:val="afc"/>
    <w:uiPriority w:val="99"/>
    <w:semiHidden/>
    <w:unhideWhenUsed/>
    <w:rsid w:val="00E60B94"/>
  </w:style>
  <w:style w:type="numbering" w:customStyle="1" w:styleId="381">
    <w:name w:val="Нет списка38"/>
    <w:next w:val="afc"/>
    <w:uiPriority w:val="99"/>
    <w:semiHidden/>
    <w:unhideWhenUsed/>
    <w:rsid w:val="00E60B94"/>
  </w:style>
  <w:style w:type="numbering" w:customStyle="1" w:styleId="480">
    <w:name w:val="Нет списка48"/>
    <w:next w:val="afc"/>
    <w:uiPriority w:val="99"/>
    <w:semiHidden/>
    <w:unhideWhenUsed/>
    <w:rsid w:val="00E60B94"/>
  </w:style>
  <w:style w:type="numbering" w:customStyle="1" w:styleId="580">
    <w:name w:val="Нет списка58"/>
    <w:next w:val="afc"/>
    <w:uiPriority w:val="99"/>
    <w:semiHidden/>
    <w:unhideWhenUsed/>
    <w:rsid w:val="00E60B94"/>
  </w:style>
  <w:style w:type="numbering" w:customStyle="1" w:styleId="68">
    <w:name w:val="Нет списка68"/>
    <w:next w:val="afc"/>
    <w:uiPriority w:val="99"/>
    <w:semiHidden/>
    <w:unhideWhenUsed/>
    <w:rsid w:val="00E60B94"/>
  </w:style>
  <w:style w:type="numbering" w:customStyle="1" w:styleId="78">
    <w:name w:val="Нет списка78"/>
    <w:next w:val="afc"/>
    <w:uiPriority w:val="99"/>
    <w:semiHidden/>
    <w:unhideWhenUsed/>
    <w:rsid w:val="00E60B94"/>
  </w:style>
  <w:style w:type="numbering" w:customStyle="1" w:styleId="88">
    <w:name w:val="Нет списка88"/>
    <w:next w:val="afc"/>
    <w:uiPriority w:val="99"/>
    <w:semiHidden/>
    <w:unhideWhenUsed/>
    <w:rsid w:val="00E60B94"/>
  </w:style>
  <w:style w:type="numbering" w:customStyle="1" w:styleId="390">
    <w:name w:val="Нет списка39"/>
    <w:next w:val="afc"/>
    <w:uiPriority w:val="99"/>
    <w:semiHidden/>
    <w:unhideWhenUsed/>
    <w:rsid w:val="00E60B94"/>
  </w:style>
  <w:style w:type="numbering" w:customStyle="1" w:styleId="1111113">
    <w:name w:val="1 / 1.1 / 1.1.13"/>
    <w:basedOn w:val="afc"/>
    <w:next w:val="111111"/>
    <w:locked/>
    <w:rsid w:val="00E60B94"/>
  </w:style>
  <w:style w:type="numbering" w:customStyle="1" w:styleId="1210">
    <w:name w:val="Нет списка121"/>
    <w:next w:val="afc"/>
    <w:uiPriority w:val="99"/>
    <w:semiHidden/>
    <w:unhideWhenUsed/>
    <w:rsid w:val="00E60B94"/>
  </w:style>
  <w:style w:type="numbering" w:customStyle="1" w:styleId="291">
    <w:name w:val="Заголовок 2 уровень9"/>
    <w:basedOn w:val="afc"/>
    <w:uiPriority w:val="99"/>
    <w:rsid w:val="00E60B94"/>
  </w:style>
  <w:style w:type="numbering" w:customStyle="1" w:styleId="391">
    <w:name w:val="Заголовок 3 ур9"/>
    <w:basedOn w:val="afc"/>
    <w:uiPriority w:val="99"/>
    <w:rsid w:val="00E60B94"/>
  </w:style>
  <w:style w:type="table" w:customStyle="1" w:styleId="11152">
    <w:name w:val="Светлая заливка1115"/>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редняя заливка 2 - Акцент 410"/>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9">
    <w:name w:val="1 / 1.1 / 1.1.29"/>
    <w:basedOn w:val="afc"/>
    <w:next w:val="111111"/>
    <w:locked/>
    <w:rsid w:val="00E60B94"/>
  </w:style>
  <w:style w:type="numbering" w:customStyle="1" w:styleId="1111139">
    <w:name w:val="1 / 1.1 / 1.1.39"/>
    <w:basedOn w:val="afc"/>
    <w:next w:val="111111"/>
    <w:locked/>
    <w:rsid w:val="00E60B94"/>
  </w:style>
  <w:style w:type="numbering" w:customStyle="1" w:styleId="2190">
    <w:name w:val="Нет списка219"/>
    <w:next w:val="afc"/>
    <w:uiPriority w:val="99"/>
    <w:semiHidden/>
    <w:unhideWhenUsed/>
    <w:rsid w:val="00E60B94"/>
  </w:style>
  <w:style w:type="numbering" w:customStyle="1" w:styleId="1111149">
    <w:name w:val="1 / 1.1 / 1.1.49"/>
    <w:basedOn w:val="afc"/>
    <w:next w:val="111111"/>
    <w:rsid w:val="00E60B94"/>
  </w:style>
  <w:style w:type="numbering" w:customStyle="1" w:styleId="11200">
    <w:name w:val="Нет списка1120"/>
    <w:next w:val="afc"/>
    <w:uiPriority w:val="99"/>
    <w:semiHidden/>
    <w:unhideWhenUsed/>
    <w:rsid w:val="00E60B94"/>
  </w:style>
  <w:style w:type="numbering" w:customStyle="1" w:styleId="21100">
    <w:name w:val="Нет списка2110"/>
    <w:next w:val="afc"/>
    <w:uiPriority w:val="99"/>
    <w:semiHidden/>
    <w:unhideWhenUsed/>
    <w:rsid w:val="00E60B94"/>
  </w:style>
  <w:style w:type="numbering" w:customStyle="1" w:styleId="111100">
    <w:name w:val="Нет списка11110"/>
    <w:next w:val="afc"/>
    <w:uiPriority w:val="99"/>
    <w:semiHidden/>
    <w:unhideWhenUsed/>
    <w:rsid w:val="00E60B94"/>
  </w:style>
  <w:style w:type="numbering" w:customStyle="1" w:styleId="3100">
    <w:name w:val="Нет списка310"/>
    <w:next w:val="afc"/>
    <w:uiPriority w:val="99"/>
    <w:semiHidden/>
    <w:unhideWhenUsed/>
    <w:rsid w:val="00E60B94"/>
  </w:style>
  <w:style w:type="numbering" w:customStyle="1" w:styleId="490">
    <w:name w:val="Нет списка49"/>
    <w:next w:val="afc"/>
    <w:uiPriority w:val="99"/>
    <w:semiHidden/>
    <w:unhideWhenUsed/>
    <w:rsid w:val="00E60B94"/>
  </w:style>
  <w:style w:type="numbering" w:customStyle="1" w:styleId="590">
    <w:name w:val="Нет списка59"/>
    <w:next w:val="afc"/>
    <w:uiPriority w:val="99"/>
    <w:semiHidden/>
    <w:unhideWhenUsed/>
    <w:rsid w:val="00E60B94"/>
  </w:style>
  <w:style w:type="numbering" w:customStyle="1" w:styleId="69">
    <w:name w:val="Нет списка69"/>
    <w:next w:val="afc"/>
    <w:uiPriority w:val="99"/>
    <w:semiHidden/>
    <w:unhideWhenUsed/>
    <w:rsid w:val="00E60B94"/>
  </w:style>
  <w:style w:type="numbering" w:customStyle="1" w:styleId="79">
    <w:name w:val="Нет списка79"/>
    <w:next w:val="afc"/>
    <w:uiPriority w:val="99"/>
    <w:semiHidden/>
    <w:unhideWhenUsed/>
    <w:rsid w:val="00E60B94"/>
  </w:style>
  <w:style w:type="numbering" w:customStyle="1" w:styleId="89">
    <w:name w:val="Нет списка89"/>
    <w:next w:val="afc"/>
    <w:uiPriority w:val="99"/>
    <w:semiHidden/>
    <w:unhideWhenUsed/>
    <w:rsid w:val="00E60B94"/>
  </w:style>
  <w:style w:type="numbering" w:customStyle="1" w:styleId="400">
    <w:name w:val="Нет списка40"/>
    <w:next w:val="afc"/>
    <w:uiPriority w:val="99"/>
    <w:semiHidden/>
    <w:unhideWhenUsed/>
    <w:rsid w:val="00E60B94"/>
  </w:style>
  <w:style w:type="numbering" w:customStyle="1" w:styleId="1111114">
    <w:name w:val="1 / 1.1 / 1.1.14"/>
    <w:basedOn w:val="afc"/>
    <w:next w:val="111111"/>
    <w:locked/>
    <w:rsid w:val="00E60B94"/>
  </w:style>
  <w:style w:type="numbering" w:customStyle="1" w:styleId="1220">
    <w:name w:val="Нет списка122"/>
    <w:next w:val="afc"/>
    <w:uiPriority w:val="99"/>
    <w:semiHidden/>
    <w:unhideWhenUsed/>
    <w:rsid w:val="00E60B94"/>
  </w:style>
  <w:style w:type="numbering" w:customStyle="1" w:styleId="2101">
    <w:name w:val="Заголовок 2 уровень10"/>
    <w:basedOn w:val="afc"/>
    <w:uiPriority w:val="99"/>
    <w:rsid w:val="00E60B94"/>
  </w:style>
  <w:style w:type="numbering" w:customStyle="1" w:styleId="3101">
    <w:name w:val="Заголовок 3 ур10"/>
    <w:basedOn w:val="afc"/>
    <w:uiPriority w:val="99"/>
    <w:rsid w:val="00E60B94"/>
  </w:style>
  <w:style w:type="table" w:customStyle="1" w:styleId="11162">
    <w:name w:val="Светлая заливка1116"/>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
    <w:name w:val="Средняя заливка 2 - Акцент 411"/>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0">
    <w:name w:val="1 / 1.1 / 1.1.210"/>
    <w:basedOn w:val="afc"/>
    <w:next w:val="111111"/>
    <w:locked/>
    <w:rsid w:val="00E60B94"/>
  </w:style>
  <w:style w:type="numbering" w:customStyle="1" w:styleId="11111310">
    <w:name w:val="1 / 1.1 / 1.1.310"/>
    <w:basedOn w:val="afc"/>
    <w:next w:val="111111"/>
    <w:locked/>
    <w:rsid w:val="00E60B94"/>
  </w:style>
  <w:style w:type="numbering" w:customStyle="1" w:styleId="2200">
    <w:name w:val="Нет списка220"/>
    <w:next w:val="afc"/>
    <w:uiPriority w:val="99"/>
    <w:semiHidden/>
    <w:unhideWhenUsed/>
    <w:rsid w:val="00E60B94"/>
  </w:style>
  <w:style w:type="numbering" w:customStyle="1" w:styleId="11111410">
    <w:name w:val="1 / 1.1 / 1.1.410"/>
    <w:basedOn w:val="afc"/>
    <w:next w:val="111111"/>
    <w:rsid w:val="00E60B94"/>
  </w:style>
  <w:style w:type="numbering" w:customStyle="1" w:styleId="11210">
    <w:name w:val="Нет списка1121"/>
    <w:next w:val="afc"/>
    <w:uiPriority w:val="99"/>
    <w:semiHidden/>
    <w:unhideWhenUsed/>
    <w:rsid w:val="00E60B94"/>
  </w:style>
  <w:style w:type="numbering" w:customStyle="1" w:styleId="2111">
    <w:name w:val="Нет списка2111"/>
    <w:next w:val="afc"/>
    <w:uiPriority w:val="99"/>
    <w:semiHidden/>
    <w:unhideWhenUsed/>
    <w:rsid w:val="00E60B94"/>
  </w:style>
  <w:style w:type="numbering" w:customStyle="1" w:styleId="11111110">
    <w:name w:val="Нет списка1111111"/>
    <w:next w:val="afc"/>
    <w:uiPriority w:val="99"/>
    <w:semiHidden/>
    <w:unhideWhenUsed/>
    <w:rsid w:val="00E60B94"/>
  </w:style>
  <w:style w:type="numbering" w:customStyle="1" w:styleId="3110">
    <w:name w:val="Нет списка311"/>
    <w:next w:val="afc"/>
    <w:uiPriority w:val="99"/>
    <w:semiHidden/>
    <w:unhideWhenUsed/>
    <w:rsid w:val="00E60B94"/>
  </w:style>
  <w:style w:type="numbering" w:customStyle="1" w:styleId="4100">
    <w:name w:val="Нет списка410"/>
    <w:next w:val="afc"/>
    <w:uiPriority w:val="99"/>
    <w:semiHidden/>
    <w:unhideWhenUsed/>
    <w:rsid w:val="00E60B94"/>
  </w:style>
  <w:style w:type="numbering" w:customStyle="1" w:styleId="5100">
    <w:name w:val="Нет списка510"/>
    <w:next w:val="afc"/>
    <w:uiPriority w:val="99"/>
    <w:semiHidden/>
    <w:unhideWhenUsed/>
    <w:rsid w:val="00E60B94"/>
  </w:style>
  <w:style w:type="numbering" w:customStyle="1" w:styleId="6100">
    <w:name w:val="Нет списка610"/>
    <w:next w:val="afc"/>
    <w:uiPriority w:val="99"/>
    <w:semiHidden/>
    <w:unhideWhenUsed/>
    <w:rsid w:val="00E60B94"/>
  </w:style>
  <w:style w:type="numbering" w:customStyle="1" w:styleId="7100">
    <w:name w:val="Нет списка710"/>
    <w:next w:val="afc"/>
    <w:uiPriority w:val="99"/>
    <w:semiHidden/>
    <w:unhideWhenUsed/>
    <w:rsid w:val="00E60B94"/>
  </w:style>
  <w:style w:type="numbering" w:customStyle="1" w:styleId="8100">
    <w:name w:val="Нет списка810"/>
    <w:next w:val="afc"/>
    <w:uiPriority w:val="99"/>
    <w:semiHidden/>
    <w:unhideWhenUsed/>
    <w:rsid w:val="00E60B94"/>
  </w:style>
  <w:style w:type="numbering" w:customStyle="1" w:styleId="500">
    <w:name w:val="Нет списка50"/>
    <w:next w:val="afc"/>
    <w:uiPriority w:val="99"/>
    <w:semiHidden/>
    <w:unhideWhenUsed/>
    <w:rsid w:val="00E60B94"/>
  </w:style>
  <w:style w:type="numbering" w:customStyle="1" w:styleId="1111115">
    <w:name w:val="1 / 1.1 / 1.1.15"/>
    <w:basedOn w:val="afc"/>
    <w:next w:val="111111"/>
    <w:locked/>
    <w:rsid w:val="00E60B94"/>
  </w:style>
  <w:style w:type="numbering" w:customStyle="1" w:styleId="1230">
    <w:name w:val="Нет списка123"/>
    <w:next w:val="afc"/>
    <w:uiPriority w:val="99"/>
    <w:semiHidden/>
    <w:unhideWhenUsed/>
    <w:rsid w:val="00E60B94"/>
  </w:style>
  <w:style w:type="numbering" w:customStyle="1" w:styleId="2112">
    <w:name w:val="Заголовок 2 уровень11"/>
    <w:basedOn w:val="afc"/>
    <w:uiPriority w:val="99"/>
    <w:rsid w:val="00E60B94"/>
  </w:style>
  <w:style w:type="numbering" w:customStyle="1" w:styleId="3111">
    <w:name w:val="Заголовок 3 ур11"/>
    <w:basedOn w:val="afc"/>
    <w:uiPriority w:val="99"/>
    <w:rsid w:val="00E60B94"/>
  </w:style>
  <w:style w:type="table" w:customStyle="1" w:styleId="11171">
    <w:name w:val="Светлая заливка1117"/>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1">
    <w:name w:val="1 / 1.1 / 1.1.211"/>
    <w:basedOn w:val="afc"/>
    <w:next w:val="111111"/>
    <w:locked/>
    <w:rsid w:val="00E60B94"/>
  </w:style>
  <w:style w:type="numbering" w:customStyle="1" w:styleId="11111311">
    <w:name w:val="1 / 1.1 / 1.1.311"/>
    <w:basedOn w:val="afc"/>
    <w:next w:val="111111"/>
    <w:locked/>
    <w:rsid w:val="00E60B94"/>
  </w:style>
  <w:style w:type="numbering" w:customStyle="1" w:styleId="2210">
    <w:name w:val="Нет списка221"/>
    <w:next w:val="afc"/>
    <w:uiPriority w:val="99"/>
    <w:semiHidden/>
    <w:unhideWhenUsed/>
    <w:rsid w:val="00E60B94"/>
  </w:style>
  <w:style w:type="numbering" w:customStyle="1" w:styleId="11111411">
    <w:name w:val="1 / 1.1 / 1.1.411"/>
    <w:basedOn w:val="afc"/>
    <w:next w:val="111111"/>
    <w:rsid w:val="00E60B94"/>
  </w:style>
  <w:style w:type="numbering" w:customStyle="1" w:styleId="11220">
    <w:name w:val="Нет списка1122"/>
    <w:next w:val="afc"/>
    <w:uiPriority w:val="99"/>
    <w:semiHidden/>
    <w:unhideWhenUsed/>
    <w:rsid w:val="00E60B94"/>
  </w:style>
  <w:style w:type="numbering" w:customStyle="1" w:styleId="21120">
    <w:name w:val="Нет списка2112"/>
    <w:next w:val="afc"/>
    <w:uiPriority w:val="99"/>
    <w:semiHidden/>
    <w:unhideWhenUsed/>
    <w:rsid w:val="00E60B94"/>
  </w:style>
  <w:style w:type="numbering" w:customStyle="1" w:styleId="111120">
    <w:name w:val="Нет списка11112"/>
    <w:next w:val="afc"/>
    <w:uiPriority w:val="99"/>
    <w:semiHidden/>
    <w:unhideWhenUsed/>
    <w:rsid w:val="00E60B94"/>
  </w:style>
  <w:style w:type="numbering" w:customStyle="1" w:styleId="3120">
    <w:name w:val="Нет списка312"/>
    <w:next w:val="afc"/>
    <w:uiPriority w:val="99"/>
    <w:semiHidden/>
    <w:unhideWhenUsed/>
    <w:rsid w:val="00E60B94"/>
  </w:style>
  <w:style w:type="numbering" w:customStyle="1" w:styleId="4110">
    <w:name w:val="Нет списка411"/>
    <w:next w:val="afc"/>
    <w:uiPriority w:val="99"/>
    <w:semiHidden/>
    <w:unhideWhenUsed/>
    <w:rsid w:val="00E60B94"/>
  </w:style>
  <w:style w:type="numbering" w:customStyle="1" w:styleId="5111">
    <w:name w:val="Нет списка511"/>
    <w:next w:val="afc"/>
    <w:uiPriority w:val="99"/>
    <w:semiHidden/>
    <w:unhideWhenUsed/>
    <w:rsid w:val="00E60B94"/>
  </w:style>
  <w:style w:type="numbering" w:customStyle="1" w:styleId="611">
    <w:name w:val="Нет списка611"/>
    <w:next w:val="afc"/>
    <w:uiPriority w:val="99"/>
    <w:semiHidden/>
    <w:unhideWhenUsed/>
    <w:rsid w:val="00E60B94"/>
  </w:style>
  <w:style w:type="numbering" w:customStyle="1" w:styleId="711">
    <w:name w:val="Нет списка711"/>
    <w:next w:val="afc"/>
    <w:uiPriority w:val="99"/>
    <w:semiHidden/>
    <w:unhideWhenUsed/>
    <w:rsid w:val="00E60B94"/>
  </w:style>
  <w:style w:type="numbering" w:customStyle="1" w:styleId="8110">
    <w:name w:val="Нет списка811"/>
    <w:next w:val="afc"/>
    <w:uiPriority w:val="99"/>
    <w:semiHidden/>
    <w:unhideWhenUsed/>
    <w:rsid w:val="00E60B94"/>
  </w:style>
  <w:style w:type="numbering" w:customStyle="1" w:styleId="600">
    <w:name w:val="Нет списка60"/>
    <w:next w:val="afc"/>
    <w:uiPriority w:val="99"/>
    <w:semiHidden/>
    <w:unhideWhenUsed/>
    <w:rsid w:val="00E60B94"/>
  </w:style>
  <w:style w:type="numbering" w:customStyle="1" w:styleId="1111116">
    <w:name w:val="1 / 1.1 / 1.1.16"/>
    <w:basedOn w:val="afc"/>
    <w:next w:val="111111"/>
    <w:locked/>
    <w:rsid w:val="00E60B94"/>
  </w:style>
  <w:style w:type="numbering" w:customStyle="1" w:styleId="1240">
    <w:name w:val="Нет списка124"/>
    <w:next w:val="afc"/>
    <w:uiPriority w:val="99"/>
    <w:semiHidden/>
    <w:unhideWhenUsed/>
    <w:rsid w:val="00E60B94"/>
  </w:style>
  <w:style w:type="numbering" w:customStyle="1" w:styleId="2121">
    <w:name w:val="Заголовок 2 уровень12"/>
    <w:basedOn w:val="afc"/>
    <w:uiPriority w:val="99"/>
    <w:rsid w:val="00E60B94"/>
  </w:style>
  <w:style w:type="numbering" w:customStyle="1" w:styleId="3121">
    <w:name w:val="Заголовок 3 ур12"/>
    <w:basedOn w:val="afc"/>
    <w:uiPriority w:val="99"/>
    <w:rsid w:val="00E60B94"/>
  </w:style>
  <w:style w:type="table" w:customStyle="1" w:styleId="11180">
    <w:name w:val="Светлая заливка1118"/>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Средняя заливка 2 - Акцент 413"/>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2">
    <w:name w:val="1 / 1.1 / 1.1.212"/>
    <w:basedOn w:val="afc"/>
    <w:next w:val="111111"/>
    <w:locked/>
    <w:rsid w:val="00E60B94"/>
  </w:style>
  <w:style w:type="numbering" w:customStyle="1" w:styleId="11111312">
    <w:name w:val="1 / 1.1 / 1.1.312"/>
    <w:basedOn w:val="afc"/>
    <w:next w:val="111111"/>
    <w:locked/>
    <w:rsid w:val="00E60B94"/>
  </w:style>
  <w:style w:type="numbering" w:customStyle="1" w:styleId="2220">
    <w:name w:val="Нет списка222"/>
    <w:next w:val="afc"/>
    <w:uiPriority w:val="99"/>
    <w:semiHidden/>
    <w:unhideWhenUsed/>
    <w:rsid w:val="00E60B94"/>
  </w:style>
  <w:style w:type="numbering" w:customStyle="1" w:styleId="11111412">
    <w:name w:val="1 / 1.1 / 1.1.412"/>
    <w:basedOn w:val="afc"/>
    <w:next w:val="111111"/>
    <w:rsid w:val="00E60B94"/>
  </w:style>
  <w:style w:type="numbering" w:customStyle="1" w:styleId="11230">
    <w:name w:val="Нет списка1123"/>
    <w:next w:val="afc"/>
    <w:uiPriority w:val="99"/>
    <w:semiHidden/>
    <w:unhideWhenUsed/>
    <w:rsid w:val="00E60B94"/>
  </w:style>
  <w:style w:type="numbering" w:customStyle="1" w:styleId="2113">
    <w:name w:val="Нет списка2113"/>
    <w:next w:val="afc"/>
    <w:uiPriority w:val="99"/>
    <w:semiHidden/>
    <w:unhideWhenUsed/>
    <w:rsid w:val="00E60B94"/>
  </w:style>
  <w:style w:type="numbering" w:customStyle="1" w:styleId="11113">
    <w:name w:val="Нет списка11113"/>
    <w:next w:val="afc"/>
    <w:uiPriority w:val="99"/>
    <w:semiHidden/>
    <w:unhideWhenUsed/>
    <w:rsid w:val="00E60B94"/>
  </w:style>
  <w:style w:type="numbering" w:customStyle="1" w:styleId="3130">
    <w:name w:val="Нет списка313"/>
    <w:next w:val="afc"/>
    <w:uiPriority w:val="99"/>
    <w:semiHidden/>
    <w:unhideWhenUsed/>
    <w:rsid w:val="00E60B94"/>
  </w:style>
  <w:style w:type="numbering" w:customStyle="1" w:styleId="4120">
    <w:name w:val="Нет списка412"/>
    <w:next w:val="afc"/>
    <w:uiPriority w:val="99"/>
    <w:semiHidden/>
    <w:unhideWhenUsed/>
    <w:rsid w:val="00E60B94"/>
  </w:style>
  <w:style w:type="numbering" w:customStyle="1" w:styleId="5120">
    <w:name w:val="Нет списка512"/>
    <w:next w:val="afc"/>
    <w:uiPriority w:val="99"/>
    <w:semiHidden/>
    <w:unhideWhenUsed/>
    <w:rsid w:val="00E60B94"/>
  </w:style>
  <w:style w:type="numbering" w:customStyle="1" w:styleId="612">
    <w:name w:val="Нет списка612"/>
    <w:next w:val="afc"/>
    <w:uiPriority w:val="99"/>
    <w:semiHidden/>
    <w:unhideWhenUsed/>
    <w:rsid w:val="00E60B94"/>
  </w:style>
  <w:style w:type="numbering" w:customStyle="1" w:styleId="712">
    <w:name w:val="Нет списка712"/>
    <w:next w:val="afc"/>
    <w:uiPriority w:val="99"/>
    <w:semiHidden/>
    <w:unhideWhenUsed/>
    <w:rsid w:val="00E60B94"/>
  </w:style>
  <w:style w:type="numbering" w:customStyle="1" w:styleId="812">
    <w:name w:val="Нет списка812"/>
    <w:next w:val="afc"/>
    <w:uiPriority w:val="99"/>
    <w:semiHidden/>
    <w:unhideWhenUsed/>
    <w:rsid w:val="00E60B94"/>
  </w:style>
  <w:style w:type="numbering" w:customStyle="1" w:styleId="700">
    <w:name w:val="Нет списка70"/>
    <w:next w:val="afc"/>
    <w:uiPriority w:val="99"/>
    <w:semiHidden/>
    <w:unhideWhenUsed/>
    <w:rsid w:val="00E60B94"/>
  </w:style>
  <w:style w:type="numbering" w:customStyle="1" w:styleId="1111117">
    <w:name w:val="1 / 1.1 / 1.1.17"/>
    <w:basedOn w:val="afc"/>
    <w:next w:val="111111"/>
    <w:locked/>
    <w:rsid w:val="00E60B94"/>
  </w:style>
  <w:style w:type="numbering" w:customStyle="1" w:styleId="1250">
    <w:name w:val="Нет списка125"/>
    <w:next w:val="afc"/>
    <w:uiPriority w:val="99"/>
    <w:semiHidden/>
    <w:unhideWhenUsed/>
    <w:rsid w:val="00E60B94"/>
  </w:style>
  <w:style w:type="numbering" w:customStyle="1" w:styleId="2131">
    <w:name w:val="Заголовок 2 уровень13"/>
    <w:basedOn w:val="afc"/>
    <w:uiPriority w:val="99"/>
    <w:rsid w:val="00E60B94"/>
  </w:style>
  <w:style w:type="numbering" w:customStyle="1" w:styleId="313">
    <w:name w:val="Заголовок 3 ур13"/>
    <w:basedOn w:val="afc"/>
    <w:uiPriority w:val="99"/>
    <w:rsid w:val="00E60B94"/>
    <w:pPr>
      <w:numPr>
        <w:numId w:val="96"/>
      </w:numPr>
    </w:pPr>
  </w:style>
  <w:style w:type="table" w:customStyle="1" w:styleId="11190">
    <w:name w:val="Светлая заливка1119"/>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
    <w:name w:val="Средняя заливка 2 - Акцент 414"/>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3">
    <w:name w:val="1 / 1.1 / 1.1.213"/>
    <w:basedOn w:val="afc"/>
    <w:next w:val="111111"/>
    <w:locked/>
    <w:rsid w:val="00E60B94"/>
  </w:style>
  <w:style w:type="numbering" w:customStyle="1" w:styleId="11111313">
    <w:name w:val="1 / 1.1 / 1.1.313"/>
    <w:basedOn w:val="afc"/>
    <w:next w:val="111111"/>
    <w:locked/>
    <w:rsid w:val="00E60B94"/>
  </w:style>
  <w:style w:type="numbering" w:customStyle="1" w:styleId="223">
    <w:name w:val="Нет списка223"/>
    <w:next w:val="afc"/>
    <w:uiPriority w:val="99"/>
    <w:semiHidden/>
    <w:unhideWhenUsed/>
    <w:rsid w:val="00E60B94"/>
  </w:style>
  <w:style w:type="numbering" w:customStyle="1" w:styleId="11111413">
    <w:name w:val="1 / 1.1 / 1.1.413"/>
    <w:basedOn w:val="afc"/>
    <w:next w:val="111111"/>
    <w:rsid w:val="00E60B94"/>
  </w:style>
  <w:style w:type="numbering" w:customStyle="1" w:styleId="1124">
    <w:name w:val="Нет списка1124"/>
    <w:next w:val="afc"/>
    <w:uiPriority w:val="99"/>
    <w:semiHidden/>
    <w:unhideWhenUsed/>
    <w:rsid w:val="00E60B94"/>
  </w:style>
  <w:style w:type="numbering" w:customStyle="1" w:styleId="2114">
    <w:name w:val="Нет списка2114"/>
    <w:next w:val="afc"/>
    <w:uiPriority w:val="99"/>
    <w:semiHidden/>
    <w:unhideWhenUsed/>
    <w:rsid w:val="00E60B94"/>
  </w:style>
  <w:style w:type="numbering" w:customStyle="1" w:styleId="11114">
    <w:name w:val="Нет списка11114"/>
    <w:next w:val="afc"/>
    <w:uiPriority w:val="99"/>
    <w:semiHidden/>
    <w:unhideWhenUsed/>
    <w:rsid w:val="00E60B94"/>
  </w:style>
  <w:style w:type="numbering" w:customStyle="1" w:styleId="3140">
    <w:name w:val="Нет списка314"/>
    <w:next w:val="afc"/>
    <w:uiPriority w:val="99"/>
    <w:semiHidden/>
    <w:unhideWhenUsed/>
    <w:rsid w:val="00E60B94"/>
  </w:style>
  <w:style w:type="numbering" w:customStyle="1" w:styleId="413">
    <w:name w:val="Нет списка413"/>
    <w:next w:val="afc"/>
    <w:uiPriority w:val="99"/>
    <w:semiHidden/>
    <w:unhideWhenUsed/>
    <w:rsid w:val="00E60B94"/>
  </w:style>
  <w:style w:type="numbering" w:customStyle="1" w:styleId="513">
    <w:name w:val="Нет списка513"/>
    <w:next w:val="afc"/>
    <w:uiPriority w:val="99"/>
    <w:semiHidden/>
    <w:unhideWhenUsed/>
    <w:rsid w:val="00E60B94"/>
  </w:style>
  <w:style w:type="numbering" w:customStyle="1" w:styleId="613">
    <w:name w:val="Нет списка613"/>
    <w:next w:val="afc"/>
    <w:uiPriority w:val="99"/>
    <w:semiHidden/>
    <w:unhideWhenUsed/>
    <w:rsid w:val="00E60B94"/>
  </w:style>
  <w:style w:type="numbering" w:customStyle="1" w:styleId="713">
    <w:name w:val="Нет списка713"/>
    <w:next w:val="afc"/>
    <w:uiPriority w:val="99"/>
    <w:semiHidden/>
    <w:unhideWhenUsed/>
    <w:rsid w:val="00E60B94"/>
  </w:style>
  <w:style w:type="numbering" w:customStyle="1" w:styleId="813">
    <w:name w:val="Нет списка813"/>
    <w:next w:val="afc"/>
    <w:uiPriority w:val="99"/>
    <w:semiHidden/>
    <w:unhideWhenUsed/>
    <w:rsid w:val="00E60B94"/>
  </w:style>
  <w:style w:type="paragraph" w:customStyle="1" w:styleId="xl47929">
    <w:name w:val="xl47929"/>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30">
    <w:name w:val="xl47930"/>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31">
    <w:name w:val="xl479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47932">
    <w:name w:val="xl47932"/>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33">
    <w:name w:val="xl4793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34">
    <w:name w:val="xl4793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47935">
    <w:name w:val="xl47935"/>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36">
    <w:name w:val="xl47936"/>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top"/>
    </w:pPr>
    <w:rPr>
      <w:rFonts w:ascii="Times New Roman" w:eastAsia="Times New Roman" w:hAnsi="Times New Roman" w:cs="Times New Roman"/>
      <w:color w:val="FF0000"/>
      <w:sz w:val="24"/>
      <w:szCs w:val="24"/>
      <w:lang w:eastAsia="ru-RU"/>
    </w:rPr>
  </w:style>
  <w:style w:type="paragraph" w:customStyle="1" w:styleId="xl47937">
    <w:name w:val="xl47937"/>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47938">
    <w:name w:val="xl47938"/>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47939">
    <w:name w:val="xl47939"/>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top"/>
    </w:pPr>
    <w:rPr>
      <w:rFonts w:ascii="Times New Roman" w:eastAsia="Times New Roman" w:hAnsi="Times New Roman" w:cs="Times New Roman"/>
      <w:color w:val="FF0000"/>
      <w:sz w:val="24"/>
      <w:szCs w:val="24"/>
      <w:lang w:eastAsia="ru-RU"/>
    </w:rPr>
  </w:style>
  <w:style w:type="paragraph" w:customStyle="1" w:styleId="xl47940">
    <w:name w:val="xl47940"/>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838">
    <w:name w:val="xl838"/>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39">
    <w:name w:val="xl839"/>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0">
    <w:name w:val="xl840"/>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41">
    <w:name w:val="xl841"/>
    <w:basedOn w:val="af9"/>
    <w:rsid w:val="00E60B94"/>
    <w:pPr>
      <w:pBdr>
        <w:bottom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42">
    <w:name w:val="xl842"/>
    <w:basedOn w:val="af9"/>
    <w:rsid w:val="00E60B94"/>
    <w:pPr>
      <w:pBdr>
        <w:bottom w:val="single" w:sz="8"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43">
    <w:name w:val="xl843"/>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44">
    <w:name w:val="xl844"/>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845">
    <w:name w:val="xl845"/>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46">
    <w:name w:val="xl846"/>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47">
    <w:name w:val="xl847"/>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color w:val="000000"/>
      <w:sz w:val="18"/>
      <w:szCs w:val="18"/>
      <w:lang w:eastAsia="ru-RU"/>
    </w:rPr>
  </w:style>
  <w:style w:type="paragraph" w:customStyle="1" w:styleId="xl848">
    <w:name w:val="xl848"/>
    <w:basedOn w:val="af9"/>
    <w:rsid w:val="00E60B94"/>
    <w:pP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49">
    <w:name w:val="xl849"/>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50">
    <w:name w:val="xl850"/>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51">
    <w:name w:val="xl851"/>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2">
    <w:name w:val="xl852"/>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53">
    <w:name w:val="xl853"/>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854">
    <w:name w:val="xl854"/>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5">
    <w:name w:val="xl855"/>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6">
    <w:name w:val="xl856"/>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7">
    <w:name w:val="xl857"/>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8">
    <w:name w:val="xl858"/>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59">
    <w:name w:val="xl859"/>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color w:val="000000"/>
      <w:sz w:val="18"/>
      <w:szCs w:val="18"/>
      <w:lang w:eastAsia="ru-RU"/>
    </w:rPr>
  </w:style>
  <w:style w:type="paragraph" w:customStyle="1" w:styleId="xl860">
    <w:name w:val="xl860"/>
    <w:basedOn w:val="af9"/>
    <w:rsid w:val="00E60B94"/>
    <w:pPr>
      <w:spacing w:before="100" w:beforeAutospacing="1" w:after="100" w:afterAutospacing="1" w:line="240" w:lineRule="auto"/>
      <w:textAlignment w:val="top"/>
    </w:pPr>
    <w:rPr>
      <w:rFonts w:ascii="Times New Roman" w:eastAsia="Times New Roman" w:hAnsi="Times New Roman" w:cs="Times New Roman"/>
      <w:color w:val="000000"/>
      <w:sz w:val="18"/>
      <w:szCs w:val="18"/>
      <w:lang w:eastAsia="ru-RU"/>
    </w:rPr>
  </w:style>
  <w:style w:type="paragraph" w:customStyle="1" w:styleId="xl861">
    <w:name w:val="xl861"/>
    <w:basedOn w:val="af9"/>
    <w:rsid w:val="00E60B9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862">
    <w:name w:val="xl862"/>
    <w:basedOn w:val="af9"/>
    <w:rsid w:val="00E60B94"/>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3">
    <w:name w:val="xl863"/>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4">
    <w:name w:val="xl864"/>
    <w:basedOn w:val="af9"/>
    <w:rsid w:val="00E60B9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65">
    <w:name w:val="xl865"/>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6">
    <w:name w:val="xl866"/>
    <w:basedOn w:val="af9"/>
    <w:rsid w:val="00E60B94"/>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7">
    <w:name w:val="xl867"/>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8">
    <w:name w:val="xl868"/>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9">
    <w:name w:val="xl869"/>
    <w:basedOn w:val="af9"/>
    <w:rsid w:val="00E60B9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color w:val="000000"/>
      <w:sz w:val="18"/>
      <w:szCs w:val="18"/>
      <w:lang w:eastAsia="ru-RU"/>
    </w:rPr>
  </w:style>
  <w:style w:type="paragraph" w:customStyle="1" w:styleId="xl870">
    <w:name w:val="xl870"/>
    <w:basedOn w:val="af9"/>
    <w:rsid w:val="00E60B9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71">
    <w:name w:val="xl871"/>
    <w:basedOn w:val="af9"/>
    <w:rsid w:val="00E60B94"/>
    <w:pPr>
      <w:pBdr>
        <w:left w:val="single" w:sz="8" w:space="0" w:color="auto"/>
        <w:bottom w:val="single" w:sz="8" w:space="0" w:color="auto"/>
        <w:right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color w:val="000000"/>
      <w:sz w:val="18"/>
      <w:szCs w:val="18"/>
      <w:lang w:eastAsia="ru-RU"/>
    </w:rPr>
  </w:style>
  <w:style w:type="paragraph" w:customStyle="1" w:styleId="xl872">
    <w:name w:val="xl872"/>
    <w:basedOn w:val="af9"/>
    <w:rsid w:val="00E60B94"/>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73">
    <w:name w:val="xl873"/>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table" w:styleId="-4">
    <w:name w:val="Light Grid Accent 4"/>
    <w:basedOn w:val="afb"/>
    <w:uiPriority w:val="62"/>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1">
    <w:name w:val="Светлая сетка - Акцент 41"/>
    <w:basedOn w:val="afb"/>
    <w:next w:val="-4"/>
    <w:uiPriority w:val="62"/>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numbering" w:customStyle="1" w:styleId="800">
    <w:name w:val="Нет списка80"/>
    <w:next w:val="afc"/>
    <w:uiPriority w:val="99"/>
    <w:semiHidden/>
    <w:unhideWhenUsed/>
    <w:rsid w:val="00E60B94"/>
  </w:style>
  <w:style w:type="numbering" w:customStyle="1" w:styleId="1111118">
    <w:name w:val="1 / 1.1 / 1.1.18"/>
    <w:basedOn w:val="afc"/>
    <w:next w:val="111111"/>
    <w:locked/>
    <w:rsid w:val="00E60B94"/>
  </w:style>
  <w:style w:type="numbering" w:customStyle="1" w:styleId="126">
    <w:name w:val="Нет списка126"/>
    <w:next w:val="afc"/>
    <w:uiPriority w:val="99"/>
    <w:semiHidden/>
    <w:unhideWhenUsed/>
    <w:rsid w:val="00E60B94"/>
  </w:style>
  <w:style w:type="table" w:customStyle="1" w:styleId="151">
    <w:name w:val="Светлая заливка15"/>
    <w:basedOn w:val="afb"/>
    <w:uiPriority w:val="60"/>
    <w:rsid w:val="00E60B94"/>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4">
    <w:name w:val="Светлая заливка22"/>
    <w:basedOn w:val="afb"/>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a">
    <w:name w:val="Сетка таблицы31"/>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1">
    <w:name w:val="Заголовок 2 уровень14"/>
    <w:basedOn w:val="afc"/>
    <w:uiPriority w:val="99"/>
    <w:rsid w:val="00E60B94"/>
  </w:style>
  <w:style w:type="numbering" w:customStyle="1" w:styleId="3141">
    <w:name w:val="Заголовок 3 ур14"/>
    <w:basedOn w:val="afc"/>
    <w:uiPriority w:val="99"/>
    <w:rsid w:val="00E60B94"/>
  </w:style>
  <w:style w:type="numbering" w:customStyle="1" w:styleId="2240">
    <w:name w:val="Нет списка224"/>
    <w:next w:val="afc"/>
    <w:uiPriority w:val="99"/>
    <w:semiHidden/>
    <w:unhideWhenUsed/>
    <w:rsid w:val="00E60B94"/>
  </w:style>
  <w:style w:type="table" w:customStyle="1" w:styleId="342">
    <w:name w:val="Светлая заливка34"/>
    <w:basedOn w:val="afb"/>
    <w:next w:val="LightShading1"/>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4">
    <w:name w:val="рпдлпжлопж1"/>
    <w:basedOn w:val="afb"/>
    <w:uiPriority w:val="99"/>
    <w:rsid w:val="00E60B94"/>
    <w:pPr>
      <w:spacing w:after="0" w:line="240" w:lineRule="auto"/>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4">
    <w:name w:val="1 / 1.1 / 1.1.214"/>
    <w:basedOn w:val="afc"/>
    <w:next w:val="111111"/>
    <w:locked/>
    <w:rsid w:val="00E60B94"/>
  </w:style>
  <w:style w:type="numbering" w:customStyle="1" w:styleId="11111314">
    <w:name w:val="1 / 1.1 / 1.1.314"/>
    <w:basedOn w:val="afc"/>
    <w:next w:val="111111"/>
    <w:locked/>
    <w:rsid w:val="00E60B94"/>
  </w:style>
  <w:style w:type="table" w:customStyle="1" w:styleId="3112">
    <w:name w:val="Светлая заливка311"/>
    <w:basedOn w:val="afb"/>
    <w:next w:val="afb"/>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414">
    <w:name w:val="1 / 1.1 / 1.1.414"/>
    <w:basedOn w:val="afc"/>
    <w:next w:val="111111"/>
    <w:rsid w:val="00E60B94"/>
  </w:style>
  <w:style w:type="numbering" w:customStyle="1" w:styleId="1125">
    <w:name w:val="Нет списка1125"/>
    <w:next w:val="afc"/>
    <w:uiPriority w:val="99"/>
    <w:semiHidden/>
    <w:unhideWhenUsed/>
    <w:rsid w:val="00E60B94"/>
  </w:style>
  <w:style w:type="table" w:customStyle="1" w:styleId="1310">
    <w:name w:val="Средний список 131"/>
    <w:basedOn w:val="afb"/>
    <w:uiPriority w:val="65"/>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
    <w:basedOn w:val="afb"/>
    <w:next w:val="130"/>
    <w:uiPriority w:val="65"/>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5">
    <w:name w:val="Светлая заливка41"/>
    <w:basedOn w:val="afb"/>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5">
    <w:name w:val="Нет списка2115"/>
    <w:next w:val="afc"/>
    <w:uiPriority w:val="99"/>
    <w:semiHidden/>
    <w:unhideWhenUsed/>
    <w:rsid w:val="00E60B94"/>
  </w:style>
  <w:style w:type="numbering" w:customStyle="1" w:styleId="11115">
    <w:name w:val="Нет списка11115"/>
    <w:next w:val="afc"/>
    <w:uiPriority w:val="99"/>
    <w:semiHidden/>
    <w:unhideWhenUsed/>
    <w:rsid w:val="00E60B94"/>
  </w:style>
  <w:style w:type="numbering" w:customStyle="1" w:styleId="3150">
    <w:name w:val="Нет списка315"/>
    <w:next w:val="afc"/>
    <w:uiPriority w:val="99"/>
    <w:semiHidden/>
    <w:unhideWhenUsed/>
    <w:rsid w:val="00E60B94"/>
  </w:style>
  <w:style w:type="table" w:customStyle="1" w:styleId="1212">
    <w:name w:val="Светлая заливка12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40">
    <w:name w:val="Нет списка414"/>
    <w:next w:val="afc"/>
    <w:uiPriority w:val="99"/>
    <w:semiHidden/>
    <w:unhideWhenUsed/>
    <w:rsid w:val="00E60B94"/>
  </w:style>
  <w:style w:type="numbering" w:customStyle="1" w:styleId="514">
    <w:name w:val="Нет списка514"/>
    <w:next w:val="afc"/>
    <w:uiPriority w:val="99"/>
    <w:semiHidden/>
    <w:unhideWhenUsed/>
    <w:rsid w:val="00E60B94"/>
  </w:style>
  <w:style w:type="table" w:customStyle="1" w:styleId="2116">
    <w:name w:val="Светлая заливка21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4">
    <w:name w:val="Нет списка614"/>
    <w:next w:val="afc"/>
    <w:uiPriority w:val="99"/>
    <w:semiHidden/>
    <w:unhideWhenUsed/>
    <w:rsid w:val="00E60B94"/>
  </w:style>
  <w:style w:type="numbering" w:customStyle="1" w:styleId="714">
    <w:name w:val="Нет списка714"/>
    <w:next w:val="afc"/>
    <w:uiPriority w:val="99"/>
    <w:semiHidden/>
    <w:unhideWhenUsed/>
    <w:rsid w:val="00E60B94"/>
  </w:style>
  <w:style w:type="table" w:customStyle="1" w:styleId="3210">
    <w:name w:val="Светлая заливка32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4">
    <w:name w:val="Нет списка814"/>
    <w:next w:val="afc"/>
    <w:uiPriority w:val="99"/>
    <w:semiHidden/>
    <w:unhideWhenUsed/>
    <w:rsid w:val="00E60B94"/>
  </w:style>
  <w:style w:type="table" w:customStyle="1" w:styleId="3310">
    <w:name w:val="Светлая заливка33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f7">
    <w:name w:val="Перечисление без номера"/>
    <w:basedOn w:val="af9"/>
    <w:link w:val="affffffff"/>
    <w:qFormat/>
    <w:rsid w:val="00E60B94"/>
    <w:pPr>
      <w:numPr>
        <w:numId w:val="31"/>
      </w:numPr>
      <w:spacing w:before="120" w:after="120" w:line="240" w:lineRule="auto"/>
      <w:ind w:left="1570" w:hanging="357"/>
      <w:jc w:val="both"/>
    </w:pPr>
    <w:rPr>
      <w:rFonts w:ascii="Times New Roman" w:eastAsia="Calibri" w:hAnsi="Times New Roman" w:cs="Times New Roman"/>
      <w:sz w:val="24"/>
      <w:szCs w:val="28"/>
    </w:rPr>
  </w:style>
  <w:style w:type="character" w:customStyle="1" w:styleId="affffffff">
    <w:name w:val="Перечисление без номера Знак"/>
    <w:link w:val="af7"/>
    <w:rsid w:val="00E60B94"/>
    <w:rPr>
      <w:rFonts w:ascii="Times New Roman" w:eastAsia="Calibri" w:hAnsi="Times New Roman" w:cs="Times New Roman"/>
      <w:sz w:val="24"/>
      <w:szCs w:val="28"/>
    </w:rPr>
  </w:style>
  <w:style w:type="paragraph" w:customStyle="1" w:styleId="xl51738">
    <w:name w:val="xl51738"/>
    <w:basedOn w:val="af9"/>
    <w:uiPriority w:val="9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Unicode MS" w:eastAsia="Arial Unicode MS" w:hAnsi="Arial Unicode MS" w:cs="Arial Unicode MS"/>
      <w:color w:val="FF0000"/>
      <w:sz w:val="20"/>
      <w:szCs w:val="20"/>
      <w:lang w:eastAsia="ru-RU"/>
    </w:rPr>
  </w:style>
  <w:style w:type="paragraph" w:customStyle="1" w:styleId="xl51739">
    <w:name w:val="xl51739"/>
    <w:basedOn w:val="af9"/>
    <w:uiPriority w:val="9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40">
    <w:name w:val="xl51740"/>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741">
    <w:name w:val="xl51741"/>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42">
    <w:name w:val="xl51742"/>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43">
    <w:name w:val="xl51743"/>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44">
    <w:name w:val="xl51744"/>
    <w:basedOn w:val="af9"/>
    <w:uiPriority w:val="99"/>
    <w:rsid w:val="00E60B94"/>
    <w:pPr>
      <w:pBdr>
        <w:top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b/>
      <w:bCs/>
      <w:sz w:val="20"/>
      <w:szCs w:val="20"/>
      <w:lang w:eastAsia="ru-RU"/>
    </w:rPr>
  </w:style>
  <w:style w:type="paragraph" w:customStyle="1" w:styleId="xl51745">
    <w:name w:val="xl51745"/>
    <w:basedOn w:val="af9"/>
    <w:uiPriority w:val="99"/>
    <w:rsid w:val="00E60B94"/>
    <w:pPr>
      <w:pBdr>
        <w:top w:val="single" w:sz="8" w:space="0" w:color="auto"/>
      </w:pBdr>
      <w:shd w:val="clear" w:color="000000" w:fill="FFFFFF"/>
      <w:spacing w:before="100" w:beforeAutospacing="1" w:after="100" w:afterAutospacing="1" w:line="240" w:lineRule="auto"/>
      <w:textAlignment w:val="center"/>
    </w:pPr>
    <w:rPr>
      <w:rFonts w:ascii="Arial Unicode MS" w:eastAsia="Arial Unicode MS" w:hAnsi="Arial Unicode MS" w:cs="Arial Unicode MS"/>
      <w:b/>
      <w:bCs/>
      <w:sz w:val="20"/>
      <w:szCs w:val="20"/>
      <w:lang w:eastAsia="ru-RU"/>
    </w:rPr>
  </w:style>
  <w:style w:type="paragraph" w:customStyle="1" w:styleId="xl51746">
    <w:name w:val="xl51746"/>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47">
    <w:name w:val="xl51747"/>
    <w:basedOn w:val="af9"/>
    <w:uiPriority w:val="9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48">
    <w:name w:val="xl51748"/>
    <w:basedOn w:val="af9"/>
    <w:uiPriority w:val="9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color w:val="FF0000"/>
      <w:sz w:val="20"/>
      <w:szCs w:val="20"/>
      <w:lang w:eastAsia="ru-RU"/>
    </w:rPr>
  </w:style>
  <w:style w:type="paragraph" w:customStyle="1" w:styleId="xl51749">
    <w:name w:val="xl51749"/>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750">
    <w:name w:val="xl51750"/>
    <w:basedOn w:val="af9"/>
    <w:uiPriority w:val="9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51">
    <w:name w:val="xl51751"/>
    <w:basedOn w:val="af9"/>
    <w:uiPriority w:val="9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752">
    <w:name w:val="xl51752"/>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53">
    <w:name w:val="xl51753"/>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54">
    <w:name w:val="xl51754"/>
    <w:basedOn w:val="af9"/>
    <w:uiPriority w:val="99"/>
    <w:rsid w:val="00E60B94"/>
    <w:pPr>
      <w:pBdr>
        <w:top w:val="single" w:sz="8"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55">
    <w:name w:val="xl51755"/>
    <w:basedOn w:val="af9"/>
    <w:uiPriority w:val="9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56">
    <w:name w:val="xl51756"/>
    <w:basedOn w:val="af9"/>
    <w:uiPriority w:val="99"/>
    <w:rsid w:val="00E60B94"/>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57">
    <w:name w:val="xl51757"/>
    <w:basedOn w:val="af9"/>
    <w:uiPriority w:val="99"/>
    <w:rsid w:val="00E60B94"/>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58">
    <w:name w:val="xl51758"/>
    <w:basedOn w:val="af9"/>
    <w:uiPriority w:val="9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color w:val="FF0000"/>
      <w:sz w:val="20"/>
      <w:szCs w:val="20"/>
      <w:lang w:eastAsia="ru-RU"/>
    </w:rPr>
  </w:style>
  <w:style w:type="paragraph" w:customStyle="1" w:styleId="xl51759">
    <w:name w:val="xl51759"/>
    <w:basedOn w:val="af9"/>
    <w:uiPriority w:val="99"/>
    <w:rsid w:val="00E60B94"/>
    <w:pPr>
      <w:pBdr>
        <w:top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60">
    <w:name w:val="xl51760"/>
    <w:basedOn w:val="af9"/>
    <w:uiPriority w:val="99"/>
    <w:rsid w:val="00E60B94"/>
    <w:pPr>
      <w:pBdr>
        <w:top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b/>
      <w:bCs/>
      <w:sz w:val="20"/>
      <w:szCs w:val="20"/>
      <w:lang w:eastAsia="ru-RU"/>
    </w:rPr>
  </w:style>
  <w:style w:type="paragraph" w:customStyle="1" w:styleId="xl51761">
    <w:name w:val="xl51761"/>
    <w:basedOn w:val="af9"/>
    <w:uiPriority w:val="99"/>
    <w:rsid w:val="00E60B94"/>
    <w:pPr>
      <w:pBdr>
        <w:top w:val="single" w:sz="8" w:space="0" w:color="auto"/>
        <w:bottom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b/>
      <w:bCs/>
      <w:sz w:val="20"/>
      <w:szCs w:val="20"/>
      <w:lang w:eastAsia="ru-RU"/>
    </w:rPr>
  </w:style>
  <w:style w:type="paragraph" w:customStyle="1" w:styleId="xl51762">
    <w:name w:val="xl51762"/>
    <w:basedOn w:val="af9"/>
    <w:uiPriority w:val="99"/>
    <w:rsid w:val="00E60B9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63">
    <w:name w:val="xl51763"/>
    <w:basedOn w:val="af9"/>
    <w:uiPriority w:val="99"/>
    <w:rsid w:val="00E60B9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64">
    <w:name w:val="xl51764"/>
    <w:basedOn w:val="af9"/>
    <w:uiPriority w:val="99"/>
    <w:rsid w:val="00E60B9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65">
    <w:name w:val="xl51765"/>
    <w:basedOn w:val="af9"/>
    <w:uiPriority w:val="9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51766">
    <w:name w:val="xl51766"/>
    <w:basedOn w:val="af9"/>
    <w:uiPriority w:val="99"/>
    <w:rsid w:val="00E60B94"/>
    <w:pPr>
      <w:pBdr>
        <w:top w:val="single" w:sz="8"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51767">
    <w:name w:val="xl51767"/>
    <w:basedOn w:val="af9"/>
    <w:uiPriority w:val="9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51768">
    <w:name w:val="xl51768"/>
    <w:basedOn w:val="af9"/>
    <w:uiPriority w:val="99"/>
    <w:rsid w:val="00E60B94"/>
    <w:pP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b/>
      <w:bCs/>
      <w:sz w:val="20"/>
      <w:szCs w:val="20"/>
      <w:lang w:eastAsia="ru-RU"/>
    </w:rPr>
  </w:style>
  <w:style w:type="paragraph" w:customStyle="1" w:styleId="xl51769">
    <w:name w:val="xl51769"/>
    <w:basedOn w:val="af9"/>
    <w:uiPriority w:val="99"/>
    <w:rsid w:val="00E60B94"/>
    <w:pPr>
      <w:pBdr>
        <w:bottom w:val="single" w:sz="8" w:space="0" w:color="auto"/>
        <w:right w:val="single" w:sz="8" w:space="0" w:color="auto"/>
      </w:pBdr>
      <w:spacing w:before="100" w:beforeAutospacing="1" w:after="100" w:afterAutospacing="1" w:line="240" w:lineRule="auto"/>
      <w:ind w:firstLineChars="200" w:firstLine="200"/>
      <w:textAlignment w:val="center"/>
    </w:pPr>
    <w:rPr>
      <w:rFonts w:ascii="Arial Unicode MS" w:eastAsia="Arial Unicode MS" w:hAnsi="Arial Unicode MS" w:cs="Arial Unicode MS"/>
      <w:sz w:val="20"/>
      <w:szCs w:val="20"/>
      <w:lang w:eastAsia="ru-RU"/>
    </w:rPr>
  </w:style>
  <w:style w:type="paragraph" w:customStyle="1" w:styleId="xl51770">
    <w:name w:val="xl51770"/>
    <w:basedOn w:val="af9"/>
    <w:uiPriority w:val="99"/>
    <w:rsid w:val="00E60B94"/>
    <w:pPr>
      <w:pBdr>
        <w:bottom w:val="single" w:sz="8" w:space="0" w:color="auto"/>
        <w:right w:val="single" w:sz="8" w:space="0" w:color="auto"/>
      </w:pBdr>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71">
    <w:name w:val="xl51771"/>
    <w:basedOn w:val="af9"/>
    <w:uiPriority w:val="99"/>
    <w:rsid w:val="00E60B94"/>
    <w:pP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772">
    <w:name w:val="xl51772"/>
    <w:basedOn w:val="af9"/>
    <w:uiPriority w:val="9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73">
    <w:name w:val="xl51773"/>
    <w:basedOn w:val="af9"/>
    <w:uiPriority w:val="99"/>
    <w:rsid w:val="00E60B94"/>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af2">
    <w:name w:val="ТАБЛ"/>
    <w:basedOn w:val="af9"/>
    <w:link w:val="affffffff0"/>
    <w:autoRedefine/>
    <w:qFormat/>
    <w:rsid w:val="00E60B94"/>
    <w:pPr>
      <w:numPr>
        <w:numId w:val="32"/>
      </w:numPr>
      <w:tabs>
        <w:tab w:val="left" w:pos="1418"/>
      </w:tabs>
      <w:spacing w:after="0" w:line="240" w:lineRule="auto"/>
      <w:ind w:left="0" w:firstLine="0"/>
      <w:contextualSpacing/>
      <w:jc w:val="both"/>
    </w:pPr>
    <w:rPr>
      <w:rFonts w:ascii="Times New Roman" w:eastAsia="Calibri" w:hAnsi="Times New Roman" w:cs="Times New Roman"/>
      <w:b/>
      <w:szCs w:val="24"/>
    </w:rPr>
  </w:style>
  <w:style w:type="paragraph" w:customStyle="1" w:styleId="affffffff1">
    <w:name w:val="Мой Таб"/>
    <w:basedOn w:val="af2"/>
    <w:link w:val="affffffff2"/>
    <w:qFormat/>
    <w:rsid w:val="00E60B94"/>
    <w:pPr>
      <w:spacing w:before="120" w:after="120"/>
    </w:pPr>
  </w:style>
  <w:style w:type="character" w:customStyle="1" w:styleId="affffffff2">
    <w:name w:val="Мой Таб Знак"/>
    <w:link w:val="affffffff1"/>
    <w:rsid w:val="00E60B94"/>
    <w:rPr>
      <w:rFonts w:ascii="Times New Roman" w:eastAsia="Calibri" w:hAnsi="Times New Roman" w:cs="Times New Roman"/>
      <w:b/>
      <w:szCs w:val="24"/>
    </w:rPr>
  </w:style>
  <w:style w:type="paragraph" w:customStyle="1" w:styleId="font7">
    <w:name w:val="font7"/>
    <w:basedOn w:val="af9"/>
    <w:rsid w:val="00E60B94"/>
    <w:pPr>
      <w:spacing w:before="100" w:beforeAutospacing="1" w:after="100" w:afterAutospacing="1" w:line="240" w:lineRule="auto"/>
    </w:pPr>
    <w:rPr>
      <w:rFonts w:ascii="Tahoma" w:eastAsia="Times New Roman" w:hAnsi="Tahoma" w:cs="Tahoma"/>
      <w:color w:val="000000"/>
      <w:sz w:val="18"/>
      <w:szCs w:val="18"/>
      <w:lang w:eastAsia="ru-RU"/>
    </w:rPr>
  </w:style>
  <w:style w:type="paragraph" w:styleId="affffffff3">
    <w:name w:val="Intense Quote"/>
    <w:basedOn w:val="af9"/>
    <w:next w:val="af9"/>
    <w:link w:val="affffffff4"/>
    <w:uiPriority w:val="30"/>
    <w:qFormat/>
    <w:rsid w:val="00E60B94"/>
    <w:pPr>
      <w:pBdr>
        <w:bottom w:val="single" w:sz="4" w:space="4" w:color="4F81BD"/>
      </w:pBdr>
      <w:spacing w:before="200" w:after="280" w:line="360" w:lineRule="auto"/>
      <w:ind w:left="936" w:right="936" w:firstLine="709"/>
      <w:jc w:val="both"/>
    </w:pPr>
    <w:rPr>
      <w:rFonts w:ascii="Times New Roman" w:eastAsia="Times New Roman" w:hAnsi="Times New Roman" w:cs="Times New Roman"/>
      <w:b/>
      <w:bCs/>
      <w:i/>
      <w:iCs/>
      <w:color w:val="4F81BD"/>
      <w:sz w:val="26"/>
      <w:szCs w:val="26"/>
      <w:lang w:eastAsia="ru-RU"/>
    </w:rPr>
  </w:style>
  <w:style w:type="character" w:customStyle="1" w:styleId="affffffff4">
    <w:name w:val="Выделенная цитата Знак"/>
    <w:basedOn w:val="afa"/>
    <w:link w:val="affffffff3"/>
    <w:uiPriority w:val="30"/>
    <w:rsid w:val="00E60B94"/>
    <w:rPr>
      <w:rFonts w:ascii="Times New Roman" w:eastAsia="Times New Roman" w:hAnsi="Times New Roman" w:cs="Times New Roman"/>
      <w:b/>
      <w:bCs/>
      <w:i/>
      <w:iCs/>
      <w:color w:val="4F81BD"/>
      <w:sz w:val="26"/>
      <w:szCs w:val="26"/>
      <w:lang w:eastAsia="ru-RU"/>
    </w:rPr>
  </w:style>
  <w:style w:type="paragraph" w:customStyle="1" w:styleId="xl54035">
    <w:name w:val="xl5403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36">
    <w:name w:val="xl54036"/>
    <w:basedOn w:val="af9"/>
    <w:rsid w:val="00E60B94"/>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037">
    <w:name w:val="xl54037"/>
    <w:basedOn w:val="af9"/>
    <w:rsid w:val="00E60B94"/>
    <w:pPr>
      <w:spacing w:before="100" w:beforeAutospacing="1" w:after="100" w:afterAutospacing="1" w:line="240" w:lineRule="auto"/>
    </w:pPr>
    <w:rPr>
      <w:rFonts w:ascii="Arial" w:eastAsia="Times New Roman" w:hAnsi="Arial" w:cs="Arial"/>
      <w:sz w:val="24"/>
      <w:szCs w:val="24"/>
      <w:lang w:eastAsia="ru-RU"/>
    </w:rPr>
  </w:style>
  <w:style w:type="paragraph" w:customStyle="1" w:styleId="xl54038">
    <w:name w:val="xl5403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39">
    <w:name w:val="xl54039"/>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0">
    <w:name w:val="xl54040"/>
    <w:basedOn w:val="af9"/>
    <w:rsid w:val="00E60B94"/>
    <w:pPr>
      <w:pBdr>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1">
    <w:name w:val="xl54041"/>
    <w:basedOn w:val="af9"/>
    <w:rsid w:val="00E60B94"/>
    <w:pP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042">
    <w:name w:val="xl5404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3">
    <w:name w:val="xl54043"/>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4">
    <w:name w:val="xl54044"/>
    <w:basedOn w:val="af9"/>
    <w:rsid w:val="00E60B94"/>
    <w:pPr>
      <w:pBdr>
        <w:top w:val="single" w:sz="8" w:space="0" w:color="auto"/>
        <w:left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045">
    <w:name w:val="xl54045"/>
    <w:basedOn w:val="af9"/>
    <w:rsid w:val="00E60B94"/>
    <w:pPr>
      <w:pBdr>
        <w:left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046">
    <w:name w:val="xl54046"/>
    <w:basedOn w:val="af9"/>
    <w:rsid w:val="00E60B94"/>
    <w:pPr>
      <w:pBdr>
        <w:left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047">
    <w:name w:val="xl54047"/>
    <w:basedOn w:val="af9"/>
    <w:rsid w:val="00E60B94"/>
    <w:pPr>
      <w:pBdr>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8">
    <w:name w:val="xl54048"/>
    <w:basedOn w:val="af9"/>
    <w:rsid w:val="00E60B94"/>
    <w:pPr>
      <w:pBdr>
        <w:top w:val="single" w:sz="8" w:space="0" w:color="auto"/>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9">
    <w:name w:val="xl5404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0">
    <w:name w:val="xl5405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1">
    <w:name w:val="xl5405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2">
    <w:name w:val="xl5405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3">
    <w:name w:val="xl5405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4">
    <w:name w:val="xl5405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5">
    <w:name w:val="xl5405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6">
    <w:name w:val="xl5405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7">
    <w:name w:val="xl5405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8">
    <w:name w:val="xl5405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9">
    <w:name w:val="xl5405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0">
    <w:name w:val="xl5406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1">
    <w:name w:val="xl5406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2">
    <w:name w:val="xl540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3">
    <w:name w:val="xl54063"/>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4">
    <w:name w:val="xl54064"/>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5">
    <w:name w:val="xl54065"/>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6">
    <w:name w:val="xl54066"/>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7">
    <w:name w:val="xl54067"/>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8">
    <w:name w:val="xl5406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9">
    <w:name w:val="xl54069"/>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0">
    <w:name w:val="xl54070"/>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1">
    <w:name w:val="xl54071"/>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2">
    <w:name w:val="xl54072"/>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3">
    <w:name w:val="xl54073"/>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4">
    <w:name w:val="xl54074"/>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5">
    <w:name w:val="xl54075"/>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6">
    <w:name w:val="xl54076"/>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7">
    <w:name w:val="xl54077"/>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8">
    <w:name w:val="xl5407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9">
    <w:name w:val="xl54079"/>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0">
    <w:name w:val="xl54080"/>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1">
    <w:name w:val="xl54081"/>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2">
    <w:name w:val="xl54082"/>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3">
    <w:name w:val="xl54083"/>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4">
    <w:name w:val="xl54084"/>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5">
    <w:name w:val="xl54085"/>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6">
    <w:name w:val="xl54086"/>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7">
    <w:name w:val="xl54087"/>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8">
    <w:name w:val="xl5408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9">
    <w:name w:val="xl54089"/>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0">
    <w:name w:val="xl54090"/>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1">
    <w:name w:val="xl5409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2">
    <w:name w:val="xl5409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54093">
    <w:name w:val="xl54093"/>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54094">
    <w:name w:val="xl5409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5">
    <w:name w:val="xl5409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6">
    <w:name w:val="xl5409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7">
    <w:name w:val="xl5409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8">
    <w:name w:val="xl5409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9">
    <w:name w:val="xl5409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0">
    <w:name w:val="xl5410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1">
    <w:name w:val="xl5410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2">
    <w:name w:val="xl5410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3">
    <w:name w:val="xl54103"/>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4">
    <w:name w:val="xl54104"/>
    <w:basedOn w:val="af9"/>
    <w:rsid w:val="00E60B94"/>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105">
    <w:name w:val="xl54105"/>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6">
    <w:name w:val="xl54106"/>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7">
    <w:name w:val="xl54107"/>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8">
    <w:name w:val="xl54108"/>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9">
    <w:name w:val="xl54109"/>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0">
    <w:name w:val="xl54110"/>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1">
    <w:name w:val="xl54111"/>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2">
    <w:name w:val="xl54112"/>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3">
    <w:name w:val="xl54113"/>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4">
    <w:name w:val="xl5411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15">
    <w:name w:val="xl5411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6">
    <w:name w:val="xl5411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7">
    <w:name w:val="xl5411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8">
    <w:name w:val="xl5411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4119">
    <w:name w:val="xl54119"/>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20">
    <w:name w:val="xl54120"/>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1">
    <w:name w:val="xl54121"/>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2">
    <w:name w:val="xl54122"/>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3">
    <w:name w:val="xl54123"/>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4">
    <w:name w:val="xl54124"/>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5">
    <w:name w:val="xl54125"/>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6">
    <w:name w:val="xl54126"/>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7">
    <w:name w:val="xl5412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8">
    <w:name w:val="xl541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29">
    <w:name w:val="xl541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0">
    <w:name w:val="xl5413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1">
    <w:name w:val="xl541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54132">
    <w:name w:val="xl541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4133">
    <w:name w:val="xl54133"/>
    <w:basedOn w:val="af9"/>
    <w:rsid w:val="00E60B94"/>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4">
    <w:name w:val="xl54134"/>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5">
    <w:name w:val="xl54135"/>
    <w:basedOn w:val="af9"/>
    <w:rsid w:val="00E60B94"/>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6">
    <w:name w:val="xl54136"/>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7">
    <w:name w:val="xl54137"/>
    <w:basedOn w:val="af9"/>
    <w:rsid w:val="00E60B94"/>
    <w:pPr>
      <w:pBdr>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8">
    <w:name w:val="xl54138"/>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9">
    <w:name w:val="xl54139"/>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0">
    <w:name w:val="xl54140"/>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1">
    <w:name w:val="xl54141"/>
    <w:basedOn w:val="af9"/>
    <w:rsid w:val="00E60B94"/>
    <w:pPr>
      <w:pBdr>
        <w:top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2">
    <w:name w:val="xl54142"/>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43">
    <w:name w:val="xl54143"/>
    <w:basedOn w:val="af9"/>
    <w:rsid w:val="00E60B94"/>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4">
    <w:name w:val="xl54144"/>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5">
    <w:name w:val="xl5414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54146">
    <w:name w:val="xl54146"/>
    <w:basedOn w:val="af9"/>
    <w:rsid w:val="00E60B94"/>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7">
    <w:name w:val="xl54147"/>
    <w:basedOn w:val="af9"/>
    <w:rsid w:val="00E60B94"/>
    <w:pPr>
      <w:pBdr>
        <w:top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8">
    <w:name w:val="xl5414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9">
    <w:name w:val="xl5414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0">
    <w:name w:val="xl54150"/>
    <w:basedOn w:val="af9"/>
    <w:rsid w:val="00E60B94"/>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1">
    <w:name w:val="xl54151"/>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54152">
    <w:name w:val="xl54152"/>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54153">
    <w:name w:val="xl54153"/>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54">
    <w:name w:val="xl54154"/>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5">
    <w:name w:val="xl54155"/>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6">
    <w:name w:val="xl54156"/>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7">
    <w:name w:val="xl54157"/>
    <w:basedOn w:val="af9"/>
    <w:rsid w:val="00E60B94"/>
    <w:pPr>
      <w:pBdr>
        <w:top w:val="single" w:sz="4" w:space="0" w:color="auto"/>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8">
    <w:name w:val="xl54158"/>
    <w:basedOn w:val="af9"/>
    <w:rsid w:val="00E60B94"/>
    <w:pPr>
      <w:pBdr>
        <w:left w:val="single" w:sz="8"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9">
    <w:name w:val="xl54159"/>
    <w:basedOn w:val="af9"/>
    <w:rsid w:val="00E60B94"/>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0">
    <w:name w:val="xl54160"/>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1">
    <w:name w:val="xl54161"/>
    <w:basedOn w:val="af9"/>
    <w:rsid w:val="00E60B94"/>
    <w:pPr>
      <w:pBdr>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2">
    <w:name w:val="xl54162"/>
    <w:basedOn w:val="af9"/>
    <w:rsid w:val="00E60B94"/>
    <w:pPr>
      <w:pBdr>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3">
    <w:name w:val="xl54163"/>
    <w:basedOn w:val="af9"/>
    <w:rsid w:val="00E60B9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4">
    <w:name w:val="xl5416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5">
    <w:name w:val="xl5416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6">
    <w:name w:val="xl54166"/>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7">
    <w:name w:val="xl54167"/>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8">
    <w:name w:val="xl54168"/>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9">
    <w:name w:val="xl54169"/>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0">
    <w:name w:val="xl54170"/>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1">
    <w:name w:val="xl54171"/>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2">
    <w:name w:val="xl54172"/>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3">
    <w:name w:val="xl54173"/>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4">
    <w:name w:val="xl5417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5">
    <w:name w:val="xl5417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6">
    <w:name w:val="xl54176"/>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7">
    <w:name w:val="xl54177"/>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8">
    <w:name w:val="xl54178"/>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9">
    <w:name w:val="xl54179"/>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0">
    <w:name w:val="xl54180"/>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1">
    <w:name w:val="xl54181"/>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2">
    <w:name w:val="xl54182"/>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3">
    <w:name w:val="xl54183"/>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4">
    <w:name w:val="xl5418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5">
    <w:name w:val="xl5418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6">
    <w:name w:val="xl54186"/>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7">
    <w:name w:val="xl54187"/>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8">
    <w:name w:val="xl54188"/>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9">
    <w:name w:val="xl54189"/>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0">
    <w:name w:val="xl54190"/>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1">
    <w:name w:val="xl54191"/>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2">
    <w:name w:val="xl54192"/>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3">
    <w:name w:val="xl54193"/>
    <w:basedOn w:val="af9"/>
    <w:rsid w:val="00E60B94"/>
    <w:pPr>
      <w:pBdr>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194">
    <w:name w:val="xl54194"/>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5">
    <w:name w:val="xl5419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6">
    <w:name w:val="xl54196"/>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7">
    <w:name w:val="xl54197"/>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8">
    <w:name w:val="xl54198"/>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9">
    <w:name w:val="xl54199"/>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0">
    <w:name w:val="xl54200"/>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1">
    <w:name w:val="xl54201"/>
    <w:basedOn w:val="af9"/>
    <w:rsid w:val="00E60B94"/>
    <w:pPr>
      <w:pBdr>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202">
    <w:name w:val="xl54202"/>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203">
    <w:name w:val="xl54203"/>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204">
    <w:name w:val="xl54204"/>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205">
    <w:name w:val="xl54205"/>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54206">
    <w:name w:val="xl54206"/>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54207">
    <w:name w:val="xl54207"/>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8">
    <w:name w:val="xl54208"/>
    <w:basedOn w:val="af9"/>
    <w:rsid w:val="00E60B94"/>
    <w:pPr>
      <w:pBdr>
        <w:bottom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9">
    <w:name w:val="xl54209"/>
    <w:basedOn w:val="af9"/>
    <w:rsid w:val="00E60B94"/>
    <w:pPr>
      <w:pBdr>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0">
    <w:name w:val="xl54210"/>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1">
    <w:name w:val="xl54211"/>
    <w:basedOn w:val="af9"/>
    <w:rsid w:val="00E60B94"/>
    <w:pPr>
      <w:pBdr>
        <w:right w:val="single" w:sz="8"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2">
    <w:name w:val="xl54212"/>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213">
    <w:name w:val="xl5421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54214">
    <w:name w:val="xl54214"/>
    <w:basedOn w:val="af9"/>
    <w:rsid w:val="00E60B94"/>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5">
    <w:name w:val="xl54215"/>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6">
    <w:name w:val="xl54216"/>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7">
    <w:name w:val="xl54217"/>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8">
    <w:name w:val="xl54218"/>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9">
    <w:name w:val="xl54219"/>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0">
    <w:name w:val="xl54220"/>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1">
    <w:name w:val="xl54221"/>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2">
    <w:name w:val="xl54222"/>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3">
    <w:name w:val="xl54223"/>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4">
    <w:name w:val="xl54224"/>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5">
    <w:name w:val="xl54225"/>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6">
    <w:name w:val="xl54226"/>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7">
    <w:name w:val="xl54227"/>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8">
    <w:name w:val="xl54228"/>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9">
    <w:name w:val="xl54229"/>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0">
    <w:name w:val="xl54230"/>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1">
    <w:name w:val="xl54231"/>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2">
    <w:name w:val="xl54232"/>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3">
    <w:name w:val="xl54233"/>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4">
    <w:name w:val="xl54234"/>
    <w:basedOn w:val="af9"/>
    <w:rsid w:val="00E60B94"/>
    <w:pPr>
      <w:pBdr>
        <w:top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235">
    <w:name w:val="xl54235"/>
    <w:basedOn w:val="af9"/>
    <w:rsid w:val="00E60B94"/>
    <w:pPr>
      <w:pBdr>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236">
    <w:name w:val="xl54236"/>
    <w:basedOn w:val="af9"/>
    <w:rsid w:val="00E60B94"/>
    <w:pPr>
      <w:pBdr>
        <w:bottom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237">
    <w:name w:val="xl54237"/>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8">
    <w:name w:val="xl54238"/>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9">
    <w:name w:val="xl54239"/>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0">
    <w:name w:val="xl54240"/>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1">
    <w:name w:val="xl54241"/>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2">
    <w:name w:val="xl54242"/>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3">
    <w:name w:val="xl54243"/>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4">
    <w:name w:val="xl54244"/>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5">
    <w:name w:val="xl54245"/>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6">
    <w:name w:val="xl54246"/>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47">
    <w:name w:val="xl54247"/>
    <w:basedOn w:val="af9"/>
    <w:rsid w:val="00E60B94"/>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48">
    <w:name w:val="xl54248"/>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49">
    <w:name w:val="xl54249"/>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0">
    <w:name w:val="xl54250"/>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1">
    <w:name w:val="xl54251"/>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2">
    <w:name w:val="xl54252"/>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3">
    <w:name w:val="xl54253"/>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4">
    <w:name w:val="xl5425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5">
    <w:name w:val="xl5425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256">
    <w:name w:val="xl54256"/>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257">
    <w:name w:val="xl54257"/>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8">
    <w:name w:val="xl5425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59">
    <w:name w:val="xl54259"/>
    <w:basedOn w:val="af9"/>
    <w:rsid w:val="00E60B94"/>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0">
    <w:name w:val="xl5426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1">
    <w:name w:val="xl5426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2">
    <w:name w:val="xl542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3">
    <w:name w:val="xl5426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4">
    <w:name w:val="xl5426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5">
    <w:name w:val="xl5426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6">
    <w:name w:val="xl5426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7">
    <w:name w:val="xl5426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8">
    <w:name w:val="xl5426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9">
    <w:name w:val="xl54269"/>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0">
    <w:name w:val="xl5427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1">
    <w:name w:val="xl5427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2">
    <w:name w:val="xl5427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3">
    <w:name w:val="xl54273"/>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4">
    <w:name w:val="xl5427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5">
    <w:name w:val="xl5427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6">
    <w:name w:val="xl5427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7">
    <w:name w:val="xl5427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8">
    <w:name w:val="xl5427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9">
    <w:name w:val="xl5427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0">
    <w:name w:val="xl5428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1">
    <w:name w:val="xl54281"/>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2">
    <w:name w:val="xl54282"/>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3">
    <w:name w:val="xl54283"/>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4">
    <w:name w:val="xl5428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5">
    <w:name w:val="xl54285"/>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6">
    <w:name w:val="xl54286"/>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7">
    <w:name w:val="xl54287"/>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8">
    <w:name w:val="xl54288"/>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9">
    <w:name w:val="xl54289"/>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0">
    <w:name w:val="xl54290"/>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1">
    <w:name w:val="xl54291"/>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2">
    <w:name w:val="xl54292"/>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3">
    <w:name w:val="xl54293"/>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4">
    <w:name w:val="xl5429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5">
    <w:name w:val="xl54295"/>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6">
    <w:name w:val="xl54296"/>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7">
    <w:name w:val="xl54297"/>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8">
    <w:name w:val="xl54298"/>
    <w:basedOn w:val="af9"/>
    <w:rsid w:val="00E60B94"/>
    <w:pPr>
      <w:pBdr>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9">
    <w:name w:val="xl54299"/>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0">
    <w:name w:val="xl54300"/>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1">
    <w:name w:val="xl54301"/>
    <w:basedOn w:val="af9"/>
    <w:rsid w:val="00E60B94"/>
    <w:pPr>
      <w:pBdr>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2">
    <w:name w:val="xl54302"/>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3">
    <w:name w:val="xl54303"/>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4">
    <w:name w:val="xl54304"/>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5">
    <w:name w:val="xl54305"/>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6">
    <w:name w:val="xl54306"/>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table" w:customStyle="1" w:styleId="372">
    <w:name w:val="3 варианта 7 групп"/>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6a">
    <w:name w:val="Сетка таблицы6"/>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3 варианта 7 групп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0">
    <w:name w:val="3 варианта 7 групп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
    <w:name w:val="3 варианта 7 групп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7a">
    <w:name w:val="Сетка таблицы7"/>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4">
    <w:name w:val="3 варианта 7 групп4"/>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
    <w:name w:val="3 варианта 7 групп5"/>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8a">
    <w:name w:val="Сетка таблицы8"/>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6">
    <w:name w:val="3 варианта 7 групп6"/>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93">
    <w:name w:val="Сетка таблицы9"/>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7">
    <w:name w:val="3 варианта 7 групп7"/>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
    <w:name w:val="3 варианта 7 групп8"/>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9">
    <w:name w:val="3 варианта 7 групп9"/>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00">
    <w:name w:val="3 варианта 7 групп10"/>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101">
    <w:name w:val="Сетка таблицы10"/>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
    <w:name w:val="3 варианта 7 групп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2">
    <w:name w:val="3 варианта 7 групп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127">
    <w:name w:val="Сетка таблицы12"/>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3">
    <w:name w:val="3 варианта 7 групп1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character" w:customStyle="1" w:styleId="100pt">
    <w:name w:val="Основной текст (10) + Не курсив;Интервал 0 pt"/>
    <w:basedOn w:val="afa"/>
    <w:rsid w:val="00E60B94"/>
    <w:rPr>
      <w:rFonts w:ascii="Arial" w:eastAsia="Arial" w:hAnsi="Arial" w:cs="Arial"/>
      <w:b w:val="0"/>
      <w:bCs w:val="0"/>
      <w:i/>
      <w:iCs/>
      <w:smallCaps w:val="0"/>
      <w:strike w:val="0"/>
      <w:spacing w:val="0"/>
      <w:sz w:val="16"/>
      <w:szCs w:val="16"/>
    </w:rPr>
  </w:style>
  <w:style w:type="character" w:customStyle="1" w:styleId="blk">
    <w:name w:val="blk"/>
    <w:basedOn w:val="afa"/>
    <w:rsid w:val="00E60B94"/>
  </w:style>
  <w:style w:type="character" w:customStyle="1" w:styleId="225">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basedOn w:val="afa"/>
    <w:uiPriority w:val="9"/>
    <w:semiHidden/>
    <w:rsid w:val="00E60B94"/>
    <w:rPr>
      <w:rFonts w:ascii="Cambria" w:eastAsia="Times New Roman" w:hAnsi="Cambria" w:cs="Times New Roman"/>
      <w:b/>
      <w:bCs/>
      <w:color w:val="4F81BD"/>
      <w:sz w:val="26"/>
      <w:szCs w:val="26"/>
      <w:lang w:eastAsia="ru-RU"/>
    </w:rPr>
  </w:style>
  <w:style w:type="character" w:customStyle="1" w:styleId="85pt1">
    <w:name w:val="Колонтитул + 8.5 pt"/>
    <w:aliases w:val="Не полужирный"/>
    <w:basedOn w:val="45"/>
    <w:rsid w:val="00E60B94"/>
    <w:rPr>
      <w:rFonts w:ascii="Arial Unicode MS" w:eastAsia="Arial Unicode MS" w:hAnsi="Arial Unicode MS" w:cs="Arial Unicode MS" w:hint="eastAsia"/>
      <w:b/>
      <w:bCs/>
      <w:dstrike w:val="0"/>
      <w:color w:val="000000"/>
      <w:spacing w:val="0"/>
      <w:w w:val="100"/>
      <w:position w:val="0"/>
      <w:sz w:val="13"/>
      <w:szCs w:val="13"/>
      <w:effect w:val="none"/>
      <w:shd w:val="clear" w:color="auto" w:fill="FFFFFF"/>
      <w:lang w:val="ru-RU"/>
    </w:rPr>
  </w:style>
  <w:style w:type="character" w:customStyle="1" w:styleId="Arial">
    <w:name w:val="Колонтитул + Arial"/>
    <w:aliases w:val="8.5 pt"/>
    <w:basedOn w:val="affff5"/>
    <w:rsid w:val="00E60B94"/>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basedOn w:val="3b"/>
    <w:rsid w:val="00E60B94"/>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paragraph" w:customStyle="1" w:styleId="21f">
    <w:name w:val="Цитата 21"/>
    <w:basedOn w:val="af9"/>
    <w:next w:val="af9"/>
    <w:link w:val="2ff9"/>
    <w:uiPriority w:val="29"/>
    <w:qFormat/>
    <w:rsid w:val="00E60B94"/>
    <w:rPr>
      <w:rFonts w:ascii="Calibri" w:eastAsia="Times New Roman" w:hAnsi="Calibri" w:cs="Times New Roman"/>
      <w:i/>
      <w:iCs/>
      <w:color w:val="000000"/>
      <w:sz w:val="24"/>
      <w:lang w:val="en-US" w:bidi="en-US"/>
    </w:rPr>
  </w:style>
  <w:style w:type="character" w:customStyle="1" w:styleId="2ff9">
    <w:name w:val="Цитата 2 Знак"/>
    <w:basedOn w:val="afa"/>
    <w:link w:val="21f"/>
    <w:uiPriority w:val="29"/>
    <w:rsid w:val="00E60B94"/>
    <w:rPr>
      <w:rFonts w:ascii="Calibri" w:eastAsia="Times New Roman" w:hAnsi="Calibri" w:cs="Times New Roman"/>
      <w:i/>
      <w:iCs/>
      <w:color w:val="000000"/>
      <w:sz w:val="24"/>
      <w:lang w:val="en-US" w:bidi="en-US"/>
    </w:rPr>
  </w:style>
  <w:style w:type="character" w:styleId="affffffff5">
    <w:name w:val="Subtle Emphasis"/>
    <w:qFormat/>
    <w:rsid w:val="00E60B94"/>
    <w:rPr>
      <w:i/>
      <w:iCs/>
    </w:rPr>
  </w:style>
  <w:style w:type="character" w:styleId="affffffff6">
    <w:name w:val="Intense Emphasis"/>
    <w:uiPriority w:val="21"/>
    <w:qFormat/>
    <w:rsid w:val="00E60B94"/>
    <w:rPr>
      <w:b/>
      <w:bCs/>
      <w:i/>
      <w:iCs/>
    </w:rPr>
  </w:style>
  <w:style w:type="character" w:styleId="affffffff7">
    <w:name w:val="Subtle Reference"/>
    <w:basedOn w:val="afa"/>
    <w:uiPriority w:val="31"/>
    <w:qFormat/>
    <w:rsid w:val="00E60B94"/>
    <w:rPr>
      <w:smallCaps/>
    </w:rPr>
  </w:style>
  <w:style w:type="character" w:styleId="affffffff8">
    <w:name w:val="Intense Reference"/>
    <w:uiPriority w:val="32"/>
    <w:qFormat/>
    <w:rsid w:val="00E60B94"/>
    <w:rPr>
      <w:b/>
      <w:bCs/>
      <w:smallCaps/>
    </w:rPr>
  </w:style>
  <w:style w:type="paragraph" w:customStyle="1" w:styleId="xl1860">
    <w:name w:val="xl1860"/>
    <w:basedOn w:val="af9"/>
    <w:uiPriority w:val="99"/>
    <w:rsid w:val="00E60B94"/>
    <w:pP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61">
    <w:name w:val="xl1861"/>
    <w:basedOn w:val="af9"/>
    <w:rsid w:val="00E60B94"/>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eastAsia="ru-RU" w:bidi="en-US"/>
    </w:rPr>
  </w:style>
  <w:style w:type="paragraph" w:customStyle="1" w:styleId="xl1862">
    <w:name w:val="xl1862"/>
    <w:basedOn w:val="af9"/>
    <w:rsid w:val="00E60B94"/>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eastAsia="ru-RU" w:bidi="en-US"/>
    </w:rPr>
  </w:style>
  <w:style w:type="paragraph" w:customStyle="1" w:styleId="xl1863">
    <w:name w:val="xl1863"/>
    <w:basedOn w:val="af9"/>
    <w:rsid w:val="00E60B94"/>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64">
    <w:name w:val="xl1864"/>
    <w:basedOn w:val="af9"/>
    <w:rsid w:val="00E60B94"/>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eastAsia="ru-RU" w:bidi="en-US"/>
    </w:rPr>
  </w:style>
  <w:style w:type="paragraph" w:customStyle="1" w:styleId="xl1865">
    <w:name w:val="xl1865"/>
    <w:basedOn w:val="af9"/>
    <w:rsid w:val="00E60B94"/>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eastAsia="ru-RU" w:bidi="en-US"/>
    </w:rPr>
  </w:style>
  <w:style w:type="paragraph" w:customStyle="1" w:styleId="xl1866">
    <w:name w:val="xl1866"/>
    <w:basedOn w:val="af9"/>
    <w:rsid w:val="00E60B94"/>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7">
    <w:name w:val="xl1867"/>
    <w:basedOn w:val="af9"/>
    <w:rsid w:val="00E60B94"/>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68">
    <w:name w:val="xl1868"/>
    <w:basedOn w:val="af9"/>
    <w:rsid w:val="00E60B94"/>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9">
    <w:name w:val="xl1869"/>
    <w:basedOn w:val="af9"/>
    <w:rsid w:val="00E60B94"/>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0">
    <w:name w:val="xl1870"/>
    <w:basedOn w:val="af9"/>
    <w:rsid w:val="00E60B94"/>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1">
    <w:name w:val="xl1871"/>
    <w:basedOn w:val="af9"/>
    <w:rsid w:val="00E60B94"/>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eastAsia="ru-RU" w:bidi="en-US"/>
    </w:rPr>
  </w:style>
  <w:style w:type="paragraph" w:customStyle="1" w:styleId="xl1872">
    <w:name w:val="xl187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73">
    <w:name w:val="xl1873"/>
    <w:basedOn w:val="af9"/>
    <w:rsid w:val="00E60B94"/>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eastAsia="ru-RU" w:bidi="en-US"/>
    </w:rPr>
  </w:style>
  <w:style w:type="paragraph" w:customStyle="1" w:styleId="xl1874">
    <w:name w:val="xl1874"/>
    <w:basedOn w:val="af9"/>
    <w:rsid w:val="00E60B9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75">
    <w:name w:val="xl1875"/>
    <w:basedOn w:val="af9"/>
    <w:rsid w:val="00E60B94"/>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6">
    <w:name w:val="xl1876"/>
    <w:basedOn w:val="af9"/>
    <w:rsid w:val="00E60B94"/>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77">
    <w:name w:val="xl1877"/>
    <w:basedOn w:val="af9"/>
    <w:rsid w:val="00E60B94"/>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8">
    <w:name w:val="xl1878"/>
    <w:basedOn w:val="af9"/>
    <w:rsid w:val="00E60B94"/>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9">
    <w:name w:val="xl1879"/>
    <w:basedOn w:val="af9"/>
    <w:rsid w:val="00E60B94"/>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0">
    <w:name w:val="xl1880"/>
    <w:basedOn w:val="af9"/>
    <w:rsid w:val="00E60B94"/>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1">
    <w:name w:val="xl1881"/>
    <w:basedOn w:val="af9"/>
    <w:rsid w:val="00E60B94"/>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2">
    <w:name w:val="xl1882"/>
    <w:basedOn w:val="af9"/>
    <w:rsid w:val="00E60B94"/>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eastAsia="ru-RU" w:bidi="en-US"/>
    </w:rPr>
  </w:style>
  <w:style w:type="paragraph" w:customStyle="1" w:styleId="xl1883">
    <w:name w:val="xl1883"/>
    <w:basedOn w:val="af9"/>
    <w:rsid w:val="00E60B94"/>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4">
    <w:name w:val="xl1884"/>
    <w:basedOn w:val="af9"/>
    <w:rsid w:val="00E60B94"/>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5">
    <w:name w:val="xl1885"/>
    <w:basedOn w:val="af9"/>
    <w:rsid w:val="00E60B94"/>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6">
    <w:name w:val="xl1886"/>
    <w:basedOn w:val="af9"/>
    <w:rsid w:val="00E60B94"/>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7">
    <w:name w:val="xl1887"/>
    <w:basedOn w:val="af9"/>
    <w:rsid w:val="00E60B94"/>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8">
    <w:name w:val="xl1888"/>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9">
    <w:name w:val="xl1889"/>
    <w:basedOn w:val="af9"/>
    <w:rsid w:val="00E60B9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0">
    <w:name w:val="xl1890"/>
    <w:basedOn w:val="af9"/>
    <w:rsid w:val="00E60B94"/>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1">
    <w:name w:val="xl1891"/>
    <w:basedOn w:val="af9"/>
    <w:rsid w:val="00E60B94"/>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2">
    <w:name w:val="xl1892"/>
    <w:basedOn w:val="af9"/>
    <w:rsid w:val="00E60B94"/>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3">
    <w:name w:val="xl1893"/>
    <w:basedOn w:val="af9"/>
    <w:rsid w:val="00E60B9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35">
    <w:name w:val="xl35"/>
    <w:basedOn w:val="af9"/>
    <w:rsid w:val="00E60B94"/>
    <w:pPr>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36">
    <w:name w:val="xl36"/>
    <w:basedOn w:val="af9"/>
    <w:rsid w:val="00E60B94"/>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37">
    <w:name w:val="xl37"/>
    <w:basedOn w:val="af9"/>
    <w:rsid w:val="00E60B94"/>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eastAsia="ru-RU" w:bidi="en-US"/>
    </w:rPr>
  </w:style>
  <w:style w:type="paragraph" w:customStyle="1" w:styleId="xl38">
    <w:name w:val="xl38"/>
    <w:basedOn w:val="af9"/>
    <w:rsid w:val="00E60B94"/>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39">
    <w:name w:val="xl39"/>
    <w:basedOn w:val="af9"/>
    <w:rsid w:val="00E60B94"/>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0">
    <w:name w:val="xl40"/>
    <w:basedOn w:val="af9"/>
    <w:rsid w:val="00E60B94"/>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1">
    <w:name w:val="xl41"/>
    <w:basedOn w:val="af9"/>
    <w:rsid w:val="00E60B94"/>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2">
    <w:name w:val="xl42"/>
    <w:basedOn w:val="af9"/>
    <w:rsid w:val="00E60B94"/>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3">
    <w:name w:val="xl43"/>
    <w:basedOn w:val="af9"/>
    <w:rsid w:val="00E60B94"/>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4">
    <w:name w:val="xl44"/>
    <w:basedOn w:val="af9"/>
    <w:rsid w:val="00E60B94"/>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5">
    <w:name w:val="xl45"/>
    <w:basedOn w:val="af9"/>
    <w:rsid w:val="00E60B94"/>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eastAsia="ru-RU" w:bidi="en-US"/>
    </w:rPr>
  </w:style>
  <w:style w:type="paragraph" w:customStyle="1" w:styleId="xl46">
    <w:name w:val="xl46"/>
    <w:basedOn w:val="af9"/>
    <w:rsid w:val="00E60B94"/>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7">
    <w:name w:val="xl47"/>
    <w:basedOn w:val="af9"/>
    <w:rsid w:val="00E60B94"/>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8">
    <w:name w:val="xl48"/>
    <w:basedOn w:val="af9"/>
    <w:rsid w:val="00E60B94"/>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9">
    <w:name w:val="xl49"/>
    <w:basedOn w:val="af9"/>
    <w:rsid w:val="00E60B94"/>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eastAsia="ru-RU" w:bidi="en-US"/>
    </w:rPr>
  </w:style>
  <w:style w:type="paragraph" w:customStyle="1" w:styleId="xl50">
    <w:name w:val="xl50"/>
    <w:basedOn w:val="af9"/>
    <w:rsid w:val="00E60B94"/>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eastAsia="ru-RU" w:bidi="en-US"/>
    </w:rPr>
  </w:style>
  <w:style w:type="paragraph" w:customStyle="1" w:styleId="xl51">
    <w:name w:val="xl51"/>
    <w:basedOn w:val="af9"/>
    <w:rsid w:val="00E60B94"/>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eastAsia="ru-RU" w:bidi="en-US"/>
    </w:rPr>
  </w:style>
  <w:style w:type="paragraph" w:customStyle="1" w:styleId="xl52">
    <w:name w:val="xl52"/>
    <w:basedOn w:val="af9"/>
    <w:rsid w:val="00E60B94"/>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3">
    <w:name w:val="xl53"/>
    <w:basedOn w:val="af9"/>
    <w:rsid w:val="00E60B94"/>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4">
    <w:name w:val="xl54"/>
    <w:basedOn w:val="af9"/>
    <w:rsid w:val="00E60B94"/>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5">
    <w:name w:val="xl55"/>
    <w:basedOn w:val="af9"/>
    <w:rsid w:val="00E60B94"/>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eastAsia="ru-RU" w:bidi="en-US"/>
    </w:rPr>
  </w:style>
  <w:style w:type="paragraph" w:customStyle="1" w:styleId="xl56">
    <w:name w:val="xl56"/>
    <w:basedOn w:val="af9"/>
    <w:rsid w:val="00E60B94"/>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7">
    <w:name w:val="xl57"/>
    <w:basedOn w:val="af9"/>
    <w:rsid w:val="00E60B94"/>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8">
    <w:name w:val="xl58"/>
    <w:basedOn w:val="af9"/>
    <w:rsid w:val="00E60B94"/>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eastAsia="ru-RU" w:bidi="en-US"/>
    </w:rPr>
  </w:style>
  <w:style w:type="paragraph" w:customStyle="1" w:styleId="xl59">
    <w:name w:val="xl59"/>
    <w:basedOn w:val="af9"/>
    <w:rsid w:val="00E60B94"/>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eastAsia="ru-RU" w:bidi="en-US"/>
    </w:rPr>
  </w:style>
  <w:style w:type="paragraph" w:customStyle="1" w:styleId="xl60">
    <w:name w:val="xl60"/>
    <w:basedOn w:val="af9"/>
    <w:rsid w:val="00E60B94"/>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eastAsia="ru-RU" w:bidi="en-US"/>
    </w:rPr>
  </w:style>
  <w:style w:type="paragraph" w:customStyle="1" w:styleId="xl61">
    <w:name w:val="xl61"/>
    <w:basedOn w:val="af9"/>
    <w:rsid w:val="00E60B94"/>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62">
    <w:name w:val="xl62"/>
    <w:basedOn w:val="af9"/>
    <w:rsid w:val="00E60B94"/>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table" w:customStyle="1" w:styleId="128">
    <w:name w:val="Простая таблица 12"/>
    <w:basedOn w:val="afb"/>
    <w:next w:val="1fd"/>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
    <w:name w:val="Простая таблица 22"/>
    <w:basedOn w:val="afb"/>
    <w:next w:val="2f1"/>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3">
    <w:name w:val="Простая таблица 32"/>
    <w:basedOn w:val="afb"/>
    <w:next w:val="3f7"/>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9">
    <w:name w:val="Классическая таблица 12"/>
    <w:basedOn w:val="afb"/>
    <w:next w:val="1fc"/>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Классическая таблица 22"/>
    <w:basedOn w:val="afb"/>
    <w:next w:val="2f3"/>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8">
    <w:name w:val="Столбцы таблицы 22"/>
    <w:basedOn w:val="afb"/>
    <w:next w:val="2f0"/>
    <w:unhideWhenUsed/>
    <w:rsid w:val="00E60B94"/>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fb"/>
    <w:next w:val="3f0"/>
    <w:unhideWhenUsed/>
    <w:rsid w:val="00E60B94"/>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
    <w:name w:val="Столбцы таблицы 42"/>
    <w:basedOn w:val="afb"/>
    <w:next w:val="4a"/>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fb"/>
    <w:next w:val="5b"/>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a">
    <w:name w:val="Сетка таблицы 12"/>
    <w:basedOn w:val="afb"/>
    <w:next w:val="1ff0"/>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9">
    <w:name w:val="Сетка таблицы 22"/>
    <w:basedOn w:val="afb"/>
    <w:next w:val="2f8"/>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
    <w:name w:val="Сетка таблицы 53"/>
    <w:basedOn w:val="afb"/>
    <w:next w:val="57"/>
    <w:unhideWhenUsed/>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
    <w:basedOn w:val="afb"/>
    <w:next w:val="82"/>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b"/>
    <w:next w:val="-1"/>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b"/>
    <w:next w:val="-2"/>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a">
    <w:name w:val="Современная таблица2"/>
    <w:basedOn w:val="afb"/>
    <w:next w:val="afffffa"/>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b">
    <w:name w:val="Изысканная таблица2"/>
    <w:basedOn w:val="afb"/>
    <w:next w:val="afffffc"/>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c">
    <w:name w:val="Стандартная таблица2"/>
    <w:basedOn w:val="afb"/>
    <w:next w:val="afffffb"/>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b">
    <w:name w:val="Изящная таблица 12"/>
    <w:basedOn w:val="afb"/>
    <w:next w:val="1fe"/>
    <w:unhideWhenUsed/>
    <w:rsid w:val="00E60B94"/>
    <w:pPr>
      <w:widowControl w:val="0"/>
      <w:adjustRightInd w:val="0"/>
      <w:spacing w:before="120" w:after="120"/>
      <w:ind w:firstLine="567"/>
      <w:jc w:val="both"/>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Изящная таблица 22"/>
    <w:basedOn w:val="afb"/>
    <w:next w:val="2f2"/>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b"/>
    <w:next w:val="-10"/>
    <w:unhideWhenUsed/>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b"/>
    <w:next w:val="-20"/>
    <w:unhideWhenUsed/>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b"/>
    <w:next w:val="-3"/>
    <w:unhideWhenUsed/>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d">
    <w:name w:val="Папушкин2"/>
    <w:basedOn w:val="aff"/>
    <w:rsid w:val="00E60B94"/>
    <w:pPr>
      <w:spacing w:after="200" w:line="276" w:lineRule="auto"/>
      <w:jc w:val="center"/>
    </w:pPr>
    <w:rPr>
      <w:rFonts w:ascii="Arial" w:eastAsia="Times New Roman" w:hAnsi="Arial" w:cs="Times New Roman"/>
      <w:sz w:val="18"/>
      <w:szCs w:val="18"/>
      <w:lang w:val="en-US" w:bidi="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b"/>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0">
    <w:name w:val="Светлая заливка113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ветлая заливка112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
    <w:basedOn w:val="afb"/>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2">
    <w:name w:val="Папушкин11"/>
    <w:basedOn w:val="aff"/>
    <w:rsid w:val="00E60B94"/>
    <w:pPr>
      <w:spacing w:after="200" w:line="276" w:lineRule="auto"/>
      <w:jc w:val="center"/>
    </w:pPr>
    <w:rPr>
      <w:rFonts w:ascii="Arial" w:eastAsia="Times New Roman" w:hAnsi="Arial" w:cs="Times New Roman"/>
      <w:sz w:val="18"/>
      <w:szCs w:val="18"/>
      <w:lang w:val="en-US" w:bidi="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b"/>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3">
    <w:name w:val="Столбцы таблицы 311"/>
    <w:basedOn w:val="afb"/>
    <w:rsid w:val="00E60B94"/>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
    <w:name w:val="Столбцы таблицы 5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Столбцы таблицы 211"/>
    <w:basedOn w:val="afb"/>
    <w:rsid w:val="00E60B94"/>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3">
    <w:name w:val="Современная таблица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8">
    <w:name w:val="Простая таблица 2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4">
    <w:name w:val="Стандартная таблица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9">
    <w:name w:val="Изящная таблица 2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fb"/>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b"/>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5">
    <w:name w:val="Изысканная таблица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a">
    <w:name w:val="Классическая таблица 2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b">
    <w:name w:val="Сетка таблицы 2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d">
    <w:name w:val="Сетка таблицы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4">
    <w:name w:val="Простая таблица 3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12">
    <w:name w:val="Средний список 112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
    <w:name w:val="Средний список 114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0">
    <w:name w:val="Средний список 117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0">
    <w:name w:val="Средний список 118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0">
    <w:name w:val="Средний список 119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0">
    <w:name w:val="Средний список 1110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9">
    <w:name w:val="Средний список 1111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0">
    <w:name w:val="Средний список 1112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0">
    <w:name w:val="Средний список 1113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0">
    <w:name w:val="Средний список 1114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0">
    <w:name w:val="Средний список 1115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0">
    <w:name w:val="Средний список 1116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b"/>
    <w:rsid w:val="00E60B94"/>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
    <w:name w:val="Стиль11"/>
    <w:uiPriority w:val="99"/>
    <w:rsid w:val="00E60B94"/>
    <w:pPr>
      <w:numPr>
        <w:numId w:val="21"/>
      </w:numPr>
    </w:pPr>
  </w:style>
  <w:style w:type="table" w:customStyle="1" w:styleId="422">
    <w:name w:val="Сетка таблицы42"/>
    <w:basedOn w:val="afb"/>
    <w:next w:val="aff"/>
    <w:uiPriority w:val="59"/>
    <w:rsid w:val="00E60B94"/>
    <w:rPr>
      <w:rFonts w:eastAsia="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
    <w:name w:val="Изысканная таблица5"/>
    <w:basedOn w:val="afb"/>
    <w:next w:val="afffffc"/>
    <w:rsid w:val="00E60B94"/>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fb"/>
    <w:next w:val="1fe"/>
    <w:rsid w:val="00E60B94"/>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3">
    <w:name w:val="Классическая таблица 25"/>
    <w:basedOn w:val="afb"/>
    <w:next w:val="2f3"/>
    <w:rsid w:val="00E60B94"/>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
    <w:name w:val="Сетка таблицы14"/>
    <w:basedOn w:val="afb"/>
    <w:next w:val="aff"/>
    <w:rsid w:val="00E60B94"/>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fb"/>
    <w:next w:val="aff"/>
    <w:rsid w:val="00E60B94"/>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 85"/>
    <w:basedOn w:val="afb"/>
    <w:next w:val="82"/>
    <w:rsid w:val="00E60B94"/>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basedOn w:val="afa"/>
    <w:rsid w:val="00E60B94"/>
    <w:rPr>
      <w:rFonts w:ascii="Times New Roman" w:hAnsi="Times New Roman" w:cs="Times New Roman" w:hint="default"/>
      <w:b w:val="0"/>
      <w:bCs w:val="0"/>
      <w:i w:val="0"/>
      <w:iCs w:val="0"/>
      <w:color w:val="000000"/>
      <w:sz w:val="26"/>
      <w:szCs w:val="26"/>
    </w:rPr>
  </w:style>
  <w:style w:type="character" w:customStyle="1" w:styleId="fontstyle21">
    <w:name w:val="fontstyle21"/>
    <w:basedOn w:val="afa"/>
    <w:rsid w:val="00E60B94"/>
    <w:rPr>
      <w:rFonts w:ascii="Times New Roman" w:hAnsi="Times New Roman" w:cs="Times New Roman" w:hint="default"/>
      <w:b/>
      <w:bCs/>
      <w:i w:val="0"/>
      <w:iCs w:val="0"/>
      <w:color w:val="000000"/>
      <w:sz w:val="26"/>
      <w:szCs w:val="26"/>
    </w:rPr>
  </w:style>
  <w:style w:type="character" w:customStyle="1" w:styleId="1fff5">
    <w:name w:val="Заголовок №1_"/>
    <w:basedOn w:val="afa"/>
    <w:link w:val="1fff6"/>
    <w:rsid w:val="00E60B94"/>
    <w:rPr>
      <w:sz w:val="23"/>
      <w:szCs w:val="23"/>
      <w:shd w:val="clear" w:color="auto" w:fill="FFFFFF"/>
    </w:rPr>
  </w:style>
  <w:style w:type="paragraph" w:customStyle="1" w:styleId="1fff6">
    <w:name w:val="Заголовок №1"/>
    <w:basedOn w:val="af9"/>
    <w:link w:val="1fff5"/>
    <w:rsid w:val="00E60B94"/>
    <w:pPr>
      <w:shd w:val="clear" w:color="auto" w:fill="FFFFFF"/>
      <w:spacing w:after="300" w:line="307" w:lineRule="exact"/>
      <w:jc w:val="center"/>
      <w:outlineLvl w:val="0"/>
    </w:pPr>
    <w:rPr>
      <w:sz w:val="23"/>
      <w:szCs w:val="23"/>
    </w:rPr>
  </w:style>
  <w:style w:type="paragraph" w:customStyle="1" w:styleId="affffffff9">
    <w:name w:val="Заголовки рисунков / таблиц"/>
    <w:basedOn w:val="af9"/>
    <w:link w:val="affffffffa"/>
    <w:qFormat/>
    <w:rsid w:val="00E60B94"/>
    <w:pPr>
      <w:suppressAutoHyphens/>
      <w:spacing w:after="0" w:line="360" w:lineRule="auto"/>
      <w:jc w:val="center"/>
    </w:pPr>
    <w:rPr>
      <w:rFonts w:ascii="Arial" w:eastAsia="Times New Roman" w:hAnsi="Arial" w:cs="Times New Roman"/>
      <w:b/>
      <w:color w:val="365F91"/>
      <w:sz w:val="24"/>
      <w:lang w:bidi="en-US"/>
    </w:rPr>
  </w:style>
  <w:style w:type="character" w:customStyle="1" w:styleId="affffffffa">
    <w:name w:val="Заголовки рисунков / таблиц Знак"/>
    <w:basedOn w:val="afa"/>
    <w:link w:val="affffffff9"/>
    <w:rsid w:val="00E60B94"/>
    <w:rPr>
      <w:rFonts w:ascii="Arial" w:eastAsia="Times New Roman" w:hAnsi="Arial" w:cs="Times New Roman"/>
      <w:b/>
      <w:color w:val="365F91"/>
      <w:sz w:val="24"/>
      <w:lang w:bidi="en-US"/>
    </w:rPr>
  </w:style>
  <w:style w:type="table" w:customStyle="1" w:styleId="136">
    <w:name w:val="Сетка таблицы13"/>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6">
    <w:name w:val="_1.1.1.1."/>
    <w:basedOn w:val="40"/>
    <w:next w:val="af9"/>
    <w:link w:val="11117"/>
    <w:qFormat/>
    <w:rsid w:val="00E60B94"/>
    <w:pPr>
      <w:tabs>
        <w:tab w:val="left" w:pos="1701"/>
      </w:tabs>
      <w:spacing w:before="240" w:after="120" w:line="240" w:lineRule="auto"/>
      <w:ind w:left="0" w:firstLine="0"/>
      <w:jc w:val="both"/>
    </w:pPr>
    <w:rPr>
      <w:rFonts w:ascii="Times New Roman" w:hAnsi="Times New Roman"/>
      <w:b/>
      <w:bCs/>
      <w:color w:val="auto"/>
      <w:sz w:val="26"/>
      <w:szCs w:val="26"/>
      <w:lang w:eastAsia="ru-RU"/>
    </w:rPr>
  </w:style>
  <w:style w:type="character" w:customStyle="1" w:styleId="11117">
    <w:name w:val="_1.1.1.1. Знак"/>
    <w:basedOn w:val="afa"/>
    <w:link w:val="11116"/>
    <w:rsid w:val="00E60B94"/>
    <w:rPr>
      <w:rFonts w:ascii="Times New Roman" w:eastAsia="Times New Roman" w:hAnsi="Times New Roman" w:cs="Times New Roman"/>
      <w:b/>
      <w:bCs/>
      <w:i/>
      <w:iCs/>
      <w:sz w:val="26"/>
      <w:szCs w:val="26"/>
      <w:lang w:eastAsia="ru-RU"/>
    </w:rPr>
  </w:style>
  <w:style w:type="character" w:customStyle="1" w:styleId="211pt">
    <w:name w:val="Основной текст (2) + 11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basedOn w:val="2ff1"/>
    <w:rsid w:val="00E60B94"/>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f0">
    <w:name w:val="Основной текст (2)1"/>
    <w:basedOn w:val="af9"/>
    <w:rsid w:val="00E60B94"/>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eastAsia="ru-RU" w:bidi="ru-RU"/>
    </w:rPr>
  </w:style>
  <w:style w:type="paragraph" w:customStyle="1" w:styleId="font8">
    <w:name w:val="font8"/>
    <w:basedOn w:val="af9"/>
    <w:rsid w:val="00E60B94"/>
    <w:pPr>
      <w:spacing w:before="100" w:beforeAutospacing="1" w:after="100" w:afterAutospacing="1" w:line="240" w:lineRule="auto"/>
    </w:pPr>
    <w:rPr>
      <w:rFonts w:ascii="Calibri" w:eastAsia="Times New Roman" w:hAnsi="Calibri" w:cs="Calibri"/>
      <w:color w:val="000000"/>
      <w:sz w:val="20"/>
      <w:szCs w:val="20"/>
      <w:lang w:eastAsia="ru-RU"/>
    </w:rPr>
  </w:style>
  <w:style w:type="paragraph" w:customStyle="1" w:styleId="font9">
    <w:name w:val="font9"/>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0">
    <w:name w:val="font10"/>
    <w:basedOn w:val="af9"/>
    <w:rsid w:val="00E60B94"/>
    <w:pPr>
      <w:spacing w:before="100" w:beforeAutospacing="1" w:after="100" w:afterAutospacing="1" w:line="240" w:lineRule="auto"/>
    </w:pPr>
    <w:rPr>
      <w:rFonts w:ascii="Calibri" w:eastAsia="Times New Roman" w:hAnsi="Calibri" w:cs="Calibri"/>
      <w:sz w:val="20"/>
      <w:szCs w:val="20"/>
      <w:lang w:eastAsia="ru-RU"/>
    </w:rPr>
  </w:style>
  <w:style w:type="paragraph" w:customStyle="1" w:styleId="font11">
    <w:name w:val="font11"/>
    <w:basedOn w:val="af9"/>
    <w:rsid w:val="00E60B94"/>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12">
    <w:name w:val="font12"/>
    <w:basedOn w:val="af9"/>
    <w:rsid w:val="00E60B94"/>
    <w:pPr>
      <w:spacing w:before="100" w:beforeAutospacing="1" w:after="100" w:afterAutospacing="1" w:line="240" w:lineRule="auto"/>
    </w:pPr>
    <w:rPr>
      <w:rFonts w:ascii="Tahoma" w:eastAsia="Times New Roman" w:hAnsi="Tahoma" w:cs="Tahoma"/>
      <w:b/>
      <w:bCs/>
      <w:color w:val="000000"/>
      <w:sz w:val="18"/>
      <w:szCs w:val="18"/>
      <w:lang w:eastAsia="ru-RU"/>
    </w:rPr>
  </w:style>
  <w:style w:type="character" w:customStyle="1" w:styleId="29pt">
    <w:name w:val="Основной текст (2) + 9 pt;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basedOn w:val="afa"/>
    <w:rsid w:val="00E60B94"/>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basedOn w:val="afa"/>
    <w:rsid w:val="00E60B94"/>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basedOn w:val="afa"/>
    <w:link w:val="affffffffb"/>
    <w:rsid w:val="00E60B94"/>
    <w:rPr>
      <w:rFonts w:ascii="Times New Roman" w:eastAsia="Times New Roman" w:hAnsi="Times New Roman" w:cs="Times New Roman"/>
      <w:b/>
      <w:bCs/>
      <w:color w:val="000000"/>
      <w:sz w:val="18"/>
      <w:szCs w:val="18"/>
      <w:shd w:val="clear" w:color="auto" w:fill="FFFFFF"/>
      <w:lang w:eastAsia="ru-RU" w:bidi="ru-RU"/>
    </w:rPr>
  </w:style>
  <w:style w:type="character" w:customStyle="1" w:styleId="29pt0">
    <w:name w:val="Основной текст (2) + 9 pt"/>
    <w:aliases w:val="Полужирный,Основной текст (10) + 9 pt,Основной текст + 8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e">
    <w:name w:val="Основной текст (2) + 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f">
    <w:name w:val="Основной текст (2) + Курсив"/>
    <w:basedOn w:val="2ff1"/>
    <w:rsid w:val="00E60B9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9"/>
    <w:rsid w:val="00E60B94"/>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4">
    <w:name w:val="font14"/>
    <w:basedOn w:val="af9"/>
    <w:rsid w:val="00E60B94"/>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5">
    <w:name w:val="font15"/>
    <w:basedOn w:val="af9"/>
    <w:rsid w:val="00E60B94"/>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6">
    <w:name w:val="font16"/>
    <w:basedOn w:val="af9"/>
    <w:rsid w:val="00E60B94"/>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47855">
    <w:name w:val="xl47855"/>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856">
    <w:name w:val="xl47856"/>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7941">
    <w:name w:val="xl47941"/>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42">
    <w:name w:val="xl47942"/>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43">
    <w:name w:val="xl47943"/>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44">
    <w:name w:val="xl47944"/>
    <w:basedOn w:val="af9"/>
    <w:rsid w:val="00E60B94"/>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7945">
    <w:name w:val="xl47945"/>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46">
    <w:name w:val="xl4794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47">
    <w:name w:val="xl4794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48">
    <w:name w:val="xl47948"/>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49">
    <w:name w:val="xl4794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0">
    <w:name w:val="xl47950"/>
    <w:basedOn w:val="af9"/>
    <w:rsid w:val="00E60B94"/>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1">
    <w:name w:val="xl47951"/>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2">
    <w:name w:val="xl47952"/>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3">
    <w:name w:val="xl47953"/>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4">
    <w:name w:val="xl47954"/>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5">
    <w:name w:val="xl47955"/>
    <w:basedOn w:val="af9"/>
    <w:rsid w:val="00E60B94"/>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6">
    <w:name w:val="xl4795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57">
    <w:name w:val="xl47957"/>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58">
    <w:name w:val="xl47958"/>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59">
    <w:name w:val="xl47959"/>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0">
    <w:name w:val="xl47960"/>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1">
    <w:name w:val="xl47961"/>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62">
    <w:name w:val="xl47962"/>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3">
    <w:name w:val="xl47963"/>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4">
    <w:name w:val="xl47964"/>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86">
    <w:name w:val="xl47986"/>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87">
    <w:name w:val="xl4798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47988">
    <w:name w:val="xl4798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89">
    <w:name w:val="xl4798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90">
    <w:name w:val="xl47990"/>
    <w:basedOn w:val="af9"/>
    <w:rsid w:val="00E60B94"/>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47991">
    <w:name w:val="xl47991"/>
    <w:basedOn w:val="af9"/>
    <w:rsid w:val="00E60B94"/>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47992">
    <w:name w:val="xl47992"/>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3">
    <w:name w:val="xl47993"/>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94">
    <w:name w:val="xl47994"/>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95">
    <w:name w:val="xl47995"/>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6">
    <w:name w:val="xl47996"/>
    <w:basedOn w:val="af9"/>
    <w:rsid w:val="00E60B94"/>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7">
    <w:name w:val="xl47997"/>
    <w:basedOn w:val="af9"/>
    <w:rsid w:val="00E60B94"/>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8">
    <w:name w:val="xl47998"/>
    <w:basedOn w:val="af9"/>
    <w:rsid w:val="00E60B9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7999">
    <w:name w:val="xl47999"/>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00">
    <w:name w:val="xl4800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1">
    <w:name w:val="xl48001"/>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02">
    <w:name w:val="xl48002"/>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03">
    <w:name w:val="xl4800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4">
    <w:name w:val="xl4800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05">
    <w:name w:val="xl48005"/>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6">
    <w:name w:val="xl4800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07">
    <w:name w:val="xl48007"/>
    <w:basedOn w:val="af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8">
    <w:name w:val="xl48008"/>
    <w:basedOn w:val="af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9">
    <w:name w:val="xl48009"/>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0">
    <w:name w:val="xl48010"/>
    <w:basedOn w:val="af9"/>
    <w:rsid w:val="00E60B9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1">
    <w:name w:val="xl48011"/>
    <w:basedOn w:val="af9"/>
    <w:rsid w:val="00E60B9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lang w:eastAsia="ru-RU"/>
    </w:rPr>
  </w:style>
  <w:style w:type="paragraph" w:customStyle="1" w:styleId="xl48012">
    <w:name w:val="xl48012"/>
    <w:basedOn w:val="af9"/>
    <w:rsid w:val="00E60B94"/>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3">
    <w:name w:val="xl48013"/>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4">
    <w:name w:val="xl4801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5">
    <w:name w:val="xl48015"/>
    <w:basedOn w:val="af9"/>
    <w:rsid w:val="00E60B94"/>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16">
    <w:name w:val="xl48016"/>
    <w:basedOn w:val="af9"/>
    <w:rsid w:val="00E60B94"/>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7">
    <w:name w:val="xl48017"/>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8">
    <w:name w:val="xl48018"/>
    <w:basedOn w:val="af9"/>
    <w:rsid w:val="00E60B94"/>
    <w:pP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19">
    <w:name w:val="xl4801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48020">
    <w:name w:val="xl48020"/>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21">
    <w:name w:val="xl48021"/>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2">
    <w:name w:val="xl48022"/>
    <w:basedOn w:val="af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3">
    <w:name w:val="xl48023"/>
    <w:basedOn w:val="af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4">
    <w:name w:val="xl48024"/>
    <w:basedOn w:val="af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5">
    <w:name w:val="xl48025"/>
    <w:basedOn w:val="af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6">
    <w:name w:val="xl4802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27">
    <w:name w:val="xl48027"/>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48028">
    <w:name w:val="xl48028"/>
    <w:basedOn w:val="af9"/>
    <w:rsid w:val="00E60B94"/>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lang w:eastAsia="ru-RU"/>
    </w:rPr>
  </w:style>
  <w:style w:type="paragraph" w:customStyle="1" w:styleId="xl48029">
    <w:name w:val="xl4802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30">
    <w:name w:val="xl48030"/>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31">
    <w:name w:val="xl48031"/>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32">
    <w:name w:val="xl48032"/>
    <w:basedOn w:val="af9"/>
    <w:rsid w:val="00E60B94"/>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33">
    <w:name w:val="xl48033"/>
    <w:basedOn w:val="af9"/>
    <w:rsid w:val="00E60B94"/>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34">
    <w:name w:val="xl48034"/>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35">
    <w:name w:val="xl48035"/>
    <w:basedOn w:val="af9"/>
    <w:rsid w:val="00E60B94"/>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48036">
    <w:name w:val="xl48036"/>
    <w:basedOn w:val="af9"/>
    <w:rsid w:val="00E60B94"/>
    <w:pPr>
      <w:shd w:val="clear" w:color="000000" w:fill="FFFFFF"/>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48037">
    <w:name w:val="xl48037"/>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48038">
    <w:name w:val="xl48038"/>
    <w:basedOn w:val="af9"/>
    <w:rsid w:val="00E60B9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48039">
    <w:name w:val="xl48039"/>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0">
    <w:name w:val="xl4804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1">
    <w:name w:val="xl48041"/>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42">
    <w:name w:val="xl48042"/>
    <w:basedOn w:val="af9"/>
    <w:rsid w:val="00E60B94"/>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43">
    <w:name w:val="xl48043"/>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4">
    <w:name w:val="xl48044"/>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5">
    <w:name w:val="xl4804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46">
    <w:name w:val="xl4804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047">
    <w:name w:val="xl48047"/>
    <w:basedOn w:val="af9"/>
    <w:rsid w:val="00E60B94"/>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48">
    <w:name w:val="xl48048"/>
    <w:basedOn w:val="af9"/>
    <w:rsid w:val="00E60B94"/>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lang w:eastAsia="ru-RU"/>
    </w:rPr>
  </w:style>
  <w:style w:type="paragraph" w:customStyle="1" w:styleId="xl48049">
    <w:name w:val="xl48049"/>
    <w:basedOn w:val="af9"/>
    <w:rsid w:val="00E60B94"/>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lang w:eastAsia="ru-RU"/>
    </w:rPr>
  </w:style>
  <w:style w:type="paragraph" w:customStyle="1" w:styleId="xl48050">
    <w:name w:val="xl48050"/>
    <w:basedOn w:val="af9"/>
    <w:rsid w:val="00E60B94"/>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51">
    <w:name w:val="xl48051"/>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8052">
    <w:name w:val="xl48052"/>
    <w:basedOn w:val="af9"/>
    <w:rsid w:val="00E60B94"/>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48053">
    <w:name w:val="xl48053"/>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4">
    <w:name w:val="xl48054"/>
    <w:basedOn w:val="af9"/>
    <w:rsid w:val="00E60B94"/>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5">
    <w:name w:val="xl48055"/>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6">
    <w:name w:val="xl48056"/>
    <w:basedOn w:val="af9"/>
    <w:rsid w:val="00E60B94"/>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7">
    <w:name w:val="xl4805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58">
    <w:name w:val="xl48058"/>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48059">
    <w:name w:val="xl4805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0">
    <w:name w:val="xl48060"/>
    <w:basedOn w:val="af9"/>
    <w:rsid w:val="00E60B94"/>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1">
    <w:name w:val="xl48061"/>
    <w:basedOn w:val="af9"/>
    <w:rsid w:val="00E60B94"/>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2">
    <w:name w:val="xl48062"/>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3">
    <w:name w:val="xl48063"/>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4">
    <w:name w:val="xl48064"/>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5">
    <w:name w:val="xl48065"/>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6">
    <w:name w:val="xl48066"/>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7">
    <w:name w:val="xl4806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68">
    <w:name w:val="xl48068"/>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9">
    <w:name w:val="xl48069"/>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0">
    <w:name w:val="xl48070"/>
    <w:basedOn w:val="af9"/>
    <w:rsid w:val="00E60B94"/>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71">
    <w:name w:val="xl48071"/>
    <w:basedOn w:val="af9"/>
    <w:rsid w:val="00E60B94"/>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72">
    <w:name w:val="xl48072"/>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3">
    <w:name w:val="xl48073"/>
    <w:basedOn w:val="af9"/>
    <w:rsid w:val="00E60B94"/>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4">
    <w:name w:val="xl48074"/>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5">
    <w:name w:val="xl48075"/>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6">
    <w:name w:val="xl48076"/>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7">
    <w:name w:val="xl48077"/>
    <w:basedOn w:val="af9"/>
    <w:rsid w:val="00E60B9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8">
    <w:name w:val="xl48078"/>
    <w:basedOn w:val="af9"/>
    <w:rsid w:val="00E60B94"/>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9">
    <w:name w:val="xl4807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80">
    <w:name w:val="xl48080"/>
    <w:basedOn w:val="af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81">
    <w:name w:val="xl48081"/>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2">
    <w:name w:val="xl48082"/>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3">
    <w:name w:val="xl48083"/>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084">
    <w:name w:val="xl48084"/>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085">
    <w:name w:val="xl48085"/>
    <w:basedOn w:val="af9"/>
    <w:rsid w:val="00E60B94"/>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086">
    <w:name w:val="xl48086"/>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7">
    <w:name w:val="xl48087"/>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8">
    <w:name w:val="xl48088"/>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9">
    <w:name w:val="xl48089"/>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0">
    <w:name w:val="xl48090"/>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1">
    <w:name w:val="xl48091"/>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2">
    <w:name w:val="xl48092"/>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3">
    <w:name w:val="xl48093"/>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4">
    <w:name w:val="xl48094"/>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5">
    <w:name w:val="xl48095"/>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6">
    <w:name w:val="xl48096"/>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97">
    <w:name w:val="xl48097"/>
    <w:basedOn w:val="af9"/>
    <w:rsid w:val="00E60B94"/>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98">
    <w:name w:val="xl48098"/>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99">
    <w:name w:val="xl48099"/>
    <w:basedOn w:val="af9"/>
    <w:rsid w:val="00E60B94"/>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0">
    <w:name w:val="xl48100"/>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1">
    <w:name w:val="xl48101"/>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2">
    <w:name w:val="xl48102"/>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3">
    <w:name w:val="xl48103"/>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4">
    <w:name w:val="xl48104"/>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5">
    <w:name w:val="xl48105"/>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6">
    <w:name w:val="xl48106"/>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7">
    <w:name w:val="xl48107"/>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8">
    <w:name w:val="xl48108"/>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9">
    <w:name w:val="xl48109"/>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110">
    <w:name w:val="xl48110"/>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111">
    <w:name w:val="xl48111"/>
    <w:basedOn w:val="af9"/>
    <w:rsid w:val="00E60B94"/>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112">
    <w:name w:val="xl48112"/>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3">
    <w:name w:val="xl48113"/>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4">
    <w:name w:val="xl48114"/>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5">
    <w:name w:val="xl48115"/>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6">
    <w:name w:val="xl48116"/>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7">
    <w:name w:val="xl48117"/>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8">
    <w:name w:val="xl48118"/>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9">
    <w:name w:val="xl48119"/>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20">
    <w:name w:val="xl48120"/>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21">
    <w:name w:val="xl48121"/>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22">
    <w:name w:val="xl48122"/>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3">
    <w:name w:val="xl48123"/>
    <w:basedOn w:val="af9"/>
    <w:rsid w:val="00E60B94"/>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4">
    <w:name w:val="xl48124"/>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25">
    <w:name w:val="xl48125"/>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6">
    <w:name w:val="xl48126"/>
    <w:basedOn w:val="af9"/>
    <w:rsid w:val="00E60B94"/>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7">
    <w:name w:val="xl48127"/>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8">
    <w:name w:val="xl48128"/>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9">
    <w:name w:val="xl48129"/>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30">
    <w:name w:val="xl48130"/>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1">
    <w:name w:val="xl48131"/>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2">
    <w:name w:val="xl48132"/>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3">
    <w:name w:val="xl48133"/>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4">
    <w:name w:val="xl48134"/>
    <w:basedOn w:val="af9"/>
    <w:rsid w:val="00E60B9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135">
    <w:name w:val="xl48135"/>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table" w:customStyle="1" w:styleId="TableGridReport111">
    <w:name w:val="Table Grid Report111"/>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c">
    <w:name w:val="Знак Знак Знак12"/>
    <w:basedOn w:val="af9"/>
    <w:rsid w:val="00E60B94"/>
    <w:pPr>
      <w:tabs>
        <w:tab w:val="num" w:pos="360"/>
      </w:tabs>
      <w:spacing w:after="160" w:line="240" w:lineRule="exact"/>
    </w:pPr>
    <w:rPr>
      <w:rFonts w:ascii="Verdana" w:eastAsia="Times New Roman" w:hAnsi="Verdana" w:cs="Verdana"/>
      <w:sz w:val="20"/>
      <w:szCs w:val="20"/>
      <w:lang w:val="en-US"/>
    </w:rPr>
  </w:style>
  <w:style w:type="table" w:customStyle="1" w:styleId="22b">
    <w:name w:val="Сетка таблицы2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d">
    <w:name w:val="Стиль12"/>
    <w:uiPriority w:val="99"/>
    <w:rsid w:val="00E60B94"/>
  </w:style>
  <w:style w:type="paragraph" w:customStyle="1" w:styleId="2fff0">
    <w:name w:val="Абзац списка2"/>
    <w:basedOn w:val="af9"/>
    <w:uiPriority w:val="99"/>
    <w:rsid w:val="00E60B94"/>
    <w:pPr>
      <w:spacing w:after="0" w:line="240" w:lineRule="auto"/>
      <w:ind w:left="720"/>
      <w:jc w:val="center"/>
    </w:pPr>
    <w:rPr>
      <w:rFonts w:ascii="Calibri" w:eastAsia="Times New Roman" w:hAnsi="Calibri" w:cs="Calibri"/>
    </w:rPr>
  </w:style>
  <w:style w:type="paragraph" w:customStyle="1" w:styleId="affffffffc">
    <w:name w:val="заголовок табл"/>
    <w:basedOn w:val="af9"/>
    <w:link w:val="1fff7"/>
    <w:qFormat/>
    <w:rsid w:val="00E60B94"/>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lang w:eastAsia="ru-RU"/>
    </w:rPr>
  </w:style>
  <w:style w:type="paragraph" w:customStyle="1" w:styleId="affffffffd">
    <w:name w:val="подпись"/>
    <w:basedOn w:val="af9"/>
    <w:rsid w:val="00E60B94"/>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lang w:eastAsia="ru-RU"/>
    </w:rPr>
  </w:style>
  <w:style w:type="paragraph" w:customStyle="1" w:styleId="affffffffe">
    <w:name w:val="текст табл"/>
    <w:basedOn w:val="af9"/>
    <w:rsid w:val="00E60B94"/>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lang w:eastAsia="ru-RU"/>
    </w:rPr>
  </w:style>
  <w:style w:type="paragraph" w:customStyle="1" w:styleId="143">
    <w:name w:val="Обычный 14"/>
    <w:basedOn w:val="af9"/>
    <w:autoRedefine/>
    <w:rsid w:val="00E60B94"/>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lang w:eastAsia="ru-RU"/>
    </w:rPr>
  </w:style>
  <w:style w:type="paragraph" w:customStyle="1" w:styleId="11f6">
    <w:name w:val="текст таблицы 11"/>
    <w:basedOn w:val="affffffffe"/>
    <w:rsid w:val="00E60B94"/>
    <w:rPr>
      <w:sz w:val="22"/>
      <w:szCs w:val="22"/>
    </w:rPr>
  </w:style>
  <w:style w:type="paragraph" w:customStyle="1" w:styleId="102">
    <w:name w:val="Текст таблицы 10"/>
    <w:basedOn w:val="affffffffe"/>
    <w:rsid w:val="00E60B94"/>
    <w:rPr>
      <w:sz w:val="20"/>
      <w:szCs w:val="20"/>
    </w:rPr>
  </w:style>
  <w:style w:type="paragraph" w:customStyle="1" w:styleId="afffffffff">
    <w:name w:val="Подрисуночная надпись"/>
    <w:basedOn w:val="affffffffe"/>
    <w:link w:val="afffffffff0"/>
    <w:autoRedefine/>
    <w:rsid w:val="00E60B94"/>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f1">
    <w:name w:val="обычный без абзаца"/>
    <w:basedOn w:val="af9"/>
    <w:rsid w:val="00E60B94"/>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lang w:eastAsia="ru-RU"/>
    </w:rPr>
  </w:style>
  <w:style w:type="paragraph" w:customStyle="1" w:styleId="1fff8">
    <w:name w:val="указатель 1"/>
    <w:basedOn w:val="af9"/>
    <w:rsid w:val="00E60B94"/>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eastAsia="ru-RU"/>
    </w:rPr>
  </w:style>
  <w:style w:type="paragraph" w:customStyle="1" w:styleId="afffffffff2">
    <w:name w:val="Стиль табл"/>
    <w:basedOn w:val="af9"/>
    <w:rsid w:val="00E60B94"/>
    <w:pPr>
      <w:keepNext/>
      <w:tabs>
        <w:tab w:val="left" w:leader="dot" w:pos="9356"/>
      </w:tabs>
      <w:suppressAutoHyphens/>
      <w:spacing w:before="120" w:after="120" w:line="240" w:lineRule="auto"/>
      <w:jc w:val="center"/>
    </w:pPr>
    <w:rPr>
      <w:rFonts w:ascii="Times New Roman" w:eastAsia="Times New Roman" w:hAnsi="Times New Roman" w:cs="Times New Roman"/>
      <w:lang w:eastAsia="ru-RU"/>
    </w:rPr>
  </w:style>
  <w:style w:type="paragraph" w:styleId="afffffffff3">
    <w:name w:val="Block Text"/>
    <w:basedOn w:val="af9"/>
    <w:rsid w:val="00E60B94"/>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lang w:eastAsia="ru-RU"/>
    </w:rPr>
  </w:style>
  <w:style w:type="paragraph" w:customStyle="1" w:styleId="afffffffff4">
    <w:name w:val="глава"/>
    <w:basedOn w:val="1f"/>
    <w:autoRedefine/>
    <w:rsid w:val="00E60B94"/>
    <w:pPr>
      <w:keepLines w:val="0"/>
      <w:tabs>
        <w:tab w:val="left" w:leader="dot" w:pos="9356"/>
        <w:tab w:val="left" w:leader="dot" w:pos="9720"/>
      </w:tabs>
      <w:suppressAutoHyphens/>
      <w:spacing w:before="0" w:after="120" w:line="240" w:lineRule="auto"/>
      <w:ind w:right="-81"/>
      <w:jc w:val="center"/>
      <w:outlineLvl w:val="9"/>
    </w:pPr>
    <w:rPr>
      <w:rFonts w:ascii="Times New Roman" w:eastAsia="Times New Roman" w:hAnsi="Times New Roman" w:cs="Times New Roman"/>
      <w:b/>
      <w:bCs/>
      <w:caps/>
      <w:color w:val="auto"/>
      <w:kern w:val="28"/>
      <w:sz w:val="26"/>
      <w:szCs w:val="26"/>
      <w:lang w:eastAsia="ru-RU"/>
    </w:rPr>
  </w:style>
  <w:style w:type="paragraph" w:customStyle="1" w:styleId="afffffffff5">
    <w:name w:val="подрисунок"/>
    <w:basedOn w:val="af9"/>
    <w:rsid w:val="00E60B94"/>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lang w:eastAsia="ru-RU"/>
    </w:rPr>
  </w:style>
  <w:style w:type="paragraph" w:styleId="6b">
    <w:name w:val="index 6"/>
    <w:basedOn w:val="af9"/>
    <w:next w:val="af9"/>
    <w:autoRedefine/>
    <w:rsid w:val="00E60B94"/>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lang w:eastAsia="ru-RU"/>
    </w:rPr>
  </w:style>
  <w:style w:type="paragraph" w:styleId="7b">
    <w:name w:val="index 7"/>
    <w:basedOn w:val="af9"/>
    <w:next w:val="af9"/>
    <w:autoRedefine/>
    <w:rsid w:val="00E60B94"/>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lang w:eastAsia="ru-RU"/>
    </w:rPr>
  </w:style>
  <w:style w:type="paragraph" w:styleId="8b">
    <w:name w:val="index 8"/>
    <w:basedOn w:val="af9"/>
    <w:next w:val="af9"/>
    <w:autoRedefine/>
    <w:rsid w:val="00E60B94"/>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lang w:eastAsia="ru-RU"/>
    </w:rPr>
  </w:style>
  <w:style w:type="paragraph" w:styleId="94">
    <w:name w:val="index 9"/>
    <w:basedOn w:val="af9"/>
    <w:next w:val="af9"/>
    <w:autoRedefine/>
    <w:rsid w:val="00E60B94"/>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lang w:eastAsia="ru-RU"/>
    </w:rPr>
  </w:style>
  <w:style w:type="character" w:customStyle="1" w:styleId="1fff7">
    <w:name w:val="заголовок табл Знак1"/>
    <w:link w:val="affffffffc"/>
    <w:rsid w:val="00E60B94"/>
    <w:rPr>
      <w:rFonts w:ascii="Times New Roman" w:eastAsia="Times New Roman" w:hAnsi="Times New Roman" w:cs="Times New Roman"/>
      <w:b/>
      <w:bCs/>
      <w:sz w:val="24"/>
      <w:szCs w:val="24"/>
      <w:lang w:eastAsia="ru-RU"/>
    </w:rPr>
  </w:style>
  <w:style w:type="paragraph" w:customStyle="1" w:styleId="afffffffff6">
    <w:name w:val="Обычный без абзаца"/>
    <w:basedOn w:val="af9"/>
    <w:autoRedefine/>
    <w:rsid w:val="00E60B94"/>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lang w:eastAsia="ru-RU"/>
    </w:rPr>
  </w:style>
  <w:style w:type="paragraph" w:customStyle="1" w:styleId="Normal">
    <w:name w:val="Normal Знак"/>
    <w:rsid w:val="00E60B94"/>
    <w:pPr>
      <w:spacing w:before="120" w:after="120" w:line="240" w:lineRule="auto"/>
      <w:ind w:left="567"/>
      <w:jc w:val="both"/>
    </w:pPr>
    <w:rPr>
      <w:rFonts w:ascii="Times New Roman" w:eastAsia="Times New Roman" w:hAnsi="Times New Roman" w:cs="Times New Roman"/>
      <w:sz w:val="24"/>
      <w:szCs w:val="24"/>
      <w:lang w:eastAsia="ru-RU"/>
    </w:rPr>
  </w:style>
  <w:style w:type="character" w:customStyle="1" w:styleId="137">
    <w:name w:val="Обычный 13 Знак"/>
    <w:rsid w:val="00E60B94"/>
    <w:rPr>
      <w:rFonts w:ascii="Times New Roman" w:hAnsi="Times New Roman" w:cs="Times New Roman"/>
      <w:sz w:val="26"/>
      <w:szCs w:val="26"/>
      <w:vertAlign w:val="baseline"/>
    </w:rPr>
  </w:style>
  <w:style w:type="paragraph" w:customStyle="1" w:styleId="138">
    <w:name w:val="Обычный 13 Знак Знак"/>
    <w:basedOn w:val="af9"/>
    <w:link w:val="139"/>
    <w:rsid w:val="00E60B94"/>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lang w:eastAsia="ru-RU"/>
    </w:rPr>
  </w:style>
  <w:style w:type="character" w:customStyle="1" w:styleId="1320">
    <w:name w:val="Обычный 13 Знак2"/>
    <w:rsid w:val="00E60B94"/>
    <w:rPr>
      <w:snapToGrid w:val="0"/>
      <w:sz w:val="26"/>
      <w:szCs w:val="26"/>
      <w:lang w:val="ru-RU" w:eastAsia="ru-RU"/>
    </w:rPr>
  </w:style>
  <w:style w:type="character" w:customStyle="1" w:styleId="afffffffff7">
    <w:name w:val="íîìåð ñòðàíèöû"/>
    <w:basedOn w:val="afa"/>
    <w:rsid w:val="00E60B94"/>
  </w:style>
  <w:style w:type="character" w:customStyle="1" w:styleId="1312">
    <w:name w:val="Обычный 13 Знак1"/>
    <w:rsid w:val="00E60B94"/>
    <w:rPr>
      <w:sz w:val="26"/>
      <w:szCs w:val="26"/>
      <w:lang w:val="ru-RU" w:eastAsia="ru-RU"/>
    </w:rPr>
  </w:style>
  <w:style w:type="paragraph" w:customStyle="1" w:styleId="1fff9">
    <w:name w:val="Рис.1 Подрисуночная надпись"/>
    <w:basedOn w:val="af9"/>
    <w:autoRedefine/>
    <w:rsid w:val="00E60B94"/>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lang w:eastAsia="ru-RU"/>
    </w:rPr>
  </w:style>
  <w:style w:type="character" w:customStyle="1" w:styleId="afffffffff8">
    <w:name w:val="Подрисуночная надпись Знак"/>
    <w:rsid w:val="00E60B94"/>
    <w:rPr>
      <w:b/>
      <w:bCs/>
      <w:color w:val="000000"/>
      <w:sz w:val="24"/>
      <w:szCs w:val="24"/>
      <w:lang w:val="ru-RU" w:eastAsia="ru-RU"/>
    </w:rPr>
  </w:style>
  <w:style w:type="character" w:customStyle="1" w:styleId="afffffffff9">
    <w:name w:val="текст табл Знак"/>
    <w:rsid w:val="00E60B94"/>
    <w:rPr>
      <w:sz w:val="24"/>
      <w:szCs w:val="24"/>
      <w:lang w:val="ru-RU" w:eastAsia="ru-RU"/>
    </w:rPr>
  </w:style>
  <w:style w:type="paragraph" w:customStyle="1" w:styleId="3fc">
    <w:name w:val="Стиль Маркированный список + Перед:  3 пт"/>
    <w:basedOn w:val="a0"/>
    <w:rsid w:val="00E60B94"/>
    <w:pPr>
      <w:keepNext/>
      <w:numPr>
        <w:numId w:val="0"/>
      </w:numPr>
      <w:suppressLineNumbers/>
      <w:suppressAutoHyphens/>
      <w:spacing w:before="60" w:line="240" w:lineRule="auto"/>
      <w:ind w:firstLine="567"/>
    </w:pPr>
    <w:rPr>
      <w:rFonts w:ascii="Times New Roman" w:eastAsia="Times New Roman" w:hAnsi="Times New Roman" w:cs="Times New Roman"/>
      <w:lang w:eastAsia="ru-RU"/>
    </w:rPr>
  </w:style>
  <w:style w:type="paragraph" w:customStyle="1" w:styleId="103">
    <w:name w:val="Стиль Оглавление 1 + Первая строка:  0 см"/>
    <w:basedOn w:val="1f3"/>
    <w:rsid w:val="00E60B94"/>
    <w:pPr>
      <w:keepNext/>
      <w:suppressLineNumbers/>
      <w:tabs>
        <w:tab w:val="left" w:pos="440"/>
        <w:tab w:val="left" w:pos="540"/>
        <w:tab w:val="left" w:leader="dot" w:pos="9356"/>
      </w:tabs>
      <w:suppressAutoHyphens/>
      <w:spacing w:before="60" w:after="60" w:line="240" w:lineRule="auto"/>
      <w:ind w:left="540" w:right="849"/>
      <w:contextualSpacing/>
    </w:pPr>
    <w:rPr>
      <w:rFonts w:ascii="Times New Roman" w:eastAsia="Times New Roman" w:hAnsi="Times New Roman" w:cs="Times New Roman"/>
      <w:b/>
      <w:bCs/>
      <w:caps/>
      <w:noProof/>
      <w:sz w:val="26"/>
      <w:szCs w:val="26"/>
      <w:lang w:eastAsia="ru-RU"/>
    </w:rPr>
  </w:style>
  <w:style w:type="paragraph" w:customStyle="1" w:styleId="xl31">
    <w:name w:val="xl31"/>
    <w:basedOn w:val="af9"/>
    <w:rsid w:val="00E60B94"/>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lang w:eastAsia="ru-RU"/>
    </w:rPr>
  </w:style>
  <w:style w:type="paragraph" w:customStyle="1" w:styleId="FR1">
    <w:name w:val="FR1"/>
    <w:rsid w:val="00E60B94"/>
    <w:pPr>
      <w:widowControl w:val="0"/>
      <w:spacing w:before="500" w:after="0" w:line="300" w:lineRule="auto"/>
      <w:ind w:left="400"/>
    </w:pPr>
    <w:rPr>
      <w:rFonts w:ascii="Times New Roman" w:eastAsia="Times New Roman" w:hAnsi="Times New Roman" w:cs="Times New Roman"/>
      <w:sz w:val="24"/>
      <w:szCs w:val="24"/>
      <w:lang w:eastAsia="ru-RU"/>
    </w:rPr>
  </w:style>
  <w:style w:type="paragraph" w:customStyle="1" w:styleId="FR2">
    <w:name w:val="FR2"/>
    <w:rsid w:val="00E60B94"/>
    <w:pPr>
      <w:widowControl w:val="0"/>
      <w:spacing w:after="20" w:line="240" w:lineRule="auto"/>
    </w:pPr>
    <w:rPr>
      <w:rFonts w:ascii="Times New Roman" w:eastAsia="Times New Roman" w:hAnsi="Times New Roman" w:cs="Times New Roman"/>
      <w:sz w:val="16"/>
      <w:szCs w:val="16"/>
      <w:lang w:eastAsia="ru-RU"/>
    </w:rPr>
  </w:style>
  <w:style w:type="paragraph" w:customStyle="1" w:styleId="3fd">
    <w:name w:val="заголовок 3"/>
    <w:basedOn w:val="af9"/>
    <w:next w:val="af9"/>
    <w:autoRedefine/>
    <w:rsid w:val="00E60B94"/>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lang w:eastAsia="ru-RU"/>
    </w:rPr>
  </w:style>
  <w:style w:type="paragraph" w:customStyle="1" w:styleId="xl26">
    <w:name w:val="xl26"/>
    <w:basedOn w:val="af9"/>
    <w:rsid w:val="00E60B94"/>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7">
    <w:name w:val="xl27"/>
    <w:basedOn w:val="af9"/>
    <w:rsid w:val="00E60B94"/>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8">
    <w:name w:val="xl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xl29">
    <w:name w:val="xl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0">
    <w:name w:val="xl3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2">
    <w:name w:val="xl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xl33">
    <w:name w:val="xl33"/>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4">
    <w:name w:val="xl34"/>
    <w:basedOn w:val="af9"/>
    <w:rsid w:val="00E60B94"/>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fffffffffa">
    <w:name w:val="Стиль начало"/>
    <w:basedOn w:val="af9"/>
    <w:rsid w:val="00E60B94"/>
    <w:pPr>
      <w:spacing w:after="0" w:line="264" w:lineRule="auto"/>
    </w:pPr>
    <w:rPr>
      <w:rFonts w:ascii="Times New Roman" w:eastAsia="Times New Roman" w:hAnsi="Times New Roman" w:cs="Times New Roman"/>
      <w:sz w:val="28"/>
      <w:szCs w:val="28"/>
      <w:lang w:eastAsia="ru-RU"/>
    </w:rPr>
  </w:style>
  <w:style w:type="paragraph" w:customStyle="1" w:styleId="xl24">
    <w:name w:val="xl24"/>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
    <w:name w:val="xl25"/>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afffffffffb">
    <w:name w:val="Основной текст Знак Знак"/>
    <w:rsid w:val="00E60B94"/>
    <w:rPr>
      <w:sz w:val="28"/>
      <w:szCs w:val="28"/>
      <w:lang w:val="ru-RU" w:eastAsia="ru-RU"/>
    </w:rPr>
  </w:style>
  <w:style w:type="character" w:customStyle="1" w:styleId="14pt">
    <w:name w:val="Стиль 14 pt"/>
    <w:rsid w:val="00E60B94"/>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9"/>
    <w:autoRedefine/>
    <w:rsid w:val="00E60B94"/>
    <w:pPr>
      <w:keepNext/>
      <w:tabs>
        <w:tab w:val="left" w:leader="dot" w:pos="9356"/>
      </w:tabs>
      <w:spacing w:before="120" w:after="0" w:line="252" w:lineRule="auto"/>
      <w:ind w:firstLine="567"/>
      <w:jc w:val="both"/>
    </w:pPr>
    <w:rPr>
      <w:rFonts w:ascii="Times New Roman" w:eastAsia="Times New Roman" w:hAnsi="Times New Roman" w:cs="Times New Roman"/>
      <w:sz w:val="26"/>
      <w:szCs w:val="26"/>
      <w:lang w:eastAsia="ru-RU"/>
    </w:rPr>
  </w:style>
  <w:style w:type="character" w:customStyle="1" w:styleId="13311">
    <w:name w:val="Обычный 13 Знак3 Знак Знак Знак1 Знак Знак1"/>
    <w:rsid w:val="00E60B94"/>
    <w:rPr>
      <w:snapToGrid w:val="0"/>
      <w:sz w:val="26"/>
      <w:szCs w:val="26"/>
      <w:lang w:val="ru-RU" w:eastAsia="ru-RU"/>
    </w:rPr>
  </w:style>
  <w:style w:type="paragraph" w:customStyle="1" w:styleId="BodyText21">
    <w:name w:val="Body Text 21"/>
    <w:basedOn w:val="af9"/>
    <w:autoRedefine/>
    <w:rsid w:val="00E60B94"/>
    <w:pPr>
      <w:tabs>
        <w:tab w:val="left" w:pos="0"/>
      </w:tabs>
      <w:spacing w:before="60" w:after="0" w:line="240" w:lineRule="auto"/>
      <w:ind w:firstLine="720"/>
      <w:jc w:val="both"/>
    </w:pPr>
    <w:rPr>
      <w:rFonts w:ascii="Times New Roman" w:eastAsia="Times New Roman" w:hAnsi="Times New Roman" w:cs="Times New Roman"/>
      <w:sz w:val="24"/>
      <w:szCs w:val="24"/>
      <w:lang w:eastAsia="ru-RU"/>
    </w:rPr>
  </w:style>
  <w:style w:type="character" w:customStyle="1" w:styleId="1fffa">
    <w:name w:val="Строгий1"/>
    <w:rsid w:val="00E60B94"/>
    <w:rPr>
      <w:b/>
      <w:bCs/>
      <w:color w:val="auto"/>
      <w:sz w:val="24"/>
      <w:szCs w:val="24"/>
    </w:rPr>
  </w:style>
  <w:style w:type="paragraph" w:customStyle="1" w:styleId="xl22">
    <w:name w:val="xl22"/>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lang w:eastAsia="ru-RU"/>
    </w:rPr>
  </w:style>
  <w:style w:type="paragraph" w:customStyle="1" w:styleId="1340">
    <w:name w:val="Обычный 13 Знак4"/>
    <w:basedOn w:val="af9"/>
    <w:autoRedefine/>
    <w:rsid w:val="00E60B94"/>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lang w:eastAsia="ru-RU"/>
    </w:rPr>
  </w:style>
  <w:style w:type="character" w:customStyle="1" w:styleId="1341">
    <w:name w:val="Обычный 13 Знак4 Знак"/>
    <w:rsid w:val="00E60B94"/>
    <w:rPr>
      <w:b/>
      <w:bCs/>
      <w:sz w:val="26"/>
      <w:szCs w:val="26"/>
      <w:lang w:val="ru-RU" w:eastAsia="ru-RU"/>
    </w:rPr>
  </w:style>
  <w:style w:type="character" w:customStyle="1" w:styleId="1330">
    <w:name w:val="Обычный 13 Знак3 Знак Знак Знак"/>
    <w:rsid w:val="00E60B94"/>
    <w:rPr>
      <w:sz w:val="26"/>
      <w:szCs w:val="26"/>
      <w:lang w:val="ru-RU" w:eastAsia="ru-RU"/>
    </w:rPr>
  </w:style>
  <w:style w:type="character" w:customStyle="1" w:styleId="1342">
    <w:name w:val="Обычный 13 Знак4 Знак Знак"/>
    <w:rsid w:val="00E60B94"/>
    <w:rPr>
      <w:b/>
      <w:bCs/>
      <w:sz w:val="26"/>
      <w:szCs w:val="26"/>
      <w:lang w:val="ru-RU" w:eastAsia="ru-RU"/>
    </w:rPr>
  </w:style>
  <w:style w:type="character" w:customStyle="1" w:styleId="13310">
    <w:name w:val="Обычный 13 Знак3 Знак Знак1"/>
    <w:rsid w:val="00E60B94"/>
    <w:rPr>
      <w:sz w:val="26"/>
      <w:szCs w:val="26"/>
      <w:lang w:val="ru-RU" w:eastAsia="ru-RU"/>
    </w:rPr>
  </w:style>
  <w:style w:type="paragraph" w:customStyle="1" w:styleId="1332">
    <w:name w:val="Обычный 13 Знак3 Знак Знак"/>
    <w:basedOn w:val="af9"/>
    <w:autoRedefine/>
    <w:rsid w:val="00E60B94"/>
    <w:pPr>
      <w:keepNext/>
      <w:tabs>
        <w:tab w:val="left" w:leader="dot" w:pos="9356"/>
      </w:tabs>
      <w:spacing w:before="120" w:after="0" w:line="252" w:lineRule="auto"/>
      <w:ind w:firstLine="567"/>
      <w:jc w:val="both"/>
    </w:pPr>
    <w:rPr>
      <w:rFonts w:ascii="Times New Roman" w:eastAsia="Times New Roman" w:hAnsi="Times New Roman" w:cs="Times New Roman"/>
      <w:sz w:val="26"/>
      <w:szCs w:val="26"/>
      <w:lang w:eastAsia="ru-RU"/>
    </w:rPr>
  </w:style>
  <w:style w:type="character" w:customStyle="1" w:styleId="13312">
    <w:name w:val="Обычный 13 Знак3 Знак Знак Знак1 Знак Знак"/>
    <w:rsid w:val="00E60B94"/>
    <w:rPr>
      <w:sz w:val="26"/>
      <w:szCs w:val="26"/>
      <w:lang w:val="ru-RU" w:eastAsia="ru-RU"/>
    </w:rPr>
  </w:style>
  <w:style w:type="character" w:customStyle="1" w:styleId="1333">
    <w:name w:val="Обычный 13 Знак3 Знак"/>
    <w:rsid w:val="00E60B94"/>
    <w:rPr>
      <w:sz w:val="26"/>
      <w:szCs w:val="26"/>
      <w:lang w:val="ru-RU" w:eastAsia="ru-RU"/>
    </w:rPr>
  </w:style>
  <w:style w:type="paragraph" w:customStyle="1" w:styleId="xl23">
    <w:name w:val="xl23"/>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lang w:eastAsia="ru-RU"/>
    </w:rPr>
  </w:style>
  <w:style w:type="paragraph" w:customStyle="1" w:styleId="1130">
    <w:name w:val="1.1.Нумерованный 3"/>
    <w:basedOn w:val="132"/>
    <w:rsid w:val="00E60B94"/>
    <w:pPr>
      <w:numPr>
        <w:ilvl w:val="1"/>
        <w:numId w:val="43"/>
      </w:numPr>
      <w:tabs>
        <w:tab w:val="clear" w:pos="792"/>
        <w:tab w:val="num" w:pos="360"/>
        <w:tab w:val="num" w:pos="420"/>
        <w:tab w:val="num" w:pos="1440"/>
      </w:tabs>
      <w:ind w:left="420" w:hanging="420"/>
    </w:pPr>
    <w:rPr>
      <w:i/>
      <w:iCs/>
    </w:rPr>
  </w:style>
  <w:style w:type="paragraph" w:customStyle="1" w:styleId="1114">
    <w:name w:val="1.1.1.Нумерованный список 4"/>
    <w:basedOn w:val="132"/>
    <w:rsid w:val="00E60B94"/>
    <w:pPr>
      <w:numPr>
        <w:ilvl w:val="2"/>
        <w:numId w:val="44"/>
      </w:numPr>
      <w:tabs>
        <w:tab w:val="clear" w:pos="1916"/>
        <w:tab w:val="clear" w:pos="6804"/>
        <w:tab w:val="clear" w:pos="6946"/>
        <w:tab w:val="left" w:pos="1430"/>
        <w:tab w:val="num" w:pos="2160"/>
      </w:tabs>
      <w:ind w:left="2945" w:hanging="180"/>
    </w:pPr>
  </w:style>
  <w:style w:type="character" w:customStyle="1" w:styleId="21f1">
    <w:name w:val="Основной текст 2 Знак1"/>
    <w:rsid w:val="00E60B94"/>
    <w:rPr>
      <w:rFonts w:ascii="Times New Roman" w:eastAsia="Times New Roman" w:hAnsi="Times New Roman"/>
      <w:b/>
      <w:sz w:val="24"/>
    </w:rPr>
  </w:style>
  <w:style w:type="paragraph" w:customStyle="1" w:styleId="21f2">
    <w:name w:val="Основной текст 21"/>
    <w:basedOn w:val="af9"/>
    <w:rsid w:val="00E60B94"/>
    <w:pPr>
      <w:spacing w:after="0" w:line="360" w:lineRule="auto"/>
      <w:ind w:firstLine="720"/>
    </w:pPr>
    <w:rPr>
      <w:rFonts w:ascii="Arial" w:eastAsia="Times New Roman" w:hAnsi="Arial" w:cs="Times New Roman"/>
      <w:sz w:val="24"/>
      <w:szCs w:val="20"/>
      <w:lang w:eastAsia="ru-RU"/>
    </w:rPr>
  </w:style>
  <w:style w:type="paragraph" w:customStyle="1" w:styleId="af8">
    <w:name w:val="подпись таблицы"/>
    <w:basedOn w:val="af9"/>
    <w:autoRedefine/>
    <w:rsid w:val="00E60B94"/>
    <w:pPr>
      <w:numPr>
        <w:numId w:val="46"/>
      </w:numPr>
      <w:suppressLineNumbers/>
      <w:tabs>
        <w:tab w:val="clear" w:pos="2160"/>
        <w:tab w:val="num" w:pos="1440"/>
      </w:tabs>
      <w:spacing w:after="0" w:line="324" w:lineRule="auto"/>
      <w:ind w:left="0" w:firstLine="720"/>
      <w:jc w:val="center"/>
    </w:pPr>
    <w:rPr>
      <w:rFonts w:ascii="Times New Roman" w:eastAsia="Times New Roman" w:hAnsi="Times New Roman" w:cs="Times New Roman"/>
      <w:b/>
      <w:sz w:val="24"/>
      <w:szCs w:val="24"/>
      <w:lang w:eastAsia="ru-RU"/>
    </w:rPr>
  </w:style>
  <w:style w:type="paragraph" w:customStyle="1" w:styleId="1a">
    <w:name w:val="Стиль Рис.1. Подрисуночная надпись + полужирный"/>
    <w:basedOn w:val="af9"/>
    <w:autoRedefine/>
    <w:rsid w:val="00E60B94"/>
    <w:pPr>
      <w:keepNext/>
      <w:numPr>
        <w:numId w:val="47"/>
      </w:numPr>
      <w:suppressLineNumbers/>
      <w:tabs>
        <w:tab w:val="clear" w:pos="1080"/>
        <w:tab w:val="num" w:pos="720"/>
        <w:tab w:val="left" w:pos="851"/>
        <w:tab w:val="left" w:leader="dot" w:pos="9356"/>
      </w:tabs>
      <w:suppressAutoHyphens/>
      <w:spacing w:after="0" w:line="240" w:lineRule="auto"/>
      <w:ind w:left="1426" w:hanging="323"/>
      <w:jc w:val="center"/>
    </w:pPr>
    <w:rPr>
      <w:rFonts w:ascii="Times New Roman" w:eastAsia="Times New Roman" w:hAnsi="Times New Roman" w:cs="Times New Roman"/>
      <w:b/>
      <w:bCs/>
      <w:sz w:val="24"/>
      <w:szCs w:val="24"/>
      <w:lang w:eastAsia="ru-RU"/>
    </w:rPr>
  </w:style>
  <w:style w:type="paragraph" w:customStyle="1" w:styleId="af0">
    <w:name w:val="подпись рисунка"/>
    <w:basedOn w:val="af9"/>
    <w:autoRedefine/>
    <w:rsid w:val="00E60B94"/>
    <w:pPr>
      <w:widowControl w:val="0"/>
      <w:numPr>
        <w:numId w:val="45"/>
      </w:numPr>
      <w:shd w:val="clear" w:color="auto" w:fill="FFFFFF"/>
      <w:tabs>
        <w:tab w:val="clear" w:pos="3154"/>
        <w:tab w:val="left" w:pos="0"/>
        <w:tab w:val="num" w:pos="651"/>
        <w:tab w:val="num" w:pos="108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lang w:eastAsia="ru-RU"/>
    </w:rPr>
  </w:style>
  <w:style w:type="character" w:customStyle="1" w:styleId="afffffffffc">
    <w:name w:val="подпись рисунка Знак"/>
    <w:rsid w:val="00E60B94"/>
    <w:rPr>
      <w:b/>
      <w:sz w:val="24"/>
      <w:lang w:val="ru-RU" w:eastAsia="ru-RU" w:bidi="ar-SA"/>
    </w:rPr>
  </w:style>
  <w:style w:type="paragraph" w:customStyle="1" w:styleId="111">
    <w:name w:val="Стиль Рис.1. Подрисуночная надпись + полужирный1"/>
    <w:basedOn w:val="af9"/>
    <w:autoRedefine/>
    <w:rsid w:val="00E60B94"/>
    <w:pPr>
      <w:keepNext/>
      <w:numPr>
        <w:numId w:val="48"/>
      </w:numPr>
      <w:suppressLineNumbers/>
      <w:tabs>
        <w:tab w:val="clear" w:pos="1080"/>
        <w:tab w:val="left" w:pos="851"/>
        <w:tab w:val="num" w:pos="927"/>
        <w:tab w:val="left" w:leader="dot" w:pos="9356"/>
      </w:tabs>
      <w:suppressAutoHyphens/>
      <w:spacing w:after="0" w:line="240" w:lineRule="auto"/>
      <w:ind w:left="1786" w:firstLine="567"/>
      <w:jc w:val="center"/>
    </w:pPr>
    <w:rPr>
      <w:rFonts w:ascii="Times New Roman" w:eastAsia="Times New Roman" w:hAnsi="Times New Roman" w:cs="Times New Roman"/>
      <w:b/>
      <w:bCs/>
      <w:sz w:val="24"/>
      <w:szCs w:val="24"/>
      <w:lang w:eastAsia="ru-RU"/>
    </w:rPr>
  </w:style>
  <w:style w:type="character" w:customStyle="1" w:styleId="afffffffff0">
    <w:name w:val="Подрисуночная надпись Знак Знак"/>
    <w:link w:val="afffffffff"/>
    <w:rsid w:val="00E60B94"/>
    <w:rPr>
      <w:rFonts w:ascii="Times New Roman" w:eastAsia="Times New Roman" w:hAnsi="Times New Roman" w:cs="Times New Roman"/>
      <w:b/>
      <w:bCs/>
      <w:sz w:val="24"/>
      <w:szCs w:val="24"/>
      <w:lang w:eastAsia="ru-RU"/>
    </w:rPr>
  </w:style>
  <w:style w:type="table" w:customStyle="1" w:styleId="191">
    <w:name w:val="Сетка таблицы19"/>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9"/>
    <w:link w:val="-24"/>
    <w:qFormat/>
    <w:rsid w:val="00E60B94"/>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4">
    <w:name w:val="Текст-2 Знак"/>
    <w:link w:val="-23"/>
    <w:rsid w:val="00E60B94"/>
    <w:rPr>
      <w:rFonts w:ascii="Times New Roman CYR" w:eastAsia="Times New Roman" w:hAnsi="Times New Roman CYR" w:cs="Times New Roman CYR"/>
      <w:sz w:val="26"/>
      <w:szCs w:val="26"/>
      <w:lang w:eastAsia="ru-RU"/>
    </w:rPr>
  </w:style>
  <w:style w:type="paragraph" w:customStyle="1" w:styleId="a9">
    <w:name w:val="таблица"/>
    <w:basedOn w:val="afffff1"/>
    <w:autoRedefine/>
    <w:rsid w:val="00E60B94"/>
    <w:pPr>
      <w:keepNext w:val="0"/>
      <w:widowControl/>
      <w:numPr>
        <w:numId w:val="49"/>
      </w:numPr>
      <w:tabs>
        <w:tab w:val="clear" w:pos="1080"/>
      </w:tabs>
      <w:adjustRightInd/>
      <w:spacing w:after="0" w:line="240" w:lineRule="auto"/>
      <w:ind w:left="1842"/>
      <w:jc w:val="center"/>
      <w:textAlignment w:val="auto"/>
    </w:pPr>
    <w:rPr>
      <w:rFonts w:ascii="Times New Roman" w:eastAsia="Times New Roman" w:hAnsi="Times New Roman" w:cs="Arial"/>
      <w:spacing w:val="0"/>
      <w:kern w:val="0"/>
      <w:sz w:val="24"/>
      <w:szCs w:val="20"/>
      <w:lang w:eastAsia="ru-RU"/>
    </w:rPr>
  </w:style>
  <w:style w:type="paragraph" w:customStyle="1" w:styleId="11f7">
    <w:name w:val="Обычный11"/>
    <w:rsid w:val="00E60B94"/>
    <w:pPr>
      <w:spacing w:after="0" w:line="240" w:lineRule="auto"/>
      <w:jc w:val="center"/>
    </w:pPr>
    <w:rPr>
      <w:rFonts w:ascii="Times New Roman" w:eastAsia="Times New Roman" w:hAnsi="Times New Roman" w:cs="Times New Roman"/>
      <w:snapToGrid w:val="0"/>
      <w:sz w:val="24"/>
      <w:szCs w:val="20"/>
      <w:lang w:eastAsia="ru-RU"/>
    </w:rPr>
  </w:style>
  <w:style w:type="numbering" w:customStyle="1" w:styleId="a7">
    <w:name w:val="Рис."/>
    <w:rsid w:val="00E60B94"/>
    <w:pPr>
      <w:numPr>
        <w:numId w:val="50"/>
      </w:numPr>
    </w:pPr>
  </w:style>
  <w:style w:type="paragraph" w:customStyle="1" w:styleId="14">
    <w:name w:val="Рис.1. Подрисуночная надпись"/>
    <w:basedOn w:val="af9"/>
    <w:autoRedefine/>
    <w:rsid w:val="00E60B94"/>
    <w:pPr>
      <w:keepNext/>
      <w:numPr>
        <w:numId w:val="51"/>
      </w:numPr>
      <w:suppressLineNumbers/>
      <w:tabs>
        <w:tab w:val="clear" w:pos="720"/>
        <w:tab w:val="num" w:pos="360"/>
        <w:tab w:val="left" w:pos="851"/>
        <w:tab w:val="left" w:leader="dot" w:pos="9356"/>
      </w:tabs>
      <w:suppressAutoHyphens/>
      <w:spacing w:after="0" w:line="240" w:lineRule="auto"/>
      <w:ind w:left="360" w:hanging="360"/>
      <w:jc w:val="center"/>
    </w:pPr>
    <w:rPr>
      <w:rFonts w:ascii="Times New Roman" w:eastAsia="Times New Roman" w:hAnsi="Times New Roman" w:cs="Times New Roman"/>
      <w:b/>
      <w:bCs/>
      <w:sz w:val="24"/>
      <w:szCs w:val="24"/>
      <w:lang w:eastAsia="ru-RU"/>
    </w:rPr>
  </w:style>
  <w:style w:type="paragraph" w:customStyle="1" w:styleId="BodyText23">
    <w:name w:val="Body Text 23"/>
    <w:basedOn w:val="af9"/>
    <w:rsid w:val="00E60B94"/>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lang w:eastAsia="ru-RU"/>
    </w:rPr>
  </w:style>
  <w:style w:type="paragraph" w:customStyle="1" w:styleId="afffffffffd">
    <w:name w:val="НПС"/>
    <w:basedOn w:val="af9"/>
    <w:link w:val="afffffffffe"/>
    <w:rsid w:val="00E60B94"/>
    <w:pPr>
      <w:keepNext/>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ffffffffe">
    <w:name w:val="НПС Знак"/>
    <w:link w:val="afffffffffd"/>
    <w:rsid w:val="00E60B94"/>
    <w:rPr>
      <w:rFonts w:ascii="Times New Roman" w:eastAsia="Times New Roman" w:hAnsi="Times New Roman" w:cs="Times New Roman"/>
      <w:sz w:val="24"/>
      <w:szCs w:val="24"/>
      <w:lang w:eastAsia="ru-RU"/>
    </w:rPr>
  </w:style>
  <w:style w:type="paragraph" w:customStyle="1" w:styleId="1fffb">
    <w:name w:val="Таблица 1"/>
    <w:basedOn w:val="af9"/>
    <w:link w:val="1fffc"/>
    <w:qFormat/>
    <w:rsid w:val="00E60B94"/>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lang w:eastAsia="ru-RU"/>
    </w:rPr>
  </w:style>
  <w:style w:type="paragraph" w:customStyle="1" w:styleId="-13">
    <w:name w:val="Текст - 1"/>
    <w:basedOn w:val="133"/>
    <w:link w:val="-112"/>
    <w:rsid w:val="00E60B94"/>
    <w:pPr>
      <w:widowControl/>
      <w:tabs>
        <w:tab w:val="clear" w:pos="9356"/>
        <w:tab w:val="left" w:leader="dot" w:pos="540"/>
      </w:tabs>
      <w:adjustRightInd/>
      <w:spacing w:before="120" w:line="240" w:lineRule="auto"/>
      <w:ind w:firstLine="547"/>
      <w:jc w:val="left"/>
      <w:textAlignment w:val="auto"/>
    </w:pPr>
    <w:rPr>
      <w:rFonts w:ascii="Times New Roman CYR" w:hAnsi="Times New Roman CYR" w:cs="Times New Roman CYR"/>
      <w:b/>
      <w:sz w:val="24"/>
      <w:szCs w:val="24"/>
    </w:rPr>
  </w:style>
  <w:style w:type="character" w:customStyle="1" w:styleId="1fffc">
    <w:name w:val="Таблица 1 Знак"/>
    <w:link w:val="1fffb"/>
    <w:rsid w:val="00E60B94"/>
    <w:rPr>
      <w:rFonts w:ascii="Times New Roman" w:eastAsia="Times New Roman" w:hAnsi="Times New Roman" w:cs="Times New Roman"/>
      <w:color w:val="000000"/>
      <w:sz w:val="20"/>
      <w:szCs w:val="20"/>
      <w:lang w:eastAsia="ru-RU"/>
    </w:rPr>
  </w:style>
  <w:style w:type="paragraph" w:customStyle="1" w:styleId="FR3">
    <w:name w:val="FR3"/>
    <w:rsid w:val="00E60B94"/>
    <w:pPr>
      <w:widowControl w:val="0"/>
      <w:spacing w:after="0" w:line="240" w:lineRule="auto"/>
      <w:jc w:val="center"/>
    </w:pPr>
    <w:rPr>
      <w:rFonts w:ascii="Arial" w:eastAsia="Times New Roman" w:hAnsi="Arial" w:cs="Times New Roman"/>
      <w:sz w:val="24"/>
      <w:szCs w:val="20"/>
      <w:lang w:eastAsia="ru-RU"/>
    </w:rPr>
  </w:style>
  <w:style w:type="character" w:customStyle="1" w:styleId="-14">
    <w:name w:val="Текст - 1 Знак"/>
    <w:rsid w:val="00E60B94"/>
    <w:rPr>
      <w:rFonts w:ascii="Times New Roman CYR" w:hAnsi="Times New Roman CYR" w:cs="Times New Roman CYR"/>
      <w:sz w:val="26"/>
      <w:szCs w:val="26"/>
      <w:lang w:val="ru-RU" w:eastAsia="ru-RU"/>
    </w:rPr>
  </w:style>
  <w:style w:type="paragraph" w:customStyle="1" w:styleId="211c">
    <w:name w:val="Основной текст 211"/>
    <w:basedOn w:val="af9"/>
    <w:rsid w:val="00E60B94"/>
    <w:pPr>
      <w:spacing w:after="0" w:line="360" w:lineRule="auto"/>
      <w:ind w:firstLine="720"/>
    </w:pPr>
    <w:rPr>
      <w:rFonts w:ascii="Arial" w:eastAsia="Times New Roman" w:hAnsi="Arial" w:cs="Times New Roman"/>
      <w:sz w:val="24"/>
      <w:szCs w:val="20"/>
      <w:lang w:eastAsia="ru-RU"/>
    </w:rPr>
  </w:style>
  <w:style w:type="paragraph" w:customStyle="1" w:styleId="2fff1">
    <w:name w:val="Таблица 2"/>
    <w:basedOn w:val="1fffb"/>
    <w:link w:val="2fff2"/>
    <w:qFormat/>
    <w:rsid w:val="00E60B94"/>
    <w:pPr>
      <w:ind w:left="-34" w:right="-76"/>
    </w:pPr>
  </w:style>
  <w:style w:type="character" w:customStyle="1" w:styleId="2fff2">
    <w:name w:val="Таблица 2 Знак"/>
    <w:link w:val="2fff1"/>
    <w:rsid w:val="00E60B94"/>
    <w:rPr>
      <w:rFonts w:ascii="Times New Roman" w:eastAsia="Times New Roman" w:hAnsi="Times New Roman" w:cs="Times New Roman"/>
      <w:color w:val="000000"/>
      <w:sz w:val="20"/>
      <w:szCs w:val="20"/>
      <w:lang w:eastAsia="ru-RU"/>
    </w:rPr>
  </w:style>
  <w:style w:type="paragraph" w:customStyle="1" w:styleId="affffffffff">
    <w:name w:val="Заголовок рис."/>
    <w:basedOn w:val="afffffffff"/>
    <w:link w:val="affffffffff0"/>
    <w:qFormat/>
    <w:rsid w:val="00E60B94"/>
    <w:pPr>
      <w:suppressLineNumbers/>
      <w:tabs>
        <w:tab w:val="clear" w:pos="851"/>
        <w:tab w:val="left" w:pos="709"/>
      </w:tabs>
      <w:spacing w:before="60"/>
      <w:ind w:firstLine="288"/>
    </w:pPr>
    <w:rPr>
      <w:bCs w:val="0"/>
      <w:szCs w:val="20"/>
    </w:rPr>
  </w:style>
  <w:style w:type="paragraph" w:customStyle="1" w:styleId="-15">
    <w:name w:val="Текст-1"/>
    <w:basedOn w:val="-13"/>
    <w:link w:val="-16"/>
    <w:rsid w:val="00E60B94"/>
  </w:style>
  <w:style w:type="character" w:customStyle="1" w:styleId="1fffd">
    <w:name w:val="Подрисуночная надпись Знак1"/>
    <w:rsid w:val="00E60B94"/>
    <w:rPr>
      <w:b/>
      <w:sz w:val="24"/>
    </w:rPr>
  </w:style>
  <w:style w:type="character" w:customStyle="1" w:styleId="affffffffff0">
    <w:name w:val="Заголовок рис. Знак"/>
    <w:link w:val="affffffffff"/>
    <w:rsid w:val="00E60B94"/>
    <w:rPr>
      <w:rFonts w:ascii="Times New Roman" w:eastAsia="Times New Roman" w:hAnsi="Times New Roman" w:cs="Times New Roman"/>
      <w:b/>
      <w:sz w:val="24"/>
      <w:szCs w:val="20"/>
      <w:lang w:eastAsia="ru-RU"/>
    </w:rPr>
  </w:style>
  <w:style w:type="character" w:customStyle="1" w:styleId="-112">
    <w:name w:val="Текст - 1 Знак1"/>
    <w:link w:val="-13"/>
    <w:rsid w:val="00E60B94"/>
    <w:rPr>
      <w:rFonts w:ascii="Times New Roman CYR" w:eastAsia="Times New Roman" w:hAnsi="Times New Roman CYR" w:cs="Times New Roman CYR"/>
      <w:b/>
      <w:sz w:val="24"/>
      <w:szCs w:val="24"/>
      <w:lang w:eastAsia="ru-RU"/>
    </w:rPr>
  </w:style>
  <w:style w:type="character" w:customStyle="1" w:styleId="-16">
    <w:name w:val="Текст-1 Знак"/>
    <w:link w:val="-15"/>
    <w:rsid w:val="00E60B94"/>
    <w:rPr>
      <w:rFonts w:ascii="Times New Roman CYR" w:eastAsia="Times New Roman" w:hAnsi="Times New Roman CYR" w:cs="Times New Roman CYR"/>
      <w:b/>
      <w:sz w:val="24"/>
      <w:szCs w:val="24"/>
      <w:lang w:eastAsia="ru-RU"/>
    </w:rPr>
  </w:style>
  <w:style w:type="paragraph" w:customStyle="1" w:styleId="-17">
    <w:name w:val="Рис-1"/>
    <w:basedOn w:val="afffffffff"/>
    <w:link w:val="-18"/>
    <w:qFormat/>
    <w:rsid w:val="00E60B94"/>
  </w:style>
  <w:style w:type="paragraph" w:customStyle="1" w:styleId="-19">
    <w:name w:val="Табл-1"/>
    <w:basedOn w:val="af9"/>
    <w:link w:val="-1a"/>
    <w:qFormat/>
    <w:rsid w:val="00E60B94"/>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lang w:eastAsia="ru-RU"/>
    </w:rPr>
  </w:style>
  <w:style w:type="character" w:customStyle="1" w:styleId="-18">
    <w:name w:val="Рис-1 Знак"/>
    <w:link w:val="-17"/>
    <w:rsid w:val="00E60B94"/>
    <w:rPr>
      <w:rFonts w:ascii="Times New Roman" w:eastAsia="Times New Roman" w:hAnsi="Times New Roman" w:cs="Times New Roman"/>
      <w:b/>
      <w:bCs/>
      <w:sz w:val="24"/>
      <w:szCs w:val="24"/>
      <w:lang w:eastAsia="ru-RU"/>
    </w:rPr>
  </w:style>
  <w:style w:type="character" w:customStyle="1" w:styleId="-1a">
    <w:name w:val="Табл-1 Знак"/>
    <w:link w:val="-19"/>
    <w:rsid w:val="00E60B94"/>
    <w:rPr>
      <w:rFonts w:ascii="Times New Roman" w:eastAsia="Times New Roman" w:hAnsi="Times New Roman" w:cs="Times New Roman"/>
      <w:b/>
      <w:bCs/>
      <w:sz w:val="24"/>
      <w:szCs w:val="24"/>
      <w:lang w:eastAsia="ru-RU"/>
    </w:rPr>
  </w:style>
  <w:style w:type="paragraph" w:customStyle="1" w:styleId="-1b">
    <w:name w:val="Таблица-1"/>
    <w:basedOn w:val="af9"/>
    <w:link w:val="-1c"/>
    <w:qFormat/>
    <w:rsid w:val="00E60B94"/>
    <w:pPr>
      <w:autoSpaceDE w:val="0"/>
      <w:autoSpaceDN w:val="0"/>
      <w:adjustRightInd w:val="0"/>
      <w:spacing w:after="0" w:line="240" w:lineRule="auto"/>
      <w:jc w:val="center"/>
    </w:pPr>
    <w:rPr>
      <w:rFonts w:ascii="Times New Roman" w:eastAsia="Times New Roman" w:hAnsi="Times New Roman" w:cs="Times New Roman"/>
      <w:color w:val="000000"/>
      <w:sz w:val="20"/>
      <w:szCs w:val="20"/>
      <w:lang w:eastAsia="ru-RU"/>
    </w:rPr>
  </w:style>
  <w:style w:type="character" w:customStyle="1" w:styleId="-1c">
    <w:name w:val="Таблица-1 Знак"/>
    <w:link w:val="-1b"/>
    <w:rsid w:val="00E60B94"/>
    <w:rPr>
      <w:rFonts w:ascii="Times New Roman" w:eastAsia="Times New Roman" w:hAnsi="Times New Roman" w:cs="Times New Roman"/>
      <w:color w:val="000000"/>
      <w:sz w:val="20"/>
      <w:szCs w:val="20"/>
      <w:lang w:eastAsia="ru-RU"/>
    </w:rPr>
  </w:style>
  <w:style w:type="character" w:customStyle="1" w:styleId="2212111">
    <w:name w:val="Заголовок 2;Заголовок 2 Знак1;Заголовок 2 Знак Знак;Знак1 Знак Знак;Знак1 Знак1"/>
    <w:rsid w:val="00E60B94"/>
    <w:rPr>
      <w:b/>
      <w:bCs/>
      <w:kern w:val="28"/>
      <w:sz w:val="24"/>
      <w:szCs w:val="26"/>
      <w:lang w:val="ru-RU" w:eastAsia="ru-RU" w:bidi="ar-SA"/>
    </w:rPr>
  </w:style>
  <w:style w:type="character" w:customStyle="1" w:styleId="affffffffff1">
    <w:name w:val="заголовок табл Знак Знак"/>
    <w:rsid w:val="00E60B94"/>
    <w:rPr>
      <w:b/>
      <w:bCs/>
      <w:sz w:val="24"/>
      <w:szCs w:val="24"/>
      <w:lang w:val="ru-RU" w:eastAsia="ru-RU" w:bidi="ar-SA"/>
    </w:rPr>
  </w:style>
  <w:style w:type="paragraph" w:customStyle="1" w:styleId="a1">
    <w:name w:val="маркированный"/>
    <w:basedOn w:val="af9"/>
    <w:autoRedefine/>
    <w:rsid w:val="00E60B94"/>
    <w:pPr>
      <w:numPr>
        <w:numId w:val="52"/>
      </w:numPr>
      <w:tabs>
        <w:tab w:val="clear"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ind w:left="1287" w:hanging="360"/>
      <w:jc w:val="both"/>
    </w:pPr>
    <w:rPr>
      <w:rFonts w:ascii="Times New Roman" w:eastAsia="Times New Roman" w:hAnsi="Times New Roman" w:cs="Times New Roman"/>
      <w:sz w:val="24"/>
      <w:szCs w:val="24"/>
      <w:lang w:eastAsia="ru-RU"/>
    </w:rPr>
  </w:style>
  <w:style w:type="paragraph" w:customStyle="1" w:styleId="1d">
    <w:name w:val="Подрисуночная надпись Знак1 Знак Знак Знак"/>
    <w:basedOn w:val="af9"/>
    <w:autoRedefine/>
    <w:rsid w:val="00E60B94"/>
    <w:pPr>
      <w:keepNext/>
      <w:numPr>
        <w:numId w:val="53"/>
      </w:numPr>
      <w:tabs>
        <w:tab w:val="clear" w:pos="1080"/>
        <w:tab w:val="num" w:pos="644"/>
        <w:tab w:val="left" w:pos="709"/>
        <w:tab w:val="left" w:pos="851"/>
        <w:tab w:val="left" w:pos="1418"/>
      </w:tabs>
      <w:spacing w:after="0" w:line="240" w:lineRule="auto"/>
      <w:ind w:left="644"/>
      <w:jc w:val="center"/>
    </w:pPr>
    <w:rPr>
      <w:rFonts w:ascii="Times New Roman" w:eastAsia="Times New Roman" w:hAnsi="Times New Roman" w:cs="Times New Roman"/>
      <w:b/>
      <w:sz w:val="24"/>
      <w:szCs w:val="20"/>
      <w:lang w:eastAsia="ru-RU"/>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E60B94"/>
    <w:rPr>
      <w:b/>
      <w:bCs/>
      <w:kern w:val="28"/>
      <w:sz w:val="26"/>
      <w:szCs w:val="26"/>
      <w:lang w:val="ru-RU" w:eastAsia="ru-RU" w:bidi="ar-SA"/>
    </w:rPr>
  </w:style>
  <w:style w:type="paragraph" w:customStyle="1" w:styleId="affffffffff2">
    <w:name w:val="Заголовок табл."/>
    <w:basedOn w:val="affffffffc"/>
    <w:link w:val="affffffffff3"/>
    <w:qFormat/>
    <w:rsid w:val="00E60B94"/>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f3">
    <w:name w:val="Заголовок табл. Знак"/>
    <w:link w:val="affffffffff2"/>
    <w:rsid w:val="00E60B94"/>
    <w:rPr>
      <w:rFonts w:ascii="Times New Roman" w:eastAsia="Times New Roman" w:hAnsi="Times New Roman" w:cs="Times New Roman"/>
      <w:b/>
      <w:sz w:val="24"/>
      <w:szCs w:val="24"/>
      <w:lang w:eastAsia="ru-RU"/>
    </w:rPr>
  </w:style>
  <w:style w:type="character" w:customStyle="1" w:styleId="affffffffff4">
    <w:name w:val="заголовок таблицы Знак Знак"/>
    <w:rsid w:val="00E60B94"/>
    <w:rPr>
      <w:b/>
      <w:sz w:val="24"/>
    </w:rPr>
  </w:style>
  <w:style w:type="paragraph" w:customStyle="1" w:styleId="SmartView3">
    <w:name w:val="Smart View 3"/>
    <w:basedOn w:val="af9"/>
    <w:qFormat/>
    <w:rsid w:val="00E60B94"/>
    <w:pPr>
      <w:keepNext/>
      <w:keepLines/>
      <w:spacing w:after="0" w:line="240" w:lineRule="auto"/>
      <w:contextualSpacing/>
    </w:pPr>
    <w:rPr>
      <w:rFonts w:ascii="Arial" w:eastAsia="Times New Roman" w:hAnsi="Arial" w:cs="Times New Roman"/>
      <w:b/>
      <w:bCs/>
      <w:sz w:val="24"/>
      <w:szCs w:val="28"/>
      <w:lang w:val="en-US"/>
    </w:rPr>
  </w:style>
  <w:style w:type="paragraph" w:customStyle="1" w:styleId="SmartView">
    <w:name w:val="Smart View"/>
    <w:basedOn w:val="af9"/>
    <w:qFormat/>
    <w:rsid w:val="00E60B94"/>
    <w:pPr>
      <w:spacing w:after="0" w:line="240" w:lineRule="auto"/>
      <w:contextualSpacing/>
    </w:pPr>
    <w:rPr>
      <w:rFonts w:ascii="Arial" w:eastAsia="Calibri" w:hAnsi="Arial" w:cs="Times New Roman"/>
      <w:sz w:val="20"/>
      <w:szCs w:val="20"/>
      <w:lang w:val="en-US"/>
    </w:rPr>
  </w:style>
  <w:style w:type="character" w:customStyle="1" w:styleId="11f8">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E60B94"/>
    <w:rPr>
      <w:b/>
      <w:bCs/>
      <w:caps/>
      <w:kern w:val="28"/>
      <w:sz w:val="26"/>
      <w:szCs w:val="26"/>
    </w:rPr>
  </w:style>
  <w:style w:type="paragraph" w:customStyle="1" w:styleId="2fff3">
    <w:name w:val="Обычный2"/>
    <w:rsid w:val="00E60B94"/>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22c">
    <w:name w:val="Основной текст 22"/>
    <w:basedOn w:val="af9"/>
    <w:rsid w:val="00E60B94"/>
    <w:pPr>
      <w:spacing w:after="0" w:line="360" w:lineRule="auto"/>
      <w:ind w:firstLine="720"/>
    </w:pPr>
    <w:rPr>
      <w:rFonts w:ascii="Arial" w:eastAsia="Times New Roman" w:hAnsi="Arial" w:cs="Times New Roman"/>
      <w:sz w:val="24"/>
      <w:szCs w:val="20"/>
      <w:lang w:eastAsia="ru-RU"/>
    </w:rPr>
  </w:style>
  <w:style w:type="paragraph" w:customStyle="1" w:styleId="affffffffff5">
    <w:name w:val="Стиль По центру"/>
    <w:basedOn w:val="af9"/>
    <w:rsid w:val="00E60B94"/>
    <w:pPr>
      <w:spacing w:after="0" w:line="240" w:lineRule="auto"/>
      <w:jc w:val="center"/>
    </w:pPr>
    <w:rPr>
      <w:rFonts w:ascii="Times New Roman" w:eastAsia="Times New Roman" w:hAnsi="Times New Roman" w:cs="Times New Roman"/>
      <w:sz w:val="24"/>
      <w:szCs w:val="20"/>
      <w:lang w:eastAsia="ru-RU"/>
    </w:rPr>
  </w:style>
  <w:style w:type="paragraph" w:customStyle="1" w:styleId="affffffffff6">
    <w:name w:val="Заголовок таблиц"/>
    <w:basedOn w:val="affffff2"/>
    <w:autoRedefine/>
    <w:rsid w:val="00E60B94"/>
    <w:pPr>
      <w:keepNext/>
      <w:keepLines/>
      <w:widowControl/>
      <w:suppressLineNumbers/>
      <w:suppressAutoHyphens/>
      <w:adjustRightInd/>
      <w:spacing w:before="0" w:after="0"/>
      <w:textAlignment w:val="auto"/>
    </w:pPr>
    <w:rPr>
      <w:rFonts w:ascii="Times New Roman" w:eastAsia="Times New Roman" w:hAnsi="Times New Roman"/>
      <w:spacing w:val="0"/>
      <w:sz w:val="28"/>
      <w:szCs w:val="28"/>
    </w:rPr>
  </w:style>
  <w:style w:type="character" w:customStyle="1" w:styleId="affffffffff7">
    <w:name w:val="заголовок табл Знак"/>
    <w:rsid w:val="00E60B94"/>
    <w:rPr>
      <w:b/>
      <w:bCs/>
      <w:sz w:val="24"/>
      <w:szCs w:val="24"/>
      <w:lang w:val="ru-RU" w:eastAsia="ru-RU" w:bidi="ar-SA"/>
    </w:rPr>
  </w:style>
  <w:style w:type="character" w:customStyle="1" w:styleId="95">
    <w:name w:val="Знак Знак9"/>
    <w:rsid w:val="00E60B94"/>
    <w:rPr>
      <w:lang w:val="ru-RU" w:eastAsia="ru-RU" w:bidi="ar-SA"/>
    </w:rPr>
  </w:style>
  <w:style w:type="paragraph" w:customStyle="1" w:styleId="22d">
    <w:name w:val="стиль2 заголовок2"/>
    <w:basedOn w:val="24"/>
    <w:autoRedefine/>
    <w:rsid w:val="00E60B94"/>
    <w:pPr>
      <w:suppressLineNumbers/>
      <w:tabs>
        <w:tab w:val="num" w:pos="1944"/>
      </w:tabs>
      <w:suppressAutoHyphens/>
      <w:spacing w:before="120" w:line="240" w:lineRule="auto"/>
      <w:ind w:left="1584"/>
    </w:pPr>
    <w:rPr>
      <w:rFonts w:ascii="Times New Roman" w:eastAsia="Times New Roman" w:hAnsi="Times New Roman" w:cs="Times New Roman"/>
      <w:b/>
      <w:bCs/>
      <w:color w:val="auto"/>
      <w:kern w:val="28"/>
      <w:sz w:val="24"/>
      <w:szCs w:val="28"/>
      <w:lang w:eastAsia="ru-RU"/>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E60B94"/>
    <w:rPr>
      <w:b/>
      <w:kern w:val="28"/>
      <w:sz w:val="24"/>
      <w:szCs w:val="24"/>
      <w:lang w:val="ru-RU" w:eastAsia="ru-RU" w:bidi="ar-SA"/>
    </w:rPr>
  </w:style>
  <w:style w:type="paragraph" w:customStyle="1" w:styleId="13313">
    <w:name w:val="Стиль Обычный 13 Знак3 + Первая строка:  1 см"/>
    <w:basedOn w:val="af9"/>
    <w:rsid w:val="00E60B94"/>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lang w:eastAsia="ru-RU"/>
    </w:rPr>
  </w:style>
  <w:style w:type="paragraph" w:customStyle="1" w:styleId="affffffffff8">
    <w:name w:val="основной текст"/>
    <w:basedOn w:val="af9"/>
    <w:autoRedefine/>
    <w:rsid w:val="00E60B94"/>
    <w:pPr>
      <w:keepNext/>
      <w:keepLines/>
      <w:suppressLineNumbers/>
      <w:suppressAutoHyphens/>
      <w:spacing w:after="0" w:line="324" w:lineRule="auto"/>
      <w:ind w:firstLine="567"/>
      <w:jc w:val="both"/>
    </w:pPr>
    <w:rPr>
      <w:rFonts w:ascii="Times New Roman" w:eastAsia="Times New Roman" w:hAnsi="Times New Roman" w:cs="Times New Roman"/>
      <w:sz w:val="26"/>
      <w:szCs w:val="20"/>
      <w:lang w:eastAsia="ru-RU"/>
    </w:rPr>
  </w:style>
  <w:style w:type="paragraph" w:customStyle="1" w:styleId="-">
    <w:name w:val="таблица-заголовок"/>
    <w:basedOn w:val="af9"/>
    <w:autoRedefine/>
    <w:rsid w:val="00E60B94"/>
    <w:pPr>
      <w:keepNext/>
      <w:numPr>
        <w:numId w:val="54"/>
      </w:numPr>
      <w:tabs>
        <w:tab w:val="clear" w:pos="1724"/>
        <w:tab w:val="num" w:pos="360"/>
        <w:tab w:val="num" w:pos="1260"/>
      </w:tabs>
      <w:spacing w:after="0" w:line="240" w:lineRule="auto"/>
      <w:ind w:left="1260" w:right="-190" w:firstLine="0"/>
      <w:jc w:val="center"/>
    </w:pPr>
    <w:rPr>
      <w:rFonts w:ascii="Times New Roman" w:eastAsia="Times New Roman" w:hAnsi="Times New Roman" w:cs="Times New Roman"/>
      <w:b/>
      <w:bCs/>
      <w:sz w:val="24"/>
      <w:szCs w:val="24"/>
      <w:lang w:eastAsia="ru-RU"/>
    </w:rPr>
  </w:style>
  <w:style w:type="paragraph" w:customStyle="1" w:styleId="11">
    <w:name w:val="Заг 1"/>
    <w:basedOn w:val="af9"/>
    <w:rsid w:val="00E60B94"/>
    <w:pPr>
      <w:numPr>
        <w:numId w:val="55"/>
      </w:numPr>
      <w:suppressLineNumbers/>
      <w:tabs>
        <w:tab w:val="clear" w:pos="360"/>
      </w:tabs>
      <w:spacing w:after="0" w:line="324" w:lineRule="auto"/>
      <w:ind w:left="0" w:firstLine="0"/>
      <w:jc w:val="both"/>
    </w:pPr>
    <w:rPr>
      <w:rFonts w:ascii="Times New Roman" w:eastAsia="Times New Roman" w:hAnsi="Times New Roman" w:cs="Times New Roman"/>
      <w:sz w:val="24"/>
      <w:szCs w:val="20"/>
      <w:lang w:eastAsia="ru-RU"/>
    </w:rPr>
  </w:style>
  <w:style w:type="paragraph" w:customStyle="1" w:styleId="15">
    <w:name w:val="Стиль Заголовок 1"/>
    <w:aliases w:val="Заголовок 1 (табл) + Times New Roman 12 пт"/>
    <w:basedOn w:val="1f"/>
    <w:autoRedefine/>
    <w:rsid w:val="00E60B94"/>
    <w:pPr>
      <w:keepLines w:val="0"/>
      <w:numPr>
        <w:numId w:val="56"/>
      </w:numPr>
      <w:suppressLineNumbers/>
      <w:tabs>
        <w:tab w:val="clear" w:pos="1440"/>
        <w:tab w:val="num" w:pos="360"/>
      </w:tabs>
      <w:spacing w:after="60" w:line="324" w:lineRule="auto"/>
      <w:ind w:left="1426"/>
      <w:jc w:val="center"/>
    </w:pPr>
    <w:rPr>
      <w:rFonts w:ascii="Times New Roman" w:eastAsia="Times New Roman" w:hAnsi="Times New Roman" w:cs="Arial"/>
      <w:b/>
      <w:bCs/>
      <w:color w:val="auto"/>
      <w:kern w:val="32"/>
      <w:sz w:val="24"/>
      <w:lang w:eastAsia="ru-RU"/>
    </w:rPr>
  </w:style>
  <w:style w:type="paragraph" w:customStyle="1" w:styleId="3131">
    <w:name w:val="Заголовок 3 + 13 пт не полужирный Авто По левому краю сни..."/>
    <w:basedOn w:val="36"/>
    <w:rsid w:val="00E60B94"/>
    <w:pPr>
      <w:numPr>
        <w:ilvl w:val="2"/>
      </w:numPr>
      <w:shd w:val="clear" w:color="auto" w:fill="FFFFFF"/>
      <w:tabs>
        <w:tab w:val="left" w:pos="1134"/>
        <w:tab w:val="num" w:pos="1260"/>
        <w:tab w:val="left" w:pos="1440"/>
        <w:tab w:val="left" w:leader="dot" w:pos="9356"/>
        <w:tab w:val="left" w:leader="dot" w:pos="9639"/>
      </w:tabs>
      <w:suppressAutoHyphens/>
      <w:autoSpaceDE w:val="0"/>
      <w:autoSpaceDN w:val="0"/>
      <w:adjustRightInd w:val="0"/>
      <w:spacing w:before="60" w:after="60" w:line="240" w:lineRule="auto"/>
      <w:ind w:left="1151" w:firstLine="170"/>
      <w:jc w:val="both"/>
      <w:textAlignment w:val="baseline"/>
    </w:pPr>
    <w:rPr>
      <w:rFonts w:ascii="Times New Roman" w:eastAsia="Times New Roman" w:hAnsi="Times New Roman" w:cs="Times New Roman"/>
      <w:bCs/>
      <w:color w:val="auto"/>
      <w:sz w:val="26"/>
      <w:szCs w:val="26"/>
      <w:lang w:eastAsia="ru-RU"/>
    </w:rPr>
  </w:style>
  <w:style w:type="character" w:customStyle="1" w:styleId="1fffe">
    <w:name w:val="Рис.1 Подрисуночная надпись Знак"/>
    <w:rsid w:val="00E60B94"/>
    <w:rPr>
      <w:rFonts w:ascii="Times New Roman" w:hAnsi="Times New Roman"/>
      <w:b/>
      <w:bCs/>
      <w:iCs/>
      <w:sz w:val="24"/>
      <w:szCs w:val="24"/>
      <w:lang w:val="ru-RU" w:eastAsia="ru-RU" w:bidi="ar-SA"/>
    </w:rPr>
  </w:style>
  <w:style w:type="paragraph" w:customStyle="1" w:styleId="11118">
    <w:name w:val="Стиль Заголовок 1Заголовок 1 (табл)заголовок 1Заголовок 1 Знакз..."/>
    <w:basedOn w:val="1f"/>
    <w:autoRedefine/>
    <w:rsid w:val="00E60B94"/>
    <w:pPr>
      <w:keepLines w:val="0"/>
      <w:widowControl w:val="0"/>
      <w:tabs>
        <w:tab w:val="num" w:pos="556"/>
        <w:tab w:val="num" w:pos="1080"/>
      </w:tabs>
      <w:autoSpaceDE w:val="0"/>
      <w:autoSpaceDN w:val="0"/>
      <w:adjustRightInd w:val="0"/>
      <w:spacing w:before="0" w:line="240" w:lineRule="auto"/>
      <w:ind w:left="556" w:hanging="72"/>
      <w:jc w:val="center"/>
    </w:pPr>
    <w:rPr>
      <w:rFonts w:ascii="Arial" w:eastAsia="Times New Roman" w:hAnsi="Arial" w:cs="Arial"/>
      <w:bCs/>
      <w:caps/>
      <w:color w:val="auto"/>
      <w:kern w:val="28"/>
      <w:sz w:val="28"/>
      <w:szCs w:val="20"/>
      <w:lang w:eastAsia="ru-RU"/>
    </w:rPr>
  </w:style>
  <w:style w:type="character" w:customStyle="1" w:styleId="22121111">
    <w:name w:val="Заголовок 2;Заголовок 2 Знак1;Заголовок 2 Знак Знак;Знак1 Знак Знак;Знак1 Знак11"/>
    <w:rsid w:val="00E60B94"/>
    <w:rPr>
      <w:b/>
      <w:bCs/>
      <w:kern w:val="28"/>
      <w:sz w:val="24"/>
      <w:szCs w:val="26"/>
      <w:lang w:val="ru-RU" w:eastAsia="ru-RU" w:bidi="ar-SA"/>
    </w:rPr>
  </w:style>
  <w:style w:type="table" w:customStyle="1" w:styleId="-33">
    <w:name w:val="Веб-таблица 33"/>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9"/>
    <w:uiPriority w:val="99"/>
    <w:rsid w:val="00E60B94"/>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customStyle="1" w:styleId="FontStyle11">
    <w:name w:val="Font Style11"/>
    <w:uiPriority w:val="99"/>
    <w:rsid w:val="00E60B94"/>
    <w:rPr>
      <w:rFonts w:ascii="Century Schoolbook" w:hAnsi="Century Schoolbook" w:cs="Century Schoolbook"/>
      <w:color w:val="000000"/>
      <w:sz w:val="22"/>
      <w:szCs w:val="22"/>
    </w:rPr>
  </w:style>
  <w:style w:type="character" w:customStyle="1" w:styleId="139">
    <w:name w:val="Обычный 13 Знак Знак Знак"/>
    <w:link w:val="138"/>
    <w:rsid w:val="00E60B94"/>
    <w:rPr>
      <w:rFonts w:ascii="Times New Roman" w:eastAsia="Times New Roman" w:hAnsi="Times New Roman" w:cs="Times New Roman"/>
      <w:sz w:val="26"/>
      <w:szCs w:val="26"/>
      <w:lang w:eastAsia="ru-RU"/>
    </w:rPr>
  </w:style>
  <w:style w:type="paragraph" w:customStyle="1" w:styleId="1ffff">
    <w:name w:val="1. Заголовок"/>
    <w:basedOn w:val="1f"/>
    <w:link w:val="1ffff0"/>
    <w:qFormat/>
    <w:rsid w:val="00E60B94"/>
    <w:pPr>
      <w:suppressLineNumbers/>
      <w:tabs>
        <w:tab w:val="num" w:pos="643"/>
        <w:tab w:val="left" w:leader="dot" w:pos="9356"/>
      </w:tabs>
      <w:suppressAutoHyphens/>
      <w:spacing w:before="120" w:after="120" w:line="240" w:lineRule="auto"/>
      <w:ind w:left="643" w:hanging="360"/>
      <w:jc w:val="center"/>
    </w:pPr>
    <w:rPr>
      <w:rFonts w:ascii="Times New Roman" w:eastAsia="Times New Roman" w:hAnsi="Times New Roman" w:cs="Times New Roman"/>
      <w:b/>
      <w:caps/>
      <w:color w:val="auto"/>
      <w:kern w:val="28"/>
      <w:sz w:val="28"/>
      <w:szCs w:val="26"/>
    </w:rPr>
  </w:style>
  <w:style w:type="character" w:customStyle="1" w:styleId="1ffff0">
    <w:name w:val="1. Заголовок Знак"/>
    <w:link w:val="1ffff"/>
    <w:rsid w:val="00E60B94"/>
    <w:rPr>
      <w:rFonts w:ascii="Times New Roman" w:eastAsia="Times New Roman" w:hAnsi="Times New Roman" w:cs="Times New Roman"/>
      <w:b/>
      <w:caps/>
      <w:kern w:val="28"/>
      <w:sz w:val="28"/>
      <w:szCs w:val="26"/>
    </w:rPr>
  </w:style>
  <w:style w:type="character" w:customStyle="1" w:styleId="213">
    <w:name w:val="заголовок 2 Знак1"/>
    <w:link w:val="2fe"/>
    <w:rsid w:val="00E60B94"/>
    <w:rPr>
      <w:rFonts w:ascii="Arial Narrow" w:eastAsia="MS Mincho" w:hAnsi="Arial Narrow" w:cs="Arial"/>
      <w:b/>
      <w:iCs/>
      <w:caps/>
      <w:snapToGrid w:val="0"/>
      <w:color w:val="1F497D"/>
      <w:spacing w:val="20"/>
      <w:sz w:val="20"/>
      <w:szCs w:val="20"/>
      <w:lang w:eastAsia="ru-RU"/>
    </w:rPr>
  </w:style>
  <w:style w:type="paragraph" w:customStyle="1" w:styleId="affffffffff9">
    <w:name w:val="отчетный"/>
    <w:basedOn w:val="af9"/>
    <w:link w:val="affffffffffa"/>
    <w:qFormat/>
    <w:rsid w:val="00E60B94"/>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rPr>
  </w:style>
  <w:style w:type="character" w:customStyle="1" w:styleId="affffffffffa">
    <w:name w:val="отчетный Знак"/>
    <w:link w:val="affffffffff9"/>
    <w:rsid w:val="00E60B94"/>
    <w:rPr>
      <w:rFonts w:ascii="Times New Roman CYR" w:eastAsia="Times New Roman" w:hAnsi="Times New Roman CYR" w:cs="Times New Roman"/>
      <w:sz w:val="26"/>
      <w:szCs w:val="26"/>
    </w:rPr>
  </w:style>
  <w:style w:type="paragraph" w:styleId="z-">
    <w:name w:val="HTML Top of Form"/>
    <w:basedOn w:val="af9"/>
    <w:next w:val="af9"/>
    <w:link w:val="z-0"/>
    <w:hidden/>
    <w:uiPriority w:val="99"/>
    <w:unhideWhenUsed/>
    <w:rsid w:val="00E60B94"/>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fa"/>
    <w:link w:val="z-"/>
    <w:uiPriority w:val="99"/>
    <w:rsid w:val="00E60B94"/>
    <w:rPr>
      <w:rFonts w:ascii="Arial" w:eastAsia="Times New Roman" w:hAnsi="Arial" w:cs="Arial"/>
      <w:vanish/>
      <w:sz w:val="16"/>
      <w:szCs w:val="16"/>
      <w:lang w:eastAsia="ru-RU"/>
    </w:rPr>
  </w:style>
  <w:style w:type="paragraph" w:styleId="z-1">
    <w:name w:val="HTML Bottom of Form"/>
    <w:basedOn w:val="af9"/>
    <w:next w:val="af9"/>
    <w:link w:val="z-2"/>
    <w:hidden/>
    <w:uiPriority w:val="99"/>
    <w:unhideWhenUsed/>
    <w:rsid w:val="00E60B94"/>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fa"/>
    <w:link w:val="z-1"/>
    <w:uiPriority w:val="99"/>
    <w:rsid w:val="00E60B94"/>
    <w:rPr>
      <w:rFonts w:ascii="Arial" w:eastAsia="Times New Roman" w:hAnsi="Arial" w:cs="Arial"/>
      <w:vanish/>
      <w:sz w:val="16"/>
      <w:szCs w:val="16"/>
      <w:lang w:eastAsia="ru-RU"/>
    </w:rPr>
  </w:style>
  <w:style w:type="paragraph" w:customStyle="1" w:styleId="affffffffffb">
    <w:name w:val="Для записок"/>
    <w:basedOn w:val="af9"/>
    <w:rsid w:val="00E60B94"/>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maintext">
    <w:name w:val="maintext"/>
    <w:basedOn w:val="af9"/>
    <w:rsid w:val="00E60B94"/>
    <w:pPr>
      <w:spacing w:after="0" w:line="240" w:lineRule="auto"/>
      <w:ind w:left="480" w:right="480"/>
      <w:jc w:val="both"/>
    </w:pPr>
    <w:rPr>
      <w:rFonts w:ascii="Arial" w:eastAsia="Times New Roman" w:hAnsi="Arial" w:cs="Arial"/>
      <w:color w:val="202020"/>
      <w:sz w:val="20"/>
      <w:szCs w:val="20"/>
      <w:lang w:eastAsia="ru-RU"/>
    </w:rPr>
  </w:style>
  <w:style w:type="paragraph" w:customStyle="1" w:styleId="maintextbi">
    <w:name w:val="maintextbi"/>
    <w:basedOn w:val="af9"/>
    <w:rsid w:val="00E60B94"/>
    <w:pPr>
      <w:spacing w:after="0" w:line="240" w:lineRule="auto"/>
      <w:ind w:left="480" w:right="480"/>
      <w:jc w:val="center"/>
    </w:pPr>
    <w:rPr>
      <w:rFonts w:ascii="Arial" w:eastAsia="Times New Roman" w:hAnsi="Arial" w:cs="Arial"/>
      <w:b/>
      <w:bCs/>
      <w:i/>
      <w:iCs/>
      <w:color w:val="202020"/>
      <w:sz w:val="20"/>
      <w:szCs w:val="20"/>
      <w:lang w:eastAsia="ru-RU"/>
    </w:rPr>
  </w:style>
  <w:style w:type="table" w:customStyle="1" w:styleId="211d">
    <w:name w:val="Сетка таблицы21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e">
    <w:name w:val="Сетка таблицы11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9"/>
    <w:rsid w:val="00E60B94"/>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986">
    <w:name w:val="xl1986"/>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7">
    <w:name w:val="xl1987"/>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8">
    <w:name w:val="xl1988"/>
    <w:basedOn w:val="af9"/>
    <w:rsid w:val="00E60B9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89">
    <w:name w:val="xl1989"/>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0">
    <w:name w:val="xl1990"/>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1">
    <w:name w:val="xl1991"/>
    <w:basedOn w:val="af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2">
    <w:name w:val="xl1992"/>
    <w:basedOn w:val="af9"/>
    <w:rsid w:val="00E60B9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3">
    <w:name w:val="xl1993"/>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994">
    <w:name w:val="xl1994"/>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5">
    <w:name w:val="xl1995"/>
    <w:basedOn w:val="af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996">
    <w:name w:val="xl1996"/>
    <w:basedOn w:val="af9"/>
    <w:rsid w:val="00E60B94"/>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7">
    <w:name w:val="xl1997"/>
    <w:basedOn w:val="af9"/>
    <w:rsid w:val="00E60B94"/>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paragraph" w:customStyle="1" w:styleId="xl1998">
    <w:name w:val="xl1998"/>
    <w:basedOn w:val="af9"/>
    <w:rsid w:val="00E60B94"/>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9">
    <w:name w:val="xl1999"/>
    <w:basedOn w:val="af9"/>
    <w:rsid w:val="00E60B94"/>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0">
    <w:name w:val="xl2000"/>
    <w:basedOn w:val="af9"/>
    <w:rsid w:val="00E60B94"/>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1">
    <w:name w:val="xl2001"/>
    <w:basedOn w:val="af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2">
    <w:name w:val="xl2002"/>
    <w:basedOn w:val="af9"/>
    <w:rsid w:val="00E60B94"/>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3">
    <w:name w:val="xl2003"/>
    <w:basedOn w:val="af9"/>
    <w:rsid w:val="00E60B94"/>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4">
    <w:name w:val="xl2004"/>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5">
    <w:name w:val="xl2005"/>
    <w:basedOn w:val="af9"/>
    <w:rsid w:val="00E60B94"/>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6">
    <w:name w:val="xl2006"/>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7">
    <w:name w:val="xl2007"/>
    <w:basedOn w:val="af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8">
    <w:name w:val="xl2008"/>
    <w:basedOn w:val="af9"/>
    <w:rsid w:val="00E60B94"/>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9">
    <w:name w:val="xl2009"/>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0">
    <w:name w:val="xl2010"/>
    <w:basedOn w:val="af9"/>
    <w:rsid w:val="00E60B94"/>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11">
    <w:name w:val="xl2011"/>
    <w:basedOn w:val="af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12">
    <w:name w:val="xl2012"/>
    <w:basedOn w:val="af9"/>
    <w:rsid w:val="00E60B94"/>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character" w:customStyle="1" w:styleId="29pt1">
    <w:name w:val="Основной текст (2) + 9 pt;Малые прописные"/>
    <w:rsid w:val="00E60B94"/>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9"/>
    <w:rsid w:val="00E60B94"/>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4">
    <w:name w:val="xl2014"/>
    <w:basedOn w:val="af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5">
    <w:name w:val="xl2015"/>
    <w:basedOn w:val="af9"/>
    <w:rsid w:val="00E60B94"/>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16">
    <w:name w:val="xl2016"/>
    <w:basedOn w:val="af9"/>
    <w:rsid w:val="00E60B94"/>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2017">
    <w:name w:val="xl2017"/>
    <w:basedOn w:val="af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8">
    <w:name w:val="xl2018"/>
    <w:basedOn w:val="af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9">
    <w:name w:val="xl2019"/>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0">
    <w:name w:val="xl2020"/>
    <w:basedOn w:val="af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1">
    <w:name w:val="xl2021"/>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2">
    <w:name w:val="xl2022"/>
    <w:basedOn w:val="af9"/>
    <w:rsid w:val="00E60B94"/>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3">
    <w:name w:val="xl2023"/>
    <w:basedOn w:val="af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character" w:customStyle="1" w:styleId="211pt0">
    <w:name w:val="Основной текст (2) + 11 pt;Полужирный"/>
    <w:rsid w:val="00E60B94"/>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E60B9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E60B94"/>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E60B9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c">
    <w:name w:val="Основной текст (7)_"/>
    <w:link w:val="7d"/>
    <w:rsid w:val="00E60B94"/>
    <w:rPr>
      <w:b/>
      <w:bCs/>
      <w:shd w:val="clear" w:color="auto" w:fill="FFFFFF"/>
    </w:rPr>
  </w:style>
  <w:style w:type="paragraph" w:customStyle="1" w:styleId="7d">
    <w:name w:val="Основной текст (7)"/>
    <w:basedOn w:val="af9"/>
    <w:link w:val="7c"/>
    <w:rsid w:val="00E60B94"/>
    <w:pPr>
      <w:widowControl w:val="0"/>
      <w:shd w:val="clear" w:color="auto" w:fill="FFFFFF"/>
      <w:spacing w:after="0" w:line="0" w:lineRule="atLeast"/>
      <w:jc w:val="center"/>
    </w:pPr>
    <w:rPr>
      <w:b/>
      <w:bCs/>
    </w:rPr>
  </w:style>
  <w:style w:type="character" w:customStyle="1" w:styleId="282">
    <w:name w:val="Подпись к картинке (28)_"/>
    <w:link w:val="283"/>
    <w:rsid w:val="00E60B94"/>
    <w:rPr>
      <w:b/>
      <w:bCs/>
      <w:shd w:val="clear" w:color="auto" w:fill="FFFFFF"/>
    </w:rPr>
  </w:style>
  <w:style w:type="paragraph" w:customStyle="1" w:styleId="283">
    <w:name w:val="Подпись к картинке (28)"/>
    <w:basedOn w:val="af9"/>
    <w:link w:val="282"/>
    <w:rsid w:val="00E60B94"/>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E60B94"/>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E60B94"/>
    <w:rPr>
      <w:color w:val="000000"/>
      <w:spacing w:val="0"/>
      <w:w w:val="100"/>
      <w:position w:val="0"/>
      <w:sz w:val="26"/>
      <w:szCs w:val="26"/>
      <w:shd w:val="clear" w:color="auto" w:fill="FFFFFF"/>
      <w:lang w:val="ru-RU" w:eastAsia="ru-RU" w:bidi="ru-RU"/>
    </w:rPr>
  </w:style>
  <w:style w:type="paragraph" w:customStyle="1" w:styleId="affffffffffc">
    <w:name w:val="Содержимое таблицы"/>
    <w:basedOn w:val="af9"/>
    <w:uiPriority w:val="99"/>
    <w:rsid w:val="00E60B94"/>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c">
    <w:name w:val="Основной текст (6)_"/>
    <w:link w:val="6d"/>
    <w:rsid w:val="00E60B94"/>
    <w:rPr>
      <w:b/>
      <w:bCs/>
      <w:sz w:val="28"/>
      <w:szCs w:val="28"/>
      <w:shd w:val="clear" w:color="auto" w:fill="FFFFFF"/>
    </w:rPr>
  </w:style>
  <w:style w:type="paragraph" w:customStyle="1" w:styleId="6d">
    <w:name w:val="Основной текст (6)"/>
    <w:basedOn w:val="af9"/>
    <w:link w:val="6c"/>
    <w:rsid w:val="00E60B94"/>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E60B94"/>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E60B94"/>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E60B9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5">
    <w:name w:val="Основной текст (7)1"/>
    <w:basedOn w:val="af9"/>
    <w:rsid w:val="00E60B94"/>
    <w:pPr>
      <w:widowControl w:val="0"/>
      <w:shd w:val="clear" w:color="auto" w:fill="FFFFFF"/>
      <w:spacing w:after="0" w:line="0" w:lineRule="atLeast"/>
      <w:jc w:val="center"/>
    </w:pPr>
    <w:rPr>
      <w:rFonts w:ascii="Times New Roman" w:eastAsia="Times New Roman" w:hAnsi="Times New Roman" w:cs="Times New Roman"/>
      <w:b/>
      <w:bCs/>
      <w:color w:val="000000"/>
      <w:lang w:eastAsia="ru-RU" w:bidi="ru-RU"/>
    </w:rPr>
  </w:style>
  <w:style w:type="paragraph" w:customStyle="1" w:styleId="xl2096">
    <w:name w:val="xl2096"/>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7">
    <w:name w:val="xl209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8">
    <w:name w:val="xl209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9">
    <w:name w:val="xl209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00">
    <w:name w:val="xl210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01">
    <w:name w:val="xl2101"/>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102">
    <w:name w:val="xl210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03">
    <w:name w:val="xl2103"/>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4">
    <w:name w:val="xl2104"/>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5">
    <w:name w:val="xl2105"/>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6">
    <w:name w:val="xl2106"/>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7">
    <w:name w:val="xl2107"/>
    <w:basedOn w:val="af9"/>
    <w:rsid w:val="00E60B94"/>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8">
    <w:name w:val="xl2108"/>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9">
    <w:name w:val="xl210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10">
    <w:name w:val="xl211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1">
    <w:name w:val="xl2111"/>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12">
    <w:name w:val="xl2112"/>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3">
    <w:name w:val="xl211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4">
    <w:name w:val="xl211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5">
    <w:name w:val="xl211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6">
    <w:name w:val="xl211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17">
    <w:name w:val="xl2117"/>
    <w:basedOn w:val="af9"/>
    <w:rsid w:val="00E60B9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18">
    <w:name w:val="xl2118"/>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19">
    <w:name w:val="xl211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20">
    <w:name w:val="xl212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21">
    <w:name w:val="xl212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2">
    <w:name w:val="xl2122"/>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3">
    <w:name w:val="xl212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24">
    <w:name w:val="xl2124"/>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5">
    <w:name w:val="xl2125"/>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6">
    <w:name w:val="xl2126"/>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27">
    <w:name w:val="xl212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8">
    <w:name w:val="xl2128"/>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29">
    <w:name w:val="xl21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0">
    <w:name w:val="xl2130"/>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1">
    <w:name w:val="xl2131"/>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2">
    <w:name w:val="xl2132"/>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3">
    <w:name w:val="xl2133"/>
    <w:basedOn w:val="af9"/>
    <w:rsid w:val="00E60B9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4">
    <w:name w:val="xl2134"/>
    <w:basedOn w:val="af9"/>
    <w:rsid w:val="00E60B94"/>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5">
    <w:name w:val="xl2135"/>
    <w:basedOn w:val="af9"/>
    <w:rsid w:val="00E60B94"/>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6">
    <w:name w:val="xl2136"/>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7">
    <w:name w:val="xl2137"/>
    <w:basedOn w:val="af9"/>
    <w:rsid w:val="00E60B9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8">
    <w:name w:val="xl2138"/>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39">
    <w:name w:val="xl2139"/>
    <w:basedOn w:val="af9"/>
    <w:rsid w:val="00E60B94"/>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0">
    <w:name w:val="xl2140"/>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1">
    <w:name w:val="xl2141"/>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2">
    <w:name w:val="xl2142"/>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3">
    <w:name w:val="xl2143"/>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4">
    <w:name w:val="xl214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145">
    <w:name w:val="xl2145"/>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6">
    <w:name w:val="xl2146"/>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7">
    <w:name w:val="xl2147"/>
    <w:basedOn w:val="af9"/>
    <w:rsid w:val="00E60B94"/>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8">
    <w:name w:val="xl2148"/>
    <w:basedOn w:val="af9"/>
    <w:rsid w:val="00E60B94"/>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9">
    <w:name w:val="xl214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50">
    <w:name w:val="xl2150"/>
    <w:basedOn w:val="af9"/>
    <w:rsid w:val="00E60B9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51">
    <w:name w:val="xl215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52">
    <w:name w:val="xl2152"/>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53">
    <w:name w:val="xl2153"/>
    <w:basedOn w:val="af9"/>
    <w:rsid w:val="00E60B9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4">
    <w:name w:val="xl2154"/>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5">
    <w:name w:val="xl2155"/>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customStyle="1" w:styleId="21f3">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E60B94"/>
    <w:rPr>
      <w:rFonts w:ascii="Cambria" w:eastAsia="Times New Roman" w:hAnsi="Cambria" w:cs="Times New Roman"/>
      <w:b/>
      <w:bCs/>
      <w:color w:val="4F81BD"/>
    </w:rPr>
  </w:style>
  <w:style w:type="paragraph" w:customStyle="1" w:styleId="xl2157">
    <w:name w:val="xl2157"/>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8">
    <w:name w:val="xl215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9">
    <w:name w:val="xl215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0">
    <w:name w:val="xl216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1">
    <w:name w:val="xl216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2">
    <w:name w:val="xl2162"/>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163">
    <w:name w:val="xl216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4">
    <w:name w:val="xl2164"/>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65">
    <w:name w:val="xl216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6">
    <w:name w:val="xl216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7">
    <w:name w:val="xl2167"/>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68">
    <w:name w:val="xl2168"/>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69">
    <w:name w:val="xl216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0">
    <w:name w:val="xl2170"/>
    <w:basedOn w:val="af9"/>
    <w:rsid w:val="00E60B94"/>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1">
    <w:name w:val="xl2171"/>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2">
    <w:name w:val="xl2172"/>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3">
    <w:name w:val="xl2173"/>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4">
    <w:name w:val="xl2174"/>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5">
    <w:name w:val="xl2175"/>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6">
    <w:name w:val="xl2176"/>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7">
    <w:name w:val="xl2177"/>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8">
    <w:name w:val="xl2178"/>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9">
    <w:name w:val="xl2179"/>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80">
    <w:name w:val="xl2180"/>
    <w:basedOn w:val="af9"/>
    <w:uiPriority w:val="9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1">
    <w:name w:val="xl2181"/>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2">
    <w:name w:val="xl2182"/>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3">
    <w:name w:val="xl2183"/>
    <w:basedOn w:val="af9"/>
    <w:uiPriority w:val="99"/>
    <w:rsid w:val="00E60B94"/>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4">
    <w:name w:val="xl2184"/>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5">
    <w:name w:val="xl2185"/>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6">
    <w:name w:val="xl2186"/>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7">
    <w:name w:val="xl2187"/>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8">
    <w:name w:val="xl2188"/>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9">
    <w:name w:val="xl2189"/>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90">
    <w:name w:val="xl2190"/>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1">
    <w:name w:val="xl2191"/>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92">
    <w:name w:val="xl2192"/>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93">
    <w:name w:val="xl2193"/>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94">
    <w:name w:val="xl2194"/>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95">
    <w:name w:val="xl2195"/>
    <w:basedOn w:val="af9"/>
    <w:uiPriority w:val="99"/>
    <w:rsid w:val="00E60B9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6">
    <w:name w:val="xl2196"/>
    <w:basedOn w:val="af9"/>
    <w:uiPriority w:val="99"/>
    <w:rsid w:val="00E60B9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7">
    <w:name w:val="xl2197"/>
    <w:basedOn w:val="af9"/>
    <w:uiPriority w:val="9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8">
    <w:name w:val="xl2198"/>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199">
    <w:name w:val="xl2199"/>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0">
    <w:name w:val="xl2200"/>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6">
    <w:name w:val="xl215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ae">
    <w:name w:val="_Таблица"/>
    <w:basedOn w:val="aff2"/>
    <w:link w:val="affffffffffd"/>
    <w:uiPriority w:val="99"/>
    <w:qFormat/>
    <w:rsid w:val="00E60B94"/>
    <w:pPr>
      <w:keepNext/>
      <w:numPr>
        <w:numId w:val="57"/>
      </w:numPr>
      <w:tabs>
        <w:tab w:val="left" w:pos="1985"/>
      </w:tabs>
      <w:spacing w:before="240" w:after="120"/>
      <w:ind w:right="282"/>
      <w:jc w:val="both"/>
    </w:pPr>
    <w:rPr>
      <w:b/>
      <w:bCs/>
      <w:sz w:val="26"/>
      <w:szCs w:val="26"/>
    </w:rPr>
  </w:style>
  <w:style w:type="paragraph" w:customStyle="1" w:styleId="af">
    <w:name w:val="_Рисунок"/>
    <w:basedOn w:val="aff2"/>
    <w:link w:val="affffffffffe"/>
    <w:qFormat/>
    <w:rsid w:val="00E60B94"/>
    <w:pPr>
      <w:numPr>
        <w:numId w:val="58"/>
      </w:numPr>
      <w:spacing w:after="200" w:line="276" w:lineRule="auto"/>
    </w:pPr>
    <w:rPr>
      <w:b/>
      <w:bCs/>
      <w:sz w:val="26"/>
      <w:szCs w:val="26"/>
      <w:lang w:eastAsia="ru-RU"/>
    </w:rPr>
  </w:style>
  <w:style w:type="character" w:customStyle="1" w:styleId="affffffffffd">
    <w:name w:val="_Таблица Знак"/>
    <w:link w:val="ae"/>
    <w:uiPriority w:val="99"/>
    <w:locked/>
    <w:rsid w:val="00E60B94"/>
    <w:rPr>
      <w:rFonts w:ascii="Calibri" w:eastAsia="Calibri" w:hAnsi="Calibri" w:cs="Calibri"/>
      <w:b/>
      <w:bCs/>
      <w:sz w:val="26"/>
      <w:szCs w:val="26"/>
    </w:rPr>
  </w:style>
  <w:style w:type="character" w:customStyle="1" w:styleId="affffffffffe">
    <w:name w:val="_Рисунок Знак"/>
    <w:link w:val="af"/>
    <w:locked/>
    <w:rsid w:val="00E60B94"/>
    <w:rPr>
      <w:rFonts w:ascii="Calibri" w:eastAsia="Calibri" w:hAnsi="Calibri" w:cs="Calibri"/>
      <w:b/>
      <w:bCs/>
      <w:sz w:val="26"/>
      <w:szCs w:val="26"/>
      <w:lang w:eastAsia="ru-RU"/>
    </w:rPr>
  </w:style>
  <w:style w:type="paragraph" w:customStyle="1" w:styleId="00">
    <w:name w:val="00_Обычный текст"/>
    <w:basedOn w:val="af9"/>
    <w:link w:val="000"/>
    <w:uiPriority w:val="99"/>
    <w:qFormat/>
    <w:rsid w:val="00E60B94"/>
    <w:pPr>
      <w:snapToGrid w:val="0"/>
      <w:spacing w:after="0" w:line="360" w:lineRule="auto"/>
      <w:ind w:firstLine="709"/>
      <w:jc w:val="both"/>
    </w:pPr>
    <w:rPr>
      <w:rFonts w:ascii="Times New Roman" w:eastAsia="Times New Roman" w:hAnsi="Times New Roman" w:cs="Times New Roman"/>
      <w:sz w:val="26"/>
      <w:szCs w:val="26"/>
    </w:rPr>
  </w:style>
  <w:style w:type="character" w:customStyle="1" w:styleId="000">
    <w:name w:val="00_Обычный текст Знак"/>
    <w:link w:val="00"/>
    <w:uiPriority w:val="99"/>
    <w:locked/>
    <w:rsid w:val="00E60B94"/>
    <w:rPr>
      <w:rFonts w:ascii="Times New Roman" w:eastAsia="Times New Roman" w:hAnsi="Times New Roman" w:cs="Times New Roman"/>
      <w:sz w:val="26"/>
      <w:szCs w:val="26"/>
    </w:rPr>
  </w:style>
  <w:style w:type="paragraph" w:customStyle="1" w:styleId="115">
    <w:name w:val="1_1 Список ненумерной"/>
    <w:basedOn w:val="af9"/>
    <w:link w:val="11f9"/>
    <w:qFormat/>
    <w:rsid w:val="00E60B94"/>
    <w:pPr>
      <w:numPr>
        <w:numId w:val="59"/>
      </w:numPr>
      <w:snapToGrid w:val="0"/>
      <w:spacing w:after="40" w:line="360" w:lineRule="auto"/>
      <w:jc w:val="both"/>
    </w:pPr>
    <w:rPr>
      <w:rFonts w:ascii="Times New Roman" w:eastAsia="Times New Roman" w:hAnsi="Times New Roman" w:cs="Times New Roman"/>
      <w:sz w:val="26"/>
      <w:szCs w:val="26"/>
    </w:rPr>
  </w:style>
  <w:style w:type="character" w:customStyle="1" w:styleId="11f9">
    <w:name w:val="1_1 Список ненумерной Знак"/>
    <w:link w:val="115"/>
    <w:locked/>
    <w:rsid w:val="00E60B94"/>
    <w:rPr>
      <w:rFonts w:ascii="Times New Roman" w:eastAsia="Times New Roman" w:hAnsi="Times New Roman" w:cs="Times New Roman"/>
      <w:sz w:val="26"/>
      <w:szCs w:val="26"/>
    </w:rPr>
  </w:style>
  <w:style w:type="paragraph" w:customStyle="1" w:styleId="xl2201">
    <w:name w:val="xl2201"/>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202">
    <w:name w:val="xl2202"/>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203">
    <w:name w:val="xl2203"/>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4">
    <w:name w:val="xl2204"/>
    <w:basedOn w:val="af9"/>
    <w:uiPriority w:val="9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5">
    <w:name w:val="xl2205"/>
    <w:basedOn w:val="af9"/>
    <w:uiPriority w:val="9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06">
    <w:name w:val="xl2206"/>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7">
    <w:name w:val="xl2207"/>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8">
    <w:name w:val="xl2208"/>
    <w:basedOn w:val="af9"/>
    <w:uiPriority w:val="99"/>
    <w:rsid w:val="00E60B94"/>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09">
    <w:name w:val="xl2209"/>
    <w:basedOn w:val="af9"/>
    <w:uiPriority w:val="99"/>
    <w:rsid w:val="00E60B94"/>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0">
    <w:name w:val="xl2210"/>
    <w:basedOn w:val="af9"/>
    <w:uiPriority w:val="99"/>
    <w:rsid w:val="00E60B94"/>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11">
    <w:name w:val="xl2211"/>
    <w:basedOn w:val="af9"/>
    <w:uiPriority w:val="9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2">
    <w:name w:val="xl2212"/>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13">
    <w:name w:val="xl2213"/>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4">
    <w:name w:val="xl2214"/>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5">
    <w:name w:val="xl2215"/>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6">
    <w:name w:val="xl2216"/>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7">
    <w:name w:val="xl2217"/>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8">
    <w:name w:val="xl2218"/>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9">
    <w:name w:val="xl2219"/>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0">
    <w:name w:val="xl2220"/>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21">
    <w:name w:val="xl2221"/>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2">
    <w:name w:val="xl2222"/>
    <w:basedOn w:val="af9"/>
    <w:uiPriority w:val="9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3">
    <w:name w:val="xl2223"/>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4">
    <w:name w:val="xl2224"/>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5">
    <w:name w:val="xl2225"/>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6">
    <w:name w:val="xl222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7">
    <w:name w:val="xl222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8">
    <w:name w:val="xl222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9">
    <w:name w:val="xl222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30">
    <w:name w:val="xl223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1">
    <w:name w:val="xl223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2232">
    <w:name w:val="xl22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3">
    <w:name w:val="xl2233"/>
    <w:basedOn w:val="af9"/>
    <w:rsid w:val="00E60B94"/>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4">
    <w:name w:val="xl2234"/>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5">
    <w:name w:val="xl2235"/>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6">
    <w:name w:val="xl2236"/>
    <w:basedOn w:val="af9"/>
    <w:rsid w:val="00E60B94"/>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7">
    <w:name w:val="xl2237"/>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38">
    <w:name w:val="xl2238"/>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39">
    <w:name w:val="xl2239"/>
    <w:basedOn w:val="af9"/>
    <w:rsid w:val="00E60B94"/>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40">
    <w:name w:val="xl2240"/>
    <w:basedOn w:val="af9"/>
    <w:rsid w:val="00E60B94"/>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41">
    <w:name w:val="xl2241"/>
    <w:basedOn w:val="af9"/>
    <w:rsid w:val="00E60B94"/>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42">
    <w:name w:val="xl2242"/>
    <w:basedOn w:val="af9"/>
    <w:rsid w:val="00E60B94"/>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3">
    <w:name w:val="xl2243"/>
    <w:basedOn w:val="af9"/>
    <w:rsid w:val="00E60B94"/>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4">
    <w:name w:val="xl2244"/>
    <w:basedOn w:val="af9"/>
    <w:rsid w:val="00E60B94"/>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5">
    <w:name w:val="xl2245"/>
    <w:basedOn w:val="af9"/>
    <w:rsid w:val="00E60B94"/>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6">
    <w:name w:val="xl2246"/>
    <w:basedOn w:val="af9"/>
    <w:rsid w:val="00E60B94"/>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7">
    <w:name w:val="xl224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8">
    <w:name w:val="xl2248"/>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9">
    <w:name w:val="xl2249"/>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0">
    <w:name w:val="xl2250"/>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1">
    <w:name w:val="xl225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2">
    <w:name w:val="xl2252"/>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3">
    <w:name w:val="xl225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4">
    <w:name w:val="xl2254"/>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255">
    <w:name w:val="xl2255"/>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6">
    <w:name w:val="xl2256"/>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7">
    <w:name w:val="xl2257"/>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8">
    <w:name w:val="xl225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9">
    <w:name w:val="xl225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0">
    <w:name w:val="xl226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1">
    <w:name w:val="xl226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262">
    <w:name w:val="xl22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3">
    <w:name w:val="xl226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4">
    <w:name w:val="xl226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5">
    <w:name w:val="xl2265"/>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66">
    <w:name w:val="xl226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7">
    <w:name w:val="xl2267"/>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68">
    <w:name w:val="xl2268"/>
    <w:basedOn w:val="af9"/>
    <w:rsid w:val="00E60B94"/>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69">
    <w:name w:val="xl2269"/>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70">
    <w:name w:val="xl2270"/>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1">
    <w:name w:val="xl2271"/>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2">
    <w:name w:val="xl2272"/>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3">
    <w:name w:val="xl2273"/>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4">
    <w:name w:val="xl2274"/>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5">
    <w:name w:val="xl2275"/>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6">
    <w:name w:val="xl2276"/>
    <w:basedOn w:val="af9"/>
    <w:rsid w:val="00E60B94"/>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7">
    <w:name w:val="xl2277"/>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8">
    <w:name w:val="xl2278"/>
    <w:basedOn w:val="af9"/>
    <w:rsid w:val="00E60B94"/>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numbering" w:customStyle="1" w:styleId="1b">
    <w:name w:val="Рис.1"/>
    <w:rsid w:val="00E60B94"/>
    <w:pPr>
      <w:numPr>
        <w:numId w:val="42"/>
      </w:numPr>
    </w:pPr>
  </w:style>
  <w:style w:type="table" w:customStyle="1" w:styleId="-312">
    <w:name w:val="Веб-таблица 312"/>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3">
    <w:name w:val="Сетка таблицы12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
    <w:name w:val="ТЕКСТ"/>
    <w:basedOn w:val="af9"/>
    <w:link w:val="afffffffffff0"/>
    <w:uiPriority w:val="99"/>
    <w:qFormat/>
    <w:rsid w:val="00E60B94"/>
    <w:pPr>
      <w:spacing w:after="0" w:line="360" w:lineRule="auto"/>
      <w:ind w:firstLine="567"/>
      <w:contextualSpacing/>
      <w:jc w:val="both"/>
    </w:pPr>
    <w:rPr>
      <w:rFonts w:ascii="Times New Roman" w:eastAsia="Calibri" w:hAnsi="Times New Roman" w:cs="Times New Roman"/>
      <w:sz w:val="24"/>
      <w:szCs w:val="24"/>
    </w:rPr>
  </w:style>
  <w:style w:type="character" w:customStyle="1" w:styleId="afffffffffff0">
    <w:name w:val="ТЕКСТ Знак"/>
    <w:link w:val="afffffffffff"/>
    <w:uiPriority w:val="99"/>
    <w:rsid w:val="00E60B94"/>
    <w:rPr>
      <w:rFonts w:ascii="Times New Roman" w:eastAsia="Calibri" w:hAnsi="Times New Roman" w:cs="Times New Roman"/>
      <w:sz w:val="24"/>
      <w:szCs w:val="24"/>
    </w:rPr>
  </w:style>
  <w:style w:type="paragraph" w:customStyle="1" w:styleId="11fa">
    <w:name w:val="Мой 11"/>
    <w:basedOn w:val="24"/>
    <w:next w:val="af9"/>
    <w:link w:val="11fb"/>
    <w:qFormat/>
    <w:rsid w:val="00E60B94"/>
    <w:pPr>
      <w:keepNext w:val="0"/>
      <w:keepLines w:val="0"/>
      <w:widowControl w:val="0"/>
      <w:numPr>
        <w:ilvl w:val="1"/>
      </w:numPr>
      <w:suppressAutoHyphens/>
      <w:spacing w:before="240" w:after="240" w:line="240" w:lineRule="auto"/>
      <w:ind w:left="1570" w:right="-108" w:hanging="578"/>
    </w:pPr>
    <w:rPr>
      <w:rFonts w:ascii="Times New Roman" w:eastAsia="Calibri" w:hAnsi="Times New Roman" w:cs="Times New Roman"/>
      <w:b/>
      <w:bCs/>
      <w:iCs/>
      <w:color w:val="auto"/>
    </w:rPr>
  </w:style>
  <w:style w:type="character" w:customStyle="1" w:styleId="11fb">
    <w:name w:val="Мой 11 Знак"/>
    <w:link w:val="11fa"/>
    <w:rsid w:val="00E60B94"/>
    <w:rPr>
      <w:rFonts w:ascii="Times New Roman" w:eastAsia="Calibri" w:hAnsi="Times New Roman" w:cs="Times New Roman"/>
      <w:b/>
      <w:bCs/>
      <w:iCs/>
      <w:sz w:val="26"/>
      <w:szCs w:val="26"/>
    </w:rPr>
  </w:style>
  <w:style w:type="paragraph" w:customStyle="1" w:styleId="60">
    <w:name w:val="Стиль6"/>
    <w:basedOn w:val="af9"/>
    <w:link w:val="6e"/>
    <w:rsid w:val="00E60B94"/>
    <w:pPr>
      <w:numPr>
        <w:numId w:val="60"/>
      </w:numPr>
      <w:spacing w:after="0" w:line="360" w:lineRule="auto"/>
      <w:ind w:left="0" w:firstLine="0"/>
      <w:contextualSpacing/>
      <w:jc w:val="center"/>
    </w:pPr>
    <w:rPr>
      <w:rFonts w:ascii="Times New Roman" w:eastAsia="Calibri" w:hAnsi="Times New Roman" w:cs="Times New Roman"/>
      <w:b/>
      <w:szCs w:val="24"/>
    </w:rPr>
  </w:style>
  <w:style w:type="character" w:customStyle="1" w:styleId="6e">
    <w:name w:val="Стиль6 Знак"/>
    <w:link w:val="60"/>
    <w:rsid w:val="00E60B94"/>
    <w:rPr>
      <w:rFonts w:ascii="Times New Roman" w:eastAsia="Calibri" w:hAnsi="Times New Roman" w:cs="Times New Roman"/>
      <w:b/>
      <w:szCs w:val="24"/>
    </w:rPr>
  </w:style>
  <w:style w:type="paragraph" w:customStyle="1" w:styleId="afffffffffff1">
    <w:name w:val="Мой Рис."/>
    <w:basedOn w:val="af9"/>
    <w:link w:val="afffffffffff2"/>
    <w:qFormat/>
    <w:rsid w:val="00E60B94"/>
    <w:pPr>
      <w:tabs>
        <w:tab w:val="num" w:pos="360"/>
        <w:tab w:val="left" w:pos="1418"/>
      </w:tabs>
      <w:spacing w:after="0" w:line="240" w:lineRule="auto"/>
      <w:contextualSpacing/>
      <w:jc w:val="center"/>
    </w:pPr>
    <w:rPr>
      <w:rFonts w:ascii="Times New Roman" w:eastAsia="Calibri" w:hAnsi="Times New Roman" w:cs="Times New Roman"/>
      <w:b/>
      <w:szCs w:val="24"/>
    </w:rPr>
  </w:style>
  <w:style w:type="character" w:customStyle="1" w:styleId="afffffffffff2">
    <w:name w:val="Мой Рис. Знак"/>
    <w:link w:val="afffffffffff1"/>
    <w:rsid w:val="00E60B94"/>
    <w:rPr>
      <w:rFonts w:ascii="Times New Roman" w:eastAsia="Calibri" w:hAnsi="Times New Roman" w:cs="Times New Roman"/>
      <w:b/>
      <w:szCs w:val="24"/>
    </w:rPr>
  </w:style>
  <w:style w:type="paragraph" w:customStyle="1" w:styleId="afffffffffff3">
    <w:name w:val="Рисунок картинка"/>
    <w:basedOn w:val="aff0"/>
    <w:link w:val="afffffffffff4"/>
    <w:qFormat/>
    <w:rsid w:val="00E60B94"/>
    <w:pPr>
      <w:ind w:left="-284" w:firstLine="0"/>
      <w:jc w:val="center"/>
    </w:pPr>
    <w:rPr>
      <w:b/>
      <w:noProof/>
    </w:rPr>
  </w:style>
  <w:style w:type="character" w:customStyle="1" w:styleId="afffffffffff4">
    <w:name w:val="Рисунок картинка Знак"/>
    <w:link w:val="afffffffffff3"/>
    <w:rsid w:val="00E60B94"/>
    <w:rPr>
      <w:rFonts w:ascii="Times New Roman" w:eastAsia="Calibri" w:hAnsi="Times New Roman" w:cs="Times New Roman"/>
      <w:b/>
      <w:noProof/>
      <w:sz w:val="24"/>
      <w:szCs w:val="28"/>
    </w:rPr>
  </w:style>
  <w:style w:type="character" w:customStyle="1" w:styleId="afffffffffff5">
    <w:name w:val="Мой без № Знак"/>
    <w:link w:val="afffffffffff6"/>
    <w:locked/>
    <w:rsid w:val="00E60B94"/>
    <w:rPr>
      <w:rFonts w:ascii="Times New Roman" w:hAnsi="Times New Roman"/>
      <w:b/>
      <w:sz w:val="28"/>
      <w:szCs w:val="28"/>
    </w:rPr>
  </w:style>
  <w:style w:type="paragraph" w:customStyle="1" w:styleId="afffffffffff6">
    <w:name w:val="Мой без №"/>
    <w:basedOn w:val="af9"/>
    <w:next w:val="af9"/>
    <w:link w:val="afffffffffff5"/>
    <w:autoRedefine/>
    <w:qFormat/>
    <w:rsid w:val="00E60B94"/>
    <w:pPr>
      <w:spacing w:after="0" w:line="360" w:lineRule="auto"/>
      <w:contextualSpacing/>
    </w:pPr>
    <w:rPr>
      <w:rFonts w:ascii="Times New Roman" w:hAnsi="Times New Roman"/>
      <w:b/>
      <w:sz w:val="28"/>
      <w:szCs w:val="28"/>
    </w:rPr>
  </w:style>
  <w:style w:type="character" w:customStyle="1" w:styleId="afffffffffff7">
    <w:name w:val="Мой текст книги Знак"/>
    <w:link w:val="afffffffffff8"/>
    <w:locked/>
    <w:rsid w:val="00E60B94"/>
    <w:rPr>
      <w:rFonts w:ascii="Times New Roman" w:hAnsi="Times New Roman"/>
      <w:sz w:val="24"/>
      <w:szCs w:val="24"/>
    </w:rPr>
  </w:style>
  <w:style w:type="paragraph" w:customStyle="1" w:styleId="afffffffffff8">
    <w:name w:val="Мой текст книги"/>
    <w:basedOn w:val="afff"/>
    <w:link w:val="afffffffffff7"/>
    <w:rsid w:val="00E60B94"/>
    <w:pPr>
      <w:keepNext w:val="0"/>
      <w:tabs>
        <w:tab w:val="clear" w:pos="9356"/>
      </w:tabs>
      <w:suppressAutoHyphens w:val="0"/>
      <w:spacing w:line="360" w:lineRule="auto"/>
      <w:ind w:firstLine="851"/>
      <w:contextualSpacing/>
      <w:jc w:val="both"/>
    </w:pPr>
    <w:rPr>
      <w:rFonts w:ascii="Times New Roman" w:eastAsiaTheme="minorHAnsi" w:hAnsi="Times New Roman" w:cstheme="minorBidi"/>
      <w:sz w:val="24"/>
      <w:szCs w:val="24"/>
      <w:lang w:eastAsia="en-US"/>
    </w:rPr>
  </w:style>
  <w:style w:type="character" w:customStyle="1" w:styleId="3a">
    <w:name w:val="Стиль3 Знак"/>
    <w:link w:val="33"/>
    <w:rsid w:val="00E60B94"/>
    <w:rPr>
      <w:rFonts w:ascii="Times New Roman" w:eastAsia="Calibri" w:hAnsi="Times New Roman" w:cs="Times New Roman"/>
      <w:b/>
      <w:sz w:val="24"/>
    </w:rPr>
  </w:style>
  <w:style w:type="character" w:customStyle="1" w:styleId="25Exact">
    <w:name w:val="Основной текст (25) Exact"/>
    <w:link w:val="254"/>
    <w:rsid w:val="00E60B94"/>
    <w:rPr>
      <w:sz w:val="18"/>
      <w:szCs w:val="18"/>
      <w:shd w:val="clear" w:color="auto" w:fill="FFFFFF"/>
    </w:rPr>
  </w:style>
  <w:style w:type="character" w:customStyle="1" w:styleId="251ptExact">
    <w:name w:val="Основной текст (25) + Интервал 1 pt Exact"/>
    <w:rsid w:val="00E60B94"/>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4">
    <w:name w:val="Основной текст (25)"/>
    <w:basedOn w:val="af9"/>
    <w:link w:val="25Exact"/>
    <w:rsid w:val="00E60B94"/>
    <w:pPr>
      <w:widowControl w:val="0"/>
      <w:shd w:val="clear" w:color="auto" w:fill="FFFFFF"/>
      <w:spacing w:after="180" w:line="0" w:lineRule="atLeast"/>
      <w:ind w:hanging="280"/>
    </w:pPr>
    <w:rPr>
      <w:sz w:val="18"/>
      <w:szCs w:val="18"/>
    </w:rPr>
  </w:style>
  <w:style w:type="character" w:customStyle="1" w:styleId="afffffffffff9">
    <w:name w:val="Подпись к таблице_"/>
    <w:link w:val="afffffffffffa"/>
    <w:rsid w:val="00E60B94"/>
    <w:rPr>
      <w:rFonts w:ascii="Times New Roman" w:eastAsia="Times New Roman" w:hAnsi="Times New Roman"/>
      <w:shd w:val="clear" w:color="auto" w:fill="FFFFFF"/>
    </w:rPr>
  </w:style>
  <w:style w:type="character" w:customStyle="1" w:styleId="2105pt">
    <w:name w:val="Основной текст (2) + 10;5 pt;Полужирный"/>
    <w:rsid w:val="00E60B9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a">
    <w:name w:val="Подпись к таблице"/>
    <w:basedOn w:val="af9"/>
    <w:link w:val="afffffffffff9"/>
    <w:rsid w:val="00E60B94"/>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E60B9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E60B94"/>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E60B9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E60B9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E60B9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E60B94"/>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4">
    <w:name w:val="Основной текст (15)_"/>
    <w:link w:val="1510"/>
    <w:rsid w:val="00E60B94"/>
    <w:rPr>
      <w:rFonts w:ascii="Times New Roman" w:eastAsia="Times New Roman" w:hAnsi="Times New Roman"/>
      <w:sz w:val="18"/>
      <w:szCs w:val="18"/>
      <w:shd w:val="clear" w:color="auto" w:fill="FFFFFF"/>
    </w:rPr>
  </w:style>
  <w:style w:type="paragraph" w:customStyle="1" w:styleId="1510">
    <w:name w:val="Основной текст (15)1"/>
    <w:basedOn w:val="af9"/>
    <w:link w:val="154"/>
    <w:rsid w:val="00E60B94"/>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E60B94"/>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E60B94"/>
    <w:rPr>
      <w:rFonts w:ascii="Times New Roman" w:eastAsia="Times New Roman" w:hAnsi="Times New Roman"/>
      <w:i/>
      <w:iCs/>
      <w:sz w:val="18"/>
      <w:szCs w:val="18"/>
      <w:shd w:val="clear" w:color="auto" w:fill="FFFFFF"/>
    </w:rPr>
  </w:style>
  <w:style w:type="paragraph" w:customStyle="1" w:styleId="971">
    <w:name w:val="Основной текст (97)1"/>
    <w:basedOn w:val="af9"/>
    <w:link w:val="97"/>
    <w:rsid w:val="00E60B94"/>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E60B94"/>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E60B94"/>
    <w:rPr>
      <w:rFonts w:ascii="Times New Roman" w:eastAsia="Times New Roman" w:hAnsi="Times New Roman"/>
      <w:b/>
      <w:bCs/>
      <w:i/>
      <w:iCs/>
      <w:shd w:val="clear" w:color="auto" w:fill="FFFFFF"/>
    </w:rPr>
  </w:style>
  <w:style w:type="paragraph" w:customStyle="1" w:styleId="1601">
    <w:name w:val="Основной текст (160)1"/>
    <w:basedOn w:val="af9"/>
    <w:link w:val="1600"/>
    <w:rsid w:val="00E60B94"/>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e">
    <w:name w:val="Основной текст (2) + Полужирный;Курсив2"/>
    <w:rsid w:val="00E60B9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e">
    <w:name w:val="Основной текст (2)11"/>
    <w:rsid w:val="00E60B9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c">
    <w:name w:val="Основной текст (8)_"/>
    <w:link w:val="8d"/>
    <w:rsid w:val="00E60B94"/>
    <w:rPr>
      <w:rFonts w:ascii="Trebuchet MS" w:eastAsia="Trebuchet MS" w:hAnsi="Trebuchet MS" w:cs="Trebuchet MS"/>
      <w:sz w:val="26"/>
      <w:szCs w:val="26"/>
      <w:shd w:val="clear" w:color="auto" w:fill="FFFFFF"/>
    </w:rPr>
  </w:style>
  <w:style w:type="paragraph" w:customStyle="1" w:styleId="8d">
    <w:name w:val="Основной текст (8)"/>
    <w:basedOn w:val="af9"/>
    <w:link w:val="8c"/>
    <w:rsid w:val="00E60B94"/>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4">
    <w:name w:val="Основной текст (21)_"/>
    <w:link w:val="21f5"/>
    <w:rsid w:val="00E60B94"/>
    <w:rPr>
      <w:rFonts w:ascii="Times New Roman" w:eastAsia="Times New Roman" w:hAnsi="Times New Roman"/>
      <w:sz w:val="16"/>
      <w:szCs w:val="16"/>
      <w:shd w:val="clear" w:color="auto" w:fill="FFFFFF"/>
    </w:rPr>
  </w:style>
  <w:style w:type="character" w:customStyle="1" w:styleId="159">
    <w:name w:val="Основной текст (159)_"/>
    <w:link w:val="1591"/>
    <w:rsid w:val="00E60B94"/>
    <w:rPr>
      <w:rFonts w:ascii="Times New Roman" w:eastAsia="Times New Roman" w:hAnsi="Times New Roman"/>
      <w:shd w:val="clear" w:color="auto" w:fill="FFFFFF"/>
    </w:rPr>
  </w:style>
  <w:style w:type="character" w:customStyle="1" w:styleId="15911pt">
    <w:name w:val="Основной текст (159) + 11 pt;Малые прописные"/>
    <w:rsid w:val="00E60B94"/>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E60B94"/>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5">
    <w:name w:val="Основной текст (21)"/>
    <w:basedOn w:val="af9"/>
    <w:link w:val="21f4"/>
    <w:rsid w:val="00E60B94"/>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9"/>
    <w:link w:val="159"/>
    <w:rsid w:val="00E60B94"/>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E60B94"/>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E60B94"/>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1"/>
    <w:rsid w:val="00E60B94"/>
    <w:rPr>
      <w:rFonts w:ascii="Arial" w:eastAsia="Arial" w:hAnsi="Arial" w:cs="Arial"/>
      <w:sz w:val="13"/>
      <w:szCs w:val="13"/>
      <w:shd w:val="clear" w:color="auto" w:fill="FFFFFF"/>
    </w:rPr>
  </w:style>
  <w:style w:type="paragraph" w:customStyle="1" w:styleId="621">
    <w:name w:val="Основной текст (62)"/>
    <w:basedOn w:val="af9"/>
    <w:link w:val="62Exact"/>
    <w:rsid w:val="00E60B94"/>
    <w:pPr>
      <w:widowControl w:val="0"/>
      <w:shd w:val="clear" w:color="auto" w:fill="FFFFFF"/>
      <w:spacing w:after="0" w:line="166" w:lineRule="exact"/>
    </w:pPr>
    <w:rPr>
      <w:rFonts w:ascii="Arial" w:eastAsia="Arial" w:hAnsi="Arial" w:cs="Arial"/>
      <w:sz w:val="13"/>
      <w:szCs w:val="13"/>
    </w:rPr>
  </w:style>
  <w:style w:type="character" w:customStyle="1" w:styleId="31b">
    <w:name w:val="Основной текст (31)_"/>
    <w:link w:val="3115"/>
    <w:rsid w:val="00E60B94"/>
    <w:rPr>
      <w:rFonts w:ascii="Times New Roman" w:eastAsia="Times New Roman" w:hAnsi="Times New Roman"/>
      <w:i/>
      <w:iCs/>
      <w:shd w:val="clear" w:color="auto" w:fill="FFFFFF"/>
    </w:rPr>
  </w:style>
  <w:style w:type="character" w:customStyle="1" w:styleId="31c">
    <w:name w:val="Основной текст (31)"/>
    <w:rsid w:val="00E60B94"/>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5">
    <w:name w:val="Основной текст (31)1"/>
    <w:basedOn w:val="af9"/>
    <w:link w:val="31b"/>
    <w:rsid w:val="00E60B94"/>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E60B9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2">
    <w:name w:val="Основной текст (18)_"/>
    <w:link w:val="1810"/>
    <w:rsid w:val="00E60B94"/>
    <w:rPr>
      <w:rFonts w:ascii="Times New Roman" w:eastAsia="Times New Roman" w:hAnsi="Times New Roman"/>
      <w:b/>
      <w:bCs/>
      <w:i/>
      <w:iCs/>
      <w:shd w:val="clear" w:color="auto" w:fill="FFFFFF"/>
    </w:rPr>
  </w:style>
  <w:style w:type="paragraph" w:customStyle="1" w:styleId="1810">
    <w:name w:val="Основной текст (18)1"/>
    <w:basedOn w:val="af9"/>
    <w:link w:val="182"/>
    <w:rsid w:val="00E60B94"/>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E60B94"/>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E60B94"/>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E60B9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1">
    <w:name w:val="Заголовок №7 (2)_"/>
    <w:link w:val="722"/>
    <w:rsid w:val="00E60B94"/>
    <w:rPr>
      <w:rFonts w:ascii="Times New Roman" w:eastAsia="Times New Roman" w:hAnsi="Times New Roman"/>
      <w:sz w:val="28"/>
      <w:szCs w:val="28"/>
      <w:shd w:val="clear" w:color="auto" w:fill="FFFFFF"/>
    </w:rPr>
  </w:style>
  <w:style w:type="paragraph" w:customStyle="1" w:styleId="722">
    <w:name w:val="Заголовок №7 (2)"/>
    <w:basedOn w:val="af9"/>
    <w:link w:val="721"/>
    <w:rsid w:val="00E60B94"/>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E60B9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E60B94"/>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E60B94"/>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E60B94"/>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1fc">
    <w:name w:val="Оглавление 11"/>
    <w:basedOn w:val="af9"/>
    <w:uiPriority w:val="1"/>
    <w:qFormat/>
    <w:rsid w:val="00E60B94"/>
    <w:pPr>
      <w:widowControl w:val="0"/>
      <w:spacing w:after="0" w:line="240" w:lineRule="auto"/>
      <w:ind w:left="601" w:hanging="439"/>
    </w:pPr>
    <w:rPr>
      <w:rFonts w:ascii="Arial" w:eastAsia="Arial" w:hAnsi="Arial" w:cs="Arial"/>
      <w:sz w:val="20"/>
      <w:szCs w:val="20"/>
      <w:lang w:val="en-US"/>
    </w:rPr>
  </w:style>
  <w:style w:type="paragraph" w:customStyle="1" w:styleId="21f6">
    <w:name w:val="Оглавление 21"/>
    <w:basedOn w:val="af9"/>
    <w:uiPriority w:val="1"/>
    <w:qFormat/>
    <w:rsid w:val="00E60B94"/>
    <w:pPr>
      <w:widowControl w:val="0"/>
      <w:spacing w:after="0" w:line="240" w:lineRule="auto"/>
      <w:ind w:left="382"/>
    </w:pPr>
    <w:rPr>
      <w:rFonts w:ascii="Arial" w:eastAsia="Arial" w:hAnsi="Arial" w:cs="Arial"/>
      <w:sz w:val="20"/>
      <w:szCs w:val="20"/>
      <w:lang w:val="en-US"/>
    </w:rPr>
  </w:style>
  <w:style w:type="paragraph" w:customStyle="1" w:styleId="31d">
    <w:name w:val="Оглавление 31"/>
    <w:basedOn w:val="af9"/>
    <w:uiPriority w:val="1"/>
    <w:qFormat/>
    <w:rsid w:val="00E60B94"/>
    <w:pPr>
      <w:widowControl w:val="0"/>
      <w:spacing w:before="34" w:after="0" w:line="240" w:lineRule="auto"/>
      <w:ind w:left="1482" w:hanging="881"/>
    </w:pPr>
    <w:rPr>
      <w:rFonts w:ascii="Arial" w:eastAsia="Arial" w:hAnsi="Arial" w:cs="Arial"/>
      <w:sz w:val="20"/>
      <w:szCs w:val="20"/>
      <w:lang w:val="en-US"/>
    </w:rPr>
  </w:style>
  <w:style w:type="paragraph" w:customStyle="1" w:styleId="11fd">
    <w:name w:val="Заголовок 11"/>
    <w:basedOn w:val="af9"/>
    <w:uiPriority w:val="1"/>
    <w:qFormat/>
    <w:rsid w:val="00E60B94"/>
    <w:pPr>
      <w:widowControl w:val="0"/>
      <w:spacing w:after="0" w:line="240" w:lineRule="auto"/>
      <w:ind w:left="1" w:right="2"/>
      <w:jc w:val="center"/>
      <w:outlineLvl w:val="1"/>
    </w:pPr>
    <w:rPr>
      <w:rFonts w:ascii="Arial" w:eastAsia="Arial" w:hAnsi="Arial" w:cs="Arial"/>
      <w:b/>
      <w:bCs/>
      <w:sz w:val="36"/>
      <w:szCs w:val="36"/>
      <w:lang w:val="en-US"/>
    </w:rPr>
  </w:style>
  <w:style w:type="paragraph" w:customStyle="1" w:styleId="21f7">
    <w:name w:val="Заголовок 21"/>
    <w:basedOn w:val="af9"/>
    <w:uiPriority w:val="1"/>
    <w:qFormat/>
    <w:rsid w:val="00E60B94"/>
    <w:pPr>
      <w:widowControl w:val="0"/>
      <w:spacing w:after="0" w:line="240" w:lineRule="auto"/>
      <w:outlineLvl w:val="2"/>
    </w:pPr>
    <w:rPr>
      <w:rFonts w:ascii="Times New Roman" w:eastAsia="Times New Roman" w:hAnsi="Times New Roman" w:cs="Times New Roman"/>
      <w:sz w:val="26"/>
      <w:szCs w:val="26"/>
      <w:lang w:val="en-US"/>
    </w:rPr>
  </w:style>
  <w:style w:type="paragraph" w:customStyle="1" w:styleId="31e">
    <w:name w:val="Заголовок 31"/>
    <w:basedOn w:val="af9"/>
    <w:uiPriority w:val="1"/>
    <w:qFormat/>
    <w:rsid w:val="00E60B94"/>
    <w:pPr>
      <w:widowControl w:val="0"/>
      <w:spacing w:after="0" w:line="240" w:lineRule="auto"/>
      <w:ind w:left="2096"/>
      <w:outlineLvl w:val="3"/>
    </w:pPr>
    <w:rPr>
      <w:rFonts w:ascii="Arial" w:eastAsia="Arial" w:hAnsi="Arial" w:cs="Arial"/>
      <w:b/>
      <w:bCs/>
      <w:sz w:val="24"/>
      <w:szCs w:val="24"/>
      <w:lang w:val="en-US"/>
    </w:rPr>
  </w:style>
  <w:style w:type="paragraph" w:customStyle="1" w:styleId="416">
    <w:name w:val="Заголовок 41"/>
    <w:basedOn w:val="af9"/>
    <w:uiPriority w:val="1"/>
    <w:qFormat/>
    <w:rsid w:val="00E60B94"/>
    <w:pPr>
      <w:widowControl w:val="0"/>
      <w:spacing w:after="0" w:line="240" w:lineRule="auto"/>
      <w:ind w:left="728"/>
      <w:outlineLvl w:val="4"/>
    </w:pPr>
    <w:rPr>
      <w:rFonts w:ascii="Arial" w:eastAsia="Arial" w:hAnsi="Arial" w:cs="Arial"/>
      <w:b/>
      <w:bCs/>
      <w:i/>
      <w:sz w:val="24"/>
      <w:szCs w:val="24"/>
      <w:lang w:val="en-US"/>
    </w:rPr>
  </w:style>
  <w:style w:type="character" w:customStyle="1" w:styleId="12pt1pt">
    <w:name w:val="Колонтитул + 12 pt;Интервал 1 pt"/>
    <w:rsid w:val="00E60B94"/>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75pt">
    <w:name w:val="Основной текст (3) + 7;5 pt;Полужирный"/>
    <w:rsid w:val="00E60B94"/>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e">
    <w:name w:val="Заголовок №8_"/>
    <w:link w:val="8f"/>
    <w:rsid w:val="00E60B94"/>
    <w:rPr>
      <w:rFonts w:ascii="Times New Roman" w:eastAsia="Times New Roman" w:hAnsi="Times New Roman"/>
      <w:b/>
      <w:bCs/>
      <w:shd w:val="clear" w:color="auto" w:fill="FFFFFF"/>
    </w:rPr>
  </w:style>
  <w:style w:type="paragraph" w:customStyle="1" w:styleId="8f">
    <w:name w:val="Заголовок №8"/>
    <w:basedOn w:val="af9"/>
    <w:link w:val="8e"/>
    <w:rsid w:val="00E60B94"/>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3">
    <w:name w:val="Основной текст (18)"/>
    <w:rsid w:val="00E60B94"/>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1">
    <w:name w:val="Основной текст (43)_"/>
    <w:link w:val="432"/>
    <w:rsid w:val="00E60B94"/>
    <w:rPr>
      <w:rFonts w:ascii="Arial" w:eastAsia="Arial" w:hAnsi="Arial" w:cs="Arial"/>
      <w:sz w:val="13"/>
      <w:szCs w:val="13"/>
      <w:shd w:val="clear" w:color="auto" w:fill="FFFFFF"/>
    </w:rPr>
  </w:style>
  <w:style w:type="paragraph" w:customStyle="1" w:styleId="432">
    <w:name w:val="Основной текст (43)"/>
    <w:basedOn w:val="af9"/>
    <w:link w:val="431"/>
    <w:rsid w:val="00E60B94"/>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E60B94"/>
    <w:rPr>
      <w:rFonts w:ascii="Times New Roman" w:eastAsia="Times New Roman" w:hAnsi="Times New Roman"/>
      <w:sz w:val="26"/>
      <w:szCs w:val="26"/>
      <w:shd w:val="clear" w:color="auto" w:fill="FFFFFF"/>
    </w:rPr>
  </w:style>
  <w:style w:type="paragraph" w:customStyle="1" w:styleId="155">
    <w:name w:val="Основной текст (15)"/>
    <w:basedOn w:val="af9"/>
    <w:link w:val="15Exact"/>
    <w:rsid w:val="00E60B94"/>
    <w:pPr>
      <w:widowControl w:val="0"/>
      <w:shd w:val="clear" w:color="auto" w:fill="FFFFFF"/>
      <w:spacing w:after="60" w:line="104" w:lineRule="exact"/>
    </w:pPr>
    <w:rPr>
      <w:rFonts w:ascii="Times New Roman" w:eastAsia="Times New Roman" w:hAnsi="Times New Roman" w:cs="Times New Roman"/>
      <w:sz w:val="18"/>
      <w:szCs w:val="18"/>
      <w:lang w:val="en-US"/>
    </w:rPr>
  </w:style>
  <w:style w:type="paragraph" w:customStyle="1" w:styleId="760">
    <w:name w:val="Заголовок №7 (6)"/>
    <w:basedOn w:val="af9"/>
    <w:link w:val="76Exact"/>
    <w:rsid w:val="00E60B94"/>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E60B94"/>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E60B94"/>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Exact0">
    <w:name w:val="Подпись к картинке Exact"/>
    <w:link w:val="afffffffffffb"/>
    <w:rsid w:val="00E60B94"/>
    <w:rPr>
      <w:rFonts w:ascii="Times New Roman" w:eastAsia="Times New Roman" w:hAnsi="Times New Roman"/>
      <w:shd w:val="clear" w:color="auto" w:fill="FFFFFF"/>
    </w:rPr>
  </w:style>
  <w:style w:type="paragraph" w:customStyle="1" w:styleId="afffffffffffb">
    <w:name w:val="Подпись к картинке"/>
    <w:basedOn w:val="af9"/>
    <w:link w:val="Exact0"/>
    <w:rsid w:val="00E60B94"/>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E60B94"/>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E60B94"/>
    <w:rPr>
      <w:rFonts w:ascii="Times New Roman" w:eastAsia="Times New Roman" w:hAnsi="Times New Roman" w:cs="Times New Roman"/>
      <w:b w:val="0"/>
      <w:bCs w:val="0"/>
      <w:i w:val="0"/>
      <w:iCs w:val="0"/>
      <w:smallCaps w:val="0"/>
      <w:strike w:val="0"/>
      <w:sz w:val="22"/>
      <w:szCs w:val="22"/>
      <w:u w:val="none"/>
    </w:rPr>
  </w:style>
  <w:style w:type="character" w:customStyle="1" w:styleId="2fff4">
    <w:name w:val="Основной текст (2) + Полужирный;Курсив"/>
    <w:rsid w:val="00E60B9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E60B94"/>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4"/>
    <w:rsid w:val="00E60B94"/>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E60B94"/>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4">
    <w:name w:val="Основной текст (113)"/>
    <w:basedOn w:val="af9"/>
    <w:link w:val="113Exact"/>
    <w:rsid w:val="00E60B94"/>
    <w:pPr>
      <w:widowControl w:val="0"/>
      <w:shd w:val="clear" w:color="auto" w:fill="FFFFFF"/>
      <w:spacing w:after="0" w:line="292" w:lineRule="exact"/>
    </w:pPr>
    <w:rPr>
      <w:rFonts w:ascii="Times New Roman" w:eastAsia="Times New Roman" w:hAnsi="Times New Roman"/>
      <w:sz w:val="21"/>
      <w:szCs w:val="21"/>
    </w:rPr>
  </w:style>
  <w:style w:type="character" w:customStyle="1" w:styleId="79Exact">
    <w:name w:val="Заголовок №7 (9) Exact"/>
    <w:link w:val="790"/>
    <w:rsid w:val="00E60B94"/>
    <w:rPr>
      <w:rFonts w:ascii="Times New Roman" w:eastAsia="Times New Roman" w:hAnsi="Times New Roman"/>
      <w:b/>
      <w:bCs/>
      <w:shd w:val="clear" w:color="auto" w:fill="FFFFFF"/>
    </w:rPr>
  </w:style>
  <w:style w:type="paragraph" w:customStyle="1" w:styleId="790">
    <w:name w:val="Заголовок №7 (9)"/>
    <w:basedOn w:val="af9"/>
    <w:link w:val="79Exact"/>
    <w:rsid w:val="00E60B94"/>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E60B94"/>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E60B94"/>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E60B94"/>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E60B94"/>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f"/>
    <w:rsid w:val="00E60B94"/>
    <w:rPr>
      <w:rFonts w:ascii="Times New Roman" w:eastAsia="Times New Roman" w:hAnsi="Times New Roman"/>
      <w:shd w:val="clear" w:color="auto" w:fill="FFFFFF"/>
    </w:rPr>
  </w:style>
  <w:style w:type="paragraph" w:customStyle="1" w:styleId="731">
    <w:name w:val="Основной текст (73)"/>
    <w:basedOn w:val="af9"/>
    <w:link w:val="730"/>
    <w:rsid w:val="00E60B94"/>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f">
    <w:name w:val="Заголовок №6"/>
    <w:basedOn w:val="af9"/>
    <w:link w:val="6Exact0"/>
    <w:rsid w:val="00E60B94"/>
    <w:pPr>
      <w:widowControl w:val="0"/>
      <w:shd w:val="clear" w:color="auto" w:fill="FFFFFF"/>
      <w:spacing w:after="0" w:line="0" w:lineRule="atLeast"/>
      <w:outlineLvl w:val="5"/>
    </w:pPr>
    <w:rPr>
      <w:rFonts w:ascii="Times New Roman" w:eastAsia="Times New Roman" w:hAnsi="Times New Roman"/>
    </w:rPr>
  </w:style>
  <w:style w:type="character" w:customStyle="1" w:styleId="362">
    <w:name w:val="Основной текст (36)_"/>
    <w:link w:val="363"/>
    <w:rsid w:val="00E60B94"/>
    <w:rPr>
      <w:rFonts w:ascii="Times New Roman" w:eastAsia="Times New Roman" w:hAnsi="Times New Roman"/>
      <w:b/>
      <w:bCs/>
      <w:sz w:val="21"/>
      <w:szCs w:val="21"/>
      <w:shd w:val="clear" w:color="auto" w:fill="FFFFFF"/>
    </w:rPr>
  </w:style>
  <w:style w:type="paragraph" w:customStyle="1" w:styleId="363">
    <w:name w:val="Основной текст (36)"/>
    <w:basedOn w:val="af9"/>
    <w:link w:val="362"/>
    <w:rsid w:val="00E60B94"/>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E60B94"/>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E60B9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E60B94"/>
    <w:rPr>
      <w:sz w:val="15"/>
      <w:szCs w:val="15"/>
      <w:shd w:val="clear" w:color="auto" w:fill="FFFFFF"/>
    </w:rPr>
  </w:style>
  <w:style w:type="paragraph" w:customStyle="1" w:styleId="960">
    <w:name w:val="Основной текст (96)"/>
    <w:basedOn w:val="af9"/>
    <w:link w:val="96"/>
    <w:rsid w:val="00E60B94"/>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1"/>
    <w:rsid w:val="00E60B94"/>
    <w:rPr>
      <w:rFonts w:ascii="Times New Roman" w:eastAsia="Times New Roman" w:hAnsi="Times New Roman"/>
      <w:sz w:val="28"/>
      <w:szCs w:val="28"/>
      <w:shd w:val="clear" w:color="auto" w:fill="FFFFFF"/>
    </w:rPr>
  </w:style>
  <w:style w:type="character" w:customStyle="1" w:styleId="2fff5">
    <w:name w:val="Основной текст (2) + Малые прописные"/>
    <w:rsid w:val="00E60B94"/>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1">
    <w:name w:val="Основной текст (47)"/>
    <w:basedOn w:val="af9"/>
    <w:link w:val="47Exact"/>
    <w:rsid w:val="00E60B94"/>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0">
    <w:name w:val="Основной текст (155)_"/>
    <w:link w:val="1551"/>
    <w:rsid w:val="00E60B94"/>
    <w:rPr>
      <w:rFonts w:ascii="Arial" w:eastAsia="Arial" w:hAnsi="Arial" w:cs="Arial"/>
      <w:sz w:val="14"/>
      <w:szCs w:val="14"/>
      <w:shd w:val="clear" w:color="auto" w:fill="FFFFFF"/>
    </w:rPr>
  </w:style>
  <w:style w:type="paragraph" w:customStyle="1" w:styleId="1551">
    <w:name w:val="Основной текст (155)"/>
    <w:basedOn w:val="af9"/>
    <w:link w:val="1550"/>
    <w:rsid w:val="00E60B94"/>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9"/>
    <w:rsid w:val="00E60B94"/>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eastAsia="ru-RU" w:bidi="ru-RU"/>
    </w:rPr>
  </w:style>
  <w:style w:type="character" w:customStyle="1" w:styleId="15911pt0">
    <w:name w:val="Основной текст (159) + 11 pt"/>
    <w:aliases w:val="Малые прописные,Основной текст (77) + Consolas,6 pt,Масштаб 150% Exact"/>
    <w:rsid w:val="00E60B9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0">
    <w:name w:val="Подпись к таблице (15) Exact"/>
    <w:link w:val="156"/>
    <w:rsid w:val="00E60B94"/>
    <w:rPr>
      <w:rFonts w:ascii="Trebuchet MS" w:eastAsia="Trebuchet MS" w:hAnsi="Trebuchet MS" w:cs="Trebuchet MS"/>
      <w:i/>
      <w:iCs/>
      <w:sz w:val="16"/>
      <w:szCs w:val="16"/>
      <w:shd w:val="clear" w:color="auto" w:fill="FFFFFF"/>
    </w:rPr>
  </w:style>
  <w:style w:type="paragraph" w:customStyle="1" w:styleId="156">
    <w:name w:val="Подпись к таблице (15)"/>
    <w:basedOn w:val="af9"/>
    <w:link w:val="15Exact0"/>
    <w:rsid w:val="00E60B94"/>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E60B94"/>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E60B94"/>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001">
    <w:name w:val="0.0 Текст"/>
    <w:basedOn w:val="af9"/>
    <w:link w:val="002"/>
    <w:qFormat/>
    <w:rsid w:val="00E60B94"/>
    <w:pPr>
      <w:snapToGrid w:val="0"/>
      <w:spacing w:before="40" w:after="400" w:line="300" w:lineRule="auto"/>
      <w:ind w:firstLine="709"/>
      <w:contextualSpacing/>
      <w:jc w:val="both"/>
    </w:pPr>
    <w:rPr>
      <w:rFonts w:ascii="Times New Roman" w:eastAsia="Times New Roman" w:hAnsi="Times New Roman" w:cs="Arial"/>
      <w:sz w:val="28"/>
    </w:rPr>
  </w:style>
  <w:style w:type="character" w:customStyle="1" w:styleId="002">
    <w:name w:val="0.0 Текст Знак"/>
    <w:link w:val="001"/>
    <w:rsid w:val="00E60B94"/>
    <w:rPr>
      <w:rFonts w:ascii="Times New Roman" w:eastAsia="Times New Roman" w:hAnsi="Times New Roman" w:cs="Arial"/>
      <w:sz w:val="28"/>
    </w:rPr>
  </w:style>
  <w:style w:type="table" w:customStyle="1" w:styleId="13a">
    <w:name w:val="Классическая таблица 13"/>
    <w:basedOn w:val="afb"/>
    <w:next w:val="1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етка таблицы61"/>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6">
    <w:name w:val="Сетка таблицы71"/>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b">
    <w:name w:val="Стиль13"/>
    <w:uiPriority w:val="99"/>
    <w:rsid w:val="00E60B94"/>
  </w:style>
  <w:style w:type="table" w:customStyle="1" w:styleId="1101">
    <w:name w:val="Сетка таблицы110"/>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Рис.2"/>
    <w:rsid w:val="00E60B94"/>
    <w:pPr>
      <w:numPr>
        <w:numId w:val="36"/>
      </w:numPr>
    </w:pPr>
  </w:style>
  <w:style w:type="table" w:customStyle="1" w:styleId="-34">
    <w:name w:val="Веб-таблица 34"/>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Report12">
    <w:name w:val="Table Grid Report1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Сетка таблицы21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
    <w:name w:val="Сетка таблицы112"/>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5">
    <w:name w:val="Сетка таблицы32"/>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Рис.11"/>
    <w:rsid w:val="00E60B94"/>
    <w:pPr>
      <w:numPr>
        <w:numId w:val="34"/>
      </w:numPr>
    </w:pPr>
  </w:style>
  <w:style w:type="table" w:customStyle="1" w:styleId="-313">
    <w:name w:val="Веб-таблица 313"/>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1">
    <w:name w:val="Сетка таблицы22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E60B9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144">
    <w:name w:val="Классическая таблица 14"/>
    <w:basedOn w:val="afb"/>
    <w:next w:val="1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
    <w:name w:val="Сетка таблицы62"/>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Сетка таблицы72"/>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1.1 Заг. Частей"/>
    <w:basedOn w:val="af9"/>
    <w:next w:val="021"/>
    <w:link w:val="11fe"/>
    <w:rsid w:val="00E60B94"/>
    <w:pPr>
      <w:pageBreakBefore/>
      <w:widowControl w:val="0"/>
      <w:numPr>
        <w:numId w:val="62"/>
      </w:numPr>
      <w:tabs>
        <w:tab w:val="num" w:pos="927"/>
      </w:tabs>
      <w:spacing w:before="6600" w:after="120" w:line="300" w:lineRule="auto"/>
      <w:ind w:left="0" w:right="709" w:firstLine="567"/>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E60B94"/>
    <w:pPr>
      <w:keepNext/>
      <w:keepLines/>
      <w:pageBreakBefore/>
      <w:numPr>
        <w:ilvl w:val="1"/>
        <w:numId w:val="62"/>
      </w:numPr>
      <w:spacing w:after="0" w:line="240" w:lineRule="auto"/>
      <w:jc w:val="both"/>
      <w:outlineLvl w:val="0"/>
    </w:pPr>
    <w:rPr>
      <w:rFonts w:ascii="Times New Roman" w:eastAsia="Times New Roman" w:hAnsi="Times New Roman" w:cs="Times New Roman"/>
      <w:b/>
      <w:iCs/>
      <w:caps/>
      <w:snapToGrid w:val="0"/>
      <w:sz w:val="26"/>
      <w:szCs w:val="26"/>
    </w:rPr>
  </w:style>
  <w:style w:type="paragraph" w:customStyle="1" w:styleId="0311">
    <w:name w:val="03_Глава 1.1."/>
    <w:next w:val="af9"/>
    <w:link w:val="03110"/>
    <w:qFormat/>
    <w:rsid w:val="00E60B94"/>
    <w:pPr>
      <w:keepNext/>
      <w:keepLines/>
      <w:numPr>
        <w:ilvl w:val="2"/>
        <w:numId w:val="62"/>
      </w:numPr>
      <w:spacing w:before="120" w:after="120" w:line="240" w:lineRule="auto"/>
      <w:jc w:val="both"/>
      <w:outlineLvl w:val="1"/>
    </w:pPr>
    <w:rPr>
      <w:rFonts w:ascii="Times New Roman" w:eastAsia="Times New Roman" w:hAnsi="Times New Roman" w:cs="Times New Roman"/>
      <w:b/>
      <w:sz w:val="26"/>
      <w:szCs w:val="24"/>
    </w:rPr>
  </w:style>
  <w:style w:type="paragraph" w:customStyle="1" w:styleId="04111">
    <w:name w:val="04_Глава 1.1.1."/>
    <w:next w:val="af9"/>
    <w:link w:val="041110"/>
    <w:qFormat/>
    <w:rsid w:val="00E60B94"/>
    <w:pPr>
      <w:keepNext/>
      <w:keepLines/>
      <w:numPr>
        <w:ilvl w:val="3"/>
        <w:numId w:val="62"/>
      </w:numPr>
      <w:spacing w:before="120" w:after="120" w:line="240" w:lineRule="auto"/>
      <w:jc w:val="both"/>
      <w:outlineLvl w:val="2"/>
    </w:pPr>
    <w:rPr>
      <w:rFonts w:ascii="Times New Roman" w:eastAsia="Times New Roman" w:hAnsi="Times New Roman" w:cs="Times New Roman"/>
      <w:b/>
      <w:iCs/>
      <w:sz w:val="26"/>
    </w:rPr>
  </w:style>
  <w:style w:type="paragraph" w:customStyle="1" w:styleId="051111">
    <w:name w:val="05_Глава 1.1.1.1."/>
    <w:next w:val="af9"/>
    <w:link w:val="0511110"/>
    <w:qFormat/>
    <w:rsid w:val="00E60B94"/>
    <w:pPr>
      <w:keepNext/>
      <w:keepLines/>
      <w:numPr>
        <w:ilvl w:val="4"/>
        <w:numId w:val="62"/>
      </w:numPr>
      <w:spacing w:after="120" w:line="240" w:lineRule="auto"/>
      <w:jc w:val="both"/>
    </w:pPr>
    <w:rPr>
      <w:rFonts w:ascii="Times New Roman" w:eastAsia="Times New Roman" w:hAnsi="Times New Roman" w:cs="Times New Roman"/>
      <w:b/>
      <w:i/>
      <w:iCs/>
      <w:snapToGrid w:val="0"/>
      <w:spacing w:val="20"/>
      <w:sz w:val="26"/>
      <w:szCs w:val="26"/>
    </w:rPr>
  </w:style>
  <w:style w:type="paragraph" w:customStyle="1" w:styleId="16">
    <w:name w:val="1.6 Заг. Подпараграфов"/>
    <w:next w:val="af9"/>
    <w:link w:val="162"/>
    <w:rsid w:val="00E60B94"/>
    <w:pPr>
      <w:keepNext/>
      <w:keepLines/>
      <w:numPr>
        <w:ilvl w:val="5"/>
        <w:numId w:val="62"/>
      </w:numPr>
      <w:tabs>
        <w:tab w:val="num" w:pos="927"/>
      </w:tabs>
      <w:spacing w:after="160" w:line="259" w:lineRule="auto"/>
      <w:ind w:firstLine="567"/>
      <w:jc w:val="both"/>
    </w:pPr>
    <w:rPr>
      <w:rFonts w:ascii="Times New Roman" w:eastAsia="Times New Roman" w:hAnsi="Times New Roman" w:cs="Times New Roman"/>
      <w:i/>
      <w:iCs/>
      <w:snapToGrid w:val="0"/>
      <w:spacing w:val="20"/>
      <w:sz w:val="28"/>
    </w:rPr>
  </w:style>
  <w:style w:type="paragraph" w:customStyle="1" w:styleId="21">
    <w:name w:val="2_1 Рисунок"/>
    <w:link w:val="21f8"/>
    <w:qFormat/>
    <w:rsid w:val="00E60B94"/>
    <w:pPr>
      <w:keepLines/>
      <w:numPr>
        <w:ilvl w:val="6"/>
        <w:numId w:val="62"/>
      </w:numPr>
      <w:spacing w:after="320" w:line="240" w:lineRule="auto"/>
      <w:ind w:firstLine="709"/>
      <w:jc w:val="both"/>
    </w:pPr>
    <w:rPr>
      <w:rFonts w:ascii="Times New Roman" w:eastAsia="Times New Roman" w:hAnsi="Times New Roman" w:cs="Times New Roman"/>
      <w:b/>
      <w:iCs/>
      <w:snapToGrid w:val="0"/>
      <w:sz w:val="26"/>
      <w:szCs w:val="26"/>
    </w:rPr>
  </w:style>
  <w:style w:type="paragraph" w:customStyle="1" w:styleId="22">
    <w:name w:val="2_2 Таблица"/>
    <w:link w:val="22f"/>
    <w:qFormat/>
    <w:rsid w:val="00E60B94"/>
    <w:pPr>
      <w:keepNext/>
      <w:keepLines/>
      <w:numPr>
        <w:ilvl w:val="7"/>
        <w:numId w:val="62"/>
      </w:numPr>
      <w:spacing w:after="240" w:line="240" w:lineRule="auto"/>
      <w:ind w:firstLine="709"/>
      <w:jc w:val="both"/>
    </w:pPr>
    <w:rPr>
      <w:rFonts w:ascii="Times New Roman" w:eastAsia="Times New Roman" w:hAnsi="Times New Roman" w:cs="Times New Roman"/>
      <w:b/>
      <w:iCs/>
      <w:snapToGrid w:val="0"/>
      <w:sz w:val="26"/>
      <w:szCs w:val="26"/>
    </w:rPr>
  </w:style>
  <w:style w:type="paragraph" w:customStyle="1" w:styleId="60-">
    <w:name w:val="6.0 Список лит-ры"/>
    <w:link w:val="60-0"/>
    <w:rsid w:val="00E60B94"/>
    <w:pPr>
      <w:keepNext/>
      <w:keepLines/>
      <w:numPr>
        <w:ilvl w:val="8"/>
        <w:numId w:val="62"/>
      </w:numPr>
      <w:tabs>
        <w:tab w:val="clear" w:pos="709"/>
        <w:tab w:val="num" w:pos="927"/>
      </w:tabs>
      <w:spacing w:after="40" w:line="300" w:lineRule="auto"/>
      <w:ind w:left="0" w:firstLine="567"/>
      <w:jc w:val="both"/>
    </w:pPr>
    <w:rPr>
      <w:rFonts w:ascii="Times New Roman" w:eastAsia="Times New Roman" w:hAnsi="Times New Roman"/>
      <w:sz w:val="28"/>
    </w:rPr>
  </w:style>
  <w:style w:type="character" w:customStyle="1" w:styleId="041110">
    <w:name w:val="04_Глава 1.1.1. Знак"/>
    <w:basedOn w:val="afa"/>
    <w:link w:val="04111"/>
    <w:rsid w:val="00E60B94"/>
    <w:rPr>
      <w:rFonts w:ascii="Times New Roman" w:eastAsia="Times New Roman" w:hAnsi="Times New Roman" w:cs="Times New Roman"/>
      <w:b/>
      <w:iCs/>
      <w:sz w:val="26"/>
    </w:rPr>
  </w:style>
  <w:style w:type="paragraph" w:customStyle="1" w:styleId="afffffffffffc">
    <w:name w:val="Знак Знак Знак Знак"/>
    <w:basedOn w:val="af9"/>
    <w:rsid w:val="00E60B94"/>
    <w:pPr>
      <w:spacing w:after="0" w:line="240" w:lineRule="auto"/>
    </w:pPr>
    <w:rPr>
      <w:rFonts w:ascii="Verdana" w:eastAsia="Times New Roman" w:hAnsi="Verdana" w:cs="Verdana"/>
      <w:sz w:val="20"/>
      <w:szCs w:val="20"/>
      <w:lang w:val="en-US"/>
    </w:rPr>
  </w:style>
  <w:style w:type="paragraph" w:customStyle="1" w:styleId="2fff6">
    <w:name w:val="Знак Знак Знак2 Знак Знак Знак Знак Знак Знак Знак"/>
    <w:basedOn w:val="af9"/>
    <w:rsid w:val="00E60B94"/>
    <w:pPr>
      <w:spacing w:after="0" w:line="240" w:lineRule="auto"/>
    </w:pPr>
    <w:rPr>
      <w:rFonts w:ascii="Verdana" w:eastAsia="Times New Roman" w:hAnsi="Verdana" w:cs="Verdana"/>
      <w:sz w:val="20"/>
      <w:szCs w:val="20"/>
      <w:lang w:val="en-US"/>
    </w:rPr>
  </w:style>
  <w:style w:type="numbering" w:customStyle="1" w:styleId="052">
    <w:name w:val="0.5 Список Заг.2"/>
    <w:uiPriority w:val="99"/>
    <w:rsid w:val="00E60B94"/>
    <w:pPr>
      <w:numPr>
        <w:numId w:val="65"/>
      </w:numPr>
    </w:pPr>
  </w:style>
  <w:style w:type="paragraph" w:customStyle="1" w:styleId="afffffffffffd">
    <w:name w:val="Номер"/>
    <w:basedOn w:val="af9"/>
    <w:uiPriority w:val="99"/>
    <w:qFormat/>
    <w:rsid w:val="00E60B94"/>
    <w:pPr>
      <w:spacing w:before="60" w:after="60" w:line="240" w:lineRule="auto"/>
      <w:jc w:val="center"/>
    </w:pPr>
    <w:rPr>
      <w:rFonts w:ascii="Times New Roman" w:eastAsia="Times New Roman" w:hAnsi="Times New Roman" w:cs="Times New Roman"/>
      <w:sz w:val="28"/>
      <w:szCs w:val="20"/>
      <w:lang w:eastAsia="ru-RU"/>
    </w:rPr>
  </w:style>
  <w:style w:type="paragraph" w:customStyle="1" w:styleId="21f9">
    <w:name w:val="Знак Знак Знак2 Знак Знак Знак Знак Знак Знак Знак1"/>
    <w:basedOn w:val="af9"/>
    <w:rsid w:val="00E60B94"/>
    <w:pPr>
      <w:spacing w:after="0" w:line="240" w:lineRule="auto"/>
    </w:pPr>
    <w:rPr>
      <w:rFonts w:ascii="Verdana" w:eastAsia="Times New Roman" w:hAnsi="Verdana" w:cs="Verdana"/>
      <w:sz w:val="20"/>
      <w:szCs w:val="20"/>
      <w:lang w:val="en-US"/>
    </w:rPr>
  </w:style>
  <w:style w:type="character" w:customStyle="1" w:styleId="1334">
    <w:name w:val="Обычный 13 Знак Знак3"/>
    <w:rsid w:val="00E60B94"/>
    <w:rPr>
      <w:rFonts w:ascii="Times New Roman" w:eastAsia="Times New Roman" w:hAnsi="Times New Roman"/>
      <w:sz w:val="26"/>
    </w:rPr>
  </w:style>
  <w:style w:type="paragraph" w:customStyle="1" w:styleId="txt1">
    <w:name w:val="txt1"/>
    <w:basedOn w:val="af9"/>
    <w:rsid w:val="00E60B94"/>
    <w:pPr>
      <w:spacing w:before="45" w:after="45" w:line="240" w:lineRule="auto"/>
      <w:ind w:left="20" w:right="20" w:firstLine="400"/>
      <w:jc w:val="both"/>
    </w:pPr>
    <w:rPr>
      <w:rFonts w:ascii="Arial" w:eastAsia="Times New Roman" w:hAnsi="Arial" w:cs="Arial"/>
      <w:color w:val="000000"/>
      <w:sz w:val="18"/>
      <w:szCs w:val="18"/>
      <w:lang w:eastAsia="ru-RU"/>
    </w:rPr>
  </w:style>
  <w:style w:type="character" w:customStyle="1" w:styleId="-113">
    <w:name w:val="Текст-1 Знак1"/>
    <w:basedOn w:val="afffffffffff0"/>
    <w:locked/>
    <w:rsid w:val="00E60B94"/>
    <w:rPr>
      <w:rFonts w:ascii="Times New Roman" w:eastAsia="Times New Roman" w:hAnsi="Times New Roman" w:cs="Times New Roman"/>
      <w:sz w:val="26"/>
      <w:szCs w:val="20"/>
      <w:lang w:val="ru-RU" w:bidi="ar-SA"/>
    </w:rPr>
  </w:style>
  <w:style w:type="paragraph" w:customStyle="1" w:styleId="a6">
    <w:name w:val="ТАБЛ."/>
    <w:basedOn w:val="-15"/>
    <w:next w:val="-15"/>
    <w:link w:val="afffffffffffe"/>
    <w:rsid w:val="00E60B94"/>
    <w:pPr>
      <w:numPr>
        <w:numId w:val="68"/>
      </w:numPr>
      <w:ind w:left="0" w:firstLine="547"/>
    </w:pPr>
  </w:style>
  <w:style w:type="character" w:customStyle="1" w:styleId="afffffffffffe">
    <w:name w:val="ТАБЛ. Знак"/>
    <w:link w:val="a6"/>
    <w:locked/>
    <w:rsid w:val="00E60B94"/>
    <w:rPr>
      <w:rFonts w:ascii="Times New Roman CYR" w:eastAsia="Times New Roman" w:hAnsi="Times New Roman CYR" w:cs="Times New Roman CYR"/>
      <w:b/>
      <w:sz w:val="24"/>
      <w:szCs w:val="24"/>
      <w:lang w:eastAsia="ru-RU"/>
    </w:rPr>
  </w:style>
  <w:style w:type="paragraph" w:customStyle="1" w:styleId="12-">
    <w:name w:val="ТАБ 12-Заг."/>
    <w:basedOn w:val="af9"/>
    <w:uiPriority w:val="99"/>
    <w:qFormat/>
    <w:rsid w:val="00E60B94"/>
    <w:pPr>
      <w:widowControl w:val="0"/>
      <w:spacing w:after="0" w:line="240" w:lineRule="auto"/>
      <w:ind w:left="-57" w:right="-57"/>
      <w:jc w:val="center"/>
    </w:pPr>
    <w:rPr>
      <w:rFonts w:ascii="Times New Roman" w:eastAsia="Times New Roman" w:hAnsi="Times New Roman" w:cs="Times New Roman"/>
      <w:b/>
      <w:sz w:val="24"/>
      <w:szCs w:val="26"/>
      <w:lang w:eastAsia="ru-RU"/>
    </w:rPr>
  </w:style>
  <w:style w:type="character" w:customStyle="1" w:styleId="affffffffffff">
    <w:name w:val="Рис. Знак"/>
    <w:locked/>
    <w:rsid w:val="00E60B94"/>
    <w:rPr>
      <w:rFonts w:ascii="Times New Roman" w:eastAsia="Times New Roman" w:hAnsi="Times New Roman"/>
      <w:b/>
      <w:sz w:val="26"/>
    </w:rPr>
  </w:style>
  <w:style w:type="paragraph" w:customStyle="1" w:styleId="affffffffffff0">
    <w:name w:val="Базовый"/>
    <w:rsid w:val="00E60B94"/>
    <w:pPr>
      <w:tabs>
        <w:tab w:val="left" w:pos="708"/>
      </w:tabs>
      <w:suppressAutoHyphens/>
    </w:pPr>
    <w:rPr>
      <w:rFonts w:ascii="Times New Roman" w:eastAsia="Calibri" w:hAnsi="Times New Roman" w:cs="Times New Roman"/>
      <w:sz w:val="24"/>
      <w:szCs w:val="20"/>
      <w:lang w:eastAsia="ru-RU"/>
    </w:rPr>
  </w:style>
  <w:style w:type="paragraph" w:customStyle="1" w:styleId="10-">
    <w:name w:val="ТАБ 10-Заг."/>
    <w:basedOn w:val="12-"/>
    <w:qFormat/>
    <w:rsid w:val="00E60B94"/>
  </w:style>
  <w:style w:type="paragraph" w:customStyle="1" w:styleId="af3">
    <w:name w:val="_таблица"/>
    <w:basedOn w:val="af9"/>
    <w:link w:val="affffffffffff1"/>
    <w:qFormat/>
    <w:rsid w:val="00E60B94"/>
    <w:pPr>
      <w:keepNext/>
      <w:keepLines/>
      <w:numPr>
        <w:numId w:val="69"/>
      </w:numPr>
      <w:autoSpaceDE w:val="0"/>
      <w:autoSpaceDN w:val="0"/>
      <w:adjustRightInd w:val="0"/>
      <w:spacing w:after="0" w:line="360" w:lineRule="auto"/>
      <w:jc w:val="right"/>
    </w:pPr>
    <w:rPr>
      <w:rFonts w:ascii="Times New Roman" w:eastAsia="Calibri" w:hAnsi="Times New Roman" w:cs="Times New Roman"/>
      <w:b/>
      <w:sz w:val="26"/>
      <w:szCs w:val="26"/>
    </w:rPr>
  </w:style>
  <w:style w:type="character" w:customStyle="1" w:styleId="affffffffffff1">
    <w:name w:val="_таблица Знак"/>
    <w:link w:val="af3"/>
    <w:rsid w:val="00E60B94"/>
    <w:rPr>
      <w:rFonts w:ascii="Times New Roman" w:eastAsia="Calibri" w:hAnsi="Times New Roman" w:cs="Times New Roman"/>
      <w:b/>
      <w:sz w:val="26"/>
      <w:szCs w:val="26"/>
    </w:rPr>
  </w:style>
  <w:style w:type="paragraph" w:customStyle="1" w:styleId="affffffffffff2">
    <w:name w:val="_прилож_"/>
    <w:basedOn w:val="24"/>
    <w:link w:val="affffffffffff3"/>
    <w:qFormat/>
    <w:rsid w:val="00E60B94"/>
    <w:pPr>
      <w:keepLines w:val="0"/>
      <w:spacing w:before="240" w:after="60" w:line="360" w:lineRule="auto"/>
      <w:ind w:firstLine="709"/>
      <w:jc w:val="center"/>
    </w:pPr>
    <w:rPr>
      <w:rFonts w:ascii="Times New Roman" w:eastAsia="Times New Roman" w:hAnsi="Times New Roman" w:cs="Times New Roman"/>
      <w:b/>
      <w:bCs/>
      <w:iCs/>
      <w:color w:val="000000"/>
      <w:sz w:val="48"/>
      <w:szCs w:val="28"/>
    </w:rPr>
  </w:style>
  <w:style w:type="character" w:customStyle="1" w:styleId="affffffffffff3">
    <w:name w:val="_прилож_ Знак"/>
    <w:link w:val="affffffffffff2"/>
    <w:rsid w:val="00E60B94"/>
    <w:rPr>
      <w:rFonts w:ascii="Times New Roman" w:eastAsia="Times New Roman" w:hAnsi="Times New Roman" w:cs="Times New Roman"/>
      <w:b/>
      <w:bCs/>
      <w:iCs/>
      <w:color w:val="000000"/>
      <w:sz w:val="48"/>
      <w:szCs w:val="28"/>
    </w:rPr>
  </w:style>
  <w:style w:type="character" w:customStyle="1" w:styleId="affffffffffff4">
    <w:name w:val="_рисунок Знак"/>
    <w:link w:val="a2"/>
    <w:locked/>
    <w:rsid w:val="00E60B94"/>
    <w:rPr>
      <w:rFonts w:ascii="Times New Roman" w:hAnsi="Times New Roman"/>
      <w:b/>
      <w:sz w:val="24"/>
      <w:szCs w:val="24"/>
    </w:rPr>
  </w:style>
  <w:style w:type="paragraph" w:customStyle="1" w:styleId="a2">
    <w:name w:val="_рисунок"/>
    <w:basedOn w:val="af9"/>
    <w:link w:val="affffffffffff4"/>
    <w:qFormat/>
    <w:rsid w:val="00E60B94"/>
    <w:pPr>
      <w:numPr>
        <w:numId w:val="70"/>
      </w:numPr>
      <w:autoSpaceDE w:val="0"/>
      <w:autoSpaceDN w:val="0"/>
      <w:adjustRightInd w:val="0"/>
      <w:spacing w:after="0" w:line="240" w:lineRule="auto"/>
      <w:jc w:val="center"/>
    </w:pPr>
    <w:rPr>
      <w:rFonts w:ascii="Times New Roman" w:hAnsi="Times New Roman"/>
      <w:b/>
      <w:sz w:val="24"/>
      <w:szCs w:val="24"/>
    </w:rPr>
  </w:style>
  <w:style w:type="paragraph" w:customStyle="1" w:styleId="1ffff1">
    <w:name w:val="1"/>
    <w:basedOn w:val="24"/>
    <w:link w:val="1ffff2"/>
    <w:rsid w:val="00E60B94"/>
    <w:pPr>
      <w:spacing w:before="200"/>
    </w:pPr>
    <w:rPr>
      <w:rFonts w:ascii="Times New Roman" w:eastAsia="Times New Roman" w:hAnsi="Times New Roman" w:cs="Times New Roman"/>
      <w:color w:val="000000"/>
    </w:rPr>
  </w:style>
  <w:style w:type="character" w:customStyle="1" w:styleId="1ffff2">
    <w:name w:val="1 Знак"/>
    <w:link w:val="1ffff1"/>
    <w:locked/>
    <w:rsid w:val="00E60B94"/>
    <w:rPr>
      <w:rFonts w:ascii="Times New Roman" w:eastAsia="Times New Roman" w:hAnsi="Times New Roman" w:cs="Times New Roman"/>
      <w:color w:val="000000"/>
      <w:sz w:val="26"/>
      <w:szCs w:val="26"/>
    </w:rPr>
  </w:style>
  <w:style w:type="paragraph" w:customStyle="1" w:styleId="a5">
    <w:name w:val="_прилож"/>
    <w:basedOn w:val="36"/>
    <w:link w:val="affffffffffff5"/>
    <w:qFormat/>
    <w:rsid w:val="00E60B94"/>
    <w:pPr>
      <w:numPr>
        <w:numId w:val="71"/>
      </w:numPr>
      <w:spacing w:before="200" w:line="240" w:lineRule="auto"/>
      <w:jc w:val="center"/>
    </w:pPr>
    <w:rPr>
      <w:rFonts w:ascii="Times New Roman" w:eastAsia="Times New Roman" w:hAnsi="Times New Roman" w:cs="Times New Roman"/>
      <w:b/>
      <w:bCs/>
      <w:color w:val="auto"/>
      <w:sz w:val="48"/>
      <w:szCs w:val="22"/>
    </w:rPr>
  </w:style>
  <w:style w:type="character" w:customStyle="1" w:styleId="affffffffffff5">
    <w:name w:val="_прилож Знак"/>
    <w:link w:val="a5"/>
    <w:rsid w:val="00E60B94"/>
    <w:rPr>
      <w:rFonts w:ascii="Times New Roman" w:eastAsia="Times New Roman" w:hAnsi="Times New Roman" w:cs="Times New Roman"/>
      <w:b/>
      <w:bCs/>
      <w:sz w:val="48"/>
    </w:rPr>
  </w:style>
  <w:style w:type="paragraph" w:customStyle="1" w:styleId="affffffffffff6">
    <w:name w:val="_Выделение"/>
    <w:basedOn w:val="aff2"/>
    <w:link w:val="affffffffffff7"/>
    <w:qFormat/>
    <w:rsid w:val="00E60B94"/>
    <w:pPr>
      <w:keepNext/>
      <w:spacing w:line="360" w:lineRule="auto"/>
      <w:ind w:left="0" w:firstLine="567"/>
      <w:contextualSpacing/>
      <w:jc w:val="both"/>
    </w:pPr>
    <w:rPr>
      <w:rFonts w:ascii="Times New Roman" w:hAnsi="Times New Roman" w:cs="Times New Roman"/>
      <w:b/>
      <w:sz w:val="26"/>
      <w:szCs w:val="26"/>
    </w:rPr>
  </w:style>
  <w:style w:type="character" w:customStyle="1" w:styleId="affffffffffff7">
    <w:name w:val="_Выделение Знак"/>
    <w:link w:val="affffffffffff6"/>
    <w:rsid w:val="00E60B94"/>
    <w:rPr>
      <w:rFonts w:ascii="Times New Roman" w:eastAsia="Calibri" w:hAnsi="Times New Roman" w:cs="Times New Roman"/>
      <w:b/>
      <w:sz w:val="26"/>
      <w:szCs w:val="26"/>
    </w:rPr>
  </w:style>
  <w:style w:type="paragraph" w:customStyle="1" w:styleId="1e">
    <w:name w:val="Стиль1_ГЛАВА"/>
    <w:basedOn w:val="1f"/>
    <w:link w:val="1ffff3"/>
    <w:qFormat/>
    <w:rsid w:val="00E60B94"/>
    <w:pPr>
      <w:keepNext w:val="0"/>
      <w:keepLines w:val="0"/>
      <w:pageBreakBefore/>
      <w:numPr>
        <w:numId w:val="76"/>
      </w:numPr>
      <w:tabs>
        <w:tab w:val="left" w:pos="1560"/>
      </w:tabs>
      <w:suppressAutoHyphens/>
      <w:spacing w:before="120" w:after="240" w:line="240" w:lineRule="auto"/>
    </w:pPr>
    <w:rPr>
      <w:rFonts w:ascii="Times New Roman" w:eastAsia="Times New Roman" w:hAnsi="Times New Roman" w:cs="Times New Roman"/>
      <w:b/>
      <w:bCs/>
      <w:caps/>
      <w:color w:val="auto"/>
      <w:kern w:val="28"/>
      <w:sz w:val="28"/>
      <w:szCs w:val="28"/>
    </w:rPr>
  </w:style>
  <w:style w:type="paragraph" w:customStyle="1" w:styleId="2fff7">
    <w:name w:val="Стиль2_Часть"/>
    <w:basedOn w:val="24"/>
    <w:link w:val="2fff8"/>
    <w:qFormat/>
    <w:rsid w:val="00E60B94"/>
    <w:pPr>
      <w:keepNext w:val="0"/>
      <w:keepLines w:val="0"/>
      <w:suppressAutoHyphens/>
      <w:spacing w:before="120" w:after="240" w:line="240" w:lineRule="auto"/>
    </w:pPr>
    <w:rPr>
      <w:rFonts w:ascii="Times New Roman" w:eastAsia="Times New Roman" w:hAnsi="Times New Roman" w:cs="Times New Roman"/>
      <w:b/>
      <w:bCs/>
      <w:color w:val="auto"/>
      <w:kern w:val="28"/>
      <w:sz w:val="24"/>
    </w:rPr>
  </w:style>
  <w:style w:type="character" w:customStyle="1" w:styleId="1ffff3">
    <w:name w:val="Стиль1_ГЛАВА Знак"/>
    <w:basedOn w:val="afa"/>
    <w:link w:val="1e"/>
    <w:rsid w:val="00E60B94"/>
    <w:rPr>
      <w:rFonts w:ascii="Times New Roman" w:eastAsia="Times New Roman" w:hAnsi="Times New Roman" w:cs="Times New Roman"/>
      <w:b/>
      <w:bCs/>
      <w:caps/>
      <w:kern w:val="28"/>
      <w:sz w:val="28"/>
      <w:szCs w:val="28"/>
    </w:rPr>
  </w:style>
  <w:style w:type="paragraph" w:customStyle="1" w:styleId="3fe">
    <w:name w:val="Стиль3_Подпункты"/>
    <w:basedOn w:val="24"/>
    <w:link w:val="3ff"/>
    <w:qFormat/>
    <w:rsid w:val="00E60B94"/>
    <w:pPr>
      <w:keepNext w:val="0"/>
      <w:keepLines w:val="0"/>
      <w:suppressAutoHyphens/>
      <w:spacing w:before="120" w:after="240" w:line="240" w:lineRule="auto"/>
    </w:pPr>
    <w:rPr>
      <w:rFonts w:ascii="Times New Roman" w:eastAsia="Times New Roman" w:hAnsi="Times New Roman" w:cs="Times New Roman"/>
      <w:b/>
      <w:bCs/>
      <w:color w:val="auto"/>
      <w:kern w:val="28"/>
      <w:sz w:val="24"/>
    </w:rPr>
  </w:style>
  <w:style w:type="character" w:customStyle="1" w:styleId="2fff8">
    <w:name w:val="Стиль2_Часть Знак"/>
    <w:basedOn w:val="afa"/>
    <w:link w:val="2fff7"/>
    <w:rsid w:val="00E60B94"/>
    <w:rPr>
      <w:rFonts w:ascii="Times New Roman" w:eastAsia="Times New Roman" w:hAnsi="Times New Roman" w:cs="Times New Roman"/>
      <w:b/>
      <w:bCs/>
      <w:kern w:val="28"/>
      <w:sz w:val="24"/>
      <w:szCs w:val="26"/>
    </w:rPr>
  </w:style>
  <w:style w:type="character" w:customStyle="1" w:styleId="3ff">
    <w:name w:val="Стиль3_Подпункты Знак"/>
    <w:basedOn w:val="afa"/>
    <w:link w:val="3fe"/>
    <w:rsid w:val="00E60B94"/>
    <w:rPr>
      <w:rFonts w:ascii="Times New Roman" w:eastAsia="Times New Roman" w:hAnsi="Times New Roman" w:cs="Times New Roman"/>
      <w:b/>
      <w:bCs/>
      <w:kern w:val="28"/>
      <w:sz w:val="24"/>
      <w:szCs w:val="26"/>
    </w:rPr>
  </w:style>
  <w:style w:type="paragraph" w:customStyle="1" w:styleId="Style150">
    <w:name w:val="Style150"/>
    <w:basedOn w:val="af9"/>
    <w:rsid w:val="00E60B94"/>
    <w:pPr>
      <w:spacing w:after="0" w:line="353" w:lineRule="exact"/>
      <w:ind w:firstLine="585"/>
      <w:jc w:val="both"/>
    </w:pPr>
    <w:rPr>
      <w:rFonts w:ascii="Arial" w:eastAsia="Arial" w:hAnsi="Arial" w:cs="Arial"/>
      <w:sz w:val="20"/>
      <w:szCs w:val="20"/>
      <w:lang w:eastAsia="ru-RU"/>
    </w:rPr>
  </w:style>
  <w:style w:type="paragraph" w:customStyle="1" w:styleId="Style202">
    <w:name w:val="Style202"/>
    <w:basedOn w:val="af9"/>
    <w:rsid w:val="00E60B94"/>
    <w:pPr>
      <w:spacing w:after="0" w:line="355" w:lineRule="exact"/>
      <w:ind w:firstLine="615"/>
      <w:jc w:val="both"/>
    </w:pPr>
    <w:rPr>
      <w:rFonts w:ascii="Arial" w:eastAsia="Arial" w:hAnsi="Arial" w:cs="Arial"/>
      <w:sz w:val="20"/>
      <w:szCs w:val="20"/>
      <w:lang w:eastAsia="ru-RU"/>
    </w:rPr>
  </w:style>
  <w:style w:type="paragraph" w:customStyle="1" w:styleId="Style172">
    <w:name w:val="Style172"/>
    <w:basedOn w:val="af9"/>
    <w:rsid w:val="00E60B94"/>
    <w:pPr>
      <w:spacing w:after="0" w:line="345" w:lineRule="exact"/>
      <w:ind w:firstLine="600"/>
      <w:jc w:val="both"/>
    </w:pPr>
    <w:rPr>
      <w:rFonts w:ascii="Arial" w:eastAsia="Arial" w:hAnsi="Arial" w:cs="Arial"/>
      <w:sz w:val="20"/>
      <w:szCs w:val="20"/>
      <w:lang w:eastAsia="ru-RU"/>
    </w:rPr>
  </w:style>
  <w:style w:type="character" w:customStyle="1" w:styleId="CharStyle47">
    <w:name w:val="CharStyle47"/>
    <w:basedOn w:val="afa"/>
    <w:rsid w:val="00E60B94"/>
    <w:rPr>
      <w:rFonts w:ascii="Arial" w:eastAsia="Arial" w:hAnsi="Arial" w:cs="Arial"/>
      <w:b w:val="0"/>
      <w:bCs w:val="0"/>
      <w:i w:val="0"/>
      <w:iCs w:val="0"/>
      <w:smallCaps w:val="0"/>
      <w:spacing w:val="-10"/>
      <w:sz w:val="18"/>
      <w:szCs w:val="18"/>
    </w:rPr>
  </w:style>
  <w:style w:type="character" w:customStyle="1" w:styleId="CharStyle76">
    <w:name w:val="CharStyle76"/>
    <w:basedOn w:val="afa"/>
    <w:rsid w:val="00E60B94"/>
    <w:rPr>
      <w:rFonts w:ascii="Arial" w:eastAsia="Arial" w:hAnsi="Arial" w:cs="Arial"/>
      <w:b w:val="0"/>
      <w:bCs w:val="0"/>
      <w:i/>
      <w:iCs/>
      <w:smallCaps w:val="0"/>
      <w:spacing w:val="-10"/>
      <w:sz w:val="18"/>
      <w:szCs w:val="18"/>
    </w:rPr>
  </w:style>
  <w:style w:type="character" w:customStyle="1" w:styleId="CharStyle63">
    <w:name w:val="CharStyle63"/>
    <w:basedOn w:val="afa"/>
    <w:rsid w:val="00E60B94"/>
    <w:rPr>
      <w:rFonts w:ascii="Georgia" w:eastAsia="Georgia" w:hAnsi="Georgia" w:cs="Georgia"/>
      <w:b w:val="0"/>
      <w:bCs w:val="0"/>
      <w:i w:val="0"/>
      <w:iCs w:val="0"/>
      <w:smallCaps w:val="0"/>
      <w:sz w:val="20"/>
      <w:szCs w:val="20"/>
    </w:rPr>
  </w:style>
  <w:style w:type="character" w:customStyle="1" w:styleId="CharStyle113">
    <w:name w:val="CharStyle113"/>
    <w:basedOn w:val="afa"/>
    <w:rsid w:val="00E60B94"/>
    <w:rPr>
      <w:rFonts w:ascii="Arial" w:eastAsia="Arial" w:hAnsi="Arial" w:cs="Arial"/>
      <w:b/>
      <w:bCs/>
      <w:i w:val="0"/>
      <w:iCs w:val="0"/>
      <w:smallCaps w:val="0"/>
      <w:sz w:val="20"/>
      <w:szCs w:val="20"/>
    </w:rPr>
  </w:style>
  <w:style w:type="paragraph" w:customStyle="1" w:styleId="Style148">
    <w:name w:val="Style148"/>
    <w:basedOn w:val="af9"/>
    <w:rsid w:val="00E60B94"/>
    <w:pPr>
      <w:spacing w:after="0" w:line="240" w:lineRule="auto"/>
    </w:pPr>
    <w:rPr>
      <w:rFonts w:ascii="Arial" w:eastAsia="Arial" w:hAnsi="Arial" w:cs="Arial"/>
      <w:sz w:val="20"/>
      <w:szCs w:val="20"/>
      <w:lang w:eastAsia="ru-RU"/>
    </w:rPr>
  </w:style>
  <w:style w:type="paragraph" w:customStyle="1" w:styleId="Style299">
    <w:name w:val="Style299"/>
    <w:basedOn w:val="af9"/>
    <w:uiPriority w:val="99"/>
    <w:rsid w:val="00E60B94"/>
    <w:pPr>
      <w:spacing w:after="0" w:line="360" w:lineRule="exact"/>
      <w:jc w:val="both"/>
    </w:pPr>
    <w:rPr>
      <w:rFonts w:ascii="Arial" w:eastAsia="Arial" w:hAnsi="Arial" w:cs="Arial"/>
      <w:sz w:val="20"/>
      <w:szCs w:val="20"/>
      <w:lang w:eastAsia="ru-RU"/>
    </w:rPr>
  </w:style>
  <w:style w:type="character" w:customStyle="1" w:styleId="FontStyle139">
    <w:name w:val="Font Style139"/>
    <w:basedOn w:val="afa"/>
    <w:uiPriority w:val="99"/>
    <w:rsid w:val="00E60B94"/>
    <w:rPr>
      <w:rFonts w:ascii="Arial" w:hAnsi="Arial" w:cs="Arial" w:hint="default"/>
      <w:sz w:val="22"/>
      <w:szCs w:val="22"/>
    </w:rPr>
  </w:style>
  <w:style w:type="paragraph" w:customStyle="1" w:styleId="Style8">
    <w:name w:val="Style8"/>
    <w:basedOn w:val="af9"/>
    <w:uiPriority w:val="99"/>
    <w:rsid w:val="00E60B94"/>
    <w:pPr>
      <w:widowControl w:val="0"/>
      <w:autoSpaceDE w:val="0"/>
      <w:autoSpaceDN w:val="0"/>
      <w:adjustRightInd w:val="0"/>
      <w:spacing w:after="0" w:line="414" w:lineRule="exact"/>
    </w:pPr>
    <w:rPr>
      <w:rFonts w:ascii="Arial" w:eastAsia="Times New Roman" w:hAnsi="Arial" w:cs="Arial"/>
      <w:sz w:val="24"/>
      <w:szCs w:val="24"/>
      <w:lang w:eastAsia="ru-RU"/>
    </w:rPr>
  </w:style>
  <w:style w:type="paragraph" w:customStyle="1" w:styleId="Style15">
    <w:name w:val="Style15"/>
    <w:basedOn w:val="af9"/>
    <w:uiPriority w:val="99"/>
    <w:rsid w:val="00E60B94"/>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30">
    <w:name w:val="Style30"/>
    <w:basedOn w:val="af9"/>
    <w:uiPriority w:val="99"/>
    <w:rsid w:val="00E60B9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0">
    <w:name w:val="Style50"/>
    <w:basedOn w:val="af9"/>
    <w:uiPriority w:val="99"/>
    <w:rsid w:val="00E60B9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1">
    <w:name w:val="Style51"/>
    <w:basedOn w:val="af9"/>
    <w:uiPriority w:val="99"/>
    <w:rsid w:val="00E60B94"/>
    <w:pPr>
      <w:widowControl w:val="0"/>
      <w:autoSpaceDE w:val="0"/>
      <w:autoSpaceDN w:val="0"/>
      <w:adjustRightInd w:val="0"/>
      <w:spacing w:after="0" w:line="230" w:lineRule="exact"/>
    </w:pPr>
    <w:rPr>
      <w:rFonts w:ascii="Arial" w:eastAsia="Times New Roman" w:hAnsi="Arial" w:cs="Arial"/>
      <w:sz w:val="24"/>
      <w:szCs w:val="24"/>
      <w:lang w:eastAsia="ru-RU"/>
    </w:rPr>
  </w:style>
  <w:style w:type="character" w:customStyle="1" w:styleId="FontStyle137">
    <w:name w:val="Font Style137"/>
    <w:basedOn w:val="afa"/>
    <w:uiPriority w:val="99"/>
    <w:rsid w:val="00E60B94"/>
    <w:rPr>
      <w:rFonts w:ascii="Arial" w:hAnsi="Arial" w:cs="Arial"/>
      <w:sz w:val="18"/>
      <w:szCs w:val="18"/>
    </w:rPr>
  </w:style>
  <w:style w:type="paragraph" w:styleId="affffffffffff8">
    <w:name w:val="Normal Indent"/>
    <w:basedOn w:val="af9"/>
    <w:uiPriority w:val="99"/>
    <w:rsid w:val="00E60B94"/>
    <w:pPr>
      <w:ind w:left="708"/>
    </w:pPr>
    <w:rPr>
      <w:rFonts w:ascii="Calibri" w:eastAsia="Times New Roman" w:hAnsi="Calibri" w:cs="Times New Roman"/>
    </w:rPr>
  </w:style>
  <w:style w:type="paragraph" w:customStyle="1" w:styleId="1ffff4">
    <w:name w:val="_Часть 1."/>
    <w:basedOn w:val="24"/>
    <w:link w:val="1ffff5"/>
    <w:qFormat/>
    <w:rsid w:val="00E60B94"/>
    <w:pPr>
      <w:keepLines w:val="0"/>
      <w:spacing w:before="480" w:after="60" w:line="360" w:lineRule="auto"/>
      <w:ind w:firstLine="567"/>
    </w:pPr>
    <w:rPr>
      <w:rFonts w:ascii="Times New Roman" w:eastAsia="Times New Roman" w:hAnsi="Times New Roman" w:cs="Times New Roman"/>
      <w:b/>
      <w:bCs/>
      <w:i/>
      <w:iCs/>
      <w:color w:val="000000"/>
      <w:kern w:val="28"/>
      <w:sz w:val="28"/>
      <w:szCs w:val="28"/>
    </w:rPr>
  </w:style>
  <w:style w:type="character" w:customStyle="1" w:styleId="1ffff5">
    <w:name w:val="_Часть 1. Знак"/>
    <w:basedOn w:val="afa"/>
    <w:link w:val="1ffff4"/>
    <w:rsid w:val="00E60B94"/>
    <w:rPr>
      <w:rFonts w:ascii="Times New Roman" w:eastAsia="Times New Roman" w:hAnsi="Times New Roman" w:cs="Times New Roman"/>
      <w:b/>
      <w:bCs/>
      <w:i/>
      <w:iCs/>
      <w:color w:val="000000"/>
      <w:kern w:val="28"/>
      <w:sz w:val="28"/>
      <w:szCs w:val="28"/>
    </w:rPr>
  </w:style>
  <w:style w:type="paragraph" w:customStyle="1" w:styleId="a8">
    <w:name w:val="_Обычный список точка"/>
    <w:basedOn w:val="aff2"/>
    <w:link w:val="affffffffffff9"/>
    <w:qFormat/>
    <w:rsid w:val="00E60B94"/>
    <w:pPr>
      <w:numPr>
        <w:numId w:val="73"/>
      </w:numPr>
      <w:spacing w:line="360" w:lineRule="auto"/>
      <w:contextualSpacing/>
      <w:jc w:val="both"/>
    </w:pPr>
    <w:rPr>
      <w:rFonts w:ascii="Times New Roman" w:eastAsia="Times New Roman" w:hAnsi="Times New Roman" w:cs="Times New Roman"/>
      <w:sz w:val="26"/>
      <w:szCs w:val="26"/>
    </w:rPr>
  </w:style>
  <w:style w:type="character" w:customStyle="1" w:styleId="affffffffffff9">
    <w:name w:val="_Обычный список точка Знак"/>
    <w:basedOn w:val="aff3"/>
    <w:link w:val="a8"/>
    <w:rsid w:val="00E60B94"/>
    <w:rPr>
      <w:rFonts w:ascii="Times New Roman" w:eastAsia="Times New Roman" w:hAnsi="Times New Roman" w:cs="Times New Roman"/>
      <w:sz w:val="26"/>
      <w:szCs w:val="26"/>
    </w:rPr>
  </w:style>
  <w:style w:type="paragraph" w:customStyle="1" w:styleId="112">
    <w:name w:val="_1.1"/>
    <w:basedOn w:val="24"/>
    <w:link w:val="11ff"/>
    <w:qFormat/>
    <w:rsid w:val="00E60B94"/>
    <w:pPr>
      <w:numPr>
        <w:ilvl w:val="1"/>
        <w:numId w:val="72"/>
      </w:numPr>
      <w:spacing w:before="200" w:after="240" w:line="360" w:lineRule="auto"/>
    </w:pPr>
    <w:rPr>
      <w:rFonts w:ascii="Times New Roman" w:eastAsia="Times New Roman" w:hAnsi="Times New Roman" w:cs="Times New Roman"/>
      <w:b/>
      <w:bCs/>
      <w:i/>
      <w:iCs/>
      <w:color w:val="000000"/>
      <w:kern w:val="28"/>
      <w:sz w:val="28"/>
      <w:szCs w:val="28"/>
    </w:rPr>
  </w:style>
  <w:style w:type="character" w:customStyle="1" w:styleId="11ff">
    <w:name w:val="_1.1 Знак"/>
    <w:basedOn w:val="afa"/>
    <w:link w:val="112"/>
    <w:rsid w:val="00E60B94"/>
    <w:rPr>
      <w:rFonts w:ascii="Times New Roman" w:eastAsia="Times New Roman" w:hAnsi="Times New Roman" w:cs="Times New Roman"/>
      <w:b/>
      <w:bCs/>
      <w:i/>
      <w:iCs/>
      <w:color w:val="000000"/>
      <w:kern w:val="28"/>
      <w:sz w:val="28"/>
      <w:szCs w:val="28"/>
    </w:rPr>
  </w:style>
  <w:style w:type="paragraph" w:customStyle="1" w:styleId="10">
    <w:name w:val="_Раздел 1"/>
    <w:basedOn w:val="1f"/>
    <w:link w:val="1ffff6"/>
    <w:rsid w:val="00E60B94"/>
    <w:pPr>
      <w:keepLines w:val="0"/>
      <w:pageBreakBefore/>
      <w:numPr>
        <w:numId w:val="74"/>
      </w:numPr>
      <w:tabs>
        <w:tab w:val="left" w:pos="0"/>
      </w:tabs>
      <w:suppressAutoHyphens/>
      <w:spacing w:before="120" w:after="240" w:line="360" w:lineRule="auto"/>
      <w:ind w:left="1211"/>
      <w:jc w:val="both"/>
    </w:pPr>
    <w:rPr>
      <w:rFonts w:ascii="Times New Roman" w:eastAsia="Times New Roman" w:hAnsi="Times New Roman" w:cs="Times New Roman"/>
      <w:b/>
      <w:bCs/>
      <w:color w:val="000000"/>
      <w:kern w:val="28"/>
      <w:sz w:val="26"/>
    </w:rPr>
  </w:style>
  <w:style w:type="character" w:customStyle="1" w:styleId="1ffff6">
    <w:name w:val="_Раздел 1 Знак"/>
    <w:basedOn w:val="afa"/>
    <w:link w:val="10"/>
    <w:rsid w:val="00E60B94"/>
    <w:rPr>
      <w:rFonts w:ascii="Times New Roman" w:eastAsia="Times New Roman" w:hAnsi="Times New Roman" w:cs="Times New Roman"/>
      <w:b/>
      <w:bCs/>
      <w:color w:val="000000"/>
      <w:kern w:val="28"/>
      <w:sz w:val="26"/>
      <w:szCs w:val="32"/>
    </w:rPr>
  </w:style>
  <w:style w:type="character" w:customStyle="1" w:styleId="affffffff0">
    <w:name w:val="ТАБЛ Знак"/>
    <w:basedOn w:val="afa"/>
    <w:link w:val="af2"/>
    <w:rsid w:val="00E60B94"/>
    <w:rPr>
      <w:rFonts w:ascii="Times New Roman" w:eastAsia="Calibri" w:hAnsi="Times New Roman" w:cs="Times New Roman"/>
      <w:b/>
      <w:szCs w:val="24"/>
    </w:rPr>
  </w:style>
  <w:style w:type="paragraph" w:customStyle="1" w:styleId="-0">
    <w:name w:val="Рис-Т"/>
    <w:basedOn w:val="af9"/>
    <w:qFormat/>
    <w:rsid w:val="00E60B94"/>
    <w:pPr>
      <w:widowControl w:val="0"/>
      <w:suppressAutoHyphens/>
      <w:spacing w:before="240" w:after="0" w:line="240" w:lineRule="auto"/>
      <w:ind w:right="-108"/>
    </w:pPr>
    <w:rPr>
      <w:rFonts w:ascii="Times New Roman" w:eastAsia="Times New Roman" w:hAnsi="Times New Roman" w:cs="Times New Roman"/>
      <w:sz w:val="26"/>
      <w:szCs w:val="20"/>
      <w:lang w:eastAsia="ru-RU"/>
    </w:rPr>
  </w:style>
  <w:style w:type="character" w:customStyle="1" w:styleId="FontStyle70">
    <w:name w:val="Font Style70"/>
    <w:basedOn w:val="afa"/>
    <w:uiPriority w:val="99"/>
    <w:rsid w:val="00E60B94"/>
    <w:rPr>
      <w:rFonts w:ascii="Times New Roman" w:hAnsi="Times New Roman" w:cs="Times New Roman"/>
      <w:b/>
      <w:bCs/>
      <w:sz w:val="20"/>
      <w:szCs w:val="20"/>
    </w:rPr>
  </w:style>
  <w:style w:type="numbering" w:customStyle="1" w:styleId="af4">
    <w:name w:val="Со второго раздела"/>
    <w:uiPriority w:val="99"/>
    <w:rsid w:val="00E60B94"/>
    <w:pPr>
      <w:numPr>
        <w:numId w:val="75"/>
      </w:numPr>
    </w:pPr>
  </w:style>
  <w:style w:type="paragraph" w:customStyle="1" w:styleId="righttext">
    <w:name w:val="righttext"/>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center">
    <w:name w:val="tabletextcenter"/>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textleft"/>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ktext">
    <w:name w:val="bloktext"/>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f7">
    <w:name w:val="Текст концевой сноски Знак1"/>
    <w:basedOn w:val="afa"/>
    <w:uiPriority w:val="99"/>
    <w:semiHidden/>
    <w:rsid w:val="00E60B94"/>
    <w:rPr>
      <w:rFonts w:ascii="Times New Roman" w:hAnsi="Times New Roman"/>
      <w:color w:val="000000"/>
      <w:lang w:eastAsia="en-US"/>
    </w:rPr>
  </w:style>
  <w:style w:type="character" w:customStyle="1" w:styleId="1ffff8">
    <w:name w:val="Текст сноски Знак1"/>
    <w:basedOn w:val="afa"/>
    <w:uiPriority w:val="99"/>
    <w:semiHidden/>
    <w:rsid w:val="00E60B94"/>
    <w:rPr>
      <w:rFonts w:ascii="Times New Roman" w:hAnsi="Times New Roman"/>
      <w:color w:val="000000"/>
      <w:lang w:eastAsia="en-US"/>
    </w:rPr>
  </w:style>
  <w:style w:type="character" w:customStyle="1" w:styleId="21fa">
    <w:name w:val="Основной текст с отступом 2 Знак1"/>
    <w:basedOn w:val="afa"/>
    <w:uiPriority w:val="99"/>
    <w:semiHidden/>
    <w:rsid w:val="00E60B94"/>
    <w:rPr>
      <w:rFonts w:ascii="Times New Roman" w:hAnsi="Times New Roman"/>
      <w:color w:val="000000"/>
      <w:sz w:val="26"/>
      <w:szCs w:val="26"/>
      <w:lang w:eastAsia="en-US"/>
    </w:rPr>
  </w:style>
  <w:style w:type="character" w:customStyle="1" w:styleId="22f">
    <w:name w:val="2_2 Таблица Знак"/>
    <w:basedOn w:val="afa"/>
    <w:link w:val="22"/>
    <w:rsid w:val="00E60B94"/>
    <w:rPr>
      <w:rFonts w:ascii="Times New Roman" w:eastAsia="Times New Roman" w:hAnsi="Times New Roman" w:cs="Times New Roman"/>
      <w:b/>
      <w:iCs/>
      <w:snapToGrid w:val="0"/>
      <w:sz w:val="26"/>
      <w:szCs w:val="26"/>
    </w:rPr>
  </w:style>
  <w:style w:type="character" w:customStyle="1" w:styleId="0210">
    <w:name w:val="02_Глава 1. Знак"/>
    <w:basedOn w:val="afa"/>
    <w:link w:val="021"/>
    <w:rsid w:val="00E60B94"/>
    <w:rPr>
      <w:rFonts w:ascii="Times New Roman" w:eastAsia="Times New Roman" w:hAnsi="Times New Roman" w:cs="Times New Roman"/>
      <w:b/>
      <w:iCs/>
      <w:caps/>
      <w:snapToGrid w:val="0"/>
      <w:sz w:val="26"/>
      <w:szCs w:val="26"/>
    </w:rPr>
  </w:style>
  <w:style w:type="character" w:customStyle="1" w:styleId="11pt">
    <w:name w:val="Основной текст + 11 pt"/>
    <w:basedOn w:val="affff1"/>
    <w:rsid w:val="00E60B9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9"/>
    <w:uiPriority w:val="99"/>
    <w:rsid w:val="00E60B94"/>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rPr>
  </w:style>
  <w:style w:type="paragraph" w:customStyle="1" w:styleId="12">
    <w:name w:val="1."/>
    <w:basedOn w:val="aff2"/>
    <w:link w:val="1ffff9"/>
    <w:rsid w:val="00E60B94"/>
    <w:pPr>
      <w:pageBreakBefore/>
      <w:widowControl w:val="0"/>
      <w:numPr>
        <w:numId w:val="79"/>
      </w:numPr>
      <w:tabs>
        <w:tab w:val="left" w:pos="993"/>
      </w:tabs>
      <w:spacing w:line="276" w:lineRule="auto"/>
      <w:ind w:left="1909" w:hanging="1200"/>
      <w:contextualSpacing/>
      <w:jc w:val="left"/>
    </w:pPr>
    <w:rPr>
      <w:rFonts w:ascii="Times New Roman" w:hAnsi="Times New Roman" w:cs="Times New Roman"/>
      <w:b/>
      <w:sz w:val="26"/>
      <w:szCs w:val="26"/>
    </w:rPr>
  </w:style>
  <w:style w:type="paragraph" w:customStyle="1" w:styleId="110">
    <w:name w:val="1.1"/>
    <w:basedOn w:val="aff2"/>
    <w:link w:val="11ff0"/>
    <w:rsid w:val="00E60B94"/>
    <w:pPr>
      <w:keepNext/>
      <w:numPr>
        <w:ilvl w:val="1"/>
        <w:numId w:val="79"/>
      </w:numPr>
      <w:tabs>
        <w:tab w:val="left" w:pos="993"/>
      </w:tabs>
      <w:spacing w:before="120" w:line="276" w:lineRule="auto"/>
      <w:ind w:left="1789" w:hanging="360"/>
      <w:contextualSpacing/>
      <w:jc w:val="left"/>
    </w:pPr>
    <w:rPr>
      <w:rFonts w:ascii="Times New Roman" w:hAnsi="Times New Roman" w:cs="Times New Roman"/>
      <w:b/>
      <w:sz w:val="26"/>
      <w:szCs w:val="26"/>
    </w:rPr>
  </w:style>
  <w:style w:type="character" w:customStyle="1" w:styleId="1ffff9">
    <w:name w:val="1. Знак"/>
    <w:basedOn w:val="aff3"/>
    <w:link w:val="12"/>
    <w:rsid w:val="00E60B94"/>
    <w:rPr>
      <w:rFonts w:ascii="Times New Roman" w:eastAsia="Calibri" w:hAnsi="Times New Roman" w:cs="Times New Roman"/>
      <w:b/>
      <w:sz w:val="26"/>
      <w:szCs w:val="26"/>
    </w:rPr>
  </w:style>
  <w:style w:type="paragraph" w:customStyle="1" w:styleId="affffffffffffa">
    <w:name w:val="Обычный текст"/>
    <w:basedOn w:val="aff2"/>
    <w:link w:val="affffffffffffb"/>
    <w:rsid w:val="00E60B94"/>
    <w:pPr>
      <w:ind w:left="0"/>
      <w:contextualSpacing/>
      <w:jc w:val="left"/>
    </w:pPr>
    <w:rPr>
      <w:rFonts w:ascii="Times New Roman" w:hAnsi="Times New Roman" w:cs="Times New Roman"/>
      <w:sz w:val="26"/>
      <w:szCs w:val="26"/>
    </w:rPr>
  </w:style>
  <w:style w:type="character" w:customStyle="1" w:styleId="11ff0">
    <w:name w:val="1.1 Знак"/>
    <w:basedOn w:val="aff3"/>
    <w:link w:val="110"/>
    <w:rsid w:val="00E60B94"/>
    <w:rPr>
      <w:rFonts w:ascii="Times New Roman" w:eastAsia="Calibri" w:hAnsi="Times New Roman" w:cs="Times New Roman"/>
      <w:b/>
      <w:sz w:val="26"/>
      <w:szCs w:val="26"/>
    </w:rPr>
  </w:style>
  <w:style w:type="character" w:customStyle="1" w:styleId="affffffffffffb">
    <w:name w:val="Обычный текст Знак"/>
    <w:basedOn w:val="aff3"/>
    <w:link w:val="affffffffffffa"/>
    <w:rsid w:val="00E60B94"/>
    <w:rPr>
      <w:rFonts w:ascii="Times New Roman" w:eastAsia="Calibri" w:hAnsi="Times New Roman" w:cs="Times New Roman"/>
      <w:sz w:val="26"/>
      <w:szCs w:val="26"/>
    </w:rPr>
  </w:style>
  <w:style w:type="paragraph" w:customStyle="1" w:styleId="affffffffffffc">
    <w:name w:val="_Подразделение"/>
    <w:basedOn w:val="1f1"/>
    <w:link w:val="affffffffffffd"/>
    <w:qFormat/>
    <w:rsid w:val="00E60B94"/>
    <w:pPr>
      <w:tabs>
        <w:tab w:val="clear" w:pos="993"/>
      </w:tabs>
      <w:spacing w:before="240"/>
      <w:ind w:left="0" w:firstLine="0"/>
      <w:jc w:val="both"/>
    </w:pPr>
    <w:rPr>
      <w:rFonts w:eastAsia="Calibri" w:cs="Calibri"/>
      <w:b w:val="0"/>
      <w:smallCaps w:val="0"/>
      <w:lang w:val="x-none"/>
    </w:rPr>
  </w:style>
  <w:style w:type="paragraph" w:customStyle="1" w:styleId="aa">
    <w:name w:val="_Список маркерны"/>
    <w:basedOn w:val="affd"/>
    <w:link w:val="affffffffffffe"/>
    <w:qFormat/>
    <w:rsid w:val="00E60B94"/>
    <w:pPr>
      <w:numPr>
        <w:numId w:val="77"/>
      </w:numPr>
      <w:tabs>
        <w:tab w:val="left" w:pos="284"/>
      </w:tabs>
      <w:spacing w:before="0" w:after="0"/>
      <w:ind w:left="0" w:firstLine="0"/>
    </w:pPr>
    <w:rPr>
      <w:rFonts w:cs="Calibri"/>
      <w:sz w:val="26"/>
    </w:rPr>
  </w:style>
  <w:style w:type="character" w:customStyle="1" w:styleId="affffffffffffd">
    <w:name w:val="_Подразделение Знак"/>
    <w:basedOn w:val="affe"/>
    <w:link w:val="affffffffffffc"/>
    <w:rsid w:val="00E60B94"/>
    <w:rPr>
      <w:rFonts w:ascii="Times New Roman" w:eastAsia="Calibri" w:hAnsi="Times New Roman" w:cs="Calibri"/>
      <w:bCs/>
      <w:iCs w:val="0"/>
      <w:sz w:val="26"/>
      <w:szCs w:val="26"/>
      <w:lang w:val="x-none"/>
    </w:rPr>
  </w:style>
  <w:style w:type="paragraph" w:customStyle="1" w:styleId="a4">
    <w:name w:val="_Список нумерованный"/>
    <w:basedOn w:val="aa"/>
    <w:link w:val="afffffffffffff"/>
    <w:qFormat/>
    <w:rsid w:val="00E60B94"/>
    <w:pPr>
      <w:numPr>
        <w:numId w:val="78"/>
      </w:numPr>
    </w:pPr>
  </w:style>
  <w:style w:type="character" w:customStyle="1" w:styleId="affffffffffffe">
    <w:name w:val="_Список маркерны Знак"/>
    <w:basedOn w:val="affe"/>
    <w:link w:val="aa"/>
    <w:rsid w:val="00E60B94"/>
    <w:rPr>
      <w:rFonts w:ascii="Times New Roman" w:eastAsia="Calibri" w:hAnsi="Times New Roman" w:cs="Calibri"/>
      <w:iCs/>
      <w:sz w:val="26"/>
      <w:szCs w:val="26"/>
      <w:lang w:val="x-none"/>
    </w:rPr>
  </w:style>
  <w:style w:type="character" w:customStyle="1" w:styleId="afffffffffffff">
    <w:name w:val="_Список нумерованный Знак"/>
    <w:basedOn w:val="affffffffffffe"/>
    <w:link w:val="a4"/>
    <w:rsid w:val="00E60B94"/>
    <w:rPr>
      <w:rFonts w:ascii="Times New Roman" w:eastAsia="Calibri" w:hAnsi="Times New Roman" w:cs="Calibri"/>
      <w:iCs/>
      <w:sz w:val="26"/>
      <w:szCs w:val="26"/>
      <w:lang w:val="x-none"/>
    </w:rPr>
  </w:style>
  <w:style w:type="paragraph" w:customStyle="1" w:styleId="afffffffffffff0">
    <w:name w:val="_комментарий"/>
    <w:basedOn w:val="affd"/>
    <w:link w:val="afffffffffffff1"/>
    <w:rsid w:val="00E60B94"/>
    <w:pPr>
      <w:spacing w:before="0" w:after="0"/>
    </w:pPr>
    <w:rPr>
      <w:rFonts w:cs="Calibri"/>
      <w:color w:val="FF0000"/>
      <w:sz w:val="26"/>
    </w:rPr>
  </w:style>
  <w:style w:type="character" w:customStyle="1" w:styleId="afffffffffffff1">
    <w:name w:val="_комментарий Знак"/>
    <w:basedOn w:val="affe"/>
    <w:link w:val="afffffffffffff0"/>
    <w:rsid w:val="00E60B94"/>
    <w:rPr>
      <w:rFonts w:ascii="Times New Roman" w:eastAsia="Calibri" w:hAnsi="Times New Roman" w:cs="Calibri"/>
      <w:iCs/>
      <w:color w:val="FF0000"/>
      <w:sz w:val="26"/>
      <w:szCs w:val="26"/>
      <w:lang w:val="x-none"/>
    </w:rPr>
  </w:style>
  <w:style w:type="paragraph" w:customStyle="1" w:styleId="1ffffa">
    <w:name w:val="Заголовок записки1"/>
    <w:next w:val="af9"/>
    <w:link w:val="afffffffffffff2"/>
    <w:autoRedefine/>
    <w:unhideWhenUsed/>
    <w:qFormat/>
    <w:rsid w:val="00E60B94"/>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rPr>
  </w:style>
  <w:style w:type="character" w:customStyle="1" w:styleId="afffffffffffff2">
    <w:name w:val="Заголовок записки Знак"/>
    <w:basedOn w:val="afa"/>
    <w:link w:val="1ffffa"/>
    <w:rsid w:val="00E60B94"/>
    <w:rPr>
      <w:rFonts w:ascii="Times New Roman" w:eastAsia="Times New Roman" w:hAnsi="Times New Roman" w:cs="Times New Roman"/>
      <w:b/>
      <w:caps/>
      <w:spacing w:val="5"/>
      <w:sz w:val="32"/>
    </w:rPr>
  </w:style>
  <w:style w:type="paragraph" w:customStyle="1" w:styleId="ad">
    <w:name w:val="Перечисление"/>
    <w:basedOn w:val="aff2"/>
    <w:link w:val="afffffffffffff3"/>
    <w:qFormat/>
    <w:rsid w:val="00E60B94"/>
    <w:pPr>
      <w:numPr>
        <w:numId w:val="80"/>
      </w:numPr>
      <w:adjustRightInd w:val="0"/>
      <w:snapToGrid w:val="0"/>
      <w:spacing w:after="40" w:line="300" w:lineRule="auto"/>
      <w:ind w:left="1004" w:hanging="295"/>
      <w:jc w:val="both"/>
    </w:pPr>
    <w:rPr>
      <w:rFonts w:ascii="Times New Roman" w:eastAsia="MS Mincho" w:hAnsi="Times New Roman" w:cs="Times New Roman"/>
      <w:sz w:val="28"/>
    </w:rPr>
  </w:style>
  <w:style w:type="paragraph" w:customStyle="1" w:styleId="1ffffb">
    <w:name w:val="_Рисунок1"/>
    <w:basedOn w:val="a"/>
    <w:next w:val="affd"/>
    <w:link w:val="1ffffc"/>
    <w:qFormat/>
    <w:rsid w:val="00E60B94"/>
    <w:pPr>
      <w:keepLines/>
      <w:widowControl/>
      <w:numPr>
        <w:numId w:val="0"/>
      </w:numPr>
      <w:adjustRightInd/>
      <w:spacing w:before="0" w:after="200" w:line="360" w:lineRule="auto"/>
      <w:ind w:left="714" w:hanging="357"/>
      <w:jc w:val="center"/>
      <w:textAlignment w:val="auto"/>
    </w:pPr>
    <w:rPr>
      <w:rFonts w:ascii="Times New Roman" w:eastAsia="Calibri" w:hAnsi="Times New Roman" w:cs="Calibri"/>
      <w:spacing w:val="0"/>
      <w:sz w:val="26"/>
      <w:szCs w:val="26"/>
      <w:lang w:eastAsia="ru-RU"/>
    </w:rPr>
  </w:style>
  <w:style w:type="character" w:customStyle="1" w:styleId="1ffffc">
    <w:name w:val="_Рисунок1 Знак"/>
    <w:basedOn w:val="affffffffffe"/>
    <w:link w:val="1ffffb"/>
    <w:rsid w:val="00E60B94"/>
    <w:rPr>
      <w:rFonts w:ascii="Times New Roman" w:eastAsia="Calibri" w:hAnsi="Times New Roman" w:cs="Calibri"/>
      <w:b w:val="0"/>
      <w:bCs w:val="0"/>
      <w:sz w:val="26"/>
      <w:szCs w:val="26"/>
      <w:lang w:eastAsia="ru-RU"/>
    </w:rPr>
  </w:style>
  <w:style w:type="paragraph" w:customStyle="1" w:styleId="afffffffffffff4">
    <w:name w:val="Название рисунка"/>
    <w:link w:val="afffffffffffff5"/>
    <w:qFormat/>
    <w:rsid w:val="00E60B94"/>
    <w:pPr>
      <w:adjustRightInd w:val="0"/>
      <w:snapToGrid w:val="0"/>
      <w:spacing w:before="120" w:after="240" w:line="240" w:lineRule="auto"/>
      <w:jc w:val="center"/>
    </w:pPr>
    <w:rPr>
      <w:rFonts w:ascii="Times New Roman" w:eastAsia="Times New Roman" w:hAnsi="Times New Roman"/>
      <w:i/>
      <w:spacing w:val="6"/>
      <w:sz w:val="26"/>
    </w:rPr>
  </w:style>
  <w:style w:type="character" w:customStyle="1" w:styleId="afffffffffffff5">
    <w:name w:val="Название рисунка Знак"/>
    <w:basedOn w:val="afa"/>
    <w:link w:val="afffffffffffff4"/>
    <w:rsid w:val="00E60B94"/>
    <w:rPr>
      <w:rFonts w:ascii="Times New Roman" w:eastAsia="Times New Roman" w:hAnsi="Times New Roman"/>
      <w:i/>
      <w:spacing w:val="6"/>
      <w:sz w:val="26"/>
    </w:rPr>
  </w:style>
  <w:style w:type="numbering" w:customStyle="1" w:styleId="05">
    <w:name w:val="0.5 Список Заг."/>
    <w:uiPriority w:val="99"/>
    <w:rsid w:val="00E60B94"/>
    <w:pPr>
      <w:numPr>
        <w:numId w:val="82"/>
      </w:numPr>
    </w:pPr>
  </w:style>
  <w:style w:type="paragraph" w:customStyle="1" w:styleId="343">
    <w:name w:val="3.4 Т. Центр"/>
    <w:link w:val="344"/>
    <w:rsid w:val="00E60B94"/>
    <w:pPr>
      <w:spacing w:after="0" w:line="240" w:lineRule="auto"/>
      <w:jc w:val="center"/>
    </w:pPr>
    <w:rPr>
      <w:rFonts w:ascii="Times New Roman" w:eastAsia="Times New Roman" w:hAnsi="Times New Roman" w:cs="Times New Roman"/>
      <w:sz w:val="20"/>
      <w:szCs w:val="20"/>
    </w:rPr>
  </w:style>
  <w:style w:type="character" w:customStyle="1" w:styleId="344">
    <w:name w:val="3.4 Т. Центр Знак"/>
    <w:basedOn w:val="afa"/>
    <w:link w:val="343"/>
    <w:rsid w:val="00E60B94"/>
    <w:rPr>
      <w:rFonts w:ascii="Times New Roman" w:eastAsia="Times New Roman" w:hAnsi="Times New Roman" w:cs="Times New Roman"/>
      <w:sz w:val="20"/>
      <w:szCs w:val="20"/>
    </w:rPr>
  </w:style>
  <w:style w:type="numbering" w:customStyle="1" w:styleId="0514">
    <w:name w:val="0.5 Список Заг.1"/>
    <w:uiPriority w:val="99"/>
    <w:rsid w:val="00E60B94"/>
  </w:style>
  <w:style w:type="paragraph" w:customStyle="1" w:styleId="121">
    <w:name w:val="1_2 Список нумерной"/>
    <w:basedOn w:val="00"/>
    <w:link w:val="12e"/>
    <w:rsid w:val="00E60B94"/>
    <w:pPr>
      <w:numPr>
        <w:ilvl w:val="1"/>
        <w:numId w:val="83"/>
      </w:numPr>
      <w:spacing w:after="40"/>
      <w:ind w:left="0" w:firstLine="709"/>
    </w:pPr>
    <w:rPr>
      <w:i/>
    </w:rPr>
  </w:style>
  <w:style w:type="character" w:customStyle="1" w:styleId="12e">
    <w:name w:val="1_2 Список нумерной Знак"/>
    <w:basedOn w:val="000"/>
    <w:link w:val="121"/>
    <w:rsid w:val="00E60B94"/>
    <w:rPr>
      <w:rFonts w:ascii="Times New Roman" w:eastAsia="Times New Roman" w:hAnsi="Times New Roman" w:cs="Times New Roman"/>
      <w:i/>
      <w:sz w:val="26"/>
      <w:szCs w:val="26"/>
    </w:rPr>
  </w:style>
  <w:style w:type="paragraph" w:customStyle="1" w:styleId="120">
    <w:name w:val="1_2 Список нумерованный"/>
    <w:basedOn w:val="121"/>
    <w:link w:val="12f"/>
    <w:qFormat/>
    <w:rsid w:val="00E60B94"/>
    <w:pPr>
      <w:numPr>
        <w:ilvl w:val="0"/>
        <w:numId w:val="84"/>
      </w:numPr>
      <w:ind w:left="0" w:firstLine="709"/>
    </w:pPr>
  </w:style>
  <w:style w:type="character" w:customStyle="1" w:styleId="12f">
    <w:name w:val="1_2 Список нумерованный Знак"/>
    <w:basedOn w:val="12e"/>
    <w:link w:val="120"/>
    <w:rsid w:val="00E60B94"/>
    <w:rPr>
      <w:rFonts w:ascii="Times New Roman" w:eastAsia="Times New Roman" w:hAnsi="Times New Roman" w:cs="Times New Roman"/>
      <w:i/>
      <w:sz w:val="26"/>
      <w:szCs w:val="26"/>
    </w:rPr>
  </w:style>
  <w:style w:type="paragraph" w:customStyle="1" w:styleId="3300">
    <w:name w:val="3.3 Т. Слева + 0"/>
    <w:basedOn w:val="af9"/>
    <w:rsid w:val="00E60B94"/>
    <w:pPr>
      <w:spacing w:after="0" w:line="240" w:lineRule="auto"/>
    </w:pPr>
    <w:rPr>
      <w:rFonts w:ascii="Times New Roman" w:eastAsia="Times New Roman" w:hAnsi="Times New Roman" w:cs="Times New Roman"/>
      <w:sz w:val="20"/>
      <w:szCs w:val="20"/>
    </w:rPr>
  </w:style>
  <w:style w:type="paragraph" w:customStyle="1" w:styleId="31f">
    <w:name w:val="3.1 Т. Подзаг."/>
    <w:link w:val="31f0"/>
    <w:rsid w:val="00E60B94"/>
    <w:pPr>
      <w:spacing w:before="40" w:after="40" w:line="240" w:lineRule="auto"/>
      <w:jc w:val="both"/>
    </w:pPr>
    <w:rPr>
      <w:rFonts w:ascii="Times New Roman" w:eastAsia="Times New Roman" w:hAnsi="Times New Roman" w:cs="Times New Roman"/>
      <w:b/>
      <w:bCs/>
      <w:smallCaps/>
      <w:spacing w:val="20"/>
      <w:sz w:val="20"/>
      <w:szCs w:val="20"/>
    </w:rPr>
  </w:style>
  <w:style w:type="character" w:customStyle="1" w:styleId="31f0">
    <w:name w:val="3.1 Т. Подзаг. Знак"/>
    <w:basedOn w:val="afa"/>
    <w:link w:val="31f"/>
    <w:rsid w:val="00E60B94"/>
    <w:rPr>
      <w:rFonts w:ascii="Times New Roman" w:eastAsia="Times New Roman" w:hAnsi="Times New Roman" w:cs="Times New Roman"/>
      <w:b/>
      <w:bCs/>
      <w:smallCaps/>
      <w:spacing w:val="20"/>
      <w:sz w:val="20"/>
      <w:szCs w:val="20"/>
    </w:rPr>
  </w:style>
  <w:style w:type="paragraph" w:customStyle="1" w:styleId="1ffffd">
    <w:name w:val="Текст титула отступ 1"/>
    <w:rsid w:val="00E60B94"/>
    <w:pPr>
      <w:spacing w:after="3600" w:line="259" w:lineRule="auto"/>
      <w:jc w:val="center"/>
    </w:pPr>
    <w:rPr>
      <w:rFonts w:ascii="Times New Roman" w:eastAsia="Times New Roman" w:hAnsi="Times New Roman" w:cs="Times New Roman"/>
      <w:b/>
      <w:sz w:val="24"/>
      <w:szCs w:val="20"/>
    </w:rPr>
  </w:style>
  <w:style w:type="paragraph" w:customStyle="1" w:styleId="afffffffffffff6">
    <w:name w:val="Обычный б/п"/>
    <w:basedOn w:val="af9"/>
    <w:rsid w:val="00E60B94"/>
    <w:pPr>
      <w:snapToGrid w:val="0"/>
      <w:spacing w:after="0" w:line="300" w:lineRule="auto"/>
      <w:contextualSpacing/>
      <w:jc w:val="both"/>
    </w:pPr>
    <w:rPr>
      <w:rFonts w:ascii="Times New Roman" w:eastAsia="Times New Roman" w:hAnsi="Times New Roman"/>
      <w:sz w:val="28"/>
    </w:rPr>
  </w:style>
  <w:style w:type="paragraph" w:customStyle="1" w:styleId="21fb">
    <w:name w:val="2.1 Наз. записки"/>
    <w:basedOn w:val="104"/>
    <w:link w:val="21fc"/>
    <w:rsid w:val="00E60B94"/>
    <w:rPr>
      <w:rFonts w:cs="Times New Roman"/>
    </w:rPr>
  </w:style>
  <w:style w:type="character" w:customStyle="1" w:styleId="afffffffffffff3">
    <w:name w:val="Перечисление Знак"/>
    <w:basedOn w:val="aff3"/>
    <w:link w:val="ad"/>
    <w:rsid w:val="00E60B94"/>
    <w:rPr>
      <w:rFonts w:ascii="Times New Roman" w:eastAsia="MS Mincho" w:hAnsi="Times New Roman" w:cs="Times New Roman"/>
      <w:sz w:val="28"/>
    </w:rPr>
  </w:style>
  <w:style w:type="paragraph" w:customStyle="1" w:styleId="1ffffe">
    <w:name w:val="Красная строка1"/>
    <w:basedOn w:val="affffff2"/>
    <w:next w:val="af9"/>
    <w:link w:val="afffffffffffff7"/>
    <w:unhideWhenUsed/>
    <w:rsid w:val="00E60B94"/>
    <w:pPr>
      <w:widowControl/>
      <w:adjustRightInd/>
      <w:snapToGrid w:val="0"/>
      <w:spacing w:before="40" w:after="360" w:line="300" w:lineRule="auto"/>
      <w:ind w:firstLine="360"/>
      <w:contextualSpacing/>
      <w:textAlignment w:val="auto"/>
    </w:pPr>
    <w:rPr>
      <w:rFonts w:ascii="Times New Roman" w:eastAsia="Times New Roman" w:hAnsi="Times New Roman"/>
      <w:sz w:val="28"/>
    </w:rPr>
  </w:style>
  <w:style w:type="character" w:customStyle="1" w:styleId="afffffffffffff7">
    <w:name w:val="Красная строка Знак"/>
    <w:basedOn w:val="affffff3"/>
    <w:link w:val="1ffffe"/>
    <w:rsid w:val="00E60B94"/>
    <w:rPr>
      <w:rFonts w:ascii="Times New Roman" w:eastAsia="Times New Roman" w:hAnsi="Times New Roman" w:cs="Times New Roman"/>
      <w:spacing w:val="-5"/>
      <w:sz w:val="28"/>
      <w:szCs w:val="20"/>
      <w:lang w:eastAsia="ru-RU"/>
    </w:rPr>
  </w:style>
  <w:style w:type="paragraph" w:customStyle="1" w:styleId="afffffffffffff8">
    <w:name w:val="Уравнения"/>
    <w:rsid w:val="00E60B94"/>
    <w:pPr>
      <w:spacing w:before="80" w:after="80" w:line="300" w:lineRule="auto"/>
      <w:ind w:left="2829"/>
    </w:pPr>
    <w:rPr>
      <w:rFonts w:ascii="Cambria Math" w:eastAsia="Times New Roman" w:hAnsi="Cambria Math"/>
      <w:i/>
      <w:sz w:val="28"/>
    </w:rPr>
  </w:style>
  <w:style w:type="paragraph" w:customStyle="1" w:styleId="4112">
    <w:name w:val="4.1 Абз. титула 1"/>
    <w:next w:val="104"/>
    <w:link w:val="4113"/>
    <w:rsid w:val="00E60B94"/>
    <w:pPr>
      <w:spacing w:after="1200" w:line="300" w:lineRule="auto"/>
      <w:jc w:val="center"/>
    </w:pPr>
    <w:rPr>
      <w:rFonts w:ascii="Times New Roman" w:eastAsia="Times New Roman" w:hAnsi="Times New Roman"/>
      <w:caps/>
      <w:smallCaps/>
      <w:spacing w:val="20"/>
      <w:sz w:val="32"/>
      <w:szCs w:val="36"/>
    </w:rPr>
  </w:style>
  <w:style w:type="character" w:customStyle="1" w:styleId="21fc">
    <w:name w:val="2.1 Наз. записки Знак"/>
    <w:basedOn w:val="105"/>
    <w:link w:val="21fb"/>
    <w:rsid w:val="00E60B94"/>
    <w:rPr>
      <w:rFonts w:ascii="Times New Roman" w:eastAsia="Times New Roman" w:hAnsi="Times New Roman" w:cs="Times New Roman"/>
      <w:b/>
      <w:caps/>
      <w:spacing w:val="10"/>
      <w:sz w:val="32"/>
      <w:szCs w:val="36"/>
    </w:rPr>
  </w:style>
  <w:style w:type="paragraph" w:customStyle="1" w:styleId="4220">
    <w:name w:val="4.2 Абз. титула 2"/>
    <w:basedOn w:val="4112"/>
    <w:link w:val="4221"/>
    <w:rsid w:val="00E60B94"/>
    <w:pPr>
      <w:spacing w:after="0"/>
    </w:pPr>
  </w:style>
  <w:style w:type="character" w:customStyle="1" w:styleId="4113">
    <w:name w:val="4.1 Абз. титула 1 Знак"/>
    <w:basedOn w:val="afa"/>
    <w:link w:val="4112"/>
    <w:rsid w:val="00E60B94"/>
    <w:rPr>
      <w:rFonts w:ascii="Times New Roman" w:eastAsia="Times New Roman" w:hAnsi="Times New Roman"/>
      <w:caps/>
      <w:smallCaps/>
      <w:spacing w:val="20"/>
      <w:sz w:val="32"/>
      <w:szCs w:val="36"/>
    </w:rPr>
  </w:style>
  <w:style w:type="table" w:customStyle="1" w:styleId="-531">
    <w:name w:val="Таблица-сетка 5 темная — акцент 31"/>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b"/>
    <w:uiPriority w:val="49"/>
    <w:rsid w:val="00E60B94"/>
    <w:pPr>
      <w:spacing w:after="0" w:line="240" w:lineRule="auto"/>
    </w:pPr>
    <w:rPr>
      <w:rFonts w:eastAsia="Times New Roma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9">
    <w:name w:val="Заголовок записки 2"/>
    <w:basedOn w:val="af9"/>
    <w:next w:val="af9"/>
    <w:rsid w:val="00E60B94"/>
    <w:pPr>
      <w:keepNext/>
      <w:widowControl w:val="0"/>
      <w:snapToGrid w:val="0"/>
      <w:spacing w:before="720" w:after="0" w:line="300" w:lineRule="auto"/>
      <w:contextualSpacing/>
      <w:jc w:val="both"/>
      <w:outlineLvl w:val="0"/>
    </w:pPr>
    <w:rPr>
      <w:rFonts w:ascii="Times New Roman" w:eastAsia="Times New Roman" w:hAnsi="Times New Roman"/>
      <w:b/>
      <w:caps/>
      <w:spacing w:val="5"/>
      <w:sz w:val="32"/>
    </w:rPr>
  </w:style>
  <w:style w:type="paragraph" w:customStyle="1" w:styleId="22f0">
    <w:name w:val="2.2 Наз. книги"/>
    <w:link w:val="22f1"/>
    <w:rsid w:val="00E60B94"/>
    <w:pPr>
      <w:widowControl w:val="0"/>
      <w:numPr>
        <w:ilvl w:val="1"/>
      </w:numPr>
      <w:spacing w:after="0" w:line="300" w:lineRule="auto"/>
      <w:jc w:val="center"/>
    </w:pPr>
    <w:rPr>
      <w:rFonts w:ascii="Times New Roman" w:eastAsia="Times New Roman" w:hAnsi="Times New Roman"/>
      <w:b/>
      <w:smallCaps/>
      <w:spacing w:val="10"/>
      <w:sz w:val="28"/>
    </w:rPr>
  </w:style>
  <w:style w:type="character" w:customStyle="1" w:styleId="22f1">
    <w:name w:val="2.2 Наз. книги Знак"/>
    <w:basedOn w:val="afa"/>
    <w:link w:val="22f0"/>
    <w:rsid w:val="00E60B94"/>
    <w:rPr>
      <w:rFonts w:ascii="Times New Roman" w:eastAsia="Times New Roman" w:hAnsi="Times New Roman"/>
      <w:b/>
      <w:smallCaps/>
      <w:spacing w:val="10"/>
      <w:sz w:val="28"/>
    </w:rPr>
  </w:style>
  <w:style w:type="paragraph" w:customStyle="1" w:styleId="104">
    <w:name w:val="1.0 Заг. ПЗ"/>
    <w:next w:val="21fb"/>
    <w:link w:val="105"/>
    <w:rsid w:val="00E60B94"/>
    <w:pPr>
      <w:widowControl w:val="0"/>
      <w:spacing w:after="0" w:line="300" w:lineRule="auto"/>
      <w:ind w:left="426" w:right="425"/>
      <w:jc w:val="center"/>
    </w:pPr>
    <w:rPr>
      <w:rFonts w:ascii="Times New Roman" w:eastAsia="Times New Roman" w:hAnsi="Times New Roman"/>
      <w:b/>
      <w:caps/>
      <w:spacing w:val="10"/>
      <w:sz w:val="32"/>
      <w:szCs w:val="36"/>
    </w:rPr>
  </w:style>
  <w:style w:type="paragraph" w:customStyle="1" w:styleId="233">
    <w:name w:val="2.3 Текст титула"/>
    <w:next w:val="104"/>
    <w:link w:val="234"/>
    <w:rsid w:val="00E60B94"/>
    <w:pPr>
      <w:spacing w:after="0" w:line="360" w:lineRule="auto"/>
      <w:jc w:val="center"/>
    </w:pPr>
    <w:rPr>
      <w:rFonts w:ascii="Times New Roman" w:eastAsia="Times New Roman" w:hAnsi="Times New Roman" w:cs="Times New Roman"/>
      <w:b/>
      <w:bCs/>
      <w:spacing w:val="10"/>
      <w:sz w:val="28"/>
      <w:szCs w:val="20"/>
    </w:rPr>
  </w:style>
  <w:style w:type="character" w:customStyle="1" w:styleId="105">
    <w:name w:val="1.0 Заг. ПЗ Знак"/>
    <w:basedOn w:val="afa"/>
    <w:link w:val="104"/>
    <w:rsid w:val="00E60B94"/>
    <w:rPr>
      <w:rFonts w:ascii="Times New Roman" w:eastAsia="Times New Roman" w:hAnsi="Times New Roman"/>
      <w:b/>
      <w:caps/>
      <w:spacing w:val="10"/>
      <w:sz w:val="32"/>
      <w:szCs w:val="36"/>
    </w:rPr>
  </w:style>
  <w:style w:type="paragraph" w:customStyle="1" w:styleId="36-">
    <w:name w:val="3.6 Табл. Утв.-Согл."/>
    <w:basedOn w:val="aff9"/>
    <w:link w:val="36-0"/>
    <w:rsid w:val="00E60B94"/>
    <w:pPr>
      <w:spacing w:after="0" w:line="300" w:lineRule="auto"/>
      <w:ind w:left="33" w:right="174"/>
      <w:jc w:val="both"/>
    </w:pPr>
    <w:rPr>
      <w:b w:val="0"/>
      <w:sz w:val="28"/>
      <w:szCs w:val="24"/>
    </w:rPr>
  </w:style>
  <w:style w:type="character" w:customStyle="1" w:styleId="234">
    <w:name w:val="2.3 Текст титула Знак"/>
    <w:basedOn w:val="afa"/>
    <w:link w:val="233"/>
    <w:rsid w:val="00E60B94"/>
    <w:rPr>
      <w:rFonts w:ascii="Times New Roman" w:eastAsia="Times New Roman" w:hAnsi="Times New Roman" w:cs="Times New Roman"/>
      <w:b/>
      <w:bCs/>
      <w:spacing w:val="10"/>
      <w:sz w:val="28"/>
      <w:szCs w:val="20"/>
    </w:rPr>
  </w:style>
  <w:style w:type="character" w:customStyle="1" w:styleId="36-0">
    <w:name w:val="3.6 Табл. Утв.-Согл. Знак"/>
    <w:basedOn w:val="affa"/>
    <w:link w:val="36-"/>
    <w:rsid w:val="00E60B94"/>
    <w:rPr>
      <w:rFonts w:ascii="Times New Roman" w:eastAsiaTheme="minorEastAsia" w:hAnsi="Times New Roman" w:cs="Times New Roman"/>
      <w:b w:val="0"/>
      <w:sz w:val="28"/>
      <w:szCs w:val="24"/>
    </w:rPr>
  </w:style>
  <w:style w:type="paragraph" w:customStyle="1" w:styleId="37-">
    <w:name w:val="3.7 Табл. Зам.-Зав."/>
    <w:basedOn w:val="36-"/>
    <w:link w:val="37-0"/>
    <w:rsid w:val="00E60B94"/>
  </w:style>
  <w:style w:type="paragraph" w:customStyle="1" w:styleId="11ff1">
    <w:name w:val="1.1а Заг. Оглавления"/>
    <w:link w:val="11ff2"/>
    <w:rsid w:val="00E60B94"/>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3">
    <w:name w:val="1.1 Заг. Вв."/>
    <w:aliases w:val="Закл."/>
    <w:basedOn w:val="11ff1"/>
    <w:link w:val="11ff4"/>
    <w:rsid w:val="00E60B94"/>
  </w:style>
  <w:style w:type="character" w:customStyle="1" w:styleId="11ff2">
    <w:name w:val="1.1а Заг. Оглавления Знак"/>
    <w:basedOn w:val="afa"/>
    <w:link w:val="11ff1"/>
    <w:rsid w:val="00E60B94"/>
    <w:rPr>
      <w:rFonts w:ascii="Times New Roman" w:eastAsia="Times New Roman" w:hAnsi="Times New Roman" w:cs="Times New Roman"/>
      <w:b/>
      <w:iCs/>
      <w:caps/>
      <w:snapToGrid w:val="0"/>
      <w:spacing w:val="20"/>
      <w:sz w:val="28"/>
      <w:lang w:eastAsia="ja-JP"/>
    </w:rPr>
  </w:style>
  <w:style w:type="character" w:customStyle="1" w:styleId="11ff4">
    <w:name w:val="1.1 Заг. Вв. Знак"/>
    <w:aliases w:val="Закл. Знак"/>
    <w:basedOn w:val="11ff2"/>
    <w:link w:val="11ff3"/>
    <w:rsid w:val="00E60B94"/>
    <w:rPr>
      <w:rFonts w:ascii="Times New Roman" w:eastAsia="Times New Roman" w:hAnsi="Times New Roman" w:cs="Times New Roman"/>
      <w:b/>
      <w:iCs/>
      <w:caps/>
      <w:snapToGrid w:val="0"/>
      <w:spacing w:val="20"/>
      <w:sz w:val="28"/>
      <w:lang w:eastAsia="ja-JP"/>
    </w:rPr>
  </w:style>
  <w:style w:type="character" w:customStyle="1" w:styleId="1f4">
    <w:name w:val="Оглавление 1 Знак"/>
    <w:basedOn w:val="afa"/>
    <w:link w:val="1f3"/>
    <w:uiPriority w:val="39"/>
    <w:rsid w:val="00E60B94"/>
  </w:style>
  <w:style w:type="character" w:customStyle="1" w:styleId="28">
    <w:name w:val="Оглавление 2 Знак"/>
    <w:basedOn w:val="afa"/>
    <w:link w:val="27"/>
    <w:uiPriority w:val="39"/>
    <w:rsid w:val="00E60B94"/>
  </w:style>
  <w:style w:type="character" w:customStyle="1" w:styleId="39">
    <w:name w:val="Оглавление 3 Знак"/>
    <w:basedOn w:val="afa"/>
    <w:link w:val="38"/>
    <w:uiPriority w:val="39"/>
    <w:rsid w:val="00E60B94"/>
  </w:style>
  <w:style w:type="character" w:customStyle="1" w:styleId="43">
    <w:name w:val="Оглавление 4 Знак"/>
    <w:basedOn w:val="afa"/>
    <w:link w:val="42"/>
    <w:uiPriority w:val="39"/>
    <w:rsid w:val="00E60B94"/>
    <w:rPr>
      <w:rFonts w:ascii="Times New Roman" w:eastAsia="Times New Roman" w:hAnsi="Times New Roman" w:cs="Times New Roman"/>
      <w:sz w:val="24"/>
      <w:szCs w:val="24"/>
      <w:lang w:eastAsia="ru-RU"/>
    </w:rPr>
  </w:style>
  <w:style w:type="paragraph" w:customStyle="1" w:styleId="0510">
    <w:name w:val="0.5 Список 1)"/>
    <w:aliases w:val="2)"/>
    <w:basedOn w:val="00"/>
    <w:link w:val="0515"/>
    <w:rsid w:val="00E60B94"/>
    <w:pPr>
      <w:numPr>
        <w:numId w:val="85"/>
      </w:numPr>
      <w:spacing w:after="40"/>
      <w:ind w:left="1134" w:hanging="425"/>
      <w:contextualSpacing/>
    </w:pPr>
  </w:style>
  <w:style w:type="character" w:customStyle="1" w:styleId="0515">
    <w:name w:val="0.5 Список 1) Знак"/>
    <w:aliases w:val="2) Знак"/>
    <w:basedOn w:val="000"/>
    <w:link w:val="0510"/>
    <w:rsid w:val="00E60B94"/>
    <w:rPr>
      <w:rFonts w:ascii="Times New Roman" w:eastAsia="Times New Roman" w:hAnsi="Times New Roman" w:cs="Times New Roman"/>
      <w:sz w:val="26"/>
      <w:szCs w:val="26"/>
    </w:rPr>
  </w:style>
  <w:style w:type="paragraph" w:customStyle="1" w:styleId="06">
    <w:name w:val="0.6 Список а)"/>
    <w:aliases w:val="б)"/>
    <w:basedOn w:val="0510"/>
    <w:link w:val="060"/>
    <w:rsid w:val="00E60B94"/>
    <w:pPr>
      <w:numPr>
        <w:numId w:val="86"/>
      </w:numPr>
      <w:ind w:left="1134" w:hanging="425"/>
    </w:pPr>
  </w:style>
  <w:style w:type="character" w:customStyle="1" w:styleId="060">
    <w:name w:val="0.6 Список а) Знак"/>
    <w:aliases w:val="б) Знак"/>
    <w:basedOn w:val="0515"/>
    <w:link w:val="06"/>
    <w:rsid w:val="00E60B94"/>
    <w:rPr>
      <w:rFonts w:ascii="Times New Roman" w:eastAsia="Times New Roman" w:hAnsi="Times New Roman" w:cs="Times New Roman"/>
      <w:sz w:val="26"/>
      <w:szCs w:val="26"/>
    </w:rPr>
  </w:style>
  <w:style w:type="character" w:customStyle="1" w:styleId="11fe">
    <w:name w:val="1.1 Заг. Частей Знак"/>
    <w:basedOn w:val="afa"/>
    <w:link w:val="113"/>
    <w:rsid w:val="00E60B94"/>
    <w:rPr>
      <w:rFonts w:ascii="Times New Roman" w:eastAsia="Times New Roman" w:hAnsi="Times New Roman" w:cs="Times New Roman"/>
      <w:b/>
      <w:iCs/>
      <w:caps/>
      <w:snapToGrid w:val="0"/>
      <w:spacing w:val="20"/>
      <w:sz w:val="28"/>
      <w:lang w:eastAsia="ja-JP"/>
    </w:rPr>
  </w:style>
  <w:style w:type="character" w:customStyle="1" w:styleId="21f8">
    <w:name w:val="2_1 Рисунок Знак"/>
    <w:basedOn w:val="afa"/>
    <w:link w:val="21"/>
    <w:rsid w:val="00E60B94"/>
    <w:rPr>
      <w:rFonts w:ascii="Times New Roman" w:eastAsia="Times New Roman" w:hAnsi="Times New Roman" w:cs="Times New Roman"/>
      <w:b/>
      <w:iCs/>
      <w:snapToGrid w:val="0"/>
      <w:sz w:val="26"/>
      <w:szCs w:val="26"/>
    </w:rPr>
  </w:style>
  <w:style w:type="character" w:customStyle="1" w:styleId="03110">
    <w:name w:val="03_Глава 1.1. Знак"/>
    <w:basedOn w:val="afa"/>
    <w:link w:val="0311"/>
    <w:rsid w:val="00E60B94"/>
    <w:rPr>
      <w:rFonts w:ascii="Times New Roman" w:eastAsia="Times New Roman" w:hAnsi="Times New Roman" w:cs="Times New Roman"/>
      <w:b/>
      <w:sz w:val="26"/>
      <w:szCs w:val="24"/>
    </w:rPr>
  </w:style>
  <w:style w:type="character" w:customStyle="1" w:styleId="4221">
    <w:name w:val="4.2 Абз. титула 2 Знак"/>
    <w:basedOn w:val="4113"/>
    <w:link w:val="4220"/>
    <w:rsid w:val="00E60B94"/>
    <w:rPr>
      <w:rFonts w:ascii="Times New Roman" w:eastAsia="Times New Roman" w:hAnsi="Times New Roman"/>
      <w:caps/>
      <w:smallCaps/>
      <w:spacing w:val="20"/>
      <w:sz w:val="32"/>
      <w:szCs w:val="36"/>
    </w:rPr>
  </w:style>
  <w:style w:type="character" w:customStyle="1" w:styleId="37-0">
    <w:name w:val="3.7 Табл. Зам.-Зав. Знак"/>
    <w:basedOn w:val="36-0"/>
    <w:link w:val="37-"/>
    <w:rsid w:val="00E60B94"/>
    <w:rPr>
      <w:rFonts w:ascii="Times New Roman" w:eastAsiaTheme="minorEastAsia" w:hAnsi="Times New Roman" w:cs="Times New Roman"/>
      <w:b w:val="0"/>
      <w:sz w:val="28"/>
      <w:szCs w:val="24"/>
    </w:rPr>
  </w:style>
  <w:style w:type="paragraph" w:customStyle="1" w:styleId="020">
    <w:name w:val="0.2 Слева + 0"/>
    <w:basedOn w:val="00"/>
    <w:link w:val="0200"/>
    <w:rsid w:val="00E60B94"/>
    <w:pPr>
      <w:ind w:firstLine="0"/>
      <w:contextualSpacing/>
    </w:pPr>
  </w:style>
  <w:style w:type="character" w:customStyle="1" w:styleId="0200">
    <w:name w:val="0.2 Слева + 0 Знак"/>
    <w:basedOn w:val="000"/>
    <w:link w:val="020"/>
    <w:rsid w:val="00E60B94"/>
    <w:rPr>
      <w:rFonts w:ascii="Times New Roman" w:eastAsia="Times New Roman" w:hAnsi="Times New Roman" w:cs="Times New Roman"/>
      <w:sz w:val="26"/>
      <w:szCs w:val="26"/>
    </w:rPr>
  </w:style>
  <w:style w:type="numbering" w:customStyle="1" w:styleId="050">
    <w:name w:val="Стиль 0.5 Список Заг."/>
    <w:basedOn w:val="afc"/>
    <w:rsid w:val="00E60B94"/>
    <w:pPr>
      <w:numPr>
        <w:numId w:val="105"/>
      </w:numPr>
    </w:pPr>
  </w:style>
  <w:style w:type="character" w:customStyle="1" w:styleId="0511110">
    <w:name w:val="05_Глава 1.1.1.1. Знак"/>
    <w:basedOn w:val="afa"/>
    <w:link w:val="051111"/>
    <w:rsid w:val="00E60B94"/>
    <w:rPr>
      <w:rFonts w:ascii="Times New Roman" w:eastAsia="Times New Roman" w:hAnsi="Times New Roman" w:cs="Times New Roman"/>
      <w:b/>
      <w:i/>
      <w:iCs/>
      <w:snapToGrid w:val="0"/>
      <w:spacing w:val="20"/>
      <w:sz w:val="26"/>
      <w:szCs w:val="26"/>
    </w:rPr>
  </w:style>
  <w:style w:type="character" w:customStyle="1" w:styleId="162">
    <w:name w:val="1.6 Заг. Подпараграфов Знак"/>
    <w:basedOn w:val="afa"/>
    <w:link w:val="16"/>
    <w:rsid w:val="00E60B94"/>
    <w:rPr>
      <w:rFonts w:ascii="Times New Roman" w:eastAsia="Times New Roman" w:hAnsi="Times New Roman" w:cs="Times New Roman"/>
      <w:i/>
      <w:iCs/>
      <w:snapToGrid w:val="0"/>
      <w:spacing w:val="20"/>
      <w:sz w:val="28"/>
    </w:rPr>
  </w:style>
  <w:style w:type="character" w:customStyle="1" w:styleId="60-0">
    <w:name w:val="6.0 Список лит-ры Знак"/>
    <w:basedOn w:val="afa"/>
    <w:link w:val="60-"/>
    <w:rsid w:val="00E60B94"/>
    <w:rPr>
      <w:rFonts w:ascii="Times New Roman" w:eastAsia="Times New Roman" w:hAnsi="Times New Roman"/>
      <w:sz w:val="28"/>
    </w:rPr>
  </w:style>
  <w:style w:type="paragraph" w:customStyle="1" w:styleId="243">
    <w:name w:val="2.4 Текст титула ПТЭ"/>
    <w:basedOn w:val="233"/>
    <w:rsid w:val="00E60B94"/>
  </w:style>
  <w:style w:type="paragraph" w:customStyle="1" w:styleId="326">
    <w:name w:val="3.2 Т. Слева"/>
    <w:link w:val="327"/>
    <w:rsid w:val="00E60B94"/>
    <w:pPr>
      <w:spacing w:after="0" w:line="240" w:lineRule="auto"/>
      <w:jc w:val="both"/>
    </w:pPr>
    <w:rPr>
      <w:rFonts w:ascii="Times New Roman" w:eastAsia="Times New Roman" w:hAnsi="Times New Roman" w:cs="Times New Roman"/>
      <w:sz w:val="20"/>
      <w:szCs w:val="20"/>
    </w:rPr>
  </w:style>
  <w:style w:type="paragraph" w:customStyle="1" w:styleId="352">
    <w:name w:val="3.5 Т. Справа"/>
    <w:basedOn w:val="343"/>
    <w:rsid w:val="00E60B94"/>
    <w:pPr>
      <w:ind w:right="142"/>
      <w:jc w:val="right"/>
    </w:pPr>
  </w:style>
  <w:style w:type="character" w:customStyle="1" w:styleId="327">
    <w:name w:val="3.2 Т. Слева Знак"/>
    <w:basedOn w:val="afa"/>
    <w:link w:val="326"/>
    <w:rsid w:val="00E60B94"/>
    <w:rPr>
      <w:rFonts w:ascii="Times New Roman" w:eastAsia="Times New Roman" w:hAnsi="Times New Roman" w:cs="Times New Roman"/>
      <w:sz w:val="20"/>
      <w:szCs w:val="20"/>
    </w:rPr>
  </w:style>
  <w:style w:type="paragraph" w:customStyle="1" w:styleId="3311">
    <w:name w:val="3.31 Т. Слева + 1"/>
    <w:basedOn w:val="af9"/>
    <w:rsid w:val="00E60B94"/>
    <w:pPr>
      <w:spacing w:after="0" w:line="240" w:lineRule="auto"/>
      <w:ind w:firstLine="284"/>
    </w:pPr>
    <w:rPr>
      <w:rFonts w:ascii="Times New Roman" w:eastAsia="Times New Roman" w:hAnsi="Times New Roman" w:cs="Times New Roman"/>
      <w:sz w:val="20"/>
      <w:szCs w:val="20"/>
    </w:rPr>
  </w:style>
  <w:style w:type="paragraph" w:customStyle="1" w:styleId="3322">
    <w:name w:val="3.32 Т. Слева + 2"/>
    <w:basedOn w:val="af9"/>
    <w:rsid w:val="00E60B94"/>
    <w:pPr>
      <w:spacing w:after="0" w:line="240" w:lineRule="auto"/>
      <w:ind w:firstLine="567"/>
    </w:pPr>
    <w:rPr>
      <w:rFonts w:ascii="Times New Roman" w:eastAsia="Times New Roman" w:hAnsi="Times New Roman" w:cs="Times New Roman"/>
      <w:sz w:val="20"/>
      <w:szCs w:val="20"/>
    </w:rPr>
  </w:style>
  <w:style w:type="table" w:customStyle="1" w:styleId="31f1">
    <w:name w:val="3.1 Таблица"/>
    <w:basedOn w:val="afb"/>
    <w:uiPriority w:val="99"/>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E60B94"/>
    <w:pPr>
      <w:ind w:firstLine="851"/>
    </w:pPr>
  </w:style>
  <w:style w:type="table" w:customStyle="1" w:styleId="3-31">
    <w:name w:val="Средняя сетка 3 - Акцент 31"/>
    <w:basedOn w:val="afb"/>
    <w:next w:val="afb"/>
    <w:uiPriority w:val="69"/>
    <w:unhideWhenUsed/>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
    <w:name w:val="0.1 Пробел"/>
    <w:basedOn w:val="00"/>
    <w:link w:val="010"/>
    <w:rsid w:val="00E60B94"/>
    <w:pPr>
      <w:spacing w:after="40"/>
      <w:contextualSpacing/>
    </w:pPr>
  </w:style>
  <w:style w:type="character" w:customStyle="1" w:styleId="010">
    <w:name w:val="0.1 Пробел Знак"/>
    <w:basedOn w:val="000"/>
    <w:link w:val="01"/>
    <w:rsid w:val="00E60B94"/>
    <w:rPr>
      <w:rFonts w:ascii="Times New Roman" w:eastAsia="Times New Roman" w:hAnsi="Times New Roman" w:cs="Times New Roman"/>
      <w:sz w:val="26"/>
      <w:szCs w:val="26"/>
    </w:rPr>
  </w:style>
  <w:style w:type="paragraph" w:customStyle="1" w:styleId="3ff0">
    <w:name w:val="3_Рисунок"/>
    <w:basedOn w:val="020"/>
    <w:link w:val="3ff1"/>
    <w:rsid w:val="00E60B94"/>
    <w:pPr>
      <w:jc w:val="center"/>
    </w:pPr>
  </w:style>
  <w:style w:type="character" w:customStyle="1" w:styleId="3ff1">
    <w:name w:val="3_Рисунок Знак"/>
    <w:basedOn w:val="0200"/>
    <w:link w:val="3ff0"/>
    <w:rsid w:val="00E60B94"/>
    <w:rPr>
      <w:rFonts w:ascii="Times New Roman" w:eastAsia="Times New Roman" w:hAnsi="Times New Roman" w:cs="Times New Roman"/>
      <w:sz w:val="26"/>
      <w:szCs w:val="26"/>
    </w:rPr>
  </w:style>
  <w:style w:type="paragraph" w:customStyle="1" w:styleId="04">
    <w:name w:val="0.4 Справа"/>
    <w:basedOn w:val="3ff0"/>
    <w:rsid w:val="00E60B94"/>
    <w:pPr>
      <w:spacing w:before="120" w:after="120"/>
      <w:contextualSpacing w:val="0"/>
      <w:jc w:val="right"/>
    </w:pPr>
  </w:style>
  <w:style w:type="table" w:customStyle="1" w:styleId="1fffff">
    <w:name w:val="Сетка таблицы светлая1"/>
    <w:basedOn w:val="afb"/>
    <w:uiPriority w:val="40"/>
    <w:rsid w:val="00E60B94"/>
    <w:pPr>
      <w:spacing w:after="0" w:line="240" w:lineRule="auto"/>
    </w:pPr>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0">
    <w:name w:val="0.5 Список 2"/>
    <w:basedOn w:val="121"/>
    <w:link w:val="0521"/>
    <w:rsid w:val="00E60B94"/>
    <w:pPr>
      <w:numPr>
        <w:numId w:val="81"/>
      </w:numPr>
      <w:ind w:left="1701" w:firstLine="709"/>
    </w:pPr>
  </w:style>
  <w:style w:type="character" w:customStyle="1" w:styleId="0521">
    <w:name w:val="0.5 Список 2 Знак"/>
    <w:basedOn w:val="12e"/>
    <w:link w:val="0520"/>
    <w:rsid w:val="00E60B94"/>
    <w:rPr>
      <w:rFonts w:ascii="Times New Roman" w:eastAsia="Times New Roman" w:hAnsi="Times New Roman" w:cs="Times New Roman"/>
      <w:i/>
      <w:sz w:val="26"/>
      <w:szCs w:val="26"/>
    </w:rPr>
  </w:style>
  <w:style w:type="paragraph" w:customStyle="1" w:styleId="011">
    <w:name w:val="01_ЖИРНЫЙ ЗАГОЛОВОК"/>
    <w:basedOn w:val="11ff1"/>
    <w:link w:val="012"/>
    <w:qFormat/>
    <w:rsid w:val="00E60B94"/>
    <w:rPr>
      <w:sz w:val="26"/>
      <w:szCs w:val="26"/>
    </w:rPr>
  </w:style>
  <w:style w:type="character" w:customStyle="1" w:styleId="012">
    <w:name w:val="01_ЖИРНЫЙ ЗАГОЛОВОК Знак"/>
    <w:basedOn w:val="11ff4"/>
    <w:link w:val="011"/>
    <w:rsid w:val="00E60B94"/>
    <w:rPr>
      <w:rFonts w:ascii="Times New Roman" w:eastAsia="Times New Roman" w:hAnsi="Times New Roman" w:cs="Times New Roman"/>
      <w:b/>
      <w:iCs/>
      <w:caps/>
      <w:snapToGrid w:val="0"/>
      <w:spacing w:val="20"/>
      <w:sz w:val="26"/>
      <w:szCs w:val="26"/>
      <w:lang w:eastAsia="ja-JP"/>
    </w:rPr>
  </w:style>
  <w:style w:type="paragraph" w:customStyle="1" w:styleId="4f1">
    <w:name w:val="4_Примечания"/>
    <w:basedOn w:val="00"/>
    <w:link w:val="4f2"/>
    <w:qFormat/>
    <w:rsid w:val="00E60B94"/>
    <w:pPr>
      <w:contextualSpacing/>
    </w:pPr>
    <w:rPr>
      <w:color w:val="FF0000"/>
    </w:rPr>
  </w:style>
  <w:style w:type="character" w:customStyle="1" w:styleId="4f2">
    <w:name w:val="4_Примечания Знак"/>
    <w:basedOn w:val="000"/>
    <w:link w:val="4f1"/>
    <w:rsid w:val="00E60B94"/>
    <w:rPr>
      <w:rFonts w:ascii="Times New Roman" w:eastAsia="Times New Roman" w:hAnsi="Times New Roman" w:cs="Times New Roman"/>
      <w:color w:val="FF0000"/>
      <w:sz w:val="26"/>
      <w:szCs w:val="26"/>
    </w:rPr>
  </w:style>
  <w:style w:type="numbering" w:customStyle="1" w:styleId="05210">
    <w:name w:val="0.5 Список Заг.21"/>
    <w:uiPriority w:val="99"/>
    <w:rsid w:val="00E60B94"/>
  </w:style>
  <w:style w:type="numbering" w:customStyle="1" w:styleId="05110">
    <w:name w:val="0.5 Список Заг.11"/>
    <w:uiPriority w:val="99"/>
    <w:rsid w:val="00E60B94"/>
  </w:style>
  <w:style w:type="numbering" w:customStyle="1" w:styleId="051">
    <w:name w:val="Стиль 0.5 Список Заг.1"/>
    <w:basedOn w:val="afc"/>
    <w:rsid w:val="00E60B94"/>
    <w:pPr>
      <w:numPr>
        <w:numId w:val="74"/>
      </w:numPr>
    </w:pPr>
  </w:style>
  <w:style w:type="table" w:customStyle="1" w:styleId="3116">
    <w:name w:val="3.1 Таблица1"/>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numbering" w:customStyle="1" w:styleId="05211">
    <w:name w:val="0.5 Список Заг.211"/>
    <w:uiPriority w:val="99"/>
    <w:rsid w:val="00E60B94"/>
  </w:style>
  <w:style w:type="numbering" w:customStyle="1" w:styleId="051110">
    <w:name w:val="0.5 Список Заг.111"/>
    <w:uiPriority w:val="99"/>
    <w:rsid w:val="00E60B94"/>
  </w:style>
  <w:style w:type="numbering" w:customStyle="1" w:styleId="0511">
    <w:name w:val="Стиль 0.5 Список Заг.11"/>
    <w:basedOn w:val="afc"/>
    <w:rsid w:val="00E60B94"/>
    <w:pPr>
      <w:numPr>
        <w:numId w:val="87"/>
      </w:numPr>
    </w:pPr>
  </w:style>
  <w:style w:type="table" w:customStyle="1" w:styleId="31110">
    <w:name w:val="3.1 Таблица11"/>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9"/>
    <w:rsid w:val="00E60B94"/>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0">
    <w:name w:val="Текст_1"/>
    <w:basedOn w:val="af9"/>
    <w:rsid w:val="00E60B94"/>
    <w:pPr>
      <w:spacing w:after="0" w:line="240" w:lineRule="auto"/>
    </w:pPr>
    <w:rPr>
      <w:rFonts w:ascii="Times New Roman" w:eastAsia="Times New Roman" w:hAnsi="Times New Roman" w:cs="Times New Roman"/>
      <w:sz w:val="24"/>
      <w:szCs w:val="24"/>
      <w:lang w:eastAsia="ru-RU"/>
    </w:rPr>
  </w:style>
  <w:style w:type="paragraph" w:customStyle="1" w:styleId="afffffffffffff9">
    <w:name w:val="Подраздел"/>
    <w:basedOn w:val="af9"/>
    <w:rsid w:val="00E60B94"/>
    <w:pPr>
      <w:spacing w:after="0" w:line="240" w:lineRule="auto"/>
    </w:pPr>
    <w:rPr>
      <w:rFonts w:ascii="Times New Roman" w:eastAsia="Times New Roman" w:hAnsi="Times New Roman" w:cs="Times New Roman"/>
      <w:b/>
      <w:sz w:val="24"/>
      <w:szCs w:val="24"/>
      <w:lang w:eastAsia="ru-RU"/>
    </w:rPr>
  </w:style>
  <w:style w:type="character" w:customStyle="1" w:styleId="1fffff1">
    <w:name w:val="Название Знак1"/>
    <w:aliases w:val="Заголовок1 Знак1"/>
    <w:basedOn w:val="afa"/>
    <w:uiPriority w:val="10"/>
    <w:rsid w:val="00E60B94"/>
    <w:rPr>
      <w:rFonts w:ascii="Cambria" w:eastAsia="Times New Roman" w:hAnsi="Cambria" w:cs="Times New Roman"/>
      <w:color w:val="17365D"/>
      <w:spacing w:val="5"/>
      <w:kern w:val="28"/>
      <w:sz w:val="52"/>
      <w:szCs w:val="52"/>
    </w:rPr>
  </w:style>
  <w:style w:type="paragraph" w:customStyle="1" w:styleId="xl1824">
    <w:name w:val="xl1824"/>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825">
    <w:name w:val="xl182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26">
    <w:name w:val="xl182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827">
    <w:name w:val="xl1827"/>
    <w:basedOn w:val="af9"/>
    <w:rsid w:val="00E60B9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828">
    <w:name w:val="xl18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29">
    <w:name w:val="xl1829"/>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30">
    <w:name w:val="xl183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31">
    <w:name w:val="xl18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52379">
    <w:name w:val="xl52379"/>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2380">
    <w:name w:val="xl52380"/>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2381">
    <w:name w:val="xl5238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2">
    <w:name w:val="xl5238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3">
    <w:name w:val="xl5238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4">
    <w:name w:val="xl5238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85">
    <w:name w:val="xl5238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6">
    <w:name w:val="xl5238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7">
    <w:name w:val="xl52387"/>
    <w:basedOn w:val="af9"/>
    <w:rsid w:val="00E60B94"/>
    <w:pPr>
      <w:shd w:val="clear" w:color="000000" w:fill="538DD5"/>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2388">
    <w:name w:val="xl52388"/>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2389">
    <w:name w:val="xl5238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2390">
    <w:name w:val="xl52390"/>
    <w:basedOn w:val="af9"/>
    <w:rsid w:val="00E60B94"/>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91">
    <w:name w:val="xl52391"/>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92">
    <w:name w:val="xl52392"/>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font1">
    <w:name w:val="font1"/>
    <w:basedOn w:val="af9"/>
    <w:rsid w:val="00E60B94"/>
    <w:pPr>
      <w:spacing w:before="100" w:beforeAutospacing="1" w:after="100" w:afterAutospacing="1" w:line="240" w:lineRule="auto"/>
    </w:pPr>
    <w:rPr>
      <w:rFonts w:ascii="Calibri" w:eastAsia="Times New Roman" w:hAnsi="Calibri" w:cs="Calibri"/>
      <w:color w:val="000000"/>
      <w:lang w:eastAsia="ru-RU"/>
    </w:rPr>
  </w:style>
  <w:style w:type="paragraph" w:customStyle="1" w:styleId="xl52393">
    <w:name w:val="xl52393"/>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94">
    <w:name w:val="xl5239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afffffffffffffa">
    <w:name w:val="Обратный адрес"/>
    <w:basedOn w:val="af9"/>
    <w:uiPriority w:val="99"/>
    <w:semiHidden/>
    <w:qFormat/>
    <w:rsid w:val="00E60B94"/>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character" w:customStyle="1" w:styleId="ConsNonformat0">
    <w:name w:val="ConsNonformat Знак"/>
    <w:basedOn w:val="afa"/>
    <w:link w:val="ConsNonformat"/>
    <w:rsid w:val="00E60B94"/>
    <w:rPr>
      <w:rFonts w:ascii="Consultant" w:eastAsia="Times New Roman" w:hAnsi="Consultant" w:cs="Times New Roman"/>
      <w:sz w:val="20"/>
      <w:szCs w:val="20"/>
      <w:lang w:eastAsia="ru-RU"/>
    </w:rPr>
  </w:style>
  <w:style w:type="paragraph" w:customStyle="1" w:styleId="xl58938">
    <w:name w:val="xl58938"/>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39">
    <w:name w:val="xl5893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0">
    <w:name w:val="xl5894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1">
    <w:name w:val="xl5894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2">
    <w:name w:val="xl58942"/>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40"/>
      <w:szCs w:val="40"/>
      <w:lang w:eastAsia="ru-RU"/>
    </w:rPr>
  </w:style>
  <w:style w:type="paragraph" w:customStyle="1" w:styleId="xl58943">
    <w:name w:val="xl5894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8944">
    <w:name w:val="xl5894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45">
    <w:name w:val="xl5894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6">
    <w:name w:val="xl5894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47">
    <w:name w:val="xl58947"/>
    <w:basedOn w:val="af9"/>
    <w:rsid w:val="00E60B94"/>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58948">
    <w:name w:val="xl58948"/>
    <w:basedOn w:val="af9"/>
    <w:rsid w:val="00E60B94"/>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58949">
    <w:name w:val="xl5894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58950">
    <w:name w:val="xl58950"/>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51">
    <w:name w:val="xl5895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2">
    <w:name w:val="xl58952"/>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53">
    <w:name w:val="xl5895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4">
    <w:name w:val="xl58954"/>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5">
    <w:name w:val="xl58955"/>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6">
    <w:name w:val="xl58956"/>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7">
    <w:name w:val="xl58957"/>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8">
    <w:name w:val="xl58958"/>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9">
    <w:name w:val="xl58959"/>
    <w:basedOn w:val="af9"/>
    <w:rsid w:val="00E60B94"/>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60">
    <w:name w:val="xl5896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61">
    <w:name w:val="xl58961"/>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table" w:customStyle="1" w:styleId="TableGridReport3">
    <w:name w:val="Table Grid Report3"/>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b"/>
    <w:next w:val="aff"/>
    <w:uiPriority w:val="9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3">
    <w:name w:val="Font Style13"/>
    <w:basedOn w:val="afa"/>
    <w:uiPriority w:val="99"/>
    <w:rsid w:val="00E60B94"/>
    <w:rPr>
      <w:rFonts w:ascii="MS Reference Sans Serif" w:hAnsi="MS Reference Sans Serif" w:cs="MS Reference Sans Serif"/>
      <w:sz w:val="14"/>
      <w:szCs w:val="14"/>
    </w:rPr>
  </w:style>
  <w:style w:type="numbering" w:customStyle="1" w:styleId="11111117">
    <w:name w:val="1 / 1.1 / 1.1.117"/>
    <w:basedOn w:val="afc"/>
    <w:next w:val="111111"/>
    <w:rsid w:val="00E60B94"/>
  </w:style>
  <w:style w:type="table" w:customStyle="1" w:styleId="TableGridReport13">
    <w:name w:val="Table Grid Report13"/>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2">
    <w:name w:val="Рис.3"/>
    <w:rsid w:val="00E60B94"/>
  </w:style>
  <w:style w:type="table" w:customStyle="1" w:styleId="TableGridReport14">
    <w:name w:val="Table Grid Report14"/>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a">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E60B94"/>
    <w:rPr>
      <w:b/>
      <w:bCs/>
      <w:sz w:val="22"/>
    </w:rPr>
  </w:style>
  <w:style w:type="character" w:customStyle="1" w:styleId="8TimesNewRomanExact">
    <w:name w:val="Основной текст (8) + Times New Roman;Полужирный Exact"/>
    <w:basedOn w:val="afa"/>
    <w:rsid w:val="00E60B94"/>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92">
    <w:name w:val="Основной текст (29)_"/>
    <w:basedOn w:val="afa"/>
    <w:rsid w:val="00E60B94"/>
    <w:rPr>
      <w:rFonts w:ascii="Times New Roman" w:eastAsia="Times New Roman" w:hAnsi="Times New Roman" w:cs="Times New Roman"/>
      <w:b w:val="0"/>
      <w:bCs w:val="0"/>
      <w:i/>
      <w:iCs/>
      <w:smallCaps w:val="0"/>
      <w:strike w:val="0"/>
      <w:u w:val="none"/>
    </w:rPr>
  </w:style>
  <w:style w:type="character" w:customStyle="1" w:styleId="293">
    <w:name w:val="Основной текст (29)"/>
    <w:basedOn w:val="292"/>
    <w:rsid w:val="00E60B94"/>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paragraph" w:customStyle="1" w:styleId="font0">
    <w:name w:val="font0"/>
    <w:basedOn w:val="af9"/>
    <w:rsid w:val="00E60B94"/>
    <w:pPr>
      <w:spacing w:before="100" w:beforeAutospacing="1" w:after="100" w:afterAutospacing="1" w:line="240" w:lineRule="auto"/>
    </w:pPr>
    <w:rPr>
      <w:rFonts w:ascii="Calibri" w:eastAsia="Times New Roman" w:hAnsi="Calibri" w:cs="Calibri"/>
      <w:color w:val="000000"/>
      <w:lang w:eastAsia="ru-RU"/>
    </w:rPr>
  </w:style>
  <w:style w:type="table" w:customStyle="1" w:styleId="TableGridReport15">
    <w:name w:val="Table Grid Report15"/>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2">
    <w:name w:val="0.5 Список Заг.22"/>
    <w:uiPriority w:val="99"/>
    <w:rsid w:val="00E60B94"/>
  </w:style>
  <w:style w:type="table" w:customStyle="1" w:styleId="TableGridReport5">
    <w:name w:val="Table Grid Report5"/>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
    <w:name w:val="Table Grid Report16"/>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3">
    <w:name w:val="0.5 Список Заг.23"/>
    <w:uiPriority w:val="99"/>
    <w:rsid w:val="00E60B94"/>
  </w:style>
  <w:style w:type="numbering" w:customStyle="1" w:styleId="4">
    <w:name w:val="Рис.4"/>
    <w:rsid w:val="00E60B94"/>
    <w:pPr>
      <w:numPr>
        <w:numId w:val="61"/>
      </w:numPr>
    </w:pPr>
  </w:style>
  <w:style w:type="numbering" w:customStyle="1" w:styleId="19">
    <w:name w:val="Со второго раздела1"/>
    <w:uiPriority w:val="99"/>
    <w:rsid w:val="00E60B94"/>
    <w:pPr>
      <w:numPr>
        <w:numId w:val="63"/>
      </w:numPr>
    </w:pPr>
  </w:style>
  <w:style w:type="numbering" w:customStyle="1" w:styleId="31f2">
    <w:name w:val="Стиль31"/>
    <w:uiPriority w:val="99"/>
    <w:rsid w:val="00E60B94"/>
  </w:style>
  <w:style w:type="numbering" w:customStyle="1" w:styleId="053">
    <w:name w:val="0.5 Список Заг.3"/>
    <w:uiPriority w:val="99"/>
    <w:rsid w:val="00E60B94"/>
    <w:pPr>
      <w:numPr>
        <w:numId w:val="67"/>
      </w:numPr>
    </w:pPr>
  </w:style>
  <w:style w:type="table" w:customStyle="1" w:styleId="515">
    <w:name w:val="Сетка таблицы51"/>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20">
    <w:name w:val="0.5 Список Заг.12"/>
    <w:uiPriority w:val="99"/>
    <w:rsid w:val="00E60B94"/>
  </w:style>
  <w:style w:type="table" w:customStyle="1" w:styleId="-5311">
    <w:name w:val="Таблица-сетка 5 темная — акцент 311"/>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
    <w:name w:val="Таблица-сетка 4 — акцент 311"/>
    <w:basedOn w:val="afb"/>
    <w:uiPriority w:val="49"/>
    <w:rsid w:val="00E60B94"/>
    <w:pPr>
      <w:spacing w:after="0" w:line="240" w:lineRule="auto"/>
    </w:pPr>
    <w:rPr>
      <w:rFonts w:eastAsia="Times New Roma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
    <w:name w:val="Таблица-сетка 5 темная11"/>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numbering" w:customStyle="1" w:styleId="0524">
    <w:name w:val="Стиль 0.5 Список Заг.2"/>
    <w:basedOn w:val="afc"/>
    <w:rsid w:val="00E60B94"/>
  </w:style>
  <w:style w:type="table" w:customStyle="1" w:styleId="3122">
    <w:name w:val="3.1 Таблица2"/>
    <w:basedOn w:val="afb"/>
    <w:uiPriority w:val="99"/>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ff5">
    <w:name w:val="Сетка таблицы светлая11"/>
    <w:basedOn w:val="afb"/>
    <w:uiPriority w:val="40"/>
    <w:rsid w:val="00E60B94"/>
    <w:pPr>
      <w:spacing w:after="0" w:line="240" w:lineRule="auto"/>
    </w:pPr>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05212">
    <w:name w:val="0.5 Список Заг.212"/>
    <w:uiPriority w:val="99"/>
    <w:rsid w:val="00E60B94"/>
  </w:style>
  <w:style w:type="numbering" w:customStyle="1" w:styleId="051120">
    <w:name w:val="0.5 Список Заг.112"/>
    <w:uiPriority w:val="99"/>
    <w:rsid w:val="00E60B94"/>
  </w:style>
  <w:style w:type="numbering" w:customStyle="1" w:styleId="0512">
    <w:name w:val="Стиль 0.5 Список Заг.12"/>
    <w:basedOn w:val="afc"/>
    <w:rsid w:val="00E60B94"/>
    <w:pPr>
      <w:numPr>
        <w:numId w:val="30"/>
      </w:numPr>
    </w:pPr>
  </w:style>
  <w:style w:type="table" w:customStyle="1" w:styleId="31120">
    <w:name w:val="3.1 Таблица12"/>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313">
    <w:name w:val="Сетка таблицы13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9">
    <w:name w:val="Сетка таблицы111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1">
    <w:name w:val="0.5 Список Заг.2111"/>
    <w:uiPriority w:val="99"/>
    <w:rsid w:val="00E60B94"/>
    <w:pPr>
      <w:numPr>
        <w:numId w:val="37"/>
      </w:numPr>
    </w:pPr>
  </w:style>
  <w:style w:type="numbering" w:customStyle="1" w:styleId="0511111">
    <w:name w:val="0.5 Список Заг.1111"/>
    <w:uiPriority w:val="99"/>
    <w:rsid w:val="00E60B94"/>
  </w:style>
  <w:style w:type="numbering" w:customStyle="1" w:styleId="05111">
    <w:name w:val="Стиль 0.5 Список Заг.111"/>
    <w:basedOn w:val="afc"/>
    <w:rsid w:val="00E60B94"/>
    <w:pPr>
      <w:numPr>
        <w:numId w:val="33"/>
      </w:numPr>
    </w:pPr>
  </w:style>
  <w:style w:type="table" w:customStyle="1" w:styleId="31111">
    <w:name w:val="3.1 Таблица111"/>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410">
    <w:name w:val="Сетка таблицы14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
    <w:name w:val="Table Grid Report31"/>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
    <w:name w:val="Table Grid Report121"/>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
    <w:basedOn w:val="afb"/>
    <w:next w:val="aff"/>
    <w:uiPriority w:val="5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1">
    <w:name w:val="Table Grid Report41"/>
    <w:basedOn w:val="afb"/>
    <w:next w:val="aff"/>
    <w:uiPriority w:val="9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
    <w:name w:val="Нет списка131"/>
    <w:next w:val="afc"/>
    <w:uiPriority w:val="99"/>
    <w:semiHidden/>
    <w:unhideWhenUsed/>
    <w:rsid w:val="00E60B94"/>
  </w:style>
  <w:style w:type="table" w:customStyle="1" w:styleId="1610">
    <w:name w:val="Сетка таблицы161"/>
    <w:basedOn w:val="afb"/>
    <w:next w:val="aff"/>
    <w:uiPriority w:val="5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1">
    <w:name w:val="1 / 1.1 / 1.1.1171"/>
    <w:basedOn w:val="afc"/>
    <w:next w:val="111111"/>
    <w:rsid w:val="00E60B94"/>
  </w:style>
  <w:style w:type="table" w:customStyle="1" w:styleId="815">
    <w:name w:val="Сетка таблицы81"/>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d">
    <w:name w:val="Рис.21"/>
    <w:rsid w:val="00E60B94"/>
  </w:style>
  <w:style w:type="table" w:customStyle="1" w:styleId="-321">
    <w:name w:val="Веб-таблица 321"/>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11">
    <w:name w:val="Нет списка141"/>
    <w:next w:val="afc"/>
    <w:uiPriority w:val="99"/>
    <w:semiHidden/>
    <w:unhideWhenUsed/>
    <w:rsid w:val="00E60B94"/>
  </w:style>
  <w:style w:type="table" w:customStyle="1" w:styleId="TableGridReport131">
    <w:name w:val="Table Grid Report131"/>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b"/>
    <w:next w:val="aff"/>
    <w:uiPriority w:val="5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10">
    <w:name w:val="Нет списка91"/>
    <w:next w:val="afc"/>
    <w:uiPriority w:val="99"/>
    <w:semiHidden/>
    <w:unhideWhenUsed/>
    <w:rsid w:val="00E60B94"/>
  </w:style>
  <w:style w:type="table" w:customStyle="1" w:styleId="911">
    <w:name w:val="Сетка таблицы91"/>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Рис.31"/>
    <w:rsid w:val="00E60B94"/>
    <w:pPr>
      <w:numPr>
        <w:numId w:val="17"/>
      </w:numPr>
    </w:pPr>
  </w:style>
  <w:style w:type="table" w:customStyle="1" w:styleId="-331">
    <w:name w:val="Веб-таблица 331"/>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12">
    <w:name w:val="Нет списка151"/>
    <w:next w:val="afc"/>
    <w:uiPriority w:val="99"/>
    <w:semiHidden/>
    <w:unhideWhenUsed/>
    <w:rsid w:val="00E60B94"/>
  </w:style>
  <w:style w:type="table" w:customStyle="1" w:styleId="TableGridReport141">
    <w:name w:val="Table Grid Report141"/>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b"/>
    <w:next w:val="aff"/>
    <w:uiPriority w:val="5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0">
    <w:name w:val="Сетка таблицы10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Веб-таблица 322"/>
    <w:basedOn w:val="afb"/>
    <w:next w:val="-3"/>
    <w:semiHidden/>
    <w:unhideWhenUsed/>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b"/>
    <w:next w:val="2-4"/>
    <w:uiPriority w:val="64"/>
    <w:unhideWhenUsed/>
    <w:rsid w:val="00E60B94"/>
    <w:rPr>
      <w:rFonts w:ascii="Cambria" w:eastAsia="Times New Roman" w:hAnsi="Cambria" w:cs="Times New Roman"/>
      <w:lang w:val="en-US" w:bidi="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710">
    <w:name w:val="Средний список 1117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2">
    <w:name w:val="Светлая заливка141"/>
    <w:basedOn w:val="afb"/>
    <w:uiPriority w:val="60"/>
    <w:rsid w:val="00E60B94"/>
    <w:rPr>
      <w:rFonts w:ascii="Arial" w:eastAsia="Times New Roman" w:hAnsi="Arial"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810">
    <w:name w:val="Средний список 1118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111">
    <w:name w:val="Веб-таблица 3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10">
    <w:name w:val="Средний список 1311"/>
    <w:basedOn w:val="afb"/>
    <w:uiPriority w:val="65"/>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0">
    <w:name w:val="Средний список 111121"/>
    <w:basedOn w:val="afb"/>
    <w:uiPriority w:val="65"/>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0">
    <w:name w:val="Средний список 112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0">
    <w:name w:val="Средний список 113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0">
    <w:name w:val="Средний список 114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0">
    <w:name w:val="Средний список 115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0">
    <w:name w:val="Средний список 117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112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111151">
    <w:name w:val="1 / 1.1 / 1.1.51"/>
    <w:basedOn w:val="afc"/>
    <w:next w:val="111111"/>
    <w:unhideWhenUsed/>
    <w:rsid w:val="00E60B94"/>
    <w:pPr>
      <w:numPr>
        <w:numId w:val="39"/>
      </w:numPr>
    </w:pPr>
  </w:style>
  <w:style w:type="table" w:customStyle="1" w:styleId="1420">
    <w:name w:val="Сетка таблицы142"/>
    <w:basedOn w:val="afb"/>
    <w:next w:val="aff"/>
    <w:rsid w:val="00E60B94"/>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b"/>
    <w:next w:val="aff"/>
    <w:rsid w:val="00E60B94"/>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2">
    <w:name w:val="Заголовок 3 ур111"/>
    <w:uiPriority w:val="99"/>
    <w:rsid w:val="00E60B94"/>
  </w:style>
  <w:style w:type="table" w:customStyle="1" w:styleId="TableGridReport17">
    <w:name w:val="Table Grid Report17"/>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
    <w:name w:val="Рис.5"/>
    <w:rsid w:val="00E60B94"/>
    <w:pPr>
      <w:numPr>
        <w:numId w:val="83"/>
      </w:numPr>
    </w:pPr>
  </w:style>
  <w:style w:type="table" w:customStyle="1" w:styleId="11123">
    <w:name w:val="Сетка таблицы1112"/>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7">
    <w:name w:val="Сетка таблицы311"/>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E60B94"/>
  </w:style>
  <w:style w:type="table" w:customStyle="1" w:styleId="12110">
    <w:name w:val="Сетка таблицы121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E60B9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6120">
    <w:name w:val="Сетка таблицы612"/>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
    <w:name w:val="Table Grid Report2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E60B94"/>
    <w:pPr>
      <w:numPr>
        <w:numId w:val="40"/>
      </w:numPr>
    </w:pPr>
  </w:style>
  <w:style w:type="table" w:customStyle="1" w:styleId="11213">
    <w:name w:val="Сетка таблицы112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Рис.111"/>
    <w:rsid w:val="00E60B94"/>
    <w:pPr>
      <w:numPr>
        <w:numId w:val="38"/>
      </w:numPr>
    </w:pPr>
  </w:style>
  <w:style w:type="table" w:customStyle="1" w:styleId="12210">
    <w:name w:val="Сетка таблицы122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E60B9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6210">
    <w:name w:val="Сетка таблицы621"/>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0">
    <w:name w:val="Нет списка90"/>
    <w:next w:val="afc"/>
    <w:uiPriority w:val="99"/>
    <w:semiHidden/>
    <w:unhideWhenUsed/>
    <w:rsid w:val="00E60B94"/>
  </w:style>
  <w:style w:type="character" w:customStyle="1" w:styleId="29pt4">
    <w:name w:val="Основной текст (2) + 9 pt;Полужирный;Малые прописные"/>
    <w:basedOn w:val="2ff1"/>
    <w:rsid w:val="00E60B94"/>
    <w:rPr>
      <w:rFonts w:ascii="Times New Roman" w:eastAsia="Times New Roman" w:hAnsi="Times New Roman" w:cs="Times New Roman"/>
      <w:b/>
      <w:bCs/>
      <w:i w:val="0"/>
      <w:iCs w:val="0"/>
      <w:smallCaps/>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Курсив"/>
    <w:basedOn w:val="2ff1"/>
    <w:rsid w:val="00E60B94"/>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113pt-1pt">
    <w:name w:val="Заголовок №1 + 13 pt;Полужирный;Интервал -1 pt"/>
    <w:basedOn w:val="1fff5"/>
    <w:rsid w:val="00E60B94"/>
    <w:rPr>
      <w:rFonts w:ascii="Arial" w:eastAsia="Arial" w:hAnsi="Arial" w:cs="Arial"/>
      <w:b/>
      <w:bCs/>
      <w:i w:val="0"/>
      <w:iCs w:val="0"/>
      <w:smallCaps w:val="0"/>
      <w:strike w:val="0"/>
      <w:spacing w:val="-20"/>
      <w:sz w:val="26"/>
      <w:szCs w:val="26"/>
      <w:shd w:val="clear" w:color="auto" w:fill="FFFFFF"/>
    </w:rPr>
  </w:style>
  <w:style w:type="character" w:customStyle="1" w:styleId="2fffb">
    <w:name w:val="Подпись к таблице (2)_"/>
    <w:basedOn w:val="afa"/>
    <w:link w:val="2fffc"/>
    <w:rsid w:val="00E60B94"/>
    <w:rPr>
      <w:rFonts w:ascii="Verdana" w:eastAsia="Verdana" w:hAnsi="Verdana" w:cs="Verdana"/>
      <w:spacing w:val="-20"/>
      <w:sz w:val="21"/>
      <w:szCs w:val="21"/>
      <w:shd w:val="clear" w:color="auto" w:fill="FFFFFF"/>
    </w:rPr>
  </w:style>
  <w:style w:type="character" w:customStyle="1" w:styleId="13pt0pt">
    <w:name w:val="Основной текст + 13 pt;Интервал 0 pt"/>
    <w:basedOn w:val="affff1"/>
    <w:rsid w:val="00E60B94"/>
    <w:rPr>
      <w:rFonts w:ascii="Arial" w:eastAsia="Arial" w:hAnsi="Arial" w:cs="Arial"/>
      <w:b w:val="0"/>
      <w:bCs w:val="0"/>
      <w:i w:val="0"/>
      <w:iCs w:val="0"/>
      <w:smallCaps w:val="0"/>
      <w:strike w:val="0"/>
      <w:spacing w:val="-10"/>
      <w:sz w:val="26"/>
      <w:szCs w:val="26"/>
      <w:shd w:val="clear" w:color="auto" w:fill="FFFFFF"/>
    </w:rPr>
  </w:style>
  <w:style w:type="character" w:customStyle="1" w:styleId="Arial65pt">
    <w:name w:val="Колонтитул + Arial;6;5 pt"/>
    <w:basedOn w:val="affff5"/>
    <w:rsid w:val="00E60B94"/>
    <w:rPr>
      <w:rFonts w:ascii="Arial" w:eastAsia="Arial" w:hAnsi="Arial" w:cs="Arial"/>
      <w:b w:val="0"/>
      <w:bCs w:val="0"/>
      <w:i w:val="0"/>
      <w:iCs w:val="0"/>
      <w:smallCaps w:val="0"/>
      <w:strike w:val="0"/>
      <w:spacing w:val="0"/>
      <w:sz w:val="13"/>
      <w:szCs w:val="13"/>
      <w:shd w:val="clear" w:color="auto" w:fill="FFFFFF"/>
    </w:rPr>
  </w:style>
  <w:style w:type="character" w:customStyle="1" w:styleId="Arial8pt">
    <w:name w:val="Колонтитул + Arial;8 pt"/>
    <w:basedOn w:val="affff5"/>
    <w:rsid w:val="00E60B94"/>
    <w:rPr>
      <w:rFonts w:ascii="Arial" w:eastAsia="Arial" w:hAnsi="Arial" w:cs="Arial"/>
      <w:b w:val="0"/>
      <w:bCs w:val="0"/>
      <w:i w:val="0"/>
      <w:iCs w:val="0"/>
      <w:smallCaps w:val="0"/>
      <w:strike w:val="0"/>
      <w:spacing w:val="0"/>
      <w:sz w:val="16"/>
      <w:szCs w:val="16"/>
      <w:shd w:val="clear" w:color="auto" w:fill="FFFFFF"/>
    </w:rPr>
  </w:style>
  <w:style w:type="character" w:customStyle="1" w:styleId="Verdana105pt-1pt">
    <w:name w:val="Колонтитул + Verdana;10;5 pt;Полужирный;Интервал -1 pt"/>
    <w:basedOn w:val="affff5"/>
    <w:rsid w:val="00E60B94"/>
    <w:rPr>
      <w:rFonts w:ascii="Verdana" w:eastAsia="Verdana" w:hAnsi="Verdana" w:cs="Verdana"/>
      <w:b/>
      <w:bCs/>
      <w:i w:val="0"/>
      <w:iCs w:val="0"/>
      <w:smallCaps w:val="0"/>
      <w:strike w:val="0"/>
      <w:spacing w:val="-20"/>
      <w:sz w:val="21"/>
      <w:szCs w:val="21"/>
      <w:shd w:val="clear" w:color="auto" w:fill="FFFFFF"/>
    </w:rPr>
  </w:style>
  <w:style w:type="character" w:customStyle="1" w:styleId="4f3">
    <w:name w:val="Заголовок №4_"/>
    <w:basedOn w:val="afa"/>
    <w:link w:val="4f4"/>
    <w:rsid w:val="00E60B94"/>
    <w:rPr>
      <w:rFonts w:ascii="Arial" w:eastAsia="Verdana" w:hAnsi="Arial" w:cs="Verdana"/>
      <w:bCs/>
      <w:color w:val="000000"/>
      <w:spacing w:val="-20"/>
      <w:sz w:val="28"/>
      <w:szCs w:val="21"/>
      <w:shd w:val="clear" w:color="auto" w:fill="FFFFFF"/>
    </w:rPr>
  </w:style>
  <w:style w:type="character" w:customStyle="1" w:styleId="3ff3">
    <w:name w:val="Подпись к таблице (3)_"/>
    <w:basedOn w:val="afa"/>
    <w:link w:val="3ff4"/>
    <w:rsid w:val="00E60B94"/>
    <w:rPr>
      <w:rFonts w:ascii="Arial" w:eastAsia="Arial" w:hAnsi="Arial" w:cs="Arial"/>
      <w:sz w:val="16"/>
      <w:szCs w:val="16"/>
      <w:shd w:val="clear" w:color="auto" w:fill="FFFFFF"/>
    </w:rPr>
  </w:style>
  <w:style w:type="character" w:customStyle="1" w:styleId="Tahoma9pt">
    <w:name w:val="Колонтитул + Tahoma;9 pt"/>
    <w:basedOn w:val="affff5"/>
    <w:rsid w:val="00E60B94"/>
    <w:rPr>
      <w:rFonts w:ascii="Tahoma" w:eastAsia="Tahoma" w:hAnsi="Tahoma" w:cs="Tahoma"/>
      <w:b w:val="0"/>
      <w:bCs w:val="0"/>
      <w:i w:val="0"/>
      <w:iCs w:val="0"/>
      <w:smallCaps w:val="0"/>
      <w:strike w:val="0"/>
      <w:spacing w:val="0"/>
      <w:sz w:val="18"/>
      <w:szCs w:val="18"/>
      <w:shd w:val="clear" w:color="auto" w:fill="FFFFFF"/>
    </w:rPr>
  </w:style>
  <w:style w:type="character" w:customStyle="1" w:styleId="98">
    <w:name w:val="Основной текст (9)_"/>
    <w:basedOn w:val="afa"/>
    <w:link w:val="99"/>
    <w:rsid w:val="00E60B94"/>
    <w:rPr>
      <w:rFonts w:ascii="Arial" w:eastAsia="Arial" w:hAnsi="Arial" w:cs="Arial"/>
      <w:sz w:val="18"/>
      <w:szCs w:val="18"/>
      <w:shd w:val="clear" w:color="auto" w:fill="FFFFFF"/>
    </w:rPr>
  </w:style>
  <w:style w:type="character" w:customStyle="1" w:styleId="106">
    <w:name w:val="Основной текст (10)_"/>
    <w:basedOn w:val="afa"/>
    <w:link w:val="107"/>
    <w:rsid w:val="00E60B94"/>
    <w:rPr>
      <w:rFonts w:ascii="Arial" w:eastAsia="Arial" w:hAnsi="Arial" w:cs="Arial"/>
      <w:spacing w:val="-10"/>
      <w:sz w:val="16"/>
      <w:szCs w:val="16"/>
      <w:shd w:val="clear" w:color="auto" w:fill="FFFFFF"/>
    </w:rPr>
  </w:style>
  <w:style w:type="character" w:customStyle="1" w:styleId="109pt0pt">
    <w:name w:val="Основной текст (10) + 9 pt;Полужирный;Не курсив;Интервал 0 pt"/>
    <w:basedOn w:val="106"/>
    <w:rsid w:val="00E60B94"/>
    <w:rPr>
      <w:rFonts w:ascii="Arial" w:eastAsia="Arial" w:hAnsi="Arial" w:cs="Arial"/>
      <w:b/>
      <w:bCs/>
      <w:i/>
      <w:iCs/>
      <w:spacing w:val="0"/>
      <w:sz w:val="18"/>
      <w:szCs w:val="18"/>
      <w:shd w:val="clear" w:color="auto" w:fill="FFFFFF"/>
    </w:rPr>
  </w:style>
  <w:style w:type="character" w:customStyle="1" w:styleId="89pt">
    <w:name w:val="Основной текст (8) + 9 pt;Не курсив"/>
    <w:basedOn w:val="8c"/>
    <w:rsid w:val="00E60B94"/>
    <w:rPr>
      <w:rFonts w:ascii="Arial" w:eastAsia="Arial" w:hAnsi="Arial" w:cs="Arial"/>
      <w:b w:val="0"/>
      <w:bCs w:val="0"/>
      <w:i/>
      <w:iCs/>
      <w:smallCaps w:val="0"/>
      <w:strike w:val="0"/>
      <w:spacing w:val="0"/>
      <w:sz w:val="18"/>
      <w:szCs w:val="18"/>
      <w:shd w:val="clear" w:color="auto" w:fill="FFFFFF"/>
    </w:rPr>
  </w:style>
  <w:style w:type="character" w:customStyle="1" w:styleId="80pt">
    <w:name w:val="Основной текст (8) + Не полужирный;Интервал 0 pt"/>
    <w:basedOn w:val="8c"/>
    <w:rsid w:val="00E60B94"/>
    <w:rPr>
      <w:rFonts w:ascii="Arial" w:eastAsia="Arial" w:hAnsi="Arial" w:cs="Arial"/>
      <w:b/>
      <w:bCs/>
      <w:i w:val="0"/>
      <w:iCs w:val="0"/>
      <w:smallCaps w:val="0"/>
      <w:strike w:val="0"/>
      <w:spacing w:val="-10"/>
      <w:sz w:val="16"/>
      <w:szCs w:val="16"/>
      <w:shd w:val="clear" w:color="auto" w:fill="FFFFFF"/>
    </w:rPr>
  </w:style>
  <w:style w:type="character" w:customStyle="1" w:styleId="11ff6">
    <w:name w:val="Основной текст (11)_"/>
    <w:basedOn w:val="afa"/>
    <w:link w:val="11ff7"/>
    <w:rsid w:val="00E60B94"/>
    <w:rPr>
      <w:rFonts w:ascii="Arial" w:eastAsia="Arial" w:hAnsi="Arial" w:cs="Arial"/>
      <w:sz w:val="18"/>
      <w:szCs w:val="18"/>
      <w:shd w:val="clear" w:color="auto" w:fill="FFFFFF"/>
    </w:rPr>
  </w:style>
  <w:style w:type="character" w:customStyle="1" w:styleId="12f1">
    <w:name w:val="Основной текст (12)_"/>
    <w:basedOn w:val="afa"/>
    <w:link w:val="12f2"/>
    <w:rsid w:val="00E60B94"/>
    <w:rPr>
      <w:rFonts w:ascii="Arial" w:eastAsia="Arial" w:hAnsi="Arial" w:cs="Arial"/>
      <w:sz w:val="8"/>
      <w:szCs w:val="8"/>
      <w:shd w:val="clear" w:color="auto" w:fill="FFFFFF"/>
    </w:rPr>
  </w:style>
  <w:style w:type="character" w:customStyle="1" w:styleId="13c">
    <w:name w:val="Основной текст (13)_"/>
    <w:basedOn w:val="afa"/>
    <w:link w:val="13d"/>
    <w:rsid w:val="00E60B94"/>
    <w:rPr>
      <w:rFonts w:ascii="Arial" w:eastAsia="Arial" w:hAnsi="Arial" w:cs="Arial"/>
      <w:sz w:val="8"/>
      <w:szCs w:val="8"/>
      <w:shd w:val="clear" w:color="auto" w:fill="FFFFFF"/>
    </w:rPr>
  </w:style>
  <w:style w:type="character" w:customStyle="1" w:styleId="145">
    <w:name w:val="Основной текст (14)_"/>
    <w:basedOn w:val="afa"/>
    <w:link w:val="146"/>
    <w:rsid w:val="00E60B94"/>
    <w:rPr>
      <w:rFonts w:ascii="Arial" w:eastAsia="Arial" w:hAnsi="Arial" w:cs="Arial"/>
      <w:sz w:val="8"/>
      <w:szCs w:val="8"/>
      <w:shd w:val="clear" w:color="auto" w:fill="FFFFFF"/>
    </w:rPr>
  </w:style>
  <w:style w:type="character" w:customStyle="1" w:styleId="8f0">
    <w:name w:val="Основной текст (8) + Не курсив"/>
    <w:basedOn w:val="8c"/>
    <w:rsid w:val="00E60B94"/>
    <w:rPr>
      <w:rFonts w:ascii="Arial" w:eastAsia="Arial" w:hAnsi="Arial" w:cs="Arial"/>
      <w:b w:val="0"/>
      <w:bCs w:val="0"/>
      <w:i/>
      <w:iCs/>
      <w:smallCaps w:val="0"/>
      <w:strike w:val="0"/>
      <w:spacing w:val="0"/>
      <w:sz w:val="16"/>
      <w:szCs w:val="16"/>
      <w:shd w:val="clear" w:color="auto" w:fill="FFFFFF"/>
    </w:rPr>
  </w:style>
  <w:style w:type="character" w:customStyle="1" w:styleId="163">
    <w:name w:val="Основной текст (16)_"/>
    <w:basedOn w:val="afa"/>
    <w:link w:val="164"/>
    <w:rsid w:val="00E60B94"/>
    <w:rPr>
      <w:rFonts w:ascii="Arial" w:eastAsia="Arial" w:hAnsi="Arial" w:cs="Arial"/>
      <w:sz w:val="12"/>
      <w:szCs w:val="12"/>
      <w:shd w:val="clear" w:color="auto" w:fill="FFFFFF"/>
    </w:rPr>
  </w:style>
  <w:style w:type="character" w:customStyle="1" w:styleId="1645pt">
    <w:name w:val="Основной текст (16) + 4;5 pt"/>
    <w:basedOn w:val="163"/>
    <w:rsid w:val="00E60B94"/>
    <w:rPr>
      <w:rFonts w:ascii="Arial" w:eastAsia="Arial" w:hAnsi="Arial" w:cs="Arial"/>
      <w:sz w:val="9"/>
      <w:szCs w:val="9"/>
      <w:shd w:val="clear" w:color="auto" w:fill="FFFFFF"/>
    </w:rPr>
  </w:style>
  <w:style w:type="character" w:customStyle="1" w:styleId="1645pt1">
    <w:name w:val="Основной текст (16) + 4;5 pt1"/>
    <w:basedOn w:val="163"/>
    <w:rsid w:val="00E60B94"/>
    <w:rPr>
      <w:rFonts w:ascii="Arial" w:eastAsia="Arial" w:hAnsi="Arial" w:cs="Arial"/>
      <w:sz w:val="9"/>
      <w:szCs w:val="9"/>
      <w:shd w:val="clear" w:color="auto" w:fill="FFFFFF"/>
    </w:rPr>
  </w:style>
  <w:style w:type="character" w:customStyle="1" w:styleId="165">
    <w:name w:val="Основной текст (16) + Полужирный"/>
    <w:basedOn w:val="163"/>
    <w:rsid w:val="00E60B94"/>
    <w:rPr>
      <w:rFonts w:ascii="Arial" w:eastAsia="Arial" w:hAnsi="Arial" w:cs="Arial"/>
      <w:b/>
      <w:bCs/>
      <w:sz w:val="12"/>
      <w:szCs w:val="12"/>
      <w:shd w:val="clear" w:color="auto" w:fill="FFFFFF"/>
    </w:rPr>
  </w:style>
  <w:style w:type="character" w:customStyle="1" w:styleId="157">
    <w:name w:val="Основной текст (15) + Малые прописные"/>
    <w:basedOn w:val="154"/>
    <w:rsid w:val="00E60B94"/>
    <w:rPr>
      <w:rFonts w:ascii="Arial" w:eastAsia="Arial" w:hAnsi="Arial" w:cs="Arial"/>
      <w:b w:val="0"/>
      <w:bCs w:val="0"/>
      <w:i w:val="0"/>
      <w:iCs w:val="0"/>
      <w:smallCaps/>
      <w:strike w:val="0"/>
      <w:spacing w:val="0"/>
      <w:sz w:val="12"/>
      <w:szCs w:val="12"/>
      <w:shd w:val="clear" w:color="auto" w:fill="FFFFFF"/>
    </w:rPr>
  </w:style>
  <w:style w:type="character" w:customStyle="1" w:styleId="173">
    <w:name w:val="Основной текст (17)_"/>
    <w:basedOn w:val="afa"/>
    <w:link w:val="174"/>
    <w:rsid w:val="00E60B94"/>
    <w:rPr>
      <w:rFonts w:ascii="Arial" w:eastAsia="Arial" w:hAnsi="Arial" w:cs="Arial"/>
      <w:sz w:val="12"/>
      <w:szCs w:val="12"/>
      <w:shd w:val="clear" w:color="auto" w:fill="FFFFFF"/>
    </w:rPr>
  </w:style>
  <w:style w:type="character" w:customStyle="1" w:styleId="1630">
    <w:name w:val="Основной текст (16) + Полужирный3"/>
    <w:basedOn w:val="163"/>
    <w:rsid w:val="00E60B94"/>
    <w:rPr>
      <w:rFonts w:ascii="Arial" w:eastAsia="Arial" w:hAnsi="Arial" w:cs="Arial"/>
      <w:b/>
      <w:bCs/>
      <w:sz w:val="12"/>
      <w:szCs w:val="12"/>
      <w:shd w:val="clear" w:color="auto" w:fill="FFFFFF"/>
    </w:rPr>
  </w:style>
  <w:style w:type="character" w:customStyle="1" w:styleId="1612pt">
    <w:name w:val="Основной текст (16) + Интервал 12 pt"/>
    <w:basedOn w:val="163"/>
    <w:rsid w:val="00E60B94"/>
    <w:rPr>
      <w:rFonts w:ascii="Arial" w:eastAsia="Arial" w:hAnsi="Arial" w:cs="Arial"/>
      <w:spacing w:val="240"/>
      <w:sz w:val="12"/>
      <w:szCs w:val="12"/>
      <w:shd w:val="clear" w:color="auto" w:fill="FFFFFF"/>
    </w:rPr>
  </w:style>
  <w:style w:type="character" w:customStyle="1" w:styleId="192">
    <w:name w:val="Основной текст (19)_"/>
    <w:basedOn w:val="afa"/>
    <w:link w:val="193"/>
    <w:rsid w:val="00E60B94"/>
    <w:rPr>
      <w:rFonts w:ascii="Arial" w:eastAsia="Arial" w:hAnsi="Arial" w:cs="Arial"/>
      <w:sz w:val="11"/>
      <w:szCs w:val="11"/>
      <w:shd w:val="clear" w:color="auto" w:fill="FFFFFF"/>
    </w:rPr>
  </w:style>
  <w:style w:type="character" w:customStyle="1" w:styleId="1655pt">
    <w:name w:val="Основной текст (16) + 5;5 pt"/>
    <w:basedOn w:val="163"/>
    <w:rsid w:val="00E60B94"/>
    <w:rPr>
      <w:rFonts w:ascii="Arial" w:eastAsia="Arial" w:hAnsi="Arial" w:cs="Arial"/>
      <w:sz w:val="11"/>
      <w:szCs w:val="11"/>
      <w:shd w:val="clear" w:color="auto" w:fill="FFFFFF"/>
    </w:rPr>
  </w:style>
  <w:style w:type="character" w:customStyle="1" w:styleId="166">
    <w:name w:val="Основной текст (16) + Полужирный;Малые прописные"/>
    <w:basedOn w:val="163"/>
    <w:rsid w:val="00E60B94"/>
    <w:rPr>
      <w:rFonts w:ascii="Arial" w:eastAsia="Arial" w:hAnsi="Arial" w:cs="Arial"/>
      <w:b/>
      <w:bCs/>
      <w:smallCaps/>
      <w:sz w:val="12"/>
      <w:szCs w:val="12"/>
      <w:shd w:val="clear" w:color="auto" w:fill="FFFFFF"/>
    </w:rPr>
  </w:style>
  <w:style w:type="character" w:customStyle="1" w:styleId="1655pt0pt">
    <w:name w:val="Основной текст (16) + 5;5 pt;Интервал 0 pt"/>
    <w:basedOn w:val="163"/>
    <w:rsid w:val="00E60B94"/>
    <w:rPr>
      <w:rFonts w:ascii="Arial" w:eastAsia="Arial" w:hAnsi="Arial" w:cs="Arial"/>
      <w:spacing w:val="-10"/>
      <w:sz w:val="11"/>
      <w:szCs w:val="11"/>
      <w:shd w:val="clear" w:color="auto" w:fill="FFFFFF"/>
    </w:rPr>
  </w:style>
  <w:style w:type="character" w:customStyle="1" w:styleId="4f5">
    <w:name w:val="Подпись к таблице (4)_"/>
    <w:basedOn w:val="afa"/>
    <w:link w:val="4f6"/>
    <w:rsid w:val="00E60B94"/>
    <w:rPr>
      <w:rFonts w:ascii="Arial" w:eastAsia="Arial" w:hAnsi="Arial" w:cs="Arial"/>
      <w:shd w:val="clear" w:color="auto" w:fill="FFFFFF"/>
    </w:rPr>
  </w:style>
  <w:style w:type="character" w:customStyle="1" w:styleId="1621">
    <w:name w:val="Основной текст (16) + Полужирный2"/>
    <w:basedOn w:val="163"/>
    <w:rsid w:val="00E60B94"/>
    <w:rPr>
      <w:rFonts w:ascii="Arial" w:eastAsia="Arial" w:hAnsi="Arial" w:cs="Arial"/>
      <w:b/>
      <w:bCs/>
      <w:sz w:val="12"/>
      <w:szCs w:val="12"/>
      <w:shd w:val="clear" w:color="auto" w:fill="FFFFFF"/>
    </w:rPr>
  </w:style>
  <w:style w:type="character" w:customStyle="1" w:styleId="1611">
    <w:name w:val="Основной текст (16) + Полужирный1"/>
    <w:basedOn w:val="163"/>
    <w:rsid w:val="00E60B94"/>
    <w:rPr>
      <w:rFonts w:ascii="Arial" w:eastAsia="Arial" w:hAnsi="Arial" w:cs="Arial"/>
      <w:b/>
      <w:bCs/>
      <w:sz w:val="12"/>
      <w:szCs w:val="12"/>
      <w:shd w:val="clear" w:color="auto" w:fill="FFFFFF"/>
    </w:rPr>
  </w:style>
  <w:style w:type="character" w:customStyle="1" w:styleId="6f0">
    <w:name w:val="Основной текст (6) + Курсив"/>
    <w:basedOn w:val="6c"/>
    <w:rsid w:val="00E60B94"/>
    <w:rPr>
      <w:rFonts w:ascii="Arial" w:eastAsia="Arial" w:hAnsi="Arial" w:cs="Arial"/>
      <w:b w:val="0"/>
      <w:bCs w:val="0"/>
      <w:i/>
      <w:iCs/>
      <w:smallCaps w:val="0"/>
      <w:strike w:val="0"/>
      <w:spacing w:val="0"/>
      <w:sz w:val="16"/>
      <w:szCs w:val="16"/>
      <w:shd w:val="clear" w:color="auto" w:fill="FFFFFF"/>
    </w:rPr>
  </w:style>
  <w:style w:type="character" w:customStyle="1" w:styleId="2fffd">
    <w:name w:val="Подпись к картинке (2)_"/>
    <w:basedOn w:val="afa"/>
    <w:link w:val="2fffe"/>
    <w:rsid w:val="00E60B94"/>
    <w:rPr>
      <w:rFonts w:ascii="Arial" w:eastAsia="Arial" w:hAnsi="Arial" w:cs="Arial"/>
      <w:sz w:val="11"/>
      <w:szCs w:val="11"/>
      <w:shd w:val="clear" w:color="auto" w:fill="FFFFFF"/>
    </w:rPr>
  </w:style>
  <w:style w:type="character" w:customStyle="1" w:styleId="3ff5">
    <w:name w:val="Заголовок №3_"/>
    <w:basedOn w:val="afa"/>
    <w:link w:val="31f3"/>
    <w:rsid w:val="00E60B94"/>
    <w:rPr>
      <w:rFonts w:ascii="Arial" w:eastAsia="Arial" w:hAnsi="Arial" w:cs="Arial"/>
      <w:spacing w:val="-10"/>
      <w:shd w:val="clear" w:color="auto" w:fill="FFFFFF"/>
    </w:rPr>
  </w:style>
  <w:style w:type="character" w:customStyle="1" w:styleId="3ff6">
    <w:name w:val="Заголовок №3"/>
    <w:basedOn w:val="3ff5"/>
    <w:rsid w:val="00E60B94"/>
    <w:rPr>
      <w:rFonts w:ascii="Arial" w:eastAsia="Arial" w:hAnsi="Arial" w:cs="Arial"/>
      <w:spacing w:val="-10"/>
      <w:sz w:val="28"/>
      <w:u w:val="none"/>
      <w:shd w:val="clear" w:color="auto" w:fill="FFFFFF"/>
    </w:rPr>
  </w:style>
  <w:style w:type="character" w:customStyle="1" w:styleId="40pt">
    <w:name w:val="Основной текст (4) + Не полужирный;Интервал 0 pt"/>
    <w:basedOn w:val="45"/>
    <w:rsid w:val="00E60B94"/>
    <w:rPr>
      <w:rFonts w:ascii="Arial" w:eastAsia="Arial" w:hAnsi="Arial" w:cs="Arial"/>
      <w:b/>
      <w:bCs/>
      <w:spacing w:val="0"/>
      <w:sz w:val="22"/>
      <w:szCs w:val="22"/>
      <w:shd w:val="clear" w:color="auto" w:fill="FFFFFF"/>
    </w:rPr>
  </w:style>
  <w:style w:type="character" w:customStyle="1" w:styleId="201">
    <w:name w:val="Основной текст (20)_"/>
    <w:basedOn w:val="afa"/>
    <w:link w:val="202"/>
    <w:rsid w:val="00E60B94"/>
    <w:rPr>
      <w:rFonts w:ascii="Arial" w:eastAsia="Arial" w:hAnsi="Arial" w:cs="Arial"/>
      <w:shd w:val="clear" w:color="auto" w:fill="FFFFFF"/>
    </w:rPr>
  </w:style>
  <w:style w:type="character" w:customStyle="1" w:styleId="5f0">
    <w:name w:val="Подпись к таблице (5)_"/>
    <w:basedOn w:val="afa"/>
    <w:link w:val="5f1"/>
    <w:rsid w:val="00E60B94"/>
    <w:rPr>
      <w:rFonts w:ascii="Arial" w:eastAsia="Arial" w:hAnsi="Arial" w:cs="Arial"/>
      <w:shd w:val="clear" w:color="auto" w:fill="FFFFFF"/>
    </w:rPr>
  </w:style>
  <w:style w:type="character" w:customStyle="1" w:styleId="22f2">
    <w:name w:val="Основной текст (22)_"/>
    <w:basedOn w:val="afa"/>
    <w:link w:val="22f3"/>
    <w:rsid w:val="00E60B94"/>
    <w:rPr>
      <w:rFonts w:ascii="CordiaUPC" w:eastAsia="CordiaUPC" w:hAnsi="CordiaUPC" w:cs="CordiaUPC"/>
      <w:sz w:val="35"/>
      <w:szCs w:val="35"/>
      <w:shd w:val="clear" w:color="auto" w:fill="FFFFFF"/>
    </w:rPr>
  </w:style>
  <w:style w:type="character" w:customStyle="1" w:styleId="4Arial11pt0pt">
    <w:name w:val="Заголовок №4 + Arial;11 pt;Курсив;Интервал 0 pt"/>
    <w:basedOn w:val="4f3"/>
    <w:rsid w:val="00E60B94"/>
    <w:rPr>
      <w:rFonts w:ascii="Arial" w:eastAsia="Arial" w:hAnsi="Arial" w:cs="Arial"/>
      <w:b w:val="0"/>
      <w:bCs w:val="0"/>
      <w:i/>
      <w:iCs/>
      <w:smallCaps w:val="0"/>
      <w:strike w:val="0"/>
      <w:color w:val="000000"/>
      <w:spacing w:val="0"/>
      <w:sz w:val="22"/>
      <w:szCs w:val="22"/>
      <w:shd w:val="clear" w:color="auto" w:fill="FFFFFF"/>
    </w:rPr>
  </w:style>
  <w:style w:type="character" w:customStyle="1" w:styleId="244">
    <w:name w:val="Основной текст (24)_"/>
    <w:basedOn w:val="afa"/>
    <w:link w:val="245"/>
    <w:rsid w:val="00E60B94"/>
    <w:rPr>
      <w:rFonts w:ascii="Arial" w:eastAsia="Arial" w:hAnsi="Arial" w:cs="Arial"/>
      <w:sz w:val="12"/>
      <w:szCs w:val="12"/>
      <w:shd w:val="clear" w:color="auto" w:fill="FFFFFF"/>
    </w:rPr>
  </w:style>
  <w:style w:type="character" w:customStyle="1" w:styleId="235">
    <w:name w:val="Основной текст (23)_"/>
    <w:basedOn w:val="afa"/>
    <w:link w:val="236"/>
    <w:rsid w:val="00E60B94"/>
    <w:rPr>
      <w:rFonts w:ascii="Arial" w:eastAsia="Arial" w:hAnsi="Arial" w:cs="Arial"/>
      <w:sz w:val="13"/>
      <w:szCs w:val="13"/>
      <w:shd w:val="clear" w:color="auto" w:fill="FFFFFF"/>
    </w:rPr>
  </w:style>
  <w:style w:type="character" w:customStyle="1" w:styleId="423">
    <w:name w:val="Заголовок №4 (2)_"/>
    <w:basedOn w:val="afa"/>
    <w:link w:val="424"/>
    <w:rsid w:val="00E60B94"/>
    <w:rPr>
      <w:rFonts w:ascii="Arial" w:eastAsia="Arial" w:hAnsi="Arial" w:cs="Arial"/>
      <w:spacing w:val="-10"/>
      <w:shd w:val="clear" w:color="auto" w:fill="FFFFFF"/>
    </w:rPr>
  </w:style>
  <w:style w:type="character" w:customStyle="1" w:styleId="255">
    <w:name w:val="Основной текст (25)_"/>
    <w:basedOn w:val="afa"/>
    <w:rsid w:val="00E60B94"/>
    <w:rPr>
      <w:rFonts w:ascii="Arial" w:eastAsia="Arial" w:hAnsi="Arial" w:cs="Arial"/>
      <w:b w:val="0"/>
      <w:bCs w:val="0"/>
      <w:i w:val="0"/>
      <w:iCs w:val="0"/>
      <w:smallCaps w:val="0"/>
      <w:strike w:val="0"/>
      <w:spacing w:val="0"/>
      <w:sz w:val="12"/>
      <w:szCs w:val="12"/>
    </w:rPr>
  </w:style>
  <w:style w:type="character" w:customStyle="1" w:styleId="263">
    <w:name w:val="Основной текст (26)_"/>
    <w:basedOn w:val="afa"/>
    <w:link w:val="2610"/>
    <w:rsid w:val="00E60B94"/>
    <w:rPr>
      <w:rFonts w:ascii="Arial" w:eastAsia="Arial" w:hAnsi="Arial" w:cs="Arial"/>
      <w:sz w:val="11"/>
      <w:szCs w:val="11"/>
      <w:shd w:val="clear" w:color="auto" w:fill="FFFFFF"/>
    </w:rPr>
  </w:style>
  <w:style w:type="character" w:customStyle="1" w:styleId="264">
    <w:name w:val="Основной текст (26)"/>
    <w:basedOn w:val="263"/>
    <w:rsid w:val="00E60B94"/>
    <w:rPr>
      <w:rFonts w:ascii="Arial" w:eastAsia="Arial" w:hAnsi="Arial" w:cs="Arial"/>
      <w:sz w:val="11"/>
      <w:szCs w:val="11"/>
      <w:shd w:val="clear" w:color="auto" w:fill="FFFFFF"/>
    </w:rPr>
  </w:style>
  <w:style w:type="character" w:customStyle="1" w:styleId="2620">
    <w:name w:val="Основной текст (26)2"/>
    <w:basedOn w:val="263"/>
    <w:rsid w:val="00E60B94"/>
    <w:rPr>
      <w:rFonts w:ascii="Arial" w:eastAsia="Arial" w:hAnsi="Arial" w:cs="Arial"/>
      <w:sz w:val="11"/>
      <w:szCs w:val="11"/>
      <w:shd w:val="clear" w:color="auto" w:fill="FFFFFF"/>
    </w:rPr>
  </w:style>
  <w:style w:type="character" w:customStyle="1" w:styleId="8pt">
    <w:name w:val="Основной текст + 8 pt;Полужирный;Курсив"/>
    <w:basedOn w:val="affff1"/>
    <w:rsid w:val="00E60B94"/>
    <w:rPr>
      <w:rFonts w:ascii="Arial" w:eastAsia="Arial" w:hAnsi="Arial" w:cs="Arial"/>
      <w:b/>
      <w:bCs/>
      <w:i/>
      <w:iCs/>
      <w:smallCaps w:val="0"/>
      <w:strike w:val="0"/>
      <w:spacing w:val="0"/>
      <w:sz w:val="16"/>
      <w:szCs w:val="16"/>
      <w:shd w:val="clear" w:color="auto" w:fill="FFFFFF"/>
    </w:rPr>
  </w:style>
  <w:style w:type="character" w:customStyle="1" w:styleId="236pt">
    <w:name w:val="Основной текст (23) + 6 pt"/>
    <w:basedOn w:val="235"/>
    <w:rsid w:val="00E60B94"/>
    <w:rPr>
      <w:rFonts w:ascii="Arial" w:eastAsia="Arial" w:hAnsi="Arial" w:cs="Arial"/>
      <w:sz w:val="12"/>
      <w:szCs w:val="12"/>
      <w:shd w:val="clear" w:color="auto" w:fill="FFFFFF"/>
    </w:rPr>
  </w:style>
  <w:style w:type="character" w:customStyle="1" w:styleId="2ffff">
    <w:name w:val="Заголовок №2_"/>
    <w:basedOn w:val="afa"/>
    <w:link w:val="2ffff0"/>
    <w:rsid w:val="00E60B94"/>
    <w:rPr>
      <w:rFonts w:ascii="Arial" w:eastAsia="Arial" w:hAnsi="Arial" w:cs="Arial"/>
      <w:shd w:val="clear" w:color="auto" w:fill="FFFFFF"/>
    </w:rPr>
  </w:style>
  <w:style w:type="character" w:customStyle="1" w:styleId="246">
    <w:name w:val="Основной текст (24) + Не полужирный"/>
    <w:basedOn w:val="244"/>
    <w:rsid w:val="00E60B94"/>
    <w:rPr>
      <w:rFonts w:ascii="Arial" w:eastAsia="Arial" w:hAnsi="Arial" w:cs="Arial"/>
      <w:b/>
      <w:bCs/>
      <w:sz w:val="12"/>
      <w:szCs w:val="12"/>
      <w:shd w:val="clear" w:color="auto" w:fill="FFFFFF"/>
    </w:rPr>
  </w:style>
  <w:style w:type="character" w:customStyle="1" w:styleId="56pt">
    <w:name w:val="Основной текст (5) + 6 pt"/>
    <w:basedOn w:val="53"/>
    <w:rsid w:val="00E60B94"/>
    <w:rPr>
      <w:rFonts w:ascii="Arial" w:eastAsia="Arial" w:hAnsi="Arial" w:cs="Arial"/>
      <w:b w:val="0"/>
      <w:bCs w:val="0"/>
      <w:i w:val="0"/>
      <w:iCs w:val="0"/>
      <w:smallCaps w:val="0"/>
      <w:strike w:val="0"/>
      <w:spacing w:val="0"/>
      <w:sz w:val="12"/>
      <w:szCs w:val="12"/>
      <w:shd w:val="clear" w:color="auto" w:fill="FFFFFF"/>
    </w:rPr>
  </w:style>
  <w:style w:type="character" w:customStyle="1" w:styleId="afffffffffffffb">
    <w:name w:val="Подпись к картинке_"/>
    <w:basedOn w:val="afa"/>
    <w:rsid w:val="00E60B94"/>
    <w:rPr>
      <w:rFonts w:ascii="Arial" w:eastAsia="Arial" w:hAnsi="Arial" w:cs="Arial"/>
      <w:b w:val="0"/>
      <w:bCs w:val="0"/>
      <w:i w:val="0"/>
      <w:iCs w:val="0"/>
      <w:smallCaps w:val="0"/>
      <w:strike w:val="0"/>
      <w:spacing w:val="0"/>
      <w:sz w:val="22"/>
      <w:szCs w:val="22"/>
    </w:rPr>
  </w:style>
  <w:style w:type="paragraph" w:customStyle="1" w:styleId="2fffc">
    <w:name w:val="Подпись к таблице (2)"/>
    <w:basedOn w:val="af9"/>
    <w:link w:val="2fffb"/>
    <w:rsid w:val="00E60B94"/>
    <w:pPr>
      <w:shd w:val="clear" w:color="auto" w:fill="FFFFFF"/>
      <w:spacing w:after="0" w:line="0" w:lineRule="atLeast"/>
    </w:pPr>
    <w:rPr>
      <w:rFonts w:ascii="Verdana" w:eastAsia="Verdana" w:hAnsi="Verdana" w:cs="Verdana"/>
      <w:spacing w:val="-20"/>
      <w:sz w:val="21"/>
      <w:szCs w:val="21"/>
    </w:rPr>
  </w:style>
  <w:style w:type="paragraph" w:customStyle="1" w:styleId="410">
    <w:name w:val="Основной текст (4)1"/>
    <w:basedOn w:val="af9"/>
    <w:link w:val="45"/>
    <w:rsid w:val="00E60B94"/>
    <w:pPr>
      <w:shd w:val="clear" w:color="auto" w:fill="FFFFFF"/>
      <w:spacing w:after="0" w:line="0" w:lineRule="atLeast"/>
    </w:pPr>
    <w:rPr>
      <w:rFonts w:ascii="Arial Narrow" w:eastAsia="Arial Narrow" w:hAnsi="Arial Narrow" w:cs="Arial Narrow"/>
      <w:b/>
      <w:bCs/>
      <w:sz w:val="15"/>
      <w:szCs w:val="15"/>
    </w:rPr>
  </w:style>
  <w:style w:type="paragraph" w:customStyle="1" w:styleId="4f4">
    <w:name w:val="Заголовок №4"/>
    <w:basedOn w:val="af9"/>
    <w:link w:val="4f3"/>
    <w:rsid w:val="00E60B94"/>
    <w:pPr>
      <w:shd w:val="clear" w:color="auto" w:fill="FFFFFF"/>
      <w:spacing w:after="240" w:line="0" w:lineRule="atLeast"/>
      <w:ind w:hanging="360"/>
      <w:jc w:val="center"/>
      <w:outlineLvl w:val="3"/>
    </w:pPr>
    <w:rPr>
      <w:rFonts w:ascii="Arial" w:eastAsia="Verdana" w:hAnsi="Arial" w:cs="Verdana"/>
      <w:bCs/>
      <w:color w:val="000000"/>
      <w:spacing w:val="-20"/>
      <w:sz w:val="28"/>
      <w:szCs w:val="21"/>
    </w:rPr>
  </w:style>
  <w:style w:type="paragraph" w:customStyle="1" w:styleId="3ff4">
    <w:name w:val="Подпись к таблице (3)"/>
    <w:basedOn w:val="af9"/>
    <w:link w:val="3ff3"/>
    <w:rsid w:val="00E60B94"/>
    <w:pPr>
      <w:shd w:val="clear" w:color="auto" w:fill="FFFFFF"/>
      <w:spacing w:after="0" w:line="0" w:lineRule="atLeast"/>
    </w:pPr>
    <w:rPr>
      <w:rFonts w:ascii="Arial" w:eastAsia="Arial" w:hAnsi="Arial" w:cs="Arial"/>
      <w:sz w:val="16"/>
      <w:szCs w:val="16"/>
    </w:rPr>
  </w:style>
  <w:style w:type="paragraph" w:customStyle="1" w:styleId="1fffff2">
    <w:name w:val="Подпись к таблице1"/>
    <w:basedOn w:val="af9"/>
    <w:rsid w:val="00E60B94"/>
    <w:pPr>
      <w:shd w:val="clear" w:color="auto" w:fill="FFFFFF"/>
      <w:spacing w:after="0" w:line="0" w:lineRule="atLeast"/>
    </w:pPr>
    <w:rPr>
      <w:rFonts w:ascii="Verdana" w:eastAsia="Verdana" w:hAnsi="Verdana" w:cs="Verdana"/>
      <w:color w:val="000000"/>
      <w:spacing w:val="-10"/>
      <w:sz w:val="17"/>
      <w:szCs w:val="17"/>
      <w:lang w:eastAsia="ru-RU"/>
    </w:rPr>
  </w:style>
  <w:style w:type="paragraph" w:customStyle="1" w:styleId="99">
    <w:name w:val="Основной текст (9)"/>
    <w:basedOn w:val="af9"/>
    <w:link w:val="98"/>
    <w:rsid w:val="00E60B94"/>
    <w:pPr>
      <w:shd w:val="clear" w:color="auto" w:fill="FFFFFF"/>
      <w:spacing w:after="0" w:line="0" w:lineRule="atLeast"/>
    </w:pPr>
    <w:rPr>
      <w:rFonts w:ascii="Arial" w:eastAsia="Arial" w:hAnsi="Arial" w:cs="Arial"/>
      <w:sz w:val="18"/>
      <w:szCs w:val="18"/>
    </w:rPr>
  </w:style>
  <w:style w:type="paragraph" w:customStyle="1" w:styleId="107">
    <w:name w:val="Основной текст (10)"/>
    <w:basedOn w:val="af9"/>
    <w:link w:val="106"/>
    <w:rsid w:val="00E60B94"/>
    <w:pPr>
      <w:shd w:val="clear" w:color="auto" w:fill="FFFFFF"/>
      <w:spacing w:after="0" w:line="0" w:lineRule="atLeast"/>
    </w:pPr>
    <w:rPr>
      <w:rFonts w:ascii="Arial" w:eastAsia="Arial" w:hAnsi="Arial" w:cs="Arial"/>
      <w:spacing w:val="-10"/>
      <w:sz w:val="16"/>
      <w:szCs w:val="16"/>
    </w:rPr>
  </w:style>
  <w:style w:type="paragraph" w:customStyle="1" w:styleId="11ff7">
    <w:name w:val="Основной текст (11)"/>
    <w:basedOn w:val="af9"/>
    <w:link w:val="11ff6"/>
    <w:rsid w:val="00E60B94"/>
    <w:pPr>
      <w:shd w:val="clear" w:color="auto" w:fill="FFFFFF"/>
      <w:spacing w:after="0" w:line="0" w:lineRule="atLeast"/>
    </w:pPr>
    <w:rPr>
      <w:rFonts w:ascii="Arial" w:eastAsia="Arial" w:hAnsi="Arial" w:cs="Arial"/>
      <w:sz w:val="18"/>
      <w:szCs w:val="18"/>
    </w:rPr>
  </w:style>
  <w:style w:type="paragraph" w:customStyle="1" w:styleId="12f2">
    <w:name w:val="Основной текст (12)"/>
    <w:basedOn w:val="af9"/>
    <w:link w:val="12f1"/>
    <w:rsid w:val="00E60B94"/>
    <w:pPr>
      <w:shd w:val="clear" w:color="auto" w:fill="FFFFFF"/>
      <w:spacing w:after="0" w:line="0" w:lineRule="atLeast"/>
    </w:pPr>
    <w:rPr>
      <w:rFonts w:ascii="Arial" w:eastAsia="Arial" w:hAnsi="Arial" w:cs="Arial"/>
      <w:sz w:val="8"/>
      <w:szCs w:val="8"/>
    </w:rPr>
  </w:style>
  <w:style w:type="paragraph" w:customStyle="1" w:styleId="13d">
    <w:name w:val="Основной текст (13)"/>
    <w:basedOn w:val="af9"/>
    <w:link w:val="13c"/>
    <w:rsid w:val="00E60B94"/>
    <w:pPr>
      <w:shd w:val="clear" w:color="auto" w:fill="FFFFFF"/>
      <w:spacing w:after="0" w:line="0" w:lineRule="atLeast"/>
    </w:pPr>
    <w:rPr>
      <w:rFonts w:ascii="Arial" w:eastAsia="Arial" w:hAnsi="Arial" w:cs="Arial"/>
      <w:sz w:val="8"/>
      <w:szCs w:val="8"/>
    </w:rPr>
  </w:style>
  <w:style w:type="paragraph" w:customStyle="1" w:styleId="146">
    <w:name w:val="Основной текст (14)"/>
    <w:basedOn w:val="af9"/>
    <w:link w:val="145"/>
    <w:rsid w:val="00E60B94"/>
    <w:pPr>
      <w:shd w:val="clear" w:color="auto" w:fill="FFFFFF"/>
      <w:spacing w:after="0" w:line="0" w:lineRule="atLeast"/>
    </w:pPr>
    <w:rPr>
      <w:rFonts w:ascii="Arial" w:eastAsia="Arial" w:hAnsi="Arial" w:cs="Arial"/>
      <w:sz w:val="8"/>
      <w:szCs w:val="8"/>
    </w:rPr>
  </w:style>
  <w:style w:type="paragraph" w:customStyle="1" w:styleId="164">
    <w:name w:val="Основной текст (16)"/>
    <w:basedOn w:val="af9"/>
    <w:link w:val="163"/>
    <w:rsid w:val="00E60B94"/>
    <w:pPr>
      <w:shd w:val="clear" w:color="auto" w:fill="FFFFFF"/>
      <w:spacing w:after="0" w:line="0" w:lineRule="atLeast"/>
      <w:jc w:val="center"/>
    </w:pPr>
    <w:rPr>
      <w:rFonts w:ascii="Arial" w:eastAsia="Arial" w:hAnsi="Arial" w:cs="Arial"/>
      <w:sz w:val="12"/>
      <w:szCs w:val="12"/>
    </w:rPr>
  </w:style>
  <w:style w:type="paragraph" w:customStyle="1" w:styleId="174">
    <w:name w:val="Основной текст (17)"/>
    <w:basedOn w:val="af9"/>
    <w:link w:val="173"/>
    <w:rsid w:val="00E60B94"/>
    <w:pPr>
      <w:shd w:val="clear" w:color="auto" w:fill="FFFFFF"/>
      <w:spacing w:after="0" w:line="0" w:lineRule="atLeast"/>
    </w:pPr>
    <w:rPr>
      <w:rFonts w:ascii="Arial" w:eastAsia="Arial" w:hAnsi="Arial" w:cs="Arial"/>
      <w:sz w:val="12"/>
      <w:szCs w:val="12"/>
    </w:rPr>
  </w:style>
  <w:style w:type="paragraph" w:customStyle="1" w:styleId="193">
    <w:name w:val="Основной текст (19)"/>
    <w:basedOn w:val="af9"/>
    <w:link w:val="192"/>
    <w:rsid w:val="00E60B94"/>
    <w:pPr>
      <w:shd w:val="clear" w:color="auto" w:fill="FFFFFF"/>
      <w:spacing w:after="0" w:line="0" w:lineRule="atLeast"/>
    </w:pPr>
    <w:rPr>
      <w:rFonts w:ascii="Arial" w:eastAsia="Arial" w:hAnsi="Arial" w:cs="Arial"/>
      <w:sz w:val="11"/>
      <w:szCs w:val="11"/>
    </w:rPr>
  </w:style>
  <w:style w:type="paragraph" w:customStyle="1" w:styleId="4f6">
    <w:name w:val="Подпись к таблице (4)"/>
    <w:basedOn w:val="af9"/>
    <w:link w:val="4f5"/>
    <w:rsid w:val="00E60B94"/>
    <w:pPr>
      <w:shd w:val="clear" w:color="auto" w:fill="FFFFFF"/>
      <w:spacing w:after="0" w:line="259" w:lineRule="exact"/>
      <w:jc w:val="both"/>
    </w:pPr>
    <w:rPr>
      <w:rFonts w:ascii="Arial" w:eastAsia="Arial" w:hAnsi="Arial" w:cs="Arial"/>
    </w:rPr>
  </w:style>
  <w:style w:type="paragraph" w:customStyle="1" w:styleId="2fffe">
    <w:name w:val="Подпись к картинке (2)"/>
    <w:basedOn w:val="af9"/>
    <w:link w:val="2fffd"/>
    <w:rsid w:val="00E60B94"/>
    <w:pPr>
      <w:shd w:val="clear" w:color="auto" w:fill="FFFFFF"/>
      <w:spacing w:after="0" w:line="0" w:lineRule="atLeast"/>
    </w:pPr>
    <w:rPr>
      <w:rFonts w:ascii="Arial" w:eastAsia="Arial" w:hAnsi="Arial" w:cs="Arial"/>
      <w:sz w:val="11"/>
      <w:szCs w:val="11"/>
    </w:rPr>
  </w:style>
  <w:style w:type="paragraph" w:customStyle="1" w:styleId="31f3">
    <w:name w:val="Заголовок №31"/>
    <w:basedOn w:val="af9"/>
    <w:link w:val="3ff5"/>
    <w:rsid w:val="00E60B94"/>
    <w:pPr>
      <w:shd w:val="clear" w:color="auto" w:fill="FFFFFF"/>
      <w:spacing w:before="300" w:after="180" w:line="0" w:lineRule="atLeast"/>
      <w:jc w:val="both"/>
      <w:outlineLvl w:val="2"/>
    </w:pPr>
    <w:rPr>
      <w:rFonts w:ascii="Arial" w:eastAsia="Arial" w:hAnsi="Arial" w:cs="Arial"/>
      <w:spacing w:val="-10"/>
    </w:rPr>
  </w:style>
  <w:style w:type="paragraph" w:customStyle="1" w:styleId="202">
    <w:name w:val="Основной текст (20)"/>
    <w:basedOn w:val="af9"/>
    <w:link w:val="201"/>
    <w:rsid w:val="00E60B94"/>
    <w:pPr>
      <w:shd w:val="clear" w:color="auto" w:fill="FFFFFF"/>
      <w:spacing w:after="0" w:line="379" w:lineRule="exact"/>
      <w:ind w:firstLine="700"/>
      <w:jc w:val="both"/>
    </w:pPr>
    <w:rPr>
      <w:rFonts w:ascii="Arial" w:eastAsia="Arial" w:hAnsi="Arial" w:cs="Arial"/>
    </w:rPr>
  </w:style>
  <w:style w:type="paragraph" w:customStyle="1" w:styleId="5f1">
    <w:name w:val="Подпись к таблице (5)"/>
    <w:basedOn w:val="af9"/>
    <w:link w:val="5f0"/>
    <w:rsid w:val="00E60B94"/>
    <w:pPr>
      <w:shd w:val="clear" w:color="auto" w:fill="FFFFFF"/>
      <w:spacing w:after="0" w:line="0" w:lineRule="atLeast"/>
    </w:pPr>
    <w:rPr>
      <w:rFonts w:ascii="Arial" w:eastAsia="Arial" w:hAnsi="Arial" w:cs="Arial"/>
    </w:rPr>
  </w:style>
  <w:style w:type="paragraph" w:customStyle="1" w:styleId="22f3">
    <w:name w:val="Основной текст (22)"/>
    <w:basedOn w:val="af9"/>
    <w:link w:val="22f2"/>
    <w:rsid w:val="00E60B94"/>
    <w:pPr>
      <w:shd w:val="clear" w:color="auto" w:fill="FFFFFF"/>
      <w:spacing w:after="0" w:line="0" w:lineRule="atLeast"/>
    </w:pPr>
    <w:rPr>
      <w:rFonts w:ascii="CordiaUPC" w:eastAsia="CordiaUPC" w:hAnsi="CordiaUPC" w:cs="CordiaUPC"/>
      <w:sz w:val="35"/>
      <w:szCs w:val="35"/>
    </w:rPr>
  </w:style>
  <w:style w:type="paragraph" w:customStyle="1" w:styleId="245">
    <w:name w:val="Основной текст (24)"/>
    <w:basedOn w:val="af9"/>
    <w:link w:val="244"/>
    <w:rsid w:val="00E60B94"/>
    <w:pPr>
      <w:shd w:val="clear" w:color="auto" w:fill="FFFFFF"/>
      <w:spacing w:after="0" w:line="0" w:lineRule="atLeast"/>
    </w:pPr>
    <w:rPr>
      <w:rFonts w:ascii="Arial" w:eastAsia="Arial" w:hAnsi="Arial" w:cs="Arial"/>
      <w:sz w:val="12"/>
      <w:szCs w:val="12"/>
    </w:rPr>
  </w:style>
  <w:style w:type="paragraph" w:customStyle="1" w:styleId="236">
    <w:name w:val="Основной текст (23)"/>
    <w:basedOn w:val="af9"/>
    <w:link w:val="235"/>
    <w:rsid w:val="00E60B94"/>
    <w:pPr>
      <w:shd w:val="clear" w:color="auto" w:fill="FFFFFF"/>
      <w:spacing w:after="0" w:line="245" w:lineRule="exact"/>
      <w:jc w:val="center"/>
    </w:pPr>
    <w:rPr>
      <w:rFonts w:ascii="Arial" w:eastAsia="Arial" w:hAnsi="Arial" w:cs="Arial"/>
      <w:sz w:val="13"/>
      <w:szCs w:val="13"/>
    </w:rPr>
  </w:style>
  <w:style w:type="paragraph" w:customStyle="1" w:styleId="424">
    <w:name w:val="Заголовок №4 (2)"/>
    <w:basedOn w:val="af9"/>
    <w:link w:val="423"/>
    <w:rsid w:val="00E60B94"/>
    <w:pPr>
      <w:shd w:val="clear" w:color="auto" w:fill="FFFFFF"/>
      <w:spacing w:after="0" w:line="378" w:lineRule="exact"/>
      <w:ind w:firstLine="720"/>
      <w:jc w:val="both"/>
      <w:outlineLvl w:val="3"/>
    </w:pPr>
    <w:rPr>
      <w:rFonts w:ascii="Arial" w:eastAsia="Arial" w:hAnsi="Arial" w:cs="Arial"/>
      <w:spacing w:val="-10"/>
    </w:rPr>
  </w:style>
  <w:style w:type="paragraph" w:customStyle="1" w:styleId="2610">
    <w:name w:val="Основной текст (26)1"/>
    <w:basedOn w:val="af9"/>
    <w:link w:val="263"/>
    <w:rsid w:val="00E60B94"/>
    <w:pPr>
      <w:shd w:val="clear" w:color="auto" w:fill="FFFFFF"/>
      <w:spacing w:before="120" w:after="300" w:line="0" w:lineRule="atLeast"/>
    </w:pPr>
    <w:rPr>
      <w:rFonts w:ascii="Arial" w:eastAsia="Arial" w:hAnsi="Arial" w:cs="Arial"/>
      <w:sz w:val="11"/>
      <w:szCs w:val="11"/>
    </w:rPr>
  </w:style>
  <w:style w:type="paragraph" w:customStyle="1" w:styleId="2ffff0">
    <w:name w:val="Заголовок №2"/>
    <w:basedOn w:val="af9"/>
    <w:link w:val="2ffff"/>
    <w:rsid w:val="00E60B94"/>
    <w:pPr>
      <w:shd w:val="clear" w:color="auto" w:fill="FFFFFF"/>
      <w:spacing w:after="180" w:line="378" w:lineRule="exact"/>
      <w:ind w:firstLine="720"/>
      <w:jc w:val="both"/>
      <w:outlineLvl w:val="1"/>
    </w:pPr>
    <w:rPr>
      <w:rFonts w:ascii="Arial" w:eastAsia="Arial" w:hAnsi="Arial" w:cs="Arial"/>
    </w:rPr>
  </w:style>
  <w:style w:type="table" w:customStyle="1" w:styleId="1-12">
    <w:name w:val="Средний список 1 - Акцент 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styleId="1ai">
    <w:name w:val="Outline List 1"/>
    <w:basedOn w:val="afc"/>
    <w:rsid w:val="00E60B94"/>
    <w:pPr>
      <w:numPr>
        <w:numId w:val="106"/>
      </w:numPr>
    </w:pPr>
  </w:style>
  <w:style w:type="numbering" w:styleId="ac">
    <w:name w:val="Outline List 3"/>
    <w:basedOn w:val="afc"/>
    <w:rsid w:val="00E60B94"/>
    <w:pPr>
      <w:numPr>
        <w:numId w:val="92"/>
      </w:numPr>
    </w:pPr>
  </w:style>
  <w:style w:type="table" w:styleId="1fffff3">
    <w:name w:val="Table 3D effects 1"/>
    <w:basedOn w:val="afb"/>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1">
    <w:name w:val="Table 3D effects 2"/>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7">
    <w:name w:val="Table 3D effects 3"/>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8">
    <w:name w:val="Table Classic 3"/>
    <w:basedOn w:val="afb"/>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1fffff4">
    <w:name w:val="Table Colorful 1"/>
    <w:basedOn w:val="afb"/>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2">
    <w:name w:val="Table Colorful 2"/>
    <w:basedOn w:val="afb"/>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9">
    <w:name w:val="Table Colorful 3"/>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5">
    <w:name w:val="Table Columns 1"/>
    <w:basedOn w:val="afb"/>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a">
    <w:name w:val="Table Grid 3"/>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7">
    <w:name w:val="Table Grid 4"/>
    <w:basedOn w:val="afb"/>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7e">
    <w:name w:val="Table Grid 7"/>
    <w:basedOn w:val="afb"/>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30">
    <w:name w:val="Table List 3"/>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c">
    <w:name w:val="Table Theme"/>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ветлая заливка - Акцент 11"/>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forTable">
    <w:name w:val="Style for Table"/>
    <w:basedOn w:val="af9"/>
    <w:link w:val="StyleforTableChar"/>
    <w:rsid w:val="00E60B94"/>
    <w:pPr>
      <w:spacing w:after="0" w:line="360" w:lineRule="auto"/>
      <w:jc w:val="both"/>
    </w:pPr>
    <w:rPr>
      <w:rFonts w:ascii="Times New Roman" w:eastAsia="Times New Roman" w:hAnsi="Times New Roman" w:cs="Times New Roman"/>
      <w:spacing w:val="-5"/>
      <w:sz w:val="24"/>
      <w:szCs w:val="24"/>
    </w:rPr>
  </w:style>
  <w:style w:type="character" w:customStyle="1" w:styleId="StyleforTableChar">
    <w:name w:val="Style for Table Char"/>
    <w:link w:val="StyleforTable"/>
    <w:rsid w:val="00E60B94"/>
    <w:rPr>
      <w:rFonts w:ascii="Times New Roman" w:eastAsia="Times New Roman" w:hAnsi="Times New Roman" w:cs="Times New Roman"/>
      <w:spacing w:val="-5"/>
      <w:sz w:val="24"/>
      <w:szCs w:val="24"/>
    </w:rPr>
  </w:style>
  <w:style w:type="paragraph" w:customStyle="1" w:styleId="1">
    <w:name w:val="Заголовок 1 с номером"/>
    <w:basedOn w:val="1f"/>
    <w:next w:val="af9"/>
    <w:rsid w:val="00E60B94"/>
    <w:pPr>
      <w:keepLines w:val="0"/>
      <w:pageBreakBefore/>
      <w:numPr>
        <w:numId w:val="93"/>
      </w:numPr>
      <w:tabs>
        <w:tab w:val="clear" w:pos="397"/>
        <w:tab w:val="num" w:pos="360"/>
      </w:tabs>
      <w:spacing w:after="240" w:line="240" w:lineRule="auto"/>
      <w:ind w:left="1426" w:hanging="360"/>
      <w:jc w:val="both"/>
    </w:pPr>
    <w:rPr>
      <w:rFonts w:ascii="Arial" w:eastAsia="Times New Roman" w:hAnsi="Arial" w:cs="Arial"/>
      <w:b/>
      <w:bCs/>
      <w:color w:val="auto"/>
      <w:kern w:val="32"/>
      <w:lang w:eastAsia="ru-RU"/>
    </w:rPr>
  </w:style>
  <w:style w:type="paragraph" w:customStyle="1" w:styleId="2ffff3">
    <w:name w:val="Заголовок 2 с номером"/>
    <w:basedOn w:val="24"/>
    <w:next w:val="af9"/>
    <w:rsid w:val="00E60B94"/>
    <w:pPr>
      <w:keepLines w:val="0"/>
      <w:tabs>
        <w:tab w:val="num" w:pos="397"/>
      </w:tabs>
      <w:spacing w:before="360" w:after="240" w:line="240" w:lineRule="auto"/>
      <w:ind w:left="397" w:hanging="397"/>
    </w:pPr>
    <w:rPr>
      <w:rFonts w:ascii="Arial" w:eastAsia="Times New Roman" w:hAnsi="Arial" w:cs="Arial"/>
      <w:b/>
      <w:bCs/>
      <w:iCs/>
      <w:color w:val="auto"/>
      <w:sz w:val="32"/>
      <w:szCs w:val="28"/>
      <w:lang w:eastAsia="ru-RU"/>
    </w:rPr>
  </w:style>
  <w:style w:type="paragraph" w:customStyle="1" w:styleId="3">
    <w:name w:val="Заголовок 3 с номером"/>
    <w:basedOn w:val="36"/>
    <w:next w:val="af9"/>
    <w:rsid w:val="00E60B94"/>
    <w:pPr>
      <w:keepLines w:val="0"/>
      <w:numPr>
        <w:ilvl w:val="2"/>
        <w:numId w:val="93"/>
      </w:numPr>
      <w:tabs>
        <w:tab w:val="clear" w:pos="7996"/>
        <w:tab w:val="num" w:pos="360"/>
      </w:tabs>
      <w:spacing w:before="120" w:after="60" w:line="240" w:lineRule="auto"/>
      <w:ind w:left="2866" w:hanging="180"/>
    </w:pPr>
    <w:rPr>
      <w:rFonts w:ascii="Arial" w:eastAsia="Times New Roman" w:hAnsi="Arial" w:cs="Arial"/>
      <w:bCs/>
      <w:color w:val="auto"/>
      <w:sz w:val="32"/>
      <w:szCs w:val="26"/>
      <w:lang w:eastAsia="ru-RU"/>
    </w:rPr>
  </w:style>
  <w:style w:type="paragraph" w:customStyle="1" w:styleId="xl58079">
    <w:name w:val="xl58079"/>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0">
    <w:name w:val="xl58080"/>
    <w:basedOn w:val="af9"/>
    <w:rsid w:val="00E60B94"/>
    <w:pPr>
      <w:pBdr>
        <w:left w:val="single" w:sz="8" w:space="0" w:color="auto"/>
        <w:bottom w:val="single" w:sz="4" w:space="0" w:color="auto"/>
        <w:right w:val="single" w:sz="8" w:space="0" w:color="auto"/>
      </w:pBdr>
      <w:shd w:val="clear" w:color="000000" w:fill="9FFFE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81">
    <w:name w:val="xl58081"/>
    <w:basedOn w:val="af9"/>
    <w:rsid w:val="00E60B9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082">
    <w:name w:val="xl58082"/>
    <w:basedOn w:val="af9"/>
    <w:rsid w:val="00E60B9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3">
    <w:name w:val="xl58083"/>
    <w:basedOn w:val="af9"/>
    <w:rsid w:val="00E60B94"/>
    <w:pPr>
      <w:pBdr>
        <w:top w:val="single" w:sz="8" w:space="0" w:color="auto"/>
        <w:left w:val="single" w:sz="8" w:space="0" w:color="auto"/>
        <w:bottom w:val="single" w:sz="4" w:space="0" w:color="auto"/>
      </w:pBdr>
      <w:shd w:val="clear" w:color="000000" w:fill="FFD9D9"/>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84">
    <w:name w:val="xl58084"/>
    <w:basedOn w:val="af9"/>
    <w:rsid w:val="00E60B94"/>
    <w:pPr>
      <w:pBdr>
        <w:top w:val="single" w:sz="8" w:space="0" w:color="auto"/>
        <w:left w:val="single" w:sz="8" w:space="0" w:color="auto"/>
        <w:bottom w:val="single" w:sz="4" w:space="0" w:color="auto"/>
        <w:right w:val="single" w:sz="8"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85">
    <w:name w:val="xl58085"/>
    <w:basedOn w:val="af9"/>
    <w:rsid w:val="00E60B94"/>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86">
    <w:name w:val="xl58086"/>
    <w:basedOn w:val="af9"/>
    <w:rsid w:val="00E60B94"/>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87">
    <w:name w:val="xl58087"/>
    <w:basedOn w:val="af9"/>
    <w:rsid w:val="00E60B9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88">
    <w:name w:val="xl58088"/>
    <w:basedOn w:val="af9"/>
    <w:rsid w:val="00E60B9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9">
    <w:name w:val="xl58089"/>
    <w:basedOn w:val="af9"/>
    <w:rsid w:val="00E60B9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090">
    <w:name w:val="xl58090"/>
    <w:basedOn w:val="af9"/>
    <w:rsid w:val="00E60B9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1">
    <w:name w:val="xl58091"/>
    <w:basedOn w:val="af9"/>
    <w:rsid w:val="00E60B94"/>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92">
    <w:name w:val="xl58092"/>
    <w:basedOn w:val="af9"/>
    <w:rsid w:val="00E60B94"/>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3">
    <w:name w:val="xl58093"/>
    <w:basedOn w:val="af9"/>
    <w:rsid w:val="00E60B94"/>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94">
    <w:name w:val="xl58094"/>
    <w:basedOn w:val="af9"/>
    <w:rsid w:val="00E60B94"/>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5">
    <w:name w:val="xl58095"/>
    <w:basedOn w:val="af9"/>
    <w:rsid w:val="00E60B9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96">
    <w:name w:val="xl58096"/>
    <w:basedOn w:val="af9"/>
    <w:rsid w:val="00E60B9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7">
    <w:name w:val="xl5809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8">
    <w:name w:val="xl58098"/>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9">
    <w:name w:val="xl58099"/>
    <w:basedOn w:val="af9"/>
    <w:rsid w:val="00E60B9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00">
    <w:name w:val="xl5810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1">
    <w:name w:val="xl58101"/>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2">
    <w:name w:val="xl5810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3">
    <w:name w:val="xl58103"/>
    <w:basedOn w:val="af9"/>
    <w:rsid w:val="00E60B94"/>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4">
    <w:name w:val="xl58104"/>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5">
    <w:name w:val="xl58105"/>
    <w:basedOn w:val="af9"/>
    <w:rsid w:val="00E60B94"/>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6">
    <w:name w:val="xl58106"/>
    <w:basedOn w:val="af9"/>
    <w:rsid w:val="00E60B94"/>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7">
    <w:name w:val="xl58107"/>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8">
    <w:name w:val="xl58108"/>
    <w:basedOn w:val="af9"/>
    <w:rsid w:val="00E60B94"/>
    <w:pPr>
      <w:pBdr>
        <w:top w:val="single" w:sz="4" w:space="0" w:color="auto"/>
        <w:left w:val="single" w:sz="8"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09">
    <w:name w:val="xl58109"/>
    <w:basedOn w:val="af9"/>
    <w:rsid w:val="00E60B94"/>
    <w:pPr>
      <w:pBdr>
        <w:left w:val="single" w:sz="8" w:space="0" w:color="auto"/>
        <w:bottom w:val="single" w:sz="8"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10">
    <w:name w:val="xl5811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11">
    <w:name w:val="xl5811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2">
    <w:name w:val="xl58112"/>
    <w:basedOn w:val="af9"/>
    <w:rsid w:val="00E60B94"/>
    <w:pPr>
      <w:pBdr>
        <w:top w:val="single" w:sz="4" w:space="0" w:color="auto"/>
        <w:left w:val="single" w:sz="4" w:space="0" w:color="auto"/>
        <w:bottom w:val="single" w:sz="4" w:space="0" w:color="auto"/>
        <w:right w:val="single" w:sz="4" w:space="0" w:color="auto"/>
      </w:pBdr>
      <w:shd w:val="clear" w:color="000000" w:fill="D862B1"/>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3">
    <w:name w:val="xl5811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4">
    <w:name w:val="xl58114"/>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15">
    <w:name w:val="xl58115"/>
    <w:basedOn w:val="af9"/>
    <w:rsid w:val="00E60B94"/>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6">
    <w:name w:val="xl58116"/>
    <w:basedOn w:val="af9"/>
    <w:rsid w:val="00E60B94"/>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7">
    <w:name w:val="xl58117"/>
    <w:basedOn w:val="af9"/>
    <w:rsid w:val="00E60B94"/>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8">
    <w:name w:val="xl58118"/>
    <w:basedOn w:val="af9"/>
    <w:rsid w:val="00E60B94"/>
    <w:pP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19">
    <w:name w:val="xl58119"/>
    <w:basedOn w:val="af9"/>
    <w:rsid w:val="00E60B94"/>
    <w:pPr>
      <w:pBdr>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0">
    <w:name w:val="xl58120"/>
    <w:basedOn w:val="af9"/>
    <w:rsid w:val="00E60B9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1">
    <w:name w:val="xl58121"/>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2">
    <w:name w:val="xl58122"/>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3">
    <w:name w:val="xl58123"/>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4">
    <w:name w:val="xl5812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5">
    <w:name w:val="xl58125"/>
    <w:basedOn w:val="af9"/>
    <w:rsid w:val="00E60B94"/>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26">
    <w:name w:val="xl58126"/>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27">
    <w:name w:val="xl58127"/>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8">
    <w:name w:val="xl58128"/>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9">
    <w:name w:val="xl58129"/>
    <w:basedOn w:val="af9"/>
    <w:rsid w:val="00E60B94"/>
    <w:pPr>
      <w:pBdr>
        <w:top w:val="single" w:sz="8" w:space="0" w:color="auto"/>
        <w:left w:val="single" w:sz="8" w:space="0" w:color="auto"/>
        <w:bottom w:val="single" w:sz="4"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0">
    <w:name w:val="xl58130"/>
    <w:basedOn w:val="af9"/>
    <w:rsid w:val="00E60B94"/>
    <w:pPr>
      <w:pBdr>
        <w:top w:val="single" w:sz="8" w:space="0" w:color="auto"/>
        <w:left w:val="single" w:sz="8" w:space="0" w:color="auto"/>
        <w:bottom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1">
    <w:name w:val="xl58131"/>
    <w:basedOn w:val="af9"/>
    <w:rsid w:val="00E60B9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2">
    <w:name w:val="xl58132"/>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3">
    <w:name w:val="xl58133"/>
    <w:basedOn w:val="af9"/>
    <w:rsid w:val="00E60B94"/>
    <w:pP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4">
    <w:name w:val="xl58134"/>
    <w:basedOn w:val="af9"/>
    <w:rsid w:val="00E60B94"/>
    <w:pPr>
      <w:pBdr>
        <w:left w:val="single" w:sz="8" w:space="0" w:color="auto"/>
        <w:bottom w:val="single" w:sz="4"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35">
    <w:name w:val="xl58135"/>
    <w:basedOn w:val="af9"/>
    <w:rsid w:val="00E60B94"/>
    <w:pPr>
      <w:pBdr>
        <w:top w:val="single" w:sz="4" w:space="0" w:color="auto"/>
        <w:left w:val="single" w:sz="8" w:space="0" w:color="auto"/>
        <w:bottom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36">
    <w:name w:val="xl5813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7">
    <w:name w:val="xl58137"/>
    <w:basedOn w:val="af9"/>
    <w:rsid w:val="00E60B94"/>
    <w:pPr>
      <w:pBdr>
        <w:left w:val="single" w:sz="8" w:space="0" w:color="auto"/>
        <w:bottom w:val="single" w:sz="4" w:space="0" w:color="auto"/>
        <w:right w:val="single" w:sz="8" w:space="0" w:color="auto"/>
      </w:pBdr>
      <w:shd w:val="clear" w:color="000000" w:fill="CCFFCC"/>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8">
    <w:name w:val="xl58138"/>
    <w:basedOn w:val="af9"/>
    <w:rsid w:val="00E60B94"/>
    <w:pPr>
      <w:pBdr>
        <w:left w:val="single" w:sz="8" w:space="0" w:color="auto"/>
        <w:bottom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9">
    <w:name w:val="xl58139"/>
    <w:basedOn w:val="af9"/>
    <w:rsid w:val="00E60B94"/>
    <w:pPr>
      <w:pBdr>
        <w:left w:val="single" w:sz="8"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0">
    <w:name w:val="xl58140"/>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1">
    <w:name w:val="xl58141"/>
    <w:basedOn w:val="af9"/>
    <w:rsid w:val="00E60B9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2">
    <w:name w:val="xl58142"/>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3">
    <w:name w:val="xl58143"/>
    <w:basedOn w:val="af9"/>
    <w:rsid w:val="00E60B94"/>
    <w:pPr>
      <w:pBdr>
        <w:top w:val="single" w:sz="4" w:space="0" w:color="auto"/>
        <w:left w:val="single" w:sz="8" w:space="0" w:color="auto"/>
        <w:bottom w:val="single" w:sz="4" w:space="0" w:color="auto"/>
      </w:pBdr>
      <w:shd w:val="clear" w:color="000000" w:fill="FFD9D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44">
    <w:name w:val="xl58144"/>
    <w:basedOn w:val="af9"/>
    <w:rsid w:val="00E60B94"/>
    <w:pPr>
      <w:pBdr>
        <w:top w:val="single" w:sz="4" w:space="0" w:color="auto"/>
        <w:left w:val="single" w:sz="8" w:space="0" w:color="auto"/>
        <w:bottom w:val="single" w:sz="4" w:space="0" w:color="auto"/>
        <w:right w:val="single" w:sz="8"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5">
    <w:name w:val="xl58145"/>
    <w:basedOn w:val="af9"/>
    <w:rsid w:val="00E60B94"/>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6">
    <w:name w:val="xl58146"/>
    <w:basedOn w:val="af9"/>
    <w:rsid w:val="00E60B94"/>
    <w:pPr>
      <w:pBdr>
        <w:top w:val="single" w:sz="4" w:space="0" w:color="auto"/>
        <w:left w:val="single" w:sz="8" w:space="0" w:color="auto"/>
        <w:bottom w:val="single" w:sz="4" w:space="0" w:color="auto"/>
      </w:pBdr>
      <w:shd w:val="clear" w:color="000000" w:fill="FFD9D9"/>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147">
    <w:name w:val="xl5814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48">
    <w:name w:val="xl5814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9">
    <w:name w:val="xl5814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0">
    <w:name w:val="xl5815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1">
    <w:name w:val="xl58151"/>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2">
    <w:name w:val="xl58152"/>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3">
    <w:name w:val="xl58153"/>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54">
    <w:name w:val="xl58154"/>
    <w:basedOn w:val="af9"/>
    <w:rsid w:val="00E60B9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5">
    <w:name w:val="xl58155"/>
    <w:basedOn w:val="af9"/>
    <w:rsid w:val="00E60B94"/>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6">
    <w:name w:val="xl5815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57">
    <w:name w:val="xl58157"/>
    <w:basedOn w:val="af9"/>
    <w:rsid w:val="00E60B9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158">
    <w:name w:val="xl58158"/>
    <w:basedOn w:val="af9"/>
    <w:rsid w:val="00E60B94"/>
    <w:pPr>
      <w:pBdr>
        <w:top w:val="single" w:sz="4" w:space="0" w:color="auto"/>
        <w:left w:val="single" w:sz="8" w:space="0" w:color="auto"/>
        <w:bottom w:val="single" w:sz="8"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59">
    <w:name w:val="xl58159"/>
    <w:basedOn w:val="af9"/>
    <w:rsid w:val="00E60B94"/>
    <w:pPr>
      <w:pBdr>
        <w:top w:val="single" w:sz="4" w:space="0" w:color="auto"/>
        <w:left w:val="single" w:sz="8" w:space="0" w:color="auto"/>
        <w:bottom w:val="single" w:sz="8"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60">
    <w:name w:val="xl58160"/>
    <w:basedOn w:val="af9"/>
    <w:rsid w:val="00E60B9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61">
    <w:name w:val="xl5816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62">
    <w:name w:val="xl58162"/>
    <w:basedOn w:val="af9"/>
    <w:rsid w:val="00E60B94"/>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63">
    <w:name w:val="xl58163"/>
    <w:basedOn w:val="af9"/>
    <w:rsid w:val="00E60B94"/>
    <w:pPr>
      <w:pBdr>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4">
    <w:name w:val="xl5816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5">
    <w:name w:val="xl58165"/>
    <w:basedOn w:val="af9"/>
    <w:rsid w:val="00E60B9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6">
    <w:name w:val="xl58166"/>
    <w:basedOn w:val="af9"/>
    <w:rsid w:val="00E60B94"/>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67">
    <w:name w:val="xl58167"/>
    <w:basedOn w:val="af9"/>
    <w:rsid w:val="00E60B94"/>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8">
    <w:name w:val="xl58168"/>
    <w:basedOn w:val="af9"/>
    <w:rsid w:val="00E60B9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9">
    <w:name w:val="xl58169"/>
    <w:basedOn w:val="af9"/>
    <w:rsid w:val="00E60B94"/>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0">
    <w:name w:val="xl5817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1">
    <w:name w:val="xl58171"/>
    <w:basedOn w:val="af9"/>
    <w:rsid w:val="00E60B94"/>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2">
    <w:name w:val="xl58172"/>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3">
    <w:name w:val="xl58173"/>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4">
    <w:name w:val="xl58174"/>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5">
    <w:name w:val="xl58175"/>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6">
    <w:name w:val="xl58176"/>
    <w:basedOn w:val="af9"/>
    <w:rsid w:val="00E60B94"/>
    <w:pPr>
      <w:pBdr>
        <w:top w:val="single" w:sz="4" w:space="0" w:color="auto"/>
        <w:left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7">
    <w:name w:val="xl58177"/>
    <w:basedOn w:val="af9"/>
    <w:rsid w:val="00E60B94"/>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8">
    <w:name w:val="xl58178"/>
    <w:basedOn w:val="af9"/>
    <w:rsid w:val="00E60B94"/>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9">
    <w:name w:val="xl58179"/>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0">
    <w:name w:val="xl58180"/>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1">
    <w:name w:val="xl5818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2">
    <w:name w:val="xl58182"/>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3">
    <w:name w:val="xl58183"/>
    <w:basedOn w:val="af9"/>
    <w:rsid w:val="00E60B94"/>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4">
    <w:name w:val="xl58184"/>
    <w:basedOn w:val="af9"/>
    <w:rsid w:val="00E60B94"/>
    <w:pPr>
      <w:pBdr>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5">
    <w:name w:val="xl58185"/>
    <w:basedOn w:val="af9"/>
    <w:rsid w:val="00E60B94"/>
    <w:pPr>
      <w:pBdr>
        <w:top w:val="single" w:sz="4" w:space="0" w:color="auto"/>
        <w:left w:val="single" w:sz="4" w:space="0" w:color="auto"/>
        <w:bottom w:val="single" w:sz="8"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6">
    <w:name w:val="xl58186"/>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7">
    <w:name w:val="xl5818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8">
    <w:name w:val="xl5818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9">
    <w:name w:val="xl5818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90">
    <w:name w:val="xl5819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91">
    <w:name w:val="xl58191"/>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92">
    <w:name w:val="xl58192"/>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193">
    <w:name w:val="xl58193"/>
    <w:basedOn w:val="af9"/>
    <w:rsid w:val="00E60B9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4">
    <w:name w:val="xl58194"/>
    <w:basedOn w:val="af9"/>
    <w:rsid w:val="00E60B94"/>
    <w:pPr>
      <w:pBdr>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5">
    <w:name w:val="xl58195"/>
    <w:basedOn w:val="af9"/>
    <w:rsid w:val="00E60B94"/>
    <w:pPr>
      <w:pBdr>
        <w:top w:val="single" w:sz="4" w:space="0" w:color="auto"/>
        <w:left w:val="single" w:sz="8"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6">
    <w:name w:val="xl58196"/>
    <w:basedOn w:val="af9"/>
    <w:rsid w:val="00E60B94"/>
    <w:pPr>
      <w:pBdr>
        <w:top w:val="single" w:sz="4" w:space="0" w:color="auto"/>
        <w:left w:val="single" w:sz="8" w:space="0" w:color="auto"/>
        <w:bottom w:val="single" w:sz="8"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7">
    <w:name w:val="xl58197"/>
    <w:basedOn w:val="af9"/>
    <w:rsid w:val="00E60B94"/>
    <w:pPr>
      <w:pBdr>
        <w:top w:val="single" w:sz="4" w:space="0" w:color="auto"/>
        <w:left w:val="single" w:sz="8"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98">
    <w:name w:val="xl58198"/>
    <w:basedOn w:val="af9"/>
    <w:rsid w:val="00E60B94"/>
    <w:pPr>
      <w:pBdr>
        <w:top w:val="single" w:sz="4" w:space="0" w:color="auto"/>
        <w:left w:val="single" w:sz="8"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9">
    <w:name w:val="xl58199"/>
    <w:basedOn w:val="af9"/>
    <w:rsid w:val="00E60B94"/>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200">
    <w:name w:val="xl58200"/>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201">
    <w:name w:val="xl58201"/>
    <w:basedOn w:val="af9"/>
    <w:rsid w:val="00E60B9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202">
    <w:name w:val="xl58202"/>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203">
    <w:name w:val="xl58203"/>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58204">
    <w:name w:val="xl5820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58205">
    <w:name w:val="xl5820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6">
    <w:name w:val="xl5820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7">
    <w:name w:val="xl5820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8">
    <w:name w:val="xl5820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9">
    <w:name w:val="xl5820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0">
    <w:name w:val="xl58210"/>
    <w:basedOn w:val="af9"/>
    <w:rsid w:val="00E60B94"/>
    <w:pPr>
      <w:pBdr>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1">
    <w:name w:val="xl58211"/>
    <w:basedOn w:val="af9"/>
    <w:rsid w:val="00E60B9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2">
    <w:name w:val="xl58212"/>
    <w:basedOn w:val="af9"/>
    <w:rsid w:val="00E60B94"/>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13">
    <w:name w:val="xl58213"/>
    <w:basedOn w:val="af9"/>
    <w:rsid w:val="00E60B9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4">
    <w:name w:val="xl58214"/>
    <w:basedOn w:val="af9"/>
    <w:rsid w:val="00E60B94"/>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5">
    <w:name w:val="xl58215"/>
    <w:basedOn w:val="af9"/>
    <w:rsid w:val="00E60B94"/>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16">
    <w:name w:val="xl58216"/>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7">
    <w:name w:val="xl58217"/>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8">
    <w:name w:val="xl58218"/>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9">
    <w:name w:val="xl58219"/>
    <w:basedOn w:val="af9"/>
    <w:rsid w:val="00E60B94"/>
    <w:pPr>
      <w:pBdr>
        <w:top w:val="single" w:sz="4" w:space="0" w:color="auto"/>
        <w:left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0">
    <w:name w:val="xl58220"/>
    <w:basedOn w:val="af9"/>
    <w:rsid w:val="00E60B94"/>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1">
    <w:name w:val="xl58221"/>
    <w:basedOn w:val="af9"/>
    <w:rsid w:val="00E60B94"/>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2">
    <w:name w:val="xl58222"/>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3">
    <w:name w:val="xl58223"/>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4">
    <w:name w:val="xl58224"/>
    <w:basedOn w:val="af9"/>
    <w:rsid w:val="00E60B94"/>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5">
    <w:name w:val="xl58225"/>
    <w:basedOn w:val="af9"/>
    <w:rsid w:val="00E60B94"/>
    <w:pPr>
      <w:pBdr>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6">
    <w:name w:val="xl58226"/>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7">
    <w:name w:val="xl5822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8">
    <w:name w:val="xl5822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9">
    <w:name w:val="xl58229"/>
    <w:basedOn w:val="af9"/>
    <w:rsid w:val="00E60B9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0">
    <w:name w:val="xl58230"/>
    <w:basedOn w:val="af9"/>
    <w:rsid w:val="00E60B9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1">
    <w:name w:val="xl58231"/>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2">
    <w:name w:val="xl58232"/>
    <w:basedOn w:val="af9"/>
    <w:rsid w:val="00E60B94"/>
    <w:pPr>
      <w:pBdr>
        <w:top w:val="single" w:sz="4" w:space="0" w:color="auto"/>
        <w:left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3">
    <w:name w:val="xl58233"/>
    <w:basedOn w:val="af9"/>
    <w:rsid w:val="00E60B94"/>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58234">
    <w:name w:val="xl5823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35">
    <w:name w:val="xl58235"/>
    <w:basedOn w:val="af9"/>
    <w:rsid w:val="00E60B94"/>
    <w:pPr>
      <w:pBdr>
        <w:top w:val="single" w:sz="4" w:space="0" w:color="auto"/>
        <w:left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6">
    <w:name w:val="xl58236"/>
    <w:basedOn w:val="af9"/>
    <w:rsid w:val="00E60B9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7">
    <w:name w:val="xl5823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58238">
    <w:name w:val="xl58238"/>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9">
    <w:name w:val="xl58239"/>
    <w:basedOn w:val="af9"/>
    <w:rsid w:val="00E60B94"/>
    <w:pPr>
      <w:pBdr>
        <w:top w:val="single" w:sz="4" w:space="0" w:color="auto"/>
        <w:left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40">
    <w:name w:val="xl58240"/>
    <w:basedOn w:val="af9"/>
    <w:rsid w:val="00E60B94"/>
    <w:pPr>
      <w:pBdr>
        <w:top w:val="single" w:sz="4"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41">
    <w:name w:val="xl5824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2">
    <w:name w:val="xl58242"/>
    <w:basedOn w:val="af9"/>
    <w:rsid w:val="00E60B9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3">
    <w:name w:val="xl5824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58244">
    <w:name w:val="xl58244"/>
    <w:basedOn w:val="af9"/>
    <w:rsid w:val="00E60B94"/>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5">
    <w:name w:val="xl58245"/>
    <w:basedOn w:val="af9"/>
    <w:rsid w:val="00E60B94"/>
    <w:pPr>
      <w:pBdr>
        <w:top w:val="single" w:sz="8"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6">
    <w:name w:val="xl5824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58247">
    <w:name w:val="xl58247"/>
    <w:basedOn w:val="af9"/>
    <w:rsid w:val="00E60B94"/>
    <w:pPr>
      <w:pBdr>
        <w:left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48">
    <w:name w:val="xl5824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58249">
    <w:name w:val="xl58249"/>
    <w:basedOn w:val="af9"/>
    <w:rsid w:val="00E60B94"/>
    <w:pPr>
      <w:pBdr>
        <w:top w:val="single" w:sz="4" w:space="0" w:color="auto"/>
        <w:left w:val="single" w:sz="4" w:space="0" w:color="auto"/>
        <w:bottom w:val="single" w:sz="8" w:space="0" w:color="auto"/>
        <w:right w:val="single" w:sz="4" w:space="0" w:color="auto"/>
      </w:pBdr>
      <w:shd w:val="clear" w:color="000000" w:fill="FFFFCC"/>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50">
    <w:name w:val="xl5825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251">
    <w:name w:val="xl5825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3"/>
      <w:szCs w:val="13"/>
      <w:lang w:eastAsia="ru-RU"/>
    </w:rPr>
  </w:style>
  <w:style w:type="paragraph" w:customStyle="1" w:styleId="xl58252">
    <w:name w:val="xl5825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3"/>
      <w:szCs w:val="13"/>
      <w:lang w:eastAsia="ru-RU"/>
    </w:rPr>
  </w:style>
  <w:style w:type="paragraph" w:customStyle="1" w:styleId="xl58253">
    <w:name w:val="xl5825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3"/>
      <w:szCs w:val="13"/>
      <w:lang w:eastAsia="ru-RU"/>
    </w:rPr>
  </w:style>
  <w:style w:type="paragraph" w:customStyle="1" w:styleId="xl58254">
    <w:name w:val="xl58254"/>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table" w:customStyle="1" w:styleId="1-121">
    <w:name w:val="Средний список 1 - Акцент 12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
    <w:name w:val="1 / a / i1"/>
    <w:basedOn w:val="afc"/>
    <w:next w:val="1ai"/>
    <w:rsid w:val="00E60B94"/>
    <w:pPr>
      <w:numPr>
        <w:numId w:val="89"/>
      </w:numPr>
    </w:pPr>
  </w:style>
  <w:style w:type="numbering" w:customStyle="1" w:styleId="18">
    <w:name w:val="Статья / Раздел1"/>
    <w:basedOn w:val="afc"/>
    <w:next w:val="ac"/>
    <w:rsid w:val="00E60B94"/>
    <w:pPr>
      <w:numPr>
        <w:numId w:val="90"/>
      </w:numPr>
    </w:pPr>
  </w:style>
  <w:style w:type="table" w:customStyle="1" w:styleId="11ff8">
    <w:name w:val="Объемная таблица 11"/>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e">
    <w:name w:val="Объемная таблица 21"/>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4">
    <w:name w:val="Объемная таблица 31"/>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5">
    <w:name w:val="Классическая таблица 31"/>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7">
    <w:name w:val="Классическая таблица 41"/>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f9">
    <w:name w:val="Цветная таблица 11"/>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f">
    <w:name w:val="Цветная таблица 21"/>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6">
    <w:name w:val="Цветная таблица 31"/>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a">
    <w:name w:val="Столбцы таблицы 11"/>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7">
    <w:name w:val="Сетка таблицы 31"/>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8">
    <w:name w:val="Сетка таблицы 41"/>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6">
    <w:name w:val="Сетка таблицы 61"/>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7">
    <w:name w:val="Сетка таблицы 71"/>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0">
    <w:name w:val="Таблица-список 31"/>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0">
    <w:name w:val="Таблица-список 41"/>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0">
    <w:name w:val="Таблица-список 51"/>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6">
    <w:name w:val="Тема таблицы1"/>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ветлая заливка - Акцент 111"/>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3721">
    <w:name w:val="3 варианта 7 групп2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
    <w:name w:val="3 варианта 7 групп3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
    <w:name w:val="3 варианта 7 групп4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
    <w:name w:val="3 варианта 7 групп5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
    <w:name w:val="3 варианта 7 групп6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
    <w:name w:val="3 варианта 7 групп7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
    <w:name w:val="3 варианта 7 групп8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21">
    <w:name w:val="Нет списка92"/>
    <w:next w:val="afc"/>
    <w:uiPriority w:val="99"/>
    <w:semiHidden/>
    <w:unhideWhenUsed/>
    <w:rsid w:val="00E60B94"/>
  </w:style>
  <w:style w:type="table" w:customStyle="1" w:styleId="TableNormal3">
    <w:name w:val="Table Normal3"/>
    <w:uiPriority w:val="2"/>
    <w:semiHidden/>
    <w:unhideWhenUsed/>
    <w:qFormat/>
    <w:rsid w:val="00E60B9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6">
    <w:name w:val="Table Grid Report6"/>
    <w:basedOn w:val="afb"/>
    <w:next w:val="aff"/>
    <w:uiPriority w:val="59"/>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 54"/>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90">
    <w:name w:val="1 / 1.1 / 1.1.19"/>
    <w:basedOn w:val="afc"/>
    <w:next w:val="111111"/>
    <w:rsid w:val="00E60B94"/>
  </w:style>
  <w:style w:type="table" w:customStyle="1" w:styleId="TableGrid12">
    <w:name w:val="Table Grid12"/>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fb">
    <w:name w:val="Папушкин3"/>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3">
    <w:name w:val="Столбцы таблицы 33"/>
    <w:basedOn w:val="afb"/>
    <w:next w:val="3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3">
    <w:name w:val="Столбцы таблицы 43"/>
    <w:basedOn w:val="afb"/>
    <w:next w:val="4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fb"/>
    <w:next w:val="5b"/>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b"/>
    <w:next w:val="-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fb"/>
    <w:next w:val="2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b"/>
    <w:next w:val="-2"/>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c">
    <w:name w:val="Современная таблица3"/>
    <w:basedOn w:val="afb"/>
    <w:next w:val="afffff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1">
    <w:name w:val="Средний список 1119"/>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8">
    <w:name w:val="Простая таблица 23"/>
    <w:basedOn w:val="afb"/>
    <w:next w:val="2f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d">
    <w:name w:val="Стандартная таблица3"/>
    <w:basedOn w:val="afb"/>
    <w:next w:val="afffffb"/>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8">
    <w:name w:val="Классическая таблица 15"/>
    <w:basedOn w:val="afb"/>
    <w:next w:val="1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b"/>
    <w:next w:val="1fd"/>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9">
    <w:name w:val="Изящная таблица 23"/>
    <w:basedOn w:val="afb"/>
    <w:next w:val="2f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b"/>
    <w:next w:val="-1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b"/>
    <w:next w:val="-2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b"/>
    <w:next w:val="-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e">
    <w:name w:val="Изысканная таблица3"/>
    <w:basedOn w:val="afb"/>
    <w:next w:val="affff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b"/>
    <w:next w:val="1fe"/>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Классическая таблица 23"/>
    <w:basedOn w:val="afb"/>
    <w:next w:val="2f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 83"/>
    <w:basedOn w:val="afb"/>
    <w:next w:val="8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b">
    <w:name w:val="Сетка таблицы 23"/>
    <w:basedOn w:val="afb"/>
    <w:next w:val="2f8"/>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b"/>
    <w:next w:val="1ff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34">
    <w:name w:val="Простая таблица 33"/>
    <w:basedOn w:val="afb"/>
    <w:next w:val="3f7"/>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5">
    <w:name w:val="Средняя заливка 2 - Акцент 415"/>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270">
    <w:name w:val="Нет списка127"/>
    <w:next w:val="afc"/>
    <w:uiPriority w:val="99"/>
    <w:semiHidden/>
    <w:unhideWhenUsed/>
    <w:rsid w:val="00E60B94"/>
  </w:style>
  <w:style w:type="table" w:customStyle="1" w:styleId="167">
    <w:name w:val="Светлая заливка16"/>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редний список 1 - Акцент 12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2">
    <w:name w:val="1 / a / i2"/>
    <w:basedOn w:val="afc"/>
    <w:next w:val="1ai"/>
    <w:rsid w:val="00E60B94"/>
  </w:style>
  <w:style w:type="numbering" w:customStyle="1" w:styleId="2ffff4">
    <w:name w:val="Статья / Раздел2"/>
    <w:basedOn w:val="afc"/>
    <w:next w:val="ac"/>
    <w:rsid w:val="00E60B94"/>
  </w:style>
  <w:style w:type="table" w:customStyle="1" w:styleId="12f3">
    <w:name w:val="Объемная таблица 12"/>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4">
    <w:name w:val="Объемная таблица 22"/>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8">
    <w:name w:val="Объемная таблица 32"/>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Классическая таблица 32"/>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5">
    <w:name w:val="Классическая таблица 42"/>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f4">
    <w:name w:val="Цветная таблица 12"/>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5">
    <w:name w:val="Цветная таблица 22"/>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a">
    <w:name w:val="Цветная таблица 32"/>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f5">
    <w:name w:val="Столбцы таблицы 12"/>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b">
    <w:name w:val="Сетка таблицы 32"/>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6">
    <w:name w:val="Сетка таблицы 42"/>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3">
    <w:name w:val="Сетка таблицы 62"/>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4">
    <w:name w:val="Сетка таблицы 72"/>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0">
    <w:name w:val="Таблица-список 32"/>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f5">
    <w:name w:val="Тема таблицы2"/>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ветлая заливка - Акцент 112"/>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c">
    <w:name w:val="Светлая заливка23"/>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
    <w:name w:val="Сетка таблицы33"/>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1">
    <w:name w:val="Заголовок 2 уровень15"/>
    <w:basedOn w:val="afc"/>
    <w:uiPriority w:val="99"/>
    <w:rsid w:val="00E60B94"/>
  </w:style>
  <w:style w:type="numbering" w:customStyle="1" w:styleId="3151">
    <w:name w:val="Заголовок 3 ур15"/>
    <w:basedOn w:val="afc"/>
    <w:uiPriority w:val="99"/>
    <w:rsid w:val="00E60B94"/>
  </w:style>
  <w:style w:type="table" w:customStyle="1" w:styleId="434">
    <w:name w:val="Сетка таблицы43"/>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0">
    <w:name w:val="Нет списка225"/>
    <w:next w:val="afc"/>
    <w:uiPriority w:val="99"/>
    <w:semiHidden/>
    <w:unhideWhenUsed/>
    <w:rsid w:val="00E60B94"/>
  </w:style>
  <w:style w:type="table" w:customStyle="1" w:styleId="524">
    <w:name w:val="Сетка таблицы5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4">
    <w:name w:val="3 варианта 7 групп14"/>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5">
    <w:name w:val="3 варианта 7 групп15"/>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2">
    <w:name w:val="3 варианта 7 групп2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2">
    <w:name w:val="3 варианта 7 групп3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2">
    <w:name w:val="3 варианта 7 групп4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2">
    <w:name w:val="3 варианта 7 групп5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2">
    <w:name w:val="3 варианта 7 групп6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2">
    <w:name w:val="3 варианта 7 групп7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2">
    <w:name w:val="3 варианта 7 групп8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3160">
    <w:name w:val="Нет списка316"/>
    <w:next w:val="afc"/>
    <w:uiPriority w:val="99"/>
    <w:semiHidden/>
    <w:unhideWhenUsed/>
    <w:rsid w:val="00E60B94"/>
  </w:style>
  <w:style w:type="table" w:customStyle="1" w:styleId="TableGridReport18">
    <w:name w:val="Table Grid Report18"/>
    <w:basedOn w:val="afb"/>
    <w:next w:val="aff"/>
    <w:uiPriority w:val="59"/>
    <w:locked/>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b"/>
    <w:next w:val="57"/>
    <w:locked/>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5">
    <w:name w:val="1 / 1.1 / 1.1.215"/>
    <w:basedOn w:val="afc"/>
    <w:next w:val="111111"/>
    <w:locked/>
    <w:rsid w:val="00E60B94"/>
  </w:style>
  <w:style w:type="table" w:customStyle="1" w:styleId="TableGrid111">
    <w:name w:val="Table Grid111"/>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f6">
    <w:name w:val="Папушкин12"/>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3">
    <w:name w:val="Столбцы таблицы 312"/>
    <w:basedOn w:val="afb"/>
    <w:next w:val="3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
    <w:basedOn w:val="afb"/>
    <w:next w:val="4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2">
    <w:name w:val="Столбцы таблицы 512"/>
    <w:basedOn w:val="afb"/>
    <w:next w:val="5b"/>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
    <w:name w:val="Таблица-список 112"/>
    <w:basedOn w:val="afb"/>
    <w:next w:val="-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Столбцы таблицы 212"/>
    <w:basedOn w:val="afb"/>
    <w:next w:val="2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b"/>
    <w:next w:val="-2"/>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7">
    <w:name w:val="Современная таблица12"/>
    <w:basedOn w:val="afb"/>
    <w:next w:val="afffff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1">
    <w:name w:val="Средний список 11110"/>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4">
    <w:name w:val="Простая таблица 212"/>
    <w:basedOn w:val="afb"/>
    <w:next w:val="2f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f8">
    <w:name w:val="Стандартная таблица12"/>
    <w:basedOn w:val="afb"/>
    <w:next w:val="afffffb"/>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7">
    <w:name w:val="Классическая таблица 112"/>
    <w:basedOn w:val="afb"/>
    <w:next w:val="1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8">
    <w:name w:val="Простая таблица 112"/>
    <w:basedOn w:val="afb"/>
    <w:next w:val="1fd"/>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5">
    <w:name w:val="Изящная таблица 212"/>
    <w:basedOn w:val="afb"/>
    <w:next w:val="2f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2">
    <w:name w:val="Веб-таблица 112"/>
    <w:basedOn w:val="afb"/>
    <w:next w:val="-1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b"/>
    <w:next w:val="-2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b"/>
    <w:next w:val="-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9">
    <w:name w:val="Изысканная таблица12"/>
    <w:basedOn w:val="afb"/>
    <w:next w:val="affff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9">
    <w:name w:val="Изящная таблица 112"/>
    <w:basedOn w:val="afb"/>
    <w:next w:val="1fe"/>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6">
    <w:name w:val="Классическая таблица 212"/>
    <w:basedOn w:val="afb"/>
    <w:next w:val="2f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b"/>
    <w:next w:val="8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7">
    <w:name w:val="Сетка таблицы 212"/>
    <w:basedOn w:val="afb"/>
    <w:next w:val="2f8"/>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a">
    <w:name w:val="Сетка таблицы 112"/>
    <w:basedOn w:val="afb"/>
    <w:next w:val="1ff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4">
    <w:name w:val="Простая таблица 312"/>
    <w:basedOn w:val="afb"/>
    <w:next w:val="3f7"/>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6">
    <w:name w:val="Средняя заливка 2 - Акцент 416"/>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60">
    <w:name w:val="Нет списка1126"/>
    <w:next w:val="afc"/>
    <w:uiPriority w:val="99"/>
    <w:semiHidden/>
    <w:unhideWhenUsed/>
    <w:rsid w:val="00E60B94"/>
  </w:style>
  <w:style w:type="table" w:customStyle="1" w:styleId="11201">
    <w:name w:val="Светлая заливка1120"/>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 - Акцент 12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1">
    <w:name w:val="1 / a / i11"/>
    <w:basedOn w:val="afc"/>
    <w:next w:val="1ai"/>
    <w:rsid w:val="00E60B94"/>
  </w:style>
  <w:style w:type="numbering" w:customStyle="1" w:styleId="11ffb">
    <w:name w:val="Статья / Раздел11"/>
    <w:basedOn w:val="afc"/>
    <w:next w:val="ac"/>
    <w:rsid w:val="00E60B94"/>
  </w:style>
  <w:style w:type="table" w:customStyle="1" w:styleId="111f">
    <w:name w:val="Объемная таблица 111"/>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f">
    <w:name w:val="Объемная таблица 211"/>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8">
    <w:name w:val="Объемная таблица 311"/>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9">
    <w:name w:val="Классическая таблица 311"/>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4">
    <w:name w:val="Классическая таблица 411"/>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f0">
    <w:name w:val="Цветная таблица 111"/>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f0">
    <w:name w:val="Цветная таблица 211"/>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a">
    <w:name w:val="Цветная таблица 311"/>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f1">
    <w:name w:val="Столбцы таблицы 111"/>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b">
    <w:name w:val="Сетка таблицы 311"/>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5">
    <w:name w:val="Сетка таблицы 411"/>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1">
    <w:name w:val="Сетка таблицы 611"/>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1">
    <w:name w:val="Сетка таблицы 711"/>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0">
    <w:name w:val="Таблица-список 311"/>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0">
    <w:name w:val="Таблица-список 511"/>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fc">
    <w:name w:val="Тема таблицы11"/>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ветлая заливка - Акцент 1111"/>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8">
    <w:name w:val="Светлая заливка212"/>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редний список 12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
    <w:name w:val="Сетка таблицы251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5">
    <w:name w:val="Сетка таблицы312"/>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1">
    <w:name w:val="Заголовок 2 уровень16"/>
    <w:basedOn w:val="afc"/>
    <w:uiPriority w:val="99"/>
    <w:rsid w:val="00E60B94"/>
  </w:style>
  <w:style w:type="numbering" w:customStyle="1" w:styleId="316">
    <w:name w:val="Заголовок 3 ур16"/>
    <w:basedOn w:val="afc"/>
    <w:uiPriority w:val="99"/>
    <w:rsid w:val="00E60B94"/>
    <w:pPr>
      <w:numPr>
        <w:numId w:val="94"/>
      </w:numPr>
    </w:pPr>
  </w:style>
  <w:style w:type="numbering" w:customStyle="1" w:styleId="1111">
    <w:name w:val="Стиль111"/>
    <w:uiPriority w:val="99"/>
    <w:rsid w:val="00E60B94"/>
    <w:pPr>
      <w:numPr>
        <w:numId w:val="95"/>
      </w:numPr>
    </w:pPr>
  </w:style>
  <w:style w:type="table" w:customStyle="1" w:styleId="4116">
    <w:name w:val="Сетка таблицы411"/>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60">
    <w:name w:val="Нет списка2116"/>
    <w:next w:val="afc"/>
    <w:uiPriority w:val="99"/>
    <w:semiHidden/>
    <w:unhideWhenUsed/>
    <w:rsid w:val="00E60B94"/>
  </w:style>
  <w:style w:type="table" w:customStyle="1" w:styleId="5113">
    <w:name w:val="Сетка таблицы511"/>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1">
    <w:name w:val="3 варианта 7 групп9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1">
    <w:name w:val="3 варианта 7 групп1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11">
    <w:name w:val="3 варианта 7 групп2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1">
    <w:name w:val="3 варианта 7 групп3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1">
    <w:name w:val="3 варианта 7 групп4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1">
    <w:name w:val="3 варианта 7 групп5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1">
    <w:name w:val="3 варианта 7 групп6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1">
    <w:name w:val="3 варианта 7 групп7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1">
    <w:name w:val="3 варианта 7 групп8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30">
    <w:name w:val="Нет списка93"/>
    <w:next w:val="afc"/>
    <w:uiPriority w:val="99"/>
    <w:semiHidden/>
    <w:unhideWhenUsed/>
    <w:rsid w:val="00E60B94"/>
  </w:style>
  <w:style w:type="table" w:customStyle="1" w:styleId="TableNormal4">
    <w:name w:val="Table Normal4"/>
    <w:uiPriority w:val="2"/>
    <w:semiHidden/>
    <w:unhideWhenUsed/>
    <w:qFormat/>
    <w:rsid w:val="00E60B9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7">
    <w:name w:val="Table Grid Report7"/>
    <w:basedOn w:val="afb"/>
    <w:next w:val="aff"/>
    <w:uiPriority w:val="59"/>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 55"/>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0">
    <w:name w:val="1 / 1.1 / 1.1.20"/>
    <w:basedOn w:val="afc"/>
    <w:next w:val="111111"/>
    <w:rsid w:val="00E60B94"/>
    <w:pPr>
      <w:numPr>
        <w:numId w:val="22"/>
      </w:numPr>
    </w:pPr>
  </w:style>
  <w:style w:type="table" w:customStyle="1" w:styleId="TableGrid13">
    <w:name w:val="Table Grid13"/>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8">
    <w:name w:val="Папушкин4"/>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0">
    <w:name w:val="Сетка таблицы 524"/>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5">
    <w:name w:val="Столбцы таблицы 34"/>
    <w:basedOn w:val="afb"/>
    <w:next w:val="3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
    <w:name w:val="Столбцы таблицы 44"/>
    <w:basedOn w:val="afb"/>
    <w:next w:val="4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
    <w:name w:val="Столбцы таблицы 54"/>
    <w:basedOn w:val="afb"/>
    <w:next w:val="5b"/>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b"/>
    <w:next w:val="-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Столбцы таблицы 24"/>
    <w:basedOn w:val="afb"/>
    <w:next w:val="2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b"/>
    <w:next w:val="-2"/>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9">
    <w:name w:val="Современная таблица4"/>
    <w:basedOn w:val="afb"/>
    <w:next w:val="afffff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2">
    <w:name w:val="Средний список 1120"/>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8">
    <w:name w:val="Простая таблица 24"/>
    <w:basedOn w:val="afb"/>
    <w:next w:val="2f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a">
    <w:name w:val="Стандартная таблица4"/>
    <w:basedOn w:val="afb"/>
    <w:next w:val="afffffb"/>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8">
    <w:name w:val="Классическая таблица 16"/>
    <w:basedOn w:val="afb"/>
    <w:next w:val="1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7">
    <w:name w:val="Простая таблица 14"/>
    <w:basedOn w:val="afb"/>
    <w:next w:val="1fd"/>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9">
    <w:name w:val="Изящная таблица 24"/>
    <w:basedOn w:val="afb"/>
    <w:next w:val="2f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b"/>
    <w:next w:val="-1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b"/>
    <w:next w:val="-2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b"/>
    <w:next w:val="-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b">
    <w:name w:val="Изысканная таблица4"/>
    <w:basedOn w:val="afb"/>
    <w:next w:val="affff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8">
    <w:name w:val="Изящная таблица 14"/>
    <w:basedOn w:val="afb"/>
    <w:next w:val="1fe"/>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a">
    <w:name w:val="Классическая таблица 24"/>
    <w:basedOn w:val="afb"/>
    <w:next w:val="2f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
    <w:name w:val="Сетка таблицы28"/>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b"/>
    <w:next w:val="8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b">
    <w:name w:val="Сетка таблицы 24"/>
    <w:basedOn w:val="afb"/>
    <w:next w:val="2f8"/>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9">
    <w:name w:val="Сетка таблицы 14"/>
    <w:basedOn w:val="afb"/>
    <w:next w:val="1ff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46">
    <w:name w:val="Простая таблица 34"/>
    <w:basedOn w:val="afb"/>
    <w:next w:val="3f7"/>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7">
    <w:name w:val="Средняя заливка 2 - Акцент 417"/>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280">
    <w:name w:val="Нет списка128"/>
    <w:next w:val="afc"/>
    <w:uiPriority w:val="99"/>
    <w:semiHidden/>
    <w:unhideWhenUsed/>
    <w:rsid w:val="00E60B94"/>
  </w:style>
  <w:style w:type="table" w:customStyle="1" w:styleId="175">
    <w:name w:val="Светлая заливка17"/>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редний список 1 - Акцент 12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3">
    <w:name w:val="1 / a / i3"/>
    <w:basedOn w:val="afc"/>
    <w:next w:val="1ai"/>
    <w:rsid w:val="00E60B94"/>
    <w:pPr>
      <w:numPr>
        <w:numId w:val="24"/>
      </w:numPr>
    </w:pPr>
  </w:style>
  <w:style w:type="numbering" w:customStyle="1" w:styleId="35">
    <w:name w:val="Статья / Раздел3"/>
    <w:basedOn w:val="afc"/>
    <w:next w:val="ac"/>
    <w:rsid w:val="00E60B94"/>
    <w:pPr>
      <w:numPr>
        <w:numId w:val="25"/>
      </w:numPr>
    </w:pPr>
  </w:style>
  <w:style w:type="table" w:customStyle="1" w:styleId="13f1">
    <w:name w:val="Объемная таблица 13"/>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d">
    <w:name w:val="Объемная таблица 23"/>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Объемная таблица 33"/>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7">
    <w:name w:val="Классическая таблица 33"/>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5">
    <w:name w:val="Классическая таблица 43"/>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f2">
    <w:name w:val="Цветная таблица 13"/>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e">
    <w:name w:val="Цветная таблица 23"/>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8">
    <w:name w:val="Цветная таблица 33"/>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f3">
    <w:name w:val="Столбцы таблицы 13"/>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9">
    <w:name w:val="Сетка таблицы 33"/>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6">
    <w:name w:val="Сетка таблицы 43"/>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31">
    <w:name w:val="Сетка таблицы 63"/>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2">
    <w:name w:val="Сетка таблицы 73"/>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0">
    <w:name w:val="Таблица-список 33"/>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f">
    <w:name w:val="Тема таблицы3"/>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ветлая заливка - Акцент 113"/>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c">
    <w:name w:val="Светлая заливка24"/>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редний список 12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7">
    <w:name w:val="Сетка таблицы34"/>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
    <w:name w:val="Заголовок 2 уровень17"/>
    <w:basedOn w:val="afc"/>
    <w:uiPriority w:val="99"/>
    <w:rsid w:val="00E60B94"/>
    <w:pPr>
      <w:numPr>
        <w:numId w:val="28"/>
      </w:numPr>
    </w:pPr>
  </w:style>
  <w:style w:type="numbering" w:customStyle="1" w:styleId="317">
    <w:name w:val="Заголовок 3 ур17"/>
    <w:basedOn w:val="afc"/>
    <w:uiPriority w:val="99"/>
    <w:rsid w:val="00E60B94"/>
    <w:pPr>
      <w:numPr>
        <w:numId w:val="29"/>
      </w:numPr>
    </w:pPr>
  </w:style>
  <w:style w:type="table" w:customStyle="1" w:styleId="442">
    <w:name w:val="Сетка таблицы44"/>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0">
    <w:name w:val="Нет списка226"/>
    <w:next w:val="afc"/>
    <w:uiPriority w:val="99"/>
    <w:semiHidden/>
    <w:unhideWhenUsed/>
    <w:rsid w:val="00E60B94"/>
  </w:style>
  <w:style w:type="table" w:customStyle="1" w:styleId="533">
    <w:name w:val="Сетка таблицы53"/>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6">
    <w:name w:val="3 варианта 7 групп16"/>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7">
    <w:name w:val="3 варианта 7 групп17"/>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3">
    <w:name w:val="3 варианта 7 групп2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3">
    <w:name w:val="3 варианта 7 групп3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3">
    <w:name w:val="3 варианта 7 групп4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3">
    <w:name w:val="3 варианта 7 групп5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3">
    <w:name w:val="3 варианта 7 групп6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3">
    <w:name w:val="3 варианта 7 групп7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3">
    <w:name w:val="3 варианта 7 групп8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3170">
    <w:name w:val="Нет списка317"/>
    <w:next w:val="afc"/>
    <w:uiPriority w:val="99"/>
    <w:semiHidden/>
    <w:unhideWhenUsed/>
    <w:rsid w:val="00E60B94"/>
  </w:style>
  <w:style w:type="table" w:customStyle="1" w:styleId="TableGridReport19">
    <w:name w:val="Table Grid Report19"/>
    <w:basedOn w:val="afb"/>
    <w:next w:val="aff"/>
    <w:uiPriority w:val="59"/>
    <w:locked/>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b"/>
    <w:next w:val="57"/>
    <w:locked/>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6">
    <w:name w:val="1 / 1.1 / 1.1.216"/>
    <w:basedOn w:val="afc"/>
    <w:next w:val="111111"/>
    <w:locked/>
    <w:rsid w:val="00E60B94"/>
    <w:pPr>
      <w:numPr>
        <w:numId w:val="10"/>
      </w:numPr>
    </w:pPr>
  </w:style>
  <w:style w:type="table" w:customStyle="1" w:styleId="TableGrid112">
    <w:name w:val="Table Grid112"/>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4">
    <w:name w:val="Папушкин13"/>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2">
    <w:name w:val="Столбцы таблицы 313"/>
    <w:basedOn w:val="afb"/>
    <w:next w:val="3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b"/>
    <w:next w:val="4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b"/>
    <w:next w:val="5b"/>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1">
    <w:name w:val="Таблица-список 113"/>
    <w:basedOn w:val="afb"/>
    <w:next w:val="-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Столбцы таблицы 213"/>
    <w:basedOn w:val="afb"/>
    <w:next w:val="2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b"/>
    <w:next w:val="-2"/>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5">
    <w:name w:val="Современная таблица13"/>
    <w:basedOn w:val="afb"/>
    <w:next w:val="afffff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30">
    <w:name w:val="Средний список 11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4">
    <w:name w:val="Простая таблица 213"/>
    <w:basedOn w:val="afb"/>
    <w:next w:val="2f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6">
    <w:name w:val="Стандартная таблица13"/>
    <w:basedOn w:val="afb"/>
    <w:next w:val="afffffb"/>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b"/>
    <w:next w:val="1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b"/>
    <w:next w:val="1fd"/>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5">
    <w:name w:val="Изящная таблица 213"/>
    <w:basedOn w:val="afb"/>
    <w:next w:val="2f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2">
    <w:name w:val="Веб-таблица 113"/>
    <w:basedOn w:val="afb"/>
    <w:next w:val="-1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b"/>
    <w:next w:val="-2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b"/>
    <w:next w:val="-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7">
    <w:name w:val="Изысканная таблица13"/>
    <w:basedOn w:val="afb"/>
    <w:next w:val="affff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b"/>
    <w:next w:val="1fe"/>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6">
    <w:name w:val="Классическая таблица 213"/>
    <w:basedOn w:val="afb"/>
    <w:next w:val="2f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b"/>
    <w:next w:val="8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7">
    <w:name w:val="Сетка таблицы 213"/>
    <w:basedOn w:val="afb"/>
    <w:next w:val="2f8"/>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b"/>
    <w:next w:val="1ff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3">
    <w:name w:val="Простая таблица 313"/>
    <w:basedOn w:val="afb"/>
    <w:next w:val="3f7"/>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8">
    <w:name w:val="Средняя заливка 2 - Акцент 418"/>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70">
    <w:name w:val="Нет списка1127"/>
    <w:next w:val="afc"/>
    <w:uiPriority w:val="99"/>
    <w:semiHidden/>
    <w:unhideWhenUsed/>
    <w:rsid w:val="00E60B94"/>
  </w:style>
  <w:style w:type="table" w:customStyle="1" w:styleId="11221">
    <w:name w:val="Светлая заливка1122"/>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
    <w:name w:val="Средний список 1 - Акцент 12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2">
    <w:name w:val="1 / a / i12"/>
    <w:basedOn w:val="afc"/>
    <w:next w:val="1ai"/>
    <w:rsid w:val="00E60B94"/>
  </w:style>
  <w:style w:type="numbering" w:customStyle="1" w:styleId="122">
    <w:name w:val="Статья / Раздел12"/>
    <w:basedOn w:val="afc"/>
    <w:next w:val="ac"/>
    <w:rsid w:val="00E60B94"/>
    <w:pPr>
      <w:numPr>
        <w:numId w:val="12"/>
      </w:numPr>
    </w:pPr>
  </w:style>
  <w:style w:type="table" w:customStyle="1" w:styleId="112b">
    <w:name w:val="Объемная таблица 112"/>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9">
    <w:name w:val="Объемная таблица 212"/>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6">
    <w:name w:val="Объемная таблица 312"/>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7">
    <w:name w:val="Классическая таблица 312"/>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c">
    <w:name w:val="Цветная таблица 112"/>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2a">
    <w:name w:val="Цветная таблица 212"/>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8">
    <w:name w:val="Цветная таблица 312"/>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d">
    <w:name w:val="Столбцы таблицы 112"/>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9">
    <w:name w:val="Сетка таблицы 312"/>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23">
    <w:name w:val="Сетка таблицы 412"/>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1">
    <w:name w:val="Сетка таблицы 612"/>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0">
    <w:name w:val="Сетка таблицы 712"/>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0">
    <w:name w:val="Таблица-список 312"/>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2">
    <w:name w:val="Таблица-список 612"/>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2">
    <w:name w:val="Таблица-список 712"/>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a">
    <w:name w:val="Тема таблицы12"/>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ветлая заливка - Акцент 1112"/>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8">
    <w:name w:val="Светлая заливка213"/>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
    <w:name w:val="Сетка таблицы251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4">
    <w:name w:val="Сетка таблицы313"/>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
    <w:name w:val="Заголовок 2 уровень18"/>
    <w:basedOn w:val="afc"/>
    <w:uiPriority w:val="99"/>
    <w:rsid w:val="00E60B94"/>
    <w:pPr>
      <w:numPr>
        <w:numId w:val="2"/>
      </w:numPr>
    </w:pPr>
  </w:style>
  <w:style w:type="numbering" w:customStyle="1" w:styleId="318">
    <w:name w:val="Заголовок 3 ур18"/>
    <w:basedOn w:val="afc"/>
    <w:uiPriority w:val="99"/>
    <w:rsid w:val="00E60B94"/>
    <w:pPr>
      <w:numPr>
        <w:numId w:val="14"/>
      </w:numPr>
    </w:pPr>
  </w:style>
  <w:style w:type="numbering" w:customStyle="1" w:styleId="1120">
    <w:name w:val="Стиль112"/>
    <w:uiPriority w:val="99"/>
    <w:rsid w:val="00E60B94"/>
    <w:pPr>
      <w:numPr>
        <w:numId w:val="15"/>
      </w:numPr>
    </w:pPr>
  </w:style>
  <w:style w:type="table" w:customStyle="1" w:styleId="4124">
    <w:name w:val="Сетка таблицы41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70">
    <w:name w:val="Нет списка2117"/>
    <w:next w:val="afc"/>
    <w:uiPriority w:val="99"/>
    <w:semiHidden/>
    <w:unhideWhenUsed/>
    <w:rsid w:val="00E60B94"/>
  </w:style>
  <w:style w:type="table" w:customStyle="1" w:styleId="5123">
    <w:name w:val="Сетка таблицы51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2">
    <w:name w:val="3 варианта 7 групп9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2">
    <w:name w:val="3 варианта 7 групп1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12">
    <w:name w:val="3 варианта 7 групп2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2">
    <w:name w:val="3 варианта 7 групп3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2">
    <w:name w:val="3 варианта 7 групп4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2">
    <w:name w:val="3 варианта 7 групп5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2">
    <w:name w:val="3 варианта 7 групп6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2">
    <w:name w:val="3 варианта 7 групп7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2">
    <w:name w:val="3 варианта 7 групп8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character" w:customStyle="1" w:styleId="2Exact1">
    <w:name w:val="Подпись к картинке (2) Exact"/>
    <w:basedOn w:val="afa"/>
    <w:rsid w:val="00E60B94"/>
    <w:rPr>
      <w:rFonts w:ascii="Consolas" w:eastAsia="Consolas" w:hAnsi="Consolas" w:cs="Consolas"/>
      <w:b w:val="0"/>
      <w:bCs w:val="0"/>
      <w:i w:val="0"/>
      <w:iCs w:val="0"/>
      <w:smallCaps w:val="0"/>
      <w:strike w:val="0"/>
      <w:sz w:val="15"/>
      <w:szCs w:val="15"/>
      <w:u w:val="none"/>
    </w:rPr>
  </w:style>
  <w:style w:type="character" w:customStyle="1" w:styleId="3Exact">
    <w:name w:val="Подпись к картинке (3) Exact"/>
    <w:basedOn w:val="afa"/>
    <w:link w:val="3fff0"/>
    <w:rsid w:val="00E60B94"/>
    <w:rPr>
      <w:rFonts w:ascii="Times New Roman" w:eastAsia="Times New Roman" w:hAnsi="Times New Roman"/>
      <w:sz w:val="19"/>
      <w:szCs w:val="19"/>
      <w:shd w:val="clear" w:color="auto" w:fill="FFFFFF"/>
    </w:rPr>
  </w:style>
  <w:style w:type="paragraph" w:customStyle="1" w:styleId="3fff0">
    <w:name w:val="Подпись к картинке (3)"/>
    <w:basedOn w:val="af9"/>
    <w:link w:val="3Exact"/>
    <w:rsid w:val="00E60B94"/>
    <w:pPr>
      <w:widowControl w:val="0"/>
      <w:shd w:val="clear" w:color="auto" w:fill="FFFFFF"/>
      <w:spacing w:after="0" w:line="0" w:lineRule="atLeast"/>
    </w:pPr>
    <w:rPr>
      <w:rFonts w:ascii="Times New Roman" w:eastAsia="Times New Roman" w:hAnsi="Times New Roman"/>
      <w:sz w:val="19"/>
      <w:szCs w:val="19"/>
    </w:rPr>
  </w:style>
  <w:style w:type="character" w:customStyle="1" w:styleId="8Exact">
    <w:name w:val="Основной текст (8) Exact"/>
    <w:basedOn w:val="afa"/>
    <w:rsid w:val="00E60B94"/>
    <w:rPr>
      <w:rFonts w:ascii="Consolas" w:eastAsia="Consolas" w:hAnsi="Consolas" w:cs="Consolas"/>
      <w:b w:val="0"/>
      <w:bCs w:val="0"/>
      <w:i w:val="0"/>
      <w:iCs w:val="0"/>
      <w:smallCaps w:val="0"/>
      <w:strike w:val="0"/>
      <w:sz w:val="15"/>
      <w:szCs w:val="15"/>
      <w:u w:val="none"/>
    </w:rPr>
  </w:style>
  <w:style w:type="character" w:customStyle="1" w:styleId="80ptExact">
    <w:name w:val="Основной текст (8) + Курсив;Интервал 0 pt Exact"/>
    <w:basedOn w:val="8Exact"/>
    <w:rsid w:val="00E60B94"/>
    <w:rPr>
      <w:rFonts w:ascii="Consolas" w:eastAsia="Consolas" w:hAnsi="Consolas" w:cs="Consolas"/>
      <w:b w:val="0"/>
      <w:bCs w:val="0"/>
      <w:i/>
      <w:iCs/>
      <w:smallCaps w:val="0"/>
      <w:strike w:val="0"/>
      <w:color w:val="000000"/>
      <w:spacing w:val="-10"/>
      <w:w w:val="100"/>
      <w:position w:val="0"/>
      <w:sz w:val="15"/>
      <w:szCs w:val="15"/>
      <w:u w:val="none"/>
      <w:lang w:val="ru-RU" w:eastAsia="ru-RU" w:bidi="ru-RU"/>
    </w:rPr>
  </w:style>
  <w:style w:type="character" w:customStyle="1" w:styleId="785pt">
    <w:name w:val="Основной текст (7) + 8;5 pt;Полужирный"/>
    <w:basedOn w:val="7c"/>
    <w:rsid w:val="00E60B94"/>
    <w:rPr>
      <w:rFonts w:ascii="Trebuchet MS" w:eastAsia="Trebuchet MS" w:hAnsi="Trebuchet MS" w:cs="Trebuchet MS"/>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7TimesNewRoman12pt">
    <w:name w:val="Основной текст (7) + Times New Roman;12 pt"/>
    <w:basedOn w:val="7c"/>
    <w:rsid w:val="00E60B9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Tahoma9pt">
    <w:name w:val="Основной текст (7) + Tahoma;9 pt"/>
    <w:basedOn w:val="7c"/>
    <w:rsid w:val="00E60B94"/>
    <w:rPr>
      <w:rFonts w:ascii="Tahoma" w:eastAsia="Tahoma" w:hAnsi="Tahoma" w:cs="Tahoma"/>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Exact">
    <w:name w:val="Основной текст (9) Exact"/>
    <w:basedOn w:val="afa"/>
    <w:rsid w:val="00E60B94"/>
    <w:rPr>
      <w:rFonts w:ascii="Times New Roman" w:eastAsia="Times New Roman" w:hAnsi="Times New Roman" w:cs="Times New Roman"/>
      <w:b w:val="0"/>
      <w:bCs w:val="0"/>
      <w:i/>
      <w:iCs/>
      <w:smallCaps w:val="0"/>
      <w:strike w:val="0"/>
      <w:u w:val="none"/>
    </w:rPr>
  </w:style>
  <w:style w:type="character" w:customStyle="1" w:styleId="10Exact">
    <w:name w:val="Основной текст (10) Exact"/>
    <w:basedOn w:val="afa"/>
    <w:rsid w:val="00E60B94"/>
    <w:rPr>
      <w:rFonts w:ascii="Times New Roman" w:eastAsia="Times New Roman" w:hAnsi="Times New Roman" w:cs="Times New Roman"/>
      <w:b w:val="0"/>
      <w:bCs w:val="0"/>
      <w:i/>
      <w:iCs/>
      <w:smallCaps w:val="0"/>
      <w:strike w:val="0"/>
      <w:sz w:val="15"/>
      <w:szCs w:val="15"/>
      <w:u w:val="none"/>
    </w:rPr>
  </w:style>
  <w:style w:type="character" w:customStyle="1" w:styleId="295pt0">
    <w:name w:val="Основной текст (2) + 9;5 pt;Курсив"/>
    <w:basedOn w:val="2ff1"/>
    <w:rsid w:val="00E60B9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295pt-1pt">
    <w:name w:val="Основной текст (2) + 9;5 pt;Курсив;Интервал -1 pt"/>
    <w:basedOn w:val="2ff1"/>
    <w:rsid w:val="00E60B94"/>
    <w:rPr>
      <w:rFonts w:ascii="Times New Roman" w:eastAsia="Times New Roman" w:hAnsi="Times New Roman" w:cs="Times New Roman"/>
      <w:b w:val="0"/>
      <w:bCs w:val="0"/>
      <w:i/>
      <w:iCs/>
      <w:smallCaps w:val="0"/>
      <w:strike w:val="0"/>
      <w:color w:val="000000"/>
      <w:spacing w:val="-30"/>
      <w:w w:val="100"/>
      <w:position w:val="0"/>
      <w:sz w:val="19"/>
      <w:szCs w:val="19"/>
      <w:u w:val="none"/>
      <w:shd w:val="clear" w:color="auto" w:fill="FFFFFF"/>
      <w:lang w:val="en-US" w:eastAsia="en-US" w:bidi="en-US"/>
    </w:rPr>
  </w:style>
  <w:style w:type="character" w:customStyle="1" w:styleId="23ptExact">
    <w:name w:val="Основной текст (2) + Интервал 3 pt Exact"/>
    <w:basedOn w:val="2ff1"/>
    <w:rsid w:val="00E60B94"/>
    <w:rPr>
      <w:rFonts w:ascii="Times New Roman" w:eastAsia="Times New Roman" w:hAnsi="Times New Roman" w:cs="Times New Roman"/>
      <w:b w:val="0"/>
      <w:bCs w:val="0"/>
      <w:i w:val="0"/>
      <w:iCs w:val="0"/>
      <w:smallCaps w:val="0"/>
      <w:strike w:val="0"/>
      <w:color w:val="000000"/>
      <w:spacing w:val="60"/>
      <w:w w:val="100"/>
      <w:position w:val="0"/>
      <w:sz w:val="24"/>
      <w:szCs w:val="24"/>
      <w:u w:val="none"/>
      <w:shd w:val="clear" w:color="auto" w:fill="FFFFFF"/>
      <w:lang w:val="ru-RU" w:eastAsia="ru-RU" w:bidi="ru-RU"/>
    </w:rPr>
  </w:style>
  <w:style w:type="character" w:customStyle="1" w:styleId="11Exact">
    <w:name w:val="Основной текст (11) Exact"/>
    <w:basedOn w:val="afa"/>
    <w:rsid w:val="00E60B94"/>
    <w:rPr>
      <w:rFonts w:ascii="Tahoma" w:eastAsia="Tahoma" w:hAnsi="Tahoma" w:cs="Tahoma"/>
      <w:b w:val="0"/>
      <w:bCs w:val="0"/>
      <w:i w:val="0"/>
      <w:iCs w:val="0"/>
      <w:smallCaps w:val="0"/>
      <w:strike w:val="0"/>
      <w:sz w:val="24"/>
      <w:szCs w:val="24"/>
      <w:u w:val="none"/>
    </w:rPr>
  </w:style>
  <w:style w:type="character" w:customStyle="1" w:styleId="12Exact">
    <w:name w:val="Основной текст (12) Exact"/>
    <w:basedOn w:val="afa"/>
    <w:rsid w:val="00E60B94"/>
    <w:rPr>
      <w:rFonts w:ascii="Trebuchet MS" w:eastAsia="Trebuchet MS" w:hAnsi="Trebuchet MS" w:cs="Trebuchet MS"/>
      <w:b w:val="0"/>
      <w:bCs w:val="0"/>
      <w:i w:val="0"/>
      <w:iCs w:val="0"/>
      <w:smallCaps w:val="0"/>
      <w:strike w:val="0"/>
      <w:sz w:val="18"/>
      <w:szCs w:val="18"/>
      <w:u w:val="none"/>
    </w:rPr>
  </w:style>
  <w:style w:type="character" w:customStyle="1" w:styleId="23pt">
    <w:name w:val="Основной текст (2) + Интервал 3 pt"/>
    <w:basedOn w:val="2ff1"/>
    <w:rsid w:val="00E60B94"/>
    <w:rPr>
      <w:rFonts w:ascii="Times New Roman" w:eastAsia="Times New Roman" w:hAnsi="Times New Roman" w:cs="Times New Roman"/>
      <w:b w:val="0"/>
      <w:bCs w:val="0"/>
      <w:i w:val="0"/>
      <w:iCs w:val="0"/>
      <w:smallCaps w:val="0"/>
      <w:strike w:val="0"/>
      <w:color w:val="000000"/>
      <w:spacing w:val="60"/>
      <w:w w:val="100"/>
      <w:position w:val="0"/>
      <w:sz w:val="24"/>
      <w:szCs w:val="24"/>
      <w:u w:val="none"/>
      <w:shd w:val="clear" w:color="auto" w:fill="FFFFFF"/>
      <w:lang w:val="ru-RU" w:eastAsia="ru-RU" w:bidi="ru-RU"/>
    </w:rPr>
  </w:style>
  <w:style w:type="character" w:customStyle="1" w:styleId="2Arial5pt0pt">
    <w:name w:val="Основной текст (2) + Arial;5 pt;Интервал 0 pt"/>
    <w:basedOn w:val="2ff1"/>
    <w:rsid w:val="00E60B94"/>
    <w:rPr>
      <w:rFonts w:ascii="Arial" w:eastAsia="Arial" w:hAnsi="Arial" w:cs="Arial"/>
      <w:b w:val="0"/>
      <w:bCs w:val="0"/>
      <w:i w:val="0"/>
      <w:iCs w:val="0"/>
      <w:smallCaps w:val="0"/>
      <w:strike w:val="0"/>
      <w:color w:val="000000"/>
      <w:spacing w:val="-10"/>
      <w:w w:val="100"/>
      <w:position w:val="0"/>
      <w:sz w:val="10"/>
      <w:szCs w:val="10"/>
      <w:u w:val="none"/>
      <w:shd w:val="clear" w:color="auto" w:fill="FFFFFF"/>
      <w:lang w:val="ru-RU" w:eastAsia="ru-RU" w:bidi="ru-RU"/>
    </w:rPr>
  </w:style>
  <w:style w:type="character" w:customStyle="1" w:styleId="2Consolas55pt-1pt">
    <w:name w:val="Основной текст (2) + Consolas;5;5 pt;Курсив;Интервал -1 pt"/>
    <w:basedOn w:val="2ff1"/>
    <w:rsid w:val="00E60B94"/>
    <w:rPr>
      <w:rFonts w:ascii="Consolas" w:eastAsia="Consolas" w:hAnsi="Consolas" w:cs="Consolas"/>
      <w:b w:val="0"/>
      <w:bCs w:val="0"/>
      <w:i/>
      <w:iCs/>
      <w:smallCaps w:val="0"/>
      <w:strike w:val="0"/>
      <w:color w:val="000000"/>
      <w:spacing w:val="-20"/>
      <w:w w:val="100"/>
      <w:position w:val="0"/>
      <w:sz w:val="11"/>
      <w:szCs w:val="11"/>
      <w:u w:val="none"/>
      <w:shd w:val="clear" w:color="auto" w:fill="FFFFFF"/>
      <w:lang w:val="ru-RU" w:eastAsia="ru-RU" w:bidi="ru-RU"/>
    </w:rPr>
  </w:style>
  <w:style w:type="character" w:customStyle="1" w:styleId="2Exact2">
    <w:name w:val="Подпись к таблице (2) Exact"/>
    <w:basedOn w:val="afa"/>
    <w:rsid w:val="00E60B94"/>
    <w:rPr>
      <w:rFonts w:ascii="Times New Roman" w:eastAsia="Times New Roman" w:hAnsi="Times New Roman" w:cs="Times New Roman"/>
      <w:b/>
      <w:bCs/>
      <w:i w:val="0"/>
      <w:iCs w:val="0"/>
      <w:smallCaps w:val="0"/>
      <w:strike w:val="0"/>
      <w:u w:val="none"/>
    </w:rPr>
  </w:style>
  <w:style w:type="character" w:customStyle="1" w:styleId="7Exact">
    <w:name w:val="Основной текст (7) Exact"/>
    <w:basedOn w:val="afa"/>
    <w:rsid w:val="00E60B94"/>
    <w:rPr>
      <w:rFonts w:ascii="Trebuchet MS" w:eastAsia="Trebuchet MS" w:hAnsi="Trebuchet MS" w:cs="Trebuchet MS"/>
      <w:b w:val="0"/>
      <w:bCs w:val="0"/>
      <w:i w:val="0"/>
      <w:iCs w:val="0"/>
      <w:smallCaps w:val="0"/>
      <w:strike w:val="0"/>
      <w:sz w:val="16"/>
      <w:szCs w:val="16"/>
      <w:u w:val="none"/>
    </w:rPr>
  </w:style>
  <w:style w:type="character" w:customStyle="1" w:styleId="7-1ptExact">
    <w:name w:val="Основной текст (7) + Интервал -1 pt Exact"/>
    <w:basedOn w:val="7c"/>
    <w:rsid w:val="00E60B94"/>
    <w:rPr>
      <w:rFonts w:ascii="Trebuchet MS" w:eastAsia="Trebuchet MS" w:hAnsi="Trebuchet MS" w:cs="Trebuchet MS"/>
      <w:b w:val="0"/>
      <w:bCs w:val="0"/>
      <w:i w:val="0"/>
      <w:iCs w:val="0"/>
      <w:smallCaps w:val="0"/>
      <w:strike w:val="0"/>
      <w:color w:val="000000"/>
      <w:spacing w:val="-20"/>
      <w:w w:val="100"/>
      <w:position w:val="0"/>
      <w:sz w:val="16"/>
      <w:szCs w:val="16"/>
      <w:u w:val="none"/>
      <w:shd w:val="clear" w:color="auto" w:fill="FFFFFF"/>
      <w:lang w:val="ru-RU" w:eastAsia="ru-RU" w:bidi="ru-RU"/>
    </w:rPr>
  </w:style>
  <w:style w:type="character" w:customStyle="1" w:styleId="13Exact">
    <w:name w:val="Основной текст (13) Exact"/>
    <w:basedOn w:val="afa"/>
    <w:rsid w:val="00E60B94"/>
    <w:rPr>
      <w:rFonts w:ascii="Times New Roman" w:eastAsia="Times New Roman" w:hAnsi="Times New Roman" w:cs="Times New Roman"/>
      <w:b w:val="0"/>
      <w:bCs w:val="0"/>
      <w:i w:val="0"/>
      <w:iCs w:val="0"/>
      <w:smallCaps w:val="0"/>
      <w:strike w:val="0"/>
      <w:sz w:val="18"/>
      <w:szCs w:val="18"/>
      <w:u w:val="none"/>
    </w:rPr>
  </w:style>
  <w:style w:type="character" w:customStyle="1" w:styleId="4Exact0">
    <w:name w:val="Подпись к картинке (4) Exact"/>
    <w:basedOn w:val="afa"/>
    <w:link w:val="4fc"/>
    <w:rsid w:val="00E60B94"/>
    <w:rPr>
      <w:rFonts w:ascii="Times New Roman" w:eastAsia="Times New Roman" w:hAnsi="Times New Roman"/>
      <w:sz w:val="18"/>
      <w:szCs w:val="18"/>
      <w:shd w:val="clear" w:color="auto" w:fill="FFFFFF"/>
    </w:rPr>
  </w:style>
  <w:style w:type="paragraph" w:customStyle="1" w:styleId="4fc">
    <w:name w:val="Подпись к картинке (4)"/>
    <w:basedOn w:val="af9"/>
    <w:link w:val="4Exact0"/>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Exact0">
    <w:name w:val="Подпись к картинке (5) Exact"/>
    <w:basedOn w:val="afa"/>
    <w:link w:val="5f2"/>
    <w:rsid w:val="00E60B94"/>
    <w:rPr>
      <w:rFonts w:ascii="Times New Roman" w:eastAsia="Times New Roman" w:hAnsi="Times New Roman"/>
      <w:b/>
      <w:bCs/>
      <w:i/>
      <w:iCs/>
      <w:shd w:val="clear" w:color="auto" w:fill="FFFFFF"/>
      <w:lang w:val="en-US" w:bidi="en-US"/>
    </w:rPr>
  </w:style>
  <w:style w:type="paragraph" w:customStyle="1" w:styleId="5f2">
    <w:name w:val="Подпись к картинке (5)"/>
    <w:basedOn w:val="af9"/>
    <w:link w:val="5Exact0"/>
    <w:rsid w:val="00E60B94"/>
    <w:pPr>
      <w:widowControl w:val="0"/>
      <w:shd w:val="clear" w:color="auto" w:fill="FFFFFF"/>
      <w:spacing w:after="0" w:line="0" w:lineRule="atLeast"/>
    </w:pPr>
    <w:rPr>
      <w:rFonts w:ascii="Times New Roman" w:eastAsia="Times New Roman" w:hAnsi="Times New Roman"/>
      <w:b/>
      <w:bCs/>
      <w:i/>
      <w:iCs/>
      <w:lang w:val="en-US" w:bidi="en-US"/>
    </w:rPr>
  </w:style>
  <w:style w:type="character" w:customStyle="1" w:styleId="51ptExact">
    <w:name w:val="Подпись к картинке (5) + Интервал 1 pt Exact"/>
    <w:basedOn w:val="5Exact0"/>
    <w:rsid w:val="00E60B94"/>
    <w:rPr>
      <w:rFonts w:ascii="Times New Roman" w:eastAsia="Times New Roman" w:hAnsi="Times New Roman"/>
      <w:b/>
      <w:bCs/>
      <w:i/>
      <w:iCs/>
      <w:color w:val="000000"/>
      <w:spacing w:val="30"/>
      <w:w w:val="100"/>
      <w:position w:val="0"/>
      <w:sz w:val="24"/>
      <w:szCs w:val="24"/>
      <w:shd w:val="clear" w:color="auto" w:fill="FFFFFF"/>
      <w:lang w:val="en-US" w:bidi="en-US"/>
    </w:rPr>
  </w:style>
  <w:style w:type="character" w:customStyle="1" w:styleId="6Exact1">
    <w:name w:val="Подпись к картинке (6) Exact"/>
    <w:basedOn w:val="afa"/>
    <w:link w:val="6f1"/>
    <w:rsid w:val="00E60B94"/>
    <w:rPr>
      <w:rFonts w:ascii="Times New Roman" w:eastAsia="Times New Roman" w:hAnsi="Times New Roman"/>
      <w:b/>
      <w:bCs/>
      <w:i/>
      <w:iCs/>
      <w:sz w:val="19"/>
      <w:szCs w:val="19"/>
      <w:shd w:val="clear" w:color="auto" w:fill="FFFFFF"/>
    </w:rPr>
  </w:style>
  <w:style w:type="paragraph" w:customStyle="1" w:styleId="6f1">
    <w:name w:val="Подпись к картинке (6)"/>
    <w:basedOn w:val="af9"/>
    <w:link w:val="6Exact1"/>
    <w:rsid w:val="00E60B94"/>
    <w:pPr>
      <w:widowControl w:val="0"/>
      <w:shd w:val="clear" w:color="auto" w:fill="FFFFFF"/>
      <w:spacing w:after="0" w:line="0" w:lineRule="atLeast"/>
    </w:pPr>
    <w:rPr>
      <w:rFonts w:ascii="Times New Roman" w:eastAsia="Times New Roman" w:hAnsi="Times New Roman"/>
      <w:b/>
      <w:bCs/>
      <w:i/>
      <w:iCs/>
      <w:sz w:val="19"/>
      <w:szCs w:val="19"/>
    </w:rPr>
  </w:style>
  <w:style w:type="character" w:customStyle="1" w:styleId="6Exact2">
    <w:name w:val="Подпись к картинке (6) + Не курсив Exact"/>
    <w:basedOn w:val="6Exact1"/>
    <w:rsid w:val="00E60B94"/>
    <w:rPr>
      <w:rFonts w:ascii="Times New Roman" w:eastAsia="Times New Roman" w:hAnsi="Times New Roman"/>
      <w:b/>
      <w:bCs/>
      <w:i/>
      <w:iCs/>
      <w:color w:val="000000"/>
      <w:spacing w:val="0"/>
      <w:w w:val="100"/>
      <w:position w:val="0"/>
      <w:sz w:val="19"/>
      <w:szCs w:val="19"/>
      <w:shd w:val="clear" w:color="auto" w:fill="FFFFFF"/>
      <w:lang w:val="ru-RU" w:eastAsia="ru-RU" w:bidi="ru-RU"/>
    </w:rPr>
  </w:style>
  <w:style w:type="character" w:customStyle="1" w:styleId="7Exact0">
    <w:name w:val="Подпись к картинке (7) Exact"/>
    <w:basedOn w:val="afa"/>
    <w:link w:val="7f"/>
    <w:rsid w:val="00E60B94"/>
    <w:rPr>
      <w:rFonts w:ascii="Times New Roman" w:eastAsia="Times New Roman" w:hAnsi="Times New Roman"/>
      <w:i/>
      <w:iCs/>
      <w:shd w:val="clear" w:color="auto" w:fill="FFFFFF"/>
      <w:lang w:val="en-US" w:bidi="en-US"/>
    </w:rPr>
  </w:style>
  <w:style w:type="paragraph" w:customStyle="1" w:styleId="7f">
    <w:name w:val="Подпись к картинке (7)"/>
    <w:basedOn w:val="af9"/>
    <w:link w:val="7Exact0"/>
    <w:rsid w:val="00E60B94"/>
    <w:pPr>
      <w:widowControl w:val="0"/>
      <w:shd w:val="clear" w:color="auto" w:fill="FFFFFF"/>
      <w:spacing w:after="0" w:line="0" w:lineRule="atLeast"/>
    </w:pPr>
    <w:rPr>
      <w:rFonts w:ascii="Times New Roman" w:eastAsia="Times New Roman" w:hAnsi="Times New Roman"/>
      <w:i/>
      <w:iCs/>
      <w:lang w:val="en-US" w:bidi="en-US"/>
    </w:rPr>
  </w:style>
  <w:style w:type="character" w:customStyle="1" w:styleId="14Exact">
    <w:name w:val="Основной текст (14) Exact"/>
    <w:basedOn w:val="afa"/>
    <w:rsid w:val="00E60B94"/>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15Exact">
    <w:name w:val="Основной текст (15) Exact"/>
    <w:basedOn w:val="afa"/>
    <w:link w:val="155"/>
    <w:rsid w:val="00E60B94"/>
    <w:rPr>
      <w:rFonts w:ascii="Times New Roman" w:eastAsia="Times New Roman" w:hAnsi="Times New Roman" w:cs="Times New Roman"/>
      <w:sz w:val="18"/>
      <w:szCs w:val="18"/>
      <w:shd w:val="clear" w:color="auto" w:fill="FFFFFF"/>
      <w:lang w:val="en-US"/>
    </w:rPr>
  </w:style>
  <w:style w:type="character" w:customStyle="1" w:styleId="16Exact">
    <w:name w:val="Основной текст (16) Exact"/>
    <w:basedOn w:val="afa"/>
    <w:rsid w:val="00E60B94"/>
    <w:rPr>
      <w:rFonts w:ascii="Palatino Linotype" w:eastAsia="Palatino Linotype" w:hAnsi="Palatino Linotype" w:cs="Palatino Linotype"/>
      <w:b w:val="0"/>
      <w:bCs w:val="0"/>
      <w:i/>
      <w:iCs/>
      <w:smallCaps w:val="0"/>
      <w:strike w:val="0"/>
      <w:sz w:val="11"/>
      <w:szCs w:val="11"/>
      <w:u w:val="none"/>
    </w:rPr>
  </w:style>
  <w:style w:type="character" w:customStyle="1" w:styleId="17Exact">
    <w:name w:val="Основной текст (17) Exact"/>
    <w:basedOn w:val="afa"/>
    <w:rsid w:val="00E60B94"/>
    <w:rPr>
      <w:rFonts w:ascii="Arial" w:eastAsia="Arial" w:hAnsi="Arial" w:cs="Arial"/>
      <w:b w:val="0"/>
      <w:bCs w:val="0"/>
      <w:i w:val="0"/>
      <w:iCs w:val="0"/>
      <w:smallCaps w:val="0"/>
      <w:strike w:val="0"/>
      <w:spacing w:val="-10"/>
      <w:sz w:val="10"/>
      <w:szCs w:val="10"/>
      <w:u w:val="none"/>
      <w:lang w:val="en-US" w:eastAsia="en-US" w:bidi="en-US"/>
    </w:rPr>
  </w:style>
  <w:style w:type="character" w:customStyle="1" w:styleId="19Exact">
    <w:name w:val="Основной текст (19) Exact"/>
    <w:basedOn w:val="afa"/>
    <w:rsid w:val="00E60B94"/>
    <w:rPr>
      <w:rFonts w:ascii="Trebuchet MS" w:eastAsia="Trebuchet MS" w:hAnsi="Trebuchet MS" w:cs="Trebuchet MS"/>
      <w:b w:val="0"/>
      <w:bCs w:val="0"/>
      <w:i/>
      <w:iCs/>
      <w:smallCaps w:val="0"/>
      <w:strike w:val="0"/>
      <w:spacing w:val="-20"/>
      <w:sz w:val="26"/>
      <w:szCs w:val="26"/>
      <w:u w:val="none"/>
      <w:lang w:val="en-US" w:eastAsia="en-US" w:bidi="en-US"/>
    </w:rPr>
  </w:style>
  <w:style w:type="character" w:customStyle="1" w:styleId="9Exact0">
    <w:name w:val="Основной текст (9) + Не курсив Exact"/>
    <w:basedOn w:val="98"/>
    <w:rsid w:val="00E60B94"/>
    <w:rPr>
      <w:rFonts w:ascii="Times New Roman" w:eastAsia="Times New Roman" w:hAnsi="Times New Roman" w:cs="Times New Roman"/>
      <w:b w:val="0"/>
      <w:bCs w:val="0"/>
      <w:i/>
      <w:iCs/>
      <w:smallCaps w:val="0"/>
      <w:strike w:val="0"/>
      <w:sz w:val="18"/>
      <w:szCs w:val="18"/>
      <w:u w:val="none"/>
      <w:shd w:val="clear" w:color="auto" w:fill="FFFFFF"/>
    </w:rPr>
  </w:style>
  <w:style w:type="character" w:customStyle="1" w:styleId="20Exact">
    <w:name w:val="Основной текст (20) Exact"/>
    <w:basedOn w:val="afa"/>
    <w:rsid w:val="00E60B94"/>
    <w:rPr>
      <w:rFonts w:ascii="Times New Roman" w:eastAsia="Times New Roman" w:hAnsi="Times New Roman" w:cs="Times New Roman"/>
      <w:b w:val="0"/>
      <w:bCs w:val="0"/>
      <w:i w:val="0"/>
      <w:iCs w:val="0"/>
      <w:smallCaps w:val="0"/>
      <w:strike w:val="0"/>
      <w:sz w:val="19"/>
      <w:szCs w:val="19"/>
      <w:u w:val="none"/>
    </w:rPr>
  </w:style>
  <w:style w:type="character" w:customStyle="1" w:styleId="4Exact1">
    <w:name w:val="Заголовок №4 Exact"/>
    <w:basedOn w:val="afa"/>
    <w:rsid w:val="00E60B94"/>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21Exact">
    <w:name w:val="Основной текст (21) Exact"/>
    <w:basedOn w:val="afa"/>
    <w:rsid w:val="00E60B94"/>
    <w:rPr>
      <w:rFonts w:ascii="Courier New" w:eastAsia="Courier New" w:hAnsi="Courier New" w:cs="Courier New"/>
      <w:b w:val="0"/>
      <w:bCs w:val="0"/>
      <w:i w:val="0"/>
      <w:iCs w:val="0"/>
      <w:smallCaps w:val="0"/>
      <w:strike w:val="0"/>
      <w:sz w:val="21"/>
      <w:szCs w:val="21"/>
      <w:u w:val="none"/>
    </w:rPr>
  </w:style>
  <w:style w:type="character" w:customStyle="1" w:styleId="5f3">
    <w:name w:val="Заголовок №5_"/>
    <w:basedOn w:val="afa"/>
    <w:rsid w:val="00E60B94"/>
    <w:rPr>
      <w:rFonts w:ascii="Times New Roman" w:eastAsia="Times New Roman" w:hAnsi="Times New Roman" w:cs="Times New Roman"/>
      <w:b/>
      <w:bCs/>
      <w:i w:val="0"/>
      <w:iCs w:val="0"/>
      <w:smallCaps w:val="0"/>
      <w:strike w:val="0"/>
      <w:u w:val="none"/>
    </w:rPr>
  </w:style>
  <w:style w:type="character" w:customStyle="1" w:styleId="22Exact">
    <w:name w:val="Основной текст (22) Exact"/>
    <w:basedOn w:val="afa"/>
    <w:rsid w:val="00E60B94"/>
    <w:rPr>
      <w:rFonts w:ascii="Trebuchet MS" w:eastAsia="Trebuchet MS" w:hAnsi="Trebuchet MS" w:cs="Trebuchet MS"/>
      <w:b/>
      <w:bCs/>
      <w:i w:val="0"/>
      <w:iCs w:val="0"/>
      <w:smallCaps w:val="0"/>
      <w:strike w:val="0"/>
      <w:sz w:val="17"/>
      <w:szCs w:val="17"/>
      <w:u w:val="none"/>
    </w:rPr>
  </w:style>
  <w:style w:type="character" w:customStyle="1" w:styleId="23Exact">
    <w:name w:val="Основной текст (23) Exact"/>
    <w:basedOn w:val="afa"/>
    <w:rsid w:val="00E60B94"/>
    <w:rPr>
      <w:rFonts w:ascii="Times New Roman" w:eastAsia="Times New Roman" w:hAnsi="Times New Roman" w:cs="Times New Roman"/>
      <w:b w:val="0"/>
      <w:bCs w:val="0"/>
      <w:i w:val="0"/>
      <w:iCs w:val="0"/>
      <w:smallCaps w:val="0"/>
      <w:strike w:val="0"/>
      <w:sz w:val="18"/>
      <w:szCs w:val="18"/>
      <w:u w:val="none"/>
    </w:rPr>
  </w:style>
  <w:style w:type="character" w:customStyle="1" w:styleId="6Exact3">
    <w:name w:val="Основной текст (6) + Курсив Exact"/>
    <w:basedOn w:val="6c"/>
    <w:rsid w:val="00E60B94"/>
    <w:rPr>
      <w:rFonts w:ascii="Times New Roman" w:eastAsia="Times New Roman" w:hAnsi="Times New Roman" w:cs="Times New Roman"/>
      <w:b w:val="0"/>
      <w:bCs w:val="0"/>
      <w:i/>
      <w:iCs/>
      <w:smallCaps w:val="0"/>
      <w:strike w:val="0"/>
      <w:color w:val="000000"/>
      <w:spacing w:val="0"/>
      <w:w w:val="100"/>
      <w:position w:val="0"/>
      <w:sz w:val="19"/>
      <w:szCs w:val="19"/>
      <w:u w:val="single"/>
      <w:shd w:val="clear" w:color="auto" w:fill="FFFFFF"/>
      <w:lang w:val="ru-RU" w:eastAsia="ru-RU" w:bidi="ru-RU"/>
    </w:rPr>
  </w:style>
  <w:style w:type="character" w:customStyle="1" w:styleId="214pt">
    <w:name w:val="Основной текст (2) + 14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4Exact2">
    <w:name w:val="Подпись к таблице (4) Exact"/>
    <w:basedOn w:val="afa"/>
    <w:rsid w:val="00E60B94"/>
    <w:rPr>
      <w:rFonts w:ascii="Times New Roman" w:eastAsia="Times New Roman" w:hAnsi="Times New Roman" w:cs="Times New Roman"/>
      <w:b w:val="0"/>
      <w:bCs w:val="0"/>
      <w:i/>
      <w:iCs/>
      <w:smallCaps w:val="0"/>
      <w:strike w:val="0"/>
      <w:u w:val="none"/>
    </w:rPr>
  </w:style>
  <w:style w:type="character" w:customStyle="1" w:styleId="4Exact3">
    <w:name w:val="Подпись к таблице (4) + Не курсив Exact"/>
    <w:basedOn w:val="4f5"/>
    <w:rsid w:val="00E60B94"/>
    <w:rPr>
      <w:rFonts w:ascii="Times New Roman" w:eastAsia="Times New Roman" w:hAnsi="Times New Roman" w:cs="Times New Roman"/>
      <w:b w:val="0"/>
      <w:bCs w:val="0"/>
      <w:i/>
      <w:iCs/>
      <w:smallCaps w:val="0"/>
      <w:strike w:val="0"/>
      <w:u w:val="none"/>
      <w:shd w:val="clear" w:color="auto" w:fill="FFFFFF"/>
    </w:rPr>
  </w:style>
  <w:style w:type="character" w:customStyle="1" w:styleId="24Exact">
    <w:name w:val="Основной текст (24) Exact"/>
    <w:basedOn w:val="afa"/>
    <w:rsid w:val="00E60B94"/>
    <w:rPr>
      <w:rFonts w:ascii="Consolas" w:eastAsia="Consolas" w:hAnsi="Consolas" w:cs="Consolas"/>
      <w:b w:val="0"/>
      <w:bCs w:val="0"/>
      <w:i w:val="0"/>
      <w:iCs w:val="0"/>
      <w:smallCaps w:val="0"/>
      <w:strike w:val="0"/>
      <w:sz w:val="21"/>
      <w:szCs w:val="21"/>
      <w:u w:val="none"/>
      <w:lang w:val="en-US" w:eastAsia="en-US" w:bidi="en-US"/>
    </w:rPr>
  </w:style>
  <w:style w:type="character" w:customStyle="1" w:styleId="5Exact1">
    <w:name w:val="Заголовок №5 Exact"/>
    <w:basedOn w:val="afa"/>
    <w:rsid w:val="00E60B94"/>
    <w:rPr>
      <w:rFonts w:ascii="Times New Roman" w:eastAsia="Times New Roman" w:hAnsi="Times New Roman" w:cs="Times New Roman"/>
      <w:b/>
      <w:bCs/>
      <w:i w:val="0"/>
      <w:iCs w:val="0"/>
      <w:smallCaps w:val="0"/>
      <w:strike w:val="0"/>
      <w:u w:val="none"/>
    </w:rPr>
  </w:style>
  <w:style w:type="character" w:customStyle="1" w:styleId="295pt1">
    <w:name w:val="Основной текст (2) + 9;5 pt;Полужирный;Курсив"/>
    <w:basedOn w:val="2ff1"/>
    <w:rsid w:val="00E60B9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285pt1pt">
    <w:name w:val="Основной текст (2) + 8;5 pt;Интервал 1 pt"/>
    <w:basedOn w:val="2ff1"/>
    <w:rsid w:val="00E60B94"/>
    <w:rPr>
      <w:rFonts w:ascii="Times New Roman" w:eastAsia="Times New Roman" w:hAnsi="Times New Roman" w:cs="Times New Roman"/>
      <w:b w:val="0"/>
      <w:bCs w:val="0"/>
      <w:i w:val="0"/>
      <w:iCs w:val="0"/>
      <w:smallCaps w:val="0"/>
      <w:strike w:val="0"/>
      <w:color w:val="000000"/>
      <w:spacing w:val="20"/>
      <w:w w:val="100"/>
      <w:position w:val="0"/>
      <w:sz w:val="17"/>
      <w:szCs w:val="17"/>
      <w:u w:val="none"/>
      <w:shd w:val="clear" w:color="auto" w:fill="FFFFFF"/>
      <w:lang w:val="ru-RU" w:eastAsia="ru-RU" w:bidi="ru-RU"/>
    </w:rPr>
  </w:style>
  <w:style w:type="character" w:customStyle="1" w:styleId="295pt2">
    <w:name w:val="Основной текст (2) + 9;5 pt;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85pt">
    <w:name w:val="Основной текст (2) + 8;5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6Exact4">
    <w:name w:val="Подпись к таблице (6) Exact"/>
    <w:basedOn w:val="afa"/>
    <w:link w:val="6f2"/>
    <w:rsid w:val="00E60B94"/>
    <w:rPr>
      <w:rFonts w:ascii="Times New Roman" w:eastAsia="Times New Roman" w:hAnsi="Times New Roman"/>
      <w:sz w:val="18"/>
      <w:szCs w:val="18"/>
      <w:shd w:val="clear" w:color="auto" w:fill="FFFFFF"/>
    </w:rPr>
  </w:style>
  <w:style w:type="paragraph" w:customStyle="1" w:styleId="6f2">
    <w:name w:val="Подпись к таблице (6)"/>
    <w:basedOn w:val="af9"/>
    <w:link w:val="6Exact4"/>
    <w:rsid w:val="00E60B94"/>
    <w:pPr>
      <w:widowControl w:val="0"/>
      <w:shd w:val="clear" w:color="auto" w:fill="FFFFFF"/>
      <w:spacing w:before="600" w:after="60" w:line="0" w:lineRule="atLeast"/>
    </w:pPr>
    <w:rPr>
      <w:rFonts w:ascii="Times New Roman" w:eastAsia="Times New Roman" w:hAnsi="Times New Roman"/>
      <w:sz w:val="18"/>
      <w:szCs w:val="18"/>
    </w:rPr>
  </w:style>
  <w:style w:type="character" w:customStyle="1" w:styleId="7Exact1">
    <w:name w:val="Подпись к таблице (7) Exact"/>
    <w:basedOn w:val="afa"/>
    <w:link w:val="7f0"/>
    <w:rsid w:val="00E60B94"/>
    <w:rPr>
      <w:rFonts w:ascii="Consolas" w:eastAsia="Consolas" w:hAnsi="Consolas" w:cs="Consolas"/>
      <w:sz w:val="21"/>
      <w:szCs w:val="21"/>
      <w:shd w:val="clear" w:color="auto" w:fill="FFFFFF"/>
    </w:rPr>
  </w:style>
  <w:style w:type="paragraph" w:customStyle="1" w:styleId="7f0">
    <w:name w:val="Подпись к таблице (7)"/>
    <w:basedOn w:val="af9"/>
    <w:link w:val="7Exact1"/>
    <w:rsid w:val="00E60B94"/>
    <w:pPr>
      <w:widowControl w:val="0"/>
      <w:shd w:val="clear" w:color="auto" w:fill="FFFFFF"/>
      <w:spacing w:before="60" w:after="0" w:line="0" w:lineRule="atLeast"/>
    </w:pPr>
    <w:rPr>
      <w:rFonts w:ascii="Consolas" w:eastAsia="Consolas" w:hAnsi="Consolas" w:cs="Consolas"/>
      <w:sz w:val="21"/>
      <w:szCs w:val="21"/>
    </w:rPr>
  </w:style>
  <w:style w:type="character" w:customStyle="1" w:styleId="7-2ptExact">
    <w:name w:val="Подпись к таблице (7) + Интервал -2 pt Exact"/>
    <w:basedOn w:val="7Exact1"/>
    <w:rsid w:val="00E60B94"/>
    <w:rPr>
      <w:rFonts w:ascii="Consolas" w:eastAsia="Consolas" w:hAnsi="Consolas" w:cs="Consolas"/>
      <w:color w:val="000000"/>
      <w:spacing w:val="-40"/>
      <w:w w:val="100"/>
      <w:position w:val="0"/>
      <w:sz w:val="21"/>
      <w:szCs w:val="21"/>
      <w:shd w:val="clear" w:color="auto" w:fill="FFFFFF"/>
      <w:lang w:val="ru-RU" w:eastAsia="ru-RU" w:bidi="ru-RU"/>
    </w:rPr>
  </w:style>
  <w:style w:type="character" w:customStyle="1" w:styleId="27Exact">
    <w:name w:val="Основной текст (27) Exact"/>
    <w:basedOn w:val="afa"/>
    <w:link w:val="273"/>
    <w:rsid w:val="00E60B94"/>
    <w:rPr>
      <w:rFonts w:ascii="Times New Roman" w:eastAsia="Times New Roman" w:hAnsi="Times New Roman"/>
      <w:b/>
      <w:bCs/>
      <w:sz w:val="19"/>
      <w:szCs w:val="19"/>
      <w:shd w:val="clear" w:color="auto" w:fill="FFFFFF"/>
    </w:rPr>
  </w:style>
  <w:style w:type="paragraph" w:customStyle="1" w:styleId="273">
    <w:name w:val="Основной текст (27)"/>
    <w:basedOn w:val="af9"/>
    <w:link w:val="27Exact"/>
    <w:rsid w:val="00E60B94"/>
    <w:pPr>
      <w:widowControl w:val="0"/>
      <w:shd w:val="clear" w:color="auto" w:fill="FFFFFF"/>
      <w:spacing w:after="60" w:line="104" w:lineRule="exact"/>
    </w:pPr>
    <w:rPr>
      <w:rFonts w:ascii="Times New Roman" w:eastAsia="Times New Roman" w:hAnsi="Times New Roman"/>
      <w:b/>
      <w:bCs/>
      <w:sz w:val="19"/>
      <w:szCs w:val="19"/>
    </w:rPr>
  </w:style>
  <w:style w:type="character" w:customStyle="1" w:styleId="28Exact">
    <w:name w:val="Основной текст (28) Exact"/>
    <w:basedOn w:val="afa"/>
    <w:link w:val="285"/>
    <w:rsid w:val="00E60B94"/>
    <w:rPr>
      <w:rFonts w:ascii="Trebuchet MS" w:eastAsia="Trebuchet MS" w:hAnsi="Trebuchet MS" w:cs="Trebuchet MS"/>
      <w:spacing w:val="-10"/>
      <w:w w:val="200"/>
      <w:sz w:val="11"/>
      <w:szCs w:val="11"/>
      <w:shd w:val="clear" w:color="auto" w:fill="FFFFFF"/>
      <w:lang w:val="en-US" w:bidi="en-US"/>
    </w:rPr>
  </w:style>
  <w:style w:type="paragraph" w:customStyle="1" w:styleId="285">
    <w:name w:val="Основной текст (28)"/>
    <w:basedOn w:val="af9"/>
    <w:link w:val="28Exact"/>
    <w:rsid w:val="00E60B94"/>
    <w:pPr>
      <w:widowControl w:val="0"/>
      <w:shd w:val="clear" w:color="auto" w:fill="FFFFFF"/>
      <w:spacing w:after="0" w:line="104" w:lineRule="exact"/>
    </w:pPr>
    <w:rPr>
      <w:rFonts w:ascii="Trebuchet MS" w:eastAsia="Trebuchet MS" w:hAnsi="Trebuchet MS" w:cs="Trebuchet MS"/>
      <w:spacing w:val="-10"/>
      <w:w w:val="200"/>
      <w:sz w:val="11"/>
      <w:szCs w:val="11"/>
      <w:lang w:val="en-US" w:bidi="en-US"/>
    </w:rPr>
  </w:style>
  <w:style w:type="character" w:customStyle="1" w:styleId="29Exact">
    <w:name w:val="Основной текст (29) Exact"/>
    <w:basedOn w:val="afa"/>
    <w:rsid w:val="00E60B94"/>
    <w:rPr>
      <w:rFonts w:ascii="Tahoma" w:eastAsia="Tahoma" w:hAnsi="Tahoma" w:cs="Tahoma"/>
      <w:b w:val="0"/>
      <w:bCs w:val="0"/>
      <w:i w:val="0"/>
      <w:iCs w:val="0"/>
      <w:smallCaps w:val="0"/>
      <w:strike w:val="0"/>
      <w:sz w:val="18"/>
      <w:szCs w:val="18"/>
      <w:u w:val="none"/>
    </w:rPr>
  </w:style>
  <w:style w:type="character" w:customStyle="1" w:styleId="42Exact">
    <w:name w:val="Заголовок №4 (2) Exact"/>
    <w:basedOn w:val="afa"/>
    <w:rsid w:val="00E60B94"/>
    <w:rPr>
      <w:rFonts w:ascii="Times New Roman" w:eastAsia="Times New Roman" w:hAnsi="Times New Roman" w:cs="Times New Roman"/>
      <w:b/>
      <w:bCs/>
      <w:i w:val="0"/>
      <w:iCs w:val="0"/>
      <w:smallCaps w:val="0"/>
      <w:strike w:val="0"/>
      <w:sz w:val="19"/>
      <w:szCs w:val="19"/>
      <w:u w:val="none"/>
    </w:rPr>
  </w:style>
  <w:style w:type="character" w:customStyle="1" w:styleId="30Exact">
    <w:name w:val="Основной текст (30) Exact"/>
    <w:basedOn w:val="afa"/>
    <w:link w:val="301"/>
    <w:rsid w:val="00E60B94"/>
    <w:rPr>
      <w:rFonts w:ascii="Times New Roman" w:eastAsia="Times New Roman" w:hAnsi="Times New Roman"/>
      <w:sz w:val="17"/>
      <w:szCs w:val="17"/>
      <w:shd w:val="clear" w:color="auto" w:fill="FFFFFF"/>
    </w:rPr>
  </w:style>
  <w:style w:type="paragraph" w:customStyle="1" w:styleId="301">
    <w:name w:val="Основной текст (30)"/>
    <w:basedOn w:val="af9"/>
    <w:link w:val="30Exact"/>
    <w:rsid w:val="00E60B94"/>
    <w:pPr>
      <w:widowControl w:val="0"/>
      <w:shd w:val="clear" w:color="auto" w:fill="FFFFFF"/>
      <w:spacing w:after="0" w:line="216" w:lineRule="exact"/>
    </w:pPr>
    <w:rPr>
      <w:rFonts w:ascii="Times New Roman" w:eastAsia="Times New Roman" w:hAnsi="Times New Roman"/>
      <w:sz w:val="17"/>
      <w:szCs w:val="17"/>
    </w:rPr>
  </w:style>
  <w:style w:type="character" w:customStyle="1" w:styleId="31Exact">
    <w:name w:val="Основной текст (31) Exact"/>
    <w:basedOn w:val="afa"/>
    <w:rsid w:val="00E60B94"/>
    <w:rPr>
      <w:rFonts w:ascii="Times New Roman" w:eastAsia="Times New Roman" w:hAnsi="Times New Roman" w:cs="Times New Roman"/>
      <w:b w:val="0"/>
      <w:bCs w:val="0"/>
      <w:i/>
      <w:iCs/>
      <w:smallCaps w:val="0"/>
      <w:strike w:val="0"/>
      <w:spacing w:val="-40"/>
      <w:sz w:val="24"/>
      <w:szCs w:val="24"/>
      <w:u w:val="none"/>
    </w:rPr>
  </w:style>
  <w:style w:type="character" w:customStyle="1" w:styleId="TrebuchetMS85pt">
    <w:name w:val="Колонтитул + Trebuchet MS;8;5 pt"/>
    <w:basedOn w:val="affff5"/>
    <w:rsid w:val="00E60B94"/>
    <w:rPr>
      <w:rFonts w:ascii="Trebuchet MS" w:eastAsia="Trebuchet MS" w:hAnsi="Trebuchet MS" w:cs="Trebuchet MS"/>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4pt0">
    <w:name w:val="Колонтитул + 14 pt"/>
    <w:basedOn w:val="affff5"/>
    <w:rsid w:val="00E60B94"/>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en-US" w:eastAsia="en-US" w:bidi="en-US"/>
    </w:rPr>
  </w:style>
  <w:style w:type="character" w:customStyle="1" w:styleId="3Exact0">
    <w:name w:val="Основной текст (3) Exact"/>
    <w:basedOn w:val="afa"/>
    <w:rsid w:val="00E60B94"/>
    <w:rPr>
      <w:rFonts w:ascii="Times New Roman" w:eastAsia="Times New Roman" w:hAnsi="Times New Roman" w:cs="Times New Roman"/>
      <w:b/>
      <w:bCs/>
      <w:i w:val="0"/>
      <w:iCs w:val="0"/>
      <w:smallCaps w:val="0"/>
      <w:strike w:val="0"/>
      <w:u w:val="none"/>
    </w:rPr>
  </w:style>
  <w:style w:type="character" w:customStyle="1" w:styleId="33Exact">
    <w:name w:val="Основной текст (33) Exact"/>
    <w:basedOn w:val="afa"/>
    <w:link w:val="33a"/>
    <w:rsid w:val="00E60B94"/>
    <w:rPr>
      <w:rFonts w:ascii="Arial" w:eastAsia="Arial" w:hAnsi="Arial" w:cs="Arial"/>
      <w:i/>
      <w:iCs/>
      <w:spacing w:val="10"/>
      <w:sz w:val="19"/>
      <w:szCs w:val="19"/>
      <w:shd w:val="clear" w:color="auto" w:fill="FFFFFF"/>
    </w:rPr>
  </w:style>
  <w:style w:type="paragraph" w:customStyle="1" w:styleId="33a">
    <w:name w:val="Основной текст (33)"/>
    <w:basedOn w:val="af9"/>
    <w:link w:val="33Exact"/>
    <w:rsid w:val="00E60B94"/>
    <w:pPr>
      <w:widowControl w:val="0"/>
      <w:shd w:val="clear" w:color="auto" w:fill="FFFFFF"/>
      <w:spacing w:before="60" w:after="60" w:line="0" w:lineRule="atLeast"/>
    </w:pPr>
    <w:rPr>
      <w:rFonts w:ascii="Arial" w:eastAsia="Arial" w:hAnsi="Arial" w:cs="Arial"/>
      <w:i/>
      <w:iCs/>
      <w:spacing w:val="10"/>
      <w:sz w:val="19"/>
      <w:szCs w:val="19"/>
    </w:rPr>
  </w:style>
  <w:style w:type="character" w:customStyle="1" w:styleId="34Exact">
    <w:name w:val="Основной текст (34) Exact"/>
    <w:basedOn w:val="afa"/>
    <w:link w:val="348"/>
    <w:rsid w:val="00E60B94"/>
    <w:rPr>
      <w:rFonts w:ascii="Trebuchet MS" w:eastAsia="Trebuchet MS" w:hAnsi="Trebuchet MS" w:cs="Trebuchet MS"/>
      <w:spacing w:val="-20"/>
      <w:sz w:val="12"/>
      <w:szCs w:val="12"/>
      <w:shd w:val="clear" w:color="auto" w:fill="FFFFFF"/>
    </w:rPr>
  </w:style>
  <w:style w:type="paragraph" w:customStyle="1" w:styleId="348">
    <w:name w:val="Основной текст (34)"/>
    <w:basedOn w:val="af9"/>
    <w:link w:val="34Exact"/>
    <w:rsid w:val="00E60B94"/>
    <w:pPr>
      <w:widowControl w:val="0"/>
      <w:shd w:val="clear" w:color="auto" w:fill="FFFFFF"/>
      <w:spacing w:before="60" w:after="0" w:line="0" w:lineRule="atLeast"/>
    </w:pPr>
    <w:rPr>
      <w:rFonts w:ascii="Trebuchet MS" w:eastAsia="Trebuchet MS" w:hAnsi="Trebuchet MS" w:cs="Trebuchet MS"/>
      <w:spacing w:val="-20"/>
      <w:sz w:val="12"/>
      <w:szCs w:val="12"/>
    </w:rPr>
  </w:style>
  <w:style w:type="character" w:customStyle="1" w:styleId="8Exact0">
    <w:name w:val="Подпись к картинке (8) Exact"/>
    <w:basedOn w:val="afa"/>
    <w:link w:val="8f1"/>
    <w:rsid w:val="00E60B94"/>
    <w:rPr>
      <w:rFonts w:ascii="Trebuchet MS" w:eastAsia="Trebuchet MS" w:hAnsi="Trebuchet MS" w:cs="Trebuchet MS"/>
      <w:sz w:val="12"/>
      <w:szCs w:val="12"/>
      <w:shd w:val="clear" w:color="auto" w:fill="FFFFFF"/>
    </w:rPr>
  </w:style>
  <w:style w:type="paragraph" w:customStyle="1" w:styleId="8f1">
    <w:name w:val="Подпись к картинке (8)"/>
    <w:basedOn w:val="af9"/>
    <w:link w:val="8Exact0"/>
    <w:rsid w:val="00E60B94"/>
    <w:pPr>
      <w:widowControl w:val="0"/>
      <w:shd w:val="clear" w:color="auto" w:fill="FFFFFF"/>
      <w:spacing w:after="0" w:line="0" w:lineRule="atLeast"/>
    </w:pPr>
    <w:rPr>
      <w:rFonts w:ascii="Trebuchet MS" w:eastAsia="Trebuchet MS" w:hAnsi="Trebuchet MS" w:cs="Trebuchet MS"/>
      <w:sz w:val="12"/>
      <w:szCs w:val="12"/>
    </w:rPr>
  </w:style>
  <w:style w:type="character" w:customStyle="1" w:styleId="9Exact1">
    <w:name w:val="Подпись к картинке (9) Exact"/>
    <w:basedOn w:val="afa"/>
    <w:link w:val="9a"/>
    <w:rsid w:val="00E60B94"/>
    <w:rPr>
      <w:rFonts w:ascii="Times New Roman" w:eastAsia="Times New Roman" w:hAnsi="Times New Roman"/>
      <w:shd w:val="clear" w:color="auto" w:fill="FFFFFF"/>
    </w:rPr>
  </w:style>
  <w:style w:type="paragraph" w:customStyle="1" w:styleId="9a">
    <w:name w:val="Подпись к картинке (9)"/>
    <w:basedOn w:val="af9"/>
    <w:link w:val="9Exact1"/>
    <w:rsid w:val="00E60B94"/>
    <w:pPr>
      <w:widowControl w:val="0"/>
      <w:shd w:val="clear" w:color="auto" w:fill="FFFFFF"/>
      <w:spacing w:after="0" w:line="0" w:lineRule="atLeast"/>
    </w:pPr>
    <w:rPr>
      <w:rFonts w:ascii="Times New Roman" w:eastAsia="Times New Roman" w:hAnsi="Times New Roman"/>
    </w:rPr>
  </w:style>
  <w:style w:type="character" w:customStyle="1" w:styleId="32c">
    <w:name w:val="Основной текст (32)_"/>
    <w:basedOn w:val="afa"/>
    <w:link w:val="32d"/>
    <w:rsid w:val="00E60B94"/>
    <w:rPr>
      <w:rFonts w:ascii="Trebuchet MS" w:eastAsia="Trebuchet MS" w:hAnsi="Trebuchet MS" w:cs="Trebuchet MS"/>
      <w:sz w:val="18"/>
      <w:szCs w:val="18"/>
      <w:shd w:val="clear" w:color="auto" w:fill="FFFFFF"/>
    </w:rPr>
  </w:style>
  <w:style w:type="paragraph" w:customStyle="1" w:styleId="32d">
    <w:name w:val="Основной текст (32)"/>
    <w:basedOn w:val="af9"/>
    <w:link w:val="32c"/>
    <w:rsid w:val="00E60B94"/>
    <w:pPr>
      <w:widowControl w:val="0"/>
      <w:shd w:val="clear" w:color="auto" w:fill="FFFFFF"/>
      <w:spacing w:after="240" w:line="0" w:lineRule="atLeast"/>
      <w:jc w:val="right"/>
    </w:pPr>
    <w:rPr>
      <w:rFonts w:ascii="Trebuchet MS" w:eastAsia="Trebuchet MS" w:hAnsi="Trebuchet MS" w:cs="Trebuchet MS"/>
      <w:sz w:val="18"/>
      <w:szCs w:val="18"/>
    </w:rPr>
  </w:style>
  <w:style w:type="character" w:customStyle="1" w:styleId="2TrebuchetMS75pt">
    <w:name w:val="Основной текст (2) + Trebuchet MS;7;5 pt"/>
    <w:basedOn w:val="2ff1"/>
    <w:rsid w:val="00E60B94"/>
    <w:rPr>
      <w:rFonts w:ascii="Trebuchet MS" w:eastAsia="Trebuchet MS" w:hAnsi="Trebuchet MS" w:cs="Trebuchet MS"/>
      <w:b w:val="0"/>
      <w:bCs w:val="0"/>
      <w:i w:val="0"/>
      <w:iCs w:val="0"/>
      <w:smallCaps w:val="0"/>
      <w:strike w:val="0"/>
      <w:color w:val="000000"/>
      <w:spacing w:val="0"/>
      <w:w w:val="100"/>
      <w:position w:val="0"/>
      <w:sz w:val="15"/>
      <w:szCs w:val="15"/>
      <w:u w:val="none"/>
      <w:shd w:val="clear" w:color="auto" w:fill="FFFFFF"/>
      <w:lang w:val="en-US" w:eastAsia="en-US" w:bidi="en-US"/>
    </w:rPr>
  </w:style>
  <w:style w:type="character" w:customStyle="1" w:styleId="2Consolas6pt150Exact">
    <w:name w:val="Основной текст (2) + Consolas;6 pt;Масштаб 150% Exact"/>
    <w:basedOn w:val="2ff1"/>
    <w:rsid w:val="00E60B94"/>
    <w:rPr>
      <w:rFonts w:ascii="Consolas" w:eastAsia="Consolas" w:hAnsi="Consolas" w:cs="Consolas"/>
      <w:b w:val="0"/>
      <w:bCs w:val="0"/>
      <w:i w:val="0"/>
      <w:iCs w:val="0"/>
      <w:smallCaps w:val="0"/>
      <w:strike w:val="0"/>
      <w:color w:val="000000"/>
      <w:spacing w:val="0"/>
      <w:w w:val="150"/>
      <w:position w:val="0"/>
      <w:sz w:val="12"/>
      <w:szCs w:val="12"/>
      <w:u w:val="none"/>
      <w:shd w:val="clear" w:color="auto" w:fill="FFFFFF"/>
      <w:lang w:val="en-US" w:eastAsia="en-US" w:bidi="en-US"/>
    </w:rPr>
  </w:style>
  <w:style w:type="character" w:customStyle="1" w:styleId="2712ptExact">
    <w:name w:val="Основной текст (27) + 12 pt Exact"/>
    <w:basedOn w:val="27Exact"/>
    <w:rsid w:val="00E60B94"/>
    <w:rPr>
      <w:rFonts w:ascii="Times New Roman" w:eastAsia="Times New Roman" w:hAnsi="Times New Roman"/>
      <w:b/>
      <w:bCs/>
      <w:color w:val="000000"/>
      <w:spacing w:val="0"/>
      <w:w w:val="100"/>
      <w:position w:val="0"/>
      <w:sz w:val="24"/>
      <w:szCs w:val="24"/>
      <w:shd w:val="clear" w:color="auto" w:fill="FFFFFF"/>
      <w:lang w:val="ru-RU" w:eastAsia="ru-RU" w:bidi="ru-RU"/>
    </w:rPr>
  </w:style>
  <w:style w:type="character" w:customStyle="1" w:styleId="27TrebuchetMS8ptExact">
    <w:name w:val="Основной текст (27) + Trebuchet MS;8 pt;Не полужирный Exact"/>
    <w:basedOn w:val="27Exact"/>
    <w:rsid w:val="00E60B94"/>
    <w:rPr>
      <w:rFonts w:ascii="Trebuchet MS" w:eastAsia="Trebuchet MS" w:hAnsi="Trebuchet MS" w:cs="Trebuchet MS"/>
      <w:b/>
      <w:bCs/>
      <w:color w:val="000000"/>
      <w:spacing w:val="0"/>
      <w:w w:val="100"/>
      <w:position w:val="0"/>
      <w:sz w:val="16"/>
      <w:szCs w:val="16"/>
      <w:shd w:val="clear" w:color="auto" w:fill="FFFFFF"/>
      <w:lang w:val="ru-RU" w:eastAsia="ru-RU" w:bidi="ru-RU"/>
    </w:rPr>
  </w:style>
  <w:style w:type="character" w:customStyle="1" w:styleId="35Exact">
    <w:name w:val="Основной текст (35) Exact"/>
    <w:basedOn w:val="afa"/>
    <w:link w:val="353"/>
    <w:rsid w:val="00E60B94"/>
    <w:rPr>
      <w:rFonts w:ascii="Times New Roman" w:eastAsia="Times New Roman" w:hAnsi="Times New Roman"/>
      <w:b/>
      <w:bCs/>
      <w:sz w:val="17"/>
      <w:szCs w:val="17"/>
      <w:shd w:val="clear" w:color="auto" w:fill="FFFFFF"/>
    </w:rPr>
  </w:style>
  <w:style w:type="paragraph" w:customStyle="1" w:styleId="353">
    <w:name w:val="Основной текст (35)"/>
    <w:basedOn w:val="af9"/>
    <w:link w:val="35Exact"/>
    <w:rsid w:val="00E60B94"/>
    <w:pPr>
      <w:widowControl w:val="0"/>
      <w:shd w:val="clear" w:color="auto" w:fill="FFFFFF"/>
      <w:spacing w:after="0" w:line="104" w:lineRule="exact"/>
    </w:pPr>
    <w:rPr>
      <w:rFonts w:ascii="Times New Roman" w:eastAsia="Times New Roman" w:hAnsi="Times New Roman"/>
      <w:b/>
      <w:bCs/>
      <w:sz w:val="17"/>
      <w:szCs w:val="17"/>
    </w:rPr>
  </w:style>
  <w:style w:type="character" w:customStyle="1" w:styleId="36Exact">
    <w:name w:val="Основной текст (36) Exact"/>
    <w:basedOn w:val="afa"/>
    <w:rsid w:val="00E60B94"/>
    <w:rPr>
      <w:rFonts w:ascii="Trebuchet MS" w:eastAsia="Trebuchet MS" w:hAnsi="Trebuchet MS" w:cs="Trebuchet MS"/>
      <w:b w:val="0"/>
      <w:bCs w:val="0"/>
      <w:i w:val="0"/>
      <w:iCs w:val="0"/>
      <w:smallCaps w:val="0"/>
      <w:strike w:val="0"/>
      <w:sz w:val="12"/>
      <w:szCs w:val="12"/>
      <w:u w:val="none"/>
    </w:rPr>
  </w:style>
  <w:style w:type="character" w:customStyle="1" w:styleId="37Exact">
    <w:name w:val="Основной текст (37) Exact"/>
    <w:basedOn w:val="afa"/>
    <w:link w:val="37a"/>
    <w:rsid w:val="00E60B94"/>
    <w:rPr>
      <w:rFonts w:ascii="Times New Roman" w:eastAsia="Times New Roman" w:hAnsi="Times New Roman"/>
      <w:i/>
      <w:iCs/>
      <w:sz w:val="17"/>
      <w:szCs w:val="17"/>
      <w:shd w:val="clear" w:color="auto" w:fill="FFFFFF"/>
    </w:rPr>
  </w:style>
  <w:style w:type="paragraph" w:customStyle="1" w:styleId="37a">
    <w:name w:val="Основной текст (37)"/>
    <w:basedOn w:val="af9"/>
    <w:link w:val="37Exact"/>
    <w:rsid w:val="00E60B94"/>
    <w:pPr>
      <w:widowControl w:val="0"/>
      <w:shd w:val="clear" w:color="auto" w:fill="FFFFFF"/>
      <w:spacing w:after="0" w:line="0" w:lineRule="atLeast"/>
    </w:pPr>
    <w:rPr>
      <w:rFonts w:ascii="Times New Roman" w:eastAsia="Times New Roman" w:hAnsi="Times New Roman"/>
      <w:i/>
      <w:iCs/>
      <w:sz w:val="17"/>
      <w:szCs w:val="17"/>
    </w:rPr>
  </w:style>
  <w:style w:type="character" w:customStyle="1" w:styleId="2ffff6">
    <w:name w:val="Основной текст (2) + Курсив;Малые прописные"/>
    <w:basedOn w:val="2ff1"/>
    <w:rsid w:val="00E60B94"/>
    <w:rPr>
      <w:rFonts w:ascii="Times New Roman" w:eastAsia="Times New Roman" w:hAnsi="Times New Roman" w:cs="Times New Roman"/>
      <w:b w:val="0"/>
      <w:bCs w:val="0"/>
      <w:i/>
      <w:iCs/>
      <w:smallCaps/>
      <w:strike w:val="0"/>
      <w:color w:val="000000"/>
      <w:spacing w:val="0"/>
      <w:w w:val="100"/>
      <w:position w:val="0"/>
      <w:sz w:val="24"/>
      <w:szCs w:val="24"/>
      <w:u w:val="single"/>
      <w:shd w:val="clear" w:color="auto" w:fill="FFFFFF"/>
      <w:lang w:val="ru-RU" w:eastAsia="ru-RU" w:bidi="ru-RU"/>
    </w:rPr>
  </w:style>
  <w:style w:type="character" w:customStyle="1" w:styleId="ArialExact">
    <w:name w:val="Подпись к картинке + Arial Exact"/>
    <w:basedOn w:val="Exact0"/>
    <w:rsid w:val="00E60B94"/>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andaraExact">
    <w:name w:val="Подпись к картинке + Candara Exact"/>
    <w:basedOn w:val="Exact0"/>
    <w:rsid w:val="00E60B94"/>
    <w:rPr>
      <w:rFonts w:ascii="Candara" w:eastAsia="Candara" w:hAnsi="Candara" w:cs="Candara"/>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onsolas7pt0ptExact">
    <w:name w:val="Подпись к картинке + Consolas;7 pt;Интервал 0 pt Exact"/>
    <w:basedOn w:val="Exact0"/>
    <w:rsid w:val="00E60B94"/>
    <w:rPr>
      <w:rFonts w:ascii="Consolas" w:eastAsia="Consolas" w:hAnsi="Consolas" w:cs="Consolas"/>
      <w:b w:val="0"/>
      <w:bCs w:val="0"/>
      <w:i w:val="0"/>
      <w:iCs w:val="0"/>
      <w:smallCaps w:val="0"/>
      <w:strike w:val="0"/>
      <w:color w:val="000000"/>
      <w:spacing w:val="-10"/>
      <w:w w:val="100"/>
      <w:position w:val="0"/>
      <w:sz w:val="14"/>
      <w:szCs w:val="14"/>
      <w:u w:val="none"/>
      <w:shd w:val="clear" w:color="auto" w:fill="FFFFFF"/>
      <w:lang w:val="ru-RU" w:eastAsia="ru-RU" w:bidi="ru-RU"/>
    </w:rPr>
  </w:style>
  <w:style w:type="character" w:customStyle="1" w:styleId="39Exact">
    <w:name w:val="Основной текст (39) Exact"/>
    <w:basedOn w:val="afa"/>
    <w:link w:val="392"/>
    <w:rsid w:val="00E60B94"/>
    <w:rPr>
      <w:rFonts w:ascii="Consolas" w:eastAsia="Consolas" w:hAnsi="Consolas" w:cs="Consolas"/>
      <w:w w:val="150"/>
      <w:sz w:val="12"/>
      <w:szCs w:val="12"/>
      <w:shd w:val="clear" w:color="auto" w:fill="FFFFFF"/>
    </w:rPr>
  </w:style>
  <w:style w:type="paragraph" w:customStyle="1" w:styleId="392">
    <w:name w:val="Основной текст (39)"/>
    <w:basedOn w:val="af9"/>
    <w:link w:val="39Exact"/>
    <w:rsid w:val="00E60B94"/>
    <w:pPr>
      <w:widowControl w:val="0"/>
      <w:shd w:val="clear" w:color="auto" w:fill="FFFFFF"/>
      <w:spacing w:after="0" w:line="104" w:lineRule="exact"/>
    </w:pPr>
    <w:rPr>
      <w:rFonts w:ascii="Consolas" w:eastAsia="Consolas" w:hAnsi="Consolas" w:cs="Consolas"/>
      <w:w w:val="150"/>
      <w:sz w:val="12"/>
      <w:szCs w:val="12"/>
    </w:rPr>
  </w:style>
  <w:style w:type="character" w:customStyle="1" w:styleId="382">
    <w:name w:val="Основной текст (38)_"/>
    <w:basedOn w:val="afa"/>
    <w:link w:val="383"/>
    <w:rsid w:val="00E60B94"/>
    <w:rPr>
      <w:rFonts w:ascii="Times New Roman" w:eastAsia="Times New Roman" w:hAnsi="Times New Roman"/>
      <w:sz w:val="19"/>
      <w:szCs w:val="19"/>
      <w:shd w:val="clear" w:color="auto" w:fill="FFFFFF"/>
    </w:rPr>
  </w:style>
  <w:style w:type="paragraph" w:customStyle="1" w:styleId="383">
    <w:name w:val="Основной текст (38)"/>
    <w:basedOn w:val="af9"/>
    <w:link w:val="382"/>
    <w:rsid w:val="00E60B94"/>
    <w:pPr>
      <w:widowControl w:val="0"/>
      <w:shd w:val="clear" w:color="auto" w:fill="FFFFFF"/>
      <w:spacing w:after="240" w:line="0" w:lineRule="atLeast"/>
      <w:jc w:val="right"/>
    </w:pPr>
    <w:rPr>
      <w:rFonts w:ascii="Times New Roman" w:eastAsia="Times New Roman" w:hAnsi="Times New Roman"/>
      <w:sz w:val="19"/>
      <w:szCs w:val="19"/>
    </w:rPr>
  </w:style>
  <w:style w:type="character" w:customStyle="1" w:styleId="27Exact0">
    <w:name w:val="Основной текст (27) + Курсив Exact"/>
    <w:basedOn w:val="27Exact"/>
    <w:rsid w:val="00E60B94"/>
    <w:rPr>
      <w:rFonts w:ascii="Times New Roman" w:eastAsia="Times New Roman" w:hAnsi="Times New Roman"/>
      <w:b/>
      <w:bCs/>
      <w:i/>
      <w:iCs/>
      <w:color w:val="000000"/>
      <w:spacing w:val="0"/>
      <w:w w:val="100"/>
      <w:position w:val="0"/>
      <w:sz w:val="19"/>
      <w:szCs w:val="19"/>
      <w:shd w:val="clear" w:color="auto" w:fill="FFFFFF"/>
      <w:lang w:val="ru-RU" w:eastAsia="ru-RU" w:bidi="ru-RU"/>
    </w:rPr>
  </w:style>
  <w:style w:type="character" w:customStyle="1" w:styleId="40Exact">
    <w:name w:val="Основной текст (40) Exact"/>
    <w:basedOn w:val="afa"/>
    <w:link w:val="401"/>
    <w:rsid w:val="00E60B94"/>
    <w:rPr>
      <w:rFonts w:ascii="Arial" w:eastAsia="Arial" w:hAnsi="Arial" w:cs="Arial"/>
      <w:i/>
      <w:iCs/>
      <w:sz w:val="16"/>
      <w:szCs w:val="16"/>
      <w:shd w:val="clear" w:color="auto" w:fill="FFFFFF"/>
    </w:rPr>
  </w:style>
  <w:style w:type="paragraph" w:customStyle="1" w:styleId="401">
    <w:name w:val="Основной текст (40)"/>
    <w:basedOn w:val="af9"/>
    <w:link w:val="40Exact"/>
    <w:rsid w:val="00E60B94"/>
    <w:pPr>
      <w:widowControl w:val="0"/>
      <w:shd w:val="clear" w:color="auto" w:fill="FFFFFF"/>
      <w:spacing w:after="0" w:line="0" w:lineRule="atLeast"/>
    </w:pPr>
    <w:rPr>
      <w:rFonts w:ascii="Arial" w:eastAsia="Arial" w:hAnsi="Arial" w:cs="Arial"/>
      <w:i/>
      <w:iCs/>
      <w:sz w:val="16"/>
      <w:szCs w:val="16"/>
    </w:rPr>
  </w:style>
  <w:style w:type="character" w:customStyle="1" w:styleId="419">
    <w:name w:val="Основной текст (41)_"/>
    <w:basedOn w:val="afa"/>
    <w:link w:val="41a"/>
    <w:rsid w:val="00E60B94"/>
    <w:rPr>
      <w:rFonts w:ascii="Trebuchet MS" w:eastAsia="Trebuchet MS" w:hAnsi="Trebuchet MS" w:cs="Trebuchet MS"/>
      <w:spacing w:val="10"/>
      <w:sz w:val="18"/>
      <w:szCs w:val="18"/>
      <w:shd w:val="clear" w:color="auto" w:fill="FFFFFF"/>
    </w:rPr>
  </w:style>
  <w:style w:type="paragraph" w:customStyle="1" w:styleId="41a">
    <w:name w:val="Основной текст (41)"/>
    <w:basedOn w:val="af9"/>
    <w:link w:val="419"/>
    <w:rsid w:val="00E60B94"/>
    <w:pPr>
      <w:widowControl w:val="0"/>
      <w:shd w:val="clear" w:color="auto" w:fill="FFFFFF"/>
      <w:spacing w:after="240" w:line="0" w:lineRule="atLeast"/>
      <w:jc w:val="right"/>
    </w:pPr>
    <w:rPr>
      <w:rFonts w:ascii="Trebuchet MS" w:eastAsia="Trebuchet MS" w:hAnsi="Trebuchet MS" w:cs="Trebuchet MS"/>
      <w:spacing w:val="10"/>
      <w:sz w:val="18"/>
      <w:szCs w:val="18"/>
    </w:rPr>
  </w:style>
  <w:style w:type="character" w:customStyle="1" w:styleId="2TrebuchetMS13pt3pt">
    <w:name w:val="Основной текст (2) + Trebuchet MS;13 pt;Курсив;Интервал 3 pt"/>
    <w:basedOn w:val="2ff1"/>
    <w:rsid w:val="00E60B94"/>
    <w:rPr>
      <w:rFonts w:ascii="Trebuchet MS" w:eastAsia="Trebuchet MS" w:hAnsi="Trebuchet MS" w:cs="Trebuchet MS"/>
      <w:b w:val="0"/>
      <w:bCs w:val="0"/>
      <w:i/>
      <w:iCs/>
      <w:smallCaps w:val="0"/>
      <w:strike w:val="0"/>
      <w:color w:val="000000"/>
      <w:spacing w:val="70"/>
      <w:w w:val="100"/>
      <w:position w:val="0"/>
      <w:sz w:val="26"/>
      <w:szCs w:val="26"/>
      <w:u w:val="none"/>
      <w:shd w:val="clear" w:color="auto" w:fill="FFFFFF"/>
      <w:lang w:val="ru-RU" w:eastAsia="ru-RU" w:bidi="ru-RU"/>
    </w:rPr>
  </w:style>
  <w:style w:type="character" w:customStyle="1" w:styleId="2TrebuchetMS13pt-1pt">
    <w:name w:val="Основной текст (2) + Trebuchet MS;13 pt;Курсив;Интервал -1 pt"/>
    <w:basedOn w:val="2ff1"/>
    <w:rsid w:val="00E60B94"/>
    <w:rPr>
      <w:rFonts w:ascii="Trebuchet MS" w:eastAsia="Trebuchet MS" w:hAnsi="Trebuchet MS" w:cs="Trebuchet MS"/>
      <w:b w:val="0"/>
      <w:bCs w:val="0"/>
      <w:i/>
      <w:iCs/>
      <w:smallCaps w:val="0"/>
      <w:strike w:val="0"/>
      <w:color w:val="000000"/>
      <w:spacing w:val="-20"/>
      <w:w w:val="100"/>
      <w:position w:val="0"/>
      <w:sz w:val="26"/>
      <w:szCs w:val="26"/>
      <w:u w:val="none"/>
      <w:shd w:val="clear" w:color="auto" w:fill="FFFFFF"/>
      <w:lang w:val="ru-RU" w:eastAsia="ru-RU" w:bidi="ru-RU"/>
    </w:rPr>
  </w:style>
  <w:style w:type="character" w:customStyle="1" w:styleId="216pt">
    <w:name w:val="Основной текст (2) + 16 pt;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en-US" w:eastAsia="en-US" w:bidi="en-US"/>
    </w:rPr>
  </w:style>
  <w:style w:type="character" w:customStyle="1" w:styleId="24-2ptExact">
    <w:name w:val="Основной текст (24) + Интервал -2 pt Exact"/>
    <w:basedOn w:val="244"/>
    <w:rsid w:val="00E60B94"/>
    <w:rPr>
      <w:rFonts w:ascii="Consolas" w:eastAsia="Consolas" w:hAnsi="Consolas" w:cs="Consolas"/>
      <w:b w:val="0"/>
      <w:bCs w:val="0"/>
      <w:i w:val="0"/>
      <w:iCs w:val="0"/>
      <w:smallCaps w:val="0"/>
      <w:strike w:val="0"/>
      <w:spacing w:val="-40"/>
      <w:sz w:val="21"/>
      <w:szCs w:val="21"/>
      <w:u w:val="none"/>
      <w:shd w:val="clear" w:color="auto" w:fill="FFFFFF"/>
    </w:rPr>
  </w:style>
  <w:style w:type="character" w:customStyle="1" w:styleId="26pt">
    <w:name w:val="Основной текст (2) + 6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5pt0">
    <w:name w:val="Основной текст (2) + 8;5 pt;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3pt">
    <w:name w:val="Основной текст (2) + 9;5 pt;Интервал 3 pt"/>
    <w:basedOn w:val="2ff1"/>
    <w:rsid w:val="00E60B94"/>
    <w:rPr>
      <w:rFonts w:ascii="Times New Roman" w:eastAsia="Times New Roman" w:hAnsi="Times New Roman" w:cs="Times New Roman"/>
      <w:b w:val="0"/>
      <w:bCs w:val="0"/>
      <w:i w:val="0"/>
      <w:iCs w:val="0"/>
      <w:smallCaps w:val="0"/>
      <w:strike w:val="0"/>
      <w:color w:val="000000"/>
      <w:spacing w:val="60"/>
      <w:w w:val="100"/>
      <w:position w:val="0"/>
      <w:sz w:val="19"/>
      <w:szCs w:val="19"/>
      <w:u w:val="none"/>
      <w:shd w:val="clear" w:color="auto" w:fill="FFFFFF"/>
      <w:lang w:val="ru-RU" w:eastAsia="ru-RU" w:bidi="ru-RU"/>
    </w:rPr>
  </w:style>
  <w:style w:type="character" w:customStyle="1" w:styleId="2Consolas105pt1pt">
    <w:name w:val="Основной текст (2) + Consolas;10;5 pt;Интервал 1 pt"/>
    <w:basedOn w:val="2ff1"/>
    <w:rsid w:val="00E60B94"/>
    <w:rPr>
      <w:rFonts w:ascii="Consolas" w:eastAsia="Consolas" w:hAnsi="Consolas" w:cs="Consolas"/>
      <w:b w:val="0"/>
      <w:bCs w:val="0"/>
      <w:i w:val="0"/>
      <w:iCs w:val="0"/>
      <w:smallCaps w:val="0"/>
      <w:strike w:val="0"/>
      <w:color w:val="000000"/>
      <w:spacing w:val="30"/>
      <w:w w:val="100"/>
      <w:position w:val="0"/>
      <w:sz w:val="21"/>
      <w:szCs w:val="21"/>
      <w:u w:val="none"/>
      <w:shd w:val="clear" w:color="auto" w:fill="FFFFFF"/>
      <w:lang w:val="en-US" w:eastAsia="en-US" w:bidi="en-US"/>
    </w:rPr>
  </w:style>
  <w:style w:type="character" w:customStyle="1" w:styleId="2Consolas105pt-2pt">
    <w:name w:val="Основной текст (2) + Consolas;10;5 pt;Курсив;Интервал -2 pt"/>
    <w:basedOn w:val="2ff1"/>
    <w:rsid w:val="00E60B94"/>
    <w:rPr>
      <w:rFonts w:ascii="Consolas" w:eastAsia="Consolas" w:hAnsi="Consolas" w:cs="Consolas"/>
      <w:b w:val="0"/>
      <w:bCs w:val="0"/>
      <w:i/>
      <w:iCs/>
      <w:smallCaps w:val="0"/>
      <w:strike w:val="0"/>
      <w:color w:val="000000"/>
      <w:spacing w:val="-40"/>
      <w:w w:val="100"/>
      <w:position w:val="0"/>
      <w:sz w:val="21"/>
      <w:szCs w:val="21"/>
      <w:u w:val="none"/>
      <w:shd w:val="clear" w:color="auto" w:fill="FFFFFF"/>
      <w:lang w:val="ru-RU" w:eastAsia="ru-RU" w:bidi="ru-RU"/>
    </w:rPr>
  </w:style>
  <w:style w:type="character" w:customStyle="1" w:styleId="43Exact">
    <w:name w:val="Основной текст (43) Exact"/>
    <w:basedOn w:val="afa"/>
    <w:rsid w:val="00E60B94"/>
    <w:rPr>
      <w:rFonts w:ascii="Times New Roman" w:eastAsia="Times New Roman" w:hAnsi="Times New Roman" w:cs="Times New Roman"/>
      <w:b/>
      <w:bCs/>
      <w:i w:val="0"/>
      <w:iCs w:val="0"/>
      <w:smallCaps w:val="0"/>
      <w:strike w:val="0"/>
      <w:sz w:val="17"/>
      <w:szCs w:val="17"/>
      <w:u w:val="none"/>
    </w:rPr>
  </w:style>
  <w:style w:type="character" w:customStyle="1" w:styleId="108">
    <w:name w:val="Подпись к картинке (10)_"/>
    <w:basedOn w:val="afa"/>
    <w:link w:val="109"/>
    <w:rsid w:val="00E60B94"/>
    <w:rPr>
      <w:rFonts w:ascii="Times New Roman" w:eastAsia="Times New Roman" w:hAnsi="Times New Roman"/>
      <w:sz w:val="28"/>
      <w:szCs w:val="28"/>
      <w:shd w:val="clear" w:color="auto" w:fill="FFFFFF"/>
      <w:lang w:val="en-US" w:bidi="en-US"/>
    </w:rPr>
  </w:style>
  <w:style w:type="paragraph" w:customStyle="1" w:styleId="109">
    <w:name w:val="Подпись к картинке (10)"/>
    <w:basedOn w:val="af9"/>
    <w:link w:val="108"/>
    <w:rsid w:val="00E60B94"/>
    <w:pPr>
      <w:widowControl w:val="0"/>
      <w:shd w:val="clear" w:color="auto" w:fill="FFFFFF"/>
      <w:spacing w:after="0" w:line="0" w:lineRule="atLeast"/>
    </w:pPr>
    <w:rPr>
      <w:rFonts w:ascii="Times New Roman" w:eastAsia="Times New Roman" w:hAnsi="Times New Roman"/>
      <w:sz w:val="28"/>
      <w:szCs w:val="28"/>
      <w:lang w:val="en-US" w:bidi="en-US"/>
    </w:rPr>
  </w:style>
  <w:style w:type="character" w:customStyle="1" w:styleId="241pt">
    <w:name w:val="Основной текст (24) + Интервал 1 pt"/>
    <w:basedOn w:val="244"/>
    <w:rsid w:val="00E60B94"/>
    <w:rPr>
      <w:rFonts w:ascii="Consolas" w:eastAsia="Consolas" w:hAnsi="Consolas" w:cs="Consolas"/>
      <w:b w:val="0"/>
      <w:bCs w:val="0"/>
      <w:i w:val="0"/>
      <w:iCs w:val="0"/>
      <w:smallCaps w:val="0"/>
      <w:strike w:val="0"/>
      <w:color w:val="000000"/>
      <w:spacing w:val="30"/>
      <w:w w:val="100"/>
      <w:position w:val="0"/>
      <w:sz w:val="21"/>
      <w:szCs w:val="21"/>
      <w:u w:val="none"/>
      <w:shd w:val="clear" w:color="auto" w:fill="FFFFFF"/>
      <w:lang w:val="ru-RU" w:eastAsia="ru-RU" w:bidi="ru-RU"/>
    </w:rPr>
  </w:style>
  <w:style w:type="character" w:customStyle="1" w:styleId="427">
    <w:name w:val="Основной текст (42)_"/>
    <w:basedOn w:val="afa"/>
    <w:link w:val="428"/>
    <w:rsid w:val="00E60B94"/>
    <w:rPr>
      <w:rFonts w:ascii="Consolas" w:eastAsia="Consolas" w:hAnsi="Consolas" w:cs="Consolas"/>
      <w:shd w:val="clear" w:color="auto" w:fill="FFFFFF"/>
    </w:rPr>
  </w:style>
  <w:style w:type="paragraph" w:customStyle="1" w:styleId="428">
    <w:name w:val="Основной текст (42)"/>
    <w:basedOn w:val="af9"/>
    <w:link w:val="427"/>
    <w:rsid w:val="00E60B94"/>
    <w:pPr>
      <w:widowControl w:val="0"/>
      <w:shd w:val="clear" w:color="auto" w:fill="FFFFFF"/>
      <w:spacing w:after="0" w:line="0" w:lineRule="atLeast"/>
    </w:pPr>
    <w:rPr>
      <w:rFonts w:ascii="Consolas" w:eastAsia="Consolas" w:hAnsi="Consolas" w:cs="Consolas"/>
    </w:rPr>
  </w:style>
  <w:style w:type="character" w:customStyle="1" w:styleId="2TrebuchetMS95pt">
    <w:name w:val="Основной текст (2) + Trebuchet MS;9;5 pt;Курсив"/>
    <w:basedOn w:val="2ff1"/>
    <w:rsid w:val="00E60B94"/>
    <w:rPr>
      <w:rFonts w:ascii="Trebuchet MS" w:eastAsia="Trebuchet MS" w:hAnsi="Trebuchet MS" w:cs="Trebuchet MS"/>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2AngsanaUPC11pt">
    <w:name w:val="Основной текст (2) + AngsanaUPC;11 pt;Курсив"/>
    <w:basedOn w:val="2ff1"/>
    <w:rsid w:val="00E60B94"/>
    <w:rPr>
      <w:rFonts w:ascii="AngsanaUPC" w:eastAsia="AngsanaUPC" w:hAnsi="AngsanaUPC" w:cs="AngsanaUPC"/>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75pt">
    <w:name w:val="Основной текст (2) + 7;5 pt;Курсив"/>
    <w:basedOn w:val="2ff1"/>
    <w:rsid w:val="00E60B94"/>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ru-RU" w:eastAsia="ru-RU" w:bidi="ru-RU"/>
    </w:rPr>
  </w:style>
  <w:style w:type="character" w:customStyle="1" w:styleId="2TrebuchetMS4pt">
    <w:name w:val="Основной текст (2) + Trebuchet MS;4 pt"/>
    <w:basedOn w:val="2ff1"/>
    <w:rsid w:val="00E60B94"/>
    <w:rPr>
      <w:rFonts w:ascii="Trebuchet MS" w:eastAsia="Trebuchet MS" w:hAnsi="Trebuchet MS" w:cs="Trebuchet MS"/>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Tahoma6pt">
    <w:name w:val="Основной текст (2) + Tahoma;6 pt"/>
    <w:basedOn w:val="2ff1"/>
    <w:rsid w:val="00E60B94"/>
    <w:rPr>
      <w:rFonts w:ascii="Tahoma" w:eastAsia="Tahoma" w:hAnsi="Tahoma" w:cs="Tahoma"/>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BookmanOldStyle8pt">
    <w:name w:val="Основной текст (2) + Bookman Old Style;8 pt"/>
    <w:basedOn w:val="2ff1"/>
    <w:rsid w:val="00E60B94"/>
    <w:rPr>
      <w:rFonts w:ascii="Bookman Old Style" w:eastAsia="Bookman Old Style" w:hAnsi="Bookman Old Style" w:cs="Bookman Old Style"/>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ndara45pt">
    <w:name w:val="Основной текст (2) + Candara;4;5 pt;Курсив"/>
    <w:basedOn w:val="2ff1"/>
    <w:rsid w:val="00E60B94"/>
    <w:rPr>
      <w:rFonts w:ascii="Candara" w:eastAsia="Candara" w:hAnsi="Candara" w:cs="Candara"/>
      <w:b w:val="0"/>
      <w:bCs w:val="0"/>
      <w:i/>
      <w:iCs/>
      <w:smallCaps w:val="0"/>
      <w:strike w:val="0"/>
      <w:color w:val="000000"/>
      <w:spacing w:val="0"/>
      <w:w w:val="100"/>
      <w:position w:val="0"/>
      <w:sz w:val="9"/>
      <w:szCs w:val="9"/>
      <w:u w:val="none"/>
      <w:shd w:val="clear" w:color="auto" w:fill="FFFFFF"/>
      <w:lang w:val="en-US" w:eastAsia="en-US" w:bidi="en-US"/>
    </w:rPr>
  </w:style>
  <w:style w:type="character" w:customStyle="1" w:styleId="44Exact">
    <w:name w:val="Основной текст (44) Exact"/>
    <w:basedOn w:val="afa"/>
    <w:link w:val="443"/>
    <w:rsid w:val="00E60B94"/>
    <w:rPr>
      <w:rFonts w:ascii="Times New Roman" w:eastAsia="Times New Roman" w:hAnsi="Times New Roman"/>
      <w:sz w:val="12"/>
      <w:szCs w:val="12"/>
      <w:shd w:val="clear" w:color="auto" w:fill="FFFFFF"/>
    </w:rPr>
  </w:style>
  <w:style w:type="paragraph" w:customStyle="1" w:styleId="443">
    <w:name w:val="Основной текст (44)"/>
    <w:basedOn w:val="af9"/>
    <w:link w:val="44Exact"/>
    <w:rsid w:val="00E60B94"/>
    <w:pPr>
      <w:widowControl w:val="0"/>
      <w:shd w:val="clear" w:color="auto" w:fill="FFFFFF"/>
      <w:spacing w:after="0" w:line="0" w:lineRule="atLeast"/>
    </w:pPr>
    <w:rPr>
      <w:rFonts w:ascii="Times New Roman" w:eastAsia="Times New Roman" w:hAnsi="Times New Roman"/>
      <w:sz w:val="12"/>
      <w:szCs w:val="12"/>
    </w:rPr>
  </w:style>
  <w:style w:type="character" w:customStyle="1" w:styleId="28BookmanOldStyle75pt0pt100Exact">
    <w:name w:val="Основной текст (28) + Bookman Old Style;7;5 pt;Курсив;Интервал 0 pt;Масштаб 100% Exact"/>
    <w:basedOn w:val="28Exact"/>
    <w:rsid w:val="00E60B94"/>
    <w:rPr>
      <w:rFonts w:ascii="Bookman Old Style" w:eastAsia="Bookman Old Style" w:hAnsi="Bookman Old Style" w:cs="Bookman Old Style"/>
      <w:i/>
      <w:iCs/>
      <w:color w:val="000000"/>
      <w:spacing w:val="0"/>
      <w:w w:val="100"/>
      <w:position w:val="0"/>
      <w:sz w:val="15"/>
      <w:szCs w:val="15"/>
      <w:shd w:val="clear" w:color="auto" w:fill="FFFFFF"/>
      <w:lang w:val="ru-RU" w:eastAsia="ru-RU" w:bidi="ru-RU"/>
    </w:rPr>
  </w:style>
  <w:style w:type="character" w:customStyle="1" w:styleId="6TrebuchetMS6ptExact">
    <w:name w:val="Основной текст (6) + Trebuchet MS;6 pt Exact"/>
    <w:basedOn w:val="6c"/>
    <w:rsid w:val="00E60B94"/>
    <w:rPr>
      <w:rFonts w:ascii="Trebuchet MS" w:eastAsia="Trebuchet MS" w:hAnsi="Trebuchet MS" w:cs="Trebuchet MS"/>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44TrebuchetMSExact">
    <w:name w:val="Основной текст (44) + Trebuchet MS Exact"/>
    <w:basedOn w:val="44Exact"/>
    <w:rsid w:val="00E60B94"/>
    <w:rPr>
      <w:rFonts w:ascii="Trebuchet MS" w:eastAsia="Trebuchet MS" w:hAnsi="Trebuchet MS" w:cs="Trebuchet MS"/>
      <w:color w:val="000000"/>
      <w:spacing w:val="0"/>
      <w:w w:val="100"/>
      <w:position w:val="0"/>
      <w:sz w:val="12"/>
      <w:szCs w:val="12"/>
      <w:shd w:val="clear" w:color="auto" w:fill="FFFFFF"/>
      <w:lang w:val="ru-RU" w:eastAsia="ru-RU" w:bidi="ru-RU"/>
    </w:rPr>
  </w:style>
  <w:style w:type="character" w:customStyle="1" w:styleId="45Exact">
    <w:name w:val="Основной текст (45) Exact"/>
    <w:basedOn w:val="afa"/>
    <w:link w:val="451"/>
    <w:rsid w:val="00E60B94"/>
    <w:rPr>
      <w:rFonts w:ascii="Times New Roman" w:eastAsia="Times New Roman" w:hAnsi="Times New Roman"/>
      <w:i/>
      <w:iCs/>
      <w:sz w:val="12"/>
      <w:szCs w:val="12"/>
      <w:shd w:val="clear" w:color="auto" w:fill="FFFFFF"/>
    </w:rPr>
  </w:style>
  <w:style w:type="paragraph" w:customStyle="1" w:styleId="451">
    <w:name w:val="Основной текст (45)"/>
    <w:basedOn w:val="af9"/>
    <w:link w:val="45Exact"/>
    <w:rsid w:val="00E60B94"/>
    <w:pPr>
      <w:widowControl w:val="0"/>
      <w:shd w:val="clear" w:color="auto" w:fill="FFFFFF"/>
      <w:spacing w:after="0" w:line="86" w:lineRule="exact"/>
    </w:pPr>
    <w:rPr>
      <w:rFonts w:ascii="Times New Roman" w:eastAsia="Times New Roman" w:hAnsi="Times New Roman"/>
      <w:i/>
      <w:iCs/>
      <w:sz w:val="12"/>
      <w:szCs w:val="12"/>
    </w:rPr>
  </w:style>
  <w:style w:type="character" w:customStyle="1" w:styleId="45BookmanOldStyle75ptExact">
    <w:name w:val="Основной текст (45) + Bookman Old Style;7;5 pt Exact"/>
    <w:basedOn w:val="45Exact"/>
    <w:rsid w:val="00E60B94"/>
    <w:rPr>
      <w:rFonts w:ascii="Bookman Old Style" w:eastAsia="Bookman Old Style" w:hAnsi="Bookman Old Style" w:cs="Bookman Old Style"/>
      <w:i/>
      <w:iCs/>
      <w:color w:val="000000"/>
      <w:spacing w:val="0"/>
      <w:w w:val="100"/>
      <w:position w:val="0"/>
      <w:sz w:val="15"/>
      <w:szCs w:val="15"/>
      <w:shd w:val="clear" w:color="auto" w:fill="FFFFFF"/>
      <w:lang w:val="ru-RU" w:eastAsia="ru-RU" w:bidi="ru-RU"/>
    </w:rPr>
  </w:style>
  <w:style w:type="character" w:customStyle="1" w:styleId="26ptExact">
    <w:name w:val="Основной текст (2) + 6 pt Exac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9ptExact">
    <w:name w:val="Основной текст (2) + 9 pt Exac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Exact">
    <w:name w:val="Основной текст (2) + 7;5 pt;Курсив Exact"/>
    <w:basedOn w:val="2ff1"/>
    <w:rsid w:val="00E60B94"/>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ru-RU" w:eastAsia="ru-RU" w:bidi="ru-RU"/>
    </w:rPr>
  </w:style>
  <w:style w:type="character" w:customStyle="1" w:styleId="2TrebuchetMS6ptExact">
    <w:name w:val="Основной текст (2) + Trebuchet MS;6 pt Exact"/>
    <w:basedOn w:val="2ff1"/>
    <w:rsid w:val="00E60B94"/>
    <w:rPr>
      <w:rFonts w:ascii="Trebuchet MS" w:eastAsia="Trebuchet MS" w:hAnsi="Trebuchet MS" w:cs="Trebuchet MS"/>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BookmanOldStyle45ptExact">
    <w:name w:val="Основной текст (2) + Bookman Old Style;4;5 pt Exact"/>
    <w:basedOn w:val="2ff1"/>
    <w:rsid w:val="00E60B94"/>
    <w:rPr>
      <w:rFonts w:ascii="Bookman Old Style" w:eastAsia="Bookman Old Style" w:hAnsi="Bookman Old Style" w:cs="Bookman Old Style"/>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46Exact">
    <w:name w:val="Основной текст (46) Exact"/>
    <w:basedOn w:val="afa"/>
    <w:link w:val="461"/>
    <w:rsid w:val="00E60B94"/>
    <w:rPr>
      <w:rFonts w:ascii="Bookman Old Style" w:eastAsia="Bookman Old Style" w:hAnsi="Bookman Old Style" w:cs="Bookman Old Style"/>
      <w:sz w:val="9"/>
      <w:szCs w:val="9"/>
      <w:shd w:val="clear" w:color="auto" w:fill="FFFFFF"/>
    </w:rPr>
  </w:style>
  <w:style w:type="paragraph" w:customStyle="1" w:styleId="461">
    <w:name w:val="Основной текст (46)"/>
    <w:basedOn w:val="af9"/>
    <w:link w:val="46Exact"/>
    <w:rsid w:val="00E60B94"/>
    <w:pPr>
      <w:widowControl w:val="0"/>
      <w:shd w:val="clear" w:color="auto" w:fill="FFFFFF"/>
      <w:spacing w:after="60" w:line="0" w:lineRule="atLeast"/>
    </w:pPr>
    <w:rPr>
      <w:rFonts w:ascii="Bookman Old Style" w:eastAsia="Bookman Old Style" w:hAnsi="Bookman Old Style" w:cs="Bookman Old Style"/>
      <w:sz w:val="9"/>
      <w:szCs w:val="9"/>
    </w:rPr>
  </w:style>
  <w:style w:type="character" w:customStyle="1" w:styleId="48Exact">
    <w:name w:val="Основной текст (48) Exact"/>
    <w:basedOn w:val="afa"/>
    <w:link w:val="481"/>
    <w:rsid w:val="00E60B94"/>
    <w:rPr>
      <w:rFonts w:ascii="Times New Roman" w:eastAsia="Times New Roman" w:hAnsi="Times New Roman"/>
      <w:sz w:val="18"/>
      <w:szCs w:val="18"/>
      <w:shd w:val="clear" w:color="auto" w:fill="FFFFFF"/>
    </w:rPr>
  </w:style>
  <w:style w:type="paragraph" w:customStyle="1" w:styleId="481">
    <w:name w:val="Основной текст (48)"/>
    <w:basedOn w:val="af9"/>
    <w:link w:val="48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49Exact">
    <w:name w:val="Основной текст (49) Exact"/>
    <w:basedOn w:val="afa"/>
    <w:link w:val="491"/>
    <w:rsid w:val="00E60B94"/>
    <w:rPr>
      <w:rFonts w:ascii="Times New Roman" w:eastAsia="Times New Roman" w:hAnsi="Times New Roman"/>
      <w:sz w:val="18"/>
      <w:szCs w:val="18"/>
      <w:shd w:val="clear" w:color="auto" w:fill="FFFFFF"/>
    </w:rPr>
  </w:style>
  <w:style w:type="paragraph" w:customStyle="1" w:styleId="491">
    <w:name w:val="Основной текст (49)"/>
    <w:basedOn w:val="af9"/>
    <w:link w:val="49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0Exact">
    <w:name w:val="Основной текст (50) Exact"/>
    <w:basedOn w:val="afa"/>
    <w:link w:val="501"/>
    <w:rsid w:val="00E60B94"/>
    <w:rPr>
      <w:rFonts w:ascii="Times New Roman" w:eastAsia="Times New Roman" w:hAnsi="Times New Roman"/>
      <w:sz w:val="18"/>
      <w:szCs w:val="18"/>
      <w:shd w:val="clear" w:color="auto" w:fill="FFFFFF"/>
    </w:rPr>
  </w:style>
  <w:style w:type="paragraph" w:customStyle="1" w:styleId="501">
    <w:name w:val="Основной текст (50)"/>
    <w:basedOn w:val="af9"/>
    <w:link w:val="50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1Exact">
    <w:name w:val="Основной текст (51) Exact"/>
    <w:basedOn w:val="afa"/>
    <w:link w:val="516"/>
    <w:rsid w:val="00E60B94"/>
    <w:rPr>
      <w:rFonts w:ascii="Trebuchet MS" w:eastAsia="Trebuchet MS" w:hAnsi="Trebuchet MS" w:cs="Trebuchet MS"/>
      <w:sz w:val="16"/>
      <w:szCs w:val="16"/>
      <w:shd w:val="clear" w:color="auto" w:fill="FFFFFF"/>
    </w:rPr>
  </w:style>
  <w:style w:type="paragraph" w:customStyle="1" w:styleId="516">
    <w:name w:val="Основной текст (51)"/>
    <w:basedOn w:val="af9"/>
    <w:link w:val="51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52Exact">
    <w:name w:val="Основной текст (52) Exact"/>
    <w:basedOn w:val="afa"/>
    <w:link w:val="525"/>
    <w:rsid w:val="00E60B94"/>
    <w:rPr>
      <w:rFonts w:ascii="Times New Roman" w:eastAsia="Times New Roman" w:hAnsi="Times New Roman"/>
      <w:sz w:val="18"/>
      <w:szCs w:val="18"/>
      <w:shd w:val="clear" w:color="auto" w:fill="FFFFFF"/>
    </w:rPr>
  </w:style>
  <w:style w:type="paragraph" w:customStyle="1" w:styleId="525">
    <w:name w:val="Основной текст (52)"/>
    <w:basedOn w:val="af9"/>
    <w:link w:val="52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3Exact">
    <w:name w:val="Основной текст (53) Exact"/>
    <w:basedOn w:val="afa"/>
    <w:link w:val="534"/>
    <w:rsid w:val="00E60B94"/>
    <w:rPr>
      <w:rFonts w:ascii="Times New Roman" w:eastAsia="Times New Roman" w:hAnsi="Times New Roman"/>
      <w:sz w:val="17"/>
      <w:szCs w:val="17"/>
      <w:shd w:val="clear" w:color="auto" w:fill="FFFFFF"/>
    </w:rPr>
  </w:style>
  <w:style w:type="paragraph" w:customStyle="1" w:styleId="534">
    <w:name w:val="Основной текст (53)"/>
    <w:basedOn w:val="af9"/>
    <w:link w:val="53Exact"/>
    <w:rsid w:val="00E60B94"/>
    <w:pPr>
      <w:widowControl w:val="0"/>
      <w:shd w:val="clear" w:color="auto" w:fill="FFFFFF"/>
      <w:spacing w:after="0" w:line="0" w:lineRule="atLeast"/>
    </w:pPr>
    <w:rPr>
      <w:rFonts w:ascii="Times New Roman" w:eastAsia="Times New Roman" w:hAnsi="Times New Roman"/>
      <w:sz w:val="17"/>
      <w:szCs w:val="17"/>
    </w:rPr>
  </w:style>
  <w:style w:type="character" w:customStyle="1" w:styleId="54Exact">
    <w:name w:val="Основной текст (54) Exact"/>
    <w:basedOn w:val="afa"/>
    <w:link w:val="543"/>
    <w:rsid w:val="00E60B94"/>
    <w:rPr>
      <w:rFonts w:ascii="Times New Roman" w:eastAsia="Times New Roman" w:hAnsi="Times New Roman"/>
      <w:sz w:val="18"/>
      <w:szCs w:val="18"/>
      <w:shd w:val="clear" w:color="auto" w:fill="FFFFFF"/>
    </w:rPr>
  </w:style>
  <w:style w:type="paragraph" w:customStyle="1" w:styleId="543">
    <w:name w:val="Основной текст (54)"/>
    <w:basedOn w:val="af9"/>
    <w:link w:val="54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5Exact">
    <w:name w:val="Основной текст (55) Exact"/>
    <w:basedOn w:val="afa"/>
    <w:link w:val="552"/>
    <w:rsid w:val="00E60B94"/>
    <w:rPr>
      <w:rFonts w:ascii="Times New Roman" w:eastAsia="Times New Roman" w:hAnsi="Times New Roman"/>
      <w:sz w:val="18"/>
      <w:szCs w:val="18"/>
      <w:shd w:val="clear" w:color="auto" w:fill="FFFFFF"/>
    </w:rPr>
  </w:style>
  <w:style w:type="paragraph" w:customStyle="1" w:styleId="552">
    <w:name w:val="Основной текст (55)"/>
    <w:basedOn w:val="af9"/>
    <w:link w:val="55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6Exact">
    <w:name w:val="Основной текст (56) Exact"/>
    <w:basedOn w:val="afa"/>
    <w:link w:val="561"/>
    <w:rsid w:val="00E60B94"/>
    <w:rPr>
      <w:rFonts w:ascii="Times New Roman" w:eastAsia="Times New Roman" w:hAnsi="Times New Roman"/>
      <w:sz w:val="18"/>
      <w:szCs w:val="18"/>
      <w:shd w:val="clear" w:color="auto" w:fill="FFFFFF"/>
    </w:rPr>
  </w:style>
  <w:style w:type="paragraph" w:customStyle="1" w:styleId="561">
    <w:name w:val="Основной текст (56)"/>
    <w:basedOn w:val="af9"/>
    <w:link w:val="56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7Exact">
    <w:name w:val="Основной текст (57) Exact"/>
    <w:basedOn w:val="afa"/>
    <w:link w:val="571"/>
    <w:rsid w:val="00E60B94"/>
    <w:rPr>
      <w:rFonts w:ascii="Times New Roman" w:eastAsia="Times New Roman" w:hAnsi="Times New Roman"/>
      <w:sz w:val="18"/>
      <w:szCs w:val="18"/>
      <w:shd w:val="clear" w:color="auto" w:fill="FFFFFF"/>
    </w:rPr>
  </w:style>
  <w:style w:type="paragraph" w:customStyle="1" w:styleId="571">
    <w:name w:val="Основной текст (57)"/>
    <w:basedOn w:val="af9"/>
    <w:link w:val="57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8Exact">
    <w:name w:val="Основной текст (58) Exact"/>
    <w:basedOn w:val="afa"/>
    <w:link w:val="581"/>
    <w:rsid w:val="00E60B94"/>
    <w:rPr>
      <w:rFonts w:ascii="Times New Roman" w:eastAsia="Times New Roman" w:hAnsi="Times New Roman"/>
      <w:sz w:val="17"/>
      <w:szCs w:val="17"/>
      <w:shd w:val="clear" w:color="auto" w:fill="FFFFFF"/>
    </w:rPr>
  </w:style>
  <w:style w:type="paragraph" w:customStyle="1" w:styleId="581">
    <w:name w:val="Основной текст (58)"/>
    <w:basedOn w:val="af9"/>
    <w:link w:val="58Exact"/>
    <w:rsid w:val="00E60B94"/>
    <w:pPr>
      <w:widowControl w:val="0"/>
      <w:shd w:val="clear" w:color="auto" w:fill="FFFFFF"/>
      <w:spacing w:after="0" w:line="0" w:lineRule="atLeast"/>
    </w:pPr>
    <w:rPr>
      <w:rFonts w:ascii="Times New Roman" w:eastAsia="Times New Roman" w:hAnsi="Times New Roman"/>
      <w:sz w:val="17"/>
      <w:szCs w:val="17"/>
    </w:rPr>
  </w:style>
  <w:style w:type="character" w:customStyle="1" w:styleId="59Exact">
    <w:name w:val="Основной текст (59) Exact"/>
    <w:basedOn w:val="afa"/>
    <w:link w:val="591"/>
    <w:rsid w:val="00E60B94"/>
    <w:rPr>
      <w:rFonts w:ascii="Arial" w:eastAsia="Arial" w:hAnsi="Arial" w:cs="Arial"/>
      <w:sz w:val="16"/>
      <w:szCs w:val="16"/>
      <w:shd w:val="clear" w:color="auto" w:fill="FFFFFF"/>
    </w:rPr>
  </w:style>
  <w:style w:type="paragraph" w:customStyle="1" w:styleId="591">
    <w:name w:val="Основной текст (59)"/>
    <w:basedOn w:val="af9"/>
    <w:link w:val="59Exact"/>
    <w:rsid w:val="00E60B94"/>
    <w:pPr>
      <w:widowControl w:val="0"/>
      <w:shd w:val="clear" w:color="auto" w:fill="FFFFFF"/>
      <w:spacing w:after="0" w:line="0" w:lineRule="atLeast"/>
    </w:pPr>
    <w:rPr>
      <w:rFonts w:ascii="Arial" w:eastAsia="Arial" w:hAnsi="Arial" w:cs="Arial"/>
      <w:sz w:val="16"/>
      <w:szCs w:val="16"/>
    </w:rPr>
  </w:style>
  <w:style w:type="character" w:customStyle="1" w:styleId="60Exact">
    <w:name w:val="Основной текст (60) Exact"/>
    <w:basedOn w:val="afa"/>
    <w:link w:val="601"/>
    <w:rsid w:val="00E60B94"/>
    <w:rPr>
      <w:rFonts w:ascii="Trebuchet MS" w:eastAsia="Trebuchet MS" w:hAnsi="Trebuchet MS" w:cs="Trebuchet MS"/>
      <w:sz w:val="17"/>
      <w:szCs w:val="17"/>
      <w:shd w:val="clear" w:color="auto" w:fill="FFFFFF"/>
    </w:rPr>
  </w:style>
  <w:style w:type="paragraph" w:customStyle="1" w:styleId="601">
    <w:name w:val="Основной текст (60)"/>
    <w:basedOn w:val="af9"/>
    <w:link w:val="60Exact"/>
    <w:rsid w:val="00E60B94"/>
    <w:pPr>
      <w:widowControl w:val="0"/>
      <w:shd w:val="clear" w:color="auto" w:fill="FFFFFF"/>
      <w:spacing w:after="0" w:line="0" w:lineRule="atLeast"/>
    </w:pPr>
    <w:rPr>
      <w:rFonts w:ascii="Trebuchet MS" w:eastAsia="Trebuchet MS" w:hAnsi="Trebuchet MS" w:cs="Trebuchet MS"/>
      <w:sz w:val="17"/>
      <w:szCs w:val="17"/>
    </w:rPr>
  </w:style>
  <w:style w:type="character" w:customStyle="1" w:styleId="61Exact">
    <w:name w:val="Основной текст (61) Exact"/>
    <w:basedOn w:val="afa"/>
    <w:link w:val="617"/>
    <w:rsid w:val="00E60B94"/>
    <w:rPr>
      <w:rFonts w:ascii="Times New Roman" w:eastAsia="Times New Roman" w:hAnsi="Times New Roman"/>
      <w:sz w:val="17"/>
      <w:szCs w:val="17"/>
      <w:shd w:val="clear" w:color="auto" w:fill="FFFFFF"/>
    </w:rPr>
  </w:style>
  <w:style w:type="paragraph" w:customStyle="1" w:styleId="617">
    <w:name w:val="Основной текст (61)"/>
    <w:basedOn w:val="af9"/>
    <w:link w:val="61Exact"/>
    <w:rsid w:val="00E60B94"/>
    <w:pPr>
      <w:widowControl w:val="0"/>
      <w:shd w:val="clear" w:color="auto" w:fill="FFFFFF"/>
      <w:spacing w:after="0" w:line="0" w:lineRule="atLeast"/>
    </w:pPr>
    <w:rPr>
      <w:rFonts w:ascii="Times New Roman" w:eastAsia="Times New Roman" w:hAnsi="Times New Roman"/>
      <w:sz w:val="17"/>
      <w:szCs w:val="17"/>
    </w:rPr>
  </w:style>
  <w:style w:type="character" w:customStyle="1" w:styleId="63Exact">
    <w:name w:val="Основной текст (63) Exact"/>
    <w:basedOn w:val="afa"/>
    <w:link w:val="632"/>
    <w:rsid w:val="00E60B94"/>
    <w:rPr>
      <w:rFonts w:ascii="Times New Roman" w:eastAsia="Times New Roman" w:hAnsi="Times New Roman"/>
      <w:sz w:val="18"/>
      <w:szCs w:val="18"/>
      <w:shd w:val="clear" w:color="auto" w:fill="FFFFFF"/>
    </w:rPr>
  </w:style>
  <w:style w:type="paragraph" w:customStyle="1" w:styleId="632">
    <w:name w:val="Основной текст (63)"/>
    <w:basedOn w:val="af9"/>
    <w:link w:val="63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64Exact">
    <w:name w:val="Основной текст (64) Exact"/>
    <w:basedOn w:val="afa"/>
    <w:link w:val="641"/>
    <w:rsid w:val="00E60B94"/>
    <w:rPr>
      <w:rFonts w:ascii="Times New Roman" w:eastAsia="Times New Roman" w:hAnsi="Times New Roman"/>
      <w:sz w:val="17"/>
      <w:szCs w:val="17"/>
      <w:shd w:val="clear" w:color="auto" w:fill="FFFFFF"/>
    </w:rPr>
  </w:style>
  <w:style w:type="paragraph" w:customStyle="1" w:styleId="641">
    <w:name w:val="Основной текст (64)"/>
    <w:basedOn w:val="af9"/>
    <w:link w:val="64Exact"/>
    <w:rsid w:val="00E60B94"/>
    <w:pPr>
      <w:widowControl w:val="0"/>
      <w:shd w:val="clear" w:color="auto" w:fill="FFFFFF"/>
      <w:spacing w:after="0" w:line="0" w:lineRule="atLeast"/>
    </w:pPr>
    <w:rPr>
      <w:rFonts w:ascii="Times New Roman" w:eastAsia="Times New Roman" w:hAnsi="Times New Roman"/>
      <w:sz w:val="17"/>
      <w:szCs w:val="17"/>
    </w:rPr>
  </w:style>
  <w:style w:type="character" w:customStyle="1" w:styleId="65Exact">
    <w:name w:val="Основной текст (65) Exact"/>
    <w:basedOn w:val="afa"/>
    <w:link w:val="651"/>
    <w:rsid w:val="00E60B94"/>
    <w:rPr>
      <w:rFonts w:ascii="Times New Roman" w:eastAsia="Times New Roman" w:hAnsi="Times New Roman"/>
      <w:sz w:val="18"/>
      <w:szCs w:val="18"/>
      <w:shd w:val="clear" w:color="auto" w:fill="FFFFFF"/>
    </w:rPr>
  </w:style>
  <w:style w:type="paragraph" w:customStyle="1" w:styleId="651">
    <w:name w:val="Основной текст (65)"/>
    <w:basedOn w:val="af9"/>
    <w:link w:val="65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66Exact">
    <w:name w:val="Основной текст (66) Exact"/>
    <w:basedOn w:val="afa"/>
    <w:link w:val="660"/>
    <w:rsid w:val="00E60B94"/>
    <w:rPr>
      <w:rFonts w:ascii="Trebuchet MS" w:eastAsia="Trebuchet MS" w:hAnsi="Trebuchet MS" w:cs="Trebuchet MS"/>
      <w:sz w:val="16"/>
      <w:szCs w:val="16"/>
      <w:shd w:val="clear" w:color="auto" w:fill="FFFFFF"/>
    </w:rPr>
  </w:style>
  <w:style w:type="paragraph" w:customStyle="1" w:styleId="660">
    <w:name w:val="Основной текст (66)"/>
    <w:basedOn w:val="af9"/>
    <w:link w:val="66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67Exact">
    <w:name w:val="Основной текст (67) Exact"/>
    <w:basedOn w:val="afa"/>
    <w:link w:val="670"/>
    <w:rsid w:val="00E60B94"/>
    <w:rPr>
      <w:rFonts w:ascii="Trebuchet MS" w:eastAsia="Trebuchet MS" w:hAnsi="Trebuchet MS" w:cs="Trebuchet MS"/>
      <w:sz w:val="17"/>
      <w:szCs w:val="17"/>
      <w:shd w:val="clear" w:color="auto" w:fill="FFFFFF"/>
    </w:rPr>
  </w:style>
  <w:style w:type="paragraph" w:customStyle="1" w:styleId="670">
    <w:name w:val="Основной текст (67)"/>
    <w:basedOn w:val="af9"/>
    <w:link w:val="67Exact"/>
    <w:rsid w:val="00E60B94"/>
    <w:pPr>
      <w:widowControl w:val="0"/>
      <w:shd w:val="clear" w:color="auto" w:fill="FFFFFF"/>
      <w:spacing w:after="0" w:line="0" w:lineRule="atLeast"/>
    </w:pPr>
    <w:rPr>
      <w:rFonts w:ascii="Trebuchet MS" w:eastAsia="Trebuchet MS" w:hAnsi="Trebuchet MS" w:cs="Trebuchet MS"/>
      <w:sz w:val="17"/>
      <w:szCs w:val="17"/>
    </w:rPr>
  </w:style>
  <w:style w:type="character" w:customStyle="1" w:styleId="68Exact">
    <w:name w:val="Основной текст (68) Exact"/>
    <w:basedOn w:val="afa"/>
    <w:rsid w:val="00E60B94"/>
    <w:rPr>
      <w:rFonts w:ascii="Trebuchet MS" w:eastAsia="Trebuchet MS" w:hAnsi="Trebuchet MS" w:cs="Trebuchet MS"/>
      <w:b w:val="0"/>
      <w:bCs w:val="0"/>
      <w:i w:val="0"/>
      <w:iCs w:val="0"/>
      <w:smallCaps w:val="0"/>
      <w:strike w:val="0"/>
      <w:sz w:val="16"/>
      <w:szCs w:val="16"/>
      <w:u w:val="none"/>
    </w:rPr>
  </w:style>
  <w:style w:type="character" w:customStyle="1" w:styleId="69Exact">
    <w:name w:val="Основной текст (69) Exact"/>
    <w:basedOn w:val="afa"/>
    <w:link w:val="690"/>
    <w:rsid w:val="00E60B94"/>
    <w:rPr>
      <w:rFonts w:ascii="Trebuchet MS" w:eastAsia="Trebuchet MS" w:hAnsi="Trebuchet MS" w:cs="Trebuchet MS"/>
      <w:sz w:val="16"/>
      <w:szCs w:val="16"/>
      <w:shd w:val="clear" w:color="auto" w:fill="FFFFFF"/>
    </w:rPr>
  </w:style>
  <w:style w:type="paragraph" w:customStyle="1" w:styleId="690">
    <w:name w:val="Основной текст (69)"/>
    <w:basedOn w:val="af9"/>
    <w:link w:val="69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70Exact">
    <w:name w:val="Основной текст (70) Exact"/>
    <w:basedOn w:val="afa"/>
    <w:link w:val="701"/>
    <w:rsid w:val="00E60B94"/>
    <w:rPr>
      <w:rFonts w:ascii="Trebuchet MS" w:eastAsia="Trebuchet MS" w:hAnsi="Trebuchet MS" w:cs="Trebuchet MS"/>
      <w:sz w:val="16"/>
      <w:szCs w:val="16"/>
      <w:shd w:val="clear" w:color="auto" w:fill="FFFFFF"/>
    </w:rPr>
  </w:style>
  <w:style w:type="paragraph" w:customStyle="1" w:styleId="701">
    <w:name w:val="Основной текст (70)"/>
    <w:basedOn w:val="af9"/>
    <w:link w:val="70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71Exact">
    <w:name w:val="Основной текст (71) Exact"/>
    <w:basedOn w:val="afa"/>
    <w:link w:val="718"/>
    <w:rsid w:val="00E60B94"/>
    <w:rPr>
      <w:rFonts w:ascii="Trebuchet MS" w:eastAsia="Trebuchet MS" w:hAnsi="Trebuchet MS" w:cs="Trebuchet MS"/>
      <w:sz w:val="16"/>
      <w:szCs w:val="16"/>
      <w:shd w:val="clear" w:color="auto" w:fill="FFFFFF"/>
    </w:rPr>
  </w:style>
  <w:style w:type="paragraph" w:customStyle="1" w:styleId="718">
    <w:name w:val="Основной текст (71)"/>
    <w:basedOn w:val="af9"/>
    <w:link w:val="71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72Exact">
    <w:name w:val="Основной текст (72) Exact"/>
    <w:basedOn w:val="afa"/>
    <w:link w:val="725"/>
    <w:rsid w:val="00E60B94"/>
    <w:rPr>
      <w:rFonts w:ascii="Trebuchet MS" w:eastAsia="Trebuchet MS" w:hAnsi="Trebuchet MS" w:cs="Trebuchet MS"/>
      <w:sz w:val="16"/>
      <w:szCs w:val="16"/>
      <w:shd w:val="clear" w:color="auto" w:fill="FFFFFF"/>
    </w:rPr>
  </w:style>
  <w:style w:type="paragraph" w:customStyle="1" w:styleId="725">
    <w:name w:val="Основной текст (72)"/>
    <w:basedOn w:val="af9"/>
    <w:link w:val="72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73Exact">
    <w:name w:val="Основной текст (73) Exact"/>
    <w:basedOn w:val="afa"/>
    <w:rsid w:val="00E60B94"/>
    <w:rPr>
      <w:rFonts w:ascii="Trebuchet MS" w:eastAsia="Trebuchet MS" w:hAnsi="Trebuchet MS" w:cs="Trebuchet MS"/>
      <w:b w:val="0"/>
      <w:bCs w:val="0"/>
      <w:i w:val="0"/>
      <w:iCs w:val="0"/>
      <w:smallCaps w:val="0"/>
      <w:strike w:val="0"/>
      <w:sz w:val="16"/>
      <w:szCs w:val="16"/>
      <w:u w:val="none"/>
    </w:rPr>
  </w:style>
  <w:style w:type="character" w:customStyle="1" w:styleId="472">
    <w:name w:val="Основной текст (47)_"/>
    <w:basedOn w:val="afa"/>
    <w:rsid w:val="00E60B94"/>
    <w:rPr>
      <w:rFonts w:ascii="Times New Roman" w:eastAsia="Times New Roman" w:hAnsi="Times New Roman" w:cs="Times New Roman"/>
      <w:b w:val="0"/>
      <w:bCs w:val="0"/>
      <w:i/>
      <w:iCs/>
      <w:smallCaps w:val="0"/>
      <w:strike w:val="0"/>
      <w:sz w:val="19"/>
      <w:szCs w:val="19"/>
      <w:u w:val="none"/>
    </w:rPr>
  </w:style>
  <w:style w:type="character" w:customStyle="1" w:styleId="2Consolas9pt0pt">
    <w:name w:val="Основной текст (2) + Consolas;9 pt;Интервал 0 pt"/>
    <w:basedOn w:val="2ff1"/>
    <w:rsid w:val="00E60B94"/>
    <w:rPr>
      <w:rFonts w:ascii="Consolas" w:eastAsia="Consolas" w:hAnsi="Consolas" w:cs="Consolas"/>
      <w:b/>
      <w:bCs/>
      <w:i w:val="0"/>
      <w:iCs w:val="0"/>
      <w:smallCaps w:val="0"/>
      <w:strike w:val="0"/>
      <w:color w:val="000000"/>
      <w:spacing w:val="-10"/>
      <w:w w:val="100"/>
      <w:position w:val="0"/>
      <w:sz w:val="18"/>
      <w:szCs w:val="18"/>
      <w:u w:val="none"/>
      <w:shd w:val="clear" w:color="auto" w:fill="FFFFFF"/>
      <w:lang w:val="ru-RU" w:eastAsia="ru-RU" w:bidi="ru-RU"/>
    </w:rPr>
  </w:style>
  <w:style w:type="character" w:customStyle="1" w:styleId="74Exact">
    <w:name w:val="Основной текст (74) Exact"/>
    <w:basedOn w:val="afa"/>
    <w:link w:val="740"/>
    <w:rsid w:val="00E60B94"/>
    <w:rPr>
      <w:rFonts w:ascii="Arial" w:eastAsia="Arial" w:hAnsi="Arial" w:cs="Arial"/>
      <w:sz w:val="16"/>
      <w:szCs w:val="16"/>
      <w:shd w:val="clear" w:color="auto" w:fill="FFFFFF"/>
    </w:rPr>
  </w:style>
  <w:style w:type="paragraph" w:customStyle="1" w:styleId="740">
    <w:name w:val="Основной текст (74)"/>
    <w:basedOn w:val="af9"/>
    <w:link w:val="74Exact"/>
    <w:rsid w:val="00E60B94"/>
    <w:pPr>
      <w:widowControl w:val="0"/>
      <w:shd w:val="clear" w:color="auto" w:fill="FFFFFF"/>
      <w:spacing w:after="60" w:line="0" w:lineRule="atLeast"/>
    </w:pPr>
    <w:rPr>
      <w:rFonts w:ascii="Arial" w:eastAsia="Arial" w:hAnsi="Arial" w:cs="Arial"/>
      <w:sz w:val="16"/>
      <w:szCs w:val="16"/>
    </w:rPr>
  </w:style>
  <w:style w:type="character" w:customStyle="1" w:styleId="3Exact1">
    <w:name w:val="Подпись к таблице (3) Exact"/>
    <w:basedOn w:val="afa"/>
    <w:rsid w:val="00E60B94"/>
    <w:rPr>
      <w:rFonts w:ascii="Times New Roman" w:eastAsia="Times New Roman" w:hAnsi="Times New Roman" w:cs="Times New Roman"/>
      <w:b w:val="0"/>
      <w:bCs w:val="0"/>
      <w:i w:val="0"/>
      <w:iCs w:val="0"/>
      <w:smallCaps w:val="0"/>
      <w:strike w:val="0"/>
      <w:sz w:val="19"/>
      <w:szCs w:val="19"/>
      <w:u w:val="none"/>
    </w:rPr>
  </w:style>
  <w:style w:type="character" w:customStyle="1" w:styleId="2Arial6pt">
    <w:name w:val="Основной текст (2) + Arial;6 pt"/>
    <w:basedOn w:val="2ff1"/>
    <w:rsid w:val="00E60B94"/>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750">
    <w:name w:val="Основной текст (75)_"/>
    <w:basedOn w:val="afa"/>
    <w:link w:val="751"/>
    <w:rsid w:val="00E60B94"/>
    <w:rPr>
      <w:rFonts w:ascii="Tahoma" w:eastAsia="Tahoma" w:hAnsi="Tahoma" w:cs="Tahoma"/>
      <w:spacing w:val="70"/>
      <w:sz w:val="28"/>
      <w:szCs w:val="28"/>
      <w:shd w:val="clear" w:color="auto" w:fill="FFFFFF"/>
    </w:rPr>
  </w:style>
  <w:style w:type="paragraph" w:customStyle="1" w:styleId="751">
    <w:name w:val="Основной текст (75)"/>
    <w:basedOn w:val="af9"/>
    <w:link w:val="750"/>
    <w:rsid w:val="00E60B94"/>
    <w:pPr>
      <w:widowControl w:val="0"/>
      <w:shd w:val="clear" w:color="auto" w:fill="FFFFFF"/>
      <w:spacing w:before="8280" w:after="0" w:line="0" w:lineRule="atLeast"/>
      <w:jc w:val="right"/>
    </w:pPr>
    <w:rPr>
      <w:rFonts w:ascii="Tahoma" w:eastAsia="Tahoma" w:hAnsi="Tahoma" w:cs="Tahoma"/>
      <w:spacing w:val="70"/>
      <w:sz w:val="28"/>
      <w:szCs w:val="28"/>
    </w:rPr>
  </w:style>
  <w:style w:type="character" w:customStyle="1" w:styleId="77Exact">
    <w:name w:val="Основной текст (77) Exact"/>
    <w:basedOn w:val="afa"/>
    <w:rsid w:val="00E60B94"/>
    <w:rPr>
      <w:rFonts w:ascii="Trebuchet MS" w:eastAsia="Trebuchet MS" w:hAnsi="Trebuchet MS" w:cs="Trebuchet MS"/>
      <w:b w:val="0"/>
      <w:bCs w:val="0"/>
      <w:i w:val="0"/>
      <w:iCs w:val="0"/>
      <w:smallCaps w:val="0"/>
      <w:strike w:val="0"/>
      <w:sz w:val="13"/>
      <w:szCs w:val="13"/>
      <w:u w:val="none"/>
    </w:rPr>
  </w:style>
  <w:style w:type="character" w:customStyle="1" w:styleId="77TimesNewRoman12ptExact">
    <w:name w:val="Основной текст (77) + Times New Roman;12 pt Exact"/>
    <w:basedOn w:val="770"/>
    <w:rsid w:val="00E60B94"/>
    <w:rPr>
      <w:rFonts w:ascii="Times New Roman" w:eastAsia="Times New Roman" w:hAnsi="Times New Roman" w:cs="Times New Roman"/>
      <w:sz w:val="24"/>
      <w:szCs w:val="24"/>
      <w:shd w:val="clear" w:color="auto" w:fill="FFFFFF"/>
    </w:rPr>
  </w:style>
  <w:style w:type="character" w:customStyle="1" w:styleId="770">
    <w:name w:val="Основной текст (77)_"/>
    <w:basedOn w:val="afa"/>
    <w:link w:val="771"/>
    <w:rsid w:val="00E60B94"/>
    <w:rPr>
      <w:rFonts w:ascii="Trebuchet MS" w:eastAsia="Trebuchet MS" w:hAnsi="Trebuchet MS" w:cs="Trebuchet MS"/>
      <w:sz w:val="13"/>
      <w:szCs w:val="13"/>
      <w:shd w:val="clear" w:color="auto" w:fill="FFFFFF"/>
    </w:rPr>
  </w:style>
  <w:style w:type="paragraph" w:customStyle="1" w:styleId="771">
    <w:name w:val="Основной текст (77)"/>
    <w:basedOn w:val="af9"/>
    <w:link w:val="770"/>
    <w:rsid w:val="00E60B94"/>
    <w:pPr>
      <w:widowControl w:val="0"/>
      <w:shd w:val="clear" w:color="auto" w:fill="FFFFFF"/>
      <w:spacing w:after="0" w:line="187" w:lineRule="exact"/>
    </w:pPr>
    <w:rPr>
      <w:rFonts w:ascii="Trebuchet MS" w:eastAsia="Trebuchet MS" w:hAnsi="Trebuchet MS" w:cs="Trebuchet MS"/>
      <w:sz w:val="13"/>
      <w:szCs w:val="13"/>
    </w:rPr>
  </w:style>
  <w:style w:type="character" w:customStyle="1" w:styleId="778pt0ptExact">
    <w:name w:val="Основной текст (77) + 8 pt;Интервал 0 pt Exact"/>
    <w:basedOn w:val="770"/>
    <w:rsid w:val="00E60B94"/>
    <w:rPr>
      <w:rFonts w:ascii="Trebuchet MS" w:eastAsia="Trebuchet MS" w:hAnsi="Trebuchet MS" w:cs="Trebuchet MS"/>
      <w:spacing w:val="-10"/>
      <w:sz w:val="16"/>
      <w:szCs w:val="16"/>
      <w:shd w:val="clear" w:color="auto" w:fill="FFFFFF"/>
    </w:rPr>
  </w:style>
  <w:style w:type="paragraph" w:customStyle="1" w:styleId="affffffffb">
    <w:name w:val="Оглавление"/>
    <w:basedOn w:val="af9"/>
    <w:link w:val="Exact"/>
    <w:rsid w:val="00E60B94"/>
    <w:pPr>
      <w:widowControl w:val="0"/>
      <w:shd w:val="clear" w:color="auto" w:fill="FFFFFF"/>
      <w:spacing w:after="0" w:line="184" w:lineRule="exact"/>
      <w:jc w:val="both"/>
    </w:pPr>
    <w:rPr>
      <w:rFonts w:ascii="Times New Roman" w:eastAsia="Times New Roman" w:hAnsi="Times New Roman" w:cs="Times New Roman"/>
      <w:b/>
      <w:bCs/>
      <w:color w:val="000000"/>
      <w:sz w:val="18"/>
      <w:szCs w:val="18"/>
      <w:lang w:eastAsia="ru-RU" w:bidi="ru-RU"/>
    </w:rPr>
  </w:style>
  <w:style w:type="character" w:customStyle="1" w:styleId="Tahoma8ptExact">
    <w:name w:val="Оглавление + Tahoma;8 pt;Полужирный;Курсив Exact"/>
    <w:basedOn w:val="Exact"/>
    <w:rsid w:val="00E60B94"/>
    <w:rPr>
      <w:rFonts w:ascii="Tahoma" w:eastAsia="Tahoma" w:hAnsi="Tahoma" w:cs="Tahoma"/>
      <w:b/>
      <w:bCs/>
      <w:i/>
      <w:iCs/>
      <w:color w:val="000000"/>
      <w:sz w:val="16"/>
      <w:szCs w:val="16"/>
      <w:shd w:val="clear" w:color="auto" w:fill="FFFFFF"/>
      <w:lang w:eastAsia="ru-RU" w:bidi="ru-RU"/>
    </w:rPr>
  </w:style>
  <w:style w:type="character" w:customStyle="1" w:styleId="77TimesNewRoman85ptExact">
    <w:name w:val="Основной текст (77) + Times New Roman;8;5 pt;Полужирный;Малые прописные Exact"/>
    <w:basedOn w:val="770"/>
    <w:rsid w:val="00E60B94"/>
    <w:rPr>
      <w:rFonts w:ascii="Times New Roman" w:eastAsia="Times New Roman" w:hAnsi="Times New Roman" w:cs="Times New Roman"/>
      <w:b/>
      <w:bCs/>
      <w:smallCaps/>
      <w:sz w:val="17"/>
      <w:szCs w:val="17"/>
      <w:shd w:val="clear" w:color="auto" w:fill="FFFFFF"/>
      <w:lang w:val="en-US" w:eastAsia="en-US" w:bidi="en-US"/>
    </w:rPr>
  </w:style>
  <w:style w:type="character" w:customStyle="1" w:styleId="77Consolas6pt0pt150Exact">
    <w:name w:val="Основной текст (77) + Consolas;6 pt;Малые прописные;Интервал 0 pt;Масштаб 150% Exact"/>
    <w:basedOn w:val="770"/>
    <w:rsid w:val="00E60B94"/>
    <w:rPr>
      <w:rFonts w:ascii="Consolas" w:eastAsia="Consolas" w:hAnsi="Consolas" w:cs="Consolas"/>
      <w:smallCaps/>
      <w:spacing w:val="-10"/>
      <w:w w:val="150"/>
      <w:sz w:val="12"/>
      <w:szCs w:val="12"/>
      <w:shd w:val="clear" w:color="auto" w:fill="FFFFFF"/>
      <w:lang w:val="en-US" w:eastAsia="en-US" w:bidi="en-US"/>
    </w:rPr>
  </w:style>
  <w:style w:type="character" w:customStyle="1" w:styleId="2TrebuchetMS65pt">
    <w:name w:val="Основной текст (2) + Trebuchet MS;6;5 pt"/>
    <w:basedOn w:val="2ff1"/>
    <w:rsid w:val="00E60B94"/>
    <w:rPr>
      <w:rFonts w:ascii="Trebuchet MS" w:eastAsia="Trebuchet MS" w:hAnsi="Trebuchet MS" w:cs="Trebuchet MS"/>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11Exact0">
    <w:name w:val="Подпись к картинке (11) Exact"/>
    <w:basedOn w:val="afa"/>
    <w:link w:val="11ffd"/>
    <w:rsid w:val="00E60B94"/>
    <w:rPr>
      <w:rFonts w:ascii="Trebuchet MS" w:eastAsia="Trebuchet MS" w:hAnsi="Trebuchet MS" w:cs="Trebuchet MS"/>
      <w:sz w:val="13"/>
      <w:szCs w:val="13"/>
      <w:shd w:val="clear" w:color="auto" w:fill="FFFFFF"/>
    </w:rPr>
  </w:style>
  <w:style w:type="paragraph" w:customStyle="1" w:styleId="11ffd">
    <w:name w:val="Подпись к картинке (11)"/>
    <w:basedOn w:val="af9"/>
    <w:link w:val="11Exact0"/>
    <w:rsid w:val="00E60B94"/>
    <w:pPr>
      <w:widowControl w:val="0"/>
      <w:shd w:val="clear" w:color="auto" w:fill="FFFFFF"/>
      <w:spacing w:after="0" w:line="0" w:lineRule="atLeast"/>
    </w:pPr>
    <w:rPr>
      <w:rFonts w:ascii="Trebuchet MS" w:eastAsia="Trebuchet MS" w:hAnsi="Trebuchet MS" w:cs="Trebuchet MS"/>
      <w:sz w:val="13"/>
      <w:szCs w:val="13"/>
    </w:rPr>
  </w:style>
  <w:style w:type="character" w:customStyle="1" w:styleId="118ptExact">
    <w:name w:val="Подпись к картинке (11) + 8 pt Exact"/>
    <w:basedOn w:val="11Exact0"/>
    <w:rsid w:val="00E60B94"/>
    <w:rPr>
      <w:rFonts w:ascii="Trebuchet MS" w:eastAsia="Trebuchet MS" w:hAnsi="Trebuchet MS" w:cs="Trebuchet MS"/>
      <w:color w:val="000000"/>
      <w:spacing w:val="0"/>
      <w:w w:val="100"/>
      <w:position w:val="0"/>
      <w:sz w:val="16"/>
      <w:szCs w:val="16"/>
      <w:shd w:val="clear" w:color="auto" w:fill="FFFFFF"/>
      <w:lang w:val="ru-RU" w:eastAsia="ru-RU" w:bidi="ru-RU"/>
    </w:rPr>
  </w:style>
  <w:style w:type="character" w:customStyle="1" w:styleId="3Exact2">
    <w:name w:val="Заголовок №3 Exact"/>
    <w:basedOn w:val="afa"/>
    <w:rsid w:val="00E60B94"/>
    <w:rPr>
      <w:rFonts w:ascii="Trebuchet MS" w:eastAsia="Trebuchet MS" w:hAnsi="Trebuchet MS" w:cs="Trebuchet MS"/>
      <w:b w:val="0"/>
      <w:bCs w:val="0"/>
      <w:i w:val="0"/>
      <w:iCs w:val="0"/>
      <w:smallCaps w:val="0"/>
      <w:strike w:val="0"/>
      <w:spacing w:val="70"/>
      <w:w w:val="80"/>
      <w:sz w:val="28"/>
      <w:szCs w:val="28"/>
      <w:u w:val="none"/>
    </w:rPr>
  </w:style>
  <w:style w:type="character" w:customStyle="1" w:styleId="3Tahoma45pt0pt100Exact">
    <w:name w:val="Заголовок №3 + Tahoma;4;5 pt;Интервал 0 pt;Масштаб 100% Exact"/>
    <w:basedOn w:val="3Exact2"/>
    <w:rsid w:val="00E60B94"/>
    <w:rPr>
      <w:rFonts w:ascii="Tahoma" w:eastAsia="Tahoma" w:hAnsi="Tahoma" w:cs="Tahoma"/>
      <w:b/>
      <w:bCs/>
      <w:i w:val="0"/>
      <w:iCs w:val="0"/>
      <w:smallCaps w:val="0"/>
      <w:strike w:val="0"/>
      <w:color w:val="000000"/>
      <w:spacing w:val="0"/>
      <w:w w:val="100"/>
      <w:position w:val="0"/>
      <w:sz w:val="9"/>
      <w:szCs w:val="9"/>
      <w:u w:val="none"/>
      <w:lang w:val="ru-RU" w:eastAsia="ru-RU" w:bidi="ru-RU"/>
    </w:rPr>
  </w:style>
  <w:style w:type="character" w:customStyle="1" w:styleId="76Exact0">
    <w:name w:val="Основной текст (76) Exact"/>
    <w:basedOn w:val="afa"/>
    <w:rsid w:val="00E60B94"/>
    <w:rPr>
      <w:rFonts w:ascii="Trebuchet MS" w:eastAsia="Trebuchet MS" w:hAnsi="Trebuchet MS" w:cs="Trebuchet MS"/>
      <w:b w:val="0"/>
      <w:bCs w:val="0"/>
      <w:i w:val="0"/>
      <w:iCs w:val="0"/>
      <w:smallCaps w:val="0"/>
      <w:strike w:val="0"/>
      <w:sz w:val="17"/>
      <w:szCs w:val="17"/>
      <w:u w:val="none"/>
    </w:rPr>
  </w:style>
  <w:style w:type="character" w:customStyle="1" w:styleId="761">
    <w:name w:val="Основной текст (76)_"/>
    <w:basedOn w:val="afa"/>
    <w:link w:val="762"/>
    <w:rsid w:val="00E60B94"/>
    <w:rPr>
      <w:rFonts w:ascii="Trebuchet MS" w:eastAsia="Trebuchet MS" w:hAnsi="Trebuchet MS" w:cs="Trebuchet MS"/>
      <w:sz w:val="17"/>
      <w:szCs w:val="17"/>
      <w:shd w:val="clear" w:color="auto" w:fill="FFFFFF"/>
    </w:rPr>
  </w:style>
  <w:style w:type="paragraph" w:customStyle="1" w:styleId="762">
    <w:name w:val="Основной текст (76)"/>
    <w:basedOn w:val="af9"/>
    <w:link w:val="761"/>
    <w:rsid w:val="00E60B94"/>
    <w:pPr>
      <w:widowControl w:val="0"/>
      <w:shd w:val="clear" w:color="auto" w:fill="FFFFFF"/>
      <w:spacing w:after="0" w:line="0" w:lineRule="atLeast"/>
    </w:pPr>
    <w:rPr>
      <w:rFonts w:ascii="Trebuchet MS" w:eastAsia="Trebuchet MS" w:hAnsi="Trebuchet MS" w:cs="Trebuchet MS"/>
      <w:sz w:val="17"/>
      <w:szCs w:val="17"/>
    </w:rPr>
  </w:style>
  <w:style w:type="character" w:customStyle="1" w:styleId="TrebuchetMS9pt">
    <w:name w:val="Колонтитул + Trebuchet MS;9 pt"/>
    <w:basedOn w:val="affff5"/>
    <w:rsid w:val="00E60B94"/>
    <w:rPr>
      <w:rFonts w:ascii="Trebuchet MS" w:eastAsia="Trebuchet MS" w:hAnsi="Trebuchet MS" w:cs="Trebuchet MS"/>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78Exact">
    <w:name w:val="Основной текст (78) Exact"/>
    <w:basedOn w:val="afa"/>
    <w:link w:val="780"/>
    <w:rsid w:val="00E60B94"/>
    <w:rPr>
      <w:rFonts w:ascii="Candara" w:eastAsia="Candara" w:hAnsi="Candara" w:cs="Candara"/>
      <w:spacing w:val="-10"/>
      <w:sz w:val="21"/>
      <w:szCs w:val="21"/>
      <w:shd w:val="clear" w:color="auto" w:fill="FFFFFF"/>
    </w:rPr>
  </w:style>
  <w:style w:type="paragraph" w:customStyle="1" w:styleId="780">
    <w:name w:val="Основной текст (78)"/>
    <w:basedOn w:val="af9"/>
    <w:link w:val="78Exact"/>
    <w:rsid w:val="00E60B94"/>
    <w:pPr>
      <w:widowControl w:val="0"/>
      <w:shd w:val="clear" w:color="auto" w:fill="FFFFFF"/>
      <w:spacing w:before="120" w:after="0" w:line="0" w:lineRule="atLeast"/>
      <w:jc w:val="both"/>
    </w:pPr>
    <w:rPr>
      <w:rFonts w:ascii="Candara" w:eastAsia="Candara" w:hAnsi="Candara" w:cs="Candara"/>
      <w:spacing w:val="-10"/>
      <w:sz w:val="21"/>
      <w:szCs w:val="21"/>
    </w:rPr>
  </w:style>
  <w:style w:type="character" w:customStyle="1" w:styleId="79Exact0">
    <w:name w:val="Основной текст (79) Exact"/>
    <w:basedOn w:val="afa"/>
    <w:link w:val="791"/>
    <w:rsid w:val="00E60B94"/>
    <w:rPr>
      <w:rFonts w:ascii="Trebuchet MS" w:eastAsia="Trebuchet MS" w:hAnsi="Trebuchet MS" w:cs="Trebuchet MS"/>
      <w:sz w:val="11"/>
      <w:szCs w:val="11"/>
      <w:shd w:val="clear" w:color="auto" w:fill="FFFFFF"/>
    </w:rPr>
  </w:style>
  <w:style w:type="paragraph" w:customStyle="1" w:styleId="791">
    <w:name w:val="Основной текст (79)"/>
    <w:basedOn w:val="af9"/>
    <w:link w:val="79Exact0"/>
    <w:rsid w:val="00E60B94"/>
    <w:pPr>
      <w:widowControl w:val="0"/>
      <w:shd w:val="clear" w:color="auto" w:fill="FFFFFF"/>
      <w:spacing w:after="0" w:line="0" w:lineRule="atLeast"/>
      <w:jc w:val="both"/>
    </w:pPr>
    <w:rPr>
      <w:rFonts w:ascii="Trebuchet MS" w:eastAsia="Trebuchet MS" w:hAnsi="Trebuchet MS" w:cs="Trebuchet MS"/>
      <w:sz w:val="11"/>
      <w:szCs w:val="11"/>
    </w:rPr>
  </w:style>
  <w:style w:type="character" w:customStyle="1" w:styleId="7775ptExact">
    <w:name w:val="Основной текст (77) + 7;5 pt Exact"/>
    <w:basedOn w:val="770"/>
    <w:rsid w:val="00E60B94"/>
    <w:rPr>
      <w:rFonts w:ascii="Trebuchet MS" w:eastAsia="Trebuchet MS" w:hAnsi="Trebuchet MS" w:cs="Trebuchet MS"/>
      <w:b/>
      <w:bCs/>
      <w:color w:val="000000"/>
      <w:spacing w:val="0"/>
      <w:w w:val="100"/>
      <w:position w:val="0"/>
      <w:sz w:val="15"/>
      <w:szCs w:val="15"/>
      <w:shd w:val="clear" w:color="auto" w:fill="FFFFFF"/>
      <w:lang w:val="en-US" w:eastAsia="en-US" w:bidi="en-US"/>
    </w:rPr>
  </w:style>
  <w:style w:type="character" w:customStyle="1" w:styleId="7775pt0ptExact">
    <w:name w:val="Основной текст (77) + 7;5 pt;Интервал 0 pt Exact"/>
    <w:basedOn w:val="770"/>
    <w:rsid w:val="00E60B94"/>
    <w:rPr>
      <w:rFonts w:ascii="Trebuchet MS" w:eastAsia="Trebuchet MS" w:hAnsi="Trebuchet MS" w:cs="Trebuchet MS"/>
      <w:color w:val="000000"/>
      <w:spacing w:val="-10"/>
      <w:w w:val="100"/>
      <w:position w:val="0"/>
      <w:sz w:val="15"/>
      <w:szCs w:val="15"/>
      <w:shd w:val="clear" w:color="auto" w:fill="FFFFFF"/>
      <w:lang w:val="ru-RU" w:eastAsia="ru-RU" w:bidi="ru-RU"/>
    </w:rPr>
  </w:style>
  <w:style w:type="character" w:customStyle="1" w:styleId="32Exact">
    <w:name w:val="Заголовок №3 (2) Exact"/>
    <w:basedOn w:val="afa"/>
    <w:link w:val="32e"/>
    <w:rsid w:val="00E60B94"/>
    <w:rPr>
      <w:rFonts w:ascii="Times New Roman" w:eastAsia="Times New Roman" w:hAnsi="Times New Roman"/>
      <w:spacing w:val="70"/>
      <w:sz w:val="30"/>
      <w:szCs w:val="30"/>
      <w:shd w:val="clear" w:color="auto" w:fill="FFFFFF"/>
    </w:rPr>
  </w:style>
  <w:style w:type="paragraph" w:customStyle="1" w:styleId="32e">
    <w:name w:val="Заголовок №3 (2)"/>
    <w:basedOn w:val="af9"/>
    <w:link w:val="32Exact"/>
    <w:rsid w:val="00E60B94"/>
    <w:pPr>
      <w:widowControl w:val="0"/>
      <w:shd w:val="clear" w:color="auto" w:fill="FFFFFF"/>
      <w:spacing w:after="0" w:line="0" w:lineRule="atLeast"/>
      <w:outlineLvl w:val="2"/>
    </w:pPr>
    <w:rPr>
      <w:rFonts w:ascii="Times New Roman" w:eastAsia="Times New Roman" w:hAnsi="Times New Roman"/>
      <w:spacing w:val="70"/>
      <w:sz w:val="30"/>
      <w:szCs w:val="30"/>
    </w:rPr>
  </w:style>
  <w:style w:type="character" w:customStyle="1" w:styleId="32TrebuchetMS14pt0ptExact">
    <w:name w:val="Заголовок №3 (2) + Trebuchet MS;14 pt;Интервал 0 pt Exact"/>
    <w:basedOn w:val="32Exact"/>
    <w:rsid w:val="00E60B94"/>
    <w:rPr>
      <w:rFonts w:ascii="Trebuchet MS" w:eastAsia="Trebuchet MS" w:hAnsi="Trebuchet MS" w:cs="Trebuchet MS"/>
      <w:color w:val="000000"/>
      <w:spacing w:val="0"/>
      <w:w w:val="100"/>
      <w:position w:val="0"/>
      <w:sz w:val="28"/>
      <w:szCs w:val="28"/>
      <w:shd w:val="clear" w:color="auto" w:fill="FFFFFF"/>
      <w:lang w:val="ru-RU" w:eastAsia="ru-RU" w:bidi="ru-RU"/>
    </w:rPr>
  </w:style>
  <w:style w:type="character" w:customStyle="1" w:styleId="TrebuchetMS14pt">
    <w:name w:val="Колонтитул + Trebuchet MS;14 pt"/>
    <w:basedOn w:val="affff5"/>
    <w:rsid w:val="00E60B94"/>
    <w:rPr>
      <w:rFonts w:ascii="Trebuchet MS" w:eastAsia="Trebuchet MS" w:hAnsi="Trebuchet MS" w:cs="Trebuchet MS"/>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TrebuchetMS14pt3pt">
    <w:name w:val="Колонтитул + Trebuchet MS;14 pt;Интервал 3 pt"/>
    <w:basedOn w:val="affff5"/>
    <w:rsid w:val="00E60B94"/>
    <w:rPr>
      <w:rFonts w:ascii="Trebuchet MS" w:eastAsia="Trebuchet MS" w:hAnsi="Trebuchet MS" w:cs="Trebuchet MS"/>
      <w:b w:val="0"/>
      <w:bCs w:val="0"/>
      <w:i w:val="0"/>
      <w:iCs w:val="0"/>
      <w:smallCaps w:val="0"/>
      <w:strike w:val="0"/>
      <w:color w:val="000000"/>
      <w:spacing w:val="70"/>
      <w:w w:val="100"/>
      <w:position w:val="0"/>
      <w:sz w:val="28"/>
      <w:szCs w:val="28"/>
      <w:u w:val="none"/>
      <w:shd w:val="clear" w:color="auto" w:fill="FFFFFF"/>
      <w:lang w:val="ru-RU" w:eastAsia="ru-RU" w:bidi="ru-RU"/>
    </w:rPr>
  </w:style>
  <w:style w:type="character" w:customStyle="1" w:styleId="13Exact0">
    <w:name w:val="Основной текст (13) + Малые прописные Exact"/>
    <w:basedOn w:val="13c"/>
    <w:rsid w:val="00E60B94"/>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en-US" w:eastAsia="en-US" w:bidi="en-US"/>
    </w:rPr>
  </w:style>
  <w:style w:type="character" w:customStyle="1" w:styleId="13TahomaExact">
    <w:name w:val="Основной текст (13) + Tahoma;Малые прописные Exact"/>
    <w:basedOn w:val="13c"/>
    <w:rsid w:val="00E60B94"/>
    <w:rPr>
      <w:rFonts w:ascii="Tahoma" w:eastAsia="Tahoma" w:hAnsi="Tahoma" w:cs="Tahoma"/>
      <w:b w:val="0"/>
      <w:bCs w:val="0"/>
      <w:i w:val="0"/>
      <w:iCs w:val="0"/>
      <w:smallCaps/>
      <w:strike w:val="0"/>
      <w:color w:val="000000"/>
      <w:spacing w:val="0"/>
      <w:w w:val="100"/>
      <w:position w:val="0"/>
      <w:sz w:val="18"/>
      <w:szCs w:val="18"/>
      <w:u w:val="none"/>
      <w:shd w:val="clear" w:color="auto" w:fill="FFFFFF"/>
      <w:lang w:val="en-US" w:eastAsia="en-US" w:bidi="en-US"/>
    </w:rPr>
  </w:style>
  <w:style w:type="character" w:customStyle="1" w:styleId="12Exact0">
    <w:name w:val="Подпись к картинке (12) Exact"/>
    <w:basedOn w:val="afa"/>
    <w:link w:val="12fb"/>
    <w:rsid w:val="00E60B94"/>
    <w:rPr>
      <w:rFonts w:ascii="Times New Roman" w:eastAsia="Times New Roman" w:hAnsi="Times New Roman"/>
      <w:sz w:val="12"/>
      <w:szCs w:val="12"/>
      <w:shd w:val="clear" w:color="auto" w:fill="FFFFFF"/>
    </w:rPr>
  </w:style>
  <w:style w:type="paragraph" w:customStyle="1" w:styleId="12fb">
    <w:name w:val="Подпись к картинке (12)"/>
    <w:basedOn w:val="af9"/>
    <w:link w:val="12Exact0"/>
    <w:rsid w:val="00E60B94"/>
    <w:pPr>
      <w:widowControl w:val="0"/>
      <w:shd w:val="clear" w:color="auto" w:fill="FFFFFF"/>
      <w:spacing w:after="0" w:line="187" w:lineRule="exact"/>
      <w:jc w:val="center"/>
    </w:pPr>
    <w:rPr>
      <w:rFonts w:ascii="Times New Roman" w:eastAsia="Times New Roman" w:hAnsi="Times New Roman"/>
      <w:sz w:val="12"/>
      <w:szCs w:val="12"/>
    </w:rPr>
  </w:style>
  <w:style w:type="character" w:customStyle="1" w:styleId="129ptExact">
    <w:name w:val="Подпись к картинке (12) + 9 pt Exact"/>
    <w:basedOn w:val="12Exact0"/>
    <w:rsid w:val="00E60B94"/>
    <w:rPr>
      <w:rFonts w:ascii="Times New Roman" w:eastAsia="Times New Roman" w:hAnsi="Times New Roman"/>
      <w:color w:val="000000"/>
      <w:spacing w:val="0"/>
      <w:w w:val="100"/>
      <w:position w:val="0"/>
      <w:sz w:val="18"/>
      <w:szCs w:val="18"/>
      <w:shd w:val="clear" w:color="auto" w:fill="FFFFFF"/>
      <w:lang w:val="en-US" w:eastAsia="en-US" w:bidi="en-US"/>
    </w:rPr>
  </w:style>
  <w:style w:type="character" w:customStyle="1" w:styleId="449ptExact">
    <w:name w:val="Основной текст (44) + 9 pt Exact"/>
    <w:basedOn w:val="44Exact"/>
    <w:rsid w:val="00E60B94"/>
    <w:rPr>
      <w:rFonts w:ascii="Times New Roman" w:eastAsia="Times New Roman" w:hAnsi="Times New Roman"/>
      <w:color w:val="000000"/>
      <w:spacing w:val="0"/>
      <w:w w:val="100"/>
      <w:position w:val="0"/>
      <w:sz w:val="18"/>
      <w:szCs w:val="18"/>
      <w:shd w:val="clear" w:color="auto" w:fill="FFFFFF"/>
      <w:lang w:val="ru-RU" w:eastAsia="ru-RU" w:bidi="ru-RU"/>
    </w:rPr>
  </w:style>
  <w:style w:type="character" w:customStyle="1" w:styleId="17Exact0">
    <w:name w:val="Основной текст (17) + Малые прописные Exact"/>
    <w:basedOn w:val="17Exact"/>
    <w:rsid w:val="00E60B94"/>
    <w:rPr>
      <w:rFonts w:ascii="Arial" w:eastAsia="Arial" w:hAnsi="Arial" w:cs="Arial"/>
      <w:b w:val="0"/>
      <w:bCs w:val="0"/>
      <w:i w:val="0"/>
      <w:iCs w:val="0"/>
      <w:smallCaps/>
      <w:strike w:val="0"/>
      <w:color w:val="000000"/>
      <w:spacing w:val="-10"/>
      <w:w w:val="100"/>
      <w:position w:val="0"/>
      <w:sz w:val="10"/>
      <w:szCs w:val="10"/>
      <w:u w:val="none"/>
      <w:lang w:val="en-US" w:eastAsia="en-US" w:bidi="en-US"/>
    </w:rPr>
  </w:style>
  <w:style w:type="character" w:customStyle="1" w:styleId="2Tahoma9pt">
    <w:name w:val="Основной текст (2) + Tahoma;9 pt"/>
    <w:basedOn w:val="2ff1"/>
    <w:rsid w:val="00E60B94"/>
    <w:rPr>
      <w:rFonts w:ascii="Tahoma" w:eastAsia="Tahoma" w:hAnsi="Tahoma" w:cs="Tahoma"/>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rebuchetMS95pt0">
    <w:name w:val="Основной текст (2) + Trebuchet MS;9;5 pt"/>
    <w:basedOn w:val="2ff1"/>
    <w:rsid w:val="00E60B94"/>
    <w:rPr>
      <w:rFonts w:ascii="Trebuchet MS" w:eastAsia="Trebuchet MS" w:hAnsi="Trebuchet MS" w:cs="Trebuchet MS"/>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Tahoma4pt">
    <w:name w:val="Основной текст (2) + Tahoma;4 pt"/>
    <w:basedOn w:val="2ff1"/>
    <w:rsid w:val="00E60B94"/>
    <w:rPr>
      <w:rFonts w:ascii="Tahoma" w:eastAsia="Tahoma" w:hAnsi="Tahoma" w:cs="Tahoma"/>
      <w:b w:val="0"/>
      <w:bCs w:val="0"/>
      <w:i w:val="0"/>
      <w:iCs w:val="0"/>
      <w:smallCaps w:val="0"/>
      <w:strike w:val="0"/>
      <w:color w:val="000000"/>
      <w:spacing w:val="0"/>
      <w:w w:val="100"/>
      <w:position w:val="0"/>
      <w:sz w:val="8"/>
      <w:szCs w:val="8"/>
      <w:u w:val="none"/>
      <w:shd w:val="clear" w:color="auto" w:fill="FFFFFF"/>
      <w:lang w:val="en-US" w:eastAsia="en-US" w:bidi="en-US"/>
    </w:rPr>
  </w:style>
  <w:style w:type="character" w:customStyle="1" w:styleId="2Consolas4pt">
    <w:name w:val="Основной текст (2) + Consolas;4 pt;Курсив"/>
    <w:basedOn w:val="2ff1"/>
    <w:rsid w:val="00E60B94"/>
    <w:rPr>
      <w:rFonts w:ascii="Consolas" w:eastAsia="Consolas" w:hAnsi="Consolas" w:cs="Consolas"/>
      <w:b w:val="0"/>
      <w:bCs w:val="0"/>
      <w:i/>
      <w:iCs/>
      <w:smallCaps w:val="0"/>
      <w:strike w:val="0"/>
      <w:color w:val="000000"/>
      <w:spacing w:val="0"/>
      <w:w w:val="100"/>
      <w:position w:val="0"/>
      <w:sz w:val="8"/>
      <w:szCs w:val="8"/>
      <w:u w:val="none"/>
      <w:shd w:val="clear" w:color="auto" w:fill="FFFFFF"/>
      <w:lang w:val="ru-RU" w:eastAsia="ru-RU" w:bidi="ru-RU"/>
    </w:rPr>
  </w:style>
  <w:style w:type="paragraph" w:customStyle="1" w:styleId="afffffffffffffd">
    <w:name w:val="Моя таблица"/>
    <w:basedOn w:val="af9"/>
    <w:link w:val="afffffffffffffe"/>
    <w:autoRedefine/>
    <w:qFormat/>
    <w:rsid w:val="00E60B94"/>
    <w:pPr>
      <w:keepNext/>
      <w:spacing w:after="0" w:line="360" w:lineRule="auto"/>
      <w:ind w:firstLine="709"/>
      <w:jc w:val="both"/>
    </w:pPr>
    <w:rPr>
      <w:rFonts w:ascii="Times New Roman" w:eastAsia="MS Mincho" w:hAnsi="Times New Roman" w:cs="Times New Roman"/>
      <w:b/>
      <w:bCs/>
      <w:sz w:val="26"/>
      <w:szCs w:val="26"/>
    </w:rPr>
  </w:style>
  <w:style w:type="character" w:customStyle="1" w:styleId="afffffffffffffe">
    <w:name w:val="Моя таблица Знак"/>
    <w:basedOn w:val="afa"/>
    <w:link w:val="afffffffffffffd"/>
    <w:rsid w:val="00E60B94"/>
    <w:rPr>
      <w:rFonts w:ascii="Times New Roman" w:eastAsia="MS Mincho" w:hAnsi="Times New Roman" w:cs="Times New Roman"/>
      <w:b/>
      <w:bCs/>
      <w:sz w:val="26"/>
      <w:szCs w:val="26"/>
    </w:rPr>
  </w:style>
  <w:style w:type="numbering" w:customStyle="1" w:styleId="940">
    <w:name w:val="Нет списка94"/>
    <w:next w:val="afc"/>
    <w:uiPriority w:val="99"/>
    <w:semiHidden/>
    <w:unhideWhenUsed/>
    <w:rsid w:val="00E60B94"/>
  </w:style>
  <w:style w:type="table" w:customStyle="1" w:styleId="TableGridReport8">
    <w:name w:val="Table Grid Report8"/>
    <w:basedOn w:val="afb"/>
    <w:next w:val="aff"/>
    <w:uiPriority w:val="59"/>
    <w:locked/>
    <w:rsid w:val="00E60B94"/>
    <w:pPr>
      <w:ind w:left="1080"/>
    </w:pPr>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b"/>
    <w:next w:val="57"/>
    <w:locked/>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30">
    <w:name w:val="1 / 1.1 / 1.1.30"/>
    <w:basedOn w:val="afc"/>
    <w:next w:val="111111"/>
    <w:locked/>
    <w:rsid w:val="00E60B94"/>
  </w:style>
  <w:style w:type="table" w:customStyle="1" w:styleId="TableGrid14">
    <w:name w:val="Table Grid14"/>
    <w:basedOn w:val="afb"/>
    <w:next w:val="aff"/>
    <w:rsid w:val="00E60B94"/>
    <w:rPr>
      <w:rFonts w:ascii="Cambria" w:eastAsia="Times New Roman" w:hAnsi="Cambria" w:cs="Times New Roman"/>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4">
    <w:name w:val="Папушкин5"/>
    <w:basedOn w:val="aff"/>
    <w:rsid w:val="00E60B94"/>
    <w:pPr>
      <w:spacing w:after="200" w:line="276" w:lineRule="auto"/>
      <w:jc w:val="center"/>
    </w:pPr>
    <w:rPr>
      <w:rFonts w:ascii="Arial" w:eastAsia="Times New Roman" w:hAnsi="Arial" w:cs="Times New Roman"/>
      <w:sz w:val="18"/>
      <w:szCs w:val="18"/>
      <w:lang w:val="en-US"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b"/>
    <w:next w:val="57"/>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b"/>
    <w:next w:val="3f0"/>
    <w:rsid w:val="00E60B94"/>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b"/>
    <w:next w:val="4a"/>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b"/>
    <w:next w:val="5b"/>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b"/>
    <w:next w:val="-1"/>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6">
    <w:name w:val="Столбцы таблицы 25"/>
    <w:basedOn w:val="afb"/>
    <w:next w:val="2f0"/>
    <w:rsid w:val="00E60B94"/>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fb"/>
    <w:next w:val="-2"/>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5">
    <w:name w:val="Современная таблица5"/>
    <w:basedOn w:val="afb"/>
    <w:next w:val="afffffa"/>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2">
    <w:name w:val="Средний список 112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7">
    <w:name w:val="Простая таблица 25"/>
    <w:basedOn w:val="afb"/>
    <w:next w:val="2f1"/>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6">
    <w:name w:val="Стандартная таблица5"/>
    <w:basedOn w:val="afb"/>
    <w:next w:val="afffffb"/>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6">
    <w:name w:val="Классическая таблица 17"/>
    <w:basedOn w:val="afb"/>
    <w:next w:val="1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a">
    <w:name w:val="Простая таблица 15"/>
    <w:basedOn w:val="afb"/>
    <w:next w:val="1fd"/>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8">
    <w:name w:val="Изящная таблица 25"/>
    <w:basedOn w:val="afb"/>
    <w:next w:val="2f2"/>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b"/>
    <w:next w:val="-1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fb"/>
    <w:next w:val="-2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b"/>
    <w:next w:val="-3"/>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f3">
    <w:name w:val="Изысканная таблица6"/>
    <w:basedOn w:val="afb"/>
    <w:next w:val="affff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9">
    <w:name w:val="Изящная таблица 16"/>
    <w:basedOn w:val="afb"/>
    <w:next w:val="1fe"/>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5">
    <w:name w:val="Классическая таблица 26"/>
    <w:basedOn w:val="afb"/>
    <w:next w:val="2f3"/>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3">
    <w:name w:val="Сетка таблицы117"/>
    <w:basedOn w:val="afb"/>
    <w:next w:val="aff"/>
    <w:uiPriority w:val="59"/>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4">
    <w:name w:val="Сетка таблицы29"/>
    <w:basedOn w:val="afb"/>
    <w:next w:val="aff"/>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 86"/>
    <w:basedOn w:val="afb"/>
    <w:next w:val="82"/>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9">
    <w:name w:val="Сетка таблицы 25"/>
    <w:basedOn w:val="afb"/>
    <w:next w:val="2f8"/>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b">
    <w:name w:val="Сетка таблицы 15"/>
    <w:basedOn w:val="afb"/>
    <w:next w:val="1ff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290">
    <w:name w:val="Нет списка129"/>
    <w:next w:val="afc"/>
    <w:uiPriority w:val="99"/>
    <w:semiHidden/>
    <w:unhideWhenUsed/>
    <w:rsid w:val="00E60B94"/>
  </w:style>
  <w:style w:type="table" w:customStyle="1" w:styleId="184">
    <w:name w:val="Светлая заливка18"/>
    <w:basedOn w:val="afb"/>
    <w:uiPriority w:val="60"/>
    <w:rsid w:val="00E60B94"/>
    <w:rPr>
      <w:rFonts w:ascii="Arial" w:eastAsia="Times New Roman" w:hAnsi="Arial"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редний список 124"/>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0">
    <w:name w:val="Сетка таблицы254"/>
    <w:basedOn w:val="afb"/>
    <w:next w:val="aff"/>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a">
    <w:name w:val="Светлая заливка25"/>
    <w:basedOn w:val="afb"/>
    <w:uiPriority w:val="60"/>
    <w:rsid w:val="00E60B94"/>
    <w:rPr>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Сетка таблицы35"/>
    <w:basedOn w:val="afb"/>
    <w:next w:val="aff"/>
    <w:uiPriority w:val="5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
    <w:name w:val="Заголовок 2 уровень19"/>
    <w:basedOn w:val="afc"/>
    <w:uiPriority w:val="99"/>
    <w:rsid w:val="00E60B94"/>
    <w:pPr>
      <w:numPr>
        <w:numId w:val="16"/>
      </w:numPr>
    </w:pPr>
  </w:style>
  <w:style w:type="numbering" w:customStyle="1" w:styleId="3190">
    <w:name w:val="Заголовок 3 ур19"/>
    <w:basedOn w:val="afc"/>
    <w:uiPriority w:val="99"/>
    <w:rsid w:val="00E60B94"/>
  </w:style>
  <w:style w:type="table" w:customStyle="1" w:styleId="11231">
    <w:name w:val="Светлая заливка1123"/>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6">
    <w:name w:val="Простая таблица 35"/>
    <w:basedOn w:val="afb"/>
    <w:next w:val="3f7"/>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9">
    <w:name w:val="Средняя заливка 2 - Акцент 419"/>
    <w:basedOn w:val="afb"/>
    <w:next w:val="2-4"/>
    <w:uiPriority w:val="64"/>
    <w:rsid w:val="00E60B94"/>
    <w:rPr>
      <w:rFonts w:ascii="Cambria" w:eastAsia="Times New Roman" w:hAnsi="Cambria" w:cs="Times New Roman"/>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20">
    <w:name w:val="Светлая заливка113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0">
    <w:name w:val="Светлая заливка115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02">
    <w:name w:val="Светлая заливка11110"/>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7">
    <w:name w:val="Светлая заливка35"/>
    <w:basedOn w:val="afb"/>
    <w:next w:val="LightShading1"/>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0">
    <w:name w:val="Светлая заливка1124"/>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53">
    <w:name w:val="Сетка таблицы45"/>
    <w:basedOn w:val="afb"/>
    <w:next w:val="aff"/>
    <w:uiPriority w:val="5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f7">
    <w:name w:val="рпдлпжлопж2"/>
    <w:basedOn w:val="afb"/>
    <w:uiPriority w:val="99"/>
    <w:rsid w:val="00E60B94"/>
    <w:pPr>
      <w:jc w:val="right"/>
    </w:pPr>
    <w:rPr>
      <w:rFonts w:ascii="Arial" w:hAnsi="Arial"/>
      <w:sz w:val="18"/>
      <w:lang w:val="en-US" w:bidi="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7">
    <w:name w:val="1 / 1.1 / 1.1.217"/>
    <w:basedOn w:val="afc"/>
    <w:next w:val="111111"/>
    <w:locked/>
    <w:rsid w:val="00E60B94"/>
  </w:style>
  <w:style w:type="numbering" w:customStyle="1" w:styleId="11111315">
    <w:name w:val="1 / 1.1 / 1.1.315"/>
    <w:basedOn w:val="afc"/>
    <w:next w:val="111111"/>
    <w:locked/>
    <w:rsid w:val="00E60B94"/>
  </w:style>
  <w:style w:type="table" w:customStyle="1" w:styleId="312a">
    <w:name w:val="Светлая заливка312"/>
    <w:basedOn w:val="afb"/>
    <w:next w:val="afb"/>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270">
    <w:name w:val="Нет списка227"/>
    <w:next w:val="afc"/>
    <w:uiPriority w:val="99"/>
    <w:semiHidden/>
    <w:unhideWhenUsed/>
    <w:rsid w:val="00E60B94"/>
  </w:style>
  <w:style w:type="table" w:customStyle="1" w:styleId="544">
    <w:name w:val="Сетка таблицы54"/>
    <w:basedOn w:val="afb"/>
    <w:next w:val="aff"/>
    <w:rsid w:val="00E60B94"/>
    <w:pPr>
      <w:ind w:left="1080"/>
    </w:pPr>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0">
    <w:name w:val="Сетка таблицы 515"/>
    <w:basedOn w:val="afb"/>
    <w:next w:val="57"/>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5">
    <w:name w:val="1 / 1.1 / 1.1.415"/>
    <w:basedOn w:val="afc"/>
    <w:next w:val="111111"/>
    <w:rsid w:val="00E60B94"/>
    <w:pPr>
      <w:numPr>
        <w:numId w:val="11"/>
      </w:numPr>
    </w:pPr>
  </w:style>
  <w:style w:type="table" w:customStyle="1" w:styleId="TableGrid113">
    <w:name w:val="Table Grid113"/>
    <w:basedOn w:val="afb"/>
    <w:next w:val="aff"/>
    <w:rsid w:val="00E60B94"/>
    <w:rPr>
      <w:rFonts w:ascii="Cambria" w:eastAsia="Times New Roman" w:hAnsi="Cambria" w:cs="Times New Roman"/>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
    <w:rsid w:val="00E60B94"/>
    <w:pPr>
      <w:spacing w:after="200" w:line="276" w:lineRule="auto"/>
      <w:jc w:val="center"/>
    </w:pPr>
    <w:rPr>
      <w:rFonts w:ascii="Arial" w:eastAsia="Times New Roman" w:hAnsi="Arial" w:cs="Times New Roman"/>
      <w:sz w:val="18"/>
      <w:szCs w:val="18"/>
      <w:lang w:val="en-US"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
    <w:name w:val="Сетка таблицы 5214"/>
    <w:basedOn w:val="afb"/>
    <w:next w:val="57"/>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2">
    <w:name w:val="Столбцы таблицы 314"/>
    <w:basedOn w:val="afb"/>
    <w:next w:val="3f0"/>
    <w:rsid w:val="00E60B94"/>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b"/>
    <w:next w:val="4a"/>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fb"/>
    <w:next w:val="5b"/>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0">
    <w:name w:val="Таблица-список 114"/>
    <w:basedOn w:val="afb"/>
    <w:next w:val="-1"/>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Столбцы таблицы 214"/>
    <w:basedOn w:val="afb"/>
    <w:next w:val="2f0"/>
    <w:rsid w:val="00E60B94"/>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b"/>
    <w:next w:val="-2"/>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b"/>
    <w:next w:val="afffffa"/>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4">
    <w:name w:val="Простая таблица 214"/>
    <w:basedOn w:val="afb"/>
    <w:next w:val="2f1"/>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b"/>
    <w:next w:val="afffffb"/>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4">
    <w:name w:val="Классическая таблица 114"/>
    <w:basedOn w:val="afb"/>
    <w:next w:val="1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5">
    <w:name w:val="Простая таблица 114"/>
    <w:basedOn w:val="afb"/>
    <w:next w:val="1fd"/>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5">
    <w:name w:val="Изящная таблица 214"/>
    <w:basedOn w:val="afb"/>
    <w:next w:val="2f2"/>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
    <w:name w:val="Веб-таблица 114"/>
    <w:basedOn w:val="afb"/>
    <w:next w:val="-1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b"/>
    <w:next w:val="-2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b"/>
    <w:next w:val="-3"/>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b"/>
    <w:next w:val="affff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6">
    <w:name w:val="Изящная таблица 114"/>
    <w:basedOn w:val="afb"/>
    <w:next w:val="1fe"/>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6">
    <w:name w:val="Классическая таблица 214"/>
    <w:basedOn w:val="afb"/>
    <w:next w:val="2f3"/>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83">
    <w:name w:val="Сетка таблицы118"/>
    <w:basedOn w:val="afb"/>
    <w:next w:val="aff"/>
    <w:uiPriority w:val="59"/>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
    <w:basedOn w:val="afb"/>
    <w:next w:val="aff"/>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0">
    <w:name w:val="Сетка таблицы 814"/>
    <w:basedOn w:val="afb"/>
    <w:next w:val="82"/>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7">
    <w:name w:val="Сетка таблицы 214"/>
    <w:basedOn w:val="afb"/>
    <w:next w:val="2f8"/>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7">
    <w:name w:val="Сетка таблицы 114"/>
    <w:basedOn w:val="afb"/>
    <w:next w:val="1ff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3">
    <w:name w:val="Простая таблица 314"/>
    <w:basedOn w:val="afb"/>
    <w:next w:val="3f7"/>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0">
    <w:name w:val="Средняя заливка 2 - Акцент 4110"/>
    <w:basedOn w:val="afb"/>
    <w:next w:val="2-4"/>
    <w:uiPriority w:val="64"/>
    <w:rsid w:val="00E60B94"/>
    <w:rPr>
      <w:rFonts w:ascii="Cambria" w:eastAsia="Times New Roman" w:hAnsi="Cambria" w:cs="Times New Roman"/>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80">
    <w:name w:val="Нет списка1128"/>
    <w:next w:val="afc"/>
    <w:uiPriority w:val="99"/>
    <w:semiHidden/>
    <w:unhideWhenUsed/>
    <w:rsid w:val="00E60B94"/>
  </w:style>
  <w:style w:type="table" w:customStyle="1" w:styleId="1322">
    <w:name w:val="Средний список 132"/>
    <w:basedOn w:val="afb"/>
    <w:uiPriority w:val="65"/>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b"/>
    <w:next w:val="130"/>
    <w:uiPriority w:val="65"/>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9">
    <w:name w:val="Светлая заливка42"/>
    <w:basedOn w:val="afb"/>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80">
    <w:name w:val="Нет списка2118"/>
    <w:next w:val="afc"/>
    <w:uiPriority w:val="99"/>
    <w:semiHidden/>
    <w:unhideWhenUsed/>
    <w:rsid w:val="00E60B94"/>
  </w:style>
  <w:style w:type="numbering" w:customStyle="1" w:styleId="111160">
    <w:name w:val="Нет списка11116"/>
    <w:next w:val="afc"/>
    <w:uiPriority w:val="99"/>
    <w:semiHidden/>
    <w:unhideWhenUsed/>
    <w:rsid w:val="00E60B94"/>
  </w:style>
  <w:style w:type="table" w:customStyle="1" w:styleId="11232">
    <w:name w:val="Средний список 1123"/>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80">
    <w:name w:val="Нет списка318"/>
    <w:next w:val="afc"/>
    <w:uiPriority w:val="99"/>
    <w:semiHidden/>
    <w:unhideWhenUsed/>
    <w:rsid w:val="00E60B94"/>
  </w:style>
  <w:style w:type="table" w:customStyle="1" w:styleId="11321">
    <w:name w:val="Средний список 113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0">
    <w:name w:val="Нет списка415"/>
    <w:next w:val="afc"/>
    <w:uiPriority w:val="99"/>
    <w:semiHidden/>
    <w:unhideWhenUsed/>
    <w:rsid w:val="00E60B94"/>
  </w:style>
  <w:style w:type="table" w:customStyle="1" w:styleId="11421">
    <w:name w:val="Средний список 114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1">
    <w:name w:val="Нет списка515"/>
    <w:next w:val="afc"/>
    <w:uiPriority w:val="99"/>
    <w:semiHidden/>
    <w:unhideWhenUsed/>
    <w:rsid w:val="00E60B94"/>
  </w:style>
  <w:style w:type="table" w:customStyle="1" w:styleId="11620">
    <w:name w:val="Средний список 116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8">
    <w:name w:val="Светлая заливка214"/>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50">
    <w:name w:val="Нет списка615"/>
    <w:next w:val="afc"/>
    <w:uiPriority w:val="99"/>
    <w:semiHidden/>
    <w:unhideWhenUsed/>
    <w:rsid w:val="00E60B94"/>
  </w:style>
  <w:style w:type="table" w:customStyle="1" w:styleId="11720">
    <w:name w:val="Средний список 117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0">
    <w:name w:val="Средний список 119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0">
    <w:name w:val="Средний список 1110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50">
    <w:name w:val="Нет списка715"/>
    <w:next w:val="afc"/>
    <w:uiPriority w:val="99"/>
    <w:semiHidden/>
    <w:unhideWhenUsed/>
    <w:rsid w:val="00E60B94"/>
  </w:style>
  <w:style w:type="table" w:customStyle="1" w:styleId="111112a">
    <w:name w:val="Средний список 11111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50">
    <w:name w:val="Нет списка815"/>
    <w:next w:val="afc"/>
    <w:uiPriority w:val="99"/>
    <w:semiHidden/>
    <w:unhideWhenUsed/>
    <w:rsid w:val="00E60B94"/>
  </w:style>
  <w:style w:type="table" w:customStyle="1" w:styleId="111220">
    <w:name w:val="Средний список 1112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0">
    <w:name w:val="Средний список 1113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0">
    <w:name w:val="Средний список 1114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0">
    <w:name w:val="Средний список 1115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0">
    <w:name w:val="Средний список 1116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1">
    <w:name w:val="Светлая заливка116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
    <w:name w:val="Светлая заливка132"/>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0">
    <w:name w:val="Сетка таблицы 5112"/>
    <w:basedOn w:val="afb"/>
    <w:next w:val="57"/>
    <w:rsid w:val="00E60B94"/>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444">
    <w:name w:val="Классическая таблица 44"/>
    <w:basedOn w:val="afb"/>
    <w:next w:val="4f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50">
    <w:name w:val="Нет списка95"/>
    <w:next w:val="afc"/>
    <w:uiPriority w:val="99"/>
    <w:semiHidden/>
    <w:unhideWhenUsed/>
    <w:rsid w:val="00E60B94"/>
  </w:style>
  <w:style w:type="numbering" w:customStyle="1" w:styleId="1011">
    <w:name w:val="Нет списка101"/>
    <w:next w:val="afc"/>
    <w:uiPriority w:val="99"/>
    <w:semiHidden/>
    <w:unhideWhenUsed/>
    <w:rsid w:val="00E60B94"/>
  </w:style>
  <w:style w:type="table" w:customStyle="1" w:styleId="633">
    <w:name w:val="Сетка таблицы63"/>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0">
    <w:name w:val="Table Grid Report110"/>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40">
    <w:name w:val="0.5 Список Заг.24"/>
    <w:uiPriority w:val="99"/>
    <w:rsid w:val="00E60B94"/>
  </w:style>
  <w:style w:type="numbering" w:customStyle="1" w:styleId="6">
    <w:name w:val="Рис.6"/>
    <w:rsid w:val="00E60B94"/>
    <w:pPr>
      <w:numPr>
        <w:numId w:val="41"/>
      </w:numPr>
    </w:pPr>
  </w:style>
  <w:style w:type="table" w:customStyle="1" w:styleId="TableGridReport112">
    <w:name w:val="Table Grid Report11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
    <w:name w:val="Со второго раздела2"/>
    <w:uiPriority w:val="99"/>
    <w:rsid w:val="00E60B94"/>
    <w:pPr>
      <w:numPr>
        <w:numId w:val="56"/>
      </w:numPr>
    </w:pPr>
  </w:style>
  <w:style w:type="numbering" w:customStyle="1" w:styleId="054">
    <w:name w:val="0.5 Список Заг.4"/>
    <w:uiPriority w:val="99"/>
    <w:rsid w:val="00E60B94"/>
    <w:pPr>
      <w:numPr>
        <w:numId w:val="64"/>
      </w:numPr>
    </w:pPr>
  </w:style>
  <w:style w:type="numbering" w:customStyle="1" w:styleId="05130">
    <w:name w:val="0.5 Список Заг.13"/>
    <w:uiPriority w:val="99"/>
    <w:rsid w:val="00E60B94"/>
  </w:style>
  <w:style w:type="table" w:customStyle="1" w:styleId="-5312">
    <w:name w:val="Таблица-сетка 5 темная — акцент 312"/>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2">
    <w:name w:val="Таблица-сетка 4 — акцент 312"/>
    <w:basedOn w:val="afb"/>
    <w:uiPriority w:val="49"/>
    <w:rsid w:val="00E60B94"/>
    <w:pPr>
      <w:spacing w:after="0" w:line="240" w:lineRule="auto"/>
    </w:pPr>
    <w:rPr>
      <w:rFonts w:eastAsia="Times New Roma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20">
    <w:name w:val="Таблица-сетка 5 темная12"/>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numbering" w:customStyle="1" w:styleId="0530">
    <w:name w:val="Стиль 0.5 Список Заг.3"/>
    <w:basedOn w:val="afc"/>
    <w:rsid w:val="00E60B94"/>
    <w:pPr>
      <w:numPr>
        <w:numId w:val="69"/>
      </w:numPr>
    </w:pPr>
  </w:style>
  <w:style w:type="table" w:customStyle="1" w:styleId="3135">
    <w:name w:val="3.1 Таблица3"/>
    <w:basedOn w:val="afb"/>
    <w:uiPriority w:val="99"/>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32">
    <w:name w:val="Средняя сетка 3 - Акцент 32"/>
    <w:basedOn w:val="afb"/>
    <w:next w:val="afb"/>
    <w:uiPriority w:val="69"/>
    <w:unhideWhenUsed/>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2fc">
    <w:name w:val="Сетка таблицы светлая12"/>
    <w:basedOn w:val="afb"/>
    <w:uiPriority w:val="40"/>
    <w:rsid w:val="00E60B94"/>
    <w:pPr>
      <w:spacing w:after="0" w:line="240" w:lineRule="auto"/>
    </w:pPr>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05213">
    <w:name w:val="0.5 Список Заг.213"/>
    <w:uiPriority w:val="99"/>
    <w:rsid w:val="00E60B94"/>
  </w:style>
  <w:style w:type="numbering" w:customStyle="1" w:styleId="05113">
    <w:name w:val="0.5 Список Заг.113"/>
    <w:uiPriority w:val="99"/>
    <w:rsid w:val="00E60B94"/>
  </w:style>
  <w:style w:type="table" w:customStyle="1" w:styleId="1232">
    <w:name w:val="Сетка таблицы123"/>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3"/>
    <w:basedOn w:val="afc"/>
    <w:rsid w:val="00E60B94"/>
    <w:pPr>
      <w:numPr>
        <w:numId w:val="55"/>
      </w:numPr>
    </w:pPr>
  </w:style>
  <w:style w:type="table" w:customStyle="1" w:styleId="31130">
    <w:name w:val="3.1 Таблица13"/>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33">
    <w:name w:val="Сетка таблицы73"/>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5">
    <w:name w:val="Сетка таблицы133"/>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Сетка таблицы1113"/>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2">
    <w:name w:val="0.5 Список Заг.2112"/>
    <w:uiPriority w:val="99"/>
    <w:rsid w:val="00E60B94"/>
    <w:pPr>
      <w:numPr>
        <w:numId w:val="66"/>
      </w:numPr>
    </w:pPr>
  </w:style>
  <w:style w:type="numbering" w:customStyle="1" w:styleId="051112">
    <w:name w:val="0.5 Список Заг.1112"/>
    <w:uiPriority w:val="99"/>
    <w:rsid w:val="00E60B94"/>
  </w:style>
  <w:style w:type="numbering" w:customStyle="1" w:styleId="05112">
    <w:name w:val="Стиль 0.5 Список Заг.112"/>
    <w:basedOn w:val="afc"/>
    <w:rsid w:val="00E60B94"/>
    <w:pPr>
      <w:numPr>
        <w:numId w:val="99"/>
      </w:numPr>
    </w:pPr>
  </w:style>
  <w:style w:type="table" w:customStyle="1" w:styleId="311120">
    <w:name w:val="3.1 Таблица112"/>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430">
    <w:name w:val="Сетка таблицы143"/>
    <w:basedOn w:val="afb"/>
    <w:next w:val="aff"/>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Рис.13"/>
    <w:rsid w:val="00E60B94"/>
    <w:pPr>
      <w:numPr>
        <w:numId w:val="97"/>
      </w:numPr>
    </w:pPr>
  </w:style>
  <w:style w:type="numbering" w:customStyle="1" w:styleId="12100">
    <w:name w:val="Нет списка1210"/>
    <w:next w:val="afc"/>
    <w:uiPriority w:val="99"/>
    <w:semiHidden/>
    <w:unhideWhenUsed/>
    <w:rsid w:val="00E60B94"/>
  </w:style>
  <w:style w:type="table" w:customStyle="1" w:styleId="TableGridReport122">
    <w:name w:val="Table Grid Report12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fb"/>
    <w:next w:val="aff"/>
    <w:uiPriority w:val="3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2">
    <w:name w:val="Table Grid Report42"/>
    <w:basedOn w:val="afb"/>
    <w:next w:val="aff"/>
    <w:uiPriority w:val="9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4">
    <w:name w:val="Нет списка132"/>
    <w:next w:val="afc"/>
    <w:uiPriority w:val="99"/>
    <w:semiHidden/>
    <w:unhideWhenUsed/>
    <w:rsid w:val="00E60B94"/>
  </w:style>
  <w:style w:type="table" w:customStyle="1" w:styleId="1631">
    <w:name w:val="Сетка таблицы163"/>
    <w:basedOn w:val="afb"/>
    <w:next w:val="aff"/>
    <w:uiPriority w:val="3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2">
    <w:name w:val="1 / 1.1 / 1.1.1172"/>
    <w:basedOn w:val="afc"/>
    <w:next w:val="111111"/>
    <w:rsid w:val="00E60B94"/>
  </w:style>
  <w:style w:type="table" w:customStyle="1" w:styleId="832">
    <w:name w:val="Сетка таблицы83"/>
    <w:basedOn w:val="afb"/>
    <w:next w:val="aff"/>
    <w:uiPriority w:val="3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f">
    <w:name w:val="Рис.23"/>
    <w:rsid w:val="00E60B94"/>
  </w:style>
  <w:style w:type="table" w:customStyle="1" w:styleId="-323">
    <w:name w:val="Веб-таблица 323"/>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21">
    <w:name w:val="Нет списка142"/>
    <w:next w:val="afc"/>
    <w:uiPriority w:val="99"/>
    <w:semiHidden/>
    <w:unhideWhenUsed/>
    <w:rsid w:val="00E60B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0576">
      <w:bodyDiv w:val="1"/>
      <w:marLeft w:val="0"/>
      <w:marRight w:val="0"/>
      <w:marTop w:val="0"/>
      <w:marBottom w:val="0"/>
      <w:divBdr>
        <w:top w:val="none" w:sz="0" w:space="0" w:color="auto"/>
        <w:left w:val="none" w:sz="0" w:space="0" w:color="auto"/>
        <w:bottom w:val="none" w:sz="0" w:space="0" w:color="auto"/>
        <w:right w:val="none" w:sz="0" w:space="0" w:color="auto"/>
      </w:divBdr>
    </w:div>
    <w:div w:id="4015212">
      <w:bodyDiv w:val="1"/>
      <w:marLeft w:val="0"/>
      <w:marRight w:val="0"/>
      <w:marTop w:val="0"/>
      <w:marBottom w:val="0"/>
      <w:divBdr>
        <w:top w:val="none" w:sz="0" w:space="0" w:color="auto"/>
        <w:left w:val="none" w:sz="0" w:space="0" w:color="auto"/>
        <w:bottom w:val="none" w:sz="0" w:space="0" w:color="auto"/>
        <w:right w:val="none" w:sz="0" w:space="0" w:color="auto"/>
      </w:divBdr>
    </w:div>
    <w:div w:id="10181741">
      <w:bodyDiv w:val="1"/>
      <w:marLeft w:val="0"/>
      <w:marRight w:val="0"/>
      <w:marTop w:val="0"/>
      <w:marBottom w:val="0"/>
      <w:divBdr>
        <w:top w:val="none" w:sz="0" w:space="0" w:color="auto"/>
        <w:left w:val="none" w:sz="0" w:space="0" w:color="auto"/>
        <w:bottom w:val="none" w:sz="0" w:space="0" w:color="auto"/>
        <w:right w:val="none" w:sz="0" w:space="0" w:color="auto"/>
      </w:divBdr>
    </w:div>
    <w:div w:id="12803035">
      <w:bodyDiv w:val="1"/>
      <w:marLeft w:val="0"/>
      <w:marRight w:val="0"/>
      <w:marTop w:val="0"/>
      <w:marBottom w:val="0"/>
      <w:divBdr>
        <w:top w:val="none" w:sz="0" w:space="0" w:color="auto"/>
        <w:left w:val="none" w:sz="0" w:space="0" w:color="auto"/>
        <w:bottom w:val="none" w:sz="0" w:space="0" w:color="auto"/>
        <w:right w:val="none" w:sz="0" w:space="0" w:color="auto"/>
      </w:divBdr>
    </w:div>
    <w:div w:id="20016269">
      <w:bodyDiv w:val="1"/>
      <w:marLeft w:val="0"/>
      <w:marRight w:val="0"/>
      <w:marTop w:val="0"/>
      <w:marBottom w:val="0"/>
      <w:divBdr>
        <w:top w:val="none" w:sz="0" w:space="0" w:color="auto"/>
        <w:left w:val="none" w:sz="0" w:space="0" w:color="auto"/>
        <w:bottom w:val="none" w:sz="0" w:space="0" w:color="auto"/>
        <w:right w:val="none" w:sz="0" w:space="0" w:color="auto"/>
      </w:divBdr>
    </w:div>
    <w:div w:id="29769263">
      <w:bodyDiv w:val="1"/>
      <w:marLeft w:val="0"/>
      <w:marRight w:val="0"/>
      <w:marTop w:val="0"/>
      <w:marBottom w:val="0"/>
      <w:divBdr>
        <w:top w:val="none" w:sz="0" w:space="0" w:color="auto"/>
        <w:left w:val="none" w:sz="0" w:space="0" w:color="auto"/>
        <w:bottom w:val="none" w:sz="0" w:space="0" w:color="auto"/>
        <w:right w:val="none" w:sz="0" w:space="0" w:color="auto"/>
      </w:divBdr>
    </w:div>
    <w:div w:id="34815005">
      <w:bodyDiv w:val="1"/>
      <w:marLeft w:val="0"/>
      <w:marRight w:val="0"/>
      <w:marTop w:val="0"/>
      <w:marBottom w:val="0"/>
      <w:divBdr>
        <w:top w:val="none" w:sz="0" w:space="0" w:color="auto"/>
        <w:left w:val="none" w:sz="0" w:space="0" w:color="auto"/>
        <w:bottom w:val="none" w:sz="0" w:space="0" w:color="auto"/>
        <w:right w:val="none" w:sz="0" w:space="0" w:color="auto"/>
      </w:divBdr>
    </w:div>
    <w:div w:id="38164333">
      <w:bodyDiv w:val="1"/>
      <w:marLeft w:val="0"/>
      <w:marRight w:val="0"/>
      <w:marTop w:val="0"/>
      <w:marBottom w:val="0"/>
      <w:divBdr>
        <w:top w:val="none" w:sz="0" w:space="0" w:color="auto"/>
        <w:left w:val="none" w:sz="0" w:space="0" w:color="auto"/>
        <w:bottom w:val="none" w:sz="0" w:space="0" w:color="auto"/>
        <w:right w:val="none" w:sz="0" w:space="0" w:color="auto"/>
      </w:divBdr>
    </w:div>
    <w:div w:id="51972623">
      <w:bodyDiv w:val="1"/>
      <w:marLeft w:val="0"/>
      <w:marRight w:val="0"/>
      <w:marTop w:val="0"/>
      <w:marBottom w:val="0"/>
      <w:divBdr>
        <w:top w:val="none" w:sz="0" w:space="0" w:color="auto"/>
        <w:left w:val="none" w:sz="0" w:space="0" w:color="auto"/>
        <w:bottom w:val="none" w:sz="0" w:space="0" w:color="auto"/>
        <w:right w:val="none" w:sz="0" w:space="0" w:color="auto"/>
      </w:divBdr>
    </w:div>
    <w:div w:id="53554223">
      <w:bodyDiv w:val="1"/>
      <w:marLeft w:val="0"/>
      <w:marRight w:val="0"/>
      <w:marTop w:val="0"/>
      <w:marBottom w:val="0"/>
      <w:divBdr>
        <w:top w:val="none" w:sz="0" w:space="0" w:color="auto"/>
        <w:left w:val="none" w:sz="0" w:space="0" w:color="auto"/>
        <w:bottom w:val="none" w:sz="0" w:space="0" w:color="auto"/>
        <w:right w:val="none" w:sz="0" w:space="0" w:color="auto"/>
      </w:divBdr>
    </w:div>
    <w:div w:id="57048187">
      <w:bodyDiv w:val="1"/>
      <w:marLeft w:val="0"/>
      <w:marRight w:val="0"/>
      <w:marTop w:val="0"/>
      <w:marBottom w:val="0"/>
      <w:divBdr>
        <w:top w:val="none" w:sz="0" w:space="0" w:color="auto"/>
        <w:left w:val="none" w:sz="0" w:space="0" w:color="auto"/>
        <w:bottom w:val="none" w:sz="0" w:space="0" w:color="auto"/>
        <w:right w:val="none" w:sz="0" w:space="0" w:color="auto"/>
      </w:divBdr>
    </w:div>
    <w:div w:id="57671902">
      <w:bodyDiv w:val="1"/>
      <w:marLeft w:val="0"/>
      <w:marRight w:val="0"/>
      <w:marTop w:val="0"/>
      <w:marBottom w:val="0"/>
      <w:divBdr>
        <w:top w:val="none" w:sz="0" w:space="0" w:color="auto"/>
        <w:left w:val="none" w:sz="0" w:space="0" w:color="auto"/>
        <w:bottom w:val="none" w:sz="0" w:space="0" w:color="auto"/>
        <w:right w:val="none" w:sz="0" w:space="0" w:color="auto"/>
      </w:divBdr>
    </w:div>
    <w:div w:id="64956662">
      <w:bodyDiv w:val="1"/>
      <w:marLeft w:val="0"/>
      <w:marRight w:val="0"/>
      <w:marTop w:val="0"/>
      <w:marBottom w:val="0"/>
      <w:divBdr>
        <w:top w:val="none" w:sz="0" w:space="0" w:color="auto"/>
        <w:left w:val="none" w:sz="0" w:space="0" w:color="auto"/>
        <w:bottom w:val="none" w:sz="0" w:space="0" w:color="auto"/>
        <w:right w:val="none" w:sz="0" w:space="0" w:color="auto"/>
      </w:divBdr>
    </w:div>
    <w:div w:id="66223913">
      <w:bodyDiv w:val="1"/>
      <w:marLeft w:val="0"/>
      <w:marRight w:val="0"/>
      <w:marTop w:val="0"/>
      <w:marBottom w:val="0"/>
      <w:divBdr>
        <w:top w:val="none" w:sz="0" w:space="0" w:color="auto"/>
        <w:left w:val="none" w:sz="0" w:space="0" w:color="auto"/>
        <w:bottom w:val="none" w:sz="0" w:space="0" w:color="auto"/>
        <w:right w:val="none" w:sz="0" w:space="0" w:color="auto"/>
      </w:divBdr>
    </w:div>
    <w:div w:id="66536313">
      <w:bodyDiv w:val="1"/>
      <w:marLeft w:val="0"/>
      <w:marRight w:val="0"/>
      <w:marTop w:val="0"/>
      <w:marBottom w:val="0"/>
      <w:divBdr>
        <w:top w:val="none" w:sz="0" w:space="0" w:color="auto"/>
        <w:left w:val="none" w:sz="0" w:space="0" w:color="auto"/>
        <w:bottom w:val="none" w:sz="0" w:space="0" w:color="auto"/>
        <w:right w:val="none" w:sz="0" w:space="0" w:color="auto"/>
      </w:divBdr>
    </w:div>
    <w:div w:id="80688921">
      <w:bodyDiv w:val="1"/>
      <w:marLeft w:val="0"/>
      <w:marRight w:val="0"/>
      <w:marTop w:val="0"/>
      <w:marBottom w:val="0"/>
      <w:divBdr>
        <w:top w:val="none" w:sz="0" w:space="0" w:color="auto"/>
        <w:left w:val="none" w:sz="0" w:space="0" w:color="auto"/>
        <w:bottom w:val="none" w:sz="0" w:space="0" w:color="auto"/>
        <w:right w:val="none" w:sz="0" w:space="0" w:color="auto"/>
      </w:divBdr>
    </w:div>
    <w:div w:id="83573049">
      <w:bodyDiv w:val="1"/>
      <w:marLeft w:val="0"/>
      <w:marRight w:val="0"/>
      <w:marTop w:val="0"/>
      <w:marBottom w:val="0"/>
      <w:divBdr>
        <w:top w:val="none" w:sz="0" w:space="0" w:color="auto"/>
        <w:left w:val="none" w:sz="0" w:space="0" w:color="auto"/>
        <w:bottom w:val="none" w:sz="0" w:space="0" w:color="auto"/>
        <w:right w:val="none" w:sz="0" w:space="0" w:color="auto"/>
      </w:divBdr>
    </w:div>
    <w:div w:id="87970487">
      <w:bodyDiv w:val="1"/>
      <w:marLeft w:val="0"/>
      <w:marRight w:val="0"/>
      <w:marTop w:val="0"/>
      <w:marBottom w:val="0"/>
      <w:divBdr>
        <w:top w:val="none" w:sz="0" w:space="0" w:color="auto"/>
        <w:left w:val="none" w:sz="0" w:space="0" w:color="auto"/>
        <w:bottom w:val="none" w:sz="0" w:space="0" w:color="auto"/>
        <w:right w:val="none" w:sz="0" w:space="0" w:color="auto"/>
      </w:divBdr>
    </w:div>
    <w:div w:id="88623289">
      <w:bodyDiv w:val="1"/>
      <w:marLeft w:val="0"/>
      <w:marRight w:val="0"/>
      <w:marTop w:val="0"/>
      <w:marBottom w:val="0"/>
      <w:divBdr>
        <w:top w:val="none" w:sz="0" w:space="0" w:color="auto"/>
        <w:left w:val="none" w:sz="0" w:space="0" w:color="auto"/>
        <w:bottom w:val="none" w:sz="0" w:space="0" w:color="auto"/>
        <w:right w:val="none" w:sz="0" w:space="0" w:color="auto"/>
      </w:divBdr>
    </w:div>
    <w:div w:id="92746419">
      <w:bodyDiv w:val="1"/>
      <w:marLeft w:val="0"/>
      <w:marRight w:val="0"/>
      <w:marTop w:val="0"/>
      <w:marBottom w:val="0"/>
      <w:divBdr>
        <w:top w:val="none" w:sz="0" w:space="0" w:color="auto"/>
        <w:left w:val="none" w:sz="0" w:space="0" w:color="auto"/>
        <w:bottom w:val="none" w:sz="0" w:space="0" w:color="auto"/>
        <w:right w:val="none" w:sz="0" w:space="0" w:color="auto"/>
      </w:divBdr>
    </w:div>
    <w:div w:id="101069266">
      <w:bodyDiv w:val="1"/>
      <w:marLeft w:val="0"/>
      <w:marRight w:val="0"/>
      <w:marTop w:val="0"/>
      <w:marBottom w:val="0"/>
      <w:divBdr>
        <w:top w:val="none" w:sz="0" w:space="0" w:color="auto"/>
        <w:left w:val="none" w:sz="0" w:space="0" w:color="auto"/>
        <w:bottom w:val="none" w:sz="0" w:space="0" w:color="auto"/>
        <w:right w:val="none" w:sz="0" w:space="0" w:color="auto"/>
      </w:divBdr>
    </w:div>
    <w:div w:id="109201777">
      <w:bodyDiv w:val="1"/>
      <w:marLeft w:val="0"/>
      <w:marRight w:val="0"/>
      <w:marTop w:val="0"/>
      <w:marBottom w:val="0"/>
      <w:divBdr>
        <w:top w:val="none" w:sz="0" w:space="0" w:color="auto"/>
        <w:left w:val="none" w:sz="0" w:space="0" w:color="auto"/>
        <w:bottom w:val="none" w:sz="0" w:space="0" w:color="auto"/>
        <w:right w:val="none" w:sz="0" w:space="0" w:color="auto"/>
      </w:divBdr>
    </w:div>
    <w:div w:id="113062388">
      <w:bodyDiv w:val="1"/>
      <w:marLeft w:val="0"/>
      <w:marRight w:val="0"/>
      <w:marTop w:val="0"/>
      <w:marBottom w:val="0"/>
      <w:divBdr>
        <w:top w:val="none" w:sz="0" w:space="0" w:color="auto"/>
        <w:left w:val="none" w:sz="0" w:space="0" w:color="auto"/>
        <w:bottom w:val="none" w:sz="0" w:space="0" w:color="auto"/>
        <w:right w:val="none" w:sz="0" w:space="0" w:color="auto"/>
      </w:divBdr>
    </w:div>
    <w:div w:id="139884915">
      <w:bodyDiv w:val="1"/>
      <w:marLeft w:val="0"/>
      <w:marRight w:val="0"/>
      <w:marTop w:val="0"/>
      <w:marBottom w:val="0"/>
      <w:divBdr>
        <w:top w:val="none" w:sz="0" w:space="0" w:color="auto"/>
        <w:left w:val="none" w:sz="0" w:space="0" w:color="auto"/>
        <w:bottom w:val="none" w:sz="0" w:space="0" w:color="auto"/>
        <w:right w:val="none" w:sz="0" w:space="0" w:color="auto"/>
      </w:divBdr>
    </w:div>
    <w:div w:id="153421574">
      <w:bodyDiv w:val="1"/>
      <w:marLeft w:val="0"/>
      <w:marRight w:val="0"/>
      <w:marTop w:val="0"/>
      <w:marBottom w:val="0"/>
      <w:divBdr>
        <w:top w:val="none" w:sz="0" w:space="0" w:color="auto"/>
        <w:left w:val="none" w:sz="0" w:space="0" w:color="auto"/>
        <w:bottom w:val="none" w:sz="0" w:space="0" w:color="auto"/>
        <w:right w:val="none" w:sz="0" w:space="0" w:color="auto"/>
      </w:divBdr>
    </w:div>
    <w:div w:id="159542044">
      <w:bodyDiv w:val="1"/>
      <w:marLeft w:val="0"/>
      <w:marRight w:val="0"/>
      <w:marTop w:val="0"/>
      <w:marBottom w:val="0"/>
      <w:divBdr>
        <w:top w:val="none" w:sz="0" w:space="0" w:color="auto"/>
        <w:left w:val="none" w:sz="0" w:space="0" w:color="auto"/>
        <w:bottom w:val="none" w:sz="0" w:space="0" w:color="auto"/>
        <w:right w:val="none" w:sz="0" w:space="0" w:color="auto"/>
      </w:divBdr>
    </w:div>
    <w:div w:id="161507674">
      <w:bodyDiv w:val="1"/>
      <w:marLeft w:val="0"/>
      <w:marRight w:val="0"/>
      <w:marTop w:val="0"/>
      <w:marBottom w:val="0"/>
      <w:divBdr>
        <w:top w:val="none" w:sz="0" w:space="0" w:color="auto"/>
        <w:left w:val="none" w:sz="0" w:space="0" w:color="auto"/>
        <w:bottom w:val="none" w:sz="0" w:space="0" w:color="auto"/>
        <w:right w:val="none" w:sz="0" w:space="0" w:color="auto"/>
      </w:divBdr>
    </w:div>
    <w:div w:id="161698468">
      <w:bodyDiv w:val="1"/>
      <w:marLeft w:val="0"/>
      <w:marRight w:val="0"/>
      <w:marTop w:val="0"/>
      <w:marBottom w:val="0"/>
      <w:divBdr>
        <w:top w:val="none" w:sz="0" w:space="0" w:color="auto"/>
        <w:left w:val="none" w:sz="0" w:space="0" w:color="auto"/>
        <w:bottom w:val="none" w:sz="0" w:space="0" w:color="auto"/>
        <w:right w:val="none" w:sz="0" w:space="0" w:color="auto"/>
      </w:divBdr>
    </w:div>
    <w:div w:id="165681196">
      <w:bodyDiv w:val="1"/>
      <w:marLeft w:val="0"/>
      <w:marRight w:val="0"/>
      <w:marTop w:val="0"/>
      <w:marBottom w:val="0"/>
      <w:divBdr>
        <w:top w:val="none" w:sz="0" w:space="0" w:color="auto"/>
        <w:left w:val="none" w:sz="0" w:space="0" w:color="auto"/>
        <w:bottom w:val="none" w:sz="0" w:space="0" w:color="auto"/>
        <w:right w:val="none" w:sz="0" w:space="0" w:color="auto"/>
      </w:divBdr>
    </w:div>
    <w:div w:id="175775616">
      <w:bodyDiv w:val="1"/>
      <w:marLeft w:val="0"/>
      <w:marRight w:val="0"/>
      <w:marTop w:val="0"/>
      <w:marBottom w:val="0"/>
      <w:divBdr>
        <w:top w:val="none" w:sz="0" w:space="0" w:color="auto"/>
        <w:left w:val="none" w:sz="0" w:space="0" w:color="auto"/>
        <w:bottom w:val="none" w:sz="0" w:space="0" w:color="auto"/>
        <w:right w:val="none" w:sz="0" w:space="0" w:color="auto"/>
      </w:divBdr>
    </w:div>
    <w:div w:id="180238699">
      <w:bodyDiv w:val="1"/>
      <w:marLeft w:val="0"/>
      <w:marRight w:val="0"/>
      <w:marTop w:val="0"/>
      <w:marBottom w:val="0"/>
      <w:divBdr>
        <w:top w:val="none" w:sz="0" w:space="0" w:color="auto"/>
        <w:left w:val="none" w:sz="0" w:space="0" w:color="auto"/>
        <w:bottom w:val="none" w:sz="0" w:space="0" w:color="auto"/>
        <w:right w:val="none" w:sz="0" w:space="0" w:color="auto"/>
      </w:divBdr>
    </w:div>
    <w:div w:id="182131293">
      <w:bodyDiv w:val="1"/>
      <w:marLeft w:val="0"/>
      <w:marRight w:val="0"/>
      <w:marTop w:val="0"/>
      <w:marBottom w:val="0"/>
      <w:divBdr>
        <w:top w:val="none" w:sz="0" w:space="0" w:color="auto"/>
        <w:left w:val="none" w:sz="0" w:space="0" w:color="auto"/>
        <w:bottom w:val="none" w:sz="0" w:space="0" w:color="auto"/>
        <w:right w:val="none" w:sz="0" w:space="0" w:color="auto"/>
      </w:divBdr>
    </w:div>
    <w:div w:id="202642104">
      <w:bodyDiv w:val="1"/>
      <w:marLeft w:val="0"/>
      <w:marRight w:val="0"/>
      <w:marTop w:val="0"/>
      <w:marBottom w:val="0"/>
      <w:divBdr>
        <w:top w:val="none" w:sz="0" w:space="0" w:color="auto"/>
        <w:left w:val="none" w:sz="0" w:space="0" w:color="auto"/>
        <w:bottom w:val="none" w:sz="0" w:space="0" w:color="auto"/>
        <w:right w:val="none" w:sz="0" w:space="0" w:color="auto"/>
      </w:divBdr>
    </w:div>
    <w:div w:id="207570592">
      <w:bodyDiv w:val="1"/>
      <w:marLeft w:val="0"/>
      <w:marRight w:val="0"/>
      <w:marTop w:val="0"/>
      <w:marBottom w:val="0"/>
      <w:divBdr>
        <w:top w:val="none" w:sz="0" w:space="0" w:color="auto"/>
        <w:left w:val="none" w:sz="0" w:space="0" w:color="auto"/>
        <w:bottom w:val="none" w:sz="0" w:space="0" w:color="auto"/>
        <w:right w:val="none" w:sz="0" w:space="0" w:color="auto"/>
      </w:divBdr>
    </w:div>
    <w:div w:id="215818922">
      <w:bodyDiv w:val="1"/>
      <w:marLeft w:val="0"/>
      <w:marRight w:val="0"/>
      <w:marTop w:val="0"/>
      <w:marBottom w:val="0"/>
      <w:divBdr>
        <w:top w:val="none" w:sz="0" w:space="0" w:color="auto"/>
        <w:left w:val="none" w:sz="0" w:space="0" w:color="auto"/>
        <w:bottom w:val="none" w:sz="0" w:space="0" w:color="auto"/>
        <w:right w:val="none" w:sz="0" w:space="0" w:color="auto"/>
      </w:divBdr>
    </w:div>
    <w:div w:id="217280157">
      <w:bodyDiv w:val="1"/>
      <w:marLeft w:val="0"/>
      <w:marRight w:val="0"/>
      <w:marTop w:val="0"/>
      <w:marBottom w:val="0"/>
      <w:divBdr>
        <w:top w:val="none" w:sz="0" w:space="0" w:color="auto"/>
        <w:left w:val="none" w:sz="0" w:space="0" w:color="auto"/>
        <w:bottom w:val="none" w:sz="0" w:space="0" w:color="auto"/>
        <w:right w:val="none" w:sz="0" w:space="0" w:color="auto"/>
      </w:divBdr>
    </w:div>
    <w:div w:id="226890184">
      <w:bodyDiv w:val="1"/>
      <w:marLeft w:val="0"/>
      <w:marRight w:val="0"/>
      <w:marTop w:val="0"/>
      <w:marBottom w:val="0"/>
      <w:divBdr>
        <w:top w:val="none" w:sz="0" w:space="0" w:color="auto"/>
        <w:left w:val="none" w:sz="0" w:space="0" w:color="auto"/>
        <w:bottom w:val="none" w:sz="0" w:space="0" w:color="auto"/>
        <w:right w:val="none" w:sz="0" w:space="0" w:color="auto"/>
      </w:divBdr>
    </w:div>
    <w:div w:id="233394332">
      <w:bodyDiv w:val="1"/>
      <w:marLeft w:val="0"/>
      <w:marRight w:val="0"/>
      <w:marTop w:val="0"/>
      <w:marBottom w:val="0"/>
      <w:divBdr>
        <w:top w:val="none" w:sz="0" w:space="0" w:color="auto"/>
        <w:left w:val="none" w:sz="0" w:space="0" w:color="auto"/>
        <w:bottom w:val="none" w:sz="0" w:space="0" w:color="auto"/>
        <w:right w:val="none" w:sz="0" w:space="0" w:color="auto"/>
      </w:divBdr>
    </w:div>
    <w:div w:id="243612340">
      <w:bodyDiv w:val="1"/>
      <w:marLeft w:val="0"/>
      <w:marRight w:val="0"/>
      <w:marTop w:val="0"/>
      <w:marBottom w:val="0"/>
      <w:divBdr>
        <w:top w:val="none" w:sz="0" w:space="0" w:color="auto"/>
        <w:left w:val="none" w:sz="0" w:space="0" w:color="auto"/>
        <w:bottom w:val="none" w:sz="0" w:space="0" w:color="auto"/>
        <w:right w:val="none" w:sz="0" w:space="0" w:color="auto"/>
      </w:divBdr>
    </w:div>
    <w:div w:id="259145156">
      <w:bodyDiv w:val="1"/>
      <w:marLeft w:val="0"/>
      <w:marRight w:val="0"/>
      <w:marTop w:val="0"/>
      <w:marBottom w:val="0"/>
      <w:divBdr>
        <w:top w:val="none" w:sz="0" w:space="0" w:color="auto"/>
        <w:left w:val="none" w:sz="0" w:space="0" w:color="auto"/>
        <w:bottom w:val="none" w:sz="0" w:space="0" w:color="auto"/>
        <w:right w:val="none" w:sz="0" w:space="0" w:color="auto"/>
      </w:divBdr>
    </w:div>
    <w:div w:id="268124378">
      <w:bodyDiv w:val="1"/>
      <w:marLeft w:val="0"/>
      <w:marRight w:val="0"/>
      <w:marTop w:val="0"/>
      <w:marBottom w:val="0"/>
      <w:divBdr>
        <w:top w:val="none" w:sz="0" w:space="0" w:color="auto"/>
        <w:left w:val="none" w:sz="0" w:space="0" w:color="auto"/>
        <w:bottom w:val="none" w:sz="0" w:space="0" w:color="auto"/>
        <w:right w:val="none" w:sz="0" w:space="0" w:color="auto"/>
      </w:divBdr>
    </w:div>
    <w:div w:id="268320736">
      <w:bodyDiv w:val="1"/>
      <w:marLeft w:val="0"/>
      <w:marRight w:val="0"/>
      <w:marTop w:val="0"/>
      <w:marBottom w:val="0"/>
      <w:divBdr>
        <w:top w:val="none" w:sz="0" w:space="0" w:color="auto"/>
        <w:left w:val="none" w:sz="0" w:space="0" w:color="auto"/>
        <w:bottom w:val="none" w:sz="0" w:space="0" w:color="auto"/>
        <w:right w:val="none" w:sz="0" w:space="0" w:color="auto"/>
      </w:divBdr>
    </w:div>
    <w:div w:id="288826007">
      <w:bodyDiv w:val="1"/>
      <w:marLeft w:val="0"/>
      <w:marRight w:val="0"/>
      <w:marTop w:val="0"/>
      <w:marBottom w:val="0"/>
      <w:divBdr>
        <w:top w:val="none" w:sz="0" w:space="0" w:color="auto"/>
        <w:left w:val="none" w:sz="0" w:space="0" w:color="auto"/>
        <w:bottom w:val="none" w:sz="0" w:space="0" w:color="auto"/>
        <w:right w:val="none" w:sz="0" w:space="0" w:color="auto"/>
      </w:divBdr>
    </w:div>
    <w:div w:id="289825402">
      <w:bodyDiv w:val="1"/>
      <w:marLeft w:val="0"/>
      <w:marRight w:val="0"/>
      <w:marTop w:val="0"/>
      <w:marBottom w:val="0"/>
      <w:divBdr>
        <w:top w:val="none" w:sz="0" w:space="0" w:color="auto"/>
        <w:left w:val="none" w:sz="0" w:space="0" w:color="auto"/>
        <w:bottom w:val="none" w:sz="0" w:space="0" w:color="auto"/>
        <w:right w:val="none" w:sz="0" w:space="0" w:color="auto"/>
      </w:divBdr>
    </w:div>
    <w:div w:id="292254401">
      <w:bodyDiv w:val="1"/>
      <w:marLeft w:val="0"/>
      <w:marRight w:val="0"/>
      <w:marTop w:val="0"/>
      <w:marBottom w:val="0"/>
      <w:divBdr>
        <w:top w:val="none" w:sz="0" w:space="0" w:color="auto"/>
        <w:left w:val="none" w:sz="0" w:space="0" w:color="auto"/>
        <w:bottom w:val="none" w:sz="0" w:space="0" w:color="auto"/>
        <w:right w:val="none" w:sz="0" w:space="0" w:color="auto"/>
      </w:divBdr>
    </w:div>
    <w:div w:id="293676062">
      <w:bodyDiv w:val="1"/>
      <w:marLeft w:val="0"/>
      <w:marRight w:val="0"/>
      <w:marTop w:val="0"/>
      <w:marBottom w:val="0"/>
      <w:divBdr>
        <w:top w:val="none" w:sz="0" w:space="0" w:color="auto"/>
        <w:left w:val="none" w:sz="0" w:space="0" w:color="auto"/>
        <w:bottom w:val="none" w:sz="0" w:space="0" w:color="auto"/>
        <w:right w:val="none" w:sz="0" w:space="0" w:color="auto"/>
      </w:divBdr>
    </w:div>
    <w:div w:id="302734908">
      <w:bodyDiv w:val="1"/>
      <w:marLeft w:val="0"/>
      <w:marRight w:val="0"/>
      <w:marTop w:val="0"/>
      <w:marBottom w:val="0"/>
      <w:divBdr>
        <w:top w:val="none" w:sz="0" w:space="0" w:color="auto"/>
        <w:left w:val="none" w:sz="0" w:space="0" w:color="auto"/>
        <w:bottom w:val="none" w:sz="0" w:space="0" w:color="auto"/>
        <w:right w:val="none" w:sz="0" w:space="0" w:color="auto"/>
      </w:divBdr>
    </w:div>
    <w:div w:id="304092100">
      <w:bodyDiv w:val="1"/>
      <w:marLeft w:val="0"/>
      <w:marRight w:val="0"/>
      <w:marTop w:val="0"/>
      <w:marBottom w:val="0"/>
      <w:divBdr>
        <w:top w:val="none" w:sz="0" w:space="0" w:color="auto"/>
        <w:left w:val="none" w:sz="0" w:space="0" w:color="auto"/>
        <w:bottom w:val="none" w:sz="0" w:space="0" w:color="auto"/>
        <w:right w:val="none" w:sz="0" w:space="0" w:color="auto"/>
      </w:divBdr>
    </w:div>
    <w:div w:id="314262933">
      <w:bodyDiv w:val="1"/>
      <w:marLeft w:val="0"/>
      <w:marRight w:val="0"/>
      <w:marTop w:val="0"/>
      <w:marBottom w:val="0"/>
      <w:divBdr>
        <w:top w:val="none" w:sz="0" w:space="0" w:color="auto"/>
        <w:left w:val="none" w:sz="0" w:space="0" w:color="auto"/>
        <w:bottom w:val="none" w:sz="0" w:space="0" w:color="auto"/>
        <w:right w:val="none" w:sz="0" w:space="0" w:color="auto"/>
      </w:divBdr>
    </w:div>
    <w:div w:id="317272203">
      <w:bodyDiv w:val="1"/>
      <w:marLeft w:val="0"/>
      <w:marRight w:val="0"/>
      <w:marTop w:val="0"/>
      <w:marBottom w:val="0"/>
      <w:divBdr>
        <w:top w:val="none" w:sz="0" w:space="0" w:color="auto"/>
        <w:left w:val="none" w:sz="0" w:space="0" w:color="auto"/>
        <w:bottom w:val="none" w:sz="0" w:space="0" w:color="auto"/>
        <w:right w:val="none" w:sz="0" w:space="0" w:color="auto"/>
      </w:divBdr>
    </w:div>
    <w:div w:id="327370186">
      <w:bodyDiv w:val="1"/>
      <w:marLeft w:val="0"/>
      <w:marRight w:val="0"/>
      <w:marTop w:val="0"/>
      <w:marBottom w:val="0"/>
      <w:divBdr>
        <w:top w:val="none" w:sz="0" w:space="0" w:color="auto"/>
        <w:left w:val="none" w:sz="0" w:space="0" w:color="auto"/>
        <w:bottom w:val="none" w:sz="0" w:space="0" w:color="auto"/>
        <w:right w:val="none" w:sz="0" w:space="0" w:color="auto"/>
      </w:divBdr>
    </w:div>
    <w:div w:id="327751580">
      <w:bodyDiv w:val="1"/>
      <w:marLeft w:val="0"/>
      <w:marRight w:val="0"/>
      <w:marTop w:val="0"/>
      <w:marBottom w:val="0"/>
      <w:divBdr>
        <w:top w:val="none" w:sz="0" w:space="0" w:color="auto"/>
        <w:left w:val="none" w:sz="0" w:space="0" w:color="auto"/>
        <w:bottom w:val="none" w:sz="0" w:space="0" w:color="auto"/>
        <w:right w:val="none" w:sz="0" w:space="0" w:color="auto"/>
      </w:divBdr>
    </w:div>
    <w:div w:id="373193410">
      <w:bodyDiv w:val="1"/>
      <w:marLeft w:val="0"/>
      <w:marRight w:val="0"/>
      <w:marTop w:val="0"/>
      <w:marBottom w:val="0"/>
      <w:divBdr>
        <w:top w:val="none" w:sz="0" w:space="0" w:color="auto"/>
        <w:left w:val="none" w:sz="0" w:space="0" w:color="auto"/>
        <w:bottom w:val="none" w:sz="0" w:space="0" w:color="auto"/>
        <w:right w:val="none" w:sz="0" w:space="0" w:color="auto"/>
      </w:divBdr>
    </w:div>
    <w:div w:id="374084312">
      <w:bodyDiv w:val="1"/>
      <w:marLeft w:val="0"/>
      <w:marRight w:val="0"/>
      <w:marTop w:val="0"/>
      <w:marBottom w:val="0"/>
      <w:divBdr>
        <w:top w:val="none" w:sz="0" w:space="0" w:color="auto"/>
        <w:left w:val="none" w:sz="0" w:space="0" w:color="auto"/>
        <w:bottom w:val="none" w:sz="0" w:space="0" w:color="auto"/>
        <w:right w:val="none" w:sz="0" w:space="0" w:color="auto"/>
      </w:divBdr>
    </w:div>
    <w:div w:id="393234666">
      <w:bodyDiv w:val="1"/>
      <w:marLeft w:val="0"/>
      <w:marRight w:val="0"/>
      <w:marTop w:val="0"/>
      <w:marBottom w:val="0"/>
      <w:divBdr>
        <w:top w:val="none" w:sz="0" w:space="0" w:color="auto"/>
        <w:left w:val="none" w:sz="0" w:space="0" w:color="auto"/>
        <w:bottom w:val="none" w:sz="0" w:space="0" w:color="auto"/>
        <w:right w:val="none" w:sz="0" w:space="0" w:color="auto"/>
      </w:divBdr>
    </w:div>
    <w:div w:id="409351196">
      <w:bodyDiv w:val="1"/>
      <w:marLeft w:val="0"/>
      <w:marRight w:val="0"/>
      <w:marTop w:val="0"/>
      <w:marBottom w:val="0"/>
      <w:divBdr>
        <w:top w:val="none" w:sz="0" w:space="0" w:color="auto"/>
        <w:left w:val="none" w:sz="0" w:space="0" w:color="auto"/>
        <w:bottom w:val="none" w:sz="0" w:space="0" w:color="auto"/>
        <w:right w:val="none" w:sz="0" w:space="0" w:color="auto"/>
      </w:divBdr>
    </w:div>
    <w:div w:id="434250971">
      <w:bodyDiv w:val="1"/>
      <w:marLeft w:val="0"/>
      <w:marRight w:val="0"/>
      <w:marTop w:val="0"/>
      <w:marBottom w:val="0"/>
      <w:divBdr>
        <w:top w:val="none" w:sz="0" w:space="0" w:color="auto"/>
        <w:left w:val="none" w:sz="0" w:space="0" w:color="auto"/>
        <w:bottom w:val="none" w:sz="0" w:space="0" w:color="auto"/>
        <w:right w:val="none" w:sz="0" w:space="0" w:color="auto"/>
      </w:divBdr>
    </w:div>
    <w:div w:id="444468531">
      <w:bodyDiv w:val="1"/>
      <w:marLeft w:val="0"/>
      <w:marRight w:val="0"/>
      <w:marTop w:val="0"/>
      <w:marBottom w:val="0"/>
      <w:divBdr>
        <w:top w:val="none" w:sz="0" w:space="0" w:color="auto"/>
        <w:left w:val="none" w:sz="0" w:space="0" w:color="auto"/>
        <w:bottom w:val="none" w:sz="0" w:space="0" w:color="auto"/>
        <w:right w:val="none" w:sz="0" w:space="0" w:color="auto"/>
      </w:divBdr>
    </w:div>
    <w:div w:id="447621543">
      <w:bodyDiv w:val="1"/>
      <w:marLeft w:val="0"/>
      <w:marRight w:val="0"/>
      <w:marTop w:val="0"/>
      <w:marBottom w:val="0"/>
      <w:divBdr>
        <w:top w:val="none" w:sz="0" w:space="0" w:color="auto"/>
        <w:left w:val="none" w:sz="0" w:space="0" w:color="auto"/>
        <w:bottom w:val="none" w:sz="0" w:space="0" w:color="auto"/>
        <w:right w:val="none" w:sz="0" w:space="0" w:color="auto"/>
      </w:divBdr>
    </w:div>
    <w:div w:id="459764492">
      <w:bodyDiv w:val="1"/>
      <w:marLeft w:val="0"/>
      <w:marRight w:val="0"/>
      <w:marTop w:val="0"/>
      <w:marBottom w:val="0"/>
      <w:divBdr>
        <w:top w:val="none" w:sz="0" w:space="0" w:color="auto"/>
        <w:left w:val="none" w:sz="0" w:space="0" w:color="auto"/>
        <w:bottom w:val="none" w:sz="0" w:space="0" w:color="auto"/>
        <w:right w:val="none" w:sz="0" w:space="0" w:color="auto"/>
      </w:divBdr>
    </w:div>
    <w:div w:id="464081442">
      <w:bodyDiv w:val="1"/>
      <w:marLeft w:val="0"/>
      <w:marRight w:val="0"/>
      <w:marTop w:val="0"/>
      <w:marBottom w:val="0"/>
      <w:divBdr>
        <w:top w:val="none" w:sz="0" w:space="0" w:color="auto"/>
        <w:left w:val="none" w:sz="0" w:space="0" w:color="auto"/>
        <w:bottom w:val="none" w:sz="0" w:space="0" w:color="auto"/>
        <w:right w:val="none" w:sz="0" w:space="0" w:color="auto"/>
      </w:divBdr>
    </w:div>
    <w:div w:id="469634556">
      <w:bodyDiv w:val="1"/>
      <w:marLeft w:val="0"/>
      <w:marRight w:val="0"/>
      <w:marTop w:val="0"/>
      <w:marBottom w:val="0"/>
      <w:divBdr>
        <w:top w:val="none" w:sz="0" w:space="0" w:color="auto"/>
        <w:left w:val="none" w:sz="0" w:space="0" w:color="auto"/>
        <w:bottom w:val="none" w:sz="0" w:space="0" w:color="auto"/>
        <w:right w:val="none" w:sz="0" w:space="0" w:color="auto"/>
      </w:divBdr>
    </w:div>
    <w:div w:id="473720453">
      <w:bodyDiv w:val="1"/>
      <w:marLeft w:val="0"/>
      <w:marRight w:val="0"/>
      <w:marTop w:val="0"/>
      <w:marBottom w:val="0"/>
      <w:divBdr>
        <w:top w:val="none" w:sz="0" w:space="0" w:color="auto"/>
        <w:left w:val="none" w:sz="0" w:space="0" w:color="auto"/>
        <w:bottom w:val="none" w:sz="0" w:space="0" w:color="auto"/>
        <w:right w:val="none" w:sz="0" w:space="0" w:color="auto"/>
      </w:divBdr>
    </w:div>
    <w:div w:id="478886267">
      <w:bodyDiv w:val="1"/>
      <w:marLeft w:val="0"/>
      <w:marRight w:val="0"/>
      <w:marTop w:val="0"/>
      <w:marBottom w:val="0"/>
      <w:divBdr>
        <w:top w:val="none" w:sz="0" w:space="0" w:color="auto"/>
        <w:left w:val="none" w:sz="0" w:space="0" w:color="auto"/>
        <w:bottom w:val="none" w:sz="0" w:space="0" w:color="auto"/>
        <w:right w:val="none" w:sz="0" w:space="0" w:color="auto"/>
      </w:divBdr>
    </w:div>
    <w:div w:id="479733023">
      <w:bodyDiv w:val="1"/>
      <w:marLeft w:val="0"/>
      <w:marRight w:val="0"/>
      <w:marTop w:val="0"/>
      <w:marBottom w:val="0"/>
      <w:divBdr>
        <w:top w:val="none" w:sz="0" w:space="0" w:color="auto"/>
        <w:left w:val="none" w:sz="0" w:space="0" w:color="auto"/>
        <w:bottom w:val="none" w:sz="0" w:space="0" w:color="auto"/>
        <w:right w:val="none" w:sz="0" w:space="0" w:color="auto"/>
      </w:divBdr>
    </w:div>
    <w:div w:id="487749251">
      <w:bodyDiv w:val="1"/>
      <w:marLeft w:val="0"/>
      <w:marRight w:val="0"/>
      <w:marTop w:val="0"/>
      <w:marBottom w:val="0"/>
      <w:divBdr>
        <w:top w:val="none" w:sz="0" w:space="0" w:color="auto"/>
        <w:left w:val="none" w:sz="0" w:space="0" w:color="auto"/>
        <w:bottom w:val="none" w:sz="0" w:space="0" w:color="auto"/>
        <w:right w:val="none" w:sz="0" w:space="0" w:color="auto"/>
      </w:divBdr>
    </w:div>
    <w:div w:id="492989348">
      <w:bodyDiv w:val="1"/>
      <w:marLeft w:val="0"/>
      <w:marRight w:val="0"/>
      <w:marTop w:val="0"/>
      <w:marBottom w:val="0"/>
      <w:divBdr>
        <w:top w:val="none" w:sz="0" w:space="0" w:color="auto"/>
        <w:left w:val="none" w:sz="0" w:space="0" w:color="auto"/>
        <w:bottom w:val="none" w:sz="0" w:space="0" w:color="auto"/>
        <w:right w:val="none" w:sz="0" w:space="0" w:color="auto"/>
      </w:divBdr>
    </w:div>
    <w:div w:id="537593670">
      <w:bodyDiv w:val="1"/>
      <w:marLeft w:val="0"/>
      <w:marRight w:val="0"/>
      <w:marTop w:val="0"/>
      <w:marBottom w:val="0"/>
      <w:divBdr>
        <w:top w:val="none" w:sz="0" w:space="0" w:color="auto"/>
        <w:left w:val="none" w:sz="0" w:space="0" w:color="auto"/>
        <w:bottom w:val="none" w:sz="0" w:space="0" w:color="auto"/>
        <w:right w:val="none" w:sz="0" w:space="0" w:color="auto"/>
      </w:divBdr>
    </w:div>
    <w:div w:id="541865377">
      <w:bodyDiv w:val="1"/>
      <w:marLeft w:val="0"/>
      <w:marRight w:val="0"/>
      <w:marTop w:val="0"/>
      <w:marBottom w:val="0"/>
      <w:divBdr>
        <w:top w:val="none" w:sz="0" w:space="0" w:color="auto"/>
        <w:left w:val="none" w:sz="0" w:space="0" w:color="auto"/>
        <w:bottom w:val="none" w:sz="0" w:space="0" w:color="auto"/>
        <w:right w:val="none" w:sz="0" w:space="0" w:color="auto"/>
      </w:divBdr>
    </w:div>
    <w:div w:id="574314358">
      <w:bodyDiv w:val="1"/>
      <w:marLeft w:val="0"/>
      <w:marRight w:val="0"/>
      <w:marTop w:val="0"/>
      <w:marBottom w:val="0"/>
      <w:divBdr>
        <w:top w:val="none" w:sz="0" w:space="0" w:color="auto"/>
        <w:left w:val="none" w:sz="0" w:space="0" w:color="auto"/>
        <w:bottom w:val="none" w:sz="0" w:space="0" w:color="auto"/>
        <w:right w:val="none" w:sz="0" w:space="0" w:color="auto"/>
      </w:divBdr>
    </w:div>
    <w:div w:id="592935438">
      <w:bodyDiv w:val="1"/>
      <w:marLeft w:val="0"/>
      <w:marRight w:val="0"/>
      <w:marTop w:val="0"/>
      <w:marBottom w:val="0"/>
      <w:divBdr>
        <w:top w:val="none" w:sz="0" w:space="0" w:color="auto"/>
        <w:left w:val="none" w:sz="0" w:space="0" w:color="auto"/>
        <w:bottom w:val="none" w:sz="0" w:space="0" w:color="auto"/>
        <w:right w:val="none" w:sz="0" w:space="0" w:color="auto"/>
      </w:divBdr>
    </w:div>
    <w:div w:id="594019586">
      <w:bodyDiv w:val="1"/>
      <w:marLeft w:val="0"/>
      <w:marRight w:val="0"/>
      <w:marTop w:val="0"/>
      <w:marBottom w:val="0"/>
      <w:divBdr>
        <w:top w:val="none" w:sz="0" w:space="0" w:color="auto"/>
        <w:left w:val="none" w:sz="0" w:space="0" w:color="auto"/>
        <w:bottom w:val="none" w:sz="0" w:space="0" w:color="auto"/>
        <w:right w:val="none" w:sz="0" w:space="0" w:color="auto"/>
      </w:divBdr>
    </w:div>
    <w:div w:id="600719546">
      <w:bodyDiv w:val="1"/>
      <w:marLeft w:val="0"/>
      <w:marRight w:val="0"/>
      <w:marTop w:val="0"/>
      <w:marBottom w:val="0"/>
      <w:divBdr>
        <w:top w:val="none" w:sz="0" w:space="0" w:color="auto"/>
        <w:left w:val="none" w:sz="0" w:space="0" w:color="auto"/>
        <w:bottom w:val="none" w:sz="0" w:space="0" w:color="auto"/>
        <w:right w:val="none" w:sz="0" w:space="0" w:color="auto"/>
      </w:divBdr>
    </w:div>
    <w:div w:id="602617539">
      <w:bodyDiv w:val="1"/>
      <w:marLeft w:val="0"/>
      <w:marRight w:val="0"/>
      <w:marTop w:val="0"/>
      <w:marBottom w:val="0"/>
      <w:divBdr>
        <w:top w:val="none" w:sz="0" w:space="0" w:color="auto"/>
        <w:left w:val="none" w:sz="0" w:space="0" w:color="auto"/>
        <w:bottom w:val="none" w:sz="0" w:space="0" w:color="auto"/>
        <w:right w:val="none" w:sz="0" w:space="0" w:color="auto"/>
      </w:divBdr>
    </w:div>
    <w:div w:id="613875732">
      <w:bodyDiv w:val="1"/>
      <w:marLeft w:val="0"/>
      <w:marRight w:val="0"/>
      <w:marTop w:val="0"/>
      <w:marBottom w:val="0"/>
      <w:divBdr>
        <w:top w:val="none" w:sz="0" w:space="0" w:color="auto"/>
        <w:left w:val="none" w:sz="0" w:space="0" w:color="auto"/>
        <w:bottom w:val="none" w:sz="0" w:space="0" w:color="auto"/>
        <w:right w:val="none" w:sz="0" w:space="0" w:color="auto"/>
      </w:divBdr>
    </w:div>
    <w:div w:id="615798337">
      <w:bodyDiv w:val="1"/>
      <w:marLeft w:val="0"/>
      <w:marRight w:val="0"/>
      <w:marTop w:val="0"/>
      <w:marBottom w:val="0"/>
      <w:divBdr>
        <w:top w:val="none" w:sz="0" w:space="0" w:color="auto"/>
        <w:left w:val="none" w:sz="0" w:space="0" w:color="auto"/>
        <w:bottom w:val="none" w:sz="0" w:space="0" w:color="auto"/>
        <w:right w:val="none" w:sz="0" w:space="0" w:color="auto"/>
      </w:divBdr>
    </w:div>
    <w:div w:id="619265600">
      <w:bodyDiv w:val="1"/>
      <w:marLeft w:val="0"/>
      <w:marRight w:val="0"/>
      <w:marTop w:val="0"/>
      <w:marBottom w:val="0"/>
      <w:divBdr>
        <w:top w:val="none" w:sz="0" w:space="0" w:color="auto"/>
        <w:left w:val="none" w:sz="0" w:space="0" w:color="auto"/>
        <w:bottom w:val="none" w:sz="0" w:space="0" w:color="auto"/>
        <w:right w:val="none" w:sz="0" w:space="0" w:color="auto"/>
      </w:divBdr>
    </w:div>
    <w:div w:id="626393613">
      <w:bodyDiv w:val="1"/>
      <w:marLeft w:val="0"/>
      <w:marRight w:val="0"/>
      <w:marTop w:val="0"/>
      <w:marBottom w:val="0"/>
      <w:divBdr>
        <w:top w:val="none" w:sz="0" w:space="0" w:color="auto"/>
        <w:left w:val="none" w:sz="0" w:space="0" w:color="auto"/>
        <w:bottom w:val="none" w:sz="0" w:space="0" w:color="auto"/>
        <w:right w:val="none" w:sz="0" w:space="0" w:color="auto"/>
      </w:divBdr>
    </w:div>
    <w:div w:id="626934602">
      <w:bodyDiv w:val="1"/>
      <w:marLeft w:val="0"/>
      <w:marRight w:val="0"/>
      <w:marTop w:val="0"/>
      <w:marBottom w:val="0"/>
      <w:divBdr>
        <w:top w:val="none" w:sz="0" w:space="0" w:color="auto"/>
        <w:left w:val="none" w:sz="0" w:space="0" w:color="auto"/>
        <w:bottom w:val="none" w:sz="0" w:space="0" w:color="auto"/>
        <w:right w:val="none" w:sz="0" w:space="0" w:color="auto"/>
      </w:divBdr>
    </w:div>
    <w:div w:id="644971932">
      <w:bodyDiv w:val="1"/>
      <w:marLeft w:val="0"/>
      <w:marRight w:val="0"/>
      <w:marTop w:val="0"/>
      <w:marBottom w:val="0"/>
      <w:divBdr>
        <w:top w:val="none" w:sz="0" w:space="0" w:color="auto"/>
        <w:left w:val="none" w:sz="0" w:space="0" w:color="auto"/>
        <w:bottom w:val="none" w:sz="0" w:space="0" w:color="auto"/>
        <w:right w:val="none" w:sz="0" w:space="0" w:color="auto"/>
      </w:divBdr>
    </w:div>
    <w:div w:id="645933729">
      <w:bodyDiv w:val="1"/>
      <w:marLeft w:val="0"/>
      <w:marRight w:val="0"/>
      <w:marTop w:val="0"/>
      <w:marBottom w:val="0"/>
      <w:divBdr>
        <w:top w:val="none" w:sz="0" w:space="0" w:color="auto"/>
        <w:left w:val="none" w:sz="0" w:space="0" w:color="auto"/>
        <w:bottom w:val="none" w:sz="0" w:space="0" w:color="auto"/>
        <w:right w:val="none" w:sz="0" w:space="0" w:color="auto"/>
      </w:divBdr>
    </w:div>
    <w:div w:id="647128929">
      <w:bodyDiv w:val="1"/>
      <w:marLeft w:val="0"/>
      <w:marRight w:val="0"/>
      <w:marTop w:val="0"/>
      <w:marBottom w:val="0"/>
      <w:divBdr>
        <w:top w:val="none" w:sz="0" w:space="0" w:color="auto"/>
        <w:left w:val="none" w:sz="0" w:space="0" w:color="auto"/>
        <w:bottom w:val="none" w:sz="0" w:space="0" w:color="auto"/>
        <w:right w:val="none" w:sz="0" w:space="0" w:color="auto"/>
      </w:divBdr>
    </w:div>
    <w:div w:id="648680323">
      <w:bodyDiv w:val="1"/>
      <w:marLeft w:val="0"/>
      <w:marRight w:val="0"/>
      <w:marTop w:val="0"/>
      <w:marBottom w:val="0"/>
      <w:divBdr>
        <w:top w:val="none" w:sz="0" w:space="0" w:color="auto"/>
        <w:left w:val="none" w:sz="0" w:space="0" w:color="auto"/>
        <w:bottom w:val="none" w:sz="0" w:space="0" w:color="auto"/>
        <w:right w:val="none" w:sz="0" w:space="0" w:color="auto"/>
      </w:divBdr>
    </w:div>
    <w:div w:id="661272530">
      <w:bodyDiv w:val="1"/>
      <w:marLeft w:val="0"/>
      <w:marRight w:val="0"/>
      <w:marTop w:val="0"/>
      <w:marBottom w:val="0"/>
      <w:divBdr>
        <w:top w:val="none" w:sz="0" w:space="0" w:color="auto"/>
        <w:left w:val="none" w:sz="0" w:space="0" w:color="auto"/>
        <w:bottom w:val="none" w:sz="0" w:space="0" w:color="auto"/>
        <w:right w:val="none" w:sz="0" w:space="0" w:color="auto"/>
      </w:divBdr>
    </w:div>
    <w:div w:id="665717583">
      <w:bodyDiv w:val="1"/>
      <w:marLeft w:val="0"/>
      <w:marRight w:val="0"/>
      <w:marTop w:val="0"/>
      <w:marBottom w:val="0"/>
      <w:divBdr>
        <w:top w:val="none" w:sz="0" w:space="0" w:color="auto"/>
        <w:left w:val="none" w:sz="0" w:space="0" w:color="auto"/>
        <w:bottom w:val="none" w:sz="0" w:space="0" w:color="auto"/>
        <w:right w:val="none" w:sz="0" w:space="0" w:color="auto"/>
      </w:divBdr>
    </w:div>
    <w:div w:id="671764113">
      <w:bodyDiv w:val="1"/>
      <w:marLeft w:val="0"/>
      <w:marRight w:val="0"/>
      <w:marTop w:val="0"/>
      <w:marBottom w:val="0"/>
      <w:divBdr>
        <w:top w:val="none" w:sz="0" w:space="0" w:color="auto"/>
        <w:left w:val="none" w:sz="0" w:space="0" w:color="auto"/>
        <w:bottom w:val="none" w:sz="0" w:space="0" w:color="auto"/>
        <w:right w:val="none" w:sz="0" w:space="0" w:color="auto"/>
      </w:divBdr>
    </w:div>
    <w:div w:id="679166554">
      <w:bodyDiv w:val="1"/>
      <w:marLeft w:val="0"/>
      <w:marRight w:val="0"/>
      <w:marTop w:val="0"/>
      <w:marBottom w:val="0"/>
      <w:divBdr>
        <w:top w:val="none" w:sz="0" w:space="0" w:color="auto"/>
        <w:left w:val="none" w:sz="0" w:space="0" w:color="auto"/>
        <w:bottom w:val="none" w:sz="0" w:space="0" w:color="auto"/>
        <w:right w:val="none" w:sz="0" w:space="0" w:color="auto"/>
      </w:divBdr>
    </w:div>
    <w:div w:id="684138740">
      <w:bodyDiv w:val="1"/>
      <w:marLeft w:val="0"/>
      <w:marRight w:val="0"/>
      <w:marTop w:val="0"/>
      <w:marBottom w:val="0"/>
      <w:divBdr>
        <w:top w:val="none" w:sz="0" w:space="0" w:color="auto"/>
        <w:left w:val="none" w:sz="0" w:space="0" w:color="auto"/>
        <w:bottom w:val="none" w:sz="0" w:space="0" w:color="auto"/>
        <w:right w:val="none" w:sz="0" w:space="0" w:color="auto"/>
      </w:divBdr>
    </w:div>
    <w:div w:id="694188725">
      <w:bodyDiv w:val="1"/>
      <w:marLeft w:val="0"/>
      <w:marRight w:val="0"/>
      <w:marTop w:val="0"/>
      <w:marBottom w:val="0"/>
      <w:divBdr>
        <w:top w:val="none" w:sz="0" w:space="0" w:color="auto"/>
        <w:left w:val="none" w:sz="0" w:space="0" w:color="auto"/>
        <w:bottom w:val="none" w:sz="0" w:space="0" w:color="auto"/>
        <w:right w:val="none" w:sz="0" w:space="0" w:color="auto"/>
      </w:divBdr>
    </w:div>
    <w:div w:id="705713848">
      <w:bodyDiv w:val="1"/>
      <w:marLeft w:val="0"/>
      <w:marRight w:val="0"/>
      <w:marTop w:val="0"/>
      <w:marBottom w:val="0"/>
      <w:divBdr>
        <w:top w:val="none" w:sz="0" w:space="0" w:color="auto"/>
        <w:left w:val="none" w:sz="0" w:space="0" w:color="auto"/>
        <w:bottom w:val="none" w:sz="0" w:space="0" w:color="auto"/>
        <w:right w:val="none" w:sz="0" w:space="0" w:color="auto"/>
      </w:divBdr>
    </w:div>
    <w:div w:id="719668201">
      <w:bodyDiv w:val="1"/>
      <w:marLeft w:val="0"/>
      <w:marRight w:val="0"/>
      <w:marTop w:val="0"/>
      <w:marBottom w:val="0"/>
      <w:divBdr>
        <w:top w:val="none" w:sz="0" w:space="0" w:color="auto"/>
        <w:left w:val="none" w:sz="0" w:space="0" w:color="auto"/>
        <w:bottom w:val="none" w:sz="0" w:space="0" w:color="auto"/>
        <w:right w:val="none" w:sz="0" w:space="0" w:color="auto"/>
      </w:divBdr>
    </w:div>
    <w:div w:id="722564809">
      <w:bodyDiv w:val="1"/>
      <w:marLeft w:val="0"/>
      <w:marRight w:val="0"/>
      <w:marTop w:val="0"/>
      <w:marBottom w:val="0"/>
      <w:divBdr>
        <w:top w:val="none" w:sz="0" w:space="0" w:color="auto"/>
        <w:left w:val="none" w:sz="0" w:space="0" w:color="auto"/>
        <w:bottom w:val="none" w:sz="0" w:space="0" w:color="auto"/>
        <w:right w:val="none" w:sz="0" w:space="0" w:color="auto"/>
      </w:divBdr>
    </w:div>
    <w:div w:id="726535861">
      <w:bodyDiv w:val="1"/>
      <w:marLeft w:val="0"/>
      <w:marRight w:val="0"/>
      <w:marTop w:val="0"/>
      <w:marBottom w:val="0"/>
      <w:divBdr>
        <w:top w:val="none" w:sz="0" w:space="0" w:color="auto"/>
        <w:left w:val="none" w:sz="0" w:space="0" w:color="auto"/>
        <w:bottom w:val="none" w:sz="0" w:space="0" w:color="auto"/>
        <w:right w:val="none" w:sz="0" w:space="0" w:color="auto"/>
      </w:divBdr>
    </w:div>
    <w:div w:id="727072264">
      <w:bodyDiv w:val="1"/>
      <w:marLeft w:val="0"/>
      <w:marRight w:val="0"/>
      <w:marTop w:val="0"/>
      <w:marBottom w:val="0"/>
      <w:divBdr>
        <w:top w:val="none" w:sz="0" w:space="0" w:color="auto"/>
        <w:left w:val="none" w:sz="0" w:space="0" w:color="auto"/>
        <w:bottom w:val="none" w:sz="0" w:space="0" w:color="auto"/>
        <w:right w:val="none" w:sz="0" w:space="0" w:color="auto"/>
      </w:divBdr>
    </w:div>
    <w:div w:id="732197162">
      <w:bodyDiv w:val="1"/>
      <w:marLeft w:val="0"/>
      <w:marRight w:val="0"/>
      <w:marTop w:val="0"/>
      <w:marBottom w:val="0"/>
      <w:divBdr>
        <w:top w:val="none" w:sz="0" w:space="0" w:color="auto"/>
        <w:left w:val="none" w:sz="0" w:space="0" w:color="auto"/>
        <w:bottom w:val="none" w:sz="0" w:space="0" w:color="auto"/>
        <w:right w:val="none" w:sz="0" w:space="0" w:color="auto"/>
      </w:divBdr>
    </w:div>
    <w:div w:id="788159082">
      <w:bodyDiv w:val="1"/>
      <w:marLeft w:val="0"/>
      <w:marRight w:val="0"/>
      <w:marTop w:val="0"/>
      <w:marBottom w:val="0"/>
      <w:divBdr>
        <w:top w:val="none" w:sz="0" w:space="0" w:color="auto"/>
        <w:left w:val="none" w:sz="0" w:space="0" w:color="auto"/>
        <w:bottom w:val="none" w:sz="0" w:space="0" w:color="auto"/>
        <w:right w:val="none" w:sz="0" w:space="0" w:color="auto"/>
      </w:divBdr>
    </w:div>
    <w:div w:id="791098805">
      <w:bodyDiv w:val="1"/>
      <w:marLeft w:val="0"/>
      <w:marRight w:val="0"/>
      <w:marTop w:val="0"/>
      <w:marBottom w:val="0"/>
      <w:divBdr>
        <w:top w:val="none" w:sz="0" w:space="0" w:color="auto"/>
        <w:left w:val="none" w:sz="0" w:space="0" w:color="auto"/>
        <w:bottom w:val="none" w:sz="0" w:space="0" w:color="auto"/>
        <w:right w:val="none" w:sz="0" w:space="0" w:color="auto"/>
      </w:divBdr>
    </w:div>
    <w:div w:id="794838000">
      <w:bodyDiv w:val="1"/>
      <w:marLeft w:val="0"/>
      <w:marRight w:val="0"/>
      <w:marTop w:val="0"/>
      <w:marBottom w:val="0"/>
      <w:divBdr>
        <w:top w:val="none" w:sz="0" w:space="0" w:color="auto"/>
        <w:left w:val="none" w:sz="0" w:space="0" w:color="auto"/>
        <w:bottom w:val="none" w:sz="0" w:space="0" w:color="auto"/>
        <w:right w:val="none" w:sz="0" w:space="0" w:color="auto"/>
      </w:divBdr>
    </w:div>
    <w:div w:id="795949545">
      <w:bodyDiv w:val="1"/>
      <w:marLeft w:val="0"/>
      <w:marRight w:val="0"/>
      <w:marTop w:val="0"/>
      <w:marBottom w:val="0"/>
      <w:divBdr>
        <w:top w:val="none" w:sz="0" w:space="0" w:color="auto"/>
        <w:left w:val="none" w:sz="0" w:space="0" w:color="auto"/>
        <w:bottom w:val="none" w:sz="0" w:space="0" w:color="auto"/>
        <w:right w:val="none" w:sz="0" w:space="0" w:color="auto"/>
      </w:divBdr>
    </w:div>
    <w:div w:id="798259456">
      <w:bodyDiv w:val="1"/>
      <w:marLeft w:val="0"/>
      <w:marRight w:val="0"/>
      <w:marTop w:val="0"/>
      <w:marBottom w:val="0"/>
      <w:divBdr>
        <w:top w:val="none" w:sz="0" w:space="0" w:color="auto"/>
        <w:left w:val="none" w:sz="0" w:space="0" w:color="auto"/>
        <w:bottom w:val="none" w:sz="0" w:space="0" w:color="auto"/>
        <w:right w:val="none" w:sz="0" w:space="0" w:color="auto"/>
      </w:divBdr>
    </w:div>
    <w:div w:id="800617201">
      <w:bodyDiv w:val="1"/>
      <w:marLeft w:val="0"/>
      <w:marRight w:val="0"/>
      <w:marTop w:val="0"/>
      <w:marBottom w:val="0"/>
      <w:divBdr>
        <w:top w:val="none" w:sz="0" w:space="0" w:color="auto"/>
        <w:left w:val="none" w:sz="0" w:space="0" w:color="auto"/>
        <w:bottom w:val="none" w:sz="0" w:space="0" w:color="auto"/>
        <w:right w:val="none" w:sz="0" w:space="0" w:color="auto"/>
      </w:divBdr>
    </w:div>
    <w:div w:id="804196782">
      <w:bodyDiv w:val="1"/>
      <w:marLeft w:val="0"/>
      <w:marRight w:val="0"/>
      <w:marTop w:val="0"/>
      <w:marBottom w:val="0"/>
      <w:divBdr>
        <w:top w:val="none" w:sz="0" w:space="0" w:color="auto"/>
        <w:left w:val="none" w:sz="0" w:space="0" w:color="auto"/>
        <w:bottom w:val="none" w:sz="0" w:space="0" w:color="auto"/>
        <w:right w:val="none" w:sz="0" w:space="0" w:color="auto"/>
      </w:divBdr>
    </w:div>
    <w:div w:id="810487953">
      <w:bodyDiv w:val="1"/>
      <w:marLeft w:val="0"/>
      <w:marRight w:val="0"/>
      <w:marTop w:val="0"/>
      <w:marBottom w:val="0"/>
      <w:divBdr>
        <w:top w:val="none" w:sz="0" w:space="0" w:color="auto"/>
        <w:left w:val="none" w:sz="0" w:space="0" w:color="auto"/>
        <w:bottom w:val="none" w:sz="0" w:space="0" w:color="auto"/>
        <w:right w:val="none" w:sz="0" w:space="0" w:color="auto"/>
      </w:divBdr>
    </w:div>
    <w:div w:id="813982185">
      <w:bodyDiv w:val="1"/>
      <w:marLeft w:val="0"/>
      <w:marRight w:val="0"/>
      <w:marTop w:val="0"/>
      <w:marBottom w:val="0"/>
      <w:divBdr>
        <w:top w:val="none" w:sz="0" w:space="0" w:color="auto"/>
        <w:left w:val="none" w:sz="0" w:space="0" w:color="auto"/>
        <w:bottom w:val="none" w:sz="0" w:space="0" w:color="auto"/>
        <w:right w:val="none" w:sz="0" w:space="0" w:color="auto"/>
      </w:divBdr>
    </w:div>
    <w:div w:id="824778618">
      <w:bodyDiv w:val="1"/>
      <w:marLeft w:val="0"/>
      <w:marRight w:val="0"/>
      <w:marTop w:val="0"/>
      <w:marBottom w:val="0"/>
      <w:divBdr>
        <w:top w:val="none" w:sz="0" w:space="0" w:color="auto"/>
        <w:left w:val="none" w:sz="0" w:space="0" w:color="auto"/>
        <w:bottom w:val="none" w:sz="0" w:space="0" w:color="auto"/>
        <w:right w:val="none" w:sz="0" w:space="0" w:color="auto"/>
      </w:divBdr>
    </w:div>
    <w:div w:id="828441461">
      <w:bodyDiv w:val="1"/>
      <w:marLeft w:val="0"/>
      <w:marRight w:val="0"/>
      <w:marTop w:val="0"/>
      <w:marBottom w:val="0"/>
      <w:divBdr>
        <w:top w:val="none" w:sz="0" w:space="0" w:color="auto"/>
        <w:left w:val="none" w:sz="0" w:space="0" w:color="auto"/>
        <w:bottom w:val="none" w:sz="0" w:space="0" w:color="auto"/>
        <w:right w:val="none" w:sz="0" w:space="0" w:color="auto"/>
      </w:divBdr>
    </w:div>
    <w:div w:id="832111166">
      <w:bodyDiv w:val="1"/>
      <w:marLeft w:val="0"/>
      <w:marRight w:val="0"/>
      <w:marTop w:val="0"/>
      <w:marBottom w:val="0"/>
      <w:divBdr>
        <w:top w:val="none" w:sz="0" w:space="0" w:color="auto"/>
        <w:left w:val="none" w:sz="0" w:space="0" w:color="auto"/>
        <w:bottom w:val="none" w:sz="0" w:space="0" w:color="auto"/>
        <w:right w:val="none" w:sz="0" w:space="0" w:color="auto"/>
      </w:divBdr>
    </w:div>
    <w:div w:id="834879356">
      <w:bodyDiv w:val="1"/>
      <w:marLeft w:val="0"/>
      <w:marRight w:val="0"/>
      <w:marTop w:val="0"/>
      <w:marBottom w:val="0"/>
      <w:divBdr>
        <w:top w:val="none" w:sz="0" w:space="0" w:color="auto"/>
        <w:left w:val="none" w:sz="0" w:space="0" w:color="auto"/>
        <w:bottom w:val="none" w:sz="0" w:space="0" w:color="auto"/>
        <w:right w:val="none" w:sz="0" w:space="0" w:color="auto"/>
      </w:divBdr>
    </w:div>
    <w:div w:id="850874807">
      <w:bodyDiv w:val="1"/>
      <w:marLeft w:val="0"/>
      <w:marRight w:val="0"/>
      <w:marTop w:val="0"/>
      <w:marBottom w:val="0"/>
      <w:divBdr>
        <w:top w:val="none" w:sz="0" w:space="0" w:color="auto"/>
        <w:left w:val="none" w:sz="0" w:space="0" w:color="auto"/>
        <w:bottom w:val="none" w:sz="0" w:space="0" w:color="auto"/>
        <w:right w:val="none" w:sz="0" w:space="0" w:color="auto"/>
      </w:divBdr>
    </w:div>
    <w:div w:id="880753516">
      <w:bodyDiv w:val="1"/>
      <w:marLeft w:val="0"/>
      <w:marRight w:val="0"/>
      <w:marTop w:val="0"/>
      <w:marBottom w:val="0"/>
      <w:divBdr>
        <w:top w:val="none" w:sz="0" w:space="0" w:color="auto"/>
        <w:left w:val="none" w:sz="0" w:space="0" w:color="auto"/>
        <w:bottom w:val="none" w:sz="0" w:space="0" w:color="auto"/>
        <w:right w:val="none" w:sz="0" w:space="0" w:color="auto"/>
      </w:divBdr>
    </w:div>
    <w:div w:id="883978498">
      <w:bodyDiv w:val="1"/>
      <w:marLeft w:val="0"/>
      <w:marRight w:val="0"/>
      <w:marTop w:val="0"/>
      <w:marBottom w:val="0"/>
      <w:divBdr>
        <w:top w:val="none" w:sz="0" w:space="0" w:color="auto"/>
        <w:left w:val="none" w:sz="0" w:space="0" w:color="auto"/>
        <w:bottom w:val="none" w:sz="0" w:space="0" w:color="auto"/>
        <w:right w:val="none" w:sz="0" w:space="0" w:color="auto"/>
      </w:divBdr>
    </w:div>
    <w:div w:id="889150581">
      <w:bodyDiv w:val="1"/>
      <w:marLeft w:val="0"/>
      <w:marRight w:val="0"/>
      <w:marTop w:val="0"/>
      <w:marBottom w:val="0"/>
      <w:divBdr>
        <w:top w:val="none" w:sz="0" w:space="0" w:color="auto"/>
        <w:left w:val="none" w:sz="0" w:space="0" w:color="auto"/>
        <w:bottom w:val="none" w:sz="0" w:space="0" w:color="auto"/>
        <w:right w:val="none" w:sz="0" w:space="0" w:color="auto"/>
      </w:divBdr>
    </w:div>
    <w:div w:id="906961686">
      <w:bodyDiv w:val="1"/>
      <w:marLeft w:val="0"/>
      <w:marRight w:val="0"/>
      <w:marTop w:val="0"/>
      <w:marBottom w:val="0"/>
      <w:divBdr>
        <w:top w:val="none" w:sz="0" w:space="0" w:color="auto"/>
        <w:left w:val="none" w:sz="0" w:space="0" w:color="auto"/>
        <w:bottom w:val="none" w:sz="0" w:space="0" w:color="auto"/>
        <w:right w:val="none" w:sz="0" w:space="0" w:color="auto"/>
      </w:divBdr>
    </w:div>
    <w:div w:id="920068071">
      <w:bodyDiv w:val="1"/>
      <w:marLeft w:val="0"/>
      <w:marRight w:val="0"/>
      <w:marTop w:val="0"/>
      <w:marBottom w:val="0"/>
      <w:divBdr>
        <w:top w:val="none" w:sz="0" w:space="0" w:color="auto"/>
        <w:left w:val="none" w:sz="0" w:space="0" w:color="auto"/>
        <w:bottom w:val="none" w:sz="0" w:space="0" w:color="auto"/>
        <w:right w:val="none" w:sz="0" w:space="0" w:color="auto"/>
      </w:divBdr>
    </w:div>
    <w:div w:id="920406672">
      <w:bodyDiv w:val="1"/>
      <w:marLeft w:val="0"/>
      <w:marRight w:val="0"/>
      <w:marTop w:val="0"/>
      <w:marBottom w:val="0"/>
      <w:divBdr>
        <w:top w:val="none" w:sz="0" w:space="0" w:color="auto"/>
        <w:left w:val="none" w:sz="0" w:space="0" w:color="auto"/>
        <w:bottom w:val="none" w:sz="0" w:space="0" w:color="auto"/>
        <w:right w:val="none" w:sz="0" w:space="0" w:color="auto"/>
      </w:divBdr>
    </w:div>
    <w:div w:id="943996469">
      <w:bodyDiv w:val="1"/>
      <w:marLeft w:val="0"/>
      <w:marRight w:val="0"/>
      <w:marTop w:val="0"/>
      <w:marBottom w:val="0"/>
      <w:divBdr>
        <w:top w:val="none" w:sz="0" w:space="0" w:color="auto"/>
        <w:left w:val="none" w:sz="0" w:space="0" w:color="auto"/>
        <w:bottom w:val="none" w:sz="0" w:space="0" w:color="auto"/>
        <w:right w:val="none" w:sz="0" w:space="0" w:color="auto"/>
      </w:divBdr>
    </w:div>
    <w:div w:id="946813215">
      <w:bodyDiv w:val="1"/>
      <w:marLeft w:val="0"/>
      <w:marRight w:val="0"/>
      <w:marTop w:val="0"/>
      <w:marBottom w:val="0"/>
      <w:divBdr>
        <w:top w:val="none" w:sz="0" w:space="0" w:color="auto"/>
        <w:left w:val="none" w:sz="0" w:space="0" w:color="auto"/>
        <w:bottom w:val="none" w:sz="0" w:space="0" w:color="auto"/>
        <w:right w:val="none" w:sz="0" w:space="0" w:color="auto"/>
      </w:divBdr>
    </w:div>
    <w:div w:id="959530308">
      <w:bodyDiv w:val="1"/>
      <w:marLeft w:val="0"/>
      <w:marRight w:val="0"/>
      <w:marTop w:val="0"/>
      <w:marBottom w:val="0"/>
      <w:divBdr>
        <w:top w:val="none" w:sz="0" w:space="0" w:color="auto"/>
        <w:left w:val="none" w:sz="0" w:space="0" w:color="auto"/>
        <w:bottom w:val="none" w:sz="0" w:space="0" w:color="auto"/>
        <w:right w:val="none" w:sz="0" w:space="0" w:color="auto"/>
      </w:divBdr>
    </w:div>
    <w:div w:id="963077648">
      <w:bodyDiv w:val="1"/>
      <w:marLeft w:val="0"/>
      <w:marRight w:val="0"/>
      <w:marTop w:val="0"/>
      <w:marBottom w:val="0"/>
      <w:divBdr>
        <w:top w:val="none" w:sz="0" w:space="0" w:color="auto"/>
        <w:left w:val="none" w:sz="0" w:space="0" w:color="auto"/>
        <w:bottom w:val="none" w:sz="0" w:space="0" w:color="auto"/>
        <w:right w:val="none" w:sz="0" w:space="0" w:color="auto"/>
      </w:divBdr>
    </w:div>
    <w:div w:id="972977040">
      <w:bodyDiv w:val="1"/>
      <w:marLeft w:val="0"/>
      <w:marRight w:val="0"/>
      <w:marTop w:val="0"/>
      <w:marBottom w:val="0"/>
      <w:divBdr>
        <w:top w:val="none" w:sz="0" w:space="0" w:color="auto"/>
        <w:left w:val="none" w:sz="0" w:space="0" w:color="auto"/>
        <w:bottom w:val="none" w:sz="0" w:space="0" w:color="auto"/>
        <w:right w:val="none" w:sz="0" w:space="0" w:color="auto"/>
      </w:divBdr>
    </w:div>
    <w:div w:id="982201490">
      <w:bodyDiv w:val="1"/>
      <w:marLeft w:val="0"/>
      <w:marRight w:val="0"/>
      <w:marTop w:val="0"/>
      <w:marBottom w:val="0"/>
      <w:divBdr>
        <w:top w:val="none" w:sz="0" w:space="0" w:color="auto"/>
        <w:left w:val="none" w:sz="0" w:space="0" w:color="auto"/>
        <w:bottom w:val="none" w:sz="0" w:space="0" w:color="auto"/>
        <w:right w:val="none" w:sz="0" w:space="0" w:color="auto"/>
      </w:divBdr>
    </w:div>
    <w:div w:id="984816349">
      <w:bodyDiv w:val="1"/>
      <w:marLeft w:val="0"/>
      <w:marRight w:val="0"/>
      <w:marTop w:val="0"/>
      <w:marBottom w:val="0"/>
      <w:divBdr>
        <w:top w:val="none" w:sz="0" w:space="0" w:color="auto"/>
        <w:left w:val="none" w:sz="0" w:space="0" w:color="auto"/>
        <w:bottom w:val="none" w:sz="0" w:space="0" w:color="auto"/>
        <w:right w:val="none" w:sz="0" w:space="0" w:color="auto"/>
      </w:divBdr>
    </w:div>
    <w:div w:id="992562981">
      <w:bodyDiv w:val="1"/>
      <w:marLeft w:val="0"/>
      <w:marRight w:val="0"/>
      <w:marTop w:val="0"/>
      <w:marBottom w:val="0"/>
      <w:divBdr>
        <w:top w:val="none" w:sz="0" w:space="0" w:color="auto"/>
        <w:left w:val="none" w:sz="0" w:space="0" w:color="auto"/>
        <w:bottom w:val="none" w:sz="0" w:space="0" w:color="auto"/>
        <w:right w:val="none" w:sz="0" w:space="0" w:color="auto"/>
      </w:divBdr>
    </w:div>
    <w:div w:id="994600608">
      <w:bodyDiv w:val="1"/>
      <w:marLeft w:val="0"/>
      <w:marRight w:val="0"/>
      <w:marTop w:val="0"/>
      <w:marBottom w:val="0"/>
      <w:divBdr>
        <w:top w:val="none" w:sz="0" w:space="0" w:color="auto"/>
        <w:left w:val="none" w:sz="0" w:space="0" w:color="auto"/>
        <w:bottom w:val="none" w:sz="0" w:space="0" w:color="auto"/>
        <w:right w:val="none" w:sz="0" w:space="0" w:color="auto"/>
      </w:divBdr>
    </w:div>
    <w:div w:id="998002460">
      <w:bodyDiv w:val="1"/>
      <w:marLeft w:val="0"/>
      <w:marRight w:val="0"/>
      <w:marTop w:val="0"/>
      <w:marBottom w:val="0"/>
      <w:divBdr>
        <w:top w:val="none" w:sz="0" w:space="0" w:color="auto"/>
        <w:left w:val="none" w:sz="0" w:space="0" w:color="auto"/>
        <w:bottom w:val="none" w:sz="0" w:space="0" w:color="auto"/>
        <w:right w:val="none" w:sz="0" w:space="0" w:color="auto"/>
      </w:divBdr>
    </w:div>
    <w:div w:id="1014957824">
      <w:bodyDiv w:val="1"/>
      <w:marLeft w:val="0"/>
      <w:marRight w:val="0"/>
      <w:marTop w:val="0"/>
      <w:marBottom w:val="0"/>
      <w:divBdr>
        <w:top w:val="none" w:sz="0" w:space="0" w:color="auto"/>
        <w:left w:val="none" w:sz="0" w:space="0" w:color="auto"/>
        <w:bottom w:val="none" w:sz="0" w:space="0" w:color="auto"/>
        <w:right w:val="none" w:sz="0" w:space="0" w:color="auto"/>
      </w:divBdr>
    </w:div>
    <w:div w:id="1017467761">
      <w:bodyDiv w:val="1"/>
      <w:marLeft w:val="0"/>
      <w:marRight w:val="0"/>
      <w:marTop w:val="0"/>
      <w:marBottom w:val="0"/>
      <w:divBdr>
        <w:top w:val="none" w:sz="0" w:space="0" w:color="auto"/>
        <w:left w:val="none" w:sz="0" w:space="0" w:color="auto"/>
        <w:bottom w:val="none" w:sz="0" w:space="0" w:color="auto"/>
        <w:right w:val="none" w:sz="0" w:space="0" w:color="auto"/>
      </w:divBdr>
    </w:div>
    <w:div w:id="1042629163">
      <w:bodyDiv w:val="1"/>
      <w:marLeft w:val="0"/>
      <w:marRight w:val="0"/>
      <w:marTop w:val="0"/>
      <w:marBottom w:val="0"/>
      <w:divBdr>
        <w:top w:val="none" w:sz="0" w:space="0" w:color="auto"/>
        <w:left w:val="none" w:sz="0" w:space="0" w:color="auto"/>
        <w:bottom w:val="none" w:sz="0" w:space="0" w:color="auto"/>
        <w:right w:val="none" w:sz="0" w:space="0" w:color="auto"/>
      </w:divBdr>
    </w:div>
    <w:div w:id="1048457096">
      <w:bodyDiv w:val="1"/>
      <w:marLeft w:val="0"/>
      <w:marRight w:val="0"/>
      <w:marTop w:val="0"/>
      <w:marBottom w:val="0"/>
      <w:divBdr>
        <w:top w:val="none" w:sz="0" w:space="0" w:color="auto"/>
        <w:left w:val="none" w:sz="0" w:space="0" w:color="auto"/>
        <w:bottom w:val="none" w:sz="0" w:space="0" w:color="auto"/>
        <w:right w:val="none" w:sz="0" w:space="0" w:color="auto"/>
      </w:divBdr>
    </w:div>
    <w:div w:id="1055356019">
      <w:bodyDiv w:val="1"/>
      <w:marLeft w:val="0"/>
      <w:marRight w:val="0"/>
      <w:marTop w:val="0"/>
      <w:marBottom w:val="0"/>
      <w:divBdr>
        <w:top w:val="none" w:sz="0" w:space="0" w:color="auto"/>
        <w:left w:val="none" w:sz="0" w:space="0" w:color="auto"/>
        <w:bottom w:val="none" w:sz="0" w:space="0" w:color="auto"/>
        <w:right w:val="none" w:sz="0" w:space="0" w:color="auto"/>
      </w:divBdr>
    </w:div>
    <w:div w:id="1056128307">
      <w:bodyDiv w:val="1"/>
      <w:marLeft w:val="0"/>
      <w:marRight w:val="0"/>
      <w:marTop w:val="0"/>
      <w:marBottom w:val="0"/>
      <w:divBdr>
        <w:top w:val="none" w:sz="0" w:space="0" w:color="auto"/>
        <w:left w:val="none" w:sz="0" w:space="0" w:color="auto"/>
        <w:bottom w:val="none" w:sz="0" w:space="0" w:color="auto"/>
        <w:right w:val="none" w:sz="0" w:space="0" w:color="auto"/>
      </w:divBdr>
    </w:div>
    <w:div w:id="1058238770">
      <w:bodyDiv w:val="1"/>
      <w:marLeft w:val="0"/>
      <w:marRight w:val="0"/>
      <w:marTop w:val="0"/>
      <w:marBottom w:val="0"/>
      <w:divBdr>
        <w:top w:val="none" w:sz="0" w:space="0" w:color="auto"/>
        <w:left w:val="none" w:sz="0" w:space="0" w:color="auto"/>
        <w:bottom w:val="none" w:sz="0" w:space="0" w:color="auto"/>
        <w:right w:val="none" w:sz="0" w:space="0" w:color="auto"/>
      </w:divBdr>
    </w:div>
    <w:div w:id="1062799903">
      <w:bodyDiv w:val="1"/>
      <w:marLeft w:val="0"/>
      <w:marRight w:val="0"/>
      <w:marTop w:val="0"/>
      <w:marBottom w:val="0"/>
      <w:divBdr>
        <w:top w:val="none" w:sz="0" w:space="0" w:color="auto"/>
        <w:left w:val="none" w:sz="0" w:space="0" w:color="auto"/>
        <w:bottom w:val="none" w:sz="0" w:space="0" w:color="auto"/>
        <w:right w:val="none" w:sz="0" w:space="0" w:color="auto"/>
      </w:divBdr>
    </w:div>
    <w:div w:id="1070931901">
      <w:bodyDiv w:val="1"/>
      <w:marLeft w:val="0"/>
      <w:marRight w:val="0"/>
      <w:marTop w:val="0"/>
      <w:marBottom w:val="0"/>
      <w:divBdr>
        <w:top w:val="none" w:sz="0" w:space="0" w:color="auto"/>
        <w:left w:val="none" w:sz="0" w:space="0" w:color="auto"/>
        <w:bottom w:val="none" w:sz="0" w:space="0" w:color="auto"/>
        <w:right w:val="none" w:sz="0" w:space="0" w:color="auto"/>
      </w:divBdr>
    </w:div>
    <w:div w:id="1081176702">
      <w:bodyDiv w:val="1"/>
      <w:marLeft w:val="0"/>
      <w:marRight w:val="0"/>
      <w:marTop w:val="0"/>
      <w:marBottom w:val="0"/>
      <w:divBdr>
        <w:top w:val="none" w:sz="0" w:space="0" w:color="auto"/>
        <w:left w:val="none" w:sz="0" w:space="0" w:color="auto"/>
        <w:bottom w:val="none" w:sz="0" w:space="0" w:color="auto"/>
        <w:right w:val="none" w:sz="0" w:space="0" w:color="auto"/>
      </w:divBdr>
    </w:div>
    <w:div w:id="1084255015">
      <w:bodyDiv w:val="1"/>
      <w:marLeft w:val="0"/>
      <w:marRight w:val="0"/>
      <w:marTop w:val="0"/>
      <w:marBottom w:val="0"/>
      <w:divBdr>
        <w:top w:val="none" w:sz="0" w:space="0" w:color="auto"/>
        <w:left w:val="none" w:sz="0" w:space="0" w:color="auto"/>
        <w:bottom w:val="none" w:sz="0" w:space="0" w:color="auto"/>
        <w:right w:val="none" w:sz="0" w:space="0" w:color="auto"/>
      </w:divBdr>
    </w:div>
    <w:div w:id="1086149723">
      <w:bodyDiv w:val="1"/>
      <w:marLeft w:val="0"/>
      <w:marRight w:val="0"/>
      <w:marTop w:val="0"/>
      <w:marBottom w:val="0"/>
      <w:divBdr>
        <w:top w:val="none" w:sz="0" w:space="0" w:color="auto"/>
        <w:left w:val="none" w:sz="0" w:space="0" w:color="auto"/>
        <w:bottom w:val="none" w:sz="0" w:space="0" w:color="auto"/>
        <w:right w:val="none" w:sz="0" w:space="0" w:color="auto"/>
      </w:divBdr>
    </w:div>
    <w:div w:id="1098135719">
      <w:bodyDiv w:val="1"/>
      <w:marLeft w:val="0"/>
      <w:marRight w:val="0"/>
      <w:marTop w:val="0"/>
      <w:marBottom w:val="0"/>
      <w:divBdr>
        <w:top w:val="none" w:sz="0" w:space="0" w:color="auto"/>
        <w:left w:val="none" w:sz="0" w:space="0" w:color="auto"/>
        <w:bottom w:val="none" w:sz="0" w:space="0" w:color="auto"/>
        <w:right w:val="none" w:sz="0" w:space="0" w:color="auto"/>
      </w:divBdr>
    </w:div>
    <w:div w:id="1113984553">
      <w:bodyDiv w:val="1"/>
      <w:marLeft w:val="0"/>
      <w:marRight w:val="0"/>
      <w:marTop w:val="0"/>
      <w:marBottom w:val="0"/>
      <w:divBdr>
        <w:top w:val="none" w:sz="0" w:space="0" w:color="auto"/>
        <w:left w:val="none" w:sz="0" w:space="0" w:color="auto"/>
        <w:bottom w:val="none" w:sz="0" w:space="0" w:color="auto"/>
        <w:right w:val="none" w:sz="0" w:space="0" w:color="auto"/>
      </w:divBdr>
    </w:div>
    <w:div w:id="1122187757">
      <w:bodyDiv w:val="1"/>
      <w:marLeft w:val="0"/>
      <w:marRight w:val="0"/>
      <w:marTop w:val="0"/>
      <w:marBottom w:val="0"/>
      <w:divBdr>
        <w:top w:val="none" w:sz="0" w:space="0" w:color="auto"/>
        <w:left w:val="none" w:sz="0" w:space="0" w:color="auto"/>
        <w:bottom w:val="none" w:sz="0" w:space="0" w:color="auto"/>
        <w:right w:val="none" w:sz="0" w:space="0" w:color="auto"/>
      </w:divBdr>
    </w:div>
    <w:div w:id="1129472698">
      <w:bodyDiv w:val="1"/>
      <w:marLeft w:val="0"/>
      <w:marRight w:val="0"/>
      <w:marTop w:val="0"/>
      <w:marBottom w:val="0"/>
      <w:divBdr>
        <w:top w:val="none" w:sz="0" w:space="0" w:color="auto"/>
        <w:left w:val="none" w:sz="0" w:space="0" w:color="auto"/>
        <w:bottom w:val="none" w:sz="0" w:space="0" w:color="auto"/>
        <w:right w:val="none" w:sz="0" w:space="0" w:color="auto"/>
      </w:divBdr>
    </w:div>
    <w:div w:id="1133669179">
      <w:bodyDiv w:val="1"/>
      <w:marLeft w:val="0"/>
      <w:marRight w:val="0"/>
      <w:marTop w:val="0"/>
      <w:marBottom w:val="0"/>
      <w:divBdr>
        <w:top w:val="none" w:sz="0" w:space="0" w:color="auto"/>
        <w:left w:val="none" w:sz="0" w:space="0" w:color="auto"/>
        <w:bottom w:val="none" w:sz="0" w:space="0" w:color="auto"/>
        <w:right w:val="none" w:sz="0" w:space="0" w:color="auto"/>
      </w:divBdr>
    </w:div>
    <w:div w:id="1139804964">
      <w:bodyDiv w:val="1"/>
      <w:marLeft w:val="0"/>
      <w:marRight w:val="0"/>
      <w:marTop w:val="0"/>
      <w:marBottom w:val="0"/>
      <w:divBdr>
        <w:top w:val="none" w:sz="0" w:space="0" w:color="auto"/>
        <w:left w:val="none" w:sz="0" w:space="0" w:color="auto"/>
        <w:bottom w:val="none" w:sz="0" w:space="0" w:color="auto"/>
        <w:right w:val="none" w:sz="0" w:space="0" w:color="auto"/>
      </w:divBdr>
    </w:div>
    <w:div w:id="1143697079">
      <w:bodyDiv w:val="1"/>
      <w:marLeft w:val="0"/>
      <w:marRight w:val="0"/>
      <w:marTop w:val="0"/>
      <w:marBottom w:val="0"/>
      <w:divBdr>
        <w:top w:val="none" w:sz="0" w:space="0" w:color="auto"/>
        <w:left w:val="none" w:sz="0" w:space="0" w:color="auto"/>
        <w:bottom w:val="none" w:sz="0" w:space="0" w:color="auto"/>
        <w:right w:val="none" w:sz="0" w:space="0" w:color="auto"/>
      </w:divBdr>
    </w:div>
    <w:div w:id="1145505795">
      <w:bodyDiv w:val="1"/>
      <w:marLeft w:val="0"/>
      <w:marRight w:val="0"/>
      <w:marTop w:val="0"/>
      <w:marBottom w:val="0"/>
      <w:divBdr>
        <w:top w:val="none" w:sz="0" w:space="0" w:color="auto"/>
        <w:left w:val="none" w:sz="0" w:space="0" w:color="auto"/>
        <w:bottom w:val="none" w:sz="0" w:space="0" w:color="auto"/>
        <w:right w:val="none" w:sz="0" w:space="0" w:color="auto"/>
      </w:divBdr>
    </w:div>
    <w:div w:id="1146627238">
      <w:bodyDiv w:val="1"/>
      <w:marLeft w:val="0"/>
      <w:marRight w:val="0"/>
      <w:marTop w:val="0"/>
      <w:marBottom w:val="0"/>
      <w:divBdr>
        <w:top w:val="none" w:sz="0" w:space="0" w:color="auto"/>
        <w:left w:val="none" w:sz="0" w:space="0" w:color="auto"/>
        <w:bottom w:val="none" w:sz="0" w:space="0" w:color="auto"/>
        <w:right w:val="none" w:sz="0" w:space="0" w:color="auto"/>
      </w:divBdr>
    </w:div>
    <w:div w:id="1154952186">
      <w:bodyDiv w:val="1"/>
      <w:marLeft w:val="0"/>
      <w:marRight w:val="0"/>
      <w:marTop w:val="0"/>
      <w:marBottom w:val="0"/>
      <w:divBdr>
        <w:top w:val="none" w:sz="0" w:space="0" w:color="auto"/>
        <w:left w:val="none" w:sz="0" w:space="0" w:color="auto"/>
        <w:bottom w:val="none" w:sz="0" w:space="0" w:color="auto"/>
        <w:right w:val="none" w:sz="0" w:space="0" w:color="auto"/>
      </w:divBdr>
    </w:div>
    <w:div w:id="1157381131">
      <w:bodyDiv w:val="1"/>
      <w:marLeft w:val="0"/>
      <w:marRight w:val="0"/>
      <w:marTop w:val="0"/>
      <w:marBottom w:val="0"/>
      <w:divBdr>
        <w:top w:val="none" w:sz="0" w:space="0" w:color="auto"/>
        <w:left w:val="none" w:sz="0" w:space="0" w:color="auto"/>
        <w:bottom w:val="none" w:sz="0" w:space="0" w:color="auto"/>
        <w:right w:val="none" w:sz="0" w:space="0" w:color="auto"/>
      </w:divBdr>
    </w:div>
    <w:div w:id="1162963232">
      <w:bodyDiv w:val="1"/>
      <w:marLeft w:val="0"/>
      <w:marRight w:val="0"/>
      <w:marTop w:val="0"/>
      <w:marBottom w:val="0"/>
      <w:divBdr>
        <w:top w:val="none" w:sz="0" w:space="0" w:color="auto"/>
        <w:left w:val="none" w:sz="0" w:space="0" w:color="auto"/>
        <w:bottom w:val="none" w:sz="0" w:space="0" w:color="auto"/>
        <w:right w:val="none" w:sz="0" w:space="0" w:color="auto"/>
      </w:divBdr>
    </w:div>
    <w:div w:id="1190802794">
      <w:bodyDiv w:val="1"/>
      <w:marLeft w:val="0"/>
      <w:marRight w:val="0"/>
      <w:marTop w:val="0"/>
      <w:marBottom w:val="0"/>
      <w:divBdr>
        <w:top w:val="none" w:sz="0" w:space="0" w:color="auto"/>
        <w:left w:val="none" w:sz="0" w:space="0" w:color="auto"/>
        <w:bottom w:val="none" w:sz="0" w:space="0" w:color="auto"/>
        <w:right w:val="none" w:sz="0" w:space="0" w:color="auto"/>
      </w:divBdr>
    </w:div>
    <w:div w:id="1200241077">
      <w:bodyDiv w:val="1"/>
      <w:marLeft w:val="0"/>
      <w:marRight w:val="0"/>
      <w:marTop w:val="0"/>
      <w:marBottom w:val="0"/>
      <w:divBdr>
        <w:top w:val="none" w:sz="0" w:space="0" w:color="auto"/>
        <w:left w:val="none" w:sz="0" w:space="0" w:color="auto"/>
        <w:bottom w:val="none" w:sz="0" w:space="0" w:color="auto"/>
        <w:right w:val="none" w:sz="0" w:space="0" w:color="auto"/>
      </w:divBdr>
    </w:div>
    <w:div w:id="1227454730">
      <w:bodyDiv w:val="1"/>
      <w:marLeft w:val="0"/>
      <w:marRight w:val="0"/>
      <w:marTop w:val="0"/>
      <w:marBottom w:val="0"/>
      <w:divBdr>
        <w:top w:val="none" w:sz="0" w:space="0" w:color="auto"/>
        <w:left w:val="none" w:sz="0" w:space="0" w:color="auto"/>
        <w:bottom w:val="none" w:sz="0" w:space="0" w:color="auto"/>
        <w:right w:val="none" w:sz="0" w:space="0" w:color="auto"/>
      </w:divBdr>
    </w:div>
    <w:div w:id="1236820435">
      <w:bodyDiv w:val="1"/>
      <w:marLeft w:val="0"/>
      <w:marRight w:val="0"/>
      <w:marTop w:val="0"/>
      <w:marBottom w:val="0"/>
      <w:divBdr>
        <w:top w:val="none" w:sz="0" w:space="0" w:color="auto"/>
        <w:left w:val="none" w:sz="0" w:space="0" w:color="auto"/>
        <w:bottom w:val="none" w:sz="0" w:space="0" w:color="auto"/>
        <w:right w:val="none" w:sz="0" w:space="0" w:color="auto"/>
      </w:divBdr>
    </w:div>
    <w:div w:id="1248462514">
      <w:bodyDiv w:val="1"/>
      <w:marLeft w:val="0"/>
      <w:marRight w:val="0"/>
      <w:marTop w:val="0"/>
      <w:marBottom w:val="0"/>
      <w:divBdr>
        <w:top w:val="none" w:sz="0" w:space="0" w:color="auto"/>
        <w:left w:val="none" w:sz="0" w:space="0" w:color="auto"/>
        <w:bottom w:val="none" w:sz="0" w:space="0" w:color="auto"/>
        <w:right w:val="none" w:sz="0" w:space="0" w:color="auto"/>
      </w:divBdr>
    </w:div>
    <w:div w:id="1252003355">
      <w:bodyDiv w:val="1"/>
      <w:marLeft w:val="0"/>
      <w:marRight w:val="0"/>
      <w:marTop w:val="0"/>
      <w:marBottom w:val="0"/>
      <w:divBdr>
        <w:top w:val="none" w:sz="0" w:space="0" w:color="auto"/>
        <w:left w:val="none" w:sz="0" w:space="0" w:color="auto"/>
        <w:bottom w:val="none" w:sz="0" w:space="0" w:color="auto"/>
        <w:right w:val="none" w:sz="0" w:space="0" w:color="auto"/>
      </w:divBdr>
    </w:div>
    <w:div w:id="1257327441">
      <w:bodyDiv w:val="1"/>
      <w:marLeft w:val="0"/>
      <w:marRight w:val="0"/>
      <w:marTop w:val="0"/>
      <w:marBottom w:val="0"/>
      <w:divBdr>
        <w:top w:val="none" w:sz="0" w:space="0" w:color="auto"/>
        <w:left w:val="none" w:sz="0" w:space="0" w:color="auto"/>
        <w:bottom w:val="none" w:sz="0" w:space="0" w:color="auto"/>
        <w:right w:val="none" w:sz="0" w:space="0" w:color="auto"/>
      </w:divBdr>
    </w:div>
    <w:div w:id="1260986824">
      <w:bodyDiv w:val="1"/>
      <w:marLeft w:val="0"/>
      <w:marRight w:val="0"/>
      <w:marTop w:val="0"/>
      <w:marBottom w:val="0"/>
      <w:divBdr>
        <w:top w:val="none" w:sz="0" w:space="0" w:color="auto"/>
        <w:left w:val="none" w:sz="0" w:space="0" w:color="auto"/>
        <w:bottom w:val="none" w:sz="0" w:space="0" w:color="auto"/>
        <w:right w:val="none" w:sz="0" w:space="0" w:color="auto"/>
      </w:divBdr>
    </w:div>
    <w:div w:id="1261139552">
      <w:bodyDiv w:val="1"/>
      <w:marLeft w:val="0"/>
      <w:marRight w:val="0"/>
      <w:marTop w:val="0"/>
      <w:marBottom w:val="0"/>
      <w:divBdr>
        <w:top w:val="none" w:sz="0" w:space="0" w:color="auto"/>
        <w:left w:val="none" w:sz="0" w:space="0" w:color="auto"/>
        <w:bottom w:val="none" w:sz="0" w:space="0" w:color="auto"/>
        <w:right w:val="none" w:sz="0" w:space="0" w:color="auto"/>
      </w:divBdr>
    </w:div>
    <w:div w:id="1285843432">
      <w:bodyDiv w:val="1"/>
      <w:marLeft w:val="0"/>
      <w:marRight w:val="0"/>
      <w:marTop w:val="0"/>
      <w:marBottom w:val="0"/>
      <w:divBdr>
        <w:top w:val="none" w:sz="0" w:space="0" w:color="auto"/>
        <w:left w:val="none" w:sz="0" w:space="0" w:color="auto"/>
        <w:bottom w:val="none" w:sz="0" w:space="0" w:color="auto"/>
        <w:right w:val="none" w:sz="0" w:space="0" w:color="auto"/>
      </w:divBdr>
    </w:div>
    <w:div w:id="1288974473">
      <w:bodyDiv w:val="1"/>
      <w:marLeft w:val="0"/>
      <w:marRight w:val="0"/>
      <w:marTop w:val="0"/>
      <w:marBottom w:val="0"/>
      <w:divBdr>
        <w:top w:val="none" w:sz="0" w:space="0" w:color="auto"/>
        <w:left w:val="none" w:sz="0" w:space="0" w:color="auto"/>
        <w:bottom w:val="none" w:sz="0" w:space="0" w:color="auto"/>
        <w:right w:val="none" w:sz="0" w:space="0" w:color="auto"/>
      </w:divBdr>
    </w:div>
    <w:div w:id="1300921346">
      <w:bodyDiv w:val="1"/>
      <w:marLeft w:val="0"/>
      <w:marRight w:val="0"/>
      <w:marTop w:val="0"/>
      <w:marBottom w:val="0"/>
      <w:divBdr>
        <w:top w:val="none" w:sz="0" w:space="0" w:color="auto"/>
        <w:left w:val="none" w:sz="0" w:space="0" w:color="auto"/>
        <w:bottom w:val="none" w:sz="0" w:space="0" w:color="auto"/>
        <w:right w:val="none" w:sz="0" w:space="0" w:color="auto"/>
      </w:divBdr>
    </w:div>
    <w:div w:id="1304503460">
      <w:bodyDiv w:val="1"/>
      <w:marLeft w:val="0"/>
      <w:marRight w:val="0"/>
      <w:marTop w:val="0"/>
      <w:marBottom w:val="0"/>
      <w:divBdr>
        <w:top w:val="none" w:sz="0" w:space="0" w:color="auto"/>
        <w:left w:val="none" w:sz="0" w:space="0" w:color="auto"/>
        <w:bottom w:val="none" w:sz="0" w:space="0" w:color="auto"/>
        <w:right w:val="none" w:sz="0" w:space="0" w:color="auto"/>
      </w:divBdr>
    </w:div>
    <w:div w:id="1319918697">
      <w:bodyDiv w:val="1"/>
      <w:marLeft w:val="0"/>
      <w:marRight w:val="0"/>
      <w:marTop w:val="0"/>
      <w:marBottom w:val="0"/>
      <w:divBdr>
        <w:top w:val="none" w:sz="0" w:space="0" w:color="auto"/>
        <w:left w:val="none" w:sz="0" w:space="0" w:color="auto"/>
        <w:bottom w:val="none" w:sz="0" w:space="0" w:color="auto"/>
        <w:right w:val="none" w:sz="0" w:space="0" w:color="auto"/>
      </w:divBdr>
    </w:div>
    <w:div w:id="1326010532">
      <w:bodyDiv w:val="1"/>
      <w:marLeft w:val="0"/>
      <w:marRight w:val="0"/>
      <w:marTop w:val="0"/>
      <w:marBottom w:val="0"/>
      <w:divBdr>
        <w:top w:val="none" w:sz="0" w:space="0" w:color="auto"/>
        <w:left w:val="none" w:sz="0" w:space="0" w:color="auto"/>
        <w:bottom w:val="none" w:sz="0" w:space="0" w:color="auto"/>
        <w:right w:val="none" w:sz="0" w:space="0" w:color="auto"/>
      </w:divBdr>
    </w:div>
    <w:div w:id="1326939294">
      <w:bodyDiv w:val="1"/>
      <w:marLeft w:val="0"/>
      <w:marRight w:val="0"/>
      <w:marTop w:val="0"/>
      <w:marBottom w:val="0"/>
      <w:divBdr>
        <w:top w:val="none" w:sz="0" w:space="0" w:color="auto"/>
        <w:left w:val="none" w:sz="0" w:space="0" w:color="auto"/>
        <w:bottom w:val="none" w:sz="0" w:space="0" w:color="auto"/>
        <w:right w:val="none" w:sz="0" w:space="0" w:color="auto"/>
      </w:divBdr>
    </w:div>
    <w:div w:id="1332759982">
      <w:bodyDiv w:val="1"/>
      <w:marLeft w:val="0"/>
      <w:marRight w:val="0"/>
      <w:marTop w:val="0"/>
      <w:marBottom w:val="0"/>
      <w:divBdr>
        <w:top w:val="none" w:sz="0" w:space="0" w:color="auto"/>
        <w:left w:val="none" w:sz="0" w:space="0" w:color="auto"/>
        <w:bottom w:val="none" w:sz="0" w:space="0" w:color="auto"/>
        <w:right w:val="none" w:sz="0" w:space="0" w:color="auto"/>
      </w:divBdr>
    </w:div>
    <w:div w:id="1370565355">
      <w:bodyDiv w:val="1"/>
      <w:marLeft w:val="0"/>
      <w:marRight w:val="0"/>
      <w:marTop w:val="0"/>
      <w:marBottom w:val="0"/>
      <w:divBdr>
        <w:top w:val="none" w:sz="0" w:space="0" w:color="auto"/>
        <w:left w:val="none" w:sz="0" w:space="0" w:color="auto"/>
        <w:bottom w:val="none" w:sz="0" w:space="0" w:color="auto"/>
        <w:right w:val="none" w:sz="0" w:space="0" w:color="auto"/>
      </w:divBdr>
    </w:div>
    <w:div w:id="1416055662">
      <w:bodyDiv w:val="1"/>
      <w:marLeft w:val="0"/>
      <w:marRight w:val="0"/>
      <w:marTop w:val="0"/>
      <w:marBottom w:val="0"/>
      <w:divBdr>
        <w:top w:val="none" w:sz="0" w:space="0" w:color="auto"/>
        <w:left w:val="none" w:sz="0" w:space="0" w:color="auto"/>
        <w:bottom w:val="none" w:sz="0" w:space="0" w:color="auto"/>
        <w:right w:val="none" w:sz="0" w:space="0" w:color="auto"/>
      </w:divBdr>
    </w:div>
    <w:div w:id="1422679570">
      <w:bodyDiv w:val="1"/>
      <w:marLeft w:val="0"/>
      <w:marRight w:val="0"/>
      <w:marTop w:val="0"/>
      <w:marBottom w:val="0"/>
      <w:divBdr>
        <w:top w:val="none" w:sz="0" w:space="0" w:color="auto"/>
        <w:left w:val="none" w:sz="0" w:space="0" w:color="auto"/>
        <w:bottom w:val="none" w:sz="0" w:space="0" w:color="auto"/>
        <w:right w:val="none" w:sz="0" w:space="0" w:color="auto"/>
      </w:divBdr>
    </w:div>
    <w:div w:id="1429083659">
      <w:bodyDiv w:val="1"/>
      <w:marLeft w:val="0"/>
      <w:marRight w:val="0"/>
      <w:marTop w:val="0"/>
      <w:marBottom w:val="0"/>
      <w:divBdr>
        <w:top w:val="none" w:sz="0" w:space="0" w:color="auto"/>
        <w:left w:val="none" w:sz="0" w:space="0" w:color="auto"/>
        <w:bottom w:val="none" w:sz="0" w:space="0" w:color="auto"/>
        <w:right w:val="none" w:sz="0" w:space="0" w:color="auto"/>
      </w:divBdr>
    </w:div>
    <w:div w:id="1430396157">
      <w:bodyDiv w:val="1"/>
      <w:marLeft w:val="0"/>
      <w:marRight w:val="0"/>
      <w:marTop w:val="0"/>
      <w:marBottom w:val="0"/>
      <w:divBdr>
        <w:top w:val="none" w:sz="0" w:space="0" w:color="auto"/>
        <w:left w:val="none" w:sz="0" w:space="0" w:color="auto"/>
        <w:bottom w:val="none" w:sz="0" w:space="0" w:color="auto"/>
        <w:right w:val="none" w:sz="0" w:space="0" w:color="auto"/>
      </w:divBdr>
    </w:div>
    <w:div w:id="1437599743">
      <w:bodyDiv w:val="1"/>
      <w:marLeft w:val="0"/>
      <w:marRight w:val="0"/>
      <w:marTop w:val="0"/>
      <w:marBottom w:val="0"/>
      <w:divBdr>
        <w:top w:val="none" w:sz="0" w:space="0" w:color="auto"/>
        <w:left w:val="none" w:sz="0" w:space="0" w:color="auto"/>
        <w:bottom w:val="none" w:sz="0" w:space="0" w:color="auto"/>
        <w:right w:val="none" w:sz="0" w:space="0" w:color="auto"/>
      </w:divBdr>
    </w:div>
    <w:div w:id="1454783271">
      <w:bodyDiv w:val="1"/>
      <w:marLeft w:val="0"/>
      <w:marRight w:val="0"/>
      <w:marTop w:val="0"/>
      <w:marBottom w:val="0"/>
      <w:divBdr>
        <w:top w:val="none" w:sz="0" w:space="0" w:color="auto"/>
        <w:left w:val="none" w:sz="0" w:space="0" w:color="auto"/>
        <w:bottom w:val="none" w:sz="0" w:space="0" w:color="auto"/>
        <w:right w:val="none" w:sz="0" w:space="0" w:color="auto"/>
      </w:divBdr>
    </w:div>
    <w:div w:id="1466389726">
      <w:bodyDiv w:val="1"/>
      <w:marLeft w:val="0"/>
      <w:marRight w:val="0"/>
      <w:marTop w:val="0"/>
      <w:marBottom w:val="0"/>
      <w:divBdr>
        <w:top w:val="none" w:sz="0" w:space="0" w:color="auto"/>
        <w:left w:val="none" w:sz="0" w:space="0" w:color="auto"/>
        <w:bottom w:val="none" w:sz="0" w:space="0" w:color="auto"/>
        <w:right w:val="none" w:sz="0" w:space="0" w:color="auto"/>
      </w:divBdr>
    </w:div>
    <w:div w:id="1467698292">
      <w:bodyDiv w:val="1"/>
      <w:marLeft w:val="0"/>
      <w:marRight w:val="0"/>
      <w:marTop w:val="0"/>
      <w:marBottom w:val="0"/>
      <w:divBdr>
        <w:top w:val="none" w:sz="0" w:space="0" w:color="auto"/>
        <w:left w:val="none" w:sz="0" w:space="0" w:color="auto"/>
        <w:bottom w:val="none" w:sz="0" w:space="0" w:color="auto"/>
        <w:right w:val="none" w:sz="0" w:space="0" w:color="auto"/>
      </w:divBdr>
    </w:div>
    <w:div w:id="1471947305">
      <w:bodyDiv w:val="1"/>
      <w:marLeft w:val="0"/>
      <w:marRight w:val="0"/>
      <w:marTop w:val="0"/>
      <w:marBottom w:val="0"/>
      <w:divBdr>
        <w:top w:val="none" w:sz="0" w:space="0" w:color="auto"/>
        <w:left w:val="none" w:sz="0" w:space="0" w:color="auto"/>
        <w:bottom w:val="none" w:sz="0" w:space="0" w:color="auto"/>
        <w:right w:val="none" w:sz="0" w:space="0" w:color="auto"/>
      </w:divBdr>
    </w:div>
    <w:div w:id="1472602370">
      <w:bodyDiv w:val="1"/>
      <w:marLeft w:val="0"/>
      <w:marRight w:val="0"/>
      <w:marTop w:val="0"/>
      <w:marBottom w:val="0"/>
      <w:divBdr>
        <w:top w:val="none" w:sz="0" w:space="0" w:color="auto"/>
        <w:left w:val="none" w:sz="0" w:space="0" w:color="auto"/>
        <w:bottom w:val="none" w:sz="0" w:space="0" w:color="auto"/>
        <w:right w:val="none" w:sz="0" w:space="0" w:color="auto"/>
      </w:divBdr>
    </w:div>
    <w:div w:id="1485588114">
      <w:bodyDiv w:val="1"/>
      <w:marLeft w:val="0"/>
      <w:marRight w:val="0"/>
      <w:marTop w:val="0"/>
      <w:marBottom w:val="0"/>
      <w:divBdr>
        <w:top w:val="none" w:sz="0" w:space="0" w:color="auto"/>
        <w:left w:val="none" w:sz="0" w:space="0" w:color="auto"/>
        <w:bottom w:val="none" w:sz="0" w:space="0" w:color="auto"/>
        <w:right w:val="none" w:sz="0" w:space="0" w:color="auto"/>
      </w:divBdr>
    </w:div>
    <w:div w:id="1496532849">
      <w:bodyDiv w:val="1"/>
      <w:marLeft w:val="0"/>
      <w:marRight w:val="0"/>
      <w:marTop w:val="0"/>
      <w:marBottom w:val="0"/>
      <w:divBdr>
        <w:top w:val="none" w:sz="0" w:space="0" w:color="auto"/>
        <w:left w:val="none" w:sz="0" w:space="0" w:color="auto"/>
        <w:bottom w:val="none" w:sz="0" w:space="0" w:color="auto"/>
        <w:right w:val="none" w:sz="0" w:space="0" w:color="auto"/>
      </w:divBdr>
    </w:div>
    <w:div w:id="1513108192">
      <w:bodyDiv w:val="1"/>
      <w:marLeft w:val="0"/>
      <w:marRight w:val="0"/>
      <w:marTop w:val="0"/>
      <w:marBottom w:val="0"/>
      <w:divBdr>
        <w:top w:val="none" w:sz="0" w:space="0" w:color="auto"/>
        <w:left w:val="none" w:sz="0" w:space="0" w:color="auto"/>
        <w:bottom w:val="none" w:sz="0" w:space="0" w:color="auto"/>
        <w:right w:val="none" w:sz="0" w:space="0" w:color="auto"/>
      </w:divBdr>
    </w:div>
    <w:div w:id="1515486985">
      <w:bodyDiv w:val="1"/>
      <w:marLeft w:val="0"/>
      <w:marRight w:val="0"/>
      <w:marTop w:val="0"/>
      <w:marBottom w:val="0"/>
      <w:divBdr>
        <w:top w:val="none" w:sz="0" w:space="0" w:color="auto"/>
        <w:left w:val="none" w:sz="0" w:space="0" w:color="auto"/>
        <w:bottom w:val="none" w:sz="0" w:space="0" w:color="auto"/>
        <w:right w:val="none" w:sz="0" w:space="0" w:color="auto"/>
      </w:divBdr>
    </w:div>
    <w:div w:id="1537618871">
      <w:bodyDiv w:val="1"/>
      <w:marLeft w:val="0"/>
      <w:marRight w:val="0"/>
      <w:marTop w:val="0"/>
      <w:marBottom w:val="0"/>
      <w:divBdr>
        <w:top w:val="none" w:sz="0" w:space="0" w:color="auto"/>
        <w:left w:val="none" w:sz="0" w:space="0" w:color="auto"/>
        <w:bottom w:val="none" w:sz="0" w:space="0" w:color="auto"/>
        <w:right w:val="none" w:sz="0" w:space="0" w:color="auto"/>
      </w:divBdr>
    </w:div>
    <w:div w:id="1542204860">
      <w:bodyDiv w:val="1"/>
      <w:marLeft w:val="0"/>
      <w:marRight w:val="0"/>
      <w:marTop w:val="0"/>
      <w:marBottom w:val="0"/>
      <w:divBdr>
        <w:top w:val="none" w:sz="0" w:space="0" w:color="auto"/>
        <w:left w:val="none" w:sz="0" w:space="0" w:color="auto"/>
        <w:bottom w:val="none" w:sz="0" w:space="0" w:color="auto"/>
        <w:right w:val="none" w:sz="0" w:space="0" w:color="auto"/>
      </w:divBdr>
    </w:div>
    <w:div w:id="1543980825">
      <w:bodyDiv w:val="1"/>
      <w:marLeft w:val="0"/>
      <w:marRight w:val="0"/>
      <w:marTop w:val="0"/>
      <w:marBottom w:val="0"/>
      <w:divBdr>
        <w:top w:val="none" w:sz="0" w:space="0" w:color="auto"/>
        <w:left w:val="none" w:sz="0" w:space="0" w:color="auto"/>
        <w:bottom w:val="none" w:sz="0" w:space="0" w:color="auto"/>
        <w:right w:val="none" w:sz="0" w:space="0" w:color="auto"/>
      </w:divBdr>
    </w:div>
    <w:div w:id="1549295669">
      <w:bodyDiv w:val="1"/>
      <w:marLeft w:val="0"/>
      <w:marRight w:val="0"/>
      <w:marTop w:val="0"/>
      <w:marBottom w:val="0"/>
      <w:divBdr>
        <w:top w:val="none" w:sz="0" w:space="0" w:color="auto"/>
        <w:left w:val="none" w:sz="0" w:space="0" w:color="auto"/>
        <w:bottom w:val="none" w:sz="0" w:space="0" w:color="auto"/>
        <w:right w:val="none" w:sz="0" w:space="0" w:color="auto"/>
      </w:divBdr>
    </w:div>
    <w:div w:id="1558204146">
      <w:bodyDiv w:val="1"/>
      <w:marLeft w:val="0"/>
      <w:marRight w:val="0"/>
      <w:marTop w:val="0"/>
      <w:marBottom w:val="0"/>
      <w:divBdr>
        <w:top w:val="none" w:sz="0" w:space="0" w:color="auto"/>
        <w:left w:val="none" w:sz="0" w:space="0" w:color="auto"/>
        <w:bottom w:val="none" w:sz="0" w:space="0" w:color="auto"/>
        <w:right w:val="none" w:sz="0" w:space="0" w:color="auto"/>
      </w:divBdr>
    </w:div>
    <w:div w:id="1569026675">
      <w:bodyDiv w:val="1"/>
      <w:marLeft w:val="0"/>
      <w:marRight w:val="0"/>
      <w:marTop w:val="0"/>
      <w:marBottom w:val="0"/>
      <w:divBdr>
        <w:top w:val="none" w:sz="0" w:space="0" w:color="auto"/>
        <w:left w:val="none" w:sz="0" w:space="0" w:color="auto"/>
        <w:bottom w:val="none" w:sz="0" w:space="0" w:color="auto"/>
        <w:right w:val="none" w:sz="0" w:space="0" w:color="auto"/>
      </w:divBdr>
    </w:div>
    <w:div w:id="1571622010">
      <w:bodyDiv w:val="1"/>
      <w:marLeft w:val="0"/>
      <w:marRight w:val="0"/>
      <w:marTop w:val="0"/>
      <w:marBottom w:val="0"/>
      <w:divBdr>
        <w:top w:val="none" w:sz="0" w:space="0" w:color="auto"/>
        <w:left w:val="none" w:sz="0" w:space="0" w:color="auto"/>
        <w:bottom w:val="none" w:sz="0" w:space="0" w:color="auto"/>
        <w:right w:val="none" w:sz="0" w:space="0" w:color="auto"/>
      </w:divBdr>
    </w:div>
    <w:div w:id="1582912839">
      <w:bodyDiv w:val="1"/>
      <w:marLeft w:val="0"/>
      <w:marRight w:val="0"/>
      <w:marTop w:val="0"/>
      <w:marBottom w:val="0"/>
      <w:divBdr>
        <w:top w:val="none" w:sz="0" w:space="0" w:color="auto"/>
        <w:left w:val="none" w:sz="0" w:space="0" w:color="auto"/>
        <w:bottom w:val="none" w:sz="0" w:space="0" w:color="auto"/>
        <w:right w:val="none" w:sz="0" w:space="0" w:color="auto"/>
      </w:divBdr>
    </w:div>
    <w:div w:id="1584335762">
      <w:bodyDiv w:val="1"/>
      <w:marLeft w:val="0"/>
      <w:marRight w:val="0"/>
      <w:marTop w:val="0"/>
      <w:marBottom w:val="0"/>
      <w:divBdr>
        <w:top w:val="none" w:sz="0" w:space="0" w:color="auto"/>
        <w:left w:val="none" w:sz="0" w:space="0" w:color="auto"/>
        <w:bottom w:val="none" w:sz="0" w:space="0" w:color="auto"/>
        <w:right w:val="none" w:sz="0" w:space="0" w:color="auto"/>
      </w:divBdr>
    </w:div>
    <w:div w:id="1584945690">
      <w:bodyDiv w:val="1"/>
      <w:marLeft w:val="0"/>
      <w:marRight w:val="0"/>
      <w:marTop w:val="0"/>
      <w:marBottom w:val="0"/>
      <w:divBdr>
        <w:top w:val="none" w:sz="0" w:space="0" w:color="auto"/>
        <w:left w:val="none" w:sz="0" w:space="0" w:color="auto"/>
        <w:bottom w:val="none" w:sz="0" w:space="0" w:color="auto"/>
        <w:right w:val="none" w:sz="0" w:space="0" w:color="auto"/>
      </w:divBdr>
    </w:div>
    <w:div w:id="1591550057">
      <w:bodyDiv w:val="1"/>
      <w:marLeft w:val="0"/>
      <w:marRight w:val="0"/>
      <w:marTop w:val="0"/>
      <w:marBottom w:val="0"/>
      <w:divBdr>
        <w:top w:val="none" w:sz="0" w:space="0" w:color="auto"/>
        <w:left w:val="none" w:sz="0" w:space="0" w:color="auto"/>
        <w:bottom w:val="none" w:sz="0" w:space="0" w:color="auto"/>
        <w:right w:val="none" w:sz="0" w:space="0" w:color="auto"/>
      </w:divBdr>
    </w:div>
    <w:div w:id="1593781736">
      <w:bodyDiv w:val="1"/>
      <w:marLeft w:val="0"/>
      <w:marRight w:val="0"/>
      <w:marTop w:val="0"/>
      <w:marBottom w:val="0"/>
      <w:divBdr>
        <w:top w:val="none" w:sz="0" w:space="0" w:color="auto"/>
        <w:left w:val="none" w:sz="0" w:space="0" w:color="auto"/>
        <w:bottom w:val="none" w:sz="0" w:space="0" w:color="auto"/>
        <w:right w:val="none" w:sz="0" w:space="0" w:color="auto"/>
      </w:divBdr>
    </w:div>
    <w:div w:id="1597328800">
      <w:bodyDiv w:val="1"/>
      <w:marLeft w:val="0"/>
      <w:marRight w:val="0"/>
      <w:marTop w:val="0"/>
      <w:marBottom w:val="0"/>
      <w:divBdr>
        <w:top w:val="none" w:sz="0" w:space="0" w:color="auto"/>
        <w:left w:val="none" w:sz="0" w:space="0" w:color="auto"/>
        <w:bottom w:val="none" w:sz="0" w:space="0" w:color="auto"/>
        <w:right w:val="none" w:sz="0" w:space="0" w:color="auto"/>
      </w:divBdr>
    </w:div>
    <w:div w:id="1608270933">
      <w:bodyDiv w:val="1"/>
      <w:marLeft w:val="0"/>
      <w:marRight w:val="0"/>
      <w:marTop w:val="0"/>
      <w:marBottom w:val="0"/>
      <w:divBdr>
        <w:top w:val="none" w:sz="0" w:space="0" w:color="auto"/>
        <w:left w:val="none" w:sz="0" w:space="0" w:color="auto"/>
        <w:bottom w:val="none" w:sz="0" w:space="0" w:color="auto"/>
        <w:right w:val="none" w:sz="0" w:space="0" w:color="auto"/>
      </w:divBdr>
    </w:div>
    <w:div w:id="1611667038">
      <w:bodyDiv w:val="1"/>
      <w:marLeft w:val="0"/>
      <w:marRight w:val="0"/>
      <w:marTop w:val="0"/>
      <w:marBottom w:val="0"/>
      <w:divBdr>
        <w:top w:val="none" w:sz="0" w:space="0" w:color="auto"/>
        <w:left w:val="none" w:sz="0" w:space="0" w:color="auto"/>
        <w:bottom w:val="none" w:sz="0" w:space="0" w:color="auto"/>
        <w:right w:val="none" w:sz="0" w:space="0" w:color="auto"/>
      </w:divBdr>
    </w:div>
    <w:div w:id="1612470345">
      <w:bodyDiv w:val="1"/>
      <w:marLeft w:val="0"/>
      <w:marRight w:val="0"/>
      <w:marTop w:val="0"/>
      <w:marBottom w:val="0"/>
      <w:divBdr>
        <w:top w:val="none" w:sz="0" w:space="0" w:color="auto"/>
        <w:left w:val="none" w:sz="0" w:space="0" w:color="auto"/>
        <w:bottom w:val="none" w:sz="0" w:space="0" w:color="auto"/>
        <w:right w:val="none" w:sz="0" w:space="0" w:color="auto"/>
      </w:divBdr>
    </w:div>
    <w:div w:id="1612931338">
      <w:bodyDiv w:val="1"/>
      <w:marLeft w:val="0"/>
      <w:marRight w:val="0"/>
      <w:marTop w:val="0"/>
      <w:marBottom w:val="0"/>
      <w:divBdr>
        <w:top w:val="none" w:sz="0" w:space="0" w:color="auto"/>
        <w:left w:val="none" w:sz="0" w:space="0" w:color="auto"/>
        <w:bottom w:val="none" w:sz="0" w:space="0" w:color="auto"/>
        <w:right w:val="none" w:sz="0" w:space="0" w:color="auto"/>
      </w:divBdr>
    </w:div>
    <w:div w:id="1618367979">
      <w:bodyDiv w:val="1"/>
      <w:marLeft w:val="0"/>
      <w:marRight w:val="0"/>
      <w:marTop w:val="0"/>
      <w:marBottom w:val="0"/>
      <w:divBdr>
        <w:top w:val="none" w:sz="0" w:space="0" w:color="auto"/>
        <w:left w:val="none" w:sz="0" w:space="0" w:color="auto"/>
        <w:bottom w:val="none" w:sz="0" w:space="0" w:color="auto"/>
        <w:right w:val="none" w:sz="0" w:space="0" w:color="auto"/>
      </w:divBdr>
    </w:div>
    <w:div w:id="1628929300">
      <w:bodyDiv w:val="1"/>
      <w:marLeft w:val="0"/>
      <w:marRight w:val="0"/>
      <w:marTop w:val="0"/>
      <w:marBottom w:val="0"/>
      <w:divBdr>
        <w:top w:val="none" w:sz="0" w:space="0" w:color="auto"/>
        <w:left w:val="none" w:sz="0" w:space="0" w:color="auto"/>
        <w:bottom w:val="none" w:sz="0" w:space="0" w:color="auto"/>
        <w:right w:val="none" w:sz="0" w:space="0" w:color="auto"/>
      </w:divBdr>
    </w:div>
    <w:div w:id="1632519020">
      <w:bodyDiv w:val="1"/>
      <w:marLeft w:val="0"/>
      <w:marRight w:val="0"/>
      <w:marTop w:val="0"/>
      <w:marBottom w:val="0"/>
      <w:divBdr>
        <w:top w:val="none" w:sz="0" w:space="0" w:color="auto"/>
        <w:left w:val="none" w:sz="0" w:space="0" w:color="auto"/>
        <w:bottom w:val="none" w:sz="0" w:space="0" w:color="auto"/>
        <w:right w:val="none" w:sz="0" w:space="0" w:color="auto"/>
      </w:divBdr>
    </w:div>
    <w:div w:id="1644843846">
      <w:bodyDiv w:val="1"/>
      <w:marLeft w:val="0"/>
      <w:marRight w:val="0"/>
      <w:marTop w:val="0"/>
      <w:marBottom w:val="0"/>
      <w:divBdr>
        <w:top w:val="none" w:sz="0" w:space="0" w:color="auto"/>
        <w:left w:val="none" w:sz="0" w:space="0" w:color="auto"/>
        <w:bottom w:val="none" w:sz="0" w:space="0" w:color="auto"/>
        <w:right w:val="none" w:sz="0" w:space="0" w:color="auto"/>
      </w:divBdr>
    </w:div>
    <w:div w:id="1645282087">
      <w:bodyDiv w:val="1"/>
      <w:marLeft w:val="0"/>
      <w:marRight w:val="0"/>
      <w:marTop w:val="0"/>
      <w:marBottom w:val="0"/>
      <w:divBdr>
        <w:top w:val="none" w:sz="0" w:space="0" w:color="auto"/>
        <w:left w:val="none" w:sz="0" w:space="0" w:color="auto"/>
        <w:bottom w:val="none" w:sz="0" w:space="0" w:color="auto"/>
        <w:right w:val="none" w:sz="0" w:space="0" w:color="auto"/>
      </w:divBdr>
    </w:div>
    <w:div w:id="1645508456">
      <w:bodyDiv w:val="1"/>
      <w:marLeft w:val="0"/>
      <w:marRight w:val="0"/>
      <w:marTop w:val="0"/>
      <w:marBottom w:val="0"/>
      <w:divBdr>
        <w:top w:val="none" w:sz="0" w:space="0" w:color="auto"/>
        <w:left w:val="none" w:sz="0" w:space="0" w:color="auto"/>
        <w:bottom w:val="none" w:sz="0" w:space="0" w:color="auto"/>
        <w:right w:val="none" w:sz="0" w:space="0" w:color="auto"/>
      </w:divBdr>
    </w:div>
    <w:div w:id="1654524418">
      <w:bodyDiv w:val="1"/>
      <w:marLeft w:val="0"/>
      <w:marRight w:val="0"/>
      <w:marTop w:val="0"/>
      <w:marBottom w:val="0"/>
      <w:divBdr>
        <w:top w:val="none" w:sz="0" w:space="0" w:color="auto"/>
        <w:left w:val="none" w:sz="0" w:space="0" w:color="auto"/>
        <w:bottom w:val="none" w:sz="0" w:space="0" w:color="auto"/>
        <w:right w:val="none" w:sz="0" w:space="0" w:color="auto"/>
      </w:divBdr>
    </w:div>
    <w:div w:id="1665620498">
      <w:bodyDiv w:val="1"/>
      <w:marLeft w:val="0"/>
      <w:marRight w:val="0"/>
      <w:marTop w:val="0"/>
      <w:marBottom w:val="0"/>
      <w:divBdr>
        <w:top w:val="none" w:sz="0" w:space="0" w:color="auto"/>
        <w:left w:val="none" w:sz="0" w:space="0" w:color="auto"/>
        <w:bottom w:val="none" w:sz="0" w:space="0" w:color="auto"/>
        <w:right w:val="none" w:sz="0" w:space="0" w:color="auto"/>
      </w:divBdr>
    </w:div>
    <w:div w:id="1668358263">
      <w:bodyDiv w:val="1"/>
      <w:marLeft w:val="0"/>
      <w:marRight w:val="0"/>
      <w:marTop w:val="0"/>
      <w:marBottom w:val="0"/>
      <w:divBdr>
        <w:top w:val="none" w:sz="0" w:space="0" w:color="auto"/>
        <w:left w:val="none" w:sz="0" w:space="0" w:color="auto"/>
        <w:bottom w:val="none" w:sz="0" w:space="0" w:color="auto"/>
        <w:right w:val="none" w:sz="0" w:space="0" w:color="auto"/>
      </w:divBdr>
    </w:div>
    <w:div w:id="1669090005">
      <w:bodyDiv w:val="1"/>
      <w:marLeft w:val="0"/>
      <w:marRight w:val="0"/>
      <w:marTop w:val="0"/>
      <w:marBottom w:val="0"/>
      <w:divBdr>
        <w:top w:val="none" w:sz="0" w:space="0" w:color="auto"/>
        <w:left w:val="none" w:sz="0" w:space="0" w:color="auto"/>
        <w:bottom w:val="none" w:sz="0" w:space="0" w:color="auto"/>
        <w:right w:val="none" w:sz="0" w:space="0" w:color="auto"/>
      </w:divBdr>
    </w:div>
    <w:div w:id="1686860595">
      <w:bodyDiv w:val="1"/>
      <w:marLeft w:val="0"/>
      <w:marRight w:val="0"/>
      <w:marTop w:val="0"/>
      <w:marBottom w:val="0"/>
      <w:divBdr>
        <w:top w:val="none" w:sz="0" w:space="0" w:color="auto"/>
        <w:left w:val="none" w:sz="0" w:space="0" w:color="auto"/>
        <w:bottom w:val="none" w:sz="0" w:space="0" w:color="auto"/>
        <w:right w:val="none" w:sz="0" w:space="0" w:color="auto"/>
      </w:divBdr>
    </w:div>
    <w:div w:id="1689090647">
      <w:bodyDiv w:val="1"/>
      <w:marLeft w:val="0"/>
      <w:marRight w:val="0"/>
      <w:marTop w:val="0"/>
      <w:marBottom w:val="0"/>
      <w:divBdr>
        <w:top w:val="none" w:sz="0" w:space="0" w:color="auto"/>
        <w:left w:val="none" w:sz="0" w:space="0" w:color="auto"/>
        <w:bottom w:val="none" w:sz="0" w:space="0" w:color="auto"/>
        <w:right w:val="none" w:sz="0" w:space="0" w:color="auto"/>
      </w:divBdr>
    </w:div>
    <w:div w:id="1690522126">
      <w:bodyDiv w:val="1"/>
      <w:marLeft w:val="0"/>
      <w:marRight w:val="0"/>
      <w:marTop w:val="0"/>
      <w:marBottom w:val="0"/>
      <w:divBdr>
        <w:top w:val="none" w:sz="0" w:space="0" w:color="auto"/>
        <w:left w:val="none" w:sz="0" w:space="0" w:color="auto"/>
        <w:bottom w:val="none" w:sz="0" w:space="0" w:color="auto"/>
        <w:right w:val="none" w:sz="0" w:space="0" w:color="auto"/>
      </w:divBdr>
    </w:div>
    <w:div w:id="1692023220">
      <w:bodyDiv w:val="1"/>
      <w:marLeft w:val="0"/>
      <w:marRight w:val="0"/>
      <w:marTop w:val="0"/>
      <w:marBottom w:val="0"/>
      <w:divBdr>
        <w:top w:val="none" w:sz="0" w:space="0" w:color="auto"/>
        <w:left w:val="none" w:sz="0" w:space="0" w:color="auto"/>
        <w:bottom w:val="none" w:sz="0" w:space="0" w:color="auto"/>
        <w:right w:val="none" w:sz="0" w:space="0" w:color="auto"/>
      </w:divBdr>
    </w:div>
    <w:div w:id="1695810303">
      <w:bodyDiv w:val="1"/>
      <w:marLeft w:val="0"/>
      <w:marRight w:val="0"/>
      <w:marTop w:val="0"/>
      <w:marBottom w:val="0"/>
      <w:divBdr>
        <w:top w:val="none" w:sz="0" w:space="0" w:color="auto"/>
        <w:left w:val="none" w:sz="0" w:space="0" w:color="auto"/>
        <w:bottom w:val="none" w:sz="0" w:space="0" w:color="auto"/>
        <w:right w:val="none" w:sz="0" w:space="0" w:color="auto"/>
      </w:divBdr>
    </w:div>
    <w:div w:id="1703437207">
      <w:bodyDiv w:val="1"/>
      <w:marLeft w:val="0"/>
      <w:marRight w:val="0"/>
      <w:marTop w:val="0"/>
      <w:marBottom w:val="0"/>
      <w:divBdr>
        <w:top w:val="none" w:sz="0" w:space="0" w:color="auto"/>
        <w:left w:val="none" w:sz="0" w:space="0" w:color="auto"/>
        <w:bottom w:val="none" w:sz="0" w:space="0" w:color="auto"/>
        <w:right w:val="none" w:sz="0" w:space="0" w:color="auto"/>
      </w:divBdr>
    </w:div>
    <w:div w:id="1710950538">
      <w:bodyDiv w:val="1"/>
      <w:marLeft w:val="0"/>
      <w:marRight w:val="0"/>
      <w:marTop w:val="0"/>
      <w:marBottom w:val="0"/>
      <w:divBdr>
        <w:top w:val="none" w:sz="0" w:space="0" w:color="auto"/>
        <w:left w:val="none" w:sz="0" w:space="0" w:color="auto"/>
        <w:bottom w:val="none" w:sz="0" w:space="0" w:color="auto"/>
        <w:right w:val="none" w:sz="0" w:space="0" w:color="auto"/>
      </w:divBdr>
    </w:div>
    <w:div w:id="1713387811">
      <w:bodyDiv w:val="1"/>
      <w:marLeft w:val="0"/>
      <w:marRight w:val="0"/>
      <w:marTop w:val="0"/>
      <w:marBottom w:val="0"/>
      <w:divBdr>
        <w:top w:val="none" w:sz="0" w:space="0" w:color="auto"/>
        <w:left w:val="none" w:sz="0" w:space="0" w:color="auto"/>
        <w:bottom w:val="none" w:sz="0" w:space="0" w:color="auto"/>
        <w:right w:val="none" w:sz="0" w:space="0" w:color="auto"/>
      </w:divBdr>
    </w:div>
    <w:div w:id="1737166749">
      <w:bodyDiv w:val="1"/>
      <w:marLeft w:val="0"/>
      <w:marRight w:val="0"/>
      <w:marTop w:val="0"/>
      <w:marBottom w:val="0"/>
      <w:divBdr>
        <w:top w:val="none" w:sz="0" w:space="0" w:color="auto"/>
        <w:left w:val="none" w:sz="0" w:space="0" w:color="auto"/>
        <w:bottom w:val="none" w:sz="0" w:space="0" w:color="auto"/>
        <w:right w:val="none" w:sz="0" w:space="0" w:color="auto"/>
      </w:divBdr>
    </w:div>
    <w:div w:id="1755055500">
      <w:bodyDiv w:val="1"/>
      <w:marLeft w:val="0"/>
      <w:marRight w:val="0"/>
      <w:marTop w:val="0"/>
      <w:marBottom w:val="0"/>
      <w:divBdr>
        <w:top w:val="none" w:sz="0" w:space="0" w:color="auto"/>
        <w:left w:val="none" w:sz="0" w:space="0" w:color="auto"/>
        <w:bottom w:val="none" w:sz="0" w:space="0" w:color="auto"/>
        <w:right w:val="none" w:sz="0" w:space="0" w:color="auto"/>
      </w:divBdr>
    </w:div>
    <w:div w:id="1764371211">
      <w:bodyDiv w:val="1"/>
      <w:marLeft w:val="0"/>
      <w:marRight w:val="0"/>
      <w:marTop w:val="0"/>
      <w:marBottom w:val="0"/>
      <w:divBdr>
        <w:top w:val="none" w:sz="0" w:space="0" w:color="auto"/>
        <w:left w:val="none" w:sz="0" w:space="0" w:color="auto"/>
        <w:bottom w:val="none" w:sz="0" w:space="0" w:color="auto"/>
        <w:right w:val="none" w:sz="0" w:space="0" w:color="auto"/>
      </w:divBdr>
    </w:div>
    <w:div w:id="1764565726">
      <w:bodyDiv w:val="1"/>
      <w:marLeft w:val="0"/>
      <w:marRight w:val="0"/>
      <w:marTop w:val="0"/>
      <w:marBottom w:val="0"/>
      <w:divBdr>
        <w:top w:val="none" w:sz="0" w:space="0" w:color="auto"/>
        <w:left w:val="none" w:sz="0" w:space="0" w:color="auto"/>
        <w:bottom w:val="none" w:sz="0" w:space="0" w:color="auto"/>
        <w:right w:val="none" w:sz="0" w:space="0" w:color="auto"/>
      </w:divBdr>
    </w:div>
    <w:div w:id="1768228532">
      <w:bodyDiv w:val="1"/>
      <w:marLeft w:val="0"/>
      <w:marRight w:val="0"/>
      <w:marTop w:val="0"/>
      <w:marBottom w:val="0"/>
      <w:divBdr>
        <w:top w:val="none" w:sz="0" w:space="0" w:color="auto"/>
        <w:left w:val="none" w:sz="0" w:space="0" w:color="auto"/>
        <w:bottom w:val="none" w:sz="0" w:space="0" w:color="auto"/>
        <w:right w:val="none" w:sz="0" w:space="0" w:color="auto"/>
      </w:divBdr>
    </w:div>
    <w:div w:id="1769228198">
      <w:bodyDiv w:val="1"/>
      <w:marLeft w:val="0"/>
      <w:marRight w:val="0"/>
      <w:marTop w:val="0"/>
      <w:marBottom w:val="0"/>
      <w:divBdr>
        <w:top w:val="none" w:sz="0" w:space="0" w:color="auto"/>
        <w:left w:val="none" w:sz="0" w:space="0" w:color="auto"/>
        <w:bottom w:val="none" w:sz="0" w:space="0" w:color="auto"/>
        <w:right w:val="none" w:sz="0" w:space="0" w:color="auto"/>
      </w:divBdr>
    </w:div>
    <w:div w:id="1772163409">
      <w:bodyDiv w:val="1"/>
      <w:marLeft w:val="0"/>
      <w:marRight w:val="0"/>
      <w:marTop w:val="0"/>
      <w:marBottom w:val="0"/>
      <w:divBdr>
        <w:top w:val="none" w:sz="0" w:space="0" w:color="auto"/>
        <w:left w:val="none" w:sz="0" w:space="0" w:color="auto"/>
        <w:bottom w:val="none" w:sz="0" w:space="0" w:color="auto"/>
        <w:right w:val="none" w:sz="0" w:space="0" w:color="auto"/>
      </w:divBdr>
    </w:div>
    <w:div w:id="1774739533">
      <w:bodyDiv w:val="1"/>
      <w:marLeft w:val="0"/>
      <w:marRight w:val="0"/>
      <w:marTop w:val="0"/>
      <w:marBottom w:val="0"/>
      <w:divBdr>
        <w:top w:val="none" w:sz="0" w:space="0" w:color="auto"/>
        <w:left w:val="none" w:sz="0" w:space="0" w:color="auto"/>
        <w:bottom w:val="none" w:sz="0" w:space="0" w:color="auto"/>
        <w:right w:val="none" w:sz="0" w:space="0" w:color="auto"/>
      </w:divBdr>
    </w:div>
    <w:div w:id="1781558921">
      <w:bodyDiv w:val="1"/>
      <w:marLeft w:val="0"/>
      <w:marRight w:val="0"/>
      <w:marTop w:val="0"/>
      <w:marBottom w:val="0"/>
      <w:divBdr>
        <w:top w:val="none" w:sz="0" w:space="0" w:color="auto"/>
        <w:left w:val="none" w:sz="0" w:space="0" w:color="auto"/>
        <w:bottom w:val="none" w:sz="0" w:space="0" w:color="auto"/>
        <w:right w:val="none" w:sz="0" w:space="0" w:color="auto"/>
      </w:divBdr>
    </w:div>
    <w:div w:id="1792433272">
      <w:bodyDiv w:val="1"/>
      <w:marLeft w:val="0"/>
      <w:marRight w:val="0"/>
      <w:marTop w:val="0"/>
      <w:marBottom w:val="0"/>
      <w:divBdr>
        <w:top w:val="none" w:sz="0" w:space="0" w:color="auto"/>
        <w:left w:val="none" w:sz="0" w:space="0" w:color="auto"/>
        <w:bottom w:val="none" w:sz="0" w:space="0" w:color="auto"/>
        <w:right w:val="none" w:sz="0" w:space="0" w:color="auto"/>
      </w:divBdr>
    </w:div>
    <w:div w:id="1793671774">
      <w:bodyDiv w:val="1"/>
      <w:marLeft w:val="0"/>
      <w:marRight w:val="0"/>
      <w:marTop w:val="0"/>
      <w:marBottom w:val="0"/>
      <w:divBdr>
        <w:top w:val="none" w:sz="0" w:space="0" w:color="auto"/>
        <w:left w:val="none" w:sz="0" w:space="0" w:color="auto"/>
        <w:bottom w:val="none" w:sz="0" w:space="0" w:color="auto"/>
        <w:right w:val="none" w:sz="0" w:space="0" w:color="auto"/>
      </w:divBdr>
    </w:div>
    <w:div w:id="1812136781">
      <w:bodyDiv w:val="1"/>
      <w:marLeft w:val="0"/>
      <w:marRight w:val="0"/>
      <w:marTop w:val="0"/>
      <w:marBottom w:val="0"/>
      <w:divBdr>
        <w:top w:val="none" w:sz="0" w:space="0" w:color="auto"/>
        <w:left w:val="none" w:sz="0" w:space="0" w:color="auto"/>
        <w:bottom w:val="none" w:sz="0" w:space="0" w:color="auto"/>
        <w:right w:val="none" w:sz="0" w:space="0" w:color="auto"/>
      </w:divBdr>
    </w:div>
    <w:div w:id="1831168763">
      <w:bodyDiv w:val="1"/>
      <w:marLeft w:val="0"/>
      <w:marRight w:val="0"/>
      <w:marTop w:val="0"/>
      <w:marBottom w:val="0"/>
      <w:divBdr>
        <w:top w:val="none" w:sz="0" w:space="0" w:color="auto"/>
        <w:left w:val="none" w:sz="0" w:space="0" w:color="auto"/>
        <w:bottom w:val="none" w:sz="0" w:space="0" w:color="auto"/>
        <w:right w:val="none" w:sz="0" w:space="0" w:color="auto"/>
      </w:divBdr>
    </w:div>
    <w:div w:id="1846479391">
      <w:bodyDiv w:val="1"/>
      <w:marLeft w:val="0"/>
      <w:marRight w:val="0"/>
      <w:marTop w:val="0"/>
      <w:marBottom w:val="0"/>
      <w:divBdr>
        <w:top w:val="none" w:sz="0" w:space="0" w:color="auto"/>
        <w:left w:val="none" w:sz="0" w:space="0" w:color="auto"/>
        <w:bottom w:val="none" w:sz="0" w:space="0" w:color="auto"/>
        <w:right w:val="none" w:sz="0" w:space="0" w:color="auto"/>
      </w:divBdr>
    </w:div>
    <w:div w:id="1855680054">
      <w:bodyDiv w:val="1"/>
      <w:marLeft w:val="0"/>
      <w:marRight w:val="0"/>
      <w:marTop w:val="0"/>
      <w:marBottom w:val="0"/>
      <w:divBdr>
        <w:top w:val="none" w:sz="0" w:space="0" w:color="auto"/>
        <w:left w:val="none" w:sz="0" w:space="0" w:color="auto"/>
        <w:bottom w:val="none" w:sz="0" w:space="0" w:color="auto"/>
        <w:right w:val="none" w:sz="0" w:space="0" w:color="auto"/>
      </w:divBdr>
    </w:div>
    <w:div w:id="1858539960">
      <w:bodyDiv w:val="1"/>
      <w:marLeft w:val="0"/>
      <w:marRight w:val="0"/>
      <w:marTop w:val="0"/>
      <w:marBottom w:val="0"/>
      <w:divBdr>
        <w:top w:val="none" w:sz="0" w:space="0" w:color="auto"/>
        <w:left w:val="none" w:sz="0" w:space="0" w:color="auto"/>
        <w:bottom w:val="none" w:sz="0" w:space="0" w:color="auto"/>
        <w:right w:val="none" w:sz="0" w:space="0" w:color="auto"/>
      </w:divBdr>
    </w:div>
    <w:div w:id="1861970557">
      <w:bodyDiv w:val="1"/>
      <w:marLeft w:val="0"/>
      <w:marRight w:val="0"/>
      <w:marTop w:val="0"/>
      <w:marBottom w:val="0"/>
      <w:divBdr>
        <w:top w:val="none" w:sz="0" w:space="0" w:color="auto"/>
        <w:left w:val="none" w:sz="0" w:space="0" w:color="auto"/>
        <w:bottom w:val="none" w:sz="0" w:space="0" w:color="auto"/>
        <w:right w:val="none" w:sz="0" w:space="0" w:color="auto"/>
      </w:divBdr>
    </w:div>
    <w:div w:id="1864901892">
      <w:bodyDiv w:val="1"/>
      <w:marLeft w:val="0"/>
      <w:marRight w:val="0"/>
      <w:marTop w:val="0"/>
      <w:marBottom w:val="0"/>
      <w:divBdr>
        <w:top w:val="none" w:sz="0" w:space="0" w:color="auto"/>
        <w:left w:val="none" w:sz="0" w:space="0" w:color="auto"/>
        <w:bottom w:val="none" w:sz="0" w:space="0" w:color="auto"/>
        <w:right w:val="none" w:sz="0" w:space="0" w:color="auto"/>
      </w:divBdr>
    </w:div>
    <w:div w:id="1869290143">
      <w:bodyDiv w:val="1"/>
      <w:marLeft w:val="0"/>
      <w:marRight w:val="0"/>
      <w:marTop w:val="0"/>
      <w:marBottom w:val="0"/>
      <w:divBdr>
        <w:top w:val="none" w:sz="0" w:space="0" w:color="auto"/>
        <w:left w:val="none" w:sz="0" w:space="0" w:color="auto"/>
        <w:bottom w:val="none" w:sz="0" w:space="0" w:color="auto"/>
        <w:right w:val="none" w:sz="0" w:space="0" w:color="auto"/>
      </w:divBdr>
    </w:div>
    <w:div w:id="1871261765">
      <w:bodyDiv w:val="1"/>
      <w:marLeft w:val="0"/>
      <w:marRight w:val="0"/>
      <w:marTop w:val="0"/>
      <w:marBottom w:val="0"/>
      <w:divBdr>
        <w:top w:val="none" w:sz="0" w:space="0" w:color="auto"/>
        <w:left w:val="none" w:sz="0" w:space="0" w:color="auto"/>
        <w:bottom w:val="none" w:sz="0" w:space="0" w:color="auto"/>
        <w:right w:val="none" w:sz="0" w:space="0" w:color="auto"/>
      </w:divBdr>
    </w:div>
    <w:div w:id="1872381785">
      <w:bodyDiv w:val="1"/>
      <w:marLeft w:val="0"/>
      <w:marRight w:val="0"/>
      <w:marTop w:val="0"/>
      <w:marBottom w:val="0"/>
      <w:divBdr>
        <w:top w:val="none" w:sz="0" w:space="0" w:color="auto"/>
        <w:left w:val="none" w:sz="0" w:space="0" w:color="auto"/>
        <w:bottom w:val="none" w:sz="0" w:space="0" w:color="auto"/>
        <w:right w:val="none" w:sz="0" w:space="0" w:color="auto"/>
      </w:divBdr>
    </w:div>
    <w:div w:id="1880822464">
      <w:bodyDiv w:val="1"/>
      <w:marLeft w:val="0"/>
      <w:marRight w:val="0"/>
      <w:marTop w:val="0"/>
      <w:marBottom w:val="0"/>
      <w:divBdr>
        <w:top w:val="none" w:sz="0" w:space="0" w:color="auto"/>
        <w:left w:val="none" w:sz="0" w:space="0" w:color="auto"/>
        <w:bottom w:val="none" w:sz="0" w:space="0" w:color="auto"/>
        <w:right w:val="none" w:sz="0" w:space="0" w:color="auto"/>
      </w:divBdr>
    </w:div>
    <w:div w:id="1893878666">
      <w:bodyDiv w:val="1"/>
      <w:marLeft w:val="0"/>
      <w:marRight w:val="0"/>
      <w:marTop w:val="0"/>
      <w:marBottom w:val="0"/>
      <w:divBdr>
        <w:top w:val="none" w:sz="0" w:space="0" w:color="auto"/>
        <w:left w:val="none" w:sz="0" w:space="0" w:color="auto"/>
        <w:bottom w:val="none" w:sz="0" w:space="0" w:color="auto"/>
        <w:right w:val="none" w:sz="0" w:space="0" w:color="auto"/>
      </w:divBdr>
    </w:div>
    <w:div w:id="1901748262">
      <w:bodyDiv w:val="1"/>
      <w:marLeft w:val="0"/>
      <w:marRight w:val="0"/>
      <w:marTop w:val="0"/>
      <w:marBottom w:val="0"/>
      <w:divBdr>
        <w:top w:val="none" w:sz="0" w:space="0" w:color="auto"/>
        <w:left w:val="none" w:sz="0" w:space="0" w:color="auto"/>
        <w:bottom w:val="none" w:sz="0" w:space="0" w:color="auto"/>
        <w:right w:val="none" w:sz="0" w:space="0" w:color="auto"/>
      </w:divBdr>
    </w:div>
    <w:div w:id="1902984893">
      <w:bodyDiv w:val="1"/>
      <w:marLeft w:val="0"/>
      <w:marRight w:val="0"/>
      <w:marTop w:val="0"/>
      <w:marBottom w:val="0"/>
      <w:divBdr>
        <w:top w:val="none" w:sz="0" w:space="0" w:color="auto"/>
        <w:left w:val="none" w:sz="0" w:space="0" w:color="auto"/>
        <w:bottom w:val="none" w:sz="0" w:space="0" w:color="auto"/>
        <w:right w:val="none" w:sz="0" w:space="0" w:color="auto"/>
      </w:divBdr>
    </w:div>
    <w:div w:id="1912083010">
      <w:bodyDiv w:val="1"/>
      <w:marLeft w:val="0"/>
      <w:marRight w:val="0"/>
      <w:marTop w:val="0"/>
      <w:marBottom w:val="0"/>
      <w:divBdr>
        <w:top w:val="none" w:sz="0" w:space="0" w:color="auto"/>
        <w:left w:val="none" w:sz="0" w:space="0" w:color="auto"/>
        <w:bottom w:val="none" w:sz="0" w:space="0" w:color="auto"/>
        <w:right w:val="none" w:sz="0" w:space="0" w:color="auto"/>
      </w:divBdr>
    </w:div>
    <w:div w:id="1949924910">
      <w:bodyDiv w:val="1"/>
      <w:marLeft w:val="0"/>
      <w:marRight w:val="0"/>
      <w:marTop w:val="0"/>
      <w:marBottom w:val="0"/>
      <w:divBdr>
        <w:top w:val="none" w:sz="0" w:space="0" w:color="auto"/>
        <w:left w:val="none" w:sz="0" w:space="0" w:color="auto"/>
        <w:bottom w:val="none" w:sz="0" w:space="0" w:color="auto"/>
        <w:right w:val="none" w:sz="0" w:space="0" w:color="auto"/>
      </w:divBdr>
    </w:div>
    <w:div w:id="1950776369">
      <w:bodyDiv w:val="1"/>
      <w:marLeft w:val="0"/>
      <w:marRight w:val="0"/>
      <w:marTop w:val="0"/>
      <w:marBottom w:val="0"/>
      <w:divBdr>
        <w:top w:val="none" w:sz="0" w:space="0" w:color="auto"/>
        <w:left w:val="none" w:sz="0" w:space="0" w:color="auto"/>
        <w:bottom w:val="none" w:sz="0" w:space="0" w:color="auto"/>
        <w:right w:val="none" w:sz="0" w:space="0" w:color="auto"/>
      </w:divBdr>
    </w:div>
    <w:div w:id="1951281365">
      <w:bodyDiv w:val="1"/>
      <w:marLeft w:val="0"/>
      <w:marRight w:val="0"/>
      <w:marTop w:val="0"/>
      <w:marBottom w:val="0"/>
      <w:divBdr>
        <w:top w:val="none" w:sz="0" w:space="0" w:color="auto"/>
        <w:left w:val="none" w:sz="0" w:space="0" w:color="auto"/>
        <w:bottom w:val="none" w:sz="0" w:space="0" w:color="auto"/>
        <w:right w:val="none" w:sz="0" w:space="0" w:color="auto"/>
      </w:divBdr>
    </w:div>
    <w:div w:id="1954168545">
      <w:bodyDiv w:val="1"/>
      <w:marLeft w:val="0"/>
      <w:marRight w:val="0"/>
      <w:marTop w:val="0"/>
      <w:marBottom w:val="0"/>
      <w:divBdr>
        <w:top w:val="none" w:sz="0" w:space="0" w:color="auto"/>
        <w:left w:val="none" w:sz="0" w:space="0" w:color="auto"/>
        <w:bottom w:val="none" w:sz="0" w:space="0" w:color="auto"/>
        <w:right w:val="none" w:sz="0" w:space="0" w:color="auto"/>
      </w:divBdr>
    </w:div>
    <w:div w:id="1959071047">
      <w:bodyDiv w:val="1"/>
      <w:marLeft w:val="0"/>
      <w:marRight w:val="0"/>
      <w:marTop w:val="0"/>
      <w:marBottom w:val="0"/>
      <w:divBdr>
        <w:top w:val="none" w:sz="0" w:space="0" w:color="auto"/>
        <w:left w:val="none" w:sz="0" w:space="0" w:color="auto"/>
        <w:bottom w:val="none" w:sz="0" w:space="0" w:color="auto"/>
        <w:right w:val="none" w:sz="0" w:space="0" w:color="auto"/>
      </w:divBdr>
    </w:div>
    <w:div w:id="1962763275">
      <w:bodyDiv w:val="1"/>
      <w:marLeft w:val="0"/>
      <w:marRight w:val="0"/>
      <w:marTop w:val="0"/>
      <w:marBottom w:val="0"/>
      <w:divBdr>
        <w:top w:val="none" w:sz="0" w:space="0" w:color="auto"/>
        <w:left w:val="none" w:sz="0" w:space="0" w:color="auto"/>
        <w:bottom w:val="none" w:sz="0" w:space="0" w:color="auto"/>
        <w:right w:val="none" w:sz="0" w:space="0" w:color="auto"/>
      </w:divBdr>
    </w:div>
    <w:div w:id="1969126137">
      <w:bodyDiv w:val="1"/>
      <w:marLeft w:val="0"/>
      <w:marRight w:val="0"/>
      <w:marTop w:val="0"/>
      <w:marBottom w:val="0"/>
      <w:divBdr>
        <w:top w:val="none" w:sz="0" w:space="0" w:color="auto"/>
        <w:left w:val="none" w:sz="0" w:space="0" w:color="auto"/>
        <w:bottom w:val="none" w:sz="0" w:space="0" w:color="auto"/>
        <w:right w:val="none" w:sz="0" w:space="0" w:color="auto"/>
      </w:divBdr>
    </w:div>
    <w:div w:id="1976907076">
      <w:bodyDiv w:val="1"/>
      <w:marLeft w:val="0"/>
      <w:marRight w:val="0"/>
      <w:marTop w:val="0"/>
      <w:marBottom w:val="0"/>
      <w:divBdr>
        <w:top w:val="none" w:sz="0" w:space="0" w:color="auto"/>
        <w:left w:val="none" w:sz="0" w:space="0" w:color="auto"/>
        <w:bottom w:val="none" w:sz="0" w:space="0" w:color="auto"/>
        <w:right w:val="none" w:sz="0" w:space="0" w:color="auto"/>
      </w:divBdr>
    </w:div>
    <w:div w:id="1980498682">
      <w:bodyDiv w:val="1"/>
      <w:marLeft w:val="0"/>
      <w:marRight w:val="0"/>
      <w:marTop w:val="0"/>
      <w:marBottom w:val="0"/>
      <w:divBdr>
        <w:top w:val="none" w:sz="0" w:space="0" w:color="auto"/>
        <w:left w:val="none" w:sz="0" w:space="0" w:color="auto"/>
        <w:bottom w:val="none" w:sz="0" w:space="0" w:color="auto"/>
        <w:right w:val="none" w:sz="0" w:space="0" w:color="auto"/>
      </w:divBdr>
    </w:div>
    <w:div w:id="1986615935">
      <w:bodyDiv w:val="1"/>
      <w:marLeft w:val="0"/>
      <w:marRight w:val="0"/>
      <w:marTop w:val="0"/>
      <w:marBottom w:val="0"/>
      <w:divBdr>
        <w:top w:val="none" w:sz="0" w:space="0" w:color="auto"/>
        <w:left w:val="none" w:sz="0" w:space="0" w:color="auto"/>
        <w:bottom w:val="none" w:sz="0" w:space="0" w:color="auto"/>
        <w:right w:val="none" w:sz="0" w:space="0" w:color="auto"/>
      </w:divBdr>
    </w:div>
    <w:div w:id="1989286719">
      <w:bodyDiv w:val="1"/>
      <w:marLeft w:val="0"/>
      <w:marRight w:val="0"/>
      <w:marTop w:val="0"/>
      <w:marBottom w:val="0"/>
      <w:divBdr>
        <w:top w:val="none" w:sz="0" w:space="0" w:color="auto"/>
        <w:left w:val="none" w:sz="0" w:space="0" w:color="auto"/>
        <w:bottom w:val="none" w:sz="0" w:space="0" w:color="auto"/>
        <w:right w:val="none" w:sz="0" w:space="0" w:color="auto"/>
      </w:divBdr>
    </w:div>
    <w:div w:id="2034380226">
      <w:bodyDiv w:val="1"/>
      <w:marLeft w:val="0"/>
      <w:marRight w:val="0"/>
      <w:marTop w:val="0"/>
      <w:marBottom w:val="0"/>
      <w:divBdr>
        <w:top w:val="none" w:sz="0" w:space="0" w:color="auto"/>
        <w:left w:val="none" w:sz="0" w:space="0" w:color="auto"/>
        <w:bottom w:val="none" w:sz="0" w:space="0" w:color="auto"/>
        <w:right w:val="none" w:sz="0" w:space="0" w:color="auto"/>
      </w:divBdr>
    </w:div>
    <w:div w:id="2036538289">
      <w:bodyDiv w:val="1"/>
      <w:marLeft w:val="0"/>
      <w:marRight w:val="0"/>
      <w:marTop w:val="0"/>
      <w:marBottom w:val="0"/>
      <w:divBdr>
        <w:top w:val="none" w:sz="0" w:space="0" w:color="auto"/>
        <w:left w:val="none" w:sz="0" w:space="0" w:color="auto"/>
        <w:bottom w:val="none" w:sz="0" w:space="0" w:color="auto"/>
        <w:right w:val="none" w:sz="0" w:space="0" w:color="auto"/>
      </w:divBdr>
    </w:div>
    <w:div w:id="2040154444">
      <w:bodyDiv w:val="1"/>
      <w:marLeft w:val="0"/>
      <w:marRight w:val="0"/>
      <w:marTop w:val="0"/>
      <w:marBottom w:val="0"/>
      <w:divBdr>
        <w:top w:val="none" w:sz="0" w:space="0" w:color="auto"/>
        <w:left w:val="none" w:sz="0" w:space="0" w:color="auto"/>
        <w:bottom w:val="none" w:sz="0" w:space="0" w:color="auto"/>
        <w:right w:val="none" w:sz="0" w:space="0" w:color="auto"/>
      </w:divBdr>
    </w:div>
    <w:div w:id="2042124351">
      <w:bodyDiv w:val="1"/>
      <w:marLeft w:val="0"/>
      <w:marRight w:val="0"/>
      <w:marTop w:val="0"/>
      <w:marBottom w:val="0"/>
      <w:divBdr>
        <w:top w:val="none" w:sz="0" w:space="0" w:color="auto"/>
        <w:left w:val="none" w:sz="0" w:space="0" w:color="auto"/>
        <w:bottom w:val="none" w:sz="0" w:space="0" w:color="auto"/>
        <w:right w:val="none" w:sz="0" w:space="0" w:color="auto"/>
      </w:divBdr>
    </w:div>
    <w:div w:id="2042903055">
      <w:bodyDiv w:val="1"/>
      <w:marLeft w:val="0"/>
      <w:marRight w:val="0"/>
      <w:marTop w:val="0"/>
      <w:marBottom w:val="0"/>
      <w:divBdr>
        <w:top w:val="none" w:sz="0" w:space="0" w:color="auto"/>
        <w:left w:val="none" w:sz="0" w:space="0" w:color="auto"/>
        <w:bottom w:val="none" w:sz="0" w:space="0" w:color="auto"/>
        <w:right w:val="none" w:sz="0" w:space="0" w:color="auto"/>
      </w:divBdr>
    </w:div>
    <w:div w:id="2049991727">
      <w:bodyDiv w:val="1"/>
      <w:marLeft w:val="0"/>
      <w:marRight w:val="0"/>
      <w:marTop w:val="0"/>
      <w:marBottom w:val="0"/>
      <w:divBdr>
        <w:top w:val="none" w:sz="0" w:space="0" w:color="auto"/>
        <w:left w:val="none" w:sz="0" w:space="0" w:color="auto"/>
        <w:bottom w:val="none" w:sz="0" w:space="0" w:color="auto"/>
        <w:right w:val="none" w:sz="0" w:space="0" w:color="auto"/>
      </w:divBdr>
    </w:div>
    <w:div w:id="2056928840">
      <w:bodyDiv w:val="1"/>
      <w:marLeft w:val="0"/>
      <w:marRight w:val="0"/>
      <w:marTop w:val="0"/>
      <w:marBottom w:val="0"/>
      <w:divBdr>
        <w:top w:val="none" w:sz="0" w:space="0" w:color="auto"/>
        <w:left w:val="none" w:sz="0" w:space="0" w:color="auto"/>
        <w:bottom w:val="none" w:sz="0" w:space="0" w:color="auto"/>
        <w:right w:val="none" w:sz="0" w:space="0" w:color="auto"/>
      </w:divBdr>
    </w:div>
    <w:div w:id="2058434585">
      <w:bodyDiv w:val="1"/>
      <w:marLeft w:val="0"/>
      <w:marRight w:val="0"/>
      <w:marTop w:val="0"/>
      <w:marBottom w:val="0"/>
      <w:divBdr>
        <w:top w:val="none" w:sz="0" w:space="0" w:color="auto"/>
        <w:left w:val="none" w:sz="0" w:space="0" w:color="auto"/>
        <w:bottom w:val="none" w:sz="0" w:space="0" w:color="auto"/>
        <w:right w:val="none" w:sz="0" w:space="0" w:color="auto"/>
      </w:divBdr>
    </w:div>
    <w:div w:id="2074234731">
      <w:bodyDiv w:val="1"/>
      <w:marLeft w:val="0"/>
      <w:marRight w:val="0"/>
      <w:marTop w:val="0"/>
      <w:marBottom w:val="0"/>
      <w:divBdr>
        <w:top w:val="none" w:sz="0" w:space="0" w:color="auto"/>
        <w:left w:val="none" w:sz="0" w:space="0" w:color="auto"/>
        <w:bottom w:val="none" w:sz="0" w:space="0" w:color="auto"/>
        <w:right w:val="none" w:sz="0" w:space="0" w:color="auto"/>
      </w:divBdr>
    </w:div>
    <w:div w:id="2081520815">
      <w:bodyDiv w:val="1"/>
      <w:marLeft w:val="0"/>
      <w:marRight w:val="0"/>
      <w:marTop w:val="0"/>
      <w:marBottom w:val="0"/>
      <w:divBdr>
        <w:top w:val="none" w:sz="0" w:space="0" w:color="auto"/>
        <w:left w:val="none" w:sz="0" w:space="0" w:color="auto"/>
        <w:bottom w:val="none" w:sz="0" w:space="0" w:color="auto"/>
        <w:right w:val="none" w:sz="0" w:space="0" w:color="auto"/>
      </w:divBdr>
    </w:div>
    <w:div w:id="2084136061">
      <w:bodyDiv w:val="1"/>
      <w:marLeft w:val="0"/>
      <w:marRight w:val="0"/>
      <w:marTop w:val="0"/>
      <w:marBottom w:val="0"/>
      <w:divBdr>
        <w:top w:val="none" w:sz="0" w:space="0" w:color="auto"/>
        <w:left w:val="none" w:sz="0" w:space="0" w:color="auto"/>
        <w:bottom w:val="none" w:sz="0" w:space="0" w:color="auto"/>
        <w:right w:val="none" w:sz="0" w:space="0" w:color="auto"/>
      </w:divBdr>
    </w:div>
    <w:div w:id="2106143206">
      <w:bodyDiv w:val="1"/>
      <w:marLeft w:val="0"/>
      <w:marRight w:val="0"/>
      <w:marTop w:val="0"/>
      <w:marBottom w:val="0"/>
      <w:divBdr>
        <w:top w:val="none" w:sz="0" w:space="0" w:color="auto"/>
        <w:left w:val="none" w:sz="0" w:space="0" w:color="auto"/>
        <w:bottom w:val="none" w:sz="0" w:space="0" w:color="auto"/>
        <w:right w:val="none" w:sz="0" w:space="0" w:color="auto"/>
      </w:divBdr>
    </w:div>
    <w:div w:id="2106420445">
      <w:bodyDiv w:val="1"/>
      <w:marLeft w:val="0"/>
      <w:marRight w:val="0"/>
      <w:marTop w:val="0"/>
      <w:marBottom w:val="0"/>
      <w:divBdr>
        <w:top w:val="none" w:sz="0" w:space="0" w:color="auto"/>
        <w:left w:val="none" w:sz="0" w:space="0" w:color="auto"/>
        <w:bottom w:val="none" w:sz="0" w:space="0" w:color="auto"/>
        <w:right w:val="none" w:sz="0" w:space="0" w:color="auto"/>
      </w:divBdr>
    </w:div>
    <w:div w:id="2108961998">
      <w:bodyDiv w:val="1"/>
      <w:marLeft w:val="0"/>
      <w:marRight w:val="0"/>
      <w:marTop w:val="0"/>
      <w:marBottom w:val="0"/>
      <w:divBdr>
        <w:top w:val="none" w:sz="0" w:space="0" w:color="auto"/>
        <w:left w:val="none" w:sz="0" w:space="0" w:color="auto"/>
        <w:bottom w:val="none" w:sz="0" w:space="0" w:color="auto"/>
        <w:right w:val="none" w:sz="0" w:space="0" w:color="auto"/>
      </w:divBdr>
    </w:div>
    <w:div w:id="2120098022">
      <w:bodyDiv w:val="1"/>
      <w:marLeft w:val="0"/>
      <w:marRight w:val="0"/>
      <w:marTop w:val="0"/>
      <w:marBottom w:val="0"/>
      <w:divBdr>
        <w:top w:val="none" w:sz="0" w:space="0" w:color="auto"/>
        <w:left w:val="none" w:sz="0" w:space="0" w:color="auto"/>
        <w:bottom w:val="none" w:sz="0" w:space="0" w:color="auto"/>
        <w:right w:val="none" w:sz="0" w:space="0" w:color="auto"/>
      </w:divBdr>
    </w:div>
    <w:div w:id="2132893025">
      <w:bodyDiv w:val="1"/>
      <w:marLeft w:val="0"/>
      <w:marRight w:val="0"/>
      <w:marTop w:val="0"/>
      <w:marBottom w:val="0"/>
      <w:divBdr>
        <w:top w:val="none" w:sz="0" w:space="0" w:color="auto"/>
        <w:left w:val="none" w:sz="0" w:space="0" w:color="auto"/>
        <w:bottom w:val="none" w:sz="0" w:space="0" w:color="auto"/>
        <w:right w:val="none" w:sz="0" w:space="0" w:color="auto"/>
      </w:divBdr>
    </w:div>
    <w:div w:id="2141343217">
      <w:bodyDiv w:val="1"/>
      <w:marLeft w:val="0"/>
      <w:marRight w:val="0"/>
      <w:marTop w:val="0"/>
      <w:marBottom w:val="0"/>
      <w:divBdr>
        <w:top w:val="none" w:sz="0" w:space="0" w:color="auto"/>
        <w:left w:val="none" w:sz="0" w:space="0" w:color="auto"/>
        <w:bottom w:val="none" w:sz="0" w:space="0" w:color="auto"/>
        <w:right w:val="none" w:sz="0" w:space="0" w:color="auto"/>
      </w:divBdr>
    </w:div>
    <w:div w:id="2144077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B8588D-E382-4B24-AF1A-C7942C9990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426</TotalTime>
  <Pages>1</Pages>
  <Words>15640</Words>
  <Characters>89154</Characters>
  <Application>Microsoft Office Word</Application>
  <DocSecurity>0</DocSecurity>
  <Lines>742</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Sergey P</cp:lastModifiedBy>
  <cp:revision>86</cp:revision>
  <cp:lastPrinted>2026-05-15T09:03:00Z</cp:lastPrinted>
  <dcterms:created xsi:type="dcterms:W3CDTF">2023-12-01T07:49:00Z</dcterms:created>
  <dcterms:modified xsi:type="dcterms:W3CDTF">2026-05-15T09:03:00Z</dcterms:modified>
</cp:coreProperties>
</file>