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Ссылки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  <w:proofErr w:type="gramEnd"/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  <w:proofErr w:type="gram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  <w:proofErr w:type="gramEnd"/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</w:t>
            </w:r>
            <w:proofErr w:type="gramStart"/>
            <w:r w:rsidRPr="00211B37">
              <w:rPr>
                <w:szCs w:val="24"/>
              </w:rPr>
              <w:t>.Н</w:t>
            </w:r>
            <w:proofErr w:type="gramEnd"/>
            <w:r w:rsidRPr="00211B37">
              <w:rPr>
                <w:szCs w:val="24"/>
              </w:rPr>
              <w:t>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EC635C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EC635C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</w:t>
            </w:r>
            <w:proofErr w:type="gramStart"/>
            <w:r w:rsidRPr="00211B37">
              <w:rPr>
                <w:szCs w:val="24"/>
              </w:rPr>
              <w:t>г</w:t>
            </w:r>
            <w:proofErr w:type="gramEnd"/>
            <w:r w:rsidRPr="00211B37">
              <w:rPr>
                <w:szCs w:val="24"/>
              </w:rPr>
              <w:t>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EC635C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EC635C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журналистике от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EC635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EC635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пытные юнкоры будут выступать в роли наставников, будут учить детей брать правильно интервью, держаться в кадре).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площадке работает оператор (все снимается для сюжета или спецвыпуска программы «Твоё ТВ».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ОТРК «Югра». Отдел детских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  <w:proofErr w:type="gramStart"/>
            <w:r w:rsidRPr="002B1632">
              <w:rPr>
                <w:szCs w:val="24"/>
              </w:rPr>
              <w:t>г</w:t>
            </w:r>
            <w:proofErr w:type="gramEnd"/>
            <w:r w:rsidRPr="002B1632">
              <w:rPr>
                <w:szCs w:val="24"/>
              </w:rPr>
              <w:t>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Летний фестиваль Марафон детства# </w:t>
            </w:r>
            <w:r w:rsidRPr="002B1632">
              <w:rPr>
                <w:szCs w:val="24"/>
              </w:rPr>
              <w:lastRenderedPageBreak/>
              <w:t>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</w:t>
              </w:r>
              <w:r w:rsidR="00D14F4C" w:rsidRPr="002B1632">
                <w:rPr>
                  <w:rStyle w:val="a3"/>
                  <w:rFonts w:eastAsia="Times New Roman"/>
                  <w:szCs w:val="24"/>
                </w:rPr>
                <w:lastRenderedPageBreak/>
                <w:t>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Ежегодный летний фестиваль, в рамках которого </w:t>
            </w:r>
            <w:r w:rsidRPr="002B1632">
              <w:rPr>
                <w:szCs w:val="24"/>
              </w:rPr>
              <w:lastRenderedPageBreak/>
              <w:t xml:space="preserve">планируется проведение мастер-классов различной тематики, конкурсов, квестов, викторин, </w:t>
            </w:r>
            <w:proofErr w:type="gramStart"/>
            <w:r w:rsidRPr="002B1632">
              <w:rPr>
                <w:szCs w:val="24"/>
              </w:rPr>
              <w:t>направленных</w:t>
            </w:r>
            <w:proofErr w:type="gramEnd"/>
            <w:r w:rsidRPr="002B1632">
              <w:rPr>
                <w:szCs w:val="24"/>
              </w:rPr>
              <w:t xml:space="preserve">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 xml:space="preserve">БУ «Центр общественного </w:t>
            </w:r>
            <w:r w:rsidRPr="002B1632">
              <w:rPr>
                <w:rFonts w:eastAsia="Times New Roman"/>
                <w:bCs/>
                <w:szCs w:val="24"/>
              </w:rPr>
              <w:lastRenderedPageBreak/>
              <w:t>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lastRenderedPageBreak/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EC635C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EC635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</w:t>
              </w:r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smuz</w:t>
              </w:r>
            </w:hyperlink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познакомятся с репродукциями произведений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EC635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EC635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EC635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способствующих самовыражению и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EC635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EC635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адаптивного спорта </w:t>
            </w:r>
            <w:proofErr w:type="gramStart"/>
            <w:r w:rsidRPr="00211B37">
              <w:rPr>
                <w:szCs w:val="24"/>
              </w:rPr>
              <w:t>г</w:t>
            </w:r>
            <w:proofErr w:type="gramEnd"/>
            <w:r w:rsidRPr="00211B37">
              <w:rPr>
                <w:szCs w:val="24"/>
              </w:rPr>
              <w:t>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EC635C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EC635C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мастер-класса «Пусть всегда будет солнце» знакомятся с выставкой работ учащихся Нефтеюганского районного МБУ 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EC635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</w:t>
            </w:r>
            <w:proofErr w:type="gramStart"/>
            <w:r w:rsidRPr="00D75E14">
              <w:rPr>
                <w:szCs w:val="24"/>
              </w:rPr>
              <w:t>т-</w:t>
            </w:r>
            <w:proofErr w:type="gramEnd"/>
            <w:r w:rsidRPr="00D75E14">
              <w:rPr>
                <w:szCs w:val="24"/>
              </w:rPr>
              <w:t xml:space="preserve">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</w:t>
            </w:r>
            <w:proofErr w:type="gramStart"/>
            <w:r w:rsidRPr="00D75E14">
              <w:rPr>
                <w:color w:val="000000"/>
                <w:szCs w:val="24"/>
              </w:rPr>
              <w:t>.Б</w:t>
            </w:r>
            <w:proofErr w:type="gramEnd"/>
            <w:r w:rsidRPr="00D75E14">
              <w:rPr>
                <w:color w:val="000000"/>
                <w:szCs w:val="24"/>
              </w:rPr>
              <w:t>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F4C"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EC635C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="00EC635C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proofErr w:type="gramStart"/>
            <w:r w:rsidRPr="00D75E14">
              <w:rPr>
                <w:color w:val="000000"/>
                <w:szCs w:val="24"/>
              </w:rPr>
              <w:t>Юных</w:t>
            </w:r>
            <w:proofErr w:type="gramEnd"/>
            <w:r w:rsidRPr="00D75E14">
              <w:rPr>
                <w:color w:val="000000"/>
                <w:szCs w:val="24"/>
              </w:rPr>
              <w:t xml:space="preserve">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EC635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</w:t>
            </w: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EC635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EC635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EC635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EC635C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</w:t>
            </w: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Играй-город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EC635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EC635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EC635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EC635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EC635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EC635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proofErr w:type="gramStart"/>
            <w:r w:rsidRPr="00BE5147">
              <w:rPr>
                <w:szCs w:val="24"/>
              </w:rPr>
              <w:lastRenderedPageBreak/>
              <w:t>Кабак</w:t>
            </w:r>
            <w:proofErr w:type="gramEnd"/>
            <w:r w:rsidRPr="00BE5147">
              <w:rPr>
                <w:szCs w:val="24"/>
              </w:rPr>
              <w:t xml:space="preserve">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EC635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EC635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proofErr w:type="gramStart"/>
            <w:r>
              <w:rPr>
                <w:rFonts w:eastAsiaTheme="minorHAnsi"/>
                <w:szCs w:val="24"/>
              </w:rPr>
              <w:t>среди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BE5147">
              <w:rPr>
                <w:rFonts w:eastAsiaTheme="minorHAnsi"/>
                <w:szCs w:val="24"/>
              </w:rPr>
              <w:t>воспитанниками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EC635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EC635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EC635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</w:t>
            </w:r>
            <w:proofErr w:type="gramStart"/>
            <w:r w:rsidRPr="00EC4C50">
              <w:rPr>
                <w:rFonts w:eastAsiaTheme="minorHAnsi"/>
                <w:szCs w:val="24"/>
              </w:rPr>
              <w:t>.С</w:t>
            </w:r>
            <w:proofErr w:type="gramEnd"/>
            <w:r w:rsidRPr="00EC4C50">
              <w:rPr>
                <w:rFonts w:eastAsiaTheme="minorHAnsi"/>
                <w:szCs w:val="24"/>
              </w:rPr>
              <w:t>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EC635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EC635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166BF">
              <w:t>Выставка</w:t>
            </w:r>
            <w:proofErr w:type="gramEnd"/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мелками на асфальте. Итог - </w:t>
            </w:r>
            <w:proofErr w:type="gramStart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EC635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узнать и закрепить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EC635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EC635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EC635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</w:t>
            </w:r>
            <w:proofErr w:type="gramStart"/>
            <w:r w:rsidRPr="00CB68A3">
              <w:rPr>
                <w:rFonts w:eastAsiaTheme="minorHAnsi"/>
                <w:szCs w:val="24"/>
              </w:rPr>
              <w:t>е-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EC635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</w:t>
            </w:r>
            <w:proofErr w:type="gramStart"/>
            <w:r>
              <w:rPr>
                <w:rFonts w:eastAsiaTheme="minorHAnsi"/>
                <w:szCs w:val="24"/>
              </w:rPr>
              <w:t>Приполярный</w:t>
            </w:r>
            <w:proofErr w:type="gramEnd"/>
            <w:r>
              <w:rPr>
                <w:rFonts w:eastAsiaTheme="minorHAnsi"/>
                <w:szCs w:val="24"/>
              </w:rPr>
              <w:t xml:space="preserve">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EC635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EC635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EC635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Очꞌумелые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EC635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EC635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EC635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</w:t>
            </w:r>
            <w:proofErr w:type="gramStart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EC635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EC635C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EC635C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EC635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EC635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EC635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EC635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EC635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EC635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EC635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EC635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EC635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EC635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  <w:proofErr w:type="gramEnd"/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EC635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EC635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EC635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EC635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EC635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EC635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EC635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EC635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EC635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EC635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EC635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EC635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EC635C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EC635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EC635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EC635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EC635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EC635C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EC635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EC635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EC635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EC635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«Про самого маленького гном-гномыча </w:t>
            </w:r>
            <w:proofErr w:type="gramStart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Филиппе</w:t>
            </w:r>
            <w:proofErr w:type="gramEnd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EC635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EC635C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EC635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EC635C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EC635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город-ской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gramEnd"/>
          </w:p>
          <w:p w:rsidR="00D14F4C" w:rsidRPr="0057637A" w:rsidRDefault="00EC635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EC635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EC635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EC635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Гала - концерт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В гала - концерте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EC635C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шахматного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EC635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EC635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EC635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EC635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EC635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EC635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EC635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EC635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EC635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EC635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EC635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НРМБУ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EC635C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EC635C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EC635C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EC635C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EC635C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EC635C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EC635C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EC635C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EC635C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EC635C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EC635C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EC635C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EC635C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EC635C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EC635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EC635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EC635C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Семейный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EC635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EC635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EC635C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  <w:proofErr w:type="gramEnd"/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EC635C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EC635C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EC635C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EC635C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>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EC635C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EC635C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EC635C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EC635C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EC635C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EC635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EC635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EC635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EC635C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EC635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EC635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</w:t>
            </w: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EC635C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EC635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EC635C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EC635C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EC635C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EC635C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EC635C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EC635C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EC635C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EC635C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EC635C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подготовительных упражнений для сдачи норм комплекса ГТО)</w:t>
            </w:r>
            <w:proofErr w:type="gramEnd"/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EC635C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EC635C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EC635C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EC635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EC635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EC635C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EC635C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EC635C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EC635C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Челлендж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#</w:t>
            </w:r>
            <w:proofErr w:type="gramStart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Экос</w:t>
            </w:r>
            <w:proofErr w:type="gramEnd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EC635C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EC635C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EC635C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  <w:proofErr w:type="gramEnd"/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EC635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EC635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EC635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EC635C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EC635C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EC635C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EC635C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Квест «Спортивный калейдоскоп», посвященный </w:t>
            </w:r>
            <w:proofErr w:type="gram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международному</w:t>
            </w:r>
            <w:proofErr w:type="gramEnd"/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EC635C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EC635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EC635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EC635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EC635C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EC635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EC635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EC635C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EC635C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  <w:proofErr w:type="gramEnd"/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EC635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EC635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EC635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EC635C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</w:t>
            </w:r>
            <w:proofErr w:type="gramStart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EC635C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EC635C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EC635C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EC635C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EC635C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EC635C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EC635C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EC635C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Каникулы-время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квест </w:t>
            </w:r>
            <w:proofErr w:type="gramStart"/>
            <w:r w:rsidRPr="00A91586">
              <w:rPr>
                <w:rFonts w:eastAsiaTheme="minorHAnsi"/>
                <w:lang w:eastAsia="ar-SA"/>
              </w:rPr>
              <w:t>-и</w:t>
            </w:r>
            <w:proofErr w:type="gramEnd"/>
            <w:r w:rsidRPr="00A91586">
              <w:rPr>
                <w:rFonts w:eastAsiaTheme="minorHAnsi"/>
                <w:lang w:eastAsia="ar-SA"/>
              </w:rPr>
              <w:t>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AE3DE2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proofErr w:type="gram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AE3DE2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AE3DE2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E3DE2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EC635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EC635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EC635C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EC635C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EC635C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EC635C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EC635C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EC635C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EC635C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EC635C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EC635C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EC635C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EC635C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EC635C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EC635C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EC635C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EC635C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EC635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EC635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  <w:proofErr w:type="gramEnd"/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EC635C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Работы </w:t>
            </w:r>
            <w:proofErr w:type="gram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EC635C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EC635C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преподавателей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EC635C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EC635C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EC635C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EC635C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EC635C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EC635C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EC635C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EC635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EC635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EC635C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EC635C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Зажигательный</w:t>
            </w:r>
            <w:proofErr w:type="gramEnd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</w:t>
            </w: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EC635C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EC635C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EC635C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EC635C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EC635C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EC635C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EC635C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EC635C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EC635C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танцевального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EC635C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EC635C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EC635C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</w:t>
            </w:r>
            <w:proofErr w:type="gramStart"/>
            <w:r w:rsidRPr="00DF69AF">
              <w:rPr>
                <w:szCs w:val="24"/>
              </w:rPr>
              <w:t xml:space="preserve"> Р</w:t>
            </w:r>
            <w:proofErr w:type="gramEnd"/>
            <w:r w:rsidRPr="00DF69AF">
              <w:rPr>
                <w:szCs w:val="24"/>
              </w:rPr>
              <w:t>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</w:t>
            </w:r>
            <w:proofErr w:type="gramStart"/>
            <w:r w:rsidRPr="00DF69AF">
              <w:rPr>
                <w:szCs w:val="24"/>
              </w:rPr>
              <w:t>танцевального</w:t>
            </w:r>
            <w:proofErr w:type="gramEnd"/>
            <w:r w:rsidRPr="00DF69AF">
              <w:rPr>
                <w:szCs w:val="24"/>
              </w:rPr>
              <w:t xml:space="preserve">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proofErr w:type="gramStart"/>
            <w:r w:rsidRPr="00DF69AF">
              <w:rPr>
                <w:szCs w:val="24"/>
              </w:rPr>
              <w:t>формате</w:t>
            </w:r>
            <w:proofErr w:type="gramEnd"/>
            <w:r w:rsidRPr="00DF69AF">
              <w:rPr>
                <w:szCs w:val="24"/>
              </w:rPr>
              <w:t xml:space="preserve">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EC635C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EC635C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EC635C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EC635C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EC635C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EC635C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EC635C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EC635C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EC635C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EC635C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поздравление с Днём защиты детей по трендам социальных сетей: </w:t>
            </w:r>
            <w:proofErr w:type="gram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тик-тока</w:t>
            </w:r>
            <w:proofErr w:type="gram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EC635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EC635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EC635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EC635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«Советский РЦ» филиал в </w:t>
            </w:r>
            <w:proofErr w:type="gram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EC635C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EC635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EC635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EC635C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EC635C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EC635C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EC635C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EC635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EC635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социальной сети с видео мастер-классом в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EC635C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D2" w:rsidRDefault="00FD64D2" w:rsidP="004A34B5">
      <w:pPr>
        <w:spacing w:after="0" w:line="240" w:lineRule="auto"/>
      </w:pPr>
      <w:r>
        <w:separator/>
      </w:r>
    </w:p>
  </w:endnote>
  <w:endnote w:type="continuationSeparator" w:id="0">
    <w:p w:rsidR="00FD64D2" w:rsidRDefault="00FD64D2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D2" w:rsidRDefault="00FD64D2" w:rsidP="004A34B5">
      <w:pPr>
        <w:spacing w:after="0" w:line="240" w:lineRule="auto"/>
      </w:pPr>
      <w:r>
        <w:separator/>
      </w:r>
    </w:p>
  </w:footnote>
  <w:footnote w:type="continuationSeparator" w:id="0">
    <w:p w:rsidR="00FD64D2" w:rsidRDefault="00FD64D2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538711"/>
      <w:docPartObj>
        <w:docPartGallery w:val="Page Numbers (Top of Page)"/>
        <w:docPartUnique/>
      </w:docPartObj>
    </w:sdtPr>
    <w:sdtContent>
      <w:p w:rsidR="006B1B08" w:rsidRDefault="00EC635C">
        <w:pPr>
          <w:pStyle w:val="a9"/>
          <w:jc w:val="center"/>
        </w:pPr>
        <w:r>
          <w:fldChar w:fldCharType="begin"/>
        </w:r>
        <w:r w:rsidR="006B1B08">
          <w:instrText>PAGE   \* MERGEFORMAT</w:instrText>
        </w:r>
        <w:r>
          <w:fldChar w:fldCharType="separate"/>
        </w:r>
        <w:r w:rsidR="00AE3DE2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E3DE2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635C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D64D2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608" Type="http://schemas.microsoft.com/office/2007/relationships/stylesWithEffects" Target="stylesWithEffects.xm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1EBC-5039-4219-B112-5738291B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24039</Words>
  <Characters>137024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103001</cp:lastModifiedBy>
  <cp:revision>3</cp:revision>
  <cp:lastPrinted>2021-04-29T09:10:00Z</cp:lastPrinted>
  <dcterms:created xsi:type="dcterms:W3CDTF">2021-05-14T03:44:00Z</dcterms:created>
  <dcterms:modified xsi:type="dcterms:W3CDTF">2021-05-14T03:44:00Z</dcterms:modified>
</cp:coreProperties>
</file>