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52D" w:rsidRPr="00D54175" w:rsidRDefault="00E7252D" w:rsidP="004D02D3">
      <w:pPr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Проект</w:t>
      </w:r>
    </w:p>
    <w:p w:rsidR="00E7252D" w:rsidRPr="00D54175" w:rsidRDefault="00E7252D" w:rsidP="004D02D3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7252D" w:rsidRPr="00D54175" w:rsidRDefault="00E7252D" w:rsidP="004D02D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D54175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E7252D" w:rsidRPr="00D54175" w:rsidRDefault="00E7252D" w:rsidP="004D02D3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7252D" w:rsidRPr="00D54175" w:rsidRDefault="00E7252D" w:rsidP="004D02D3">
      <w:pPr>
        <w:tabs>
          <w:tab w:val="left" w:pos="8080"/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 ____________</w:t>
      </w:r>
      <w:r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>№_________</w:t>
      </w:r>
    </w:p>
    <w:p w:rsidR="00E7252D" w:rsidRPr="00D54175" w:rsidRDefault="00E7252D" w:rsidP="004D02D3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A47B4" w:rsidRPr="00D54175" w:rsidRDefault="00E7252D" w:rsidP="004D02D3">
      <w:pPr>
        <w:tabs>
          <w:tab w:val="left" w:pos="4536"/>
          <w:tab w:val="left" w:pos="4820"/>
          <w:tab w:val="left" w:pos="4962"/>
          <w:tab w:val="left" w:pos="5245"/>
          <w:tab w:val="left" w:pos="8080"/>
        </w:tabs>
        <w:spacing w:after="0" w:line="240" w:lineRule="auto"/>
        <w:ind w:right="510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 утверждении Порядка </w:t>
      </w:r>
      <w:r w:rsidR="002F5A1B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проведени</w:t>
      </w:r>
      <w:r w:rsidR="006119F2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="002F5A1B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конкурса на </w:t>
      </w:r>
      <w:r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предоставлени</w:t>
      </w:r>
      <w:r w:rsidR="002F5A1B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грантов н</w:t>
      </w:r>
      <w:r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организацию</w:t>
      </w:r>
      <w:r w:rsidR="00E3633E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(развитие)</w:t>
      </w:r>
      <w:r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групп дневного времяпрепровождения д</w:t>
      </w:r>
      <w:r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тей дошкольного возраста по уходу и присмотру за детьми</w:t>
      </w:r>
    </w:p>
    <w:p w:rsidR="00E7252D" w:rsidRPr="00D54175" w:rsidRDefault="00E7252D" w:rsidP="004D02D3">
      <w:pPr>
        <w:tabs>
          <w:tab w:val="left" w:pos="4536"/>
          <w:tab w:val="left" w:pos="4820"/>
          <w:tab w:val="left" w:pos="4962"/>
          <w:tab w:val="left" w:pos="5245"/>
          <w:tab w:val="left" w:pos="808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7C5C02" w:rsidRPr="00D54175" w:rsidRDefault="007C5C02" w:rsidP="004D02D3">
      <w:pPr>
        <w:pStyle w:val="aa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В соответствии Бюджетным кодексом Российской Федерации, муниц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пальной программой "Развитие малого и среднего предпринимательства на территории города Нижневартовска на 2011-2015 годы"</w:t>
      </w:r>
      <w:r w:rsidR="00BE4730" w:rsidRPr="00D5417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утвержденной пост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новлением администрации города от 30.06.2010 №790 ":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1. Утвердить: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- Порядок 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проведени</w:t>
      </w:r>
      <w:r w:rsidR="006119F2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конкурса на предоставление грантов на организ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цию </w:t>
      </w:r>
      <w:r w:rsidR="00E3633E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(развитие) 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групп дневного времяпрепровождения детей дошкольного во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раста по уходу и присмотру за детьми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1;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- состав конкурсной комиссии 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проведению конкурса на предоставл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ние грантов на организацию </w:t>
      </w:r>
      <w:r w:rsidR="00E3633E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(развитие) 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групп дневного времяпрепровождения детей дошкольного возраста по уходу и присмотру за детьми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жению 2.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5A1B" w:rsidRPr="00D54175" w:rsidRDefault="004E0AEF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F5A1B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Пресс-службе администрации города (Н.В. </w:t>
      </w:r>
      <w:proofErr w:type="spellStart"/>
      <w:r w:rsidR="002F5A1B" w:rsidRPr="00D54175">
        <w:rPr>
          <w:rFonts w:ascii="Times New Roman" w:hAnsi="Times New Roman"/>
          <w:color w:val="000000" w:themeColor="text1"/>
          <w:sz w:val="28"/>
          <w:szCs w:val="28"/>
        </w:rPr>
        <w:t>Ложева</w:t>
      </w:r>
      <w:proofErr w:type="spellEnd"/>
      <w:r w:rsidR="002F5A1B" w:rsidRPr="00D54175">
        <w:rPr>
          <w:rFonts w:ascii="Times New Roman" w:hAnsi="Times New Roman"/>
          <w:color w:val="000000" w:themeColor="text1"/>
          <w:sz w:val="28"/>
          <w:szCs w:val="28"/>
        </w:rPr>
        <w:t>) опубликовать              постановление в газете "</w:t>
      </w:r>
      <w:proofErr w:type="spellStart"/>
      <w:r w:rsidR="002F5A1B" w:rsidRPr="00D54175">
        <w:rPr>
          <w:rFonts w:ascii="Times New Roman" w:hAnsi="Times New Roman"/>
          <w:color w:val="000000" w:themeColor="text1"/>
          <w:sz w:val="28"/>
          <w:szCs w:val="28"/>
        </w:rPr>
        <w:t>Варта</w:t>
      </w:r>
      <w:proofErr w:type="spellEnd"/>
      <w:r w:rsidR="002F5A1B" w:rsidRPr="00D54175">
        <w:rPr>
          <w:rFonts w:ascii="Times New Roman" w:hAnsi="Times New Roman"/>
          <w:color w:val="000000" w:themeColor="text1"/>
          <w:sz w:val="28"/>
          <w:szCs w:val="28"/>
        </w:rPr>
        <w:t>".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5A1B" w:rsidRPr="00D54175" w:rsidRDefault="004E0AEF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2F5A1B" w:rsidRPr="00D54175">
        <w:rPr>
          <w:rFonts w:ascii="Times New Roman" w:hAnsi="Times New Roman"/>
          <w:color w:val="000000" w:themeColor="text1"/>
          <w:sz w:val="28"/>
          <w:szCs w:val="28"/>
        </w:rPr>
        <w:t>. Постановление вступает в силу после его официального опубликов</w:t>
      </w:r>
      <w:r w:rsidR="002F5A1B"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F5A1B" w:rsidRPr="00D54175">
        <w:rPr>
          <w:rFonts w:ascii="Times New Roman" w:hAnsi="Times New Roman"/>
          <w:color w:val="000000" w:themeColor="text1"/>
          <w:sz w:val="28"/>
          <w:szCs w:val="28"/>
        </w:rPr>
        <w:t>ния.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5A1B" w:rsidRPr="00D54175" w:rsidRDefault="004E0AEF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F5A1B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2F5A1B" w:rsidRPr="00D54175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="002F5A1B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выполнением постановления возложить на первого зам</w:t>
      </w:r>
      <w:r w:rsidR="002F5A1B"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F5A1B" w:rsidRPr="00D54175">
        <w:rPr>
          <w:rFonts w:ascii="Times New Roman" w:hAnsi="Times New Roman"/>
          <w:color w:val="000000" w:themeColor="text1"/>
          <w:sz w:val="28"/>
          <w:szCs w:val="28"/>
        </w:rPr>
        <w:t>стителя главы администрации города С.А. Левкина.</w:t>
      </w:r>
    </w:p>
    <w:p w:rsidR="002F5A1B" w:rsidRPr="00D54175" w:rsidRDefault="002F5A1B" w:rsidP="004D02D3">
      <w:pPr>
        <w:tabs>
          <w:tab w:val="left" w:pos="6860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</w:rPr>
      </w:pPr>
    </w:p>
    <w:p w:rsidR="002F5A1B" w:rsidRPr="00D54175" w:rsidRDefault="002F5A1B" w:rsidP="004D02D3">
      <w:pPr>
        <w:tabs>
          <w:tab w:val="left" w:pos="6860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</w:rPr>
      </w:pPr>
    </w:p>
    <w:p w:rsidR="002F5A1B" w:rsidRPr="00D54175" w:rsidRDefault="002F5A1B" w:rsidP="004D02D3">
      <w:pPr>
        <w:tabs>
          <w:tab w:val="left" w:pos="6860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</w:rPr>
      </w:pPr>
      <w:r w:rsidRPr="00D54175">
        <w:rPr>
          <w:rFonts w:ascii="Times New Roman" w:hAnsi="Times New Roman"/>
          <w:color w:val="000000" w:themeColor="text1"/>
          <w:sz w:val="28"/>
        </w:rPr>
        <w:t>Глава администрации города</w:t>
      </w:r>
      <w:r w:rsidRPr="00D54175">
        <w:rPr>
          <w:rFonts w:ascii="Times New Roman" w:hAnsi="Times New Roman"/>
          <w:color w:val="000000" w:themeColor="text1"/>
          <w:sz w:val="28"/>
        </w:rPr>
        <w:tab/>
      </w:r>
      <w:r w:rsidRPr="00D54175">
        <w:rPr>
          <w:rFonts w:ascii="Times New Roman" w:hAnsi="Times New Roman"/>
          <w:color w:val="000000" w:themeColor="text1"/>
          <w:sz w:val="28"/>
        </w:rPr>
        <w:tab/>
      </w:r>
      <w:r w:rsidRPr="00D54175">
        <w:rPr>
          <w:rFonts w:ascii="Times New Roman" w:hAnsi="Times New Roman"/>
          <w:color w:val="000000" w:themeColor="text1"/>
          <w:sz w:val="28"/>
        </w:rPr>
        <w:tab/>
        <w:t xml:space="preserve">     А.А. </w:t>
      </w:r>
      <w:proofErr w:type="spellStart"/>
      <w:r w:rsidRPr="00D54175">
        <w:rPr>
          <w:rFonts w:ascii="Times New Roman" w:hAnsi="Times New Roman"/>
          <w:color w:val="000000" w:themeColor="text1"/>
          <w:sz w:val="28"/>
        </w:rPr>
        <w:t>Бадина</w:t>
      </w:r>
      <w:proofErr w:type="spellEnd"/>
    </w:p>
    <w:p w:rsidR="002F5A1B" w:rsidRPr="00D54175" w:rsidRDefault="002F5A1B" w:rsidP="004D02D3">
      <w:pPr>
        <w:tabs>
          <w:tab w:val="left" w:pos="6860"/>
        </w:tabs>
        <w:spacing w:after="0" w:line="240" w:lineRule="auto"/>
        <w:ind w:left="5245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1 к постановлению</w:t>
      </w:r>
    </w:p>
    <w:p w:rsidR="002F5A1B" w:rsidRPr="00D54175" w:rsidRDefault="002F5A1B" w:rsidP="004D02D3">
      <w:pPr>
        <w:tabs>
          <w:tab w:val="left" w:pos="6860"/>
        </w:tabs>
        <w:spacing w:after="0" w:line="240" w:lineRule="auto"/>
        <w:ind w:left="5245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города </w:t>
      </w:r>
    </w:p>
    <w:p w:rsidR="002F5A1B" w:rsidRPr="00D54175" w:rsidRDefault="002F5A1B" w:rsidP="004D02D3">
      <w:pPr>
        <w:tabs>
          <w:tab w:val="left" w:pos="6860"/>
        </w:tabs>
        <w:spacing w:after="0" w:line="240" w:lineRule="auto"/>
        <w:ind w:left="5245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от __________ №_____________</w:t>
      </w:r>
    </w:p>
    <w:p w:rsidR="002F5A1B" w:rsidRPr="00D54175" w:rsidRDefault="002F5A1B" w:rsidP="004D02D3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F5A1B" w:rsidRPr="00D54175" w:rsidRDefault="002F5A1B" w:rsidP="004D02D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b/>
          <w:color w:val="000000" w:themeColor="text1"/>
          <w:sz w:val="28"/>
          <w:szCs w:val="28"/>
        </w:rPr>
        <w:t>Порядок</w:t>
      </w:r>
    </w:p>
    <w:p w:rsidR="00E3633E" w:rsidRPr="00D54175" w:rsidRDefault="004E0AEF" w:rsidP="004D02D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b/>
          <w:color w:val="000000" w:themeColor="text1"/>
          <w:sz w:val="28"/>
          <w:szCs w:val="28"/>
        </w:rPr>
        <w:t>проведени</w:t>
      </w:r>
      <w:r w:rsidR="006119F2" w:rsidRPr="00D54175">
        <w:rPr>
          <w:rFonts w:ascii="Times New Roman" w:hAnsi="Times New Roman"/>
          <w:b/>
          <w:color w:val="000000" w:themeColor="text1"/>
          <w:sz w:val="28"/>
          <w:szCs w:val="28"/>
        </w:rPr>
        <w:t>я</w:t>
      </w:r>
      <w:r w:rsidRPr="00D541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конкурса на предоставление грантов на организацию</w:t>
      </w:r>
      <w:r w:rsidR="00E3633E" w:rsidRPr="00D541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E3633E" w:rsidRPr="00D54175" w:rsidRDefault="00E3633E" w:rsidP="004D02D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b/>
          <w:color w:val="000000" w:themeColor="text1"/>
          <w:sz w:val="28"/>
          <w:szCs w:val="28"/>
        </w:rPr>
        <w:t>(развитие)</w:t>
      </w:r>
      <w:r w:rsidR="004E0AEF" w:rsidRPr="00D541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групп дневного времяпрепровождения детей дошкольного </w:t>
      </w:r>
    </w:p>
    <w:p w:rsidR="002F5A1B" w:rsidRPr="00D54175" w:rsidRDefault="004E0AEF" w:rsidP="004D02D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b/>
          <w:color w:val="000000" w:themeColor="text1"/>
          <w:sz w:val="28"/>
          <w:szCs w:val="28"/>
        </w:rPr>
        <w:t>возраста по уходу и присмотру за детьми</w:t>
      </w:r>
    </w:p>
    <w:p w:rsidR="002F5A1B" w:rsidRPr="00D54175" w:rsidRDefault="002F5A1B" w:rsidP="004D02D3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F5A1B" w:rsidRPr="00D54175" w:rsidRDefault="002F5A1B" w:rsidP="004D02D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D54175">
        <w:rPr>
          <w:rFonts w:ascii="Times New Roman" w:hAnsi="Times New Roman"/>
          <w:b/>
          <w:color w:val="000000" w:themeColor="text1"/>
          <w:sz w:val="28"/>
          <w:szCs w:val="28"/>
        </w:rPr>
        <w:t>. Общие положения</w:t>
      </w:r>
    </w:p>
    <w:p w:rsidR="002F5A1B" w:rsidRPr="00D54175" w:rsidRDefault="002F5A1B" w:rsidP="004D02D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3633E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proofErr w:type="gramStart"/>
      <w:r w:rsidR="00E3633E" w:rsidRPr="00D54175">
        <w:rPr>
          <w:rFonts w:ascii="Times New Roman" w:hAnsi="Times New Roman"/>
          <w:color w:val="000000" w:themeColor="text1"/>
          <w:sz w:val="28"/>
          <w:szCs w:val="28"/>
        </w:rPr>
        <w:t>Настоящий порядок определяет порядок, цели и условия проведения конкурса на предоставление грантов на организацию (развитие) групп дневного времяпрепровождения детей дошкольного возраста по уходу и присмотру за детьми (далее – Порядок) среди субъектов малого и среднего предприним</w:t>
      </w:r>
      <w:r w:rsidR="00E3633E"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E3633E" w:rsidRPr="00D54175">
        <w:rPr>
          <w:rFonts w:ascii="Times New Roman" w:hAnsi="Times New Roman"/>
          <w:color w:val="000000" w:themeColor="text1"/>
          <w:sz w:val="28"/>
          <w:szCs w:val="28"/>
        </w:rPr>
        <w:t>тельства в рамках реализации муниципальной программы "Развитие малого и среднего предпринимательства на территории города Нижневартовска на 2011 - 2015 годы" (далее - Программа).</w:t>
      </w:r>
      <w:proofErr w:type="gramEnd"/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Предоставление грантов осуществляется в форме субсидий.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1.2. В настоящем Порядке используются следующие термины: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- грант - денежные средства в форме субсидии, предоставляемые на бе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возмездной и безвозвратной основе на условиях долевого финансирования      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>обоснованных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затрат</w:t>
      </w:r>
      <w:r w:rsidR="00ED56ED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, связанных с 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>оплат</w:t>
      </w:r>
      <w:r w:rsidR="00ED56ED" w:rsidRPr="00D54175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аренды и (или) выкуп</w:t>
      </w:r>
      <w:r w:rsidR="00ED56ED" w:rsidRPr="00D54175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помещ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>ния, ремонт</w:t>
      </w:r>
      <w:r w:rsidR="00ED56ED" w:rsidRPr="00D54175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(реконструкци</w:t>
      </w:r>
      <w:r w:rsidR="00ED56ED" w:rsidRPr="00D54175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>) помещения, покупк</w:t>
      </w:r>
      <w:r w:rsidR="00ED56ED" w:rsidRPr="00D54175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оборудования, мебели, материалов, инвентаря, коммунальных услуг, услуг электроснабжения, обор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>дования, необходим</w:t>
      </w:r>
      <w:r w:rsidR="005F6B8D" w:rsidRPr="00D54175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для обеспечения соответствия требованиям Федерал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>ной службы по надзору в сфере защиты прав потребителей и благополучия ч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>ловека, Министерства Российской Федерации по</w:t>
      </w:r>
      <w:proofErr w:type="gramEnd"/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делам гражданской обороны, чрезвычайным ситуациям и ликвидации последствий стихийных бедствий Ро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сии и иным требованиям законодательства Российской Федерации, </w:t>
      </w:r>
      <w:r w:rsidR="005F6B8D" w:rsidRPr="00D54175">
        <w:rPr>
          <w:rFonts w:ascii="Times New Roman" w:hAnsi="Times New Roman"/>
          <w:color w:val="000000" w:themeColor="text1"/>
          <w:sz w:val="28"/>
          <w:szCs w:val="28"/>
        </w:rPr>
        <w:t>необход</w:t>
      </w:r>
      <w:r w:rsidR="005F6B8D" w:rsidRPr="00D5417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F6B8D" w:rsidRPr="00D54175">
        <w:rPr>
          <w:rFonts w:ascii="Times New Roman" w:hAnsi="Times New Roman"/>
          <w:color w:val="000000" w:themeColor="text1"/>
          <w:sz w:val="28"/>
          <w:szCs w:val="28"/>
        </w:rPr>
        <w:t>мых</w:t>
      </w:r>
      <w:r w:rsidR="004F344A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для организации работы </w:t>
      </w:r>
      <w:r w:rsidR="00F137F1" w:rsidRPr="00D5417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5F6B8D" w:rsidRPr="00D54175">
        <w:rPr>
          <w:rFonts w:ascii="Times New Roman" w:hAnsi="Times New Roman"/>
          <w:color w:val="000000" w:themeColor="text1"/>
          <w:sz w:val="28"/>
          <w:szCs w:val="28"/>
        </w:rPr>
        <w:t>ли</w:t>
      </w:r>
      <w:r w:rsidR="00F137F1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развития </w:t>
      </w:r>
      <w:r w:rsidR="00494D47" w:rsidRPr="00D54175">
        <w:rPr>
          <w:rFonts w:ascii="Times New Roman" w:hAnsi="Times New Roman"/>
          <w:color w:val="000000" w:themeColor="text1"/>
          <w:sz w:val="28"/>
          <w:szCs w:val="28"/>
        </w:rPr>
        <w:t>групп дневного времяпрепровожд</w:t>
      </w:r>
      <w:r w:rsidR="00494D47"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494D47" w:rsidRPr="00D54175">
        <w:rPr>
          <w:rFonts w:ascii="Times New Roman" w:hAnsi="Times New Roman"/>
          <w:color w:val="000000" w:themeColor="text1"/>
          <w:sz w:val="28"/>
          <w:szCs w:val="28"/>
        </w:rPr>
        <w:t>ния детей дошкольного возраста по уходу и присмотру за детьми (далее - Центр время препровождения детей)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- получатель гранта - победитель конкурса 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предоставление грантов </w:t>
      </w:r>
      <w:r w:rsidR="00E3633E" w:rsidRPr="00D54175">
        <w:rPr>
          <w:rFonts w:ascii="Times New Roman" w:hAnsi="Times New Roman"/>
          <w:color w:val="000000" w:themeColor="text1"/>
          <w:sz w:val="28"/>
          <w:szCs w:val="28"/>
        </w:rPr>
        <w:t>на организацию (развитие) групп дневного времяпрепровождения детей дошкол</w:t>
      </w:r>
      <w:r w:rsidR="00E3633E" w:rsidRPr="00D54175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E3633E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ного возраста по уходу и присмотру за детьми 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(далее – Конкурс)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F5A1B" w:rsidRPr="00D54175" w:rsidRDefault="002F5A1B" w:rsidP="004D02D3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- бизнес-проект - программа действий, мер по осуществлению конкретн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го, предметного социально-экономического замысла, воплощенная в форму описания, обоснования, расчетов, раскрывающих сущность и возможность практической реализации</w:t>
      </w:r>
      <w:r w:rsidR="00494D47" w:rsidRPr="00D541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1.3. Гранты предоставляются на конкурсной основе </w:t>
      </w:r>
      <w:r w:rsidR="00BB5C29" w:rsidRPr="00D54175">
        <w:rPr>
          <w:rFonts w:ascii="Times New Roman" w:hAnsi="Times New Roman"/>
          <w:color w:val="000000" w:themeColor="text1"/>
          <w:sz w:val="28"/>
          <w:szCs w:val="28"/>
        </w:rPr>
        <w:t>из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бюджета города в пределах лимитов бюджетных обязательств, предусмотренных на данные цели </w:t>
      </w:r>
      <w:r w:rsidR="00824DB3" w:rsidRPr="00D54175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текущ</w:t>
      </w:r>
      <w:r w:rsidR="00824DB3" w:rsidRPr="00D54175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финансов</w:t>
      </w:r>
      <w:r w:rsidR="00824DB3" w:rsidRPr="00D54175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год.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lastRenderedPageBreak/>
        <w:t>Размер грант</w:t>
      </w:r>
      <w:r w:rsidR="008B0270"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r w:rsidR="008B0270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может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превыша</w:t>
      </w:r>
      <w:r w:rsidR="008B0270" w:rsidRPr="00D54175">
        <w:rPr>
          <w:rFonts w:ascii="Times New Roman" w:hAnsi="Times New Roman"/>
          <w:color w:val="000000" w:themeColor="text1"/>
          <w:sz w:val="28"/>
          <w:szCs w:val="28"/>
        </w:rPr>
        <w:t>ть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1 миллиона рублей на одного получ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теля гранта с условием участия его собственных средств в финансировании 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бизнес-проекта</w:t>
      </w:r>
      <w:proofErr w:type="gramEnd"/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в размере не менее 15%. </w:t>
      </w:r>
    </w:p>
    <w:p w:rsidR="00494D47" w:rsidRPr="00D54175" w:rsidRDefault="00494D47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Грант 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на организацию Центра время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препровождения детей, предоставл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ется тремя траншами, указанными в пункте 3.12 раздела </w:t>
      </w:r>
      <w:r w:rsidRPr="00D54175">
        <w:rPr>
          <w:rFonts w:ascii="Times New Roman" w:hAnsi="Times New Roman"/>
          <w:color w:val="000000" w:themeColor="text1"/>
          <w:sz w:val="28"/>
          <w:szCs w:val="28"/>
          <w:lang w:val="en-US"/>
        </w:rPr>
        <w:t>III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ка.</w:t>
      </w:r>
    </w:p>
    <w:p w:rsidR="00494D47" w:rsidRPr="00D54175" w:rsidRDefault="003A4C84" w:rsidP="004D02D3">
      <w:pPr>
        <w:pStyle w:val="a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ab/>
      </w:r>
      <w:r w:rsidR="00C21313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1.4. </w:t>
      </w:r>
      <w:r w:rsidR="00A33D70" w:rsidRPr="00D54175">
        <w:rPr>
          <w:rFonts w:ascii="Times New Roman" w:hAnsi="Times New Roman"/>
          <w:color w:val="000000" w:themeColor="text1"/>
          <w:sz w:val="28"/>
          <w:szCs w:val="28"/>
        </w:rPr>
        <w:t>Каждый т</w:t>
      </w:r>
      <w:r w:rsidR="004A01BF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ранш </w:t>
      </w:r>
      <w:r w:rsidR="00A33D70" w:rsidRPr="00D54175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C21313" w:rsidRPr="00D54175">
        <w:rPr>
          <w:rFonts w:ascii="Times New Roman" w:hAnsi="Times New Roman"/>
          <w:color w:val="000000" w:themeColor="text1"/>
          <w:sz w:val="28"/>
          <w:szCs w:val="28"/>
        </w:rPr>
        <w:t>рант</w:t>
      </w:r>
      <w:r w:rsidR="004A01BF"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21313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4D47" w:rsidRPr="00D54175">
        <w:rPr>
          <w:rFonts w:ascii="Times New Roman" w:hAnsi="Times New Roman"/>
          <w:color w:val="000000" w:themeColor="text1"/>
          <w:sz w:val="28"/>
          <w:szCs w:val="28"/>
        </w:rPr>
        <w:t>на организацию</w:t>
      </w:r>
      <w:r w:rsidR="00B778EE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Центр</w:t>
      </w:r>
      <w:r w:rsidR="00494D47"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45AD4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78EE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времяпрепровождения детей </w:t>
      </w:r>
      <w:r w:rsidR="00C21313" w:rsidRPr="00D54175">
        <w:rPr>
          <w:rFonts w:ascii="Times New Roman" w:hAnsi="Times New Roman"/>
          <w:color w:val="000000" w:themeColor="text1"/>
          <w:sz w:val="28"/>
          <w:szCs w:val="28"/>
        </w:rPr>
        <w:t>долж</w:t>
      </w:r>
      <w:r w:rsidR="00A33D70"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B60E5" w:rsidRPr="00D5417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C21313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быть использован в течение </w:t>
      </w:r>
      <w:r w:rsidR="00A33D70" w:rsidRPr="00D5417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21313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месяцев со дня </w:t>
      </w:r>
      <w:r w:rsidR="00A33D70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его </w:t>
      </w:r>
      <w:r w:rsidR="00C21313" w:rsidRPr="00D54175">
        <w:rPr>
          <w:rFonts w:ascii="Times New Roman" w:hAnsi="Times New Roman"/>
          <w:color w:val="000000" w:themeColor="text1"/>
          <w:sz w:val="28"/>
          <w:szCs w:val="28"/>
        </w:rPr>
        <w:t>перечисления.</w:t>
      </w:r>
      <w:r w:rsidR="00B41274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Грант на развитие деятельности </w:t>
      </w:r>
      <w:r w:rsidR="00E3633E" w:rsidRPr="00D54175">
        <w:rPr>
          <w:rFonts w:ascii="Times New Roman" w:hAnsi="Times New Roman"/>
          <w:color w:val="000000" w:themeColor="text1"/>
          <w:sz w:val="28"/>
          <w:szCs w:val="28"/>
        </w:rPr>
        <w:t>Центр</w:t>
      </w:r>
      <w:r w:rsidR="00B778EE"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45AD4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время</w:t>
      </w:r>
      <w:r w:rsidR="00B41274" w:rsidRPr="00D54175">
        <w:rPr>
          <w:rFonts w:ascii="Times New Roman" w:hAnsi="Times New Roman"/>
          <w:color w:val="000000" w:themeColor="text1"/>
          <w:sz w:val="28"/>
          <w:szCs w:val="28"/>
        </w:rPr>
        <w:t>препровождения детей, действ</w:t>
      </w:r>
      <w:r w:rsidR="00B41274" w:rsidRPr="00D5417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B41274" w:rsidRPr="00D54175">
        <w:rPr>
          <w:rFonts w:ascii="Times New Roman" w:hAnsi="Times New Roman"/>
          <w:color w:val="000000" w:themeColor="text1"/>
          <w:sz w:val="28"/>
          <w:szCs w:val="28"/>
        </w:rPr>
        <w:t>ющего более 1 года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на момент подачи заявления на получение гранта</w:t>
      </w:r>
      <w:r w:rsidR="00B41274" w:rsidRPr="00D54175">
        <w:rPr>
          <w:rFonts w:ascii="Times New Roman" w:hAnsi="Times New Roman"/>
          <w:color w:val="000000" w:themeColor="text1"/>
          <w:sz w:val="28"/>
          <w:szCs w:val="28"/>
        </w:rPr>
        <w:t>, должен быть использован в течени</w:t>
      </w:r>
      <w:r w:rsidR="00FE5E82"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41274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9 месяцев со дня его перечисления.</w:t>
      </w:r>
      <w:r w:rsidR="00BE4730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21313" w:rsidRPr="00D54175" w:rsidRDefault="00BE4730" w:rsidP="004D02D3">
      <w:pPr>
        <w:pStyle w:val="aa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Остатки гранта</w:t>
      </w:r>
      <w:r w:rsidR="00E3633E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(транша)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, не использованные в текущем финансовом году, подлежат использова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нию в очередном финансовом году с учетом сроков, уст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новленных абзацем 1 настоящего пункта.</w:t>
      </w:r>
    </w:p>
    <w:p w:rsidR="002F5A1B" w:rsidRPr="00D54175" w:rsidRDefault="00C21313" w:rsidP="004D02D3">
      <w:pPr>
        <w:pStyle w:val="a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ab/>
        <w:t>1.5</w:t>
      </w:r>
      <w:r w:rsidR="002F5A1B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Организатором Конкурса является управление по потребительскому рынку администрации города (далее - Уполномоченный орган). </w:t>
      </w:r>
    </w:p>
    <w:p w:rsidR="002F5A1B" w:rsidRPr="00D54175" w:rsidRDefault="00C21313" w:rsidP="004D02D3">
      <w:pPr>
        <w:pStyle w:val="aa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ab/>
      </w:r>
      <w:r w:rsidR="001D432A" w:rsidRPr="00D5417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1D432A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Целью конкурса является 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поддержка и развитие социального пре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принимательства, предоставляющего услуги дошкольного образования детей</w:t>
      </w:r>
      <w:r w:rsidR="00A465E9" w:rsidRPr="00D541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4599" w:rsidRPr="00D54175" w:rsidRDefault="00184599" w:rsidP="004D02D3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5A1B" w:rsidRPr="00D54175" w:rsidRDefault="002F5A1B" w:rsidP="004D02D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</w:t>
      </w:r>
      <w:r w:rsidRPr="00D541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BE4730" w:rsidRPr="00D54175">
        <w:rPr>
          <w:rFonts w:ascii="Times New Roman" w:hAnsi="Times New Roman"/>
          <w:b/>
          <w:color w:val="000000" w:themeColor="text1"/>
          <w:sz w:val="28"/>
          <w:szCs w:val="28"/>
        </w:rPr>
        <w:t>Условия проведения</w:t>
      </w:r>
      <w:r w:rsidRPr="00D541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E4730" w:rsidRPr="00D54175">
        <w:rPr>
          <w:rFonts w:ascii="Times New Roman" w:hAnsi="Times New Roman"/>
          <w:b/>
          <w:color w:val="000000" w:themeColor="text1"/>
          <w:sz w:val="28"/>
          <w:szCs w:val="28"/>
        </w:rPr>
        <w:t>к</w:t>
      </w:r>
      <w:r w:rsidRPr="00D54175">
        <w:rPr>
          <w:rFonts w:ascii="Times New Roman" w:hAnsi="Times New Roman"/>
          <w:b/>
          <w:color w:val="000000" w:themeColor="text1"/>
          <w:sz w:val="28"/>
          <w:szCs w:val="28"/>
        </w:rPr>
        <w:t>онкурса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0819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2.1. К Конкурсу допускаются индивидуальные предприниматели и юр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дические лица (далее - заявители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494D47" w:rsidRPr="00D5417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80819" w:rsidRPr="00D54175">
        <w:rPr>
          <w:rFonts w:ascii="Times New Roman" w:hAnsi="Times New Roman"/>
          <w:color w:val="000000" w:themeColor="text1"/>
          <w:sz w:val="28"/>
          <w:szCs w:val="28"/>
        </w:rPr>
        <w:t>:</w:t>
      </w:r>
      <w:proofErr w:type="gramEnd"/>
    </w:p>
    <w:p w:rsidR="00280819" w:rsidRPr="00D54175" w:rsidRDefault="00280819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BE4730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соответствующие условиям ок</w:t>
      </w:r>
      <w:r w:rsidR="00FE5C5C" w:rsidRPr="00D54175">
        <w:rPr>
          <w:rFonts w:ascii="Times New Roman" w:hAnsi="Times New Roman"/>
          <w:color w:val="000000" w:themeColor="text1"/>
          <w:sz w:val="28"/>
          <w:szCs w:val="28"/>
        </w:rPr>
        <w:t>азания поддержки, установленным</w:t>
      </w:r>
      <w:r w:rsidR="00BE4730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 по</w:t>
      </w:r>
      <w:r w:rsidR="00BE4730" w:rsidRPr="00D54175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BE4730" w:rsidRPr="00D54175">
        <w:rPr>
          <w:rFonts w:ascii="Times New Roman" w:hAnsi="Times New Roman"/>
          <w:color w:val="000000" w:themeColor="text1"/>
          <w:sz w:val="28"/>
          <w:szCs w:val="28"/>
        </w:rPr>
        <w:t>пунктами 7.4.1, 7.4.9 пункта 7.4 раздела 7 Про</w:t>
      </w:r>
      <w:r w:rsidR="00626EC7" w:rsidRPr="00D54175">
        <w:rPr>
          <w:rFonts w:ascii="Times New Roman" w:hAnsi="Times New Roman"/>
          <w:color w:val="000000" w:themeColor="text1"/>
          <w:sz w:val="28"/>
          <w:szCs w:val="28"/>
        </w:rPr>
        <w:t>граммы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:rsidR="00C6195D" w:rsidRPr="00D54175" w:rsidRDefault="00280819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494D47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участвующие в </w:t>
      </w:r>
      <w:proofErr w:type="spellStart"/>
      <w:r w:rsidR="00494D47" w:rsidRPr="00D54175">
        <w:rPr>
          <w:rFonts w:ascii="Times New Roman" w:hAnsi="Times New Roman"/>
          <w:color w:val="000000" w:themeColor="text1"/>
          <w:sz w:val="28"/>
          <w:szCs w:val="28"/>
        </w:rPr>
        <w:t>софинансировании</w:t>
      </w:r>
      <w:proofErr w:type="spellEnd"/>
      <w:r w:rsidR="00892018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расходов на реализацию 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бизнес-проекта</w:t>
      </w:r>
      <w:proofErr w:type="gramEnd"/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в размере не менее 15% от размера получаемого гранта.</w:t>
      </w:r>
    </w:p>
    <w:p w:rsidR="002F5A1B" w:rsidRPr="00D54175" w:rsidRDefault="002F5A1B" w:rsidP="004D0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F5A1B" w:rsidRPr="00D54175" w:rsidRDefault="002F5A1B" w:rsidP="004D0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III</w:t>
      </w:r>
      <w:r w:rsidRPr="00D54175">
        <w:rPr>
          <w:rFonts w:ascii="Times New Roman" w:hAnsi="Times New Roman"/>
          <w:b/>
          <w:color w:val="000000" w:themeColor="text1"/>
          <w:sz w:val="28"/>
          <w:szCs w:val="28"/>
        </w:rPr>
        <w:t>. Порядок подготовки и проведения Конкурса</w:t>
      </w:r>
    </w:p>
    <w:p w:rsidR="002F5A1B" w:rsidRPr="00D54175" w:rsidRDefault="002F5A1B" w:rsidP="004D02D3">
      <w:pPr>
        <w:tabs>
          <w:tab w:val="left" w:pos="184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5A1B" w:rsidRPr="00D54175" w:rsidRDefault="003D3EFF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3.1. </w:t>
      </w:r>
      <w:proofErr w:type="gramStart"/>
      <w:r w:rsidR="00BA3224" w:rsidRPr="00D54175">
        <w:rPr>
          <w:rFonts w:ascii="Times New Roman" w:hAnsi="Times New Roman"/>
          <w:color w:val="000000" w:themeColor="text1"/>
          <w:sz w:val="28"/>
          <w:szCs w:val="28"/>
        </w:rPr>
        <w:t>Информация о проведении Конкурса, сроках и месте приема заявок   и документов, сроках подведения итогов Конкурса публикуется в городской г</w:t>
      </w:r>
      <w:r w:rsidR="00BA3224"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A3224" w:rsidRPr="00D54175">
        <w:rPr>
          <w:rFonts w:ascii="Times New Roman" w:hAnsi="Times New Roman"/>
          <w:color w:val="000000" w:themeColor="text1"/>
          <w:sz w:val="28"/>
          <w:szCs w:val="28"/>
        </w:rPr>
        <w:t>зете «</w:t>
      </w:r>
      <w:proofErr w:type="spellStart"/>
      <w:r w:rsidR="00BA3224" w:rsidRPr="00D54175">
        <w:rPr>
          <w:rFonts w:ascii="Times New Roman" w:hAnsi="Times New Roman"/>
          <w:color w:val="000000" w:themeColor="text1"/>
          <w:sz w:val="28"/>
          <w:szCs w:val="28"/>
        </w:rPr>
        <w:t>Варта</w:t>
      </w:r>
      <w:proofErr w:type="spellEnd"/>
      <w:r w:rsidR="00BA3224" w:rsidRPr="00D54175">
        <w:rPr>
          <w:rFonts w:ascii="Times New Roman" w:hAnsi="Times New Roman"/>
          <w:color w:val="000000" w:themeColor="text1"/>
          <w:sz w:val="28"/>
          <w:szCs w:val="28"/>
        </w:rPr>
        <w:t>», а также размещается на официальном сайте органов местного с</w:t>
      </w:r>
      <w:r w:rsidR="00BA3224"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A3224" w:rsidRPr="00D54175">
        <w:rPr>
          <w:rFonts w:ascii="Times New Roman" w:hAnsi="Times New Roman"/>
          <w:color w:val="000000" w:themeColor="text1"/>
          <w:sz w:val="28"/>
          <w:szCs w:val="28"/>
        </w:rPr>
        <w:t>моуправления города Нижневартовска пресс-службой администрации города на основании письма Уполномоченного органа о размещении информации о пр</w:t>
      </w:r>
      <w:r w:rsidR="00BA3224" w:rsidRPr="00D5417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A3224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ведении Конкурса, не позднее, чем за </w:t>
      </w:r>
      <w:r w:rsidR="00A230A3" w:rsidRPr="00D5417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A3224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до даты начала приема з</w:t>
      </w:r>
      <w:r w:rsidR="00BA3224"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A3224" w:rsidRPr="00D54175">
        <w:rPr>
          <w:rFonts w:ascii="Times New Roman" w:hAnsi="Times New Roman"/>
          <w:color w:val="000000" w:themeColor="text1"/>
          <w:sz w:val="28"/>
          <w:szCs w:val="28"/>
        </w:rPr>
        <w:t>явлений для участия в</w:t>
      </w:r>
      <w:proofErr w:type="gramEnd"/>
      <w:r w:rsidR="00BA3224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BA3224" w:rsidRPr="00D54175">
        <w:rPr>
          <w:rFonts w:ascii="Times New Roman" w:hAnsi="Times New Roman"/>
          <w:color w:val="000000" w:themeColor="text1"/>
          <w:sz w:val="28"/>
          <w:szCs w:val="28"/>
        </w:rPr>
        <w:t>Конкурсе</w:t>
      </w:r>
      <w:proofErr w:type="gramEnd"/>
      <w:r w:rsidR="00BA3224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F5A1B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A3224" w:rsidRPr="00D54175" w:rsidRDefault="00BA3224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3.2. Конкурс проводится в открытой форме в следующей последовател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ности:</w:t>
      </w:r>
    </w:p>
    <w:p w:rsidR="00BA3224" w:rsidRPr="00D54175" w:rsidRDefault="00BA3224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3.2.1. I этап:</w:t>
      </w:r>
    </w:p>
    <w:p w:rsidR="00BA3224" w:rsidRPr="00D54175" w:rsidRDefault="00BA3224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3.2.1.1. Заявитель, претендующий на получение гранта, представляет в Уполномоченный орган, на бумажном носителе следующие документы:</w:t>
      </w:r>
    </w:p>
    <w:p w:rsidR="00BA3224" w:rsidRPr="00D54175" w:rsidRDefault="00BA3224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1) заявление на имя главы администрации города на участие в Конкурсе по форме согласно приложению 1 к Порядку;</w:t>
      </w:r>
    </w:p>
    <w:p w:rsidR="00441388" w:rsidRPr="00D54175" w:rsidRDefault="00BA3224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AA726A" w:rsidRPr="00D54175">
        <w:rPr>
          <w:rFonts w:ascii="Times New Roman" w:hAnsi="Times New Roman"/>
          <w:color w:val="000000" w:themeColor="text1"/>
          <w:sz w:val="28"/>
          <w:szCs w:val="28"/>
        </w:rPr>
        <w:t>копию паспорта (для индивидуальных предпринимателей)</w:t>
      </w:r>
      <w:r w:rsidR="00441388" w:rsidRPr="00D54175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A3224" w:rsidRPr="00D54175" w:rsidRDefault="007E4092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lastRenderedPageBreak/>
        <w:t>3</w:t>
      </w:r>
      <w:r w:rsidR="00BA3224" w:rsidRPr="00D54175">
        <w:rPr>
          <w:rFonts w:ascii="Times New Roman" w:hAnsi="Times New Roman"/>
          <w:color w:val="000000" w:themeColor="text1"/>
          <w:sz w:val="28"/>
          <w:szCs w:val="28"/>
        </w:rPr>
        <w:t>) согласие на обработку персональных данных для индивидуальных предпринимателей по форме согласно приложению 2 к настоящему Порядку;</w:t>
      </w:r>
    </w:p>
    <w:p w:rsidR="00BA3224" w:rsidRPr="00D54175" w:rsidRDefault="00BA3224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4092" w:rsidRPr="00D5417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) бизнес-проект</w:t>
      </w:r>
      <w:r w:rsidR="00626EC7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на организацию (развитие) Центра времяпрепровожд</w:t>
      </w:r>
      <w:r w:rsidR="00626EC7"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626EC7" w:rsidRPr="00D54175">
        <w:rPr>
          <w:rFonts w:ascii="Times New Roman" w:hAnsi="Times New Roman"/>
          <w:color w:val="000000" w:themeColor="text1"/>
          <w:sz w:val="28"/>
          <w:szCs w:val="28"/>
        </w:rPr>
        <w:t>ния детей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</w:p>
    <w:p w:rsidR="00BA3224" w:rsidRPr="00D54175" w:rsidRDefault="00BA3224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3.2.1.2. В порядке межведомственного информационного взаимодействия Уполномоченный орган запрашивает следующие документы:</w:t>
      </w:r>
    </w:p>
    <w:p w:rsidR="00BA3224" w:rsidRPr="00D54175" w:rsidRDefault="00BA3224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1) выписку из Единого государственного реестра юридических лиц (для юридических лиц); </w:t>
      </w:r>
    </w:p>
    <w:p w:rsidR="00BA3224" w:rsidRPr="00D54175" w:rsidRDefault="00BA3224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2) выписку из Единого государственного реестра индивидуальных пре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принимателей (для индивидуальных предпринимателей);</w:t>
      </w:r>
    </w:p>
    <w:p w:rsidR="00BA3224" w:rsidRPr="00D54175" w:rsidRDefault="00BA3224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3) свидетельство о государственной регистрации (для юридического л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ца);</w:t>
      </w:r>
    </w:p>
    <w:p w:rsidR="00BA3224" w:rsidRPr="00D54175" w:rsidRDefault="00BA3224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4) свидетельство о государственной регистрации физического лица в к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честве индивидуального предпринимателя (для индивидуального предприн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мателя);</w:t>
      </w:r>
    </w:p>
    <w:p w:rsidR="00BA3224" w:rsidRPr="00D54175" w:rsidRDefault="00BA3224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5) документы об отсутствии задолженности по начисленным налогам, сборам и иным обязательным платежам в бюджеты любого уровня и госуда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ственные внебюджетные фонды.</w:t>
      </w:r>
    </w:p>
    <w:p w:rsidR="00BA3224" w:rsidRPr="00D54175" w:rsidRDefault="00BA3224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3.2.1.3. Заявитель вправе представить копии документов, перечисленные в подпунктах 1-4 пункта  3.2.1.2. и оригиналы документов, перечисленные в подпункте 5 пункта 3.2.1.2 настоящего Порядка по собственной инициативе.</w:t>
      </w:r>
    </w:p>
    <w:p w:rsidR="00BA3224" w:rsidRPr="00D54175" w:rsidRDefault="00BA3224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В течение 7 рабочих дней со дня регистрации заявления Уполномоче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ный орган рассматривает заявление 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приложен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ные к нему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документ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на соо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вет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ствие условиям, установленным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разделом II настоящего Порядка.  </w:t>
      </w:r>
    </w:p>
    <w:p w:rsidR="00824DB3" w:rsidRPr="00D54175" w:rsidRDefault="00824DB3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Заявитель, не представивший документы, перечисленные в пункте 3.2.1.1. настоящего Порядка</w:t>
      </w:r>
      <w:r w:rsidR="00494D47" w:rsidRPr="00D5417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и не соответствующий  условиям, установленным разд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лом II настоящего Порядка</w:t>
      </w:r>
      <w:r w:rsidR="00407C3E" w:rsidRPr="00D5417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для участия в Конкурсе </w:t>
      </w:r>
      <w:r w:rsidR="00C27378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не допускается, о чем Уполномоченный орган в течение 10 рабочих дней со дня регистрации заявления уведомляет заявителя с указанием причины в письме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ной форме лично или почтовым отправлением. </w:t>
      </w:r>
      <w:proofErr w:type="gramEnd"/>
    </w:p>
    <w:p w:rsidR="00BA3224" w:rsidRPr="00D54175" w:rsidRDefault="00BA3224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3.2.2. II этап: </w:t>
      </w:r>
    </w:p>
    <w:p w:rsidR="00BA3224" w:rsidRPr="00D54175" w:rsidRDefault="00BA3224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3.2.2.1. Публичное представление 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бизнес-проекта</w:t>
      </w:r>
      <w:proofErr w:type="gramEnd"/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лично участником Ко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курса (5-7 минут на каждого участника) и ответы на вопросы конкурсной к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миссии по проведению конкурса (далее - Конкурсная комиссия).</w:t>
      </w:r>
    </w:p>
    <w:p w:rsidR="00BA3224" w:rsidRPr="00D54175" w:rsidRDefault="00BA3224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3.2.2.2. Оценка 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бизнес-проектов</w:t>
      </w:r>
      <w:proofErr w:type="gramEnd"/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Конкурсной комиссией. </w:t>
      </w:r>
    </w:p>
    <w:p w:rsidR="00BA3224" w:rsidRPr="00D54175" w:rsidRDefault="00BA3224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3.2.2.3. Подведение итогов Конкурса и определение получателей гранта.</w:t>
      </w:r>
    </w:p>
    <w:p w:rsidR="00A711EF" w:rsidRPr="00D54175" w:rsidRDefault="00EE4CF3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A711EF" w:rsidRPr="00D5417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711EF" w:rsidRPr="00D54175">
        <w:rPr>
          <w:rFonts w:ascii="Times New Roman" w:hAnsi="Times New Roman"/>
          <w:color w:val="000000" w:themeColor="text1"/>
          <w:sz w:val="28"/>
          <w:szCs w:val="28"/>
        </w:rPr>
        <w:t>Бизнес-проект, представляемый участником, должен содержать:</w:t>
      </w:r>
    </w:p>
    <w:p w:rsidR="00A711EF" w:rsidRPr="00D54175" w:rsidRDefault="00A711EF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- цели и задачи;</w:t>
      </w:r>
    </w:p>
    <w:p w:rsidR="00A711EF" w:rsidRPr="00D54175" w:rsidRDefault="00A711EF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- основные этапы реализации 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бизнес-проекта</w:t>
      </w:r>
      <w:proofErr w:type="gramEnd"/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с указанием работ и сроков их выполнения;</w:t>
      </w:r>
    </w:p>
    <w:p w:rsidR="00A711EF" w:rsidRPr="00D54175" w:rsidRDefault="00A711EF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- краткое описание реализуемой услуг</w:t>
      </w:r>
      <w:r w:rsidR="00407C3E" w:rsidRPr="00D5417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, оригинальные черты, делающие </w:t>
      </w:r>
      <w:r w:rsidR="00407C3E" w:rsidRPr="00D54175">
        <w:rPr>
          <w:rFonts w:ascii="Times New Roman" w:hAnsi="Times New Roman"/>
          <w:color w:val="000000" w:themeColor="text1"/>
          <w:sz w:val="28"/>
          <w:szCs w:val="28"/>
        </w:rPr>
        <w:t>услугу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конкурентной;</w:t>
      </w:r>
    </w:p>
    <w:p w:rsidR="00A711EF" w:rsidRPr="00D54175" w:rsidRDefault="00A711EF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- направления использования и размер привлекаемых средств, источники финансирования 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бизнес-проекта</w:t>
      </w:r>
      <w:proofErr w:type="gramEnd"/>
      <w:r w:rsidRPr="00D541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11EF" w:rsidRPr="00D54175" w:rsidRDefault="00A711EF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494D47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информацию об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основны</w:t>
      </w:r>
      <w:r w:rsidR="00494D47" w:rsidRPr="00D54175">
        <w:rPr>
          <w:rFonts w:ascii="Times New Roman" w:hAnsi="Times New Roman"/>
          <w:color w:val="000000" w:themeColor="text1"/>
          <w:sz w:val="28"/>
          <w:szCs w:val="28"/>
        </w:rPr>
        <w:t>х потенциальных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633E" w:rsidRPr="00D54175">
        <w:rPr>
          <w:rFonts w:ascii="Times New Roman" w:hAnsi="Times New Roman"/>
          <w:color w:val="000000" w:themeColor="text1"/>
          <w:sz w:val="28"/>
          <w:szCs w:val="28"/>
        </w:rPr>
        <w:t>получател</w:t>
      </w:r>
      <w:r w:rsidR="00494D47" w:rsidRPr="00D54175">
        <w:rPr>
          <w:rFonts w:ascii="Times New Roman" w:hAnsi="Times New Roman"/>
          <w:color w:val="000000" w:themeColor="text1"/>
          <w:sz w:val="28"/>
          <w:szCs w:val="28"/>
        </w:rPr>
        <w:t>ях</w:t>
      </w:r>
      <w:r w:rsidR="00E3633E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11EF" w:rsidRPr="00D54175" w:rsidRDefault="00A711EF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lastRenderedPageBreak/>
        <w:t>- планируемые цены реализации у</w:t>
      </w:r>
      <w:r w:rsidR="00407C3E" w:rsidRPr="00D54175">
        <w:rPr>
          <w:rFonts w:ascii="Times New Roman" w:hAnsi="Times New Roman"/>
          <w:color w:val="000000" w:themeColor="text1"/>
          <w:sz w:val="28"/>
          <w:szCs w:val="28"/>
        </w:rPr>
        <w:t>слуг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11EF" w:rsidRPr="00D54175" w:rsidRDefault="00A711EF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- анализ спроса на услуги. Риски (повышение цен на сырье, падение спр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са и т.д.);</w:t>
      </w:r>
    </w:p>
    <w:p w:rsidR="00A711EF" w:rsidRPr="00D54175" w:rsidRDefault="00A711EF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- планируемое количество вновь создаваемых рабочих мест (необход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мый персонал для осуществления деятельности по 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бизнес-проекту</w:t>
      </w:r>
      <w:proofErr w:type="gramEnd"/>
      <w:r w:rsidRPr="00D54175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A711EF" w:rsidRPr="00D54175" w:rsidRDefault="00A711EF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- период окупаемости 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бизнес-проекта</w:t>
      </w:r>
      <w:proofErr w:type="gramEnd"/>
      <w:r w:rsidRPr="00D5417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11EF" w:rsidRPr="00D54175" w:rsidRDefault="00A711EF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- реалистичность реализации проекта (наличие собственных кадров, сп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собность привлечь в необходимом объеме специалистов, наличие необходимых ресурсов);</w:t>
      </w:r>
    </w:p>
    <w:p w:rsidR="00A711EF" w:rsidRPr="00D54175" w:rsidRDefault="00A711EF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- информацию о наличии либо отсутствии опыта работы по заявленному в 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бизнес-проекте</w:t>
      </w:r>
      <w:proofErr w:type="gramEnd"/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направлению деятельности;</w:t>
      </w:r>
    </w:p>
    <w:p w:rsidR="00A711EF" w:rsidRPr="00D54175" w:rsidRDefault="00A711EF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- смету планируемых расходов на реализацию 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бизнес-проекта</w:t>
      </w:r>
      <w:proofErr w:type="gramEnd"/>
      <w:r w:rsidRPr="00D54175">
        <w:rPr>
          <w:rFonts w:ascii="Times New Roman" w:hAnsi="Times New Roman"/>
          <w:color w:val="000000" w:themeColor="text1"/>
          <w:sz w:val="28"/>
          <w:szCs w:val="28"/>
        </w:rPr>
        <w:t>, содерж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щую наименование расходов, источник расходов (собственные средства, сре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ства гранта).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683FAE" w:rsidRPr="00D5417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Определение получателя гранта осуществляет </w:t>
      </w:r>
      <w:r w:rsidR="00A711EF" w:rsidRPr="00D5417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онкурсная комиссия.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683FAE" w:rsidRPr="00D5417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Заседание </w:t>
      </w:r>
      <w:r w:rsidR="00A711EF" w:rsidRPr="00D5417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онкурсной комиссии проводит председатель конкурсной комиссии, а в его отсутствие - сопредседатель.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683FAE" w:rsidRPr="00D5417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Заседание </w:t>
      </w:r>
      <w:r w:rsidR="00A711EF" w:rsidRPr="00D5417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онкурсной комиссии считается правомочным, если на нем присутствует более половины ее членов.</w:t>
      </w:r>
    </w:p>
    <w:p w:rsidR="00A711EF" w:rsidRPr="00D54175" w:rsidRDefault="00A711EF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683FAE" w:rsidRPr="00D54175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. В период временного отсутствия (командировка, болезнь, отпуск и др.) члена Конкурсной комиссии на заседании Конкурсной комиссии может присутствовать лицо, замещающее его по должности, в соответствии с расп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ряжением администрации города.</w:t>
      </w:r>
    </w:p>
    <w:p w:rsidR="00A711EF" w:rsidRPr="00D54175" w:rsidRDefault="00A711EF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683FAE" w:rsidRPr="00D5417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Каждый член Конкурсной комиссии оценивает по 4-балльной шкале представленные 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бизнес-проекты</w:t>
      </w:r>
      <w:proofErr w:type="gramEnd"/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и заполняет оценочный лист по форме согла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но </w:t>
      </w:r>
      <w:hyperlink w:anchor="sub_62" w:history="1">
        <w:r w:rsidRPr="00D54175">
          <w:rPr>
            <w:rFonts w:ascii="Times New Roman" w:hAnsi="Times New Roman"/>
            <w:color w:val="000000" w:themeColor="text1"/>
            <w:sz w:val="28"/>
            <w:szCs w:val="28"/>
          </w:rPr>
          <w:t>приложению 4</w:t>
        </w:r>
      </w:hyperlink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Порядку.</w:t>
      </w:r>
    </w:p>
    <w:p w:rsidR="00A711EF" w:rsidRPr="00D54175" w:rsidRDefault="00A711EF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На основе оценочных листов, секретарь Конкурсной комиссии подсчит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вает общую сумму баллов по каждому 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бизнес-проекту</w:t>
      </w:r>
      <w:proofErr w:type="gramEnd"/>
      <w:r w:rsidRPr="00D541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711EF" w:rsidRPr="00D54175" w:rsidRDefault="00A711EF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683FAE" w:rsidRPr="00D5417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Получателем гранта считается заявитель, бизнес-проект которого набрал в сумме наибольшее количество баллов. </w:t>
      </w:r>
    </w:p>
    <w:p w:rsidR="00A711EF" w:rsidRPr="00D54175" w:rsidRDefault="00A711EF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В случае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если несколько заявителей набрали равное наибольшее колич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ство баллов, то все указанные заявители признаются Конкурсной комиссией получателями гранта.</w:t>
      </w:r>
    </w:p>
    <w:p w:rsidR="00A711EF" w:rsidRPr="00D54175" w:rsidRDefault="00A711EF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В случае если сумма грантов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запрашиваемых получателями гранта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не превышает сумму денежных средств, предусмотренных по соответствующему мероприятию Программы, гранты предоставляются получателям </w:t>
      </w:r>
      <w:r w:rsidR="00E3633E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гранта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в ра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мере запрашиваемой ими суммы грантов. В случае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если сумма грантов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запр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шиваемых получателями грантов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превышает сумму денежных средств, пред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смотренных по соответствующему мероприятию Программы, гранты пред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ставляются получателям в размере запрашиваемой ими суммы грантов, ско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ректированной на коэффициент, равный отношению 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суммы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денежных средств, предусмотренн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по соответствующему мероприятию Программы, к общей сумме грантов, запрашиваемых всеми получателями.</w:t>
      </w:r>
    </w:p>
    <w:p w:rsidR="00A711EF" w:rsidRPr="00D54175" w:rsidRDefault="00A711EF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lastRenderedPageBreak/>
        <w:t>3.1</w:t>
      </w:r>
      <w:r w:rsidR="00683FAE" w:rsidRPr="00D54175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. Решение Конкурсной комиссии оформляется протоколом, который подписывают все члены Конкурсной комиссии</w:t>
      </w:r>
      <w:r w:rsidR="00CA3DC5" w:rsidRPr="00D5417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присутствующие на заседании в день проведения заседания.</w:t>
      </w:r>
    </w:p>
    <w:p w:rsidR="00A711EF" w:rsidRPr="00D54175" w:rsidRDefault="00A711EF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683FAE" w:rsidRPr="00D5417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. О принятом решении Конкурсной комиссии Уполномоченный орган в течение 5 рабочих дней со дня принятия решения в письменной форме ув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домляет заявителей лично или почтовым отправлением.</w:t>
      </w:r>
    </w:p>
    <w:p w:rsidR="00683FAE" w:rsidRPr="00D54175" w:rsidRDefault="00683FAE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3.12. Грант </w:t>
      </w:r>
      <w:r w:rsidR="00FE5C5C" w:rsidRPr="00D54175">
        <w:rPr>
          <w:rFonts w:ascii="Times New Roman" w:hAnsi="Times New Roman"/>
          <w:b/>
          <w:color w:val="000000" w:themeColor="text1"/>
          <w:sz w:val="28"/>
          <w:szCs w:val="28"/>
        </w:rPr>
        <w:t>на организацию Центра время</w:t>
      </w:r>
      <w:r w:rsidR="00E3633E" w:rsidRPr="00D54175">
        <w:rPr>
          <w:rFonts w:ascii="Times New Roman" w:hAnsi="Times New Roman"/>
          <w:b/>
          <w:color w:val="000000" w:themeColor="text1"/>
          <w:sz w:val="28"/>
          <w:szCs w:val="28"/>
        </w:rPr>
        <w:t>препровождения детей</w:t>
      </w:r>
      <w:r w:rsidR="00E3633E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предоставляется тремя траншами:</w:t>
      </w:r>
    </w:p>
    <w:p w:rsidR="00683FAE" w:rsidRPr="00D54175" w:rsidRDefault="00683FAE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- первый транш в размере 5% от размера гранта предоставляется получ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телю гранта после защиты бизнес-плана проекта и заключения договора 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с а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министрацией города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на предоставлени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гранта на организацию Центра врем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препровождения детей;</w:t>
      </w:r>
    </w:p>
    <w:p w:rsidR="00683FAE" w:rsidRPr="00D54175" w:rsidRDefault="00683FAE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- второй транш в</w:t>
      </w:r>
      <w:bookmarkStart w:id="0" w:name="_GoBack"/>
      <w:bookmarkEnd w:id="0"/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размере 45% от размера гранта предоставляется получ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телю гранта</w:t>
      </w:r>
      <w:r w:rsidR="00CA3DC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после предоставления в Уполномоченный орган финансового отч</w:t>
      </w:r>
      <w:r w:rsidR="00CA3DC5"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A3DC5" w:rsidRPr="00D54175">
        <w:rPr>
          <w:rFonts w:ascii="Times New Roman" w:hAnsi="Times New Roman"/>
          <w:color w:val="000000" w:themeColor="text1"/>
          <w:sz w:val="28"/>
          <w:szCs w:val="28"/>
        </w:rPr>
        <w:t>та о целевом использовании денежных средств первого транша гранта</w:t>
      </w:r>
      <w:r w:rsidR="005F6B8D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(в </w:t>
      </w:r>
      <w:r w:rsidR="003278A4" w:rsidRPr="00D54175">
        <w:rPr>
          <w:rFonts w:ascii="Times New Roman" w:hAnsi="Times New Roman"/>
          <w:color w:val="000000" w:themeColor="text1"/>
          <w:sz w:val="28"/>
          <w:szCs w:val="28"/>
        </w:rPr>
        <w:t>прои</w:t>
      </w:r>
      <w:r w:rsidR="003278A4" w:rsidRPr="00D54175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3278A4" w:rsidRPr="00D54175">
        <w:rPr>
          <w:rFonts w:ascii="Times New Roman" w:hAnsi="Times New Roman"/>
          <w:color w:val="000000" w:themeColor="text1"/>
          <w:sz w:val="28"/>
          <w:szCs w:val="28"/>
        </w:rPr>
        <w:t>вольной</w:t>
      </w:r>
      <w:r w:rsidR="005F6B8D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форме), с приложением</w:t>
      </w:r>
      <w:r w:rsidR="00CA3DC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документов, подтверждающих понесенные з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траты</w:t>
      </w:r>
      <w:r w:rsidR="00441388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по первому траншу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(копии договоров аренды помещения, копии док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ментов на право собственности помещения, копии документов, подтвержда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щих право на использование нежилого помещения, копии проектно-сметной документации на</w:t>
      </w:r>
      <w:proofErr w:type="gramEnd"/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ремонт (реконструкцию) помещения, заключенного договора на покупку оборудования</w:t>
      </w:r>
      <w:r w:rsidR="000B173B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, копий счетов, </w:t>
      </w:r>
      <w:proofErr w:type="gramStart"/>
      <w:r w:rsidR="000B173B" w:rsidRPr="00D54175">
        <w:rPr>
          <w:rFonts w:ascii="Times New Roman" w:hAnsi="Times New Roman"/>
          <w:color w:val="000000" w:themeColor="text1"/>
          <w:sz w:val="28"/>
          <w:szCs w:val="28"/>
        </w:rPr>
        <w:t>счет-фактур</w:t>
      </w:r>
      <w:proofErr w:type="gramEnd"/>
      <w:r w:rsidR="000B173B" w:rsidRPr="00D54175">
        <w:rPr>
          <w:rFonts w:ascii="Times New Roman" w:hAnsi="Times New Roman"/>
          <w:color w:val="000000" w:themeColor="text1"/>
          <w:sz w:val="28"/>
          <w:szCs w:val="28"/>
        </w:rPr>
        <w:t>, товарных накладных, а</w:t>
      </w:r>
      <w:r w:rsidR="000B173B" w:rsidRPr="00D5417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0B173B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тов выполненных работ (обязательств), платежных документов </w:t>
      </w:r>
      <w:r w:rsidR="005F6B8D" w:rsidRPr="00D54175">
        <w:rPr>
          <w:rFonts w:ascii="Times New Roman" w:hAnsi="Times New Roman"/>
          <w:color w:val="000000" w:themeColor="text1"/>
          <w:sz w:val="28"/>
          <w:szCs w:val="28"/>
        </w:rPr>
        <w:t>и т.д.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), в том числе на подготовку помещения для Центра времяпрепровождения детей;</w:t>
      </w:r>
    </w:p>
    <w:p w:rsidR="00683FAE" w:rsidRPr="00D54175" w:rsidRDefault="00683FAE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- третий транш в размере оставшейся части суммы гранта предоставляе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ся получателю гранта </w:t>
      </w:r>
      <w:r w:rsidR="00CA3DC5" w:rsidRPr="00D54175">
        <w:rPr>
          <w:rFonts w:ascii="Times New Roman" w:hAnsi="Times New Roman"/>
          <w:color w:val="000000" w:themeColor="text1"/>
          <w:sz w:val="28"/>
          <w:szCs w:val="28"/>
        </w:rPr>
        <w:t>после предоставления в Уполномоченный орган фина</w:t>
      </w:r>
      <w:r w:rsidR="00CA3DC5" w:rsidRPr="00D5417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CA3DC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сового отчета о целевом использовании денежных средств второго транша гранта </w:t>
      </w:r>
      <w:r w:rsidR="005F6B8D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(в </w:t>
      </w:r>
      <w:r w:rsidR="003278A4" w:rsidRPr="00D54175">
        <w:rPr>
          <w:rFonts w:ascii="Times New Roman" w:hAnsi="Times New Roman"/>
          <w:color w:val="000000" w:themeColor="text1"/>
          <w:sz w:val="28"/>
          <w:szCs w:val="28"/>
        </w:rPr>
        <w:t>произвольной</w:t>
      </w:r>
      <w:r w:rsidR="005F6B8D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форме)</w:t>
      </w:r>
      <w:r w:rsidR="000B173B" w:rsidRPr="00D54175">
        <w:rPr>
          <w:rFonts w:ascii="Times New Roman" w:hAnsi="Times New Roman"/>
          <w:color w:val="000000" w:themeColor="text1"/>
          <w:sz w:val="28"/>
          <w:szCs w:val="28"/>
        </w:rPr>
        <w:t>, с приложением документов, подтверждающих понесенные затраты по второму траншу (копии договоров аренды помещения, копии документов на право собственности помещения, копии документов, по</w:t>
      </w:r>
      <w:r w:rsidR="000B173B" w:rsidRPr="00D54175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0B173B" w:rsidRPr="00D54175">
        <w:rPr>
          <w:rFonts w:ascii="Times New Roman" w:hAnsi="Times New Roman"/>
          <w:color w:val="000000" w:themeColor="text1"/>
          <w:sz w:val="28"/>
          <w:szCs w:val="28"/>
        </w:rPr>
        <w:t>тверждающих право на использование нежилого помещения, копии проектно-сметной документации на</w:t>
      </w:r>
      <w:proofErr w:type="gramEnd"/>
      <w:r w:rsidR="000B173B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ремонт (реконструкцию) помещения, заключенного договора на покупку оборудования, копий счетов, </w:t>
      </w:r>
      <w:proofErr w:type="gramStart"/>
      <w:r w:rsidR="000B173B" w:rsidRPr="00D54175">
        <w:rPr>
          <w:rFonts w:ascii="Times New Roman" w:hAnsi="Times New Roman"/>
          <w:color w:val="000000" w:themeColor="text1"/>
          <w:sz w:val="28"/>
          <w:szCs w:val="28"/>
        </w:rPr>
        <w:t>счет-фактур</w:t>
      </w:r>
      <w:proofErr w:type="gramEnd"/>
      <w:r w:rsidR="000B173B" w:rsidRPr="00D54175">
        <w:rPr>
          <w:rFonts w:ascii="Times New Roman" w:hAnsi="Times New Roman"/>
          <w:color w:val="000000" w:themeColor="text1"/>
          <w:sz w:val="28"/>
          <w:szCs w:val="28"/>
        </w:rPr>
        <w:t>, товарных накладных, актов выполненных работ (обязательств), платежных документов и т.д.)</w:t>
      </w:r>
      <w:r w:rsidR="00606EB2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3DC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0B173B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документов, подтверждающих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соответстви</w:t>
      </w:r>
      <w:r w:rsidR="000B173B"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помещения </w:t>
      </w:r>
      <w:r w:rsidR="00CA3DC5" w:rsidRPr="00D54175">
        <w:rPr>
          <w:rFonts w:ascii="Times New Roman" w:hAnsi="Times New Roman"/>
          <w:color w:val="000000" w:themeColor="text1"/>
          <w:sz w:val="28"/>
          <w:szCs w:val="28"/>
        </w:rPr>
        <w:t>Центра врем</w:t>
      </w:r>
      <w:r w:rsidR="00CA3DC5" w:rsidRPr="00D54175">
        <w:rPr>
          <w:rFonts w:ascii="Times New Roman" w:hAnsi="Times New Roman"/>
          <w:color w:val="000000" w:themeColor="text1"/>
          <w:sz w:val="28"/>
          <w:szCs w:val="28"/>
        </w:rPr>
        <w:t>я</w:t>
      </w:r>
      <w:proofErr w:type="gramStart"/>
      <w:r w:rsidR="00CA3DC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препровождения детей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санитарно-эпидемиологическим требованиям (экспер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ное заключение центра гигиены и эпидемиологии Федеральной службы по надзору в сфере защиты прав потребителей и благополучия человека о соотве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ствии санитарно-эпидемиологическим требованиям), нормам пожарной бе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опасности (заключение о соответствии объекта требованиям нормативных д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кументов по пожарной безопасности, выданное организацией, аккредитованной Министерством Российской Федерации по делам гражданской обороны, чре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вычайным ситуациям и ликвидации последствий стихийных бедствий России на осуществление соответствующего</w:t>
      </w:r>
      <w:proofErr w:type="gramEnd"/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вида деятельности) и подтверждени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начала деятельности Центра времяпрепровождения детей (в свободной форме).</w:t>
      </w:r>
    </w:p>
    <w:p w:rsidR="00683FAE" w:rsidRPr="00D54175" w:rsidRDefault="00683FAE" w:rsidP="004D02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3.13. Грант </w:t>
      </w:r>
      <w:r w:rsidRPr="00D54175">
        <w:rPr>
          <w:rFonts w:ascii="Times New Roman" w:hAnsi="Times New Roman"/>
          <w:b/>
          <w:color w:val="000000" w:themeColor="text1"/>
          <w:sz w:val="28"/>
          <w:szCs w:val="28"/>
        </w:rPr>
        <w:t>на раз</w:t>
      </w:r>
      <w:r w:rsidR="00FE5C5C" w:rsidRPr="00D54175">
        <w:rPr>
          <w:rFonts w:ascii="Times New Roman" w:hAnsi="Times New Roman"/>
          <w:b/>
          <w:color w:val="000000" w:themeColor="text1"/>
          <w:sz w:val="28"/>
          <w:szCs w:val="28"/>
        </w:rPr>
        <w:t>витие деятельности Центра время</w:t>
      </w:r>
      <w:r w:rsidRPr="00D541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препровождения </w:t>
      </w:r>
      <w:r w:rsidRPr="00D54175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детей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, действующего более 1 года, предоставляется получателю гранта при предоставлении в Уполномоченный орган документов, указанных в абзаце 4 пункта 3.</w:t>
      </w:r>
      <w:r w:rsidR="00E3633E" w:rsidRPr="00D54175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893722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раздела III настоящего Порядка</w:t>
      </w:r>
      <w:r w:rsidR="005F6B8D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41388" w:rsidRPr="00D54175">
        <w:rPr>
          <w:rFonts w:ascii="Times New Roman" w:hAnsi="Times New Roman"/>
          <w:color w:val="000000" w:themeColor="text1"/>
          <w:sz w:val="28"/>
          <w:szCs w:val="28"/>
        </w:rPr>
        <w:t>за исключением</w:t>
      </w:r>
      <w:r w:rsidR="005F6B8D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финансового о</w:t>
      </w:r>
      <w:r w:rsidR="005F6B8D" w:rsidRPr="00D54175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5F6B8D" w:rsidRPr="00D54175">
        <w:rPr>
          <w:rFonts w:ascii="Times New Roman" w:hAnsi="Times New Roman"/>
          <w:color w:val="000000" w:themeColor="text1"/>
          <w:sz w:val="28"/>
          <w:szCs w:val="28"/>
        </w:rPr>
        <w:t>чета о целевом использовании денежных сре</w:t>
      </w:r>
      <w:proofErr w:type="gramStart"/>
      <w:r w:rsidR="005F6B8D" w:rsidRPr="00D54175">
        <w:rPr>
          <w:rFonts w:ascii="Times New Roman" w:hAnsi="Times New Roman"/>
          <w:color w:val="000000" w:themeColor="text1"/>
          <w:sz w:val="28"/>
          <w:szCs w:val="28"/>
        </w:rPr>
        <w:t>дств вт</w:t>
      </w:r>
      <w:proofErr w:type="gramEnd"/>
      <w:r w:rsidR="005F6B8D" w:rsidRPr="00D54175">
        <w:rPr>
          <w:rFonts w:ascii="Times New Roman" w:hAnsi="Times New Roman"/>
          <w:color w:val="000000" w:themeColor="text1"/>
          <w:sz w:val="28"/>
          <w:szCs w:val="28"/>
        </w:rPr>
        <w:t>орого транша гранта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A3DC5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3.1</w:t>
      </w:r>
      <w:r w:rsidR="00683FAE" w:rsidRPr="00D5417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711EF" w:rsidRPr="00D54175">
        <w:rPr>
          <w:rFonts w:ascii="Times New Roman" w:hAnsi="Times New Roman"/>
          <w:color w:val="000000" w:themeColor="text1"/>
          <w:sz w:val="28"/>
          <w:szCs w:val="28"/>
        </w:rPr>
        <w:t>На основании</w:t>
      </w:r>
      <w:r w:rsidR="00971D0C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решения </w:t>
      </w:r>
      <w:r w:rsidR="00A711EF" w:rsidRPr="00D5417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971D0C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онкурсной комиссии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Уполномоченный 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ган готовит проект распоряжения администрации города о предоставлении </w:t>
      </w:r>
      <w:r w:rsidR="00CA3DC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гранта на </w:t>
      </w:r>
      <w:r w:rsidR="00AF7AA5" w:rsidRPr="00D54175">
        <w:rPr>
          <w:rFonts w:ascii="Times New Roman" w:hAnsi="Times New Roman"/>
          <w:color w:val="000000" w:themeColor="text1"/>
          <w:sz w:val="28"/>
          <w:szCs w:val="28"/>
        </w:rPr>
        <w:t>организацию</w:t>
      </w:r>
      <w:r w:rsidR="00CA3DC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Центра времяпрепровождения детей и (или) развитие Центра времяпрепровождения детей, действующего более 1 года.</w:t>
      </w:r>
    </w:p>
    <w:p w:rsidR="00A711EF" w:rsidRPr="00D54175" w:rsidRDefault="00A711EF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Общий срок подготовки 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и издания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распоряжения не должен превышать </w:t>
      </w:r>
      <w:r w:rsidR="00CA7A43" w:rsidRPr="00D54175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принятия решения Конкурсной комиссии об определ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нии получателя гранта.</w:t>
      </w:r>
    </w:p>
    <w:p w:rsidR="00617E76" w:rsidRPr="00D54175" w:rsidRDefault="00617E76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E1A9B" w:rsidRPr="00D54175" w:rsidRDefault="00DE1A9B" w:rsidP="004D02D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b/>
          <w:color w:val="000000" w:themeColor="text1"/>
          <w:sz w:val="28"/>
          <w:szCs w:val="28"/>
        </w:rPr>
        <w:t>IV. Порядок предоставления и возврата гранта</w:t>
      </w:r>
    </w:p>
    <w:p w:rsidR="00DE1A9B" w:rsidRPr="00D54175" w:rsidRDefault="00DE1A9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951ED" w:rsidRPr="00D54175" w:rsidRDefault="00DE1A9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4.1. </w:t>
      </w:r>
      <w:proofErr w:type="gramStart"/>
      <w:r w:rsidR="002951ED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рабочих дней со дня издания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распоряжения </w:t>
      </w:r>
      <w:r w:rsidR="00D25CA8" w:rsidRPr="00D54175">
        <w:rPr>
          <w:rFonts w:ascii="Times New Roman" w:hAnsi="Times New Roman"/>
          <w:color w:val="000000" w:themeColor="text1"/>
          <w:sz w:val="28"/>
          <w:szCs w:val="28"/>
        </w:rPr>
        <w:t>администр</w:t>
      </w:r>
      <w:r w:rsidR="00D25CA8"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25CA8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ции города </w:t>
      </w:r>
      <w:r w:rsidR="00753836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гранта на </w:t>
      </w:r>
      <w:r w:rsidR="00D25CA8" w:rsidRPr="00D54175">
        <w:rPr>
          <w:rFonts w:ascii="Times New Roman" w:hAnsi="Times New Roman"/>
          <w:color w:val="000000" w:themeColor="text1"/>
          <w:sz w:val="28"/>
          <w:szCs w:val="28"/>
        </w:rPr>
        <w:t>организацию</w:t>
      </w:r>
      <w:r w:rsidR="00753836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Центра времяпрепрово</w:t>
      </w:r>
      <w:r w:rsidR="00753836" w:rsidRPr="00D54175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="00753836" w:rsidRPr="00D54175">
        <w:rPr>
          <w:rFonts w:ascii="Times New Roman" w:hAnsi="Times New Roman"/>
          <w:color w:val="000000" w:themeColor="text1"/>
          <w:sz w:val="28"/>
          <w:szCs w:val="28"/>
        </w:rPr>
        <w:t>дения детей и (или) развитие Центра времяпрепровождения детей, действу</w:t>
      </w:r>
      <w:r w:rsidR="00753836" w:rsidRPr="00D54175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753836" w:rsidRPr="00D54175">
        <w:rPr>
          <w:rFonts w:ascii="Times New Roman" w:hAnsi="Times New Roman"/>
          <w:color w:val="000000" w:themeColor="text1"/>
          <w:sz w:val="28"/>
          <w:szCs w:val="28"/>
        </w:rPr>
        <w:t>щего более 1 года</w:t>
      </w:r>
      <w:r w:rsidR="00827CAE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951ED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направляет в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управление муниц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пальных закупок администрации города </w:t>
      </w:r>
      <w:r w:rsidR="0005725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копию </w:t>
      </w:r>
      <w:r w:rsidR="002951ED" w:rsidRPr="00D54175">
        <w:rPr>
          <w:rFonts w:ascii="Times New Roman" w:hAnsi="Times New Roman"/>
          <w:color w:val="000000" w:themeColor="text1"/>
          <w:sz w:val="28"/>
          <w:szCs w:val="28"/>
        </w:rPr>
        <w:t>распоряжени</w:t>
      </w:r>
      <w:r w:rsidR="001838C7" w:rsidRPr="00D5417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2951ED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25CA8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города </w:t>
      </w:r>
      <w:r w:rsidR="00827CAE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гранта на </w:t>
      </w:r>
      <w:r w:rsidR="00D25CA8" w:rsidRPr="00D54175">
        <w:rPr>
          <w:rFonts w:ascii="Times New Roman" w:hAnsi="Times New Roman"/>
          <w:color w:val="000000" w:themeColor="text1"/>
          <w:sz w:val="28"/>
          <w:szCs w:val="28"/>
        </w:rPr>
        <w:t>организацию</w:t>
      </w:r>
      <w:r w:rsidR="00827CAE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Центра времяпрепровождения детей и (или) развитие Центра времяпрепровождения детей, действующего б</w:t>
      </w:r>
      <w:r w:rsidR="00827CAE" w:rsidRPr="00D5417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827CAE" w:rsidRPr="00D54175">
        <w:rPr>
          <w:rFonts w:ascii="Times New Roman" w:hAnsi="Times New Roman"/>
          <w:color w:val="000000" w:themeColor="text1"/>
          <w:sz w:val="28"/>
          <w:szCs w:val="28"/>
        </w:rPr>
        <w:t>лее 1 года</w:t>
      </w:r>
      <w:proofErr w:type="gramEnd"/>
      <w:r w:rsidR="00E01F2B" w:rsidRPr="00D5417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951ED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и протокол заседания </w:t>
      </w:r>
      <w:r w:rsidR="00834230" w:rsidRPr="00D5417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2951ED" w:rsidRPr="00D54175">
        <w:rPr>
          <w:rFonts w:ascii="Times New Roman" w:hAnsi="Times New Roman"/>
          <w:color w:val="000000" w:themeColor="text1"/>
          <w:sz w:val="28"/>
          <w:szCs w:val="28"/>
        </w:rPr>
        <w:t>онкурсной комиссии.</w:t>
      </w:r>
    </w:p>
    <w:p w:rsidR="00DE1A9B" w:rsidRPr="00D54175" w:rsidRDefault="002951ED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рабочих дней со дня получения представленных документов управление муниципальных закупок администрации города </w:t>
      </w:r>
      <w:r w:rsidR="00A230A3" w:rsidRPr="00D54175">
        <w:rPr>
          <w:rFonts w:ascii="Times New Roman" w:hAnsi="Times New Roman"/>
          <w:color w:val="000000" w:themeColor="text1"/>
          <w:sz w:val="28"/>
          <w:szCs w:val="28"/>
        </w:rPr>
        <w:t>заключает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1A9B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договор о предоставлении </w:t>
      </w:r>
      <w:r w:rsidR="00827CAE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гранта на </w:t>
      </w:r>
      <w:r w:rsidR="00D25CA8" w:rsidRPr="00D54175">
        <w:rPr>
          <w:rFonts w:ascii="Times New Roman" w:hAnsi="Times New Roman"/>
          <w:color w:val="000000" w:themeColor="text1"/>
          <w:sz w:val="28"/>
          <w:szCs w:val="28"/>
        </w:rPr>
        <w:t>организацию</w:t>
      </w:r>
      <w:r w:rsidR="00827CAE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Центра времяпрепровождения детей и (или) </w:t>
      </w:r>
      <w:r w:rsidR="00AF7AA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договор </w:t>
      </w:r>
      <w:r w:rsidR="00FE5C5C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гранта </w:t>
      </w:r>
      <w:r w:rsidR="00AF7AA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827CAE" w:rsidRPr="00D54175">
        <w:rPr>
          <w:rFonts w:ascii="Times New Roman" w:hAnsi="Times New Roman"/>
          <w:color w:val="000000" w:themeColor="text1"/>
          <w:sz w:val="28"/>
          <w:szCs w:val="28"/>
        </w:rPr>
        <w:t>развитие Центра времяпрепровожд</w:t>
      </w:r>
      <w:r w:rsidR="00827CAE"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827CAE" w:rsidRPr="00D54175">
        <w:rPr>
          <w:rFonts w:ascii="Times New Roman" w:hAnsi="Times New Roman"/>
          <w:color w:val="000000" w:themeColor="text1"/>
          <w:sz w:val="28"/>
          <w:szCs w:val="28"/>
        </w:rPr>
        <w:t>ния детей, действующего более 1 года</w:t>
      </w:r>
      <w:r w:rsidR="00DE1A9B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91160A" w:rsidRPr="00D54175" w:rsidRDefault="00E01F2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4.2. 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>Договор о предоставлении гранта на организацию Центра времяпр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>провождения детей и договор о предоставлении гранта на развитие деятельн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>сти Центра время препровождения детей, действующего более 1 года, должны содержать:</w:t>
      </w:r>
    </w:p>
    <w:p w:rsidR="0091160A" w:rsidRPr="00D54175" w:rsidRDefault="0091160A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- размер и цели предоставления гранта;</w:t>
      </w:r>
    </w:p>
    <w:p w:rsidR="0091160A" w:rsidRPr="00D54175" w:rsidRDefault="0091160A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- порядок перечисления денежных сре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дств гр</w:t>
      </w:r>
      <w:proofErr w:type="gramEnd"/>
      <w:r w:rsidRPr="00D54175">
        <w:rPr>
          <w:rFonts w:ascii="Times New Roman" w:hAnsi="Times New Roman"/>
          <w:color w:val="000000" w:themeColor="text1"/>
          <w:sz w:val="28"/>
          <w:szCs w:val="28"/>
        </w:rPr>
        <w:t>анта (транш</w:t>
      </w:r>
      <w:r w:rsidR="002742DB" w:rsidRPr="00D54175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гранта на 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ганизацию Центра времяпрепровождения детей);</w:t>
      </w:r>
    </w:p>
    <w:p w:rsidR="0091160A" w:rsidRPr="00D54175" w:rsidRDefault="0091160A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- порядок и условия возврата гранта (</w:t>
      </w:r>
      <w:r w:rsidR="002742DB" w:rsidRPr="00D54175">
        <w:rPr>
          <w:rFonts w:ascii="Times New Roman" w:hAnsi="Times New Roman"/>
          <w:color w:val="000000" w:themeColor="text1"/>
          <w:sz w:val="28"/>
          <w:szCs w:val="28"/>
        </w:rPr>
        <w:t>траншей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гранта на организацию Центра времяпрепровождения детей) получателем гранта в случае нарушения условий, установленных при их предоставлении;</w:t>
      </w:r>
    </w:p>
    <w:p w:rsidR="0091160A" w:rsidRPr="00D54175" w:rsidRDefault="0091160A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- согласие получателя гранта на осуществление Уполномоченным орг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ном и органом государственного (муниципального) финансового контроля пр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верок соблюдения условий, целей и порядка предоставления гранта (транша гранта на организацию Центра времяпрепровождения детей);</w:t>
      </w:r>
    </w:p>
    <w:p w:rsidR="0091160A" w:rsidRPr="00D54175" w:rsidRDefault="0091160A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- сроки использования гранта (транш</w:t>
      </w:r>
      <w:r w:rsidR="002742DB" w:rsidRPr="00D54175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гранта на организацию Центра времяпрепровождения детей);</w:t>
      </w:r>
    </w:p>
    <w:p w:rsidR="0091160A" w:rsidRPr="00D54175" w:rsidRDefault="0091160A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- права и обязанности сторон, включающие в себя следующие обязател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ства получателя гранта:</w:t>
      </w:r>
    </w:p>
    <w:p w:rsidR="0091160A" w:rsidRPr="00D54175" w:rsidRDefault="0091160A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lastRenderedPageBreak/>
        <w:t>использова</w:t>
      </w:r>
      <w:r w:rsidR="001838C7" w:rsidRPr="00D54175">
        <w:rPr>
          <w:rFonts w:ascii="Times New Roman" w:hAnsi="Times New Roman"/>
          <w:color w:val="000000" w:themeColor="text1"/>
          <w:sz w:val="28"/>
          <w:szCs w:val="28"/>
        </w:rPr>
        <w:t>ть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грант по целевому назначению;</w:t>
      </w:r>
    </w:p>
    <w:p w:rsidR="0091160A" w:rsidRPr="00D54175" w:rsidRDefault="0091160A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41388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срок не позднее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4 месяцев со дня перечисления денежных средств ка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дого транша гранта на организацию Центра времяпрепровождения детей предоставлять в Уполномоченный орган финансовые отчеты о целевом испол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зовании денежных средств соответствующего транша с приложением завере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ных копий документов получателем гранта, подтверждающих </w:t>
      </w:r>
      <w:r w:rsidR="00132B44" w:rsidRPr="00D54175">
        <w:rPr>
          <w:rFonts w:ascii="Times New Roman" w:hAnsi="Times New Roman"/>
          <w:color w:val="000000" w:themeColor="text1"/>
          <w:sz w:val="28"/>
          <w:szCs w:val="28"/>
        </w:rPr>
        <w:t>затраты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(счета, счета-фактуры, товарные накладные, акты выполненных работ (обязательств), платежные документы, договоры</w:t>
      </w:r>
      <w:r w:rsidR="00132B44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и т.д.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);</w:t>
      </w:r>
      <w:proofErr w:type="gramEnd"/>
    </w:p>
    <w:p w:rsidR="0091160A" w:rsidRPr="00D54175" w:rsidRDefault="000B173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в срок не позднее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10 месяцев со дня перечисления денежных средств гранта на развитие деятельности Центра время препровождения детей, де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>ствующего более 1 года,  предоставлять в Уполномоченный орган финансовые отчеты о целевом использовании денежных средств гранта с приложением з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>веренных копий документов получателем гранта, подтверждающих расходы (счета, счета-фактуры, товарные накладные, акты выполненных работ (обяз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>тельств), платежные документы, договоры);</w:t>
      </w:r>
      <w:proofErr w:type="gramEnd"/>
    </w:p>
    <w:p w:rsidR="0091160A" w:rsidRPr="00D54175" w:rsidRDefault="0091160A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ежеквартально в срок до 10 числа месяца, следующего за отчетным ква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талом, представлять в Уполномоченный орган, в период с даты подписания д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говора и в течение одного года  с даты предоставления  финансового отчета о целевом использовании денежных средств третьего транша гранта на организ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цию Центра времяпрепровождения детей или гранта на развитие деятельности Центра время препровождения детей, действующего более 1 года, следующих документов: копий</w:t>
      </w:r>
      <w:proofErr w:type="gramEnd"/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бухгалтерского баланса и налоговых деклараций по прим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няемым специальным режимам налогообложения (для применяющих такие р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жимы), а также статистической информации в виде копий форм федерального статистического наблюдения, представляемых в органы статистики и информ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цию о деятельности согласно приложению 3 к настоящему Порядку,</w:t>
      </w:r>
      <w:proofErr w:type="gramEnd"/>
    </w:p>
    <w:p w:rsidR="002742DB" w:rsidRPr="00D54175" w:rsidRDefault="0091160A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- обеспеч</w:t>
      </w:r>
      <w:r w:rsidR="001838C7" w:rsidRPr="00D54175">
        <w:rPr>
          <w:rFonts w:ascii="Times New Roman" w:hAnsi="Times New Roman"/>
          <w:color w:val="000000" w:themeColor="text1"/>
          <w:sz w:val="28"/>
          <w:szCs w:val="28"/>
        </w:rPr>
        <w:t>ить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функционировани</w:t>
      </w:r>
      <w:r w:rsidR="001838C7"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Центра времяпрепровождения детей в течение не менее 3 лет со дня получения третьего транша гранта на организ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цию Центра времяпрепровождения детей</w:t>
      </w:r>
      <w:r w:rsidR="002742DB" w:rsidRPr="00D541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17E76" w:rsidRPr="00D54175" w:rsidRDefault="00617E76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В течение 20 рабочих дней со дня предоставления в Уполномоченный орган финансового отчета о целевом использовании денежных средств первого транша с приложением копий документов, </w:t>
      </w:r>
      <w:r w:rsidR="00132B44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указанных в абзаце 3 пункта 3.12 раздела III настоящего Порядка,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заверенных подписью получателя гранта и п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чатью (при ее наличии), Уполномоченный орган готовит проект распоряжения администрации города о перечислении второго транша гранта на организацию Центра времяпрепровождения детей.</w:t>
      </w:r>
      <w:proofErr w:type="gramEnd"/>
    </w:p>
    <w:p w:rsidR="00617E76" w:rsidRPr="00D54175" w:rsidRDefault="00617E76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В течение 20 рабочих со дня предоставления в Уполномоченный 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ган финансового отчета о целевом использовании денежных средств второго транша с приложением копий документов, </w:t>
      </w:r>
      <w:r w:rsidR="00132B44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указанных в абзаце 4 пункта 3.12 раздела III настоящего Порядка,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заверенных подписью получателя гранта и п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чатью (при ее наличии), Уполномоченный орган готовит проект распоряжения администрации города о перечислении третьего транша гранта на организацию Центра времяпрепровождения детей.</w:t>
      </w:r>
      <w:proofErr w:type="gramEnd"/>
    </w:p>
    <w:p w:rsidR="00E01F2B" w:rsidRPr="00D54175" w:rsidRDefault="00E01F2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4.5. 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Уполномоченный орган в течение 10 рабочих дней со дня получения финансового отчета получателя гранта о целевом использовании денежных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средств гранта (каждого транша на организацию Центра времяпрепровождения детей) с приложением копий документов заверенных подписью получателя гранта и печатью (при ее наличии), подтверждающих </w:t>
      </w:r>
      <w:r w:rsidR="00132B44" w:rsidRPr="00D54175">
        <w:rPr>
          <w:rFonts w:ascii="Times New Roman" w:hAnsi="Times New Roman"/>
          <w:color w:val="000000" w:themeColor="text1"/>
          <w:sz w:val="28"/>
          <w:szCs w:val="28"/>
        </w:rPr>
        <w:t>затраты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получателя гра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132B44" w:rsidRPr="00D54175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направляет проверенный отчет в управление бухгалтерского учета и отче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ности администрации города.</w:t>
      </w:r>
      <w:proofErr w:type="gramEnd"/>
    </w:p>
    <w:p w:rsidR="00DE1A9B" w:rsidRPr="00D54175" w:rsidRDefault="00DE1A9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Предоставление гранта</w:t>
      </w:r>
      <w:r w:rsidR="00622219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>на развитие деятельности Центра времяпр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провождения детей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в безналичной форме путем перечисления </w:t>
      </w:r>
      <w:r w:rsidR="001838C7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управлением бухгалтерского учета и отчетности администрации города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дене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ных средств </w:t>
      </w:r>
      <w:r w:rsidR="001838C7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в сумме гранта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на расчетный счет получателя гранта в соотве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ствии с условиями договор</w:t>
      </w:r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2219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</w:t>
      </w:r>
      <w:r w:rsidR="00914474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гранта на развитие деятельности Центра время препровождения детей, действующего более 1 года,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в течение 5 рабочих дней с даты подписания договора сторонами.</w:t>
      </w:r>
      <w:proofErr w:type="gramEnd"/>
    </w:p>
    <w:p w:rsidR="0091160A" w:rsidRPr="00D54175" w:rsidRDefault="00E01F2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гранта на организацию Центра времяпрепровождения детей осуществляется 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траншами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в безналичной форме путем перечисления </w:t>
      </w:r>
      <w:r w:rsidR="001838C7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управлением бухгалтерского учета и отчетности администрации города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дене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ных средств </w:t>
      </w:r>
      <w:r w:rsidR="001838C7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в сумме транша гранта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на расчетный счет получателя гранта в с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ответствии с условиями договор</w:t>
      </w:r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гранта на организацию Центра времяпрепровождения детей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1160A" w:rsidRPr="00D54175" w:rsidRDefault="0091160A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- первого транша гранта на организацию Центра времяпрепровождения детей в течение 5 рабочих дней с даты подписания договора сторонами;</w:t>
      </w:r>
    </w:p>
    <w:p w:rsidR="00E01F2B" w:rsidRPr="00D54175" w:rsidRDefault="0091160A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- второго и третьего траншей гранта на организацию Центра времяпр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провождения детей</w:t>
      </w:r>
      <w:r w:rsidR="00E01F2B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5 рабочих дней с даты издания распоряжения </w:t>
      </w:r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министрации города </w:t>
      </w:r>
      <w:r w:rsidR="00E01F2B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о перечислении </w:t>
      </w:r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>соответствующего транша гранта на орг</w:t>
      </w:r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>низацию Центра времяпрепровождения детей</w:t>
      </w:r>
      <w:r w:rsidR="00E01F2B" w:rsidRPr="00D541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90EF4" w:rsidRPr="00D54175" w:rsidRDefault="00C90EF4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. Уполномоченный орган и орган государственного (муниципального) финансового контроля проводят обязательную проверку соблюдения условий, целей и порядка предоставления гранта их получателями в соответствии с де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ствующим законодательством Российской Федерации.</w:t>
      </w:r>
    </w:p>
    <w:p w:rsidR="00DC6E08" w:rsidRPr="00D54175" w:rsidRDefault="00DC6E08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В случае </w:t>
      </w:r>
      <w:r w:rsidR="001838C7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выявления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нарушени</w:t>
      </w:r>
      <w:r w:rsidR="001838C7" w:rsidRPr="00D5417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получателем гранта условий пред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ставления транша гранта на организацию Центра времяпрепровождения детей, предусмотренных Программой, настоящим Порядком и договором о пред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ст</w:t>
      </w:r>
      <w:r w:rsidR="002742DB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авлении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гранта на организацию Центра времяпрепровождения детей посл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дующие транши гранта на организацию Центра времяпрепровождения детей </w:t>
      </w:r>
      <w:r w:rsidR="00704116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получателю гранта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не перечисляются.</w:t>
      </w:r>
    </w:p>
    <w:p w:rsidR="00DC6E08" w:rsidRPr="00D54175" w:rsidRDefault="00704116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Уведомление о </w:t>
      </w:r>
      <w:proofErr w:type="spell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>предоставлении</w:t>
      </w:r>
      <w:proofErr w:type="spellEnd"/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очередного транша гранта на организ</w:t>
      </w:r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цию Центра времяпрепровождения детей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вручается лично Уполномоченным органом или </w:t>
      </w:r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направляется получателю гранта в письменной форме почтовым отправлением с уведомлением о вручении в течение 5 рабочих дней со дня установления факта, установленного актом Уполномоченного органа и (или) органа государственного (муниципального) финансового контроля. </w:t>
      </w:r>
    </w:p>
    <w:p w:rsidR="006D6305" w:rsidRPr="00D54175" w:rsidRDefault="006D6305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Уполномоченный орган в течение 5 рабочих дней направляет в управл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ние муниципальных закупок администрации города уведомление о </w:t>
      </w:r>
      <w:proofErr w:type="spellStart"/>
      <w:r w:rsidR="00704116" w:rsidRPr="00D54175">
        <w:rPr>
          <w:rFonts w:ascii="Times New Roman" w:hAnsi="Times New Roman"/>
          <w:color w:val="000000" w:themeColor="text1"/>
          <w:sz w:val="28"/>
          <w:szCs w:val="28"/>
        </w:rPr>
        <w:t>не</w:t>
      </w:r>
      <w:r w:rsidR="002742DB" w:rsidRPr="00D54175">
        <w:rPr>
          <w:rFonts w:ascii="Times New Roman" w:hAnsi="Times New Roman"/>
          <w:color w:val="000000" w:themeColor="text1"/>
          <w:sz w:val="28"/>
          <w:szCs w:val="28"/>
        </w:rPr>
        <w:t>пред</w:t>
      </w:r>
      <w:r w:rsidR="002742DB" w:rsidRPr="00D5417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2742DB" w:rsidRPr="00D54175">
        <w:rPr>
          <w:rFonts w:ascii="Times New Roman" w:hAnsi="Times New Roman"/>
          <w:color w:val="000000" w:themeColor="text1"/>
          <w:sz w:val="28"/>
          <w:szCs w:val="28"/>
        </w:rPr>
        <w:t>ставлении</w:t>
      </w:r>
      <w:proofErr w:type="spellEnd"/>
      <w:r w:rsidR="002742DB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очередного транша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20F48" w:rsidRPr="00D54175" w:rsidRDefault="00DE1A9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91160A" w:rsidRPr="00D5417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15302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0F48" w:rsidRPr="00D54175">
        <w:rPr>
          <w:rFonts w:ascii="Times New Roman" w:hAnsi="Times New Roman"/>
          <w:color w:val="000000" w:themeColor="text1"/>
          <w:sz w:val="28"/>
          <w:szCs w:val="28"/>
        </w:rPr>
        <w:t>Грант (транш</w:t>
      </w:r>
      <w:r w:rsidR="00622219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гранта на организацию Центра времяпрепровождения детей</w:t>
      </w:r>
      <w:r w:rsidR="00B20F48" w:rsidRPr="00D54175">
        <w:rPr>
          <w:rFonts w:ascii="Times New Roman" w:hAnsi="Times New Roman"/>
          <w:color w:val="000000" w:themeColor="text1"/>
          <w:sz w:val="28"/>
          <w:szCs w:val="28"/>
        </w:rPr>
        <w:t>) подлежит возврату получателем гранта в бюджет города в случае нар</w:t>
      </w:r>
      <w:r w:rsidR="00B20F48" w:rsidRPr="00D5417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B20F48" w:rsidRPr="00D54175">
        <w:rPr>
          <w:rFonts w:ascii="Times New Roman" w:hAnsi="Times New Roman"/>
          <w:color w:val="000000" w:themeColor="text1"/>
          <w:sz w:val="28"/>
          <w:szCs w:val="28"/>
        </w:rPr>
        <w:lastRenderedPageBreak/>
        <w:t>шения получателем гранта условий предоставления гранта, предусмотренных Программой, настоящим Порядком и договором о предоставлении гранта.</w:t>
      </w:r>
    </w:p>
    <w:p w:rsidR="00E65D2B" w:rsidRPr="00D54175" w:rsidRDefault="00715302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D6305" w:rsidRPr="00D54175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Остатки гранта </w:t>
      </w:r>
      <w:r w:rsidR="00E65D2B" w:rsidRPr="00D54175">
        <w:rPr>
          <w:rFonts w:ascii="Times New Roman" w:hAnsi="Times New Roman"/>
          <w:color w:val="000000" w:themeColor="text1"/>
          <w:sz w:val="28"/>
          <w:szCs w:val="28"/>
        </w:rPr>
        <w:t>на развитие деятельности Центра времяпрепрово</w:t>
      </w:r>
      <w:r w:rsidR="00E65D2B" w:rsidRPr="00D54175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="00E65D2B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дения детей, действующего более 1 года,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подлежат возврату получателем гра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та в бюджет города в случа</w:t>
      </w:r>
      <w:r w:rsidR="00E65D2B" w:rsidRPr="00D54175">
        <w:rPr>
          <w:rFonts w:ascii="Times New Roman" w:hAnsi="Times New Roman"/>
          <w:color w:val="000000" w:themeColor="text1"/>
          <w:sz w:val="28"/>
          <w:szCs w:val="28"/>
        </w:rPr>
        <w:t>е неполного использования гранта на развитие де</w:t>
      </w:r>
      <w:r w:rsidR="00E65D2B" w:rsidRPr="00D5417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E65D2B" w:rsidRPr="00D54175">
        <w:rPr>
          <w:rFonts w:ascii="Times New Roman" w:hAnsi="Times New Roman"/>
          <w:color w:val="000000" w:themeColor="text1"/>
          <w:sz w:val="28"/>
          <w:szCs w:val="28"/>
        </w:rPr>
        <w:t>тельности Центра времяпрепровождения детей, действующего более 1 года, по истечению 9 месяцев со дня его перечисления.</w:t>
      </w:r>
    </w:p>
    <w:p w:rsidR="0009624D" w:rsidRPr="00D54175" w:rsidRDefault="00E65D2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>Остатки транша гранта на организацию Центра времяпрепровождения д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тей) подлежат возврату получателем гранта в бюджет города в случае</w:t>
      </w:r>
      <w:r w:rsidR="00715302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624D" w:rsidRPr="00D54175">
        <w:rPr>
          <w:rFonts w:ascii="Times New Roman" w:hAnsi="Times New Roman"/>
          <w:color w:val="000000" w:themeColor="text1"/>
          <w:sz w:val="28"/>
          <w:szCs w:val="28"/>
        </w:rPr>
        <w:t>неполн</w:t>
      </w:r>
      <w:r w:rsidR="0009624D" w:rsidRPr="00D5417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09624D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го использования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соответствующего </w:t>
      </w:r>
      <w:r w:rsidR="0009624D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транша гранта </w:t>
      </w:r>
      <w:r w:rsidR="00626EC7" w:rsidRPr="00D54175">
        <w:rPr>
          <w:rFonts w:ascii="Times New Roman" w:hAnsi="Times New Roman"/>
          <w:color w:val="000000" w:themeColor="text1"/>
          <w:sz w:val="28"/>
          <w:szCs w:val="28"/>
        </w:rPr>
        <w:t>на организацию Цен</w:t>
      </w:r>
      <w:r w:rsidR="00534DEE" w:rsidRPr="00D54175">
        <w:rPr>
          <w:rFonts w:ascii="Times New Roman" w:hAnsi="Times New Roman"/>
          <w:color w:val="000000" w:themeColor="text1"/>
          <w:sz w:val="28"/>
          <w:szCs w:val="28"/>
        </w:rPr>
        <w:t>тра время</w:t>
      </w:r>
      <w:r w:rsidR="00626EC7" w:rsidRPr="00D54175">
        <w:rPr>
          <w:rFonts w:ascii="Times New Roman" w:hAnsi="Times New Roman"/>
          <w:color w:val="000000" w:themeColor="text1"/>
          <w:sz w:val="28"/>
          <w:szCs w:val="28"/>
        </w:rPr>
        <w:t>препровождения детей</w:t>
      </w:r>
      <w:r w:rsidR="00892018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по истечению</w:t>
      </w:r>
      <w:r w:rsidR="00626EC7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624D" w:rsidRPr="00D54175">
        <w:rPr>
          <w:rFonts w:ascii="Times New Roman" w:hAnsi="Times New Roman"/>
          <w:color w:val="000000" w:themeColor="text1"/>
          <w:sz w:val="28"/>
          <w:szCs w:val="28"/>
        </w:rPr>
        <w:t>3 месяцев со дня его перечисления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715302" w:rsidRPr="00D54175" w:rsidRDefault="00715302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sub_1072"/>
      <w:r w:rsidRPr="00D541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D6305" w:rsidRPr="00D5417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Требование о возврате гранта </w:t>
      </w:r>
      <w:r w:rsidR="00B20F48" w:rsidRPr="00D54175">
        <w:rPr>
          <w:rFonts w:ascii="Times New Roman" w:hAnsi="Times New Roman"/>
          <w:color w:val="000000" w:themeColor="text1"/>
          <w:sz w:val="28"/>
          <w:szCs w:val="28"/>
        </w:rPr>
        <w:t>(транша</w:t>
      </w:r>
      <w:r w:rsidR="00534DEE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гранта</w:t>
      </w:r>
      <w:r w:rsidR="00704116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остатков гранта</w:t>
      </w:r>
      <w:r w:rsidR="00704116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, остатков </w:t>
      </w:r>
      <w:r w:rsidR="00B20F48" w:rsidRPr="00D54175">
        <w:rPr>
          <w:rFonts w:ascii="Times New Roman" w:hAnsi="Times New Roman"/>
          <w:color w:val="000000" w:themeColor="text1"/>
          <w:sz w:val="28"/>
          <w:szCs w:val="28"/>
        </w:rPr>
        <w:t>транша</w:t>
      </w:r>
      <w:r w:rsidR="00534DEE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гранта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45AD4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</w:t>
      </w:r>
      <w:r w:rsidR="00704116" w:rsidRPr="00D54175">
        <w:rPr>
          <w:rFonts w:ascii="Times New Roman" w:hAnsi="Times New Roman"/>
          <w:color w:val="000000" w:themeColor="text1"/>
          <w:sz w:val="28"/>
          <w:szCs w:val="28"/>
        </w:rPr>
        <w:t>вручается лично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или </w:t>
      </w:r>
      <w:r w:rsidR="00704116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направляется получателю гранта в письменной форме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почтовым отправлением с уведомлением о вручении в течение 5 рабочих дней со дня установления фа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та, указанного в пунктах 4.</w:t>
      </w:r>
      <w:r w:rsidR="006D6305" w:rsidRPr="00D5417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, 4.</w:t>
      </w:r>
      <w:r w:rsidR="00DC6E08" w:rsidRPr="00D5417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D6305" w:rsidRPr="00D54175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Порядка, установленного актом Уполномоченного органа и (или) органа государственного (муниципального) финансового контроля</w:t>
      </w:r>
      <w:bookmarkStart w:id="2" w:name="sub_1073"/>
      <w:bookmarkEnd w:id="1"/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  </w:t>
      </w:r>
      <w:proofErr w:type="gramEnd"/>
    </w:p>
    <w:p w:rsidR="00715302" w:rsidRPr="00D54175" w:rsidRDefault="00715302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C90EF4" w:rsidRPr="00D5417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D6305" w:rsidRPr="00D5417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Получатель гранта обязан возвратить грант </w:t>
      </w:r>
      <w:r w:rsidR="00B20F48" w:rsidRPr="00D54175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E65D2B" w:rsidRPr="00D54175">
        <w:rPr>
          <w:rFonts w:ascii="Times New Roman" w:hAnsi="Times New Roman"/>
          <w:color w:val="000000" w:themeColor="text1"/>
          <w:sz w:val="28"/>
          <w:szCs w:val="28"/>
        </w:rPr>
        <w:t>транш</w:t>
      </w:r>
      <w:r w:rsidR="00534DEE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805A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гранта,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остатки гранта</w:t>
      </w:r>
      <w:r w:rsidR="00F805A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, остатки </w:t>
      </w:r>
      <w:r w:rsidR="00534DEE" w:rsidRPr="00D54175">
        <w:rPr>
          <w:rFonts w:ascii="Times New Roman" w:hAnsi="Times New Roman"/>
          <w:color w:val="000000" w:themeColor="text1"/>
          <w:sz w:val="28"/>
          <w:szCs w:val="28"/>
        </w:rPr>
        <w:t>транша гранта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) в течение 30 календарных дней со дня получ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ния требования о возврате.</w:t>
      </w:r>
    </w:p>
    <w:p w:rsidR="00715302" w:rsidRPr="00D54175" w:rsidRDefault="00715302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3" w:name="sub_1074"/>
      <w:bookmarkEnd w:id="2"/>
      <w:r w:rsidRPr="00D54175">
        <w:rPr>
          <w:rFonts w:ascii="Times New Roman" w:hAnsi="Times New Roman"/>
          <w:color w:val="000000" w:themeColor="text1"/>
          <w:sz w:val="28"/>
          <w:szCs w:val="28"/>
        </w:rPr>
        <w:t>4.1</w:t>
      </w:r>
      <w:r w:rsidR="006D6305" w:rsidRPr="00D5417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невыполнения требования о возврате </w:t>
      </w:r>
      <w:r w:rsidR="00F805A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в бюджет города гранта </w:t>
      </w:r>
      <w:r w:rsidR="00B20F48" w:rsidRPr="00D54175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534DEE" w:rsidRPr="00D54175">
        <w:rPr>
          <w:rFonts w:ascii="Times New Roman" w:hAnsi="Times New Roman"/>
          <w:color w:val="000000" w:themeColor="text1"/>
          <w:sz w:val="28"/>
          <w:szCs w:val="28"/>
        </w:rPr>
        <w:t>транша гран</w:t>
      </w:r>
      <w:r w:rsidR="00F805A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та, 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остатков гранта</w:t>
      </w:r>
      <w:r w:rsidR="00F805A5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, остатков </w:t>
      </w:r>
      <w:r w:rsidR="00534DEE" w:rsidRPr="00D54175">
        <w:rPr>
          <w:rFonts w:ascii="Times New Roman" w:hAnsi="Times New Roman"/>
          <w:color w:val="000000" w:themeColor="text1"/>
          <w:sz w:val="28"/>
          <w:szCs w:val="28"/>
        </w:rPr>
        <w:t>транша гранта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) взыскание осуществляется в судебном порядке в соответствии с законодательством Ро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D54175">
        <w:rPr>
          <w:rFonts w:ascii="Times New Roman" w:hAnsi="Times New Roman"/>
          <w:color w:val="000000" w:themeColor="text1"/>
          <w:sz w:val="28"/>
          <w:szCs w:val="28"/>
        </w:rPr>
        <w:t>сийской Федерации.</w:t>
      </w:r>
      <w:bookmarkEnd w:id="3"/>
    </w:p>
    <w:p w:rsidR="00B7146B" w:rsidRPr="00D54175" w:rsidRDefault="00B7146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B7146B" w:rsidRPr="00D54175" w:rsidRDefault="002F5A1B" w:rsidP="004D02D3">
      <w:pPr>
        <w:tabs>
          <w:tab w:val="left" w:pos="4536"/>
          <w:tab w:val="left" w:pos="4820"/>
          <w:tab w:val="left" w:pos="4962"/>
          <w:tab w:val="left" w:pos="5245"/>
          <w:tab w:val="left" w:pos="5954"/>
          <w:tab w:val="left" w:pos="8080"/>
        </w:tabs>
        <w:spacing w:after="0" w:line="240" w:lineRule="auto"/>
        <w:ind w:left="5103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1 к Порядку 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проведени</w:t>
      </w:r>
      <w:r w:rsidR="006119F2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конкурса на предоставление грантов на организацию </w:t>
      </w:r>
      <w:r w:rsidR="00B20F48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(развитие) 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групп дневного времяпрепровождения д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4E0AEF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тей дошкольного возраста по уходу и присмотру за детьми</w:t>
      </w:r>
    </w:p>
    <w:p w:rsidR="002F5A1B" w:rsidRPr="00D54175" w:rsidRDefault="002F5A1B" w:rsidP="004D02D3">
      <w:pPr>
        <w:spacing w:after="0" w:line="240" w:lineRule="auto"/>
        <w:ind w:left="5529"/>
        <w:jc w:val="both"/>
        <w:rPr>
          <w:rFonts w:ascii="Times New Roman" w:hAnsi="Times New Roman"/>
          <w:color w:val="000000" w:themeColor="text1"/>
        </w:rPr>
      </w:pPr>
    </w:p>
    <w:p w:rsidR="002F5A1B" w:rsidRPr="00D54175" w:rsidRDefault="002F5A1B" w:rsidP="004D02D3">
      <w:pPr>
        <w:spacing w:after="0" w:line="240" w:lineRule="auto"/>
        <w:ind w:left="5245"/>
        <w:rPr>
          <w:rFonts w:ascii="Times New Roman" w:hAnsi="Times New Roman"/>
          <w:color w:val="000000" w:themeColor="text1"/>
        </w:rPr>
      </w:pPr>
      <w:r w:rsidRPr="00D54175">
        <w:rPr>
          <w:rFonts w:ascii="Times New Roman" w:hAnsi="Times New Roman"/>
          <w:color w:val="000000" w:themeColor="text1"/>
        </w:rPr>
        <w:t>Главе администрации города</w:t>
      </w:r>
    </w:p>
    <w:p w:rsidR="002F5A1B" w:rsidRPr="00D54175" w:rsidRDefault="002F5A1B" w:rsidP="004D02D3">
      <w:pPr>
        <w:spacing w:after="0" w:line="240" w:lineRule="auto"/>
        <w:ind w:left="5245"/>
        <w:rPr>
          <w:rFonts w:ascii="Times New Roman" w:hAnsi="Times New Roman"/>
          <w:color w:val="000000" w:themeColor="text1"/>
        </w:rPr>
      </w:pPr>
      <w:r w:rsidRPr="00D54175">
        <w:rPr>
          <w:rFonts w:ascii="Times New Roman" w:hAnsi="Times New Roman"/>
          <w:color w:val="000000" w:themeColor="text1"/>
        </w:rPr>
        <w:t>______________________________________</w:t>
      </w:r>
    </w:p>
    <w:p w:rsidR="002F5A1B" w:rsidRPr="00D54175" w:rsidRDefault="002F5A1B" w:rsidP="004D02D3">
      <w:pPr>
        <w:spacing w:after="0" w:line="240" w:lineRule="auto"/>
        <w:ind w:left="5245"/>
        <w:rPr>
          <w:rFonts w:ascii="Times New Roman" w:hAnsi="Times New Roman"/>
          <w:color w:val="000000" w:themeColor="text1"/>
        </w:rPr>
      </w:pPr>
      <w:r w:rsidRPr="00D54175">
        <w:rPr>
          <w:rFonts w:ascii="Times New Roman" w:hAnsi="Times New Roman"/>
          <w:color w:val="000000" w:themeColor="text1"/>
        </w:rPr>
        <w:t>от ____________________________________</w:t>
      </w:r>
    </w:p>
    <w:p w:rsidR="002F5A1B" w:rsidRPr="00D54175" w:rsidRDefault="002F5A1B" w:rsidP="004D02D3">
      <w:pPr>
        <w:spacing w:after="0" w:line="240" w:lineRule="auto"/>
        <w:ind w:left="5245"/>
        <w:rPr>
          <w:rFonts w:ascii="Times New Roman" w:hAnsi="Times New Roman"/>
          <w:color w:val="000000" w:themeColor="text1"/>
        </w:rPr>
      </w:pPr>
      <w:r w:rsidRPr="00D54175">
        <w:rPr>
          <w:rFonts w:ascii="Times New Roman" w:hAnsi="Times New Roman"/>
          <w:color w:val="000000" w:themeColor="text1"/>
        </w:rPr>
        <w:t>______________________________________</w:t>
      </w:r>
    </w:p>
    <w:p w:rsidR="00DB7A46" w:rsidRPr="00D54175" w:rsidRDefault="00DB7A46" w:rsidP="004D02D3">
      <w:pPr>
        <w:pStyle w:val="aa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320C5" w:rsidRPr="00D54175" w:rsidRDefault="00A320C5" w:rsidP="004D02D3">
      <w:pPr>
        <w:pStyle w:val="aa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>Заявление</w:t>
      </w:r>
    </w:p>
    <w:p w:rsidR="00A320C5" w:rsidRPr="00D54175" w:rsidRDefault="00A320C5" w:rsidP="004D02D3">
      <w:pPr>
        <w:tabs>
          <w:tab w:val="left" w:pos="4536"/>
          <w:tab w:val="left" w:pos="4820"/>
          <w:tab w:val="left" w:pos="4962"/>
          <w:tab w:val="left" w:pos="5245"/>
          <w:tab w:val="left" w:pos="5954"/>
          <w:tab w:val="left" w:pos="808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 xml:space="preserve">на участие в конкурсе </w:t>
      </w:r>
      <w:r w:rsidRPr="00D5417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 предоставление грантов на</w:t>
      </w:r>
      <w:r w:rsidR="00DB7A46" w:rsidRPr="00D5417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05484" w:rsidRPr="00D5417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организацию (развитие) </w:t>
      </w:r>
      <w:r w:rsidRPr="00D5417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групп дневного времяпрепровождения детей дошкольного возраста по уходу и присмотру за детьми</w:t>
      </w:r>
    </w:p>
    <w:p w:rsidR="00A320C5" w:rsidRPr="00D54175" w:rsidRDefault="00A320C5" w:rsidP="004D02D3">
      <w:pPr>
        <w:pStyle w:val="aa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D54175">
        <w:rPr>
          <w:rFonts w:ascii="Times New Roman" w:hAnsi="Times New Roman"/>
          <w:color w:val="000000" w:themeColor="text1"/>
        </w:rPr>
        <w:t>Стоимость проекта _______________________________________________________________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D54175">
        <w:rPr>
          <w:rFonts w:ascii="Times New Roman" w:hAnsi="Times New Roman"/>
          <w:color w:val="000000" w:themeColor="text1"/>
        </w:rPr>
        <w:t>Сумма запрашиваемого гранта _____________________________________________________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4619"/>
      </w:tblGrid>
      <w:tr w:rsidR="00D54175" w:rsidRPr="00D54175" w:rsidTr="004549BE">
        <w:tc>
          <w:tcPr>
            <w:tcW w:w="9828" w:type="dxa"/>
            <w:gridSpan w:val="2"/>
          </w:tcPr>
          <w:p w:rsidR="002F5A1B" w:rsidRPr="00D54175" w:rsidRDefault="002F5A1B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 xml:space="preserve">1. Сведения о субъекте малого, среднего предпринимательства </w:t>
            </w:r>
          </w:p>
        </w:tc>
      </w:tr>
      <w:tr w:rsidR="00D54175" w:rsidRPr="00D54175" w:rsidTr="004549BE">
        <w:trPr>
          <w:trHeight w:val="1250"/>
        </w:trPr>
        <w:tc>
          <w:tcPr>
            <w:tcW w:w="9828" w:type="dxa"/>
            <w:gridSpan w:val="2"/>
          </w:tcPr>
          <w:p w:rsidR="002F5A1B" w:rsidRPr="00D54175" w:rsidRDefault="002F5A1B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1.1. Полное наименование организации в соответствии с учредительными документами,   фамилия, имя, отчество индивидуального предпринимателя: ___________________________</w:t>
            </w:r>
          </w:p>
          <w:p w:rsidR="002F5A1B" w:rsidRPr="00D54175" w:rsidRDefault="002F5A1B" w:rsidP="004D02D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________________________________________________________________________________</w:t>
            </w:r>
          </w:p>
          <w:p w:rsidR="002F5A1B" w:rsidRPr="00D54175" w:rsidRDefault="002F5A1B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1.2. Идентификационный номер налогоплательщика (ИНН):____________________________</w:t>
            </w:r>
          </w:p>
          <w:p w:rsidR="002F5A1B" w:rsidRPr="00D54175" w:rsidRDefault="002F5A1B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1.3. Код причины постановки на учет (КПП): _________________________________________</w:t>
            </w:r>
          </w:p>
          <w:p w:rsidR="002F5A1B" w:rsidRPr="00D54175" w:rsidRDefault="002F5A1B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 xml:space="preserve">1.4. Дата государственной регистрации: "_______" _____________________ года </w:t>
            </w:r>
          </w:p>
        </w:tc>
      </w:tr>
      <w:tr w:rsidR="00D54175" w:rsidRPr="00D54175" w:rsidTr="004549BE">
        <w:tc>
          <w:tcPr>
            <w:tcW w:w="9828" w:type="dxa"/>
            <w:gridSpan w:val="2"/>
          </w:tcPr>
          <w:p w:rsidR="002F5A1B" w:rsidRPr="00D54175" w:rsidRDefault="002F5A1B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2. Адрес постоянного места жительства физического лица, фактический и юридический адрес для субъекта малого, среднего предпринимательства, организации, образующей инфраструктуру по</w:t>
            </w:r>
            <w:r w:rsidRPr="00D54175">
              <w:rPr>
                <w:rFonts w:ascii="Times New Roman" w:hAnsi="Times New Roman"/>
                <w:color w:val="000000" w:themeColor="text1"/>
              </w:rPr>
              <w:t>д</w:t>
            </w:r>
            <w:r w:rsidRPr="00D54175">
              <w:rPr>
                <w:rFonts w:ascii="Times New Roman" w:hAnsi="Times New Roman"/>
                <w:color w:val="000000" w:themeColor="text1"/>
              </w:rPr>
              <w:t xml:space="preserve">держки субъектов малого и среднего предпринимательства: </w:t>
            </w:r>
          </w:p>
        </w:tc>
      </w:tr>
      <w:tr w:rsidR="00D54175" w:rsidRPr="00D54175" w:rsidTr="004549BE">
        <w:tc>
          <w:tcPr>
            <w:tcW w:w="5209" w:type="dxa"/>
          </w:tcPr>
          <w:p w:rsidR="002F5A1B" w:rsidRPr="00D54175" w:rsidRDefault="002F5A1B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2.1. Юридический:</w:t>
            </w:r>
          </w:p>
        </w:tc>
        <w:tc>
          <w:tcPr>
            <w:tcW w:w="4619" w:type="dxa"/>
          </w:tcPr>
          <w:p w:rsidR="002F5A1B" w:rsidRPr="00D54175" w:rsidRDefault="002F5A1B" w:rsidP="004D02D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2.2. Фактический:</w:t>
            </w:r>
          </w:p>
        </w:tc>
      </w:tr>
      <w:tr w:rsidR="00D54175" w:rsidRPr="00D54175" w:rsidTr="004549BE">
        <w:tc>
          <w:tcPr>
            <w:tcW w:w="5209" w:type="dxa"/>
          </w:tcPr>
          <w:p w:rsidR="002F5A1B" w:rsidRPr="00D54175" w:rsidRDefault="002F5A1B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Населенный пункт _________________________</w:t>
            </w:r>
          </w:p>
          <w:p w:rsidR="002F5A1B" w:rsidRPr="00D54175" w:rsidRDefault="002F5A1B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улица ____________________________________</w:t>
            </w:r>
          </w:p>
          <w:p w:rsidR="002F5A1B" w:rsidRPr="00D54175" w:rsidRDefault="002F5A1B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номер дома ____________ номер квартиры ____</w:t>
            </w:r>
          </w:p>
          <w:p w:rsidR="002F5A1B" w:rsidRPr="00D54175" w:rsidRDefault="002F5A1B" w:rsidP="004D02D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619" w:type="dxa"/>
          </w:tcPr>
          <w:p w:rsidR="002F5A1B" w:rsidRPr="00D54175" w:rsidRDefault="002F5A1B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Населенный пункт ____________________</w:t>
            </w:r>
          </w:p>
          <w:p w:rsidR="002F5A1B" w:rsidRPr="00D54175" w:rsidRDefault="002F5A1B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улица _______________________________</w:t>
            </w:r>
          </w:p>
          <w:p w:rsidR="002F5A1B" w:rsidRPr="00D54175" w:rsidRDefault="002F5A1B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номер дома _______ номер квартиры ____</w:t>
            </w:r>
          </w:p>
          <w:p w:rsidR="002F5A1B" w:rsidRPr="00D54175" w:rsidRDefault="002F5A1B" w:rsidP="004D02D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54175" w:rsidRPr="00D54175" w:rsidTr="004549BE">
        <w:tc>
          <w:tcPr>
            <w:tcW w:w="9828" w:type="dxa"/>
            <w:gridSpan w:val="2"/>
          </w:tcPr>
          <w:p w:rsidR="007E4092" w:rsidRPr="00D54175" w:rsidRDefault="007E4092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3.</w:t>
            </w:r>
            <w:r w:rsidR="003C77A4" w:rsidRPr="00D54175">
              <w:rPr>
                <w:rFonts w:ascii="Times New Roman" w:hAnsi="Times New Roman"/>
                <w:color w:val="000000" w:themeColor="text1"/>
              </w:rPr>
              <w:t xml:space="preserve"> Субъект относится к </w:t>
            </w:r>
            <w:r w:rsidRPr="00D54175">
              <w:rPr>
                <w:rFonts w:ascii="Times New Roman" w:hAnsi="Times New Roman"/>
                <w:color w:val="000000" w:themeColor="text1"/>
              </w:rPr>
              <w:t>субъекта</w:t>
            </w:r>
            <w:r w:rsidR="003C77A4" w:rsidRPr="00D54175">
              <w:rPr>
                <w:rFonts w:ascii="Times New Roman" w:hAnsi="Times New Roman"/>
                <w:color w:val="000000" w:themeColor="text1"/>
              </w:rPr>
              <w:t>м</w:t>
            </w:r>
            <w:r w:rsidRPr="00D54175">
              <w:rPr>
                <w:rFonts w:ascii="Times New Roman" w:hAnsi="Times New Roman"/>
                <w:color w:val="000000" w:themeColor="text1"/>
              </w:rPr>
              <w:t xml:space="preserve"> малого или среднего предпринимательства  в соответствии со ст. 4 Федерального закона от 24.07.2007 №209-ФЗ "О развитии малого и среднего предпринимательства в Российской Федераци</w:t>
            </w:r>
            <w:r w:rsidR="00015757" w:rsidRPr="00D54175">
              <w:rPr>
                <w:rFonts w:ascii="Times New Roman" w:hAnsi="Times New Roman"/>
                <w:color w:val="000000" w:themeColor="text1"/>
              </w:rPr>
              <w:t xml:space="preserve">и" и является </w:t>
            </w:r>
            <w:proofErr w:type="spellStart"/>
            <w:r w:rsidR="00015757" w:rsidRPr="00D54175">
              <w:rPr>
                <w:rFonts w:ascii="Times New Roman" w:hAnsi="Times New Roman"/>
                <w:color w:val="000000" w:themeColor="text1"/>
              </w:rPr>
              <w:t>микропредприятием</w:t>
            </w:r>
            <w:proofErr w:type="spellEnd"/>
            <w:r w:rsidR="00015757" w:rsidRPr="00D54175">
              <w:rPr>
                <w:rFonts w:ascii="Times New Roman" w:hAnsi="Times New Roman"/>
                <w:color w:val="000000" w:themeColor="text1"/>
              </w:rPr>
              <w:t>, малым или средним предприятием (</w:t>
            </w:r>
            <w:proofErr w:type="gramStart"/>
            <w:r w:rsidR="00015757" w:rsidRPr="00D54175">
              <w:rPr>
                <w:rFonts w:ascii="Times New Roman" w:hAnsi="Times New Roman"/>
                <w:color w:val="000000" w:themeColor="text1"/>
              </w:rPr>
              <w:t>нужное</w:t>
            </w:r>
            <w:proofErr w:type="gramEnd"/>
            <w:r w:rsidR="00015757" w:rsidRPr="00D54175">
              <w:rPr>
                <w:rFonts w:ascii="Times New Roman" w:hAnsi="Times New Roman"/>
                <w:color w:val="000000" w:themeColor="text1"/>
              </w:rPr>
              <w:t xml:space="preserve"> подчеркнуть)</w:t>
            </w:r>
          </w:p>
        </w:tc>
      </w:tr>
      <w:tr w:rsidR="00D54175" w:rsidRPr="00D54175" w:rsidTr="004549BE">
        <w:tc>
          <w:tcPr>
            <w:tcW w:w="9828" w:type="dxa"/>
            <w:gridSpan w:val="2"/>
          </w:tcPr>
          <w:p w:rsidR="002F5A1B" w:rsidRPr="00D54175" w:rsidRDefault="007E4092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4</w:t>
            </w:r>
            <w:r w:rsidR="002F5A1B" w:rsidRPr="00D54175">
              <w:rPr>
                <w:rFonts w:ascii="Times New Roman" w:hAnsi="Times New Roman"/>
                <w:color w:val="000000" w:themeColor="text1"/>
              </w:rPr>
              <w:t xml:space="preserve">. Банковские реквизиты: </w:t>
            </w:r>
          </w:p>
        </w:tc>
      </w:tr>
      <w:tr w:rsidR="00D54175" w:rsidRPr="00D54175" w:rsidTr="004549BE">
        <w:tc>
          <w:tcPr>
            <w:tcW w:w="9828" w:type="dxa"/>
            <w:gridSpan w:val="2"/>
          </w:tcPr>
          <w:p w:rsidR="002F5A1B" w:rsidRPr="00D54175" w:rsidRDefault="002F5A1B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D54175">
              <w:rPr>
                <w:rFonts w:ascii="Times New Roman" w:hAnsi="Times New Roman"/>
                <w:color w:val="000000" w:themeColor="text1"/>
              </w:rPr>
              <w:t>р</w:t>
            </w:r>
            <w:proofErr w:type="gramEnd"/>
            <w:r w:rsidRPr="00D54175">
              <w:rPr>
                <w:rFonts w:ascii="Times New Roman" w:hAnsi="Times New Roman"/>
                <w:color w:val="000000" w:themeColor="text1"/>
              </w:rPr>
              <w:t>/с (л/с) ______________________________ в банке ___________________________________</w:t>
            </w:r>
          </w:p>
          <w:p w:rsidR="002F5A1B" w:rsidRPr="00D54175" w:rsidRDefault="002F5A1B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к/с _______________________________________ БИК _________________________________</w:t>
            </w:r>
          </w:p>
          <w:p w:rsidR="002F5A1B" w:rsidRPr="00D54175" w:rsidRDefault="002F5A1B" w:rsidP="004D02D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54175" w:rsidRPr="00D54175" w:rsidTr="004549BE">
        <w:tc>
          <w:tcPr>
            <w:tcW w:w="9828" w:type="dxa"/>
            <w:gridSpan w:val="2"/>
          </w:tcPr>
          <w:p w:rsidR="002F5A1B" w:rsidRPr="00D54175" w:rsidRDefault="007E4092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5</w:t>
            </w:r>
            <w:r w:rsidR="002F5A1B" w:rsidRPr="00D54175">
              <w:rPr>
                <w:rFonts w:ascii="Times New Roman" w:hAnsi="Times New Roman"/>
                <w:color w:val="000000" w:themeColor="text1"/>
              </w:rPr>
              <w:t xml:space="preserve">. Основные виды экономической деятельности (в соответствии с кодами ОКВЭД): </w:t>
            </w:r>
          </w:p>
          <w:p w:rsidR="002F5A1B" w:rsidRPr="00D54175" w:rsidRDefault="002F5A1B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F5A1B" w:rsidRPr="00D54175" w:rsidRDefault="002F5A1B" w:rsidP="004D02D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54175" w:rsidRPr="00D54175" w:rsidTr="004549BE">
        <w:tc>
          <w:tcPr>
            <w:tcW w:w="9828" w:type="dxa"/>
            <w:gridSpan w:val="2"/>
          </w:tcPr>
          <w:p w:rsidR="002F5A1B" w:rsidRPr="00D54175" w:rsidRDefault="007E4092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6</w:t>
            </w:r>
            <w:r w:rsidR="002F5A1B" w:rsidRPr="00D54175">
              <w:rPr>
                <w:rFonts w:ascii="Times New Roman" w:hAnsi="Times New Roman"/>
                <w:color w:val="000000" w:themeColor="text1"/>
              </w:rPr>
              <w:t>. Численность работников на дату обращения (чел.)</w:t>
            </w:r>
          </w:p>
        </w:tc>
      </w:tr>
      <w:tr w:rsidR="002F5A1B" w:rsidRPr="00D54175" w:rsidTr="004549BE">
        <w:tc>
          <w:tcPr>
            <w:tcW w:w="9828" w:type="dxa"/>
            <w:gridSpan w:val="2"/>
          </w:tcPr>
          <w:p w:rsidR="002F5A1B" w:rsidRPr="00D54175" w:rsidRDefault="007E4092" w:rsidP="004D02D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7</w:t>
            </w:r>
            <w:r w:rsidR="002F5A1B" w:rsidRPr="00D54175">
              <w:rPr>
                <w:rFonts w:ascii="Times New Roman" w:hAnsi="Times New Roman"/>
                <w:color w:val="000000" w:themeColor="text1"/>
              </w:rPr>
              <w:t>. Дополнительные рабочие места, предполагаемые к созданию (ед.)</w:t>
            </w:r>
          </w:p>
        </w:tc>
      </w:tr>
    </w:tbl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626EC7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</w:rPr>
        <w:t>С условиями предоставления гранта (субсидии) ознакомлен и согласен</w:t>
      </w:r>
      <w:r w:rsidR="00683FAE" w:rsidRPr="00D54175">
        <w:rPr>
          <w:rFonts w:ascii="Times New Roman" w:hAnsi="Times New Roman"/>
          <w:color w:val="000000" w:themeColor="text1"/>
        </w:rPr>
        <w:t>, в том числе</w:t>
      </w:r>
      <w:r w:rsidRPr="00D54175">
        <w:rPr>
          <w:rFonts w:ascii="Times New Roman" w:hAnsi="Times New Roman"/>
          <w:color w:val="000000" w:themeColor="text1"/>
        </w:rPr>
        <w:t xml:space="preserve"> </w:t>
      </w:r>
      <w:r w:rsidR="00626EC7" w:rsidRPr="00D54175">
        <w:rPr>
          <w:rFonts w:ascii="Times New Roman" w:hAnsi="Times New Roman"/>
          <w:color w:val="000000" w:themeColor="text1"/>
        </w:rPr>
        <w:t>с обяза</w:t>
      </w:r>
      <w:r w:rsidR="00626EC7" w:rsidRPr="00D54175">
        <w:rPr>
          <w:rFonts w:ascii="Times New Roman" w:hAnsi="Times New Roman"/>
          <w:color w:val="000000" w:themeColor="text1"/>
        </w:rPr>
        <w:t>н</w:t>
      </w:r>
      <w:r w:rsidR="00626EC7" w:rsidRPr="00D54175">
        <w:rPr>
          <w:rFonts w:ascii="Times New Roman" w:hAnsi="Times New Roman"/>
          <w:color w:val="000000" w:themeColor="text1"/>
        </w:rPr>
        <w:t xml:space="preserve">ностью </w:t>
      </w:r>
      <w:proofErr w:type="gramStart"/>
      <w:r w:rsidR="00683FAE" w:rsidRPr="00D54175">
        <w:rPr>
          <w:rFonts w:ascii="Times New Roman" w:hAnsi="Times New Roman"/>
          <w:color w:val="000000" w:themeColor="text1"/>
        </w:rPr>
        <w:t>обеспечени</w:t>
      </w:r>
      <w:r w:rsidR="00626EC7" w:rsidRPr="00D54175">
        <w:rPr>
          <w:rFonts w:ascii="Times New Roman" w:hAnsi="Times New Roman"/>
          <w:color w:val="000000" w:themeColor="text1"/>
        </w:rPr>
        <w:t>я</w:t>
      </w:r>
      <w:r w:rsidR="00683FAE" w:rsidRPr="00D54175">
        <w:rPr>
          <w:rFonts w:ascii="Times New Roman" w:hAnsi="Times New Roman"/>
          <w:color w:val="000000" w:themeColor="text1"/>
        </w:rPr>
        <w:t xml:space="preserve"> функционирования Центра времяпрепровождения детей</w:t>
      </w:r>
      <w:proofErr w:type="gramEnd"/>
      <w:r w:rsidR="00683FAE" w:rsidRPr="00D54175">
        <w:rPr>
          <w:rFonts w:ascii="Times New Roman" w:hAnsi="Times New Roman"/>
          <w:color w:val="000000" w:themeColor="text1"/>
        </w:rPr>
        <w:t xml:space="preserve"> в течение не менее 3 лет со дня получения </w:t>
      </w:r>
      <w:r w:rsidR="00626EC7" w:rsidRPr="00D54175">
        <w:rPr>
          <w:rFonts w:ascii="Times New Roman" w:hAnsi="Times New Roman"/>
          <w:color w:val="000000" w:themeColor="text1"/>
        </w:rPr>
        <w:t xml:space="preserve">первого транша </w:t>
      </w:r>
      <w:r w:rsidR="00683FAE" w:rsidRPr="00D54175">
        <w:rPr>
          <w:rFonts w:ascii="Times New Roman" w:hAnsi="Times New Roman"/>
          <w:color w:val="000000" w:themeColor="text1"/>
        </w:rPr>
        <w:t>гранта</w:t>
      </w:r>
      <w:r w:rsidR="00626EC7" w:rsidRPr="00D54175">
        <w:rPr>
          <w:rFonts w:ascii="Times New Roman" w:hAnsi="Times New Roman"/>
          <w:color w:val="000000" w:themeColor="text1"/>
        </w:rPr>
        <w:t xml:space="preserve"> на организацию Центра времяпрепровождения детей.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D54175">
        <w:rPr>
          <w:rFonts w:ascii="Times New Roman" w:hAnsi="Times New Roman"/>
          <w:color w:val="000000" w:themeColor="text1"/>
        </w:rPr>
        <w:t>Достоверность предс</w:t>
      </w:r>
      <w:r w:rsidR="00B20F48" w:rsidRPr="00D54175">
        <w:rPr>
          <w:rFonts w:ascii="Times New Roman" w:hAnsi="Times New Roman"/>
          <w:color w:val="000000" w:themeColor="text1"/>
        </w:rPr>
        <w:t>тавленной информации гарантирую</w:t>
      </w:r>
      <w:r w:rsidRPr="00D54175">
        <w:rPr>
          <w:rFonts w:ascii="Times New Roman" w:hAnsi="Times New Roman"/>
          <w:color w:val="000000" w:themeColor="text1"/>
        </w:rPr>
        <w:t xml:space="preserve">. </w:t>
      </w:r>
    </w:p>
    <w:p w:rsidR="002F5A1B" w:rsidRPr="00D54175" w:rsidRDefault="00CE1552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proofErr w:type="gramStart"/>
      <w:r w:rsidRPr="00D54175">
        <w:rPr>
          <w:rFonts w:ascii="Times New Roman" w:hAnsi="Times New Roman"/>
          <w:color w:val="000000" w:themeColor="text1"/>
        </w:rPr>
        <w:lastRenderedPageBreak/>
        <w:t xml:space="preserve">Согласие </w:t>
      </w:r>
      <w:r w:rsidR="007372BC" w:rsidRPr="00D54175">
        <w:rPr>
          <w:rFonts w:ascii="Times New Roman" w:hAnsi="Times New Roman"/>
          <w:color w:val="000000" w:themeColor="text1"/>
        </w:rPr>
        <w:t>ежеквартальное в срок до 10 числа месяца следующего за отчетным квартал пре</w:t>
      </w:r>
      <w:r w:rsidR="007372BC" w:rsidRPr="00D54175">
        <w:rPr>
          <w:rFonts w:ascii="Times New Roman" w:hAnsi="Times New Roman"/>
          <w:color w:val="000000" w:themeColor="text1"/>
        </w:rPr>
        <w:t>д</w:t>
      </w:r>
      <w:r w:rsidR="007372BC" w:rsidRPr="00D54175">
        <w:rPr>
          <w:rFonts w:ascii="Times New Roman" w:hAnsi="Times New Roman"/>
          <w:color w:val="000000" w:themeColor="text1"/>
        </w:rPr>
        <w:t>ставление в Уполномоченный орган, в период с даты подписания договора и в течение одного года  с даты предоставления  финансового отчета о целевом использовании денежных средств третьего транша и (или) гранта на развитие деятельности Центра время препровождения детей, действующего более 1 года, следующих документов: копий бухгалтерского баланса и налоговых</w:t>
      </w:r>
      <w:proofErr w:type="gramEnd"/>
      <w:r w:rsidR="007372BC" w:rsidRPr="00D54175">
        <w:rPr>
          <w:rFonts w:ascii="Times New Roman" w:hAnsi="Times New Roman"/>
          <w:color w:val="000000" w:themeColor="text1"/>
        </w:rPr>
        <w:t xml:space="preserve"> деклараций по применяемым специальным режимам налогообложения (для применяющих такие режимы), а также статистической информации в виде копий форм федерального статистического наблюдения, пре</w:t>
      </w:r>
      <w:r w:rsidR="007372BC" w:rsidRPr="00D54175">
        <w:rPr>
          <w:rFonts w:ascii="Times New Roman" w:hAnsi="Times New Roman"/>
          <w:color w:val="000000" w:themeColor="text1"/>
        </w:rPr>
        <w:t>д</w:t>
      </w:r>
      <w:r w:rsidR="007372BC" w:rsidRPr="00D54175">
        <w:rPr>
          <w:rFonts w:ascii="Times New Roman" w:hAnsi="Times New Roman"/>
          <w:color w:val="000000" w:themeColor="text1"/>
        </w:rPr>
        <w:t>ставляемых в органы статистики</w:t>
      </w:r>
      <w:r w:rsidRPr="00D54175">
        <w:rPr>
          <w:rFonts w:ascii="Times New Roman" w:hAnsi="Times New Roman"/>
          <w:color w:val="000000" w:themeColor="text1"/>
        </w:rPr>
        <w:t>.</w:t>
      </w:r>
      <w:r w:rsidR="002F5A1B" w:rsidRPr="00D54175">
        <w:rPr>
          <w:rFonts w:ascii="Times New Roman" w:hAnsi="Times New Roman"/>
          <w:color w:val="000000" w:themeColor="text1"/>
        </w:rPr>
        <w:t xml:space="preserve"> </w:t>
      </w:r>
    </w:p>
    <w:p w:rsidR="006522D8" w:rsidRPr="00D54175" w:rsidRDefault="006522D8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D54175">
        <w:rPr>
          <w:rFonts w:ascii="Times New Roman" w:hAnsi="Times New Roman"/>
          <w:color w:val="000000" w:themeColor="text1"/>
        </w:rPr>
        <w:t xml:space="preserve">Деятельности индивидуального предпринимателя ____________________________/ 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D54175">
        <w:rPr>
          <w:rFonts w:ascii="Times New Roman" w:hAnsi="Times New Roman"/>
          <w:color w:val="000000" w:themeColor="text1"/>
        </w:rPr>
        <w:t xml:space="preserve">                </w:t>
      </w:r>
      <w:r w:rsidRPr="00D54175">
        <w:rPr>
          <w:rFonts w:ascii="Times New Roman" w:hAnsi="Times New Roman"/>
          <w:color w:val="000000" w:themeColor="text1"/>
        </w:rPr>
        <w:tab/>
      </w:r>
      <w:r w:rsidRPr="00D54175">
        <w:rPr>
          <w:rFonts w:ascii="Times New Roman" w:hAnsi="Times New Roman"/>
          <w:color w:val="000000" w:themeColor="text1"/>
        </w:rPr>
        <w:tab/>
      </w:r>
      <w:r w:rsidRPr="00D54175">
        <w:rPr>
          <w:rFonts w:ascii="Times New Roman" w:hAnsi="Times New Roman"/>
          <w:color w:val="000000" w:themeColor="text1"/>
        </w:rPr>
        <w:tab/>
      </w:r>
      <w:r w:rsidRPr="00D54175">
        <w:rPr>
          <w:rFonts w:ascii="Times New Roman" w:hAnsi="Times New Roman"/>
          <w:color w:val="000000" w:themeColor="text1"/>
        </w:rPr>
        <w:tab/>
      </w:r>
      <w:r w:rsidRPr="00D54175">
        <w:rPr>
          <w:rFonts w:ascii="Times New Roman" w:hAnsi="Times New Roman"/>
          <w:color w:val="000000" w:themeColor="text1"/>
        </w:rPr>
        <w:tab/>
      </w:r>
      <w:r w:rsidRPr="00D54175">
        <w:rPr>
          <w:rFonts w:ascii="Times New Roman" w:hAnsi="Times New Roman"/>
          <w:color w:val="000000" w:themeColor="text1"/>
        </w:rPr>
        <w:tab/>
      </w:r>
      <w:r w:rsidRPr="00D54175">
        <w:rPr>
          <w:rFonts w:ascii="Times New Roman" w:hAnsi="Times New Roman"/>
          <w:color w:val="000000" w:themeColor="text1"/>
        </w:rPr>
        <w:tab/>
      </w:r>
      <w:r w:rsidRPr="00D54175">
        <w:rPr>
          <w:rFonts w:ascii="Times New Roman" w:hAnsi="Times New Roman"/>
          <w:color w:val="000000" w:themeColor="text1"/>
        </w:rPr>
        <w:tab/>
      </w:r>
      <w:r w:rsidRPr="00D54175">
        <w:rPr>
          <w:rFonts w:ascii="Times New Roman" w:hAnsi="Times New Roman"/>
          <w:color w:val="000000" w:themeColor="text1"/>
        </w:rPr>
        <w:tab/>
      </w:r>
      <w:r w:rsidRPr="00D54175">
        <w:rPr>
          <w:rFonts w:ascii="Times New Roman" w:hAnsi="Times New Roman"/>
          <w:color w:val="000000" w:themeColor="text1"/>
          <w:vertAlign w:val="superscript"/>
        </w:rPr>
        <w:t xml:space="preserve"> (ФИО заявителя)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D54175">
        <w:rPr>
          <w:rFonts w:ascii="Times New Roman" w:hAnsi="Times New Roman"/>
          <w:color w:val="000000" w:themeColor="text1"/>
        </w:rPr>
        <w:t>организации _____________________________________________________________________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vertAlign w:val="superscript"/>
        </w:rPr>
      </w:pPr>
      <w:r w:rsidRPr="00D54175">
        <w:rPr>
          <w:rFonts w:ascii="Times New Roman" w:hAnsi="Times New Roman"/>
          <w:color w:val="000000" w:themeColor="text1"/>
        </w:rPr>
        <w:tab/>
      </w:r>
      <w:r w:rsidRPr="00D54175">
        <w:rPr>
          <w:rFonts w:ascii="Times New Roman" w:hAnsi="Times New Roman"/>
          <w:color w:val="000000" w:themeColor="text1"/>
        </w:rPr>
        <w:tab/>
      </w:r>
      <w:r w:rsidRPr="00D54175">
        <w:rPr>
          <w:rFonts w:ascii="Times New Roman" w:hAnsi="Times New Roman"/>
          <w:color w:val="000000" w:themeColor="text1"/>
        </w:rPr>
        <w:tab/>
      </w:r>
      <w:r w:rsidRPr="00D54175">
        <w:rPr>
          <w:rFonts w:ascii="Times New Roman" w:hAnsi="Times New Roman"/>
          <w:color w:val="000000" w:themeColor="text1"/>
        </w:rPr>
        <w:tab/>
      </w:r>
      <w:r w:rsidRPr="00D54175">
        <w:rPr>
          <w:rFonts w:ascii="Times New Roman" w:hAnsi="Times New Roman"/>
          <w:color w:val="000000" w:themeColor="text1"/>
        </w:rPr>
        <w:tab/>
      </w:r>
      <w:r w:rsidRPr="00D54175">
        <w:rPr>
          <w:rFonts w:ascii="Times New Roman" w:hAnsi="Times New Roman"/>
          <w:color w:val="000000" w:themeColor="text1"/>
          <w:vertAlign w:val="superscript"/>
        </w:rPr>
        <w:t>(наименование заявившегося юр</w:t>
      </w:r>
      <w:proofErr w:type="gramStart"/>
      <w:r w:rsidRPr="00D54175">
        <w:rPr>
          <w:rFonts w:ascii="Times New Roman" w:hAnsi="Times New Roman"/>
          <w:color w:val="000000" w:themeColor="text1"/>
          <w:vertAlign w:val="superscript"/>
        </w:rPr>
        <w:t>.л</w:t>
      </w:r>
      <w:proofErr w:type="gramEnd"/>
      <w:r w:rsidRPr="00D54175">
        <w:rPr>
          <w:rFonts w:ascii="Times New Roman" w:hAnsi="Times New Roman"/>
          <w:color w:val="000000" w:themeColor="text1"/>
          <w:vertAlign w:val="superscript"/>
        </w:rPr>
        <w:t>ица)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vertAlign w:val="superscript"/>
        </w:rPr>
      </w:pPr>
      <w:r w:rsidRPr="00D54175">
        <w:rPr>
          <w:rFonts w:ascii="Times New Roman" w:hAnsi="Times New Roman"/>
          <w:color w:val="000000" w:themeColor="text1"/>
        </w:rPr>
        <w:t>не находится в стадии ликвидации, реорганизации, несостоятельности (банкротства).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D54175">
        <w:rPr>
          <w:rFonts w:ascii="Times New Roman" w:hAnsi="Times New Roman"/>
          <w:color w:val="000000" w:themeColor="text1"/>
        </w:rPr>
        <w:t>Руководитель организации ________________            __________________________________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54175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(подпись)                                          (расшифровка подписи)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D54175">
        <w:rPr>
          <w:rFonts w:ascii="Times New Roman" w:hAnsi="Times New Roman"/>
          <w:color w:val="000000" w:themeColor="text1"/>
        </w:rPr>
        <w:t>Индивидуальный предприниматель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D54175">
        <w:rPr>
          <w:rFonts w:ascii="Times New Roman" w:hAnsi="Times New Roman"/>
          <w:color w:val="000000" w:themeColor="text1"/>
        </w:rPr>
        <w:t>"______" _____________ 20 ___ года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D54175">
        <w:rPr>
          <w:rFonts w:ascii="Times New Roman" w:hAnsi="Times New Roman"/>
          <w:color w:val="000000" w:themeColor="text1"/>
        </w:rPr>
        <w:t>М.П.</w:t>
      </w:r>
    </w:p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1615E" w:rsidRPr="00D54175" w:rsidRDefault="00720810" w:rsidP="004D02D3">
      <w:pPr>
        <w:pStyle w:val="aa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Style w:val="a8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</w:p>
    <w:p w:rsidR="00720810" w:rsidRPr="00D54175" w:rsidRDefault="0031615E" w:rsidP="004D02D3">
      <w:pPr>
        <w:ind w:left="496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="00720810" w:rsidRPr="00D54175">
        <w:rPr>
          <w:rStyle w:val="a8"/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Приложение 2 к</w:t>
      </w:r>
      <w:r w:rsidR="00720810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0F48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Порядку </w:t>
      </w:r>
      <w:r w:rsidR="00B20F48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проведени</w:t>
      </w:r>
      <w:r w:rsidR="006119F2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="00B20F48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конкурса на предоставление грантов на организацию (развитие) групп дневного времяпрепровождения детей дошкольного возраста по уходу и пр</w:t>
      </w:r>
      <w:r w:rsidR="00B20F48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B20F48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смотру за детьми</w:t>
      </w:r>
    </w:p>
    <w:p w:rsidR="00720810" w:rsidRPr="00D54175" w:rsidRDefault="00720810" w:rsidP="004D02D3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20810" w:rsidRPr="00D54175" w:rsidRDefault="00720810" w:rsidP="004D02D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b/>
          <w:color w:val="000000" w:themeColor="text1"/>
          <w:sz w:val="24"/>
          <w:szCs w:val="24"/>
        </w:rPr>
        <w:t>СОГЛАСИЕ НА ОБРАБОТКУ ПЕРСОНАЛЬНЫХ ДАННЫХ</w:t>
      </w:r>
    </w:p>
    <w:p w:rsidR="00720661" w:rsidRPr="00D54175" w:rsidRDefault="00720661" w:rsidP="004D02D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20810" w:rsidRPr="00D54175" w:rsidRDefault="00720810" w:rsidP="004D02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 xml:space="preserve">Я, __________________________________________________________________,  </w:t>
      </w:r>
    </w:p>
    <w:p w:rsidR="00720810" w:rsidRPr="00D54175" w:rsidRDefault="00720810" w:rsidP="004D02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Фамилия, имя, отчество субъекта персональных данных</w:t>
      </w:r>
    </w:p>
    <w:p w:rsidR="00720810" w:rsidRPr="00D54175" w:rsidRDefault="00720810" w:rsidP="004D02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54175">
        <w:rPr>
          <w:rFonts w:ascii="Times New Roman" w:hAnsi="Times New Roman"/>
          <w:color w:val="000000" w:themeColor="text1"/>
          <w:sz w:val="24"/>
          <w:szCs w:val="24"/>
        </w:rPr>
        <w:t>зарегистрированный</w:t>
      </w:r>
      <w:proofErr w:type="gramEnd"/>
      <w:r w:rsidRPr="00D5417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D54175">
        <w:rPr>
          <w:rFonts w:ascii="Times New Roman" w:hAnsi="Times New Roman"/>
          <w:color w:val="000000" w:themeColor="text1"/>
          <w:sz w:val="24"/>
          <w:szCs w:val="24"/>
        </w:rPr>
        <w:t>ая</w:t>
      </w:r>
      <w:proofErr w:type="spellEnd"/>
      <w:r w:rsidRPr="00D54175">
        <w:rPr>
          <w:rFonts w:ascii="Times New Roman" w:hAnsi="Times New Roman"/>
          <w:color w:val="000000" w:themeColor="text1"/>
          <w:sz w:val="24"/>
          <w:szCs w:val="24"/>
        </w:rPr>
        <w:t>) по адресу: ____________________________________,</w:t>
      </w:r>
    </w:p>
    <w:p w:rsidR="00720810" w:rsidRPr="00D54175" w:rsidRDefault="00720810" w:rsidP="004D02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>документ, удостоверяющий личность: __________________________________,</w:t>
      </w:r>
    </w:p>
    <w:p w:rsidR="00720810" w:rsidRPr="00D54175" w:rsidRDefault="00720810" w:rsidP="004D02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ab/>
        <w:t>вид документа, № документа, когда и кем выдан</w:t>
      </w:r>
    </w:p>
    <w:p w:rsidR="00720810" w:rsidRPr="00D54175" w:rsidRDefault="00720810" w:rsidP="004D02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>даю согласие на обработку моих персональных данных   Администрацией города Нижнева</w:t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>товска», (далее оператор).</w:t>
      </w:r>
    </w:p>
    <w:p w:rsidR="00720810" w:rsidRPr="00D54175" w:rsidRDefault="00720810" w:rsidP="004D02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</w:p>
    <w:p w:rsidR="00720810" w:rsidRPr="00D54175" w:rsidRDefault="00720810" w:rsidP="004D02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>Перечень персональных данных, на обработку которых дается согласие</w:t>
      </w:r>
      <w:r w:rsidRPr="00D54175">
        <w:rPr>
          <w:rStyle w:val="afd"/>
          <w:rFonts w:ascii="Times New Roman" w:hAnsi="Times New Roman"/>
          <w:color w:val="000000" w:themeColor="text1"/>
          <w:sz w:val="24"/>
          <w:szCs w:val="24"/>
        </w:rPr>
        <w:footnoteReference w:id="1"/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720810" w:rsidRPr="00D54175" w:rsidRDefault="00720810" w:rsidP="004D02D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>Паспортные данные;</w:t>
      </w:r>
    </w:p>
    <w:p w:rsidR="00720810" w:rsidRPr="00D54175" w:rsidRDefault="00720810" w:rsidP="004D02D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>Государственная регистрация в качестве юридического лица или ИП;</w:t>
      </w:r>
    </w:p>
    <w:p w:rsidR="00720810" w:rsidRPr="00D54175" w:rsidRDefault="00720810" w:rsidP="004D02D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>Идентификационный номер налогоплательщика;</w:t>
      </w:r>
    </w:p>
    <w:p w:rsidR="00720810" w:rsidRPr="00D54175" w:rsidRDefault="00720810" w:rsidP="004D02D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>Банковские реквизиты;</w:t>
      </w:r>
    </w:p>
    <w:p w:rsidR="00720810" w:rsidRPr="00D54175" w:rsidRDefault="00720810" w:rsidP="004D02D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>Вид деятельности субъекта;</w:t>
      </w:r>
    </w:p>
    <w:p w:rsidR="00720810" w:rsidRPr="00D54175" w:rsidRDefault="00720810" w:rsidP="004D02D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>Контактный телефон.</w:t>
      </w:r>
    </w:p>
    <w:p w:rsidR="00720810" w:rsidRPr="00D54175" w:rsidRDefault="00720810" w:rsidP="004D02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0810" w:rsidRPr="00D54175" w:rsidRDefault="00720810" w:rsidP="004D02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>Перечень действий с персональными данными, на совершение которых дается согласие, о</w:t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>щее описание используемых оператором способов обработки:</w:t>
      </w:r>
    </w:p>
    <w:p w:rsidR="00720810" w:rsidRPr="00D54175" w:rsidRDefault="00720810" w:rsidP="004D02D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>Получение персональных данных у субъекта персональных данных;</w:t>
      </w:r>
    </w:p>
    <w:p w:rsidR="00720810" w:rsidRPr="00D54175" w:rsidRDefault="00720810" w:rsidP="004D02D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>Хранение персональных данных (в электронном виде и на бумажном носителе);</w:t>
      </w:r>
    </w:p>
    <w:p w:rsidR="00720810" w:rsidRPr="00D54175" w:rsidRDefault="00720810" w:rsidP="004D02D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>Уточнение (обновление, изменение) персональных данных;</w:t>
      </w:r>
    </w:p>
    <w:p w:rsidR="00720810" w:rsidRPr="00D54175" w:rsidRDefault="00720810" w:rsidP="004D02D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 xml:space="preserve">Использование персональных данных  в связи с предоставлением грантов </w:t>
      </w:r>
      <w:r w:rsidR="00B20F48" w:rsidRPr="00D54175">
        <w:rPr>
          <w:rFonts w:ascii="Times New Roman" w:hAnsi="Times New Roman"/>
          <w:color w:val="000000" w:themeColor="text1"/>
          <w:sz w:val="24"/>
          <w:szCs w:val="24"/>
        </w:rPr>
        <w:t>на орган</w:t>
      </w:r>
      <w:r w:rsidR="00B20F48" w:rsidRPr="00D54175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20F48" w:rsidRPr="00D54175">
        <w:rPr>
          <w:rFonts w:ascii="Times New Roman" w:hAnsi="Times New Roman"/>
          <w:color w:val="000000" w:themeColor="text1"/>
          <w:sz w:val="24"/>
          <w:szCs w:val="24"/>
        </w:rPr>
        <w:t>зацию (развитие) групп дневного времяпрепровождения детей дошкольного возраста по уходу и присмотру за детьми</w:t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20810" w:rsidRPr="00D54175" w:rsidRDefault="00720810" w:rsidP="004D02D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>Передача персональных данных субъекта в порядке, предусмотренном законодател</w:t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>ством РФ.</w:t>
      </w:r>
    </w:p>
    <w:p w:rsidR="00720810" w:rsidRPr="00D54175" w:rsidRDefault="00720810" w:rsidP="004D02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 xml:space="preserve">Настоящие согласие дается на весь срок получения грантов </w:t>
      </w:r>
      <w:r w:rsidR="00B20F48" w:rsidRPr="00D54175">
        <w:rPr>
          <w:rFonts w:ascii="Times New Roman" w:hAnsi="Times New Roman"/>
          <w:color w:val="000000" w:themeColor="text1"/>
          <w:sz w:val="24"/>
          <w:szCs w:val="24"/>
        </w:rPr>
        <w:t>на организацию (развитие) групп дневного времяпрепровождения детей дошкольного возраста по уходу и присмотру за дет</w:t>
      </w:r>
      <w:r w:rsidR="00B20F48" w:rsidRPr="00D54175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B20F48" w:rsidRPr="00D54175">
        <w:rPr>
          <w:rFonts w:ascii="Times New Roman" w:hAnsi="Times New Roman"/>
          <w:color w:val="000000" w:themeColor="text1"/>
          <w:sz w:val="24"/>
          <w:szCs w:val="24"/>
        </w:rPr>
        <w:t>ми</w:t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20810" w:rsidRPr="00D54175" w:rsidRDefault="00720810" w:rsidP="004D02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 xml:space="preserve">Порядок отзыва настоящего согласия  </w:t>
      </w:r>
      <w:r w:rsidRPr="00D54175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по личному заявлению субъекта персональных да</w:t>
      </w:r>
      <w:r w:rsidRPr="00D54175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н</w:t>
      </w:r>
      <w:r w:rsidRPr="00D54175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</w:rPr>
        <w:t>ных</w:t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20810" w:rsidRPr="00D54175" w:rsidRDefault="00720810" w:rsidP="004D02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0810" w:rsidRPr="00D54175" w:rsidRDefault="00720810" w:rsidP="004D02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  <w:t>_____________________</w:t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  <w:t>_______________</w:t>
      </w:r>
    </w:p>
    <w:p w:rsidR="00720810" w:rsidRPr="00D54175" w:rsidRDefault="00720810" w:rsidP="004D02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подпись</w:t>
      </w:r>
      <w:r w:rsidRPr="00D5417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ab/>
        <w:t xml:space="preserve">   расшифровка подписи</w:t>
      </w:r>
      <w:r w:rsidRPr="00D54175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ab/>
      </w:r>
    </w:p>
    <w:p w:rsidR="00720810" w:rsidRPr="00D54175" w:rsidRDefault="00720810" w:rsidP="004D02D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54175">
        <w:rPr>
          <w:rFonts w:ascii="Times New Roman" w:hAnsi="Times New Roman"/>
          <w:color w:val="000000" w:themeColor="text1"/>
          <w:sz w:val="24"/>
          <w:szCs w:val="24"/>
        </w:rPr>
        <w:tab/>
        <w:t>«___» _____________ 20____</w:t>
      </w:r>
    </w:p>
    <w:p w:rsidR="00B7146B" w:rsidRPr="00D54175" w:rsidRDefault="00720810" w:rsidP="004D02D3">
      <w:pPr>
        <w:ind w:left="4962"/>
        <w:jc w:val="both"/>
        <w:rPr>
          <w:rFonts w:ascii="Times New Roman" w:hAnsi="Times New Roman"/>
          <w:color w:val="000000" w:themeColor="text1"/>
          <w:lang w:eastAsia="ru-RU"/>
        </w:rPr>
      </w:pPr>
      <w:r w:rsidRPr="00D54175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="002F5A1B" w:rsidRPr="00D5417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3 к </w:t>
      </w:r>
      <w:r w:rsidR="001B2367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Порядку </w:t>
      </w:r>
      <w:r w:rsidR="001B2367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проведени</w:t>
      </w:r>
      <w:r w:rsidR="006119F2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="001B2367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конкурса на предоставление грантов на организацию (развитие) групп дневного времяпрепровождения детей дошкольного возраста по уходу и пр</w:t>
      </w:r>
      <w:r w:rsidR="001B2367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1B2367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смотру за детьми</w:t>
      </w:r>
    </w:p>
    <w:p w:rsidR="002F5A1B" w:rsidRPr="00D54175" w:rsidRDefault="002F5A1B" w:rsidP="004D02D3">
      <w:pPr>
        <w:spacing w:after="0" w:line="240" w:lineRule="auto"/>
        <w:ind w:left="637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900"/>
        <w:gridCol w:w="2253"/>
        <w:gridCol w:w="1900"/>
        <w:gridCol w:w="1900"/>
        <w:gridCol w:w="1794"/>
      </w:tblGrid>
      <w:tr w:rsidR="00D54175" w:rsidRPr="00D54175" w:rsidTr="007D76E3">
        <w:trPr>
          <w:trHeight w:val="930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00587" w:rsidRPr="00D54175" w:rsidRDefault="00100587" w:rsidP="004D02D3">
            <w:pPr>
              <w:pStyle w:val="aa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54175">
              <w:rPr>
                <w:rFonts w:ascii="Times New Roman" w:hAnsi="Times New Roman"/>
                <w:b/>
                <w:color w:val="000000" w:themeColor="text1"/>
              </w:rPr>
              <w:t>Ежеквартальная информация</w:t>
            </w:r>
          </w:p>
          <w:p w:rsidR="00100587" w:rsidRPr="00D54175" w:rsidRDefault="00100587" w:rsidP="004D02D3">
            <w:pPr>
              <w:pStyle w:val="aa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54175">
              <w:rPr>
                <w:rFonts w:ascii="Times New Roman" w:hAnsi="Times New Roman"/>
                <w:b/>
                <w:color w:val="000000" w:themeColor="text1"/>
              </w:rPr>
              <w:t>о деятельности организации (индивидуального предпринимателя)</w:t>
            </w:r>
          </w:p>
          <w:p w:rsidR="00100587" w:rsidRPr="00D54175" w:rsidRDefault="00100587" w:rsidP="004D02D3">
            <w:pPr>
              <w:pStyle w:val="aa"/>
              <w:jc w:val="center"/>
              <w:rPr>
                <w:color w:val="000000" w:themeColor="text1"/>
              </w:rPr>
            </w:pPr>
            <w:r w:rsidRPr="00D54175">
              <w:rPr>
                <w:rFonts w:ascii="Times New Roman" w:hAnsi="Times New Roman"/>
                <w:b/>
                <w:color w:val="000000" w:themeColor="text1"/>
              </w:rPr>
              <w:t>за _____ квартал 20_____г.</w:t>
            </w:r>
          </w:p>
        </w:tc>
      </w:tr>
      <w:tr w:rsidR="00D54175" w:rsidRPr="00D54175" w:rsidTr="007D76E3">
        <w:trPr>
          <w:trHeight w:val="8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0587" w:rsidRPr="00D54175" w:rsidRDefault="00100587" w:rsidP="004D02D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0587" w:rsidRPr="00D54175" w:rsidRDefault="00100587" w:rsidP="004D02D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0587" w:rsidRPr="00D54175" w:rsidRDefault="00100587" w:rsidP="004D02D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0587" w:rsidRPr="00D54175" w:rsidRDefault="00100587" w:rsidP="004D02D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D54175">
              <w:rPr>
                <w:rFonts w:ascii="Times New Roman" w:hAnsi="Times New Roman"/>
                <w:color w:val="000000" w:themeColor="text1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0587" w:rsidRPr="00D54175" w:rsidRDefault="00100587" w:rsidP="004D02D3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54175" w:rsidRPr="00D54175" w:rsidTr="007D76E3">
        <w:trPr>
          <w:trHeight w:val="255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0587" w:rsidRPr="00D54175" w:rsidRDefault="00100587" w:rsidP="004D02D3">
            <w:pPr>
              <w:jc w:val="center"/>
              <w:rPr>
                <w:rFonts w:ascii="Times New Roman" w:hAnsi="Times New Roman"/>
                <w:color w:val="000000" w:themeColor="text1"/>
                <w:vertAlign w:val="superscript"/>
              </w:rPr>
            </w:pPr>
            <w:r w:rsidRPr="00D54175">
              <w:rPr>
                <w:rFonts w:ascii="Times New Roman" w:hAnsi="Times New Roman"/>
                <w:color w:val="000000" w:themeColor="text1"/>
                <w:vertAlign w:val="superscript"/>
              </w:rPr>
              <w:t>Наименование организации (индивидуального предпринимателя)</w:t>
            </w:r>
          </w:p>
        </w:tc>
      </w:tr>
      <w:tr w:rsidR="00D54175" w:rsidRPr="00D54175" w:rsidTr="00715302">
        <w:trPr>
          <w:trHeight w:val="166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Количество пр</w:t>
            </w: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</w:t>
            </w: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нятых наемных работников за ____ квартал 20__ г.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</w:t>
            </w:r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принятых</w:t>
            </w:r>
            <w:proofErr w:type="gramEnd"/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наемных</w:t>
            </w:r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работников </w:t>
            </w:r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(нарастающим</w:t>
            </w:r>
            <w:proofErr w:type="gramEnd"/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итогом)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Количество</w:t>
            </w:r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уволенных </w:t>
            </w:r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(сокращенных) наемных </w:t>
            </w:r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работников </w:t>
            </w:r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 ____ квартал 20__ г.</w:t>
            </w:r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Количество</w:t>
            </w:r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уволенных </w:t>
            </w:r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(сокращенных) наемных </w:t>
            </w:r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работников </w:t>
            </w:r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(нарастающим итогом)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Численность работников сп</w:t>
            </w: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</w:t>
            </w: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сочного состава</w:t>
            </w:r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___ 20__ г.</w:t>
            </w:r>
          </w:p>
        </w:tc>
      </w:tr>
      <w:tr w:rsidR="00715302" w:rsidRPr="00D54175" w:rsidTr="00715302">
        <w:trPr>
          <w:trHeight w:val="30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</w:p>
        </w:tc>
      </w:tr>
    </w:tbl>
    <w:p w:rsidR="00715302" w:rsidRPr="00D54175" w:rsidRDefault="00715302" w:rsidP="004D02D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715302" w:rsidRPr="00D54175" w:rsidRDefault="00715302" w:rsidP="004D02D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715302" w:rsidRPr="00D54175" w:rsidRDefault="00715302" w:rsidP="004D02D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912"/>
        <w:gridCol w:w="2835"/>
      </w:tblGrid>
      <w:tr w:rsidR="00D54175" w:rsidRPr="00D54175" w:rsidTr="00715302">
        <w:trPr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Количество оказанных услуг/ произведенных товаров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Факт                                                            (руб.)</w:t>
            </w:r>
          </w:p>
        </w:tc>
      </w:tr>
      <w:tr w:rsidR="00D54175" w:rsidRPr="00D54175" w:rsidTr="00715302">
        <w:trPr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месяц квартала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</w:p>
        </w:tc>
      </w:tr>
      <w:tr w:rsidR="00D54175" w:rsidRPr="00D54175" w:rsidTr="00715302">
        <w:trPr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месяц квартала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</w:p>
        </w:tc>
      </w:tr>
      <w:tr w:rsidR="00D54175" w:rsidRPr="00D54175" w:rsidTr="00715302">
        <w:trPr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месяц квартала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</w:p>
        </w:tc>
      </w:tr>
      <w:tr w:rsidR="00715302" w:rsidRPr="00D54175" w:rsidTr="00715302">
        <w:trPr>
          <w:trHeight w:val="31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Итого за ____квартал 20___г.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</w:p>
        </w:tc>
      </w:tr>
    </w:tbl>
    <w:p w:rsidR="00715302" w:rsidRPr="00D54175" w:rsidRDefault="00715302" w:rsidP="004D02D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715302" w:rsidRPr="00D54175" w:rsidRDefault="00715302" w:rsidP="004D02D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153"/>
        <w:gridCol w:w="2759"/>
        <w:gridCol w:w="2835"/>
      </w:tblGrid>
      <w:tr w:rsidR="00D54175" w:rsidRPr="00D54175" w:rsidTr="00715302">
        <w:trPr>
          <w:trHeight w:val="945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налога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Начислено </w:t>
            </w:r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 ____квартал 20___г. (руб.)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Оплачено</w:t>
            </w:r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 ____квартал 20___г. (руб.)</w:t>
            </w:r>
          </w:p>
        </w:tc>
      </w:tr>
      <w:tr w:rsidR="00D54175" w:rsidRPr="00D54175" w:rsidTr="00715302">
        <w:trPr>
          <w:trHeight w:val="315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</w:p>
        </w:tc>
      </w:tr>
      <w:tr w:rsidR="00715302" w:rsidRPr="00D54175" w:rsidTr="00715302">
        <w:trPr>
          <w:trHeight w:val="315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 </w:t>
            </w:r>
          </w:p>
        </w:tc>
      </w:tr>
    </w:tbl>
    <w:p w:rsidR="00715302" w:rsidRPr="00D54175" w:rsidRDefault="00715302" w:rsidP="004D02D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715302" w:rsidRPr="00D54175" w:rsidRDefault="00715302" w:rsidP="004D02D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 w:rsidRPr="00D54175">
        <w:rPr>
          <w:rFonts w:ascii="Times New Roman" w:eastAsia="Times New Roman" w:hAnsi="Times New Roman"/>
          <w:color w:val="000000" w:themeColor="text1"/>
          <w:lang w:eastAsia="ru-RU"/>
        </w:rPr>
        <w:t>_______________   _______________________</w:t>
      </w:r>
    </w:p>
    <w:p w:rsidR="00715302" w:rsidRPr="00D54175" w:rsidRDefault="00715302" w:rsidP="004D02D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 w:rsidRPr="00D54175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(подпись)                                    (расшифровка подписи)</w:t>
      </w:r>
    </w:p>
    <w:p w:rsidR="00715302" w:rsidRPr="00D54175" w:rsidRDefault="00715302" w:rsidP="004D02D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715302" w:rsidRPr="00D54175" w:rsidRDefault="00715302" w:rsidP="004D02D3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 w:rsidRPr="00D54175">
        <w:rPr>
          <w:rFonts w:ascii="Times New Roman" w:eastAsia="Times New Roman" w:hAnsi="Times New Roman"/>
          <w:color w:val="000000" w:themeColor="text1"/>
          <w:lang w:eastAsia="ru-RU"/>
        </w:rPr>
        <w:t>М.П.</w:t>
      </w:r>
    </w:p>
    <w:p w:rsidR="00715302" w:rsidRPr="00D54175" w:rsidRDefault="00715302" w:rsidP="004D02D3">
      <w:pPr>
        <w:ind w:left="9923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715302" w:rsidRPr="00D54175" w:rsidSect="00122D9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1B2367" w:rsidRPr="00D54175" w:rsidRDefault="00715302" w:rsidP="004D02D3">
      <w:pPr>
        <w:spacing w:after="0" w:line="240" w:lineRule="auto"/>
        <w:ind w:left="1020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Приложение 4 к </w:t>
      </w:r>
      <w:r w:rsidR="001B2367" w:rsidRPr="00D54175">
        <w:rPr>
          <w:rFonts w:ascii="Times New Roman" w:hAnsi="Times New Roman"/>
          <w:color w:val="000000" w:themeColor="text1"/>
          <w:sz w:val="28"/>
          <w:szCs w:val="28"/>
        </w:rPr>
        <w:t>Порядку</w:t>
      </w:r>
      <w:r w:rsidR="001B2367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провед</w:t>
      </w:r>
      <w:r w:rsidR="001B2367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1B2367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ни</w:t>
      </w:r>
      <w:r w:rsidR="006119F2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="001B2367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конкурса на предоставление грантов на организацию (развитие) групп дневного времяпрепровожд</w:t>
      </w:r>
      <w:r w:rsidR="001B2367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="001B2367" w:rsidRPr="00D5417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ния детей дошкольного возраста по уходу и присмотру за детьми</w:t>
      </w:r>
      <w:r w:rsidR="001B2367" w:rsidRPr="00D5417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B2367" w:rsidRPr="00D54175" w:rsidRDefault="001B2367" w:rsidP="004D02D3">
      <w:pPr>
        <w:spacing w:after="0" w:line="240" w:lineRule="auto"/>
        <w:ind w:left="1020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15302" w:rsidRPr="00D54175" w:rsidRDefault="00715302" w:rsidP="004D02D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D54175">
        <w:rPr>
          <w:rFonts w:ascii="Times New Roman" w:hAnsi="Times New Roman"/>
          <w:b/>
          <w:color w:val="000000" w:themeColor="text1"/>
          <w:sz w:val="28"/>
          <w:szCs w:val="28"/>
        </w:rPr>
        <w:t>Оценочный лист</w:t>
      </w:r>
    </w:p>
    <w:p w:rsidR="001B2367" w:rsidRPr="00D54175" w:rsidRDefault="001B2367" w:rsidP="004D02D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15302" w:rsidRPr="00D54175" w:rsidRDefault="00715302" w:rsidP="004D02D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41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Фамилия, имя, отчество члена комиссии ________________________________</w:t>
      </w:r>
    </w:p>
    <w:p w:rsidR="00715302" w:rsidRPr="00D54175" w:rsidRDefault="00715302" w:rsidP="004D02D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16120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716"/>
        <w:gridCol w:w="2215"/>
        <w:gridCol w:w="1379"/>
        <w:gridCol w:w="1212"/>
        <w:gridCol w:w="1881"/>
        <w:gridCol w:w="1379"/>
        <w:gridCol w:w="3387"/>
        <w:gridCol w:w="1547"/>
        <w:gridCol w:w="855"/>
      </w:tblGrid>
      <w:tr w:rsidR="00D54175" w:rsidRPr="00D54175" w:rsidTr="00715302">
        <w:trPr>
          <w:trHeight w:val="279"/>
        </w:trPr>
        <w:tc>
          <w:tcPr>
            <w:tcW w:w="549" w:type="dxa"/>
            <w:vMerge w:val="restart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16" w:type="dxa"/>
            <w:vMerge w:val="restart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</w:t>
            </w:r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заявителя</w:t>
            </w:r>
          </w:p>
        </w:tc>
        <w:tc>
          <w:tcPr>
            <w:tcW w:w="2215" w:type="dxa"/>
            <w:vMerge w:val="restart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</w:t>
            </w:r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бизнес-проекта</w:t>
            </w:r>
            <w:proofErr w:type="gramEnd"/>
          </w:p>
        </w:tc>
        <w:tc>
          <w:tcPr>
            <w:tcW w:w="11640" w:type="dxa"/>
            <w:gridSpan w:val="7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Критерии оценки</w:t>
            </w:r>
          </w:p>
        </w:tc>
      </w:tr>
      <w:tr w:rsidR="00D54175" w:rsidRPr="00D54175" w:rsidTr="00715302">
        <w:trPr>
          <w:trHeight w:val="151"/>
        </w:trPr>
        <w:tc>
          <w:tcPr>
            <w:tcW w:w="549" w:type="dxa"/>
            <w:vMerge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Merge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vMerge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актуал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ь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ность </w:t>
            </w:r>
            <w:proofErr w:type="gramStart"/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би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нес-проекта</w:t>
            </w:r>
            <w:proofErr w:type="gramEnd"/>
          </w:p>
        </w:tc>
        <w:tc>
          <w:tcPr>
            <w:tcW w:w="1212" w:type="dxa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период окупаем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сти </w:t>
            </w:r>
            <w:proofErr w:type="gramStart"/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би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нес-проекта</w:t>
            </w:r>
            <w:proofErr w:type="gramEnd"/>
          </w:p>
        </w:tc>
        <w:tc>
          <w:tcPr>
            <w:tcW w:w="1881" w:type="dxa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планируемое к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личество вновь создаваемых р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бочих мест (нео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б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ходимый перс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нал для ос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у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ществления де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тельности по </w:t>
            </w:r>
            <w:proofErr w:type="gramStart"/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би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нес-проекту</w:t>
            </w:r>
            <w:proofErr w:type="gramEnd"/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79" w:type="dxa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анализ спроса на услуги. Ри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ки (пов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ы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шение цен на сырье, падение спроса и т.д.)</w:t>
            </w:r>
          </w:p>
        </w:tc>
        <w:tc>
          <w:tcPr>
            <w:tcW w:w="3387" w:type="dxa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Реалистичность реализации пр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екта (наличие собственных ка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д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ров, способность привлечь в нео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б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ходимом объеме специалистов, наличие необходимых ресурсов)</w:t>
            </w:r>
          </w:p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Опыт работы по заявленн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му в </w:t>
            </w:r>
            <w:proofErr w:type="gramStart"/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бизнес-проекте</w:t>
            </w:r>
            <w:proofErr w:type="gramEnd"/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направлению деятельности</w:t>
            </w:r>
          </w:p>
        </w:tc>
        <w:tc>
          <w:tcPr>
            <w:tcW w:w="855" w:type="dxa"/>
          </w:tcPr>
          <w:p w:rsidR="00715302" w:rsidRPr="00D54175" w:rsidRDefault="00715302" w:rsidP="004D02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Ит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D5417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говая оценка</w:t>
            </w:r>
          </w:p>
        </w:tc>
      </w:tr>
      <w:tr w:rsidR="00D54175" w:rsidRPr="00D54175" w:rsidTr="00715302">
        <w:trPr>
          <w:trHeight w:val="298"/>
        </w:trPr>
        <w:tc>
          <w:tcPr>
            <w:tcW w:w="549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12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1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387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47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54175" w:rsidRPr="00D54175" w:rsidTr="00715302">
        <w:trPr>
          <w:trHeight w:val="298"/>
        </w:trPr>
        <w:tc>
          <w:tcPr>
            <w:tcW w:w="549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12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1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387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47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54175" w:rsidRPr="00D54175" w:rsidTr="00715302">
        <w:trPr>
          <w:trHeight w:val="298"/>
        </w:trPr>
        <w:tc>
          <w:tcPr>
            <w:tcW w:w="549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16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15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12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1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387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47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715302" w:rsidRPr="00D54175" w:rsidRDefault="00715302" w:rsidP="004D02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15302" w:rsidRPr="00D54175" w:rsidRDefault="00715302" w:rsidP="004D02D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15302" w:rsidRPr="00D54175" w:rsidRDefault="00715302" w:rsidP="004D02D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41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Член Конкурсной комиссии _______________ _____________________________</w:t>
      </w:r>
    </w:p>
    <w:p w:rsidR="00715302" w:rsidRPr="00D54175" w:rsidRDefault="00715302" w:rsidP="004D02D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41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                                                       (подпись)                   (расшифровка подписи)</w:t>
      </w:r>
    </w:p>
    <w:p w:rsidR="00715302" w:rsidRPr="00D54175" w:rsidRDefault="00715302" w:rsidP="004D02D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541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Примечание:</w:t>
      </w:r>
    </w:p>
    <w:p w:rsidR="00715302" w:rsidRPr="00D54175" w:rsidRDefault="00715302" w:rsidP="004D02D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541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Оценка </w:t>
      </w:r>
      <w:proofErr w:type="gramStart"/>
      <w:r w:rsidRPr="00D541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бизнес-проектов</w:t>
      </w:r>
      <w:proofErr w:type="gramEnd"/>
      <w:r w:rsidRPr="00D541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производится по </w:t>
      </w:r>
      <w:proofErr w:type="spellStart"/>
      <w:r w:rsidRPr="00D541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четырехбалльной</w:t>
      </w:r>
      <w:proofErr w:type="spellEnd"/>
      <w:r w:rsidRPr="00D541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шкале от 0 до 3 баллов:</w:t>
      </w:r>
    </w:p>
    <w:p w:rsidR="00715302" w:rsidRPr="00D54175" w:rsidRDefault="00715302" w:rsidP="004D02D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541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0 - бизнес-проект полностью не соответствует данному критерию;</w:t>
      </w:r>
    </w:p>
    <w:p w:rsidR="00715302" w:rsidRPr="00D54175" w:rsidRDefault="00715302" w:rsidP="004D02D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541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1 - бизнес-проект в малой степени соответствует данному критерию;</w:t>
      </w:r>
    </w:p>
    <w:p w:rsidR="00715302" w:rsidRPr="00D54175" w:rsidRDefault="00715302" w:rsidP="004D02D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541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2 - бизнес-проект в средней степени соответствует данному критерию;</w:t>
      </w:r>
    </w:p>
    <w:p w:rsidR="00715302" w:rsidRPr="00D54175" w:rsidRDefault="00715302" w:rsidP="004D02D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541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3 - бизнес-проект полностью соответствует данному критерию</w:t>
      </w:r>
      <w:r w:rsidRPr="00D541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5302" w:rsidRPr="00D54175" w:rsidRDefault="00715302" w:rsidP="004D02D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715302" w:rsidRPr="00D54175" w:rsidSect="0071530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F5A1B" w:rsidRPr="00D54175" w:rsidRDefault="002F5A1B" w:rsidP="004D02D3">
      <w:pPr>
        <w:spacing w:after="0" w:line="240" w:lineRule="auto"/>
        <w:ind w:left="56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2 к постановлению</w:t>
      </w:r>
    </w:p>
    <w:p w:rsidR="002F5A1B" w:rsidRPr="00D54175" w:rsidRDefault="002F5A1B" w:rsidP="004D02D3">
      <w:pPr>
        <w:spacing w:after="0" w:line="240" w:lineRule="auto"/>
        <w:ind w:left="56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администрации города</w:t>
      </w:r>
    </w:p>
    <w:p w:rsidR="002F5A1B" w:rsidRPr="00D54175" w:rsidRDefault="002F5A1B" w:rsidP="004D02D3">
      <w:pPr>
        <w:spacing w:after="0" w:line="240" w:lineRule="auto"/>
        <w:ind w:left="56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color w:val="000000" w:themeColor="text1"/>
          <w:sz w:val="28"/>
          <w:szCs w:val="28"/>
        </w:rPr>
        <w:t>от ____________  №__________</w:t>
      </w:r>
    </w:p>
    <w:p w:rsidR="004E0AEF" w:rsidRPr="00D54175" w:rsidRDefault="004E0AEF" w:rsidP="004D02D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5A1B" w:rsidRPr="00D54175" w:rsidRDefault="002F5A1B" w:rsidP="004D02D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b/>
          <w:color w:val="000000" w:themeColor="text1"/>
          <w:sz w:val="28"/>
          <w:szCs w:val="28"/>
        </w:rPr>
        <w:t>Состав</w:t>
      </w:r>
    </w:p>
    <w:p w:rsidR="00B7146B" w:rsidRPr="00D54175" w:rsidRDefault="002F5A1B" w:rsidP="004D02D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541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конкурсной комиссии </w:t>
      </w:r>
      <w:r w:rsidR="004E0AEF" w:rsidRPr="00D541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проведению конкурса на предоставление грантов на организацию </w:t>
      </w:r>
      <w:r w:rsidR="001B2367" w:rsidRPr="00D54175">
        <w:rPr>
          <w:rFonts w:ascii="Times New Roman" w:hAnsi="Times New Roman"/>
          <w:b/>
          <w:color w:val="000000" w:themeColor="text1"/>
          <w:sz w:val="28"/>
          <w:szCs w:val="28"/>
        </w:rPr>
        <w:t xml:space="preserve">(развитие) </w:t>
      </w:r>
      <w:r w:rsidR="004E0AEF" w:rsidRPr="00D54175">
        <w:rPr>
          <w:rFonts w:ascii="Times New Roman" w:hAnsi="Times New Roman"/>
          <w:b/>
          <w:color w:val="000000" w:themeColor="text1"/>
          <w:sz w:val="28"/>
          <w:szCs w:val="28"/>
        </w:rPr>
        <w:t>групп дневного времяпрепровождения детей дошкольного возраста по уходу и присмотру за детьми</w:t>
      </w:r>
    </w:p>
    <w:p w:rsidR="002F5A1B" w:rsidRPr="00D54175" w:rsidRDefault="002F5A1B" w:rsidP="004D02D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9781"/>
      </w:tblGrid>
      <w:tr w:rsidR="00D54175" w:rsidRPr="00D54175" w:rsidTr="007D76E3">
        <w:trPr>
          <w:trHeight w:val="639"/>
        </w:trPr>
        <w:tc>
          <w:tcPr>
            <w:tcW w:w="9781" w:type="dxa"/>
          </w:tcPr>
          <w:p w:rsidR="00E2645E" w:rsidRPr="00D54175" w:rsidRDefault="00E2645E" w:rsidP="004D02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41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Первый заместитель главы администрации города, председатель конкурсной комиссии</w:t>
            </w:r>
          </w:p>
        </w:tc>
      </w:tr>
      <w:tr w:rsidR="00D54175" w:rsidRPr="00D54175" w:rsidTr="007D76E3">
        <w:trPr>
          <w:trHeight w:val="393"/>
        </w:trPr>
        <w:tc>
          <w:tcPr>
            <w:tcW w:w="9781" w:type="dxa"/>
          </w:tcPr>
          <w:p w:rsidR="00E2645E" w:rsidRPr="00D54175" w:rsidRDefault="00E2645E" w:rsidP="004D02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41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управления по потребительскому рынку администрации города, с</w:t>
            </w:r>
            <w:r w:rsidRPr="00D541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D541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председатель конкурсной комиссии</w:t>
            </w:r>
          </w:p>
        </w:tc>
      </w:tr>
      <w:tr w:rsidR="00E2645E" w:rsidRPr="00D54175" w:rsidTr="007D76E3">
        <w:trPr>
          <w:trHeight w:val="283"/>
        </w:trPr>
        <w:tc>
          <w:tcPr>
            <w:tcW w:w="9781" w:type="dxa"/>
          </w:tcPr>
          <w:p w:rsidR="00E2645E" w:rsidRPr="00D54175" w:rsidRDefault="00E2645E" w:rsidP="004D02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41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специалист отдела по местной промышленности, поддержке пре</w:t>
            </w:r>
            <w:r w:rsidRPr="00D541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Pr="00D541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принимательства и лицензированию управления по потребительскому рынку администрации города, секретарь конкурсной комиссии </w:t>
            </w:r>
          </w:p>
          <w:p w:rsidR="00E2645E" w:rsidRPr="00D54175" w:rsidRDefault="00E2645E" w:rsidP="004D02D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5417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Члены конкурсной комиссии:</w:t>
            </w:r>
          </w:p>
          <w:p w:rsidR="00E2645E" w:rsidRPr="00D54175" w:rsidRDefault="00E2645E" w:rsidP="004D02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41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Президент Нижневартовской торгово-промышленной палаты, депутат Думы города (по согласованию)</w:t>
            </w:r>
          </w:p>
          <w:p w:rsidR="00E2645E" w:rsidRPr="00D54175" w:rsidRDefault="00E2645E" w:rsidP="004D02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41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Начальник юридического управления администрации города </w:t>
            </w:r>
          </w:p>
          <w:p w:rsidR="00E2645E" w:rsidRPr="00D54175" w:rsidRDefault="00E2645E" w:rsidP="004D02D3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541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отдела по местной промышленности, поддержке предпринимател</w:t>
            </w:r>
            <w:r w:rsidRPr="00D541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Pr="00D541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ства и лицензированию управления по потребительскому рынку администр</w:t>
            </w:r>
            <w:r w:rsidRPr="00D541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D541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ции города</w:t>
            </w:r>
            <w:r w:rsidRPr="00D541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  <w:p w:rsidR="00E2645E" w:rsidRPr="00D54175" w:rsidRDefault="00E2645E" w:rsidP="004D02D3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5417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Представитель управления по социальной и молодежной политике админ</w:t>
            </w:r>
            <w:r w:rsidRPr="00D5417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и</w:t>
            </w:r>
            <w:r w:rsidRPr="00D5417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страции города (по согласованию)</w:t>
            </w:r>
          </w:p>
          <w:p w:rsidR="00E2645E" w:rsidRPr="00D54175" w:rsidRDefault="00E2645E" w:rsidP="004D02D3">
            <w:pPr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D5417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Представитель департамента образования администрации города (по соглас</w:t>
            </w:r>
            <w:r w:rsidRPr="00D5417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</w:t>
            </w:r>
            <w:r w:rsidRPr="00D5417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ванию)</w:t>
            </w:r>
          </w:p>
          <w:p w:rsidR="00E2645E" w:rsidRPr="00D54175" w:rsidRDefault="00E2645E" w:rsidP="004D02D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41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Директор Нижневартовского филиала Фонда поддержки предпринимательства Югры (по согласованию)</w:t>
            </w:r>
          </w:p>
        </w:tc>
      </w:tr>
    </w:tbl>
    <w:p w:rsidR="002F5A1B" w:rsidRPr="00D54175" w:rsidRDefault="002F5A1B" w:rsidP="004D02D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sectPr w:rsidR="002F5A1B" w:rsidRPr="00D54175" w:rsidSect="00122D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B44" w:rsidRDefault="00132B44" w:rsidP="0031615E">
      <w:pPr>
        <w:spacing w:after="0" w:line="240" w:lineRule="auto"/>
      </w:pPr>
      <w:r>
        <w:separator/>
      </w:r>
    </w:p>
  </w:endnote>
  <w:endnote w:type="continuationSeparator" w:id="0">
    <w:p w:rsidR="00132B44" w:rsidRDefault="00132B44" w:rsidP="0031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B44" w:rsidRDefault="00132B44" w:rsidP="0031615E">
      <w:pPr>
        <w:spacing w:after="0" w:line="240" w:lineRule="auto"/>
      </w:pPr>
      <w:r>
        <w:separator/>
      </w:r>
    </w:p>
  </w:footnote>
  <w:footnote w:type="continuationSeparator" w:id="0">
    <w:p w:rsidR="00132B44" w:rsidRDefault="00132B44" w:rsidP="0031615E">
      <w:pPr>
        <w:spacing w:after="0" w:line="240" w:lineRule="auto"/>
      </w:pPr>
      <w:r>
        <w:continuationSeparator/>
      </w:r>
    </w:p>
  </w:footnote>
  <w:footnote w:id="1">
    <w:p w:rsidR="00132B44" w:rsidRDefault="00132B44" w:rsidP="00720810">
      <w:pPr>
        <w:pStyle w:val="afb"/>
      </w:pPr>
      <w:r>
        <w:rPr>
          <w:rStyle w:val="afd"/>
        </w:rPr>
        <w:footnoteRef/>
      </w:r>
      <w:r>
        <w:t xml:space="preserve">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942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0CBC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E29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1F229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AD218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E024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A4F6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A203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BC3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26C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8F416F9"/>
    <w:multiLevelType w:val="hybridMultilevel"/>
    <w:tmpl w:val="CAF0CF04"/>
    <w:lvl w:ilvl="0" w:tplc="7B223E7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C3C0950"/>
    <w:multiLevelType w:val="hybridMultilevel"/>
    <w:tmpl w:val="01B037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1108E6"/>
    <w:multiLevelType w:val="hybridMultilevel"/>
    <w:tmpl w:val="2ABE416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F87C53"/>
    <w:multiLevelType w:val="hybridMultilevel"/>
    <w:tmpl w:val="FAC870D8"/>
    <w:lvl w:ilvl="0" w:tplc="8D6E1FF2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955171D"/>
    <w:multiLevelType w:val="multilevel"/>
    <w:tmpl w:val="F1F2841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8">
    <w:nsid w:val="5C917292"/>
    <w:multiLevelType w:val="multilevel"/>
    <w:tmpl w:val="E160B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95"/>
        </w:tabs>
        <w:ind w:left="1995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66701D77"/>
    <w:multiLevelType w:val="hybridMultilevel"/>
    <w:tmpl w:val="1B8C0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824FC"/>
    <w:multiLevelType w:val="hybridMultilevel"/>
    <w:tmpl w:val="DA42C66E"/>
    <w:lvl w:ilvl="0" w:tplc="8FE02FD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8"/>
  </w:num>
  <w:num w:numId="4">
    <w:abstractNumId w:val="20"/>
  </w:num>
  <w:num w:numId="5">
    <w:abstractNumId w:val="11"/>
  </w:num>
  <w:num w:numId="6">
    <w:abstractNumId w:val="16"/>
  </w:num>
  <w:num w:numId="7">
    <w:abstractNumId w:val="14"/>
  </w:num>
  <w:num w:numId="8">
    <w:abstractNumId w:val="19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E"/>
    <w:rsid w:val="00012C14"/>
    <w:rsid w:val="00015757"/>
    <w:rsid w:val="000235ED"/>
    <w:rsid w:val="00040B6F"/>
    <w:rsid w:val="00043303"/>
    <w:rsid w:val="00045AD4"/>
    <w:rsid w:val="00057255"/>
    <w:rsid w:val="000663EA"/>
    <w:rsid w:val="00072A8F"/>
    <w:rsid w:val="00076711"/>
    <w:rsid w:val="00093F33"/>
    <w:rsid w:val="0009624D"/>
    <w:rsid w:val="000965C3"/>
    <w:rsid w:val="000A59A8"/>
    <w:rsid w:val="000B173B"/>
    <w:rsid w:val="000B7626"/>
    <w:rsid w:val="000C494D"/>
    <w:rsid w:val="000D3E84"/>
    <w:rsid w:val="000D5148"/>
    <w:rsid w:val="000E7FE2"/>
    <w:rsid w:val="000F5677"/>
    <w:rsid w:val="00100587"/>
    <w:rsid w:val="00105E89"/>
    <w:rsid w:val="00107816"/>
    <w:rsid w:val="00114620"/>
    <w:rsid w:val="00115BD7"/>
    <w:rsid w:val="00122D96"/>
    <w:rsid w:val="0013214B"/>
    <w:rsid w:val="00132B44"/>
    <w:rsid w:val="001332BB"/>
    <w:rsid w:val="00146347"/>
    <w:rsid w:val="00147DC5"/>
    <w:rsid w:val="00152FAC"/>
    <w:rsid w:val="001608D9"/>
    <w:rsid w:val="00166B1D"/>
    <w:rsid w:val="00171FC5"/>
    <w:rsid w:val="00177102"/>
    <w:rsid w:val="001838C7"/>
    <w:rsid w:val="00184599"/>
    <w:rsid w:val="00194C84"/>
    <w:rsid w:val="001A13DD"/>
    <w:rsid w:val="001B08D9"/>
    <w:rsid w:val="001B2367"/>
    <w:rsid w:val="001B4753"/>
    <w:rsid w:val="001C0AEB"/>
    <w:rsid w:val="001C3D7A"/>
    <w:rsid w:val="001C7CAD"/>
    <w:rsid w:val="001D432A"/>
    <w:rsid w:val="001D4F34"/>
    <w:rsid w:val="00205A9A"/>
    <w:rsid w:val="00212EE2"/>
    <w:rsid w:val="00220062"/>
    <w:rsid w:val="002413F5"/>
    <w:rsid w:val="00241E66"/>
    <w:rsid w:val="002507DE"/>
    <w:rsid w:val="00252843"/>
    <w:rsid w:val="00261FB5"/>
    <w:rsid w:val="002726FE"/>
    <w:rsid w:val="002742DB"/>
    <w:rsid w:val="00277438"/>
    <w:rsid w:val="00280819"/>
    <w:rsid w:val="00282F1D"/>
    <w:rsid w:val="002951ED"/>
    <w:rsid w:val="002A44EC"/>
    <w:rsid w:val="002A75A4"/>
    <w:rsid w:val="002B0259"/>
    <w:rsid w:val="002B18FC"/>
    <w:rsid w:val="002B60E5"/>
    <w:rsid w:val="002C2DF4"/>
    <w:rsid w:val="002C2E66"/>
    <w:rsid w:val="002C35E4"/>
    <w:rsid w:val="002D75D6"/>
    <w:rsid w:val="002E7347"/>
    <w:rsid w:val="002F47B0"/>
    <w:rsid w:val="002F5A1B"/>
    <w:rsid w:val="003037CE"/>
    <w:rsid w:val="003067C6"/>
    <w:rsid w:val="0031615E"/>
    <w:rsid w:val="00317491"/>
    <w:rsid w:val="003278A4"/>
    <w:rsid w:val="00341557"/>
    <w:rsid w:val="00361267"/>
    <w:rsid w:val="00364C48"/>
    <w:rsid w:val="00373879"/>
    <w:rsid w:val="0038204D"/>
    <w:rsid w:val="003823CE"/>
    <w:rsid w:val="00386C3E"/>
    <w:rsid w:val="003951DD"/>
    <w:rsid w:val="003A147C"/>
    <w:rsid w:val="003A4C84"/>
    <w:rsid w:val="003B3352"/>
    <w:rsid w:val="003B6D7D"/>
    <w:rsid w:val="003B72C9"/>
    <w:rsid w:val="003C1D17"/>
    <w:rsid w:val="003C77A4"/>
    <w:rsid w:val="003D3EFF"/>
    <w:rsid w:val="003D66E8"/>
    <w:rsid w:val="003E5BC3"/>
    <w:rsid w:val="00407C3E"/>
    <w:rsid w:val="00415777"/>
    <w:rsid w:val="004162FE"/>
    <w:rsid w:val="00426241"/>
    <w:rsid w:val="00436D72"/>
    <w:rsid w:val="00436EFD"/>
    <w:rsid w:val="00441388"/>
    <w:rsid w:val="00444310"/>
    <w:rsid w:val="00447412"/>
    <w:rsid w:val="004549BE"/>
    <w:rsid w:val="0046411B"/>
    <w:rsid w:val="00466D31"/>
    <w:rsid w:val="0047396D"/>
    <w:rsid w:val="00494D47"/>
    <w:rsid w:val="004A01BF"/>
    <w:rsid w:val="004A47B4"/>
    <w:rsid w:val="004A47F0"/>
    <w:rsid w:val="004C26F3"/>
    <w:rsid w:val="004C3D03"/>
    <w:rsid w:val="004D02D3"/>
    <w:rsid w:val="004D6C3C"/>
    <w:rsid w:val="004E0AEF"/>
    <w:rsid w:val="004E34F3"/>
    <w:rsid w:val="004F0C48"/>
    <w:rsid w:val="004F344A"/>
    <w:rsid w:val="00502D38"/>
    <w:rsid w:val="0050371B"/>
    <w:rsid w:val="00506357"/>
    <w:rsid w:val="0050719D"/>
    <w:rsid w:val="00512444"/>
    <w:rsid w:val="005128D7"/>
    <w:rsid w:val="005149DA"/>
    <w:rsid w:val="00514ED7"/>
    <w:rsid w:val="00534DEE"/>
    <w:rsid w:val="005413BA"/>
    <w:rsid w:val="0054544E"/>
    <w:rsid w:val="00553016"/>
    <w:rsid w:val="0055477C"/>
    <w:rsid w:val="00561D12"/>
    <w:rsid w:val="00583BD0"/>
    <w:rsid w:val="00591B5E"/>
    <w:rsid w:val="0059669E"/>
    <w:rsid w:val="005A43C7"/>
    <w:rsid w:val="005A7E32"/>
    <w:rsid w:val="005C0DEC"/>
    <w:rsid w:val="005C186A"/>
    <w:rsid w:val="005C2A98"/>
    <w:rsid w:val="005C4015"/>
    <w:rsid w:val="005C4838"/>
    <w:rsid w:val="005D76B0"/>
    <w:rsid w:val="005F5255"/>
    <w:rsid w:val="005F6B8D"/>
    <w:rsid w:val="005F6EC2"/>
    <w:rsid w:val="005F7B97"/>
    <w:rsid w:val="00605484"/>
    <w:rsid w:val="0060690E"/>
    <w:rsid w:val="00606EB2"/>
    <w:rsid w:val="00607E1A"/>
    <w:rsid w:val="006119F2"/>
    <w:rsid w:val="00611A69"/>
    <w:rsid w:val="00612610"/>
    <w:rsid w:val="00615D14"/>
    <w:rsid w:val="00617E76"/>
    <w:rsid w:val="00622219"/>
    <w:rsid w:val="00623921"/>
    <w:rsid w:val="0062508F"/>
    <w:rsid w:val="00626EC7"/>
    <w:rsid w:val="00632959"/>
    <w:rsid w:val="00651CFA"/>
    <w:rsid w:val="006522D8"/>
    <w:rsid w:val="00661C45"/>
    <w:rsid w:val="00663946"/>
    <w:rsid w:val="00670094"/>
    <w:rsid w:val="006740A4"/>
    <w:rsid w:val="006821A4"/>
    <w:rsid w:val="00683FAE"/>
    <w:rsid w:val="006937E5"/>
    <w:rsid w:val="006B543A"/>
    <w:rsid w:val="006C0545"/>
    <w:rsid w:val="006C5B8D"/>
    <w:rsid w:val="006D6305"/>
    <w:rsid w:val="006D66B0"/>
    <w:rsid w:val="006E5836"/>
    <w:rsid w:val="006F09B6"/>
    <w:rsid w:val="006F33AD"/>
    <w:rsid w:val="00704116"/>
    <w:rsid w:val="00713466"/>
    <w:rsid w:val="00715302"/>
    <w:rsid w:val="00720661"/>
    <w:rsid w:val="00720810"/>
    <w:rsid w:val="007249B7"/>
    <w:rsid w:val="00727256"/>
    <w:rsid w:val="007372BC"/>
    <w:rsid w:val="00737588"/>
    <w:rsid w:val="00745E19"/>
    <w:rsid w:val="007465FF"/>
    <w:rsid w:val="00753836"/>
    <w:rsid w:val="007562C9"/>
    <w:rsid w:val="007919D4"/>
    <w:rsid w:val="007B35F0"/>
    <w:rsid w:val="007B47CF"/>
    <w:rsid w:val="007B4B3D"/>
    <w:rsid w:val="007C5885"/>
    <w:rsid w:val="007C5C02"/>
    <w:rsid w:val="007D76E3"/>
    <w:rsid w:val="007E4092"/>
    <w:rsid w:val="007F3B52"/>
    <w:rsid w:val="007F75A1"/>
    <w:rsid w:val="00816D13"/>
    <w:rsid w:val="00824DB3"/>
    <w:rsid w:val="00827CAE"/>
    <w:rsid w:val="00834230"/>
    <w:rsid w:val="00835AD8"/>
    <w:rsid w:val="00842A4D"/>
    <w:rsid w:val="00844E31"/>
    <w:rsid w:val="00845E50"/>
    <w:rsid w:val="0084786B"/>
    <w:rsid w:val="00851B70"/>
    <w:rsid w:val="00854407"/>
    <w:rsid w:val="00854714"/>
    <w:rsid w:val="008579E5"/>
    <w:rsid w:val="00865366"/>
    <w:rsid w:val="008676FB"/>
    <w:rsid w:val="00885FC8"/>
    <w:rsid w:val="008902DE"/>
    <w:rsid w:val="00892018"/>
    <w:rsid w:val="00893722"/>
    <w:rsid w:val="008A379A"/>
    <w:rsid w:val="008B0270"/>
    <w:rsid w:val="008C5BFB"/>
    <w:rsid w:val="008E4AF8"/>
    <w:rsid w:val="008E51A9"/>
    <w:rsid w:val="008F0A4B"/>
    <w:rsid w:val="008F7CFC"/>
    <w:rsid w:val="00904376"/>
    <w:rsid w:val="00907989"/>
    <w:rsid w:val="0091160A"/>
    <w:rsid w:val="00913E9D"/>
    <w:rsid w:val="00914474"/>
    <w:rsid w:val="00916304"/>
    <w:rsid w:val="00931798"/>
    <w:rsid w:val="00937020"/>
    <w:rsid w:val="00943F74"/>
    <w:rsid w:val="009464F8"/>
    <w:rsid w:val="00951109"/>
    <w:rsid w:val="00953027"/>
    <w:rsid w:val="00953F46"/>
    <w:rsid w:val="00971D0C"/>
    <w:rsid w:val="00973305"/>
    <w:rsid w:val="009828F2"/>
    <w:rsid w:val="00987C43"/>
    <w:rsid w:val="00993431"/>
    <w:rsid w:val="00996FC9"/>
    <w:rsid w:val="009A187F"/>
    <w:rsid w:val="009B0846"/>
    <w:rsid w:val="009B23E7"/>
    <w:rsid w:val="009C2893"/>
    <w:rsid w:val="009C5B47"/>
    <w:rsid w:val="009C6A8F"/>
    <w:rsid w:val="009D0BB1"/>
    <w:rsid w:val="009D3AE9"/>
    <w:rsid w:val="009D7E0D"/>
    <w:rsid w:val="009E3CF7"/>
    <w:rsid w:val="00A01A5A"/>
    <w:rsid w:val="00A13821"/>
    <w:rsid w:val="00A177F9"/>
    <w:rsid w:val="00A230A3"/>
    <w:rsid w:val="00A320C5"/>
    <w:rsid w:val="00A33D70"/>
    <w:rsid w:val="00A465E9"/>
    <w:rsid w:val="00A51964"/>
    <w:rsid w:val="00A53FDB"/>
    <w:rsid w:val="00A5437D"/>
    <w:rsid w:val="00A5608A"/>
    <w:rsid w:val="00A57340"/>
    <w:rsid w:val="00A6742E"/>
    <w:rsid w:val="00A711EF"/>
    <w:rsid w:val="00A8395C"/>
    <w:rsid w:val="00A9430F"/>
    <w:rsid w:val="00A953EC"/>
    <w:rsid w:val="00AA55F0"/>
    <w:rsid w:val="00AA726A"/>
    <w:rsid w:val="00AB7189"/>
    <w:rsid w:val="00AD3DEF"/>
    <w:rsid w:val="00AD4D71"/>
    <w:rsid w:val="00AF2ACD"/>
    <w:rsid w:val="00AF42BB"/>
    <w:rsid w:val="00AF45EE"/>
    <w:rsid w:val="00AF7AA5"/>
    <w:rsid w:val="00B20F48"/>
    <w:rsid w:val="00B26A4D"/>
    <w:rsid w:val="00B41274"/>
    <w:rsid w:val="00B66024"/>
    <w:rsid w:val="00B7146B"/>
    <w:rsid w:val="00B71A1D"/>
    <w:rsid w:val="00B77352"/>
    <w:rsid w:val="00B778EE"/>
    <w:rsid w:val="00B80419"/>
    <w:rsid w:val="00B8474D"/>
    <w:rsid w:val="00B96CBA"/>
    <w:rsid w:val="00BA3224"/>
    <w:rsid w:val="00BA7567"/>
    <w:rsid w:val="00BB0CA6"/>
    <w:rsid w:val="00BB4D41"/>
    <w:rsid w:val="00BB5C29"/>
    <w:rsid w:val="00BD1F62"/>
    <w:rsid w:val="00BD664F"/>
    <w:rsid w:val="00BE4730"/>
    <w:rsid w:val="00BE7BAE"/>
    <w:rsid w:val="00BF2851"/>
    <w:rsid w:val="00BF37C7"/>
    <w:rsid w:val="00BF560C"/>
    <w:rsid w:val="00BF59E8"/>
    <w:rsid w:val="00C14FFD"/>
    <w:rsid w:val="00C2079A"/>
    <w:rsid w:val="00C21313"/>
    <w:rsid w:val="00C22751"/>
    <w:rsid w:val="00C232CC"/>
    <w:rsid w:val="00C27378"/>
    <w:rsid w:val="00C300F4"/>
    <w:rsid w:val="00C3446C"/>
    <w:rsid w:val="00C410FC"/>
    <w:rsid w:val="00C443C8"/>
    <w:rsid w:val="00C51B41"/>
    <w:rsid w:val="00C56C29"/>
    <w:rsid w:val="00C614B7"/>
    <w:rsid w:val="00C6195D"/>
    <w:rsid w:val="00C630EA"/>
    <w:rsid w:val="00C67748"/>
    <w:rsid w:val="00C81834"/>
    <w:rsid w:val="00C859E4"/>
    <w:rsid w:val="00C90EF4"/>
    <w:rsid w:val="00CA2EFC"/>
    <w:rsid w:val="00CA3DC5"/>
    <w:rsid w:val="00CA7A43"/>
    <w:rsid w:val="00CB4CF6"/>
    <w:rsid w:val="00CB7810"/>
    <w:rsid w:val="00CB7B9C"/>
    <w:rsid w:val="00CD1626"/>
    <w:rsid w:val="00CD6922"/>
    <w:rsid w:val="00CD719C"/>
    <w:rsid w:val="00CD7802"/>
    <w:rsid w:val="00CE03AF"/>
    <w:rsid w:val="00CE1377"/>
    <w:rsid w:val="00CE1552"/>
    <w:rsid w:val="00CE56BE"/>
    <w:rsid w:val="00CE72A6"/>
    <w:rsid w:val="00CF11C7"/>
    <w:rsid w:val="00D0609F"/>
    <w:rsid w:val="00D071BC"/>
    <w:rsid w:val="00D11C55"/>
    <w:rsid w:val="00D13022"/>
    <w:rsid w:val="00D138DB"/>
    <w:rsid w:val="00D13AFB"/>
    <w:rsid w:val="00D25CA8"/>
    <w:rsid w:val="00D40E03"/>
    <w:rsid w:val="00D4274F"/>
    <w:rsid w:val="00D54175"/>
    <w:rsid w:val="00D568B2"/>
    <w:rsid w:val="00D67928"/>
    <w:rsid w:val="00D744A0"/>
    <w:rsid w:val="00D7538C"/>
    <w:rsid w:val="00DA4C9C"/>
    <w:rsid w:val="00DB7A46"/>
    <w:rsid w:val="00DC6E08"/>
    <w:rsid w:val="00DE1A9B"/>
    <w:rsid w:val="00DE7998"/>
    <w:rsid w:val="00E01F2B"/>
    <w:rsid w:val="00E0304A"/>
    <w:rsid w:val="00E108E4"/>
    <w:rsid w:val="00E13C4A"/>
    <w:rsid w:val="00E15710"/>
    <w:rsid w:val="00E16D17"/>
    <w:rsid w:val="00E22B0E"/>
    <w:rsid w:val="00E2645E"/>
    <w:rsid w:val="00E3523E"/>
    <w:rsid w:val="00E3633E"/>
    <w:rsid w:val="00E36F39"/>
    <w:rsid w:val="00E37306"/>
    <w:rsid w:val="00E40607"/>
    <w:rsid w:val="00E54C4B"/>
    <w:rsid w:val="00E609FA"/>
    <w:rsid w:val="00E65D2B"/>
    <w:rsid w:val="00E67766"/>
    <w:rsid w:val="00E711D5"/>
    <w:rsid w:val="00E724BF"/>
    <w:rsid w:val="00E7252D"/>
    <w:rsid w:val="00E75931"/>
    <w:rsid w:val="00E8502C"/>
    <w:rsid w:val="00E92FCF"/>
    <w:rsid w:val="00E938FB"/>
    <w:rsid w:val="00EB62F6"/>
    <w:rsid w:val="00EC30C6"/>
    <w:rsid w:val="00ED2171"/>
    <w:rsid w:val="00ED2239"/>
    <w:rsid w:val="00ED49D7"/>
    <w:rsid w:val="00ED56ED"/>
    <w:rsid w:val="00EE4CF3"/>
    <w:rsid w:val="00F04D84"/>
    <w:rsid w:val="00F06438"/>
    <w:rsid w:val="00F069D9"/>
    <w:rsid w:val="00F137F1"/>
    <w:rsid w:val="00F27F35"/>
    <w:rsid w:val="00F312B0"/>
    <w:rsid w:val="00F33656"/>
    <w:rsid w:val="00F359DA"/>
    <w:rsid w:val="00F42852"/>
    <w:rsid w:val="00F455D9"/>
    <w:rsid w:val="00F50D1A"/>
    <w:rsid w:val="00F64718"/>
    <w:rsid w:val="00F66DA2"/>
    <w:rsid w:val="00F73F42"/>
    <w:rsid w:val="00F805A5"/>
    <w:rsid w:val="00F82FE6"/>
    <w:rsid w:val="00F918F8"/>
    <w:rsid w:val="00F94A04"/>
    <w:rsid w:val="00FB0428"/>
    <w:rsid w:val="00FB0ECB"/>
    <w:rsid w:val="00FB6865"/>
    <w:rsid w:val="00FC004B"/>
    <w:rsid w:val="00FE0491"/>
    <w:rsid w:val="00FE06CB"/>
    <w:rsid w:val="00FE5C5C"/>
    <w:rsid w:val="00FE5E82"/>
    <w:rsid w:val="00FF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E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8902DE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9"/>
    <w:qFormat/>
    <w:rsid w:val="008902DE"/>
    <w:pPr>
      <w:spacing w:before="24" w:after="24" w:line="240" w:lineRule="auto"/>
      <w:ind w:left="15"/>
      <w:jc w:val="center"/>
      <w:outlineLvl w:val="2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2F5A1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2F5A1B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902D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902DE"/>
    <w:rPr>
      <w:rFonts w:ascii="Times New Roman" w:hAnsi="Times New Roman" w:cs="Times New Roman"/>
      <w:b/>
      <w:bCs/>
      <w:caps/>
      <w:sz w:val="24"/>
      <w:szCs w:val="24"/>
      <w:lang w:eastAsia="ru-RU"/>
    </w:rPr>
  </w:style>
  <w:style w:type="character" w:styleId="a3">
    <w:name w:val="Hyperlink"/>
    <w:basedOn w:val="a0"/>
    <w:rsid w:val="008902DE"/>
    <w:rPr>
      <w:rFonts w:cs="Times New Roman"/>
      <w:color w:val="0000FF"/>
      <w:u w:val="none"/>
      <w:effect w:val="none"/>
    </w:rPr>
  </w:style>
  <w:style w:type="paragraph" w:styleId="a4">
    <w:name w:val="Normal (Web)"/>
    <w:basedOn w:val="a"/>
    <w:uiPriority w:val="99"/>
    <w:rsid w:val="008902D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8902DE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89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902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02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Цветовое выделение"/>
    <w:uiPriority w:val="99"/>
    <w:rsid w:val="008902DE"/>
    <w:rPr>
      <w:b/>
      <w:color w:val="000080"/>
    </w:rPr>
  </w:style>
  <w:style w:type="paragraph" w:customStyle="1" w:styleId="a9">
    <w:name w:val="Прижатый влево"/>
    <w:basedOn w:val="a"/>
    <w:next w:val="a"/>
    <w:uiPriority w:val="99"/>
    <w:rsid w:val="008902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a">
    <w:name w:val="No Spacing"/>
    <w:uiPriority w:val="1"/>
    <w:qFormat/>
    <w:rsid w:val="00415777"/>
    <w:rPr>
      <w:lang w:eastAsia="en-US"/>
    </w:rPr>
  </w:style>
  <w:style w:type="paragraph" w:styleId="2">
    <w:name w:val="Body Text Indent 2"/>
    <w:basedOn w:val="a"/>
    <w:link w:val="20"/>
    <w:rsid w:val="00BB0CA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B0CA6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E7252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F5A1B"/>
    <w:rPr>
      <w:rFonts w:eastAsia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2F5A1B"/>
    <w:rPr>
      <w:rFonts w:eastAsia="Times New Roman"/>
      <w:sz w:val="24"/>
      <w:szCs w:val="24"/>
    </w:rPr>
  </w:style>
  <w:style w:type="paragraph" w:customStyle="1" w:styleId="a50">
    <w:name w:val="a5"/>
    <w:basedOn w:val="a"/>
    <w:rsid w:val="002F5A1B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Plain Text"/>
    <w:basedOn w:val="a"/>
    <w:link w:val="ad"/>
    <w:rsid w:val="002F5A1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2F5A1B"/>
    <w:rPr>
      <w:rFonts w:ascii="Courier New" w:eastAsia="Times New Roman" w:hAnsi="Courier New"/>
      <w:sz w:val="20"/>
      <w:szCs w:val="20"/>
    </w:rPr>
  </w:style>
  <w:style w:type="table" w:styleId="ae">
    <w:name w:val="Table Grid"/>
    <w:basedOn w:val="a1"/>
    <w:uiPriority w:val="59"/>
    <w:locked/>
    <w:rsid w:val="002F5A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F5A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2F5A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2F5A1B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2F5A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2F5A1B"/>
    <w:rPr>
      <w:rFonts w:ascii="Times New Roman" w:eastAsia="Times New Roman" w:hAnsi="Times New Roman"/>
      <w:sz w:val="24"/>
      <w:szCs w:val="24"/>
    </w:rPr>
  </w:style>
  <w:style w:type="character" w:styleId="af3">
    <w:name w:val="FollowedHyperlink"/>
    <w:uiPriority w:val="99"/>
    <w:semiHidden/>
    <w:unhideWhenUsed/>
    <w:rsid w:val="002F5A1B"/>
    <w:rPr>
      <w:color w:val="800080"/>
      <w:u w:val="single"/>
    </w:rPr>
  </w:style>
  <w:style w:type="paragraph" w:styleId="af4">
    <w:name w:val="Body Text"/>
    <w:basedOn w:val="a"/>
    <w:link w:val="af5"/>
    <w:rsid w:val="002F5A1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2F5A1B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2F5A1B"/>
  </w:style>
  <w:style w:type="paragraph" w:styleId="31">
    <w:name w:val="Body Text Indent 3"/>
    <w:basedOn w:val="a"/>
    <w:link w:val="32"/>
    <w:rsid w:val="002F5A1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F5A1B"/>
    <w:rPr>
      <w:rFonts w:ascii="Times New Roman" w:eastAsia="Times New Roman" w:hAnsi="Times New Roman"/>
      <w:sz w:val="16"/>
      <w:szCs w:val="16"/>
    </w:rPr>
  </w:style>
  <w:style w:type="paragraph" w:styleId="af6">
    <w:name w:val="Body Text Indent"/>
    <w:basedOn w:val="a"/>
    <w:link w:val="af7"/>
    <w:rsid w:val="002F5A1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2F5A1B"/>
    <w:rPr>
      <w:rFonts w:ascii="Times New Roman" w:eastAsia="Times New Roman" w:hAnsi="Times New Roman"/>
      <w:sz w:val="24"/>
      <w:szCs w:val="24"/>
    </w:rPr>
  </w:style>
  <w:style w:type="character" w:styleId="af8">
    <w:name w:val="page number"/>
    <w:basedOn w:val="a0"/>
    <w:rsid w:val="002F5A1B"/>
  </w:style>
  <w:style w:type="paragraph" w:styleId="af9">
    <w:name w:val="Subtitle"/>
    <w:basedOn w:val="a"/>
    <w:next w:val="a"/>
    <w:link w:val="afa"/>
    <w:qFormat/>
    <w:locked/>
    <w:rsid w:val="002D75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rsid w:val="002D75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b">
    <w:name w:val="footnote text"/>
    <w:basedOn w:val="a"/>
    <w:link w:val="afc"/>
    <w:semiHidden/>
    <w:unhideWhenUsed/>
    <w:rsid w:val="0031615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31615E"/>
    <w:rPr>
      <w:rFonts w:ascii="Times New Roman" w:eastAsia="Times New Roman" w:hAnsi="Times New Roman"/>
      <w:sz w:val="20"/>
      <w:szCs w:val="20"/>
    </w:rPr>
  </w:style>
  <w:style w:type="character" w:styleId="afd">
    <w:name w:val="footnote reference"/>
    <w:semiHidden/>
    <w:unhideWhenUsed/>
    <w:rsid w:val="003161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E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8902DE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9"/>
    <w:qFormat/>
    <w:rsid w:val="008902DE"/>
    <w:pPr>
      <w:spacing w:before="24" w:after="24" w:line="240" w:lineRule="auto"/>
      <w:ind w:left="15"/>
      <w:jc w:val="center"/>
      <w:outlineLvl w:val="2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2F5A1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2F5A1B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902D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902DE"/>
    <w:rPr>
      <w:rFonts w:ascii="Times New Roman" w:hAnsi="Times New Roman" w:cs="Times New Roman"/>
      <w:b/>
      <w:bCs/>
      <w:caps/>
      <w:sz w:val="24"/>
      <w:szCs w:val="24"/>
      <w:lang w:eastAsia="ru-RU"/>
    </w:rPr>
  </w:style>
  <w:style w:type="character" w:styleId="a3">
    <w:name w:val="Hyperlink"/>
    <w:basedOn w:val="a0"/>
    <w:rsid w:val="008902DE"/>
    <w:rPr>
      <w:rFonts w:cs="Times New Roman"/>
      <w:color w:val="0000FF"/>
      <w:u w:val="none"/>
      <w:effect w:val="none"/>
    </w:rPr>
  </w:style>
  <w:style w:type="paragraph" w:styleId="a4">
    <w:name w:val="Normal (Web)"/>
    <w:basedOn w:val="a"/>
    <w:uiPriority w:val="99"/>
    <w:rsid w:val="008902D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8902DE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89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902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02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Цветовое выделение"/>
    <w:uiPriority w:val="99"/>
    <w:rsid w:val="008902DE"/>
    <w:rPr>
      <w:b/>
      <w:color w:val="000080"/>
    </w:rPr>
  </w:style>
  <w:style w:type="paragraph" w:customStyle="1" w:styleId="a9">
    <w:name w:val="Прижатый влево"/>
    <w:basedOn w:val="a"/>
    <w:next w:val="a"/>
    <w:uiPriority w:val="99"/>
    <w:rsid w:val="008902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a">
    <w:name w:val="No Spacing"/>
    <w:uiPriority w:val="1"/>
    <w:qFormat/>
    <w:rsid w:val="00415777"/>
    <w:rPr>
      <w:lang w:eastAsia="en-US"/>
    </w:rPr>
  </w:style>
  <w:style w:type="paragraph" w:styleId="2">
    <w:name w:val="Body Text Indent 2"/>
    <w:basedOn w:val="a"/>
    <w:link w:val="20"/>
    <w:rsid w:val="00BB0CA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B0CA6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E7252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F5A1B"/>
    <w:rPr>
      <w:rFonts w:eastAsia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2F5A1B"/>
    <w:rPr>
      <w:rFonts w:eastAsia="Times New Roman"/>
      <w:sz w:val="24"/>
      <w:szCs w:val="24"/>
    </w:rPr>
  </w:style>
  <w:style w:type="paragraph" w:customStyle="1" w:styleId="a50">
    <w:name w:val="a5"/>
    <w:basedOn w:val="a"/>
    <w:rsid w:val="002F5A1B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Plain Text"/>
    <w:basedOn w:val="a"/>
    <w:link w:val="ad"/>
    <w:rsid w:val="002F5A1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2F5A1B"/>
    <w:rPr>
      <w:rFonts w:ascii="Courier New" w:eastAsia="Times New Roman" w:hAnsi="Courier New"/>
      <w:sz w:val="20"/>
      <w:szCs w:val="20"/>
    </w:rPr>
  </w:style>
  <w:style w:type="table" w:styleId="ae">
    <w:name w:val="Table Grid"/>
    <w:basedOn w:val="a1"/>
    <w:uiPriority w:val="59"/>
    <w:locked/>
    <w:rsid w:val="002F5A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F5A1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2F5A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2F5A1B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2F5A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2F5A1B"/>
    <w:rPr>
      <w:rFonts w:ascii="Times New Roman" w:eastAsia="Times New Roman" w:hAnsi="Times New Roman"/>
      <w:sz w:val="24"/>
      <w:szCs w:val="24"/>
    </w:rPr>
  </w:style>
  <w:style w:type="character" w:styleId="af3">
    <w:name w:val="FollowedHyperlink"/>
    <w:uiPriority w:val="99"/>
    <w:semiHidden/>
    <w:unhideWhenUsed/>
    <w:rsid w:val="002F5A1B"/>
    <w:rPr>
      <w:color w:val="800080"/>
      <w:u w:val="single"/>
    </w:rPr>
  </w:style>
  <w:style w:type="paragraph" w:styleId="af4">
    <w:name w:val="Body Text"/>
    <w:basedOn w:val="a"/>
    <w:link w:val="af5"/>
    <w:rsid w:val="002F5A1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2F5A1B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2F5A1B"/>
  </w:style>
  <w:style w:type="paragraph" w:styleId="31">
    <w:name w:val="Body Text Indent 3"/>
    <w:basedOn w:val="a"/>
    <w:link w:val="32"/>
    <w:rsid w:val="002F5A1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F5A1B"/>
    <w:rPr>
      <w:rFonts w:ascii="Times New Roman" w:eastAsia="Times New Roman" w:hAnsi="Times New Roman"/>
      <w:sz w:val="16"/>
      <w:szCs w:val="16"/>
    </w:rPr>
  </w:style>
  <w:style w:type="paragraph" w:styleId="af6">
    <w:name w:val="Body Text Indent"/>
    <w:basedOn w:val="a"/>
    <w:link w:val="af7"/>
    <w:rsid w:val="002F5A1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2F5A1B"/>
    <w:rPr>
      <w:rFonts w:ascii="Times New Roman" w:eastAsia="Times New Roman" w:hAnsi="Times New Roman"/>
      <w:sz w:val="24"/>
      <w:szCs w:val="24"/>
    </w:rPr>
  </w:style>
  <w:style w:type="character" w:styleId="af8">
    <w:name w:val="page number"/>
    <w:basedOn w:val="a0"/>
    <w:rsid w:val="002F5A1B"/>
  </w:style>
  <w:style w:type="paragraph" w:styleId="af9">
    <w:name w:val="Subtitle"/>
    <w:basedOn w:val="a"/>
    <w:next w:val="a"/>
    <w:link w:val="afa"/>
    <w:qFormat/>
    <w:locked/>
    <w:rsid w:val="002D75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rsid w:val="002D75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b">
    <w:name w:val="footnote text"/>
    <w:basedOn w:val="a"/>
    <w:link w:val="afc"/>
    <w:semiHidden/>
    <w:unhideWhenUsed/>
    <w:rsid w:val="0031615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31615E"/>
    <w:rPr>
      <w:rFonts w:ascii="Times New Roman" w:eastAsia="Times New Roman" w:hAnsi="Times New Roman"/>
      <w:sz w:val="20"/>
      <w:szCs w:val="20"/>
    </w:rPr>
  </w:style>
  <w:style w:type="character" w:styleId="afd">
    <w:name w:val="footnote reference"/>
    <w:semiHidden/>
    <w:unhideWhenUsed/>
    <w:rsid w:val="00316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125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229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124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721E2-DA7A-40EE-AE25-1385C488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3921</Words>
  <Characters>30447</Characters>
  <Application>Microsoft Office Word</Application>
  <DocSecurity>0</DocSecurity>
  <Lines>253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Чурбанова Татьяна Сергеевна</dc:creator>
  <cp:lastModifiedBy>Кузьминых Анастасия Александровна</cp:lastModifiedBy>
  <cp:revision>10</cp:revision>
  <cp:lastPrinted>2014-11-18T09:08:00Z</cp:lastPrinted>
  <dcterms:created xsi:type="dcterms:W3CDTF">2014-11-18T09:09:00Z</dcterms:created>
  <dcterms:modified xsi:type="dcterms:W3CDTF">2014-11-19T10:41:00Z</dcterms:modified>
</cp:coreProperties>
</file>