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10" w:rsidRPr="00965910" w:rsidRDefault="00965910" w:rsidP="00965910">
      <w:pPr>
        <w:jc w:val="center"/>
        <w:rPr>
          <w:rFonts w:eastAsia="Arial" w:cs="Courier New"/>
          <w:lang w:eastAsia="en-US"/>
        </w:rPr>
      </w:pPr>
      <w:bookmarkStart w:id="0" w:name="_GoBack"/>
      <w:bookmarkEnd w:id="0"/>
      <w:r w:rsidRPr="00965910">
        <w:rPr>
          <w:rFonts w:eastAsia="Arial"/>
          <w:bCs/>
          <w:sz w:val="28"/>
          <w:szCs w:val="28"/>
          <w:lang w:eastAsia="en-US"/>
        </w:rPr>
        <w:t xml:space="preserve">Предложения для формирования общих </w:t>
      </w:r>
      <w:r w:rsidRPr="00965910">
        <w:rPr>
          <w:rFonts w:eastAsia="Arial"/>
          <w:sz w:val="28"/>
          <w:szCs w:val="28"/>
          <w:lang w:eastAsia="en-US"/>
        </w:rPr>
        <w:t xml:space="preserve">контрольных цифр приема </w:t>
      </w:r>
    </w:p>
    <w:p w:rsidR="00965910" w:rsidRPr="00965910" w:rsidRDefault="00965910" w:rsidP="00965910">
      <w:pPr>
        <w:jc w:val="center"/>
        <w:rPr>
          <w:rFonts w:eastAsia="Arial"/>
          <w:sz w:val="28"/>
          <w:szCs w:val="28"/>
          <w:lang w:eastAsia="en-US"/>
        </w:rPr>
      </w:pPr>
      <w:r w:rsidRPr="00965910">
        <w:rPr>
          <w:rFonts w:eastAsia="Arial"/>
          <w:sz w:val="28"/>
          <w:szCs w:val="28"/>
          <w:lang w:eastAsia="en-US"/>
        </w:rPr>
        <w:t>на 2023-2024 учебный год</w:t>
      </w:r>
    </w:p>
    <w:p w:rsidR="00965910" w:rsidRPr="00965910" w:rsidRDefault="00965910" w:rsidP="00965910">
      <w:pPr>
        <w:jc w:val="center"/>
        <w:rPr>
          <w:rFonts w:eastAsia="Arial"/>
          <w:sz w:val="28"/>
          <w:szCs w:val="28"/>
          <w:lang w:eastAsia="en-US"/>
        </w:rPr>
      </w:pPr>
    </w:p>
    <w:tbl>
      <w:tblPr>
        <w:tblW w:w="9328" w:type="dxa"/>
        <w:tblInd w:w="-113" w:type="dxa"/>
        <w:tblLook w:val="04A0" w:firstRow="1" w:lastRow="0" w:firstColumn="1" w:lastColumn="0" w:noHBand="0" w:noVBand="1"/>
      </w:tblPr>
      <w:tblGrid>
        <w:gridCol w:w="816"/>
        <w:gridCol w:w="3966"/>
        <w:gridCol w:w="2200"/>
        <w:gridCol w:w="2346"/>
      </w:tblGrid>
      <w:tr w:rsidR="00965910" w:rsidRPr="00965910" w:rsidTr="00142D4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jc w:val="center"/>
              <w:rPr>
                <w:rFonts w:eastAsia="Arial"/>
                <w:bCs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>Уровень образования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jc w:val="center"/>
              <w:rPr>
                <w:rFonts w:eastAsia="Arial"/>
                <w:bCs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>Предполагаемое количество мест для приема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jc w:val="center"/>
              <w:rPr>
                <w:rFonts w:eastAsia="Arial"/>
                <w:bCs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>Основание потребности</w:t>
            </w:r>
          </w:p>
        </w:tc>
      </w:tr>
      <w:tr w:rsidR="00965910" w:rsidRPr="00965910" w:rsidTr="00142D4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jc w:val="both"/>
              <w:rPr>
                <w:rFonts w:eastAsia="Arial"/>
                <w:b/>
                <w:bCs/>
                <w:lang w:eastAsia="en-US"/>
              </w:rPr>
            </w:pPr>
            <w:r w:rsidRPr="00965910">
              <w:rPr>
                <w:rFonts w:eastAsia="Arial"/>
                <w:b/>
                <w:bCs/>
                <w:lang w:eastAsia="en-US"/>
              </w:rPr>
              <w:t>Высшее образование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ind w:left="113" w:right="113"/>
              <w:jc w:val="center"/>
              <w:rPr>
                <w:rFonts w:eastAsia="Arial" w:cs="Courier New"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>Направление подготовки</w:t>
            </w:r>
            <w:r w:rsidRPr="00965910">
              <w:rPr>
                <w:rFonts w:eastAsia="Arial"/>
                <w:bCs/>
                <w:vertAlign w:val="superscript"/>
                <w:lang w:eastAsia="en-US"/>
              </w:rPr>
              <w:t>*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rPr>
                <w:rFonts w:eastAsia="Arial"/>
                <w:b/>
                <w:bCs/>
                <w:lang w:eastAsia="en-US"/>
              </w:rPr>
            </w:pPr>
            <w:r w:rsidRPr="00965910">
              <w:rPr>
                <w:rFonts w:eastAsia="Arial"/>
                <w:b/>
                <w:bCs/>
                <w:lang w:eastAsia="en-US"/>
              </w:rPr>
              <w:t>Среднее специальное образование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ind w:left="113" w:right="113"/>
              <w:jc w:val="center"/>
              <w:rPr>
                <w:rFonts w:eastAsia="Arial"/>
                <w:bCs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 xml:space="preserve">Направление </w:t>
            </w:r>
          </w:p>
          <w:p w:rsidR="00965910" w:rsidRPr="00965910" w:rsidRDefault="00965910" w:rsidP="00965910">
            <w:pPr>
              <w:ind w:left="113" w:right="113"/>
              <w:jc w:val="center"/>
              <w:rPr>
                <w:rFonts w:eastAsia="Arial" w:cs="Courier New"/>
                <w:lang w:eastAsia="en-US"/>
              </w:rPr>
            </w:pPr>
            <w:r w:rsidRPr="00965910">
              <w:rPr>
                <w:rFonts w:eastAsia="Arial"/>
                <w:bCs/>
                <w:lang w:eastAsia="en-US"/>
              </w:rPr>
              <w:t>Подготовки*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both"/>
              <w:rPr>
                <w:rFonts w:eastAsia="Arial"/>
                <w:bCs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  <w:tr w:rsidR="00965910" w:rsidRPr="00965910" w:rsidTr="00142D4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965910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910" w:rsidRPr="00965910" w:rsidRDefault="00965910" w:rsidP="00965910">
            <w:pPr>
              <w:snapToGrid w:val="0"/>
              <w:jc w:val="center"/>
              <w:rPr>
                <w:rFonts w:eastAsia="Arial"/>
                <w:bCs/>
                <w:sz w:val="28"/>
                <w:szCs w:val="28"/>
                <w:lang w:eastAsia="en-US"/>
              </w:rPr>
            </w:pPr>
          </w:p>
        </w:tc>
      </w:tr>
    </w:tbl>
    <w:p w:rsidR="00965910" w:rsidRPr="00965910" w:rsidRDefault="00965910" w:rsidP="00965910">
      <w:pPr>
        <w:jc w:val="center"/>
        <w:rPr>
          <w:rFonts w:eastAsia="Arial" w:cs="Courier New"/>
          <w:lang w:eastAsia="en-US"/>
        </w:rPr>
      </w:pPr>
    </w:p>
    <w:p w:rsidR="00965910" w:rsidRPr="00965910" w:rsidRDefault="00965910" w:rsidP="00965910">
      <w:pPr>
        <w:rPr>
          <w:sz w:val="12"/>
          <w:szCs w:val="16"/>
        </w:rPr>
      </w:pPr>
    </w:p>
    <w:p w:rsidR="0026204D" w:rsidRPr="005A1F26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p w:rsidR="0026204D" w:rsidRPr="005A1F26" w:rsidRDefault="0026204D" w:rsidP="000134E1">
      <w:pPr>
        <w:tabs>
          <w:tab w:val="left" w:pos="851"/>
        </w:tabs>
        <w:jc w:val="both"/>
        <w:rPr>
          <w:sz w:val="28"/>
          <w:szCs w:val="28"/>
        </w:rPr>
      </w:pPr>
    </w:p>
    <w:sectPr w:rsidR="0026204D" w:rsidRPr="005A1F26" w:rsidSect="009659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1C2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2ED"/>
    <w:rsid w:val="004B1405"/>
    <w:rsid w:val="004B1BC0"/>
    <w:rsid w:val="004B2206"/>
    <w:rsid w:val="004B324D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5126"/>
    <w:rsid w:val="005779C3"/>
    <w:rsid w:val="00580542"/>
    <w:rsid w:val="00580B89"/>
    <w:rsid w:val="00582810"/>
    <w:rsid w:val="00584F26"/>
    <w:rsid w:val="00585520"/>
    <w:rsid w:val="005862FF"/>
    <w:rsid w:val="0058791C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65910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2C07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basedOn w:val="a0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basedOn w:val="a0"/>
    <w:link w:val="8"/>
    <w:rsid w:val="005A1F26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basedOn w:val="a0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basedOn w:val="a0"/>
    <w:link w:val="8"/>
    <w:rsid w:val="005A1F2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A9A6-C095-45E2-BA8F-2DF19A8A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Князева Эльвира Владимировна</cp:lastModifiedBy>
  <cp:revision>4</cp:revision>
  <cp:lastPrinted>2021-12-29T06:47:00Z</cp:lastPrinted>
  <dcterms:created xsi:type="dcterms:W3CDTF">2021-12-29T06:47:00Z</dcterms:created>
  <dcterms:modified xsi:type="dcterms:W3CDTF">2021-12-29T06:47:00Z</dcterms:modified>
</cp:coreProperties>
</file>