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E0B" w:rsidRPr="00A86E0B" w:rsidRDefault="00A86E0B" w:rsidP="00A86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86E0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A676482" wp14:editId="6B87BE58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E0B" w:rsidRPr="00A86E0B" w:rsidRDefault="00A86E0B" w:rsidP="00A86E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6E0B" w:rsidRPr="00A86E0B" w:rsidRDefault="00A86E0B" w:rsidP="00A86E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6E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ПРЕДСЕДАТЕЛЬ</w:t>
      </w:r>
    </w:p>
    <w:p w:rsidR="00A86E0B" w:rsidRPr="00A86E0B" w:rsidRDefault="00A86E0B" w:rsidP="00A86E0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6E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ДУМЫ ГОРОДА НИЖНЕВАРТОВСКА</w:t>
      </w:r>
    </w:p>
    <w:p w:rsidR="00A86E0B" w:rsidRPr="00A86E0B" w:rsidRDefault="00A86E0B" w:rsidP="00A86E0B">
      <w:pPr>
        <w:keepNext/>
        <w:spacing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86E0B" w:rsidRPr="00A86E0B" w:rsidRDefault="00A86E0B" w:rsidP="00A86E0B">
      <w:pPr>
        <w:keepNext/>
        <w:spacing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6E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A86E0B" w:rsidRPr="00A86E0B" w:rsidRDefault="00A86E0B" w:rsidP="00A86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E0B" w:rsidRPr="00A86E0B" w:rsidRDefault="00A86E0B" w:rsidP="00A86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86E0B" w:rsidRPr="00A86E0B" w:rsidRDefault="00A86E0B" w:rsidP="00A86E0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                      </w:t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8F6847" w:rsidRDefault="008F6847" w:rsidP="00AD5D4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56"/>
      </w:tblGrid>
      <w:tr w:rsidR="00AD5D41" w:rsidRPr="001A7806" w:rsidTr="00FF4431">
        <w:tc>
          <w:tcPr>
            <w:tcW w:w="5211" w:type="dxa"/>
          </w:tcPr>
          <w:p w:rsidR="00AD5D41" w:rsidRDefault="008F6847" w:rsidP="00D60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критери</w:t>
            </w:r>
            <w:r w:rsidR="005E54F4" w:rsidRPr="001A7806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оценки э</w:t>
            </w:r>
            <w:r w:rsidR="00FF443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ффективности и результативности профессиональной 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9246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ащих</w:t>
            </w:r>
            <w:r w:rsidR="00D60694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Нижневартовска</w:t>
            </w:r>
            <w:r w:rsidR="00AD5D41" w:rsidRPr="001A7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счетной палаты города Нижневартовска</w:t>
            </w:r>
          </w:p>
          <w:bookmarkEnd w:id="0"/>
          <w:p w:rsidR="00D60694" w:rsidRDefault="00D60694" w:rsidP="00D60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E0B" w:rsidRPr="001A7806" w:rsidRDefault="00A86E0B" w:rsidP="00D606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AD5D41" w:rsidRPr="001A7806" w:rsidRDefault="00AD5D41" w:rsidP="00AD5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4F4" w:rsidRDefault="00BE1024" w:rsidP="00CB1CE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0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E1E66">
        <w:rPr>
          <w:rFonts w:ascii="Times New Roman" w:hAnsi="Times New Roman" w:cs="Times New Roman"/>
          <w:sz w:val="28"/>
          <w:szCs w:val="28"/>
        </w:rPr>
        <w:t xml:space="preserve">решением Думы города Нижневартовска от </w:t>
      </w:r>
      <w:r w:rsidR="004E1E66" w:rsidRPr="004E1E66">
        <w:rPr>
          <w:rFonts w:ascii="Times New Roman" w:hAnsi="Times New Roman" w:cs="Times New Roman"/>
          <w:sz w:val="28"/>
          <w:szCs w:val="28"/>
        </w:rPr>
        <w:t xml:space="preserve">22.06.2018 </w:t>
      </w:r>
      <w:r w:rsidR="004E1E66">
        <w:rPr>
          <w:rFonts w:ascii="Times New Roman" w:hAnsi="Times New Roman" w:cs="Times New Roman"/>
          <w:sz w:val="28"/>
          <w:szCs w:val="28"/>
        </w:rPr>
        <w:t>№</w:t>
      </w:r>
      <w:r w:rsidR="004E1E66" w:rsidRPr="004E1E66">
        <w:rPr>
          <w:rFonts w:ascii="Times New Roman" w:hAnsi="Times New Roman" w:cs="Times New Roman"/>
          <w:sz w:val="28"/>
          <w:szCs w:val="28"/>
        </w:rPr>
        <w:t>361</w:t>
      </w:r>
      <w:r w:rsidR="004E1E66">
        <w:rPr>
          <w:rFonts w:ascii="Times New Roman" w:hAnsi="Times New Roman" w:cs="Times New Roman"/>
          <w:sz w:val="28"/>
          <w:szCs w:val="28"/>
        </w:rPr>
        <w:t xml:space="preserve"> </w:t>
      </w:r>
      <w:r w:rsidR="008F6847">
        <w:rPr>
          <w:rFonts w:ascii="Times New Roman" w:hAnsi="Times New Roman" w:cs="Times New Roman"/>
          <w:sz w:val="28"/>
          <w:szCs w:val="28"/>
        </w:rPr>
        <w:t>«</w:t>
      </w:r>
      <w:r w:rsidR="004E1E66" w:rsidRPr="004E1E66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должности, и лиц, замещающих должности муниципальной службы</w:t>
      </w:r>
      <w:r w:rsidR="008F6847">
        <w:rPr>
          <w:rFonts w:ascii="Times New Roman" w:hAnsi="Times New Roman" w:cs="Times New Roman"/>
          <w:sz w:val="28"/>
          <w:szCs w:val="28"/>
        </w:rPr>
        <w:t>», руководствуясь статьей 21 Устава города Нижневартовска</w:t>
      </w:r>
      <w:r w:rsidR="00CB1CE7">
        <w:rPr>
          <w:rFonts w:ascii="Times New Roman" w:hAnsi="Times New Roman" w:cs="Times New Roman"/>
          <w:sz w:val="28"/>
          <w:szCs w:val="28"/>
        </w:rPr>
        <w:t>:</w:t>
      </w:r>
    </w:p>
    <w:p w:rsidR="00BE1024" w:rsidRPr="00161FC9" w:rsidRDefault="004E1E66" w:rsidP="00161FC9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07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F6847">
        <w:rPr>
          <w:rFonts w:ascii="Times New Roman" w:hAnsi="Times New Roman" w:cs="Times New Roman"/>
          <w:sz w:val="28"/>
          <w:szCs w:val="28"/>
        </w:rPr>
        <w:t>П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оложение </w:t>
      </w:r>
      <w:r w:rsidR="00463553" w:rsidRPr="003F6072">
        <w:rPr>
          <w:rFonts w:ascii="Times New Roman" w:hAnsi="Times New Roman" w:cs="Times New Roman"/>
          <w:sz w:val="28"/>
          <w:szCs w:val="28"/>
        </w:rPr>
        <w:t xml:space="preserve">о критериях оценки 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</w:t>
      </w:r>
      <w:r w:rsidR="00FF4431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EE2B4F" w:rsidRPr="003F607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306DC" w:rsidRPr="003F6072">
        <w:rPr>
          <w:rFonts w:ascii="Times New Roman" w:hAnsi="Times New Roman" w:cs="Times New Roman"/>
          <w:sz w:val="28"/>
          <w:szCs w:val="28"/>
        </w:rPr>
        <w:t>муниципальн</w:t>
      </w:r>
      <w:r w:rsidR="008F6847">
        <w:rPr>
          <w:rFonts w:ascii="Times New Roman" w:hAnsi="Times New Roman" w:cs="Times New Roman"/>
          <w:sz w:val="28"/>
          <w:szCs w:val="28"/>
        </w:rPr>
        <w:t>ых служащих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 </w:t>
      </w:r>
      <w:r w:rsidR="00D60694">
        <w:rPr>
          <w:rFonts w:ascii="Times New Roman" w:hAnsi="Times New Roman" w:cs="Times New Roman"/>
          <w:sz w:val="28"/>
          <w:szCs w:val="28"/>
        </w:rPr>
        <w:t>Думы</w:t>
      </w:r>
      <w:r w:rsidR="006306DC" w:rsidRPr="003F6072">
        <w:rPr>
          <w:rFonts w:ascii="Times New Roman" w:hAnsi="Times New Roman" w:cs="Times New Roman"/>
          <w:sz w:val="28"/>
          <w:szCs w:val="28"/>
        </w:rPr>
        <w:t xml:space="preserve"> </w:t>
      </w:r>
      <w:r w:rsidR="005824A4" w:rsidRPr="003F6072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9246CE">
        <w:rPr>
          <w:rFonts w:ascii="Times New Roman" w:hAnsi="Times New Roman" w:cs="Times New Roman"/>
          <w:sz w:val="28"/>
          <w:szCs w:val="28"/>
        </w:rPr>
        <w:t xml:space="preserve"> </w:t>
      </w:r>
      <w:r w:rsidR="00161FC9" w:rsidRPr="00161FC9">
        <w:rPr>
          <w:rFonts w:ascii="Times New Roman" w:hAnsi="Times New Roman" w:cs="Times New Roman"/>
          <w:sz w:val="28"/>
          <w:szCs w:val="28"/>
        </w:rPr>
        <w:t>и счетной палаты города Нижневартовска</w:t>
      </w:r>
      <w:r w:rsidR="00161FC9">
        <w:rPr>
          <w:rFonts w:ascii="Times New Roman" w:hAnsi="Times New Roman" w:cs="Times New Roman"/>
          <w:sz w:val="28"/>
          <w:szCs w:val="28"/>
        </w:rPr>
        <w:t xml:space="preserve"> </w:t>
      </w:r>
      <w:r w:rsidR="00BE1024" w:rsidRPr="00161FC9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BE1024" w:rsidRPr="00161FC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8F6847" w:rsidRPr="00161FC9">
        <w:rPr>
          <w:rFonts w:ascii="Times New Roman" w:hAnsi="Times New Roman" w:cs="Times New Roman"/>
          <w:sz w:val="28"/>
          <w:szCs w:val="28"/>
        </w:rPr>
        <w:t xml:space="preserve"> </w:t>
      </w:r>
      <w:r w:rsidR="002F76E2" w:rsidRPr="00161FC9">
        <w:rPr>
          <w:rFonts w:ascii="Times New Roman" w:hAnsi="Times New Roman" w:cs="Times New Roman"/>
          <w:sz w:val="28"/>
          <w:szCs w:val="28"/>
        </w:rPr>
        <w:t xml:space="preserve">к </w:t>
      </w:r>
      <w:r w:rsidR="00A86E0B" w:rsidRPr="00161FC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2F76E2" w:rsidRPr="00161FC9">
        <w:rPr>
          <w:rFonts w:ascii="Times New Roman" w:hAnsi="Times New Roman" w:cs="Times New Roman"/>
          <w:sz w:val="28"/>
          <w:szCs w:val="28"/>
        </w:rPr>
        <w:t>постановлению</w:t>
      </w:r>
      <w:r w:rsidR="00BE1024" w:rsidRPr="00161FC9">
        <w:rPr>
          <w:rFonts w:ascii="Times New Roman" w:hAnsi="Times New Roman" w:cs="Times New Roman"/>
          <w:sz w:val="28"/>
          <w:szCs w:val="28"/>
        </w:rPr>
        <w:t>.</w:t>
      </w:r>
    </w:p>
    <w:p w:rsidR="004E1E66" w:rsidRPr="001C5FC9" w:rsidRDefault="004E1E66" w:rsidP="004B3430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FC9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3F6072" w:rsidRPr="001C5FC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FF4431" w:rsidRPr="001C5FC9">
        <w:rPr>
          <w:rFonts w:ascii="Times New Roman" w:hAnsi="Times New Roman" w:cs="Times New Roman"/>
          <w:sz w:val="28"/>
          <w:szCs w:val="28"/>
        </w:rPr>
        <w:t xml:space="preserve">его </w:t>
      </w:r>
      <w:r w:rsidR="008F6847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3F6072" w:rsidRPr="001C5FC9">
        <w:rPr>
          <w:rFonts w:ascii="Times New Roman" w:hAnsi="Times New Roman" w:cs="Times New Roman"/>
          <w:sz w:val="28"/>
          <w:szCs w:val="28"/>
        </w:rPr>
        <w:t>опубликования</w:t>
      </w:r>
      <w:r w:rsidRPr="001C5FC9">
        <w:rPr>
          <w:rFonts w:ascii="Times New Roman" w:hAnsi="Times New Roman" w:cs="Times New Roman"/>
          <w:sz w:val="28"/>
          <w:szCs w:val="28"/>
        </w:rPr>
        <w:t>.</w:t>
      </w:r>
    </w:p>
    <w:p w:rsidR="00BE1024" w:rsidRDefault="00BE1024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847" w:rsidRDefault="008F6847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847" w:rsidRDefault="008F6847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3DCE" w:rsidRDefault="00D60694" w:rsidP="00BE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BE1024" w:rsidRPr="00BE1024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681805">
        <w:rPr>
          <w:rFonts w:ascii="Times New Roman" w:hAnsi="Times New Roman" w:cs="Times New Roman"/>
          <w:sz w:val="28"/>
          <w:szCs w:val="28"/>
        </w:rPr>
        <w:t xml:space="preserve">    </w:t>
      </w:r>
      <w:r w:rsidR="000A1AFC">
        <w:rPr>
          <w:rFonts w:ascii="Times New Roman" w:hAnsi="Times New Roman" w:cs="Times New Roman"/>
          <w:sz w:val="28"/>
          <w:szCs w:val="28"/>
        </w:rPr>
        <w:t xml:space="preserve">  </w:t>
      </w:r>
      <w:r w:rsidR="00A86E0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E1E66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Клец</w:t>
      </w:r>
      <w:proofErr w:type="spellEnd"/>
    </w:p>
    <w:p w:rsidR="00554135" w:rsidRDefault="00CC3DCE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</w:t>
      </w:r>
      <w:r w:rsidR="00E63817">
        <w:rPr>
          <w:rFonts w:ascii="Times New Roman" w:hAnsi="Times New Roman" w:cs="Times New Roman"/>
          <w:sz w:val="28"/>
          <w:szCs w:val="28"/>
        </w:rPr>
        <w:t>е</w:t>
      </w:r>
      <w:r w:rsidR="008F6847">
        <w:rPr>
          <w:rFonts w:ascii="Times New Roman" w:hAnsi="Times New Roman" w:cs="Times New Roman"/>
          <w:sz w:val="28"/>
          <w:szCs w:val="28"/>
        </w:rPr>
        <w:t xml:space="preserve"> </w:t>
      </w:r>
      <w:r w:rsidR="00E6299D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8F6847" w:rsidRDefault="00CC3DCE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2E5496">
        <w:rPr>
          <w:rFonts w:ascii="Times New Roman" w:hAnsi="Times New Roman" w:cs="Times New Roman"/>
          <w:sz w:val="28"/>
          <w:szCs w:val="28"/>
        </w:rPr>
        <w:t xml:space="preserve"> </w:t>
      </w:r>
      <w:r w:rsidR="00D60694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FF4431" w:rsidRDefault="00D60694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Думы </w:t>
      </w:r>
      <w:r w:rsidR="002E5496">
        <w:rPr>
          <w:rFonts w:ascii="Times New Roman" w:hAnsi="Times New Roman" w:cs="Times New Roman"/>
          <w:sz w:val="28"/>
          <w:szCs w:val="28"/>
        </w:rPr>
        <w:t>города</w:t>
      </w:r>
      <w:r w:rsidR="00554135">
        <w:rPr>
          <w:rFonts w:ascii="Times New Roman" w:hAnsi="Times New Roman" w:cs="Times New Roman"/>
          <w:sz w:val="28"/>
          <w:szCs w:val="28"/>
        </w:rPr>
        <w:t xml:space="preserve"> </w:t>
      </w:r>
      <w:r w:rsidR="00FF4431"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5572F4" w:rsidRDefault="00554135" w:rsidP="00CB1CE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8F68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 w:rsidR="008F6847">
        <w:rPr>
          <w:rFonts w:ascii="Times New Roman" w:hAnsi="Times New Roman" w:cs="Times New Roman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z w:val="28"/>
          <w:szCs w:val="28"/>
        </w:rPr>
        <w:t>№_____</w:t>
      </w:r>
    </w:p>
    <w:p w:rsidR="00FB418B" w:rsidRDefault="00FB418B" w:rsidP="00CB1C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6DC" w:rsidRPr="0058751B" w:rsidRDefault="006306DC" w:rsidP="00CC3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>Положение</w:t>
      </w:r>
    </w:p>
    <w:p w:rsidR="001C5FC9" w:rsidRPr="0058751B" w:rsidRDefault="00463553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 xml:space="preserve">о критериях оценки </w:t>
      </w:r>
      <w:r w:rsidR="006306DC" w:rsidRPr="0058751B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</w:t>
      </w:r>
      <w:r w:rsidR="001C5FC9" w:rsidRPr="0058751B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57786A" w:rsidRPr="0058751B">
        <w:rPr>
          <w:rFonts w:ascii="Times New Roman" w:hAnsi="Times New Roman" w:cs="Times New Roman"/>
          <w:sz w:val="28"/>
          <w:szCs w:val="28"/>
        </w:rPr>
        <w:t>лиц, замещающих должности муниципальной службы</w:t>
      </w:r>
    </w:p>
    <w:p w:rsidR="00E6299D" w:rsidRPr="0058751B" w:rsidRDefault="00115390" w:rsidP="00E629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 xml:space="preserve"> </w:t>
      </w:r>
      <w:r w:rsidR="00D60694">
        <w:rPr>
          <w:rFonts w:ascii="Times New Roman" w:hAnsi="Times New Roman" w:cs="Times New Roman"/>
          <w:sz w:val="28"/>
          <w:szCs w:val="28"/>
        </w:rPr>
        <w:t>Думы</w:t>
      </w:r>
      <w:r w:rsidRPr="0058751B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A86E0B">
        <w:rPr>
          <w:rFonts w:ascii="Times New Roman" w:hAnsi="Times New Roman" w:cs="Times New Roman"/>
          <w:sz w:val="28"/>
          <w:szCs w:val="28"/>
        </w:rPr>
        <w:t xml:space="preserve"> </w:t>
      </w:r>
      <w:r w:rsidR="00161FC9" w:rsidRPr="00161FC9">
        <w:rPr>
          <w:rFonts w:ascii="Times New Roman" w:hAnsi="Times New Roman" w:cs="Times New Roman"/>
          <w:sz w:val="28"/>
          <w:szCs w:val="28"/>
        </w:rPr>
        <w:t>и счетной палаты города Нижневартовска</w:t>
      </w:r>
    </w:p>
    <w:p w:rsidR="00CC3DCE" w:rsidRPr="0058751B" w:rsidRDefault="006A3A09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751B">
        <w:rPr>
          <w:rFonts w:ascii="Times New Roman" w:hAnsi="Times New Roman" w:cs="Times New Roman"/>
          <w:sz w:val="28"/>
          <w:szCs w:val="28"/>
        </w:rPr>
        <w:t>(д</w:t>
      </w:r>
      <w:r w:rsidR="00554135" w:rsidRPr="0058751B">
        <w:rPr>
          <w:rFonts w:ascii="Times New Roman" w:hAnsi="Times New Roman" w:cs="Times New Roman"/>
          <w:sz w:val="28"/>
          <w:szCs w:val="28"/>
        </w:rPr>
        <w:t>а</w:t>
      </w:r>
      <w:r w:rsidRPr="0058751B">
        <w:rPr>
          <w:rFonts w:ascii="Times New Roman" w:hAnsi="Times New Roman" w:cs="Times New Roman"/>
          <w:sz w:val="28"/>
          <w:szCs w:val="28"/>
        </w:rPr>
        <w:t>лее – Положение)</w:t>
      </w:r>
    </w:p>
    <w:p w:rsidR="006A3A09" w:rsidRPr="00BC6591" w:rsidRDefault="006A3A09" w:rsidP="006339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3DCE" w:rsidRPr="00BC6591" w:rsidRDefault="008F6847" w:rsidP="00CC3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FC9">
        <w:rPr>
          <w:rFonts w:ascii="Times New Roman" w:hAnsi="Times New Roman" w:cs="Times New Roman"/>
          <w:sz w:val="28"/>
          <w:szCs w:val="28"/>
        </w:rPr>
        <w:t>1</w:t>
      </w:r>
      <w:r w:rsidR="00CC3DCE" w:rsidRPr="00BC6591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8F6847" w:rsidRDefault="008F6847" w:rsidP="008F684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3F5" w:rsidRDefault="001E4F38" w:rsidP="00161FC9">
      <w:pPr>
        <w:pStyle w:val="a3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6847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0C5EDD" w:rsidRPr="008F6847">
        <w:rPr>
          <w:rFonts w:ascii="Times New Roman" w:hAnsi="Times New Roman" w:cs="Times New Roman"/>
          <w:sz w:val="28"/>
          <w:szCs w:val="28"/>
        </w:rPr>
        <w:t xml:space="preserve"> устанавливает критерии оценки эффективности и результативности </w:t>
      </w:r>
      <w:r w:rsidR="008F6847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 </w:t>
      </w:r>
      <w:r w:rsidR="008F6847" w:rsidRPr="008F6847">
        <w:rPr>
          <w:rFonts w:ascii="Times New Roman" w:hAnsi="Times New Roman" w:cs="Times New Roman"/>
          <w:sz w:val="28"/>
          <w:szCs w:val="28"/>
        </w:rPr>
        <w:t xml:space="preserve">муниципальных служащих Думы города Нижневартовска </w:t>
      </w:r>
      <w:r w:rsidR="00161FC9" w:rsidRPr="00161FC9">
        <w:rPr>
          <w:rFonts w:ascii="Times New Roman" w:hAnsi="Times New Roman" w:cs="Times New Roman"/>
          <w:sz w:val="28"/>
          <w:szCs w:val="28"/>
        </w:rPr>
        <w:t>и счетной палаты города Нижневартовска</w:t>
      </w:r>
      <w:r w:rsidR="00161FC9">
        <w:rPr>
          <w:rFonts w:ascii="Times New Roman" w:hAnsi="Times New Roman" w:cs="Times New Roman"/>
          <w:sz w:val="28"/>
          <w:szCs w:val="28"/>
        </w:rPr>
        <w:t xml:space="preserve"> </w:t>
      </w:r>
      <w:r w:rsidR="00D04E41" w:rsidRPr="00161FC9">
        <w:rPr>
          <w:rFonts w:ascii="Times New Roman" w:hAnsi="Times New Roman" w:cs="Times New Roman"/>
          <w:sz w:val="28"/>
          <w:szCs w:val="28"/>
        </w:rPr>
        <w:t>(далее</w:t>
      </w:r>
      <w:r w:rsidR="006E27FD" w:rsidRPr="00161FC9">
        <w:rPr>
          <w:rFonts w:ascii="Times New Roman" w:hAnsi="Times New Roman" w:cs="Times New Roman"/>
          <w:sz w:val="28"/>
          <w:szCs w:val="28"/>
        </w:rPr>
        <w:t xml:space="preserve"> </w:t>
      </w:r>
      <w:r w:rsidR="00D04E41" w:rsidRPr="00161FC9">
        <w:rPr>
          <w:rFonts w:ascii="Times New Roman" w:hAnsi="Times New Roman" w:cs="Times New Roman"/>
          <w:sz w:val="28"/>
          <w:szCs w:val="28"/>
        </w:rPr>
        <w:t xml:space="preserve">– </w:t>
      </w:r>
      <w:r w:rsidR="008F6847" w:rsidRPr="00161FC9">
        <w:rPr>
          <w:rFonts w:ascii="Times New Roman" w:hAnsi="Times New Roman" w:cs="Times New Roman"/>
          <w:sz w:val="28"/>
          <w:szCs w:val="28"/>
        </w:rPr>
        <w:t>работники</w:t>
      </w:r>
      <w:r w:rsidR="00D04E41" w:rsidRPr="00161FC9">
        <w:rPr>
          <w:rFonts w:ascii="Times New Roman" w:hAnsi="Times New Roman" w:cs="Times New Roman"/>
          <w:sz w:val="28"/>
          <w:szCs w:val="28"/>
        </w:rPr>
        <w:t>)</w:t>
      </w:r>
      <w:r w:rsidR="000C5EDD" w:rsidRPr="00161FC9">
        <w:rPr>
          <w:rFonts w:ascii="Times New Roman" w:hAnsi="Times New Roman" w:cs="Times New Roman"/>
          <w:sz w:val="28"/>
          <w:szCs w:val="28"/>
        </w:rPr>
        <w:t>, порядок их применения в целях начисления денежного поощрения</w:t>
      </w:r>
      <w:r w:rsidR="008F6847" w:rsidRPr="00161FC9">
        <w:rPr>
          <w:rFonts w:ascii="Times New Roman" w:hAnsi="Times New Roman" w:cs="Times New Roman"/>
          <w:sz w:val="28"/>
          <w:szCs w:val="28"/>
        </w:rPr>
        <w:t xml:space="preserve"> </w:t>
      </w:r>
      <w:r w:rsidR="000C5EDD" w:rsidRPr="00161FC9">
        <w:rPr>
          <w:rFonts w:ascii="Times New Roman" w:hAnsi="Times New Roman" w:cs="Times New Roman"/>
          <w:sz w:val="28"/>
          <w:szCs w:val="28"/>
        </w:rPr>
        <w:t>по резуль</w:t>
      </w:r>
      <w:r w:rsidR="00EE562A" w:rsidRPr="00161FC9">
        <w:rPr>
          <w:rFonts w:ascii="Times New Roman" w:hAnsi="Times New Roman" w:cs="Times New Roman"/>
          <w:sz w:val="28"/>
          <w:szCs w:val="28"/>
        </w:rPr>
        <w:t>татам работы за квартал, год.</w:t>
      </w:r>
    </w:p>
    <w:p w:rsidR="00195E32" w:rsidRPr="00195E32" w:rsidRDefault="00195E32" w:rsidP="00C17105">
      <w:pPr>
        <w:pStyle w:val="a3"/>
        <w:numPr>
          <w:ilvl w:val="0"/>
          <w:numId w:val="21"/>
        </w:numPr>
        <w:tabs>
          <w:tab w:val="left" w:pos="709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5E32">
        <w:rPr>
          <w:rFonts w:ascii="Times New Roman" w:hAnsi="Times New Roman" w:cs="Times New Roman"/>
          <w:sz w:val="28"/>
          <w:szCs w:val="28"/>
        </w:rPr>
        <w:t>Критериями о</w:t>
      </w:r>
      <w:r w:rsidR="00A36D13" w:rsidRPr="00195E32">
        <w:rPr>
          <w:rFonts w:ascii="Times New Roman" w:hAnsi="Times New Roman" w:cs="Times New Roman"/>
          <w:sz w:val="28"/>
          <w:szCs w:val="28"/>
        </w:rPr>
        <w:t>ценк</w:t>
      </w:r>
      <w:r w:rsidRPr="00195E32">
        <w:rPr>
          <w:rFonts w:ascii="Times New Roman" w:hAnsi="Times New Roman" w:cs="Times New Roman"/>
          <w:sz w:val="28"/>
          <w:szCs w:val="28"/>
        </w:rPr>
        <w:t>и</w:t>
      </w:r>
      <w:r w:rsidR="00A36D13" w:rsidRPr="00195E32">
        <w:rPr>
          <w:rFonts w:ascii="Times New Roman" w:hAnsi="Times New Roman" w:cs="Times New Roman"/>
          <w:sz w:val="28"/>
          <w:szCs w:val="28"/>
        </w:rPr>
        <w:t xml:space="preserve"> эффективности и результативности профессиональной деятельности </w:t>
      </w:r>
      <w:r w:rsidR="00A36D13" w:rsidRPr="00195E3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195E32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качественное </w:t>
      </w:r>
      <w:r w:rsidRPr="00195E32"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195E32">
        <w:rPr>
          <w:rFonts w:ascii="Times New Roman" w:hAnsi="Times New Roman" w:cs="Times New Roman"/>
          <w:sz w:val="28"/>
          <w:szCs w:val="28"/>
        </w:rPr>
        <w:t xml:space="preserve">своих должностных обязанностей </w:t>
      </w:r>
      <w:r w:rsidRPr="00195E32"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инструкцией,</w:t>
      </w:r>
      <w:r w:rsidRPr="00195E32">
        <w:rPr>
          <w:rFonts w:ascii="Times New Roman" w:hAnsi="Times New Roman" w:cs="Times New Roman"/>
          <w:sz w:val="28"/>
          <w:szCs w:val="28"/>
        </w:rPr>
        <w:t xml:space="preserve"> а также соблюдение сроков, установленных федеральным з</w:t>
      </w:r>
      <w:r w:rsidRPr="00195E32">
        <w:rPr>
          <w:rFonts w:ascii="Times New Roman" w:hAnsi="Times New Roman" w:cs="Times New Roman"/>
          <w:sz w:val="28"/>
          <w:szCs w:val="28"/>
        </w:rPr>
        <w:t>аконодательств</w:t>
      </w:r>
      <w:r w:rsidRPr="00195E32">
        <w:rPr>
          <w:rFonts w:ascii="Times New Roman" w:hAnsi="Times New Roman" w:cs="Times New Roman"/>
          <w:sz w:val="28"/>
          <w:szCs w:val="28"/>
        </w:rPr>
        <w:t>ом,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5E32">
        <w:rPr>
          <w:rFonts w:ascii="Times New Roman" w:hAnsi="Times New Roman" w:cs="Times New Roman"/>
          <w:sz w:val="28"/>
          <w:szCs w:val="28"/>
        </w:rPr>
        <w:t>тель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Pr="00195E32">
        <w:rPr>
          <w:rFonts w:ascii="Times New Roman" w:hAnsi="Times New Roman" w:cs="Times New Roman"/>
          <w:sz w:val="28"/>
          <w:szCs w:val="28"/>
        </w:rPr>
        <w:t>м Ханты-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5E32">
        <w:rPr>
          <w:rFonts w:ascii="Times New Roman" w:hAnsi="Times New Roman" w:cs="Times New Roman"/>
          <w:sz w:val="28"/>
          <w:szCs w:val="28"/>
        </w:rPr>
        <w:t>ансийского автономного округа – Югры,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32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актами. </w:t>
      </w:r>
    </w:p>
    <w:p w:rsidR="00AD7EA0" w:rsidRDefault="00161FC9" w:rsidP="00AD7EA0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360"/>
        <w:jc w:val="both"/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соответствии с критериями </w:t>
      </w:r>
      <w:r w:rsidR="00A36D13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 w:rsidR="00A36D13" w:rsidRPr="008F6847">
        <w:rPr>
          <w:rFonts w:ascii="Times New Roman" w:hAnsi="Times New Roman" w:cs="Times New Roman"/>
          <w:sz w:val="28"/>
          <w:szCs w:val="28"/>
        </w:rPr>
        <w:t xml:space="preserve">ценки эффективности и результативности </w:t>
      </w:r>
      <w:r w:rsidR="00A36D13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A36D13">
        <w:rPr>
          <w:rFonts w:ascii="Times New Roman" w:hAnsi="Times New Roman" w:cs="Times New Roman"/>
          <w:sz w:val="28"/>
          <w:szCs w:val="28"/>
        </w:rPr>
        <w:t xml:space="preserve"> </w:t>
      </w:r>
      <w:r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осуществляется оценка эффективности и результативности профессиональной деятельности работников, которая служит основанием для принятия решения о выплате денежного поощрения </w:t>
      </w:r>
      <w:r w:rsidR="00195E32"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работникам</w:t>
      </w:r>
      <w:r w:rsidR="00195E32"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 результатам работы</w:t>
      </w:r>
      <w:r w:rsidR="00195E32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за квартал, год</w:t>
      </w:r>
      <w:r w:rsidRPr="00AD7EA0">
        <w:rPr>
          <w:rStyle w:val="a9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AB1B7E" w:rsidRDefault="00AD7EA0" w:rsidP="00AD7EA0">
      <w:pPr>
        <w:pStyle w:val="a3"/>
        <w:numPr>
          <w:ilvl w:val="0"/>
          <w:numId w:val="21"/>
        </w:numPr>
        <w:tabs>
          <w:tab w:val="left" w:pos="426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D7EA0">
        <w:rPr>
          <w:rFonts w:ascii="Times New Roman" w:hAnsi="Times New Roman" w:cs="Times New Roman"/>
          <w:sz w:val="28"/>
          <w:szCs w:val="28"/>
        </w:rPr>
        <w:t>Перечень показателей, оказывающих влияние на снижение размера денежного поощрения работникам по результатам работы за квартал,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AD7EA0">
        <w:rPr>
          <w:rFonts w:ascii="Times New Roman" w:hAnsi="Times New Roman" w:cs="Times New Roman"/>
          <w:sz w:val="28"/>
          <w:szCs w:val="28"/>
        </w:rPr>
        <w:t xml:space="preserve"> </w:t>
      </w:r>
      <w:r w:rsidR="00195E32">
        <w:rPr>
          <w:rFonts w:ascii="Times New Roman" w:hAnsi="Times New Roman" w:cs="Times New Roman"/>
          <w:sz w:val="28"/>
          <w:szCs w:val="28"/>
        </w:rPr>
        <w:t xml:space="preserve">устанавливается в </w:t>
      </w:r>
      <w:r w:rsidRPr="00AD7EA0">
        <w:rPr>
          <w:rFonts w:ascii="Times New Roman" w:hAnsi="Times New Roman" w:cs="Times New Roman"/>
          <w:sz w:val="28"/>
          <w:szCs w:val="28"/>
        </w:rPr>
        <w:t>приложении 1 к настоящему Положению.</w:t>
      </w:r>
    </w:p>
    <w:p w:rsidR="00AD7EA0" w:rsidRPr="00AD7EA0" w:rsidRDefault="00AD7EA0" w:rsidP="00AD7EA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1B7E" w:rsidRPr="00BC6591" w:rsidRDefault="008F6847" w:rsidP="003F38D4">
      <w:pPr>
        <w:pStyle w:val="a7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68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A1071" w:rsidRPr="00BC65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AB1B7E" w:rsidRPr="00BC6591">
        <w:rPr>
          <w:rFonts w:ascii="Times New Roman" w:hAnsi="Times New Roman" w:cs="Times New Roman"/>
          <w:sz w:val="28"/>
          <w:szCs w:val="28"/>
        </w:rPr>
        <w:t xml:space="preserve"> Критерии </w:t>
      </w:r>
      <w:r w:rsidRPr="008F6847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профессиональной деятельности </w:t>
      </w:r>
      <w:r w:rsidR="00AB1B7E" w:rsidRPr="00BC6591">
        <w:rPr>
          <w:rFonts w:ascii="Times New Roman" w:hAnsi="Times New Roman" w:cs="Times New Roman"/>
          <w:sz w:val="28"/>
          <w:szCs w:val="28"/>
        </w:rPr>
        <w:t>в целях начисления денежного поощрения</w:t>
      </w:r>
      <w:r w:rsidR="00295021" w:rsidRPr="00BC6591">
        <w:rPr>
          <w:rFonts w:ascii="Times New Roman" w:hAnsi="Times New Roman" w:cs="Times New Roman"/>
          <w:sz w:val="28"/>
          <w:szCs w:val="28"/>
        </w:rPr>
        <w:t xml:space="preserve"> </w:t>
      </w:r>
      <w:r w:rsidR="00264582" w:rsidRPr="00BC6591">
        <w:rPr>
          <w:rFonts w:ascii="Times New Roman" w:hAnsi="Times New Roman" w:cs="Times New Roman"/>
          <w:sz w:val="28"/>
          <w:szCs w:val="28"/>
        </w:rPr>
        <w:t xml:space="preserve">по </w:t>
      </w:r>
      <w:r w:rsidR="00BA41B6" w:rsidRPr="00BC6591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264582" w:rsidRPr="00BC6591">
        <w:rPr>
          <w:rFonts w:ascii="Times New Roman" w:hAnsi="Times New Roman" w:cs="Times New Roman"/>
          <w:sz w:val="28"/>
          <w:szCs w:val="28"/>
        </w:rPr>
        <w:t>работы за квартал</w:t>
      </w:r>
      <w:r w:rsidR="00AB1B7E" w:rsidRPr="00BC6591">
        <w:rPr>
          <w:rFonts w:ascii="Times New Roman" w:hAnsi="Times New Roman" w:cs="Times New Roman"/>
          <w:sz w:val="28"/>
          <w:szCs w:val="28"/>
        </w:rPr>
        <w:t xml:space="preserve"> и порядок их применения</w:t>
      </w:r>
      <w:r w:rsidR="00295021" w:rsidRPr="00BC6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B7E" w:rsidRDefault="00AB1B7E" w:rsidP="00BA10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38D4" w:rsidRDefault="00AB1B7E" w:rsidP="003F38D4">
      <w:pPr>
        <w:pStyle w:val="a3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6847">
        <w:rPr>
          <w:rFonts w:ascii="Times New Roman" w:hAnsi="Times New Roman" w:cs="Times New Roman"/>
          <w:sz w:val="28"/>
          <w:szCs w:val="28"/>
        </w:rPr>
        <w:t xml:space="preserve">Критериями </w:t>
      </w:r>
      <w:r w:rsidR="008F6847" w:rsidRPr="008F6847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профессиональной деятельности в целях начисления денежного поощрения по результатам работы за квартал </w:t>
      </w:r>
      <w:r w:rsidR="004F2316" w:rsidRPr="008F6847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8F6847">
        <w:rPr>
          <w:rFonts w:ascii="Times New Roman" w:hAnsi="Times New Roman" w:cs="Times New Roman"/>
          <w:sz w:val="28"/>
          <w:szCs w:val="28"/>
        </w:rPr>
        <w:t>качественное выполнение должностных обязанностей</w:t>
      </w:r>
      <w:r w:rsidR="004F2316" w:rsidRPr="008F6847">
        <w:rPr>
          <w:rFonts w:ascii="Times New Roman" w:hAnsi="Times New Roman" w:cs="Times New Roman"/>
          <w:sz w:val="28"/>
          <w:szCs w:val="28"/>
        </w:rPr>
        <w:t>, а также соблюдение сроков, установленных законодательством, муниципальными правовыми актами, и (или) поручением непосредственного руководителя при выполнении работниками своих должностных обязанностей</w:t>
      </w:r>
      <w:r w:rsidR="008E7DA2" w:rsidRPr="008F6847">
        <w:rPr>
          <w:rFonts w:ascii="Times New Roman" w:hAnsi="Times New Roman" w:cs="Times New Roman"/>
          <w:sz w:val="28"/>
          <w:szCs w:val="28"/>
        </w:rPr>
        <w:t>.</w:t>
      </w:r>
    </w:p>
    <w:p w:rsidR="00E6299D" w:rsidRPr="00E6299D" w:rsidRDefault="00C23E6B" w:rsidP="00E6299D">
      <w:pPr>
        <w:pStyle w:val="a3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</w:t>
      </w:r>
      <w:r w:rsidR="00C721FA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ешени</w:t>
      </w:r>
      <w:r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721FA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выплате денежного поощрения </w:t>
      </w:r>
      <w:r w:rsidR="00FB0102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работнику </w:t>
      </w:r>
      <w:r w:rsidR="005B542F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соответствующий квартал принимается с учетом перечня показателей, </w:t>
      </w:r>
      <w:r w:rsidR="002D0725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указанных</w:t>
      </w:r>
      <w:r w:rsidR="005B542F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столбцах 2-6 </w:t>
      </w:r>
      <w:r w:rsidR="005B542F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</w:t>
      </w:r>
      <w:r w:rsid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5B542F" w:rsidRPr="00E6299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 к настоящему Положению.</w:t>
      </w:r>
    </w:p>
    <w:p w:rsidR="003F38D4" w:rsidRPr="00E6299D" w:rsidRDefault="00905EB8" w:rsidP="00E6299D">
      <w:pPr>
        <w:pStyle w:val="a3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99D">
        <w:rPr>
          <w:rFonts w:ascii="Times New Roman" w:hAnsi="Times New Roman" w:cs="Times New Roman"/>
          <w:sz w:val="28"/>
          <w:szCs w:val="28"/>
        </w:rPr>
        <w:t xml:space="preserve">Ежеквартально, до </w:t>
      </w:r>
      <w:r w:rsidR="00A601F8" w:rsidRPr="00E6299D">
        <w:rPr>
          <w:rFonts w:ascii="Times New Roman" w:hAnsi="Times New Roman" w:cs="Times New Roman"/>
          <w:sz w:val="28"/>
          <w:szCs w:val="28"/>
        </w:rPr>
        <w:t>2</w:t>
      </w:r>
      <w:r w:rsidRPr="00E6299D">
        <w:rPr>
          <w:rFonts w:ascii="Times New Roman" w:hAnsi="Times New Roman" w:cs="Times New Roman"/>
          <w:sz w:val="28"/>
          <w:szCs w:val="28"/>
        </w:rPr>
        <w:t xml:space="preserve">0 числа </w:t>
      </w:r>
      <w:r w:rsidR="00A601F8" w:rsidRPr="00E6299D">
        <w:rPr>
          <w:rFonts w:ascii="Times New Roman" w:hAnsi="Times New Roman" w:cs="Times New Roman"/>
          <w:sz w:val="28"/>
          <w:szCs w:val="28"/>
        </w:rPr>
        <w:t xml:space="preserve">последнего </w:t>
      </w:r>
      <w:r w:rsidRPr="00E6299D">
        <w:rPr>
          <w:rFonts w:ascii="Times New Roman" w:hAnsi="Times New Roman" w:cs="Times New Roman"/>
          <w:sz w:val="28"/>
          <w:szCs w:val="28"/>
        </w:rPr>
        <w:t>месяца отч</w:t>
      </w:r>
      <w:r w:rsidR="003F38D4" w:rsidRPr="00E6299D">
        <w:rPr>
          <w:rFonts w:ascii="Times New Roman" w:hAnsi="Times New Roman" w:cs="Times New Roman"/>
          <w:sz w:val="28"/>
          <w:szCs w:val="28"/>
        </w:rPr>
        <w:t>е</w:t>
      </w:r>
      <w:r w:rsidRPr="00E6299D">
        <w:rPr>
          <w:rFonts w:ascii="Times New Roman" w:hAnsi="Times New Roman" w:cs="Times New Roman"/>
          <w:sz w:val="28"/>
          <w:szCs w:val="28"/>
        </w:rPr>
        <w:t xml:space="preserve">тного квартала, а по итогам </w:t>
      </w:r>
      <w:r w:rsidRPr="00E6299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6299D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CB09E3" w:rsidRPr="00E6299D">
        <w:rPr>
          <w:rFonts w:ascii="Times New Roman" w:hAnsi="Times New Roman" w:cs="Times New Roman"/>
          <w:sz w:val="28"/>
          <w:szCs w:val="28"/>
        </w:rPr>
        <w:t xml:space="preserve"> </w:t>
      </w:r>
      <w:r w:rsidRPr="00E6299D">
        <w:rPr>
          <w:rFonts w:ascii="Times New Roman" w:hAnsi="Times New Roman" w:cs="Times New Roman"/>
          <w:sz w:val="28"/>
          <w:szCs w:val="28"/>
        </w:rPr>
        <w:t xml:space="preserve">– до </w:t>
      </w:r>
      <w:r w:rsidR="004F27D2" w:rsidRPr="00E6299D">
        <w:rPr>
          <w:rFonts w:ascii="Times New Roman" w:hAnsi="Times New Roman" w:cs="Times New Roman"/>
          <w:sz w:val="28"/>
          <w:szCs w:val="28"/>
        </w:rPr>
        <w:t>15</w:t>
      </w:r>
      <w:r w:rsidRPr="00E6299D">
        <w:rPr>
          <w:rFonts w:ascii="Times New Roman" w:hAnsi="Times New Roman" w:cs="Times New Roman"/>
          <w:sz w:val="28"/>
          <w:szCs w:val="28"/>
        </w:rPr>
        <w:t xml:space="preserve"> декабря текущего </w:t>
      </w:r>
      <w:r w:rsidR="00181281" w:rsidRPr="00E6299D">
        <w:rPr>
          <w:rFonts w:ascii="Times New Roman" w:hAnsi="Times New Roman" w:cs="Times New Roman"/>
          <w:sz w:val="28"/>
          <w:szCs w:val="28"/>
        </w:rPr>
        <w:t>года</w:t>
      </w:r>
      <w:r w:rsidRPr="00E6299D">
        <w:rPr>
          <w:rFonts w:ascii="Times New Roman" w:hAnsi="Times New Roman" w:cs="Times New Roman"/>
          <w:sz w:val="28"/>
          <w:szCs w:val="28"/>
        </w:rPr>
        <w:t xml:space="preserve">, в целях определения размера денежного поощрения </w:t>
      </w:r>
      <w:r w:rsidR="00A2582C" w:rsidRPr="00E6299D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E6299D">
        <w:rPr>
          <w:rFonts w:ascii="Times New Roman" w:hAnsi="Times New Roman" w:cs="Times New Roman"/>
          <w:sz w:val="28"/>
          <w:szCs w:val="28"/>
        </w:rPr>
        <w:t xml:space="preserve">по </w:t>
      </w:r>
      <w:r w:rsidR="00BA41B6" w:rsidRPr="00E6299D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3F38D4" w:rsidRPr="00E6299D">
        <w:rPr>
          <w:rFonts w:ascii="Times New Roman" w:hAnsi="Times New Roman" w:cs="Times New Roman"/>
          <w:sz w:val="28"/>
          <w:szCs w:val="28"/>
        </w:rPr>
        <w:t>деятельности</w:t>
      </w:r>
      <w:r w:rsidRPr="00E6299D">
        <w:rPr>
          <w:rFonts w:ascii="Times New Roman" w:hAnsi="Times New Roman" w:cs="Times New Roman"/>
          <w:sz w:val="28"/>
          <w:szCs w:val="28"/>
        </w:rPr>
        <w:t xml:space="preserve"> за квартал:</w:t>
      </w:r>
    </w:p>
    <w:p w:rsidR="003F38D4" w:rsidRDefault="00822109" w:rsidP="003F38D4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38D4">
        <w:rPr>
          <w:rFonts w:ascii="Times New Roman" w:hAnsi="Times New Roman" w:cs="Times New Roman"/>
          <w:sz w:val="28"/>
          <w:szCs w:val="28"/>
        </w:rPr>
        <w:t>начальники</w:t>
      </w:r>
      <w:r w:rsidR="007D086D" w:rsidRPr="003F38D4">
        <w:rPr>
          <w:rFonts w:ascii="Times New Roman" w:hAnsi="Times New Roman" w:cs="Times New Roman"/>
          <w:sz w:val="28"/>
          <w:szCs w:val="28"/>
        </w:rPr>
        <w:t xml:space="preserve"> отделов,</w:t>
      </w:r>
      <w:r w:rsidR="00D60694" w:rsidRPr="003F38D4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8B40DF" w:rsidRPr="003F38D4">
        <w:rPr>
          <w:rFonts w:ascii="Times New Roman" w:hAnsi="Times New Roman" w:cs="Times New Roman"/>
          <w:sz w:val="28"/>
          <w:szCs w:val="28"/>
        </w:rPr>
        <w:t>, председатель счетной палаты</w:t>
      </w:r>
      <w:r w:rsidR="00D60694" w:rsidRPr="003F38D4">
        <w:rPr>
          <w:rFonts w:ascii="Times New Roman" w:hAnsi="Times New Roman" w:cs="Times New Roman"/>
          <w:sz w:val="28"/>
          <w:szCs w:val="28"/>
        </w:rPr>
        <w:t xml:space="preserve"> Думы </w:t>
      </w:r>
      <w:r w:rsidR="007D086D" w:rsidRPr="003F38D4">
        <w:rPr>
          <w:rFonts w:ascii="Times New Roman" w:hAnsi="Times New Roman" w:cs="Times New Roman"/>
          <w:sz w:val="28"/>
          <w:szCs w:val="28"/>
        </w:rPr>
        <w:t xml:space="preserve">города направляют </w:t>
      </w:r>
      <w:r w:rsidR="008B40DF" w:rsidRPr="003F38D4">
        <w:rPr>
          <w:rFonts w:ascii="Times New Roman" w:hAnsi="Times New Roman" w:cs="Times New Roman"/>
          <w:sz w:val="28"/>
          <w:szCs w:val="28"/>
        </w:rPr>
        <w:t>председателю</w:t>
      </w:r>
      <w:r w:rsidR="00BA41B6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D60694" w:rsidRPr="003F38D4">
        <w:rPr>
          <w:rFonts w:ascii="Times New Roman" w:hAnsi="Times New Roman" w:cs="Times New Roman"/>
          <w:sz w:val="28"/>
          <w:szCs w:val="28"/>
        </w:rPr>
        <w:t>Думы</w:t>
      </w:r>
      <w:r w:rsidR="00BA41B6" w:rsidRPr="003F38D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D086D" w:rsidRPr="003F38D4">
        <w:rPr>
          <w:rFonts w:ascii="Times New Roman" w:hAnsi="Times New Roman" w:cs="Times New Roman"/>
          <w:sz w:val="28"/>
          <w:szCs w:val="28"/>
        </w:rPr>
        <w:t>,</w:t>
      </w:r>
      <w:r w:rsidR="00BA41B6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11084E" w:rsidRPr="003F38D4">
        <w:rPr>
          <w:rFonts w:ascii="Times New Roman" w:hAnsi="Times New Roman" w:cs="Times New Roman"/>
          <w:sz w:val="28"/>
          <w:szCs w:val="28"/>
        </w:rPr>
        <w:t>предложения о размер</w:t>
      </w:r>
      <w:r w:rsidR="003F38D4" w:rsidRPr="003F38D4">
        <w:rPr>
          <w:rFonts w:ascii="Times New Roman" w:hAnsi="Times New Roman" w:cs="Times New Roman"/>
          <w:sz w:val="28"/>
          <w:szCs w:val="28"/>
        </w:rPr>
        <w:t xml:space="preserve">е снижения денежного поощрения </w:t>
      </w:r>
      <w:r w:rsidR="0011084E" w:rsidRPr="003F38D4">
        <w:rPr>
          <w:rFonts w:ascii="Times New Roman" w:hAnsi="Times New Roman" w:cs="Times New Roman"/>
          <w:sz w:val="28"/>
          <w:szCs w:val="28"/>
        </w:rPr>
        <w:t>работникам, находящимся в их непосредственном</w:t>
      </w:r>
      <w:r w:rsidR="007D086D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11084E" w:rsidRPr="003F38D4">
        <w:rPr>
          <w:rFonts w:ascii="Times New Roman" w:hAnsi="Times New Roman" w:cs="Times New Roman"/>
          <w:sz w:val="28"/>
          <w:szCs w:val="28"/>
        </w:rPr>
        <w:t>подчинении</w:t>
      </w:r>
      <w:r w:rsidR="005706BE" w:rsidRPr="003F38D4">
        <w:rPr>
          <w:rFonts w:ascii="Times New Roman" w:hAnsi="Times New Roman" w:cs="Times New Roman"/>
          <w:sz w:val="28"/>
          <w:szCs w:val="28"/>
        </w:rPr>
        <w:t>, по форме согласно приложению 2 к настоящему Положению</w:t>
      </w:r>
      <w:r w:rsidR="0011084E" w:rsidRPr="003F38D4">
        <w:rPr>
          <w:rFonts w:ascii="Times New Roman" w:hAnsi="Times New Roman" w:cs="Times New Roman"/>
          <w:sz w:val="28"/>
          <w:szCs w:val="28"/>
        </w:rPr>
        <w:t>;</w:t>
      </w:r>
    </w:p>
    <w:p w:rsidR="003F38D4" w:rsidRDefault="008B40DF" w:rsidP="003F38D4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38D4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r w:rsidR="00905EB8" w:rsidRPr="003F38D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11084E" w:rsidRPr="003F38D4">
        <w:rPr>
          <w:rFonts w:ascii="Times New Roman" w:hAnsi="Times New Roman" w:cs="Times New Roman"/>
          <w:sz w:val="28"/>
          <w:szCs w:val="28"/>
        </w:rPr>
        <w:t>рассматрива</w:t>
      </w:r>
      <w:r w:rsidRPr="003F38D4">
        <w:rPr>
          <w:rFonts w:ascii="Times New Roman" w:hAnsi="Times New Roman" w:cs="Times New Roman"/>
          <w:sz w:val="28"/>
          <w:szCs w:val="28"/>
        </w:rPr>
        <w:t>е</w:t>
      </w:r>
      <w:r w:rsidR="0011084E" w:rsidRPr="003F38D4">
        <w:rPr>
          <w:rFonts w:ascii="Times New Roman" w:hAnsi="Times New Roman" w:cs="Times New Roman"/>
          <w:sz w:val="28"/>
          <w:szCs w:val="28"/>
        </w:rPr>
        <w:t xml:space="preserve">т представленные предложения </w:t>
      </w:r>
      <w:r w:rsidR="00A8110A" w:rsidRPr="003F38D4">
        <w:rPr>
          <w:rFonts w:ascii="Times New Roman" w:hAnsi="Times New Roman" w:cs="Times New Roman"/>
          <w:sz w:val="28"/>
          <w:szCs w:val="28"/>
        </w:rPr>
        <w:t>и</w:t>
      </w:r>
      <w:r w:rsidRPr="003F38D4">
        <w:rPr>
          <w:rFonts w:ascii="Times New Roman" w:hAnsi="Times New Roman" w:cs="Times New Roman"/>
          <w:sz w:val="28"/>
          <w:szCs w:val="28"/>
        </w:rPr>
        <w:t xml:space="preserve"> согласовывает</w:t>
      </w:r>
      <w:r w:rsidR="004527A7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A8110A" w:rsidRPr="003F38D4">
        <w:rPr>
          <w:rFonts w:ascii="Times New Roman" w:hAnsi="Times New Roman" w:cs="Times New Roman"/>
          <w:sz w:val="28"/>
          <w:szCs w:val="28"/>
        </w:rPr>
        <w:t>информацию о размере снижения денежного поощрения по итогам работы за квартал работникам</w:t>
      </w:r>
      <w:r w:rsidR="004527A7" w:rsidRPr="003F38D4">
        <w:rPr>
          <w:rFonts w:ascii="Times New Roman" w:hAnsi="Times New Roman" w:cs="Times New Roman"/>
          <w:sz w:val="28"/>
          <w:szCs w:val="28"/>
        </w:rPr>
        <w:t>;</w:t>
      </w:r>
    </w:p>
    <w:p w:rsidR="00E6299D" w:rsidRPr="00E6299D" w:rsidRDefault="009E2782" w:rsidP="00E6299D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38D4">
        <w:rPr>
          <w:rFonts w:ascii="Times New Roman" w:hAnsi="Times New Roman" w:cs="Times New Roman"/>
          <w:sz w:val="28"/>
          <w:szCs w:val="28"/>
        </w:rPr>
        <w:t xml:space="preserve">председатель Думы города определяет размер денежного поощрения по результатам работы за квартал </w:t>
      </w:r>
      <w:r w:rsidR="008B3B56" w:rsidRPr="003F38D4">
        <w:rPr>
          <w:rFonts w:ascii="Times New Roman" w:hAnsi="Times New Roman" w:cs="Times New Roman"/>
          <w:sz w:val="28"/>
          <w:szCs w:val="28"/>
        </w:rPr>
        <w:t>работникам</w:t>
      </w:r>
      <w:r w:rsidR="008D02F8">
        <w:rPr>
          <w:rFonts w:ascii="Times New Roman" w:hAnsi="Times New Roman" w:cs="Times New Roman"/>
          <w:sz w:val="28"/>
          <w:szCs w:val="28"/>
        </w:rPr>
        <w:t>,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 находящимся в непосредственном его подчинении </w:t>
      </w:r>
      <w:r w:rsidR="008D02F8">
        <w:rPr>
          <w:rFonts w:ascii="Times New Roman" w:hAnsi="Times New Roman" w:cs="Times New Roman"/>
          <w:sz w:val="28"/>
          <w:szCs w:val="28"/>
        </w:rPr>
        <w:t xml:space="preserve">на </w:t>
      </w:r>
      <w:r w:rsidR="008B3B56" w:rsidRPr="003F38D4">
        <w:rPr>
          <w:rFonts w:ascii="Times New Roman" w:hAnsi="Times New Roman" w:cs="Times New Roman"/>
          <w:sz w:val="28"/>
          <w:szCs w:val="28"/>
        </w:rPr>
        <w:t>основании информации за соответствующий квартал, подготовленн</w:t>
      </w:r>
      <w:r w:rsidR="008D02F8">
        <w:rPr>
          <w:rFonts w:ascii="Times New Roman" w:hAnsi="Times New Roman" w:cs="Times New Roman"/>
          <w:sz w:val="28"/>
          <w:szCs w:val="28"/>
        </w:rPr>
        <w:t>о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й отделом </w:t>
      </w:r>
      <w:r w:rsidR="00161FC9">
        <w:rPr>
          <w:rFonts w:ascii="Times New Roman" w:hAnsi="Times New Roman" w:cs="Times New Roman"/>
          <w:sz w:val="28"/>
          <w:szCs w:val="28"/>
        </w:rPr>
        <w:t xml:space="preserve">по </w:t>
      </w:r>
      <w:r w:rsidR="008B3B56" w:rsidRPr="003F38D4">
        <w:rPr>
          <w:rFonts w:ascii="Times New Roman" w:hAnsi="Times New Roman" w:cs="Times New Roman"/>
          <w:sz w:val="28"/>
          <w:szCs w:val="28"/>
        </w:rPr>
        <w:t>кадр</w:t>
      </w:r>
      <w:r w:rsidR="00161FC9">
        <w:rPr>
          <w:rFonts w:ascii="Times New Roman" w:hAnsi="Times New Roman" w:cs="Times New Roman"/>
          <w:sz w:val="28"/>
          <w:szCs w:val="28"/>
        </w:rPr>
        <w:t>ам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 и наград</w:t>
      </w:r>
      <w:r w:rsidR="00161FC9">
        <w:rPr>
          <w:rFonts w:ascii="Times New Roman" w:hAnsi="Times New Roman" w:cs="Times New Roman"/>
          <w:sz w:val="28"/>
          <w:szCs w:val="28"/>
        </w:rPr>
        <w:t>ам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в сроки, указанные в пункте 2 настоящего раздела, по форме согласно приложению </w:t>
      </w:r>
      <w:r w:rsidR="000D496F">
        <w:rPr>
          <w:rFonts w:ascii="Times New Roman" w:hAnsi="Times New Roman" w:cs="Times New Roman"/>
          <w:sz w:val="28"/>
          <w:szCs w:val="28"/>
        </w:rPr>
        <w:t>2</w:t>
      </w:r>
      <w:r w:rsidR="003F38D4" w:rsidRPr="003F38D4">
        <w:rPr>
          <w:rFonts w:ascii="Times New Roman" w:hAnsi="Times New Roman" w:cs="Times New Roman"/>
          <w:sz w:val="28"/>
          <w:szCs w:val="28"/>
        </w:rPr>
        <w:t xml:space="preserve"> </w:t>
      </w:r>
      <w:r w:rsidR="008B3B56" w:rsidRPr="003F38D4">
        <w:rPr>
          <w:rFonts w:ascii="Times New Roman" w:hAnsi="Times New Roman" w:cs="Times New Roman"/>
          <w:sz w:val="28"/>
          <w:szCs w:val="28"/>
        </w:rPr>
        <w:t xml:space="preserve">к настоящему Положению. </w:t>
      </w:r>
    </w:p>
    <w:p w:rsidR="002E5496" w:rsidRPr="00E6299D" w:rsidRDefault="00094CF2" w:rsidP="00E6299D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299D">
        <w:rPr>
          <w:rFonts w:ascii="Times New Roman" w:hAnsi="Times New Roman" w:cs="Times New Roman"/>
          <w:sz w:val="28"/>
          <w:szCs w:val="28"/>
        </w:rPr>
        <w:t>Информаци</w:t>
      </w:r>
      <w:r w:rsidR="008B3B56" w:rsidRPr="00E6299D">
        <w:rPr>
          <w:rFonts w:ascii="Times New Roman" w:hAnsi="Times New Roman" w:cs="Times New Roman"/>
          <w:sz w:val="28"/>
          <w:szCs w:val="28"/>
        </w:rPr>
        <w:t>я</w:t>
      </w:r>
      <w:r w:rsidRPr="00E6299D">
        <w:rPr>
          <w:rFonts w:ascii="Times New Roman" w:hAnsi="Times New Roman" w:cs="Times New Roman"/>
          <w:sz w:val="28"/>
          <w:szCs w:val="28"/>
        </w:rPr>
        <w:t xml:space="preserve"> </w:t>
      </w:r>
      <w:r w:rsidR="003E5506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снижении размера денежного поощрения </w:t>
      </w:r>
      <w:r w:rsidR="00BE197F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905EB8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</w:t>
      </w:r>
      <w:r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05EB8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службу по учету и отчетности Думы города </w:t>
      </w:r>
      <w:r w:rsid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Нижневартовска </w:t>
      </w:r>
      <w:r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822109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8D4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="00822109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 о выплате денежного поощрения по результатам за квартал</w:t>
      </w:r>
      <w:r w:rsidR="00EC7F70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5EB8" w:rsidRP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1B5F" w:rsidRPr="0058751B" w:rsidRDefault="00761B5F" w:rsidP="004F2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8D4" w:rsidRDefault="003F38D4" w:rsidP="00E6299D">
      <w:pPr>
        <w:pStyle w:val="a7"/>
        <w:numPr>
          <w:ilvl w:val="0"/>
          <w:numId w:val="2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BC6591">
        <w:rPr>
          <w:rFonts w:ascii="Times New Roman" w:hAnsi="Times New Roman" w:cs="Times New Roman"/>
          <w:sz w:val="28"/>
          <w:szCs w:val="28"/>
        </w:rPr>
        <w:t xml:space="preserve">Критерии </w:t>
      </w:r>
      <w:r w:rsidRPr="008F6847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профессиональной деятельности </w:t>
      </w:r>
      <w:r w:rsidRPr="00BC6591">
        <w:rPr>
          <w:rFonts w:ascii="Times New Roman" w:hAnsi="Times New Roman" w:cs="Times New Roman"/>
          <w:sz w:val="28"/>
          <w:szCs w:val="28"/>
        </w:rPr>
        <w:t xml:space="preserve">в целях начисления денежного поощрения по результатам работы за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BC6591">
        <w:rPr>
          <w:rFonts w:ascii="Times New Roman" w:hAnsi="Times New Roman" w:cs="Times New Roman"/>
          <w:sz w:val="28"/>
          <w:szCs w:val="28"/>
        </w:rPr>
        <w:t xml:space="preserve"> и порядок их применения </w:t>
      </w:r>
    </w:p>
    <w:p w:rsidR="003F38D4" w:rsidRPr="00E6299D" w:rsidRDefault="003F38D4" w:rsidP="003F38D4">
      <w:pPr>
        <w:spacing w:after="0" w:line="240" w:lineRule="auto"/>
        <w:jc w:val="both"/>
        <w:rPr>
          <w:color w:val="FF0000"/>
          <w:lang w:eastAsia="ru-RU"/>
        </w:rPr>
      </w:pPr>
    </w:p>
    <w:p w:rsidR="00AD7EA0" w:rsidRDefault="00326D76" w:rsidP="00AD7EA0">
      <w:pPr>
        <w:pStyle w:val="a3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Критерием </w:t>
      </w:r>
      <w:r w:rsidR="003F38D4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и результативности профессиональной деятельности в целях начисления денежного поощрения по результатам работы за год </w:t>
      </w:r>
      <w:r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выплаты денежного поощрения по результатам работы за год является отсутствие у работника</w:t>
      </w:r>
      <w:r w:rsidR="008B40DF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9C4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дисциплинарного взыскания на </w:t>
      </w:r>
      <w:r w:rsidR="000B10C8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принятия решения</w:t>
      </w:r>
      <w:r w:rsidR="000B10C8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</w:t>
      </w:r>
      <w:r w:rsidR="00A86E0B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выплате</w:t>
      </w:r>
      <w:r w:rsidR="000B10C8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денежного поощрения</w:t>
      </w:r>
      <w:r w:rsidR="00E6299D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результатам работы за год</w:t>
      </w:r>
      <w:r w:rsidR="000B10C8" w:rsidRPr="00161F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работнику</w:t>
      </w:r>
      <w:r w:rsidR="00416914" w:rsidRPr="00161F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7EA0" w:rsidRPr="00AD7EA0" w:rsidRDefault="00416914" w:rsidP="00AD7EA0">
      <w:pPr>
        <w:pStyle w:val="a3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о </w:t>
      </w:r>
      <w:r w:rsidR="00A63368"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снижении размера </w:t>
      </w: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денежного поощрения работнику принимается </w:t>
      </w:r>
      <w:r w:rsidR="00A86E0B"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работодателем </w:t>
      </w: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учетом информаци</w:t>
      </w:r>
      <w:r w:rsidR="004C06E5"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7D39C4" w:rsidRPr="00AD7EA0">
        <w:rPr>
          <w:rFonts w:ascii="Times New Roman" w:hAnsi="Times New Roman" w:cs="Times New Roman"/>
          <w:sz w:val="28"/>
          <w:szCs w:val="28"/>
        </w:rPr>
        <w:t xml:space="preserve"> </w:t>
      </w:r>
      <w:r w:rsidR="00B5182E" w:rsidRPr="00AD7EA0"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B5182E" w:rsidRPr="00AD7EA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не снятых дисциплинарных взысканий, примененных к работнику в текущем году</w:t>
      </w:r>
      <w:r w:rsidR="00611868" w:rsidRPr="00AD7EA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, предоставленной </w:t>
      </w:r>
      <w:r w:rsidR="008B40DF" w:rsidRPr="00AD7EA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отделом</w:t>
      </w:r>
      <w:r w:rsidR="00611868" w:rsidRPr="00AD7EA0">
        <w:rPr>
          <w:rFonts w:ascii="Times New Roman" w:hAnsi="Times New Roman" w:cs="Times New Roman"/>
          <w:sz w:val="28"/>
          <w:szCs w:val="28"/>
        </w:rPr>
        <w:t xml:space="preserve"> </w:t>
      </w:r>
      <w:r w:rsidR="00161FC9" w:rsidRPr="00AD7EA0">
        <w:rPr>
          <w:rFonts w:ascii="Times New Roman" w:hAnsi="Times New Roman" w:cs="Times New Roman"/>
          <w:sz w:val="28"/>
          <w:szCs w:val="28"/>
        </w:rPr>
        <w:t xml:space="preserve">по </w:t>
      </w:r>
      <w:r w:rsidR="00611868" w:rsidRPr="00AD7EA0">
        <w:rPr>
          <w:rFonts w:ascii="Times New Roman" w:hAnsi="Times New Roman" w:cs="Times New Roman"/>
          <w:sz w:val="28"/>
          <w:szCs w:val="28"/>
        </w:rPr>
        <w:t>кадр</w:t>
      </w:r>
      <w:r w:rsidR="00161FC9" w:rsidRPr="00AD7EA0">
        <w:rPr>
          <w:rFonts w:ascii="Times New Roman" w:hAnsi="Times New Roman" w:cs="Times New Roman"/>
          <w:sz w:val="28"/>
          <w:szCs w:val="28"/>
        </w:rPr>
        <w:t>ам</w:t>
      </w:r>
      <w:r w:rsidR="008B40DF" w:rsidRPr="00AD7EA0">
        <w:rPr>
          <w:rFonts w:ascii="Times New Roman" w:hAnsi="Times New Roman" w:cs="Times New Roman"/>
          <w:sz w:val="28"/>
          <w:szCs w:val="28"/>
        </w:rPr>
        <w:t xml:space="preserve"> и наград</w:t>
      </w:r>
      <w:r w:rsidR="00161FC9" w:rsidRPr="00AD7EA0">
        <w:rPr>
          <w:rFonts w:ascii="Times New Roman" w:hAnsi="Times New Roman" w:cs="Times New Roman"/>
          <w:sz w:val="28"/>
          <w:szCs w:val="28"/>
        </w:rPr>
        <w:t xml:space="preserve">ам Думы города </w:t>
      </w:r>
      <w:r w:rsidR="00AD7EA0" w:rsidRPr="00AD7EA0">
        <w:rPr>
          <w:rFonts w:ascii="Times New Roman" w:hAnsi="Times New Roman" w:cs="Times New Roman"/>
          <w:sz w:val="28"/>
          <w:szCs w:val="28"/>
        </w:rPr>
        <w:t>Нижневартовска</w:t>
      </w:r>
      <w:r w:rsidR="00D03F1E" w:rsidRPr="00AD7EA0">
        <w:rPr>
          <w:rFonts w:ascii="Times New Roman" w:hAnsi="Times New Roman" w:cs="Times New Roman"/>
          <w:sz w:val="28"/>
          <w:szCs w:val="28"/>
        </w:rPr>
        <w:t xml:space="preserve">, информация предоставляется по форме согласно </w:t>
      </w:r>
      <w:r w:rsidR="00A86E0B" w:rsidRPr="00AD7EA0">
        <w:rPr>
          <w:rFonts w:ascii="Times New Roman" w:hAnsi="Times New Roman" w:cs="Times New Roman"/>
          <w:sz w:val="28"/>
          <w:szCs w:val="28"/>
        </w:rPr>
        <w:t>приложению</w:t>
      </w:r>
      <w:r w:rsidR="00D03F1E" w:rsidRPr="00AD7EA0">
        <w:rPr>
          <w:rFonts w:ascii="Times New Roman" w:hAnsi="Times New Roman" w:cs="Times New Roman"/>
          <w:sz w:val="28"/>
          <w:szCs w:val="28"/>
        </w:rPr>
        <w:t xml:space="preserve"> </w:t>
      </w:r>
      <w:r w:rsidR="00A86E0B" w:rsidRPr="00AD7EA0">
        <w:rPr>
          <w:rFonts w:ascii="Times New Roman" w:hAnsi="Times New Roman" w:cs="Times New Roman"/>
          <w:sz w:val="28"/>
          <w:szCs w:val="28"/>
        </w:rPr>
        <w:t>3 к настоящему Положению</w:t>
      </w:r>
      <w:r w:rsidR="00611868" w:rsidRPr="00AD7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EA0" w:rsidRPr="00AD7EA0" w:rsidRDefault="00AD7EA0" w:rsidP="00AD7EA0">
      <w:pPr>
        <w:pStyle w:val="a3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 выплате денежного поощрения работнику за соответствующий квартал принимается с учетом перечня показателей, указанных в столбц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 1</w:t>
      </w:r>
      <w:r w:rsidRPr="00AD7EA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приложения 1 к настоящему Положению.</w:t>
      </w:r>
    </w:p>
    <w:p w:rsidR="00AD7EA0" w:rsidRPr="00AD7EA0" w:rsidRDefault="00AD7EA0" w:rsidP="00AD7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E0B" w:rsidRDefault="00D03F1E" w:rsidP="006118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B56" w:rsidRDefault="008B3B56" w:rsidP="000B10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DFF" w:rsidRDefault="00C64DFF" w:rsidP="000D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64DFF" w:rsidSect="00CB1CE7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64DFF" w:rsidRPr="000D496F" w:rsidRDefault="00C64DFF" w:rsidP="000D496F">
      <w:pPr>
        <w:spacing w:after="0" w:line="240" w:lineRule="auto"/>
        <w:ind w:left="7230" w:firstLine="708"/>
        <w:jc w:val="both"/>
        <w:rPr>
          <w:rFonts w:eastAsia="Times New Roman" w:cs="Arial"/>
          <w:bCs/>
          <w:sz w:val="28"/>
          <w:szCs w:val="28"/>
          <w:lang w:eastAsia="ru-RU"/>
        </w:rPr>
      </w:pPr>
      <w:r w:rsidRPr="000D496F">
        <w:rPr>
          <w:rFonts w:ascii="Roboto" w:eastAsia="Times New Roman" w:hAnsi="Roboto" w:cs="Arial"/>
          <w:bCs/>
          <w:sz w:val="28"/>
          <w:szCs w:val="28"/>
          <w:lang w:eastAsia="ru-RU"/>
        </w:rPr>
        <w:lastRenderedPageBreak/>
        <w:t>Приложение 1</w:t>
      </w:r>
    </w:p>
    <w:p w:rsidR="004072CB" w:rsidRDefault="004072CB" w:rsidP="001D4642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9B583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583E">
        <w:rPr>
          <w:rFonts w:ascii="Times New Roman" w:hAnsi="Times New Roman" w:cs="Times New Roman"/>
          <w:sz w:val="28"/>
          <w:szCs w:val="28"/>
        </w:rPr>
        <w:t>оложению о критериях оценки</w:t>
      </w:r>
      <w:r w:rsidR="001D4642">
        <w:rPr>
          <w:rFonts w:ascii="Times New Roman" w:hAnsi="Times New Roman" w:cs="Times New Roman"/>
          <w:sz w:val="28"/>
          <w:szCs w:val="28"/>
        </w:rPr>
        <w:t xml:space="preserve"> </w:t>
      </w:r>
      <w:r w:rsidRPr="009B583E">
        <w:rPr>
          <w:rFonts w:ascii="Times New Roman" w:hAnsi="Times New Roman" w:cs="Times New Roman"/>
          <w:sz w:val="28"/>
          <w:szCs w:val="28"/>
        </w:rPr>
        <w:t>эффективности и результативности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D7D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1D4642">
        <w:rPr>
          <w:rFonts w:ascii="Times New Roman" w:hAnsi="Times New Roman" w:cs="Times New Roman"/>
          <w:sz w:val="28"/>
          <w:szCs w:val="28"/>
        </w:rPr>
        <w:t xml:space="preserve"> </w:t>
      </w:r>
      <w:r w:rsidR="00915D7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9B583E">
        <w:rPr>
          <w:rFonts w:ascii="Times New Roman" w:hAnsi="Times New Roman" w:cs="Times New Roman"/>
          <w:sz w:val="28"/>
          <w:szCs w:val="28"/>
        </w:rPr>
        <w:t>муниципальн</w:t>
      </w:r>
      <w:r w:rsidR="00A86E0B">
        <w:rPr>
          <w:rFonts w:ascii="Times New Roman" w:hAnsi="Times New Roman" w:cs="Times New Roman"/>
          <w:sz w:val="28"/>
          <w:szCs w:val="28"/>
        </w:rPr>
        <w:t>ых служащих</w:t>
      </w:r>
      <w:r w:rsidR="00156E76">
        <w:rPr>
          <w:rFonts w:ascii="Times New Roman" w:hAnsi="Times New Roman" w:cs="Times New Roman"/>
          <w:sz w:val="28"/>
          <w:szCs w:val="28"/>
        </w:rPr>
        <w:t xml:space="preserve"> Думы </w:t>
      </w:r>
      <w:r w:rsidRPr="009B583E">
        <w:rPr>
          <w:rFonts w:ascii="Times New Roman" w:hAnsi="Times New Roman" w:cs="Times New Roman"/>
          <w:sz w:val="28"/>
          <w:szCs w:val="28"/>
        </w:rPr>
        <w:t>города Нижневартовск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072CB" w:rsidRPr="004072CB" w:rsidRDefault="004072CB" w:rsidP="00C64DFF">
      <w:pPr>
        <w:spacing w:after="0" w:line="240" w:lineRule="auto"/>
        <w:jc w:val="right"/>
        <w:rPr>
          <w:rFonts w:eastAsia="Times New Roman" w:cs="Arial"/>
          <w:bCs/>
          <w:color w:val="282828"/>
          <w:sz w:val="28"/>
          <w:szCs w:val="28"/>
          <w:lang w:eastAsia="ru-RU"/>
        </w:rPr>
      </w:pPr>
    </w:p>
    <w:p w:rsidR="007706D3" w:rsidRDefault="00A36D13" w:rsidP="000D49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 w:rsidR="00A86E0B" w:rsidRPr="00A86E0B">
        <w:rPr>
          <w:rFonts w:ascii="Times New Roman" w:hAnsi="Times New Roman" w:cs="Times New Roman"/>
          <w:sz w:val="28"/>
          <w:szCs w:val="28"/>
        </w:rPr>
        <w:t>, оказывающи</w:t>
      </w:r>
      <w:r w:rsidR="000D496F">
        <w:rPr>
          <w:rFonts w:ascii="Times New Roman" w:hAnsi="Times New Roman" w:cs="Times New Roman"/>
          <w:sz w:val="28"/>
          <w:szCs w:val="28"/>
        </w:rPr>
        <w:t>е</w:t>
      </w:r>
      <w:r w:rsidR="00A86E0B" w:rsidRPr="00A86E0B">
        <w:rPr>
          <w:rFonts w:ascii="Times New Roman" w:hAnsi="Times New Roman" w:cs="Times New Roman"/>
          <w:sz w:val="28"/>
          <w:szCs w:val="28"/>
        </w:rPr>
        <w:t xml:space="preserve"> влияние на снижение размера денежного поощрения работникам</w:t>
      </w:r>
    </w:p>
    <w:p w:rsidR="00E6299D" w:rsidRDefault="00E6299D" w:rsidP="00A86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5E32" w:rsidRDefault="00195E32" w:rsidP="00A86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268"/>
        <w:gridCol w:w="2552"/>
        <w:gridCol w:w="2976"/>
      </w:tblGrid>
      <w:tr w:rsidR="00A86E0B" w:rsidTr="00A86E0B">
        <w:tc>
          <w:tcPr>
            <w:tcW w:w="14737" w:type="dxa"/>
            <w:gridSpan w:val="6"/>
          </w:tcPr>
          <w:p w:rsidR="00A86E0B" w:rsidRPr="001476D7" w:rsidRDefault="00A86E0B" w:rsidP="00180AAB">
            <w:pPr>
              <w:pStyle w:val="ConsPlusNormal"/>
              <w:ind w:right="520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Процент снижения денежного поощрения </w:t>
            </w:r>
          </w:p>
        </w:tc>
      </w:tr>
      <w:tr w:rsidR="00AD7EA0" w:rsidTr="00AD7EA0">
        <w:tc>
          <w:tcPr>
            <w:tcW w:w="2263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10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68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552" w:type="dxa"/>
          </w:tcPr>
          <w:p w:rsidR="00AD7EA0" w:rsidRPr="001476D7" w:rsidRDefault="00AD7EA0" w:rsidP="000750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976" w:type="dxa"/>
          </w:tcPr>
          <w:p w:rsidR="00AD7EA0" w:rsidRPr="001476D7" w:rsidRDefault="00AD7EA0" w:rsidP="00AD7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AD7EA0" w:rsidRPr="004F79EC" w:rsidTr="00AD7EA0">
        <w:tc>
          <w:tcPr>
            <w:tcW w:w="2263" w:type="dxa"/>
          </w:tcPr>
          <w:p w:rsidR="00AD7EA0" w:rsidRPr="001476D7" w:rsidRDefault="00AD7EA0" w:rsidP="008B56A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Дисциплинарные взыскания</w:t>
            </w:r>
            <w:r>
              <w:rPr>
                <w:rStyle w:val="af0"/>
                <w:rFonts w:ascii="Times New Roman" w:eastAsiaTheme="minorEastAsia" w:hAnsi="Times New Roman" w:cs="Times New Roman"/>
                <w:szCs w:val="22"/>
              </w:rPr>
              <w:footnoteReference w:id="1"/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AD7EA0" w:rsidRPr="001476D7" w:rsidRDefault="00AD7EA0" w:rsidP="006D61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Нарушение </w:t>
            </w:r>
          </w:p>
          <w:p w:rsidR="00AD7EA0" w:rsidRPr="001476D7" w:rsidRDefault="00AD7EA0" w:rsidP="006D61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правил трудового распорядка</w:t>
            </w:r>
            <w:r>
              <w:rPr>
                <w:rStyle w:val="af0"/>
                <w:rFonts w:ascii="Times New Roman" w:eastAsiaTheme="minorEastAsia" w:hAnsi="Times New Roman" w:cs="Times New Roman"/>
                <w:szCs w:val="22"/>
              </w:rPr>
              <w:footnoteReference w:id="2"/>
            </w:r>
          </w:p>
        </w:tc>
        <w:tc>
          <w:tcPr>
            <w:tcW w:w="2410" w:type="dxa"/>
          </w:tcPr>
          <w:p w:rsidR="00AD7EA0" w:rsidRPr="001476D7" w:rsidRDefault="00AD7EA0" w:rsidP="001B331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Нарушение должностных обяза</w:t>
            </w:r>
            <w:r w:rsidR="000D496F">
              <w:rPr>
                <w:rFonts w:ascii="Times New Roman" w:eastAsiaTheme="minorEastAsia" w:hAnsi="Times New Roman" w:cs="Times New Roman"/>
                <w:szCs w:val="22"/>
              </w:rPr>
              <w:t>нностей (за исключением гр.4-6)²</w:t>
            </w:r>
          </w:p>
        </w:tc>
        <w:tc>
          <w:tcPr>
            <w:tcW w:w="2268" w:type="dxa"/>
          </w:tcPr>
          <w:p w:rsidR="00AD7EA0" w:rsidRPr="001476D7" w:rsidRDefault="00AD7EA0" w:rsidP="00146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Нарушение Кодек</w:t>
            </w:r>
            <w:r w:rsidR="000D496F">
              <w:rPr>
                <w:rFonts w:ascii="Times New Roman" w:eastAsiaTheme="minorEastAsia" w:hAnsi="Times New Roman" w:cs="Times New Roman"/>
                <w:szCs w:val="22"/>
              </w:rPr>
              <w:t>са этики и служебного поведения²</w:t>
            </w:r>
          </w:p>
        </w:tc>
        <w:tc>
          <w:tcPr>
            <w:tcW w:w="2552" w:type="dxa"/>
          </w:tcPr>
          <w:p w:rsidR="00AD7EA0" w:rsidRPr="001476D7" w:rsidRDefault="00AD7EA0" w:rsidP="00146758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Некачественная подго</w:t>
            </w:r>
            <w:r w:rsidR="000D496F">
              <w:rPr>
                <w:rFonts w:ascii="Times New Roman" w:hAnsi="Times New Roman" w:cs="Times New Roman"/>
                <w:szCs w:val="22"/>
              </w:rPr>
              <w:t>товка документов или информации²</w:t>
            </w:r>
          </w:p>
        </w:tc>
        <w:tc>
          <w:tcPr>
            <w:tcW w:w="2976" w:type="dxa"/>
          </w:tcPr>
          <w:p w:rsidR="00AD7EA0" w:rsidRPr="001476D7" w:rsidRDefault="00AD7EA0" w:rsidP="001B331D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Нарушение сроков исполнения (согласования) документов с установленными сроками исполнения (согласования)</w:t>
            </w:r>
            <w:r w:rsidR="000D496F">
              <w:rPr>
                <w:rFonts w:ascii="Times New Roman" w:hAnsi="Times New Roman" w:cs="Times New Roman"/>
                <w:szCs w:val="22"/>
              </w:rPr>
              <w:t>²</w:t>
            </w:r>
          </w:p>
        </w:tc>
      </w:tr>
      <w:tr w:rsidR="00AD7EA0" w:rsidRPr="004F79EC" w:rsidTr="00AD7EA0">
        <w:tc>
          <w:tcPr>
            <w:tcW w:w="2263" w:type="dxa"/>
          </w:tcPr>
          <w:p w:rsidR="000D496F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0D496F">
              <w:rPr>
                <w:rFonts w:ascii="Times New Roman" w:eastAsiaTheme="minorEastAsia" w:hAnsi="Times New Roman" w:cs="Times New Roman"/>
                <w:szCs w:val="22"/>
                <w:u w:val="single"/>
              </w:rPr>
              <w:t>замечание:</w:t>
            </w:r>
            <w:r w:rsidRPr="003F38D4"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</w:p>
          <w:p w:rsidR="000D496F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F38D4">
              <w:rPr>
                <w:rFonts w:ascii="Times New Roman" w:eastAsiaTheme="minorEastAsia" w:hAnsi="Times New Roman" w:cs="Times New Roman"/>
                <w:szCs w:val="22"/>
              </w:rPr>
              <w:t>1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 случай – 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1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0%; </w:t>
            </w:r>
          </w:p>
          <w:p w:rsidR="00AD7EA0" w:rsidRPr="001476D7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случая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3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0%;</w:t>
            </w:r>
          </w:p>
          <w:p w:rsidR="00AD7EA0" w:rsidRPr="001476D7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3 и более -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50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%</w:t>
            </w:r>
          </w:p>
          <w:p w:rsidR="000D496F" w:rsidRPr="000D496F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  <w:u w:val="single"/>
              </w:rPr>
            </w:pPr>
            <w:r w:rsidRPr="000D496F">
              <w:rPr>
                <w:rFonts w:ascii="Times New Roman" w:eastAsiaTheme="minorEastAsia" w:hAnsi="Times New Roman" w:cs="Times New Roman"/>
                <w:szCs w:val="22"/>
                <w:u w:val="single"/>
              </w:rPr>
              <w:t xml:space="preserve">выговор: </w:t>
            </w:r>
          </w:p>
          <w:p w:rsidR="00AD7EA0" w:rsidRPr="001476D7" w:rsidRDefault="00AD7EA0" w:rsidP="000F6C1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 xml:space="preserve">1 случай – </w:t>
            </w:r>
            <w:r w:rsidR="000D496F">
              <w:rPr>
                <w:rFonts w:ascii="Times New Roman" w:eastAsiaTheme="minorEastAsia" w:hAnsi="Times New Roman" w:cs="Times New Roman"/>
                <w:szCs w:val="22"/>
              </w:rPr>
              <w:t>3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0%;</w:t>
            </w:r>
          </w:p>
          <w:p w:rsidR="00AD7EA0" w:rsidRPr="001476D7" w:rsidRDefault="00AD7EA0" w:rsidP="000D496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-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  <w:r w:rsidR="000D496F">
              <w:rPr>
                <w:rFonts w:ascii="Times New Roman" w:eastAsiaTheme="minorEastAsia" w:hAnsi="Times New Roman" w:cs="Times New Roman"/>
                <w:szCs w:val="22"/>
              </w:rPr>
              <w:t>7</w:t>
            </w:r>
            <w:r w:rsidRPr="001476D7">
              <w:rPr>
                <w:rFonts w:ascii="Times New Roman" w:eastAsiaTheme="minorEastAsia" w:hAnsi="Times New Roman" w:cs="Times New Roman"/>
                <w:szCs w:val="22"/>
              </w:rPr>
              <w:t>0%</w:t>
            </w:r>
          </w:p>
        </w:tc>
        <w:tc>
          <w:tcPr>
            <w:tcW w:w="2268" w:type="dxa"/>
          </w:tcPr>
          <w:p w:rsidR="00AD7EA0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1 нарушение -5%;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AD7EA0" w:rsidRPr="001476D7" w:rsidRDefault="00AD7EA0" w:rsidP="00DA7BA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410" w:type="dxa"/>
          </w:tcPr>
          <w:p w:rsidR="00AD7EA0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1 нарушение -5%;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D496F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1 нарушение -5%;</w:t>
            </w:r>
            <w:r>
              <w:rPr>
                <w:rFonts w:ascii="Times New Roman" w:eastAsiaTheme="minorEastAsia" w:hAnsi="Times New Roman" w:cs="Times New Roman"/>
                <w:szCs w:val="22"/>
              </w:rPr>
              <w:t xml:space="preserve">  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</w:p>
        </w:tc>
        <w:tc>
          <w:tcPr>
            <w:tcW w:w="2552" w:type="dxa"/>
          </w:tcPr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>1 случай 5%;</w:t>
            </w:r>
          </w:p>
          <w:p w:rsidR="00AD7EA0" w:rsidRPr="001476D7" w:rsidRDefault="00AD7EA0" w:rsidP="001476D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hAnsi="Times New Roman" w:cs="Times New Roman"/>
                <w:szCs w:val="22"/>
              </w:rPr>
              <w:t xml:space="preserve"> 2 и более -10%</w:t>
            </w:r>
          </w:p>
        </w:tc>
        <w:tc>
          <w:tcPr>
            <w:tcW w:w="2976" w:type="dxa"/>
          </w:tcPr>
          <w:p w:rsidR="00AD7EA0" w:rsidRPr="001476D7" w:rsidRDefault="00AD7EA0" w:rsidP="001476D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1 нарушение -5%;</w:t>
            </w:r>
          </w:p>
          <w:p w:rsidR="00AD7EA0" w:rsidRPr="001476D7" w:rsidRDefault="00AD7EA0" w:rsidP="001476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76D7">
              <w:rPr>
                <w:rFonts w:ascii="Times New Roman" w:eastAsiaTheme="minorEastAsia" w:hAnsi="Times New Roman" w:cs="Times New Roman"/>
                <w:szCs w:val="22"/>
              </w:rPr>
              <w:t>2 и более – 10%</w:t>
            </w:r>
          </w:p>
          <w:p w:rsidR="00AD7EA0" w:rsidRPr="001476D7" w:rsidRDefault="00AD7EA0" w:rsidP="000F6C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C64DFF" w:rsidRPr="004F79EC" w:rsidRDefault="00C64DFF" w:rsidP="00C64DF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C64DFF" w:rsidRPr="005D1947" w:rsidRDefault="00C64DFF" w:rsidP="00C64D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A9C" w:rsidRPr="00AD7EA0" w:rsidRDefault="009D1A9C" w:rsidP="00A81FDB">
      <w:pPr>
        <w:spacing w:after="0" w:line="240" w:lineRule="auto"/>
        <w:ind w:left="7938"/>
        <w:rPr>
          <w:rFonts w:eastAsia="Times New Roman" w:cs="Arial"/>
          <w:bCs/>
          <w:color w:val="282828"/>
          <w:sz w:val="28"/>
          <w:szCs w:val="28"/>
          <w:lang w:eastAsia="ru-RU"/>
        </w:rPr>
        <w:sectPr w:rsidR="009D1A9C" w:rsidRPr="00AD7EA0" w:rsidSect="00195E32">
          <w:headerReference w:type="first" r:id="rId11"/>
          <w:pgSz w:w="16838" w:h="11906" w:orient="landscape"/>
          <w:pgMar w:top="1134" w:right="1812" w:bottom="851" w:left="1134" w:header="709" w:footer="709" w:gutter="0"/>
          <w:pgNumType w:start="6"/>
          <w:cols w:space="708"/>
          <w:docGrid w:linePitch="360"/>
        </w:sectPr>
      </w:pPr>
    </w:p>
    <w:p w:rsidR="0007501A" w:rsidRPr="00A86E0B" w:rsidRDefault="0007501A" w:rsidP="00A86E0B">
      <w:pPr>
        <w:spacing w:after="0" w:line="240" w:lineRule="auto"/>
        <w:ind w:left="4536" w:firstLine="420"/>
        <w:jc w:val="both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lastRenderedPageBreak/>
        <w:t xml:space="preserve">Приложение </w:t>
      </w:r>
      <w:r w:rsidR="007706D3" w:rsidRPr="00A86E0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2</w:t>
      </w:r>
    </w:p>
    <w:p w:rsidR="00A86E0B" w:rsidRDefault="00A86E0B" w:rsidP="00A86E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критериях оценки эффективности и результативности профессиональной деятельности муниципальных служа</w:t>
      </w:r>
      <w:r w:rsid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Думы города Нижневартовска</w:t>
      </w:r>
    </w:p>
    <w:p w:rsidR="00A86E0B" w:rsidRPr="00A86E0B" w:rsidRDefault="00A86E0B" w:rsidP="00A86E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01A" w:rsidRPr="00BD3B76" w:rsidRDefault="0007501A" w:rsidP="00075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3B76">
        <w:rPr>
          <w:rFonts w:ascii="Times New Roman" w:hAnsi="Times New Roman" w:cs="Times New Roman"/>
          <w:sz w:val="28"/>
          <w:szCs w:val="28"/>
        </w:rPr>
        <w:t>Предложения</w:t>
      </w:r>
    </w:p>
    <w:p w:rsidR="0007501A" w:rsidRDefault="0007501A" w:rsidP="0007501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D3B76">
        <w:rPr>
          <w:rFonts w:ascii="Times New Roman" w:hAnsi="Times New Roman" w:cs="Times New Roman"/>
          <w:sz w:val="28"/>
          <w:szCs w:val="28"/>
        </w:rPr>
        <w:t xml:space="preserve"> о размере снижения денежного поощрения по</w:t>
      </w:r>
      <w:r w:rsidR="00A86E0B">
        <w:rPr>
          <w:rFonts w:ascii="Times New Roman" w:hAnsi="Times New Roman" w:cs="Times New Roman"/>
          <w:sz w:val="28"/>
          <w:szCs w:val="28"/>
        </w:rPr>
        <w:t xml:space="preserve"> результатам работы за квартал</w:t>
      </w:r>
    </w:p>
    <w:p w:rsidR="000D496F" w:rsidRDefault="000D496F" w:rsidP="0007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96F" w:rsidRDefault="000D496F" w:rsidP="0007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496F" w:rsidRDefault="000D496F" w:rsidP="0007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816"/>
        <w:gridCol w:w="4849"/>
        <w:gridCol w:w="4253"/>
      </w:tblGrid>
      <w:tr w:rsidR="009D1A9C" w:rsidTr="00A86E0B">
        <w:tc>
          <w:tcPr>
            <w:tcW w:w="816" w:type="dxa"/>
          </w:tcPr>
          <w:p w:rsid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49" w:type="dxa"/>
          </w:tcPr>
          <w:p w:rsidR="009D1A9C" w:rsidRPr="004C7BB2" w:rsidRDefault="00141CE8" w:rsidP="003F38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работника </w:t>
            </w:r>
          </w:p>
        </w:tc>
        <w:tc>
          <w:tcPr>
            <w:tcW w:w="4253" w:type="dxa"/>
          </w:tcPr>
          <w:p w:rsidR="009D1A9C" w:rsidRDefault="00141CE8" w:rsidP="003F38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9D1A9C">
              <w:rPr>
                <w:rFonts w:ascii="Times New Roman" w:hAnsi="Times New Roman" w:cs="Times New Roman"/>
                <w:sz w:val="28"/>
                <w:szCs w:val="28"/>
              </w:rPr>
              <w:t xml:space="preserve"> снижения денежного поощрения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основание </w:t>
            </w:r>
          </w:p>
        </w:tc>
      </w:tr>
      <w:tr w:rsidR="009D1A9C" w:rsidTr="00A86E0B">
        <w:tc>
          <w:tcPr>
            <w:tcW w:w="816" w:type="dxa"/>
          </w:tcPr>
          <w:p w:rsidR="009D1A9C" w:rsidRP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A9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849" w:type="dxa"/>
          </w:tcPr>
          <w:p w:rsidR="009D1A9C" w:rsidRP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A9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3" w:type="dxa"/>
          </w:tcPr>
          <w:p w:rsidR="009D1A9C" w:rsidRPr="009D1A9C" w:rsidRDefault="009D1A9C" w:rsidP="0007501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1A9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9D1A9C" w:rsidTr="00A86E0B">
        <w:tc>
          <w:tcPr>
            <w:tcW w:w="816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9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D1A9C" w:rsidRDefault="009D1A9C" w:rsidP="0007501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_________________________________________________  </w:t>
      </w:r>
    </w:p>
    <w:p w:rsidR="009D1A9C" w:rsidRPr="00141CE8" w:rsidRDefault="009D1A9C" w:rsidP="009D1A9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141CE8">
        <w:rPr>
          <w:rFonts w:ascii="Times New Roman" w:hAnsi="Times New Roman" w:cs="Times New Roman"/>
          <w:sz w:val="20"/>
        </w:rPr>
        <w:t xml:space="preserve">      (</w:t>
      </w:r>
      <w:proofErr w:type="gramStart"/>
      <w:r w:rsidRPr="00141CE8">
        <w:rPr>
          <w:rFonts w:ascii="Times New Roman" w:hAnsi="Times New Roman" w:cs="Times New Roman"/>
          <w:sz w:val="20"/>
        </w:rPr>
        <w:t xml:space="preserve">должность)   </w:t>
      </w:r>
      <w:proofErr w:type="gramEnd"/>
      <w:r w:rsidRPr="00141CE8">
        <w:rPr>
          <w:rFonts w:ascii="Times New Roman" w:hAnsi="Times New Roman" w:cs="Times New Roman"/>
          <w:sz w:val="20"/>
        </w:rPr>
        <w:t xml:space="preserve">  </w:t>
      </w:r>
      <w:r w:rsidR="00141CE8">
        <w:rPr>
          <w:rFonts w:ascii="Times New Roman" w:hAnsi="Times New Roman" w:cs="Times New Roman"/>
          <w:sz w:val="20"/>
        </w:rPr>
        <w:t xml:space="preserve">                   </w:t>
      </w:r>
      <w:r w:rsidRPr="00141CE8">
        <w:rPr>
          <w:rFonts w:ascii="Times New Roman" w:hAnsi="Times New Roman" w:cs="Times New Roman"/>
          <w:sz w:val="20"/>
        </w:rPr>
        <w:t xml:space="preserve">  (подпись и расшифровка подписи руководителя структурного подразделения)   </w:t>
      </w:r>
    </w:p>
    <w:p w:rsidR="009D1A9C" w:rsidRPr="00141CE8" w:rsidRDefault="009D1A9C" w:rsidP="009D1A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1A9C" w:rsidRDefault="009D1A9C" w:rsidP="009D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A9C" w:rsidRDefault="009D1A9C" w:rsidP="009D1A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94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E0B" w:rsidRDefault="009D1A9C" w:rsidP="00094C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1A9C">
        <w:rPr>
          <w:rFonts w:ascii="Times New Roman" w:hAnsi="Times New Roman" w:cs="Times New Roman"/>
          <w:sz w:val="20"/>
        </w:rPr>
        <w:t>(дата)</w:t>
      </w:r>
      <w:r w:rsidR="00094CF2">
        <w:rPr>
          <w:rFonts w:ascii="Times New Roman" w:hAnsi="Times New Roman" w:cs="Times New Roman"/>
          <w:sz w:val="20"/>
        </w:rPr>
        <w:t xml:space="preserve">  </w:t>
      </w:r>
    </w:p>
    <w:p w:rsidR="00A86E0B" w:rsidRPr="00A86E0B" w:rsidRDefault="00A86E0B" w:rsidP="00A86E0B">
      <w:pPr>
        <w:rPr>
          <w:lang w:eastAsia="ru-RU"/>
        </w:rPr>
      </w:pPr>
    </w:p>
    <w:p w:rsidR="00A86E0B" w:rsidRPr="00A86E0B" w:rsidRDefault="00A86E0B" w:rsidP="00A86E0B">
      <w:pPr>
        <w:rPr>
          <w:lang w:eastAsia="ru-RU"/>
        </w:rPr>
      </w:pPr>
    </w:p>
    <w:p w:rsidR="00A86E0B" w:rsidRPr="00A86E0B" w:rsidRDefault="00A86E0B" w:rsidP="00A86E0B">
      <w:pPr>
        <w:rPr>
          <w:lang w:eastAsia="ru-RU"/>
        </w:rPr>
      </w:pPr>
    </w:p>
    <w:p w:rsidR="00A86E0B" w:rsidRDefault="00A86E0B" w:rsidP="00A86E0B">
      <w:pPr>
        <w:rPr>
          <w:lang w:eastAsia="ru-RU"/>
        </w:rPr>
      </w:pPr>
    </w:p>
    <w:p w:rsidR="00FB6CB1" w:rsidRDefault="00FB6CB1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Pr="00A86E0B" w:rsidRDefault="00A86E0B" w:rsidP="00A86E0B">
      <w:pPr>
        <w:spacing w:after="0" w:line="240" w:lineRule="auto"/>
        <w:ind w:left="4536" w:firstLine="420"/>
        <w:jc w:val="both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3</w:t>
      </w:r>
    </w:p>
    <w:p w:rsidR="00A86E0B" w:rsidRDefault="00A86E0B" w:rsidP="00A86E0B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E0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критериях оценки эффективности и результативности профессиональной деятельности муниципальных служа</w:t>
      </w:r>
      <w:r w:rsidR="00E6299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Думы города Нижневартовска</w:t>
      </w: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AD7EA0" w:rsidRDefault="00A86E0B" w:rsidP="00AD7E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примененных к работнику в течение текущего года дисциплинарных взысканий</w:t>
      </w: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9"/>
        <w:gridCol w:w="2610"/>
        <w:gridCol w:w="4140"/>
      </w:tblGrid>
      <w:tr w:rsidR="00A86E0B" w:rsidTr="00935AEE">
        <w:trPr>
          <w:trHeight w:val="1110"/>
        </w:trPr>
        <w:tc>
          <w:tcPr>
            <w:tcW w:w="2889" w:type="dxa"/>
          </w:tcPr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работника</w:t>
            </w:r>
          </w:p>
        </w:tc>
        <w:tc>
          <w:tcPr>
            <w:tcW w:w="2610" w:type="dxa"/>
          </w:tcPr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дисциплинарных взысканий</w:t>
            </w:r>
          </w:p>
        </w:tc>
        <w:tc>
          <w:tcPr>
            <w:tcW w:w="4140" w:type="dxa"/>
          </w:tcPr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не снятых ко дню выплаты денежного поощрения </w:t>
            </w:r>
          </w:p>
        </w:tc>
      </w:tr>
      <w:tr w:rsidR="00A86E0B" w:rsidTr="00935AEE">
        <w:trPr>
          <w:trHeight w:val="345"/>
        </w:trPr>
        <w:tc>
          <w:tcPr>
            <w:tcW w:w="2889" w:type="dxa"/>
          </w:tcPr>
          <w:p w:rsidR="00A86E0B" w:rsidRPr="00D03F1E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1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610" w:type="dxa"/>
          </w:tcPr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0B" w:rsidTr="00AD7EA0">
        <w:trPr>
          <w:trHeight w:val="270"/>
        </w:trPr>
        <w:tc>
          <w:tcPr>
            <w:tcW w:w="2889" w:type="dxa"/>
            <w:tcBorders>
              <w:bottom w:val="single" w:sz="4" w:space="0" w:color="auto"/>
            </w:tcBorders>
          </w:tcPr>
          <w:p w:rsidR="00A86E0B" w:rsidRPr="00D03F1E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1E">
              <w:rPr>
                <w:rFonts w:ascii="Times New Roman" w:hAnsi="Times New Roman" w:cs="Times New Roman"/>
                <w:sz w:val="20"/>
                <w:szCs w:val="20"/>
              </w:rPr>
              <w:t>замечание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E0B" w:rsidTr="00AD7EA0">
        <w:trPr>
          <w:trHeight w:val="345"/>
        </w:trPr>
        <w:tc>
          <w:tcPr>
            <w:tcW w:w="2889" w:type="dxa"/>
            <w:tcBorders>
              <w:right w:val="single" w:sz="4" w:space="0" w:color="auto"/>
            </w:tcBorders>
          </w:tcPr>
          <w:p w:rsidR="00A86E0B" w:rsidRPr="00D03F1E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3F1E">
              <w:rPr>
                <w:rFonts w:ascii="Times New Roman" w:hAnsi="Times New Roman" w:cs="Times New Roman"/>
                <w:sz w:val="20"/>
                <w:szCs w:val="20"/>
              </w:rPr>
              <w:t>выговор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A86E0B" w:rsidRDefault="00A86E0B" w:rsidP="0093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E0B" w:rsidRDefault="00A86E0B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E6299D" w:rsidRDefault="00E6299D" w:rsidP="00A86E0B">
      <w:pPr>
        <w:jc w:val="center"/>
        <w:rPr>
          <w:lang w:eastAsia="ru-RU"/>
        </w:rPr>
      </w:pPr>
    </w:p>
    <w:p w:rsidR="00161FC9" w:rsidRPr="00A86E0B" w:rsidRDefault="00161FC9" w:rsidP="00161FC9">
      <w:pPr>
        <w:rPr>
          <w:lang w:eastAsia="ru-RU"/>
        </w:rPr>
      </w:pPr>
    </w:p>
    <w:sectPr w:rsidR="00161FC9" w:rsidRPr="00A86E0B" w:rsidSect="00C64D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EAC" w:rsidRDefault="00365EAC" w:rsidP="00C64DFF">
      <w:pPr>
        <w:spacing w:after="0" w:line="240" w:lineRule="auto"/>
      </w:pPr>
      <w:r>
        <w:separator/>
      </w:r>
    </w:p>
  </w:endnote>
  <w:endnote w:type="continuationSeparator" w:id="0">
    <w:p w:rsidR="00365EAC" w:rsidRDefault="00365EAC" w:rsidP="00C6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EAC" w:rsidRDefault="00365EAC" w:rsidP="00C64DFF">
      <w:pPr>
        <w:spacing w:after="0" w:line="240" w:lineRule="auto"/>
      </w:pPr>
      <w:r>
        <w:separator/>
      </w:r>
    </w:p>
  </w:footnote>
  <w:footnote w:type="continuationSeparator" w:id="0">
    <w:p w:rsidR="00365EAC" w:rsidRDefault="00365EAC" w:rsidP="00C64DFF">
      <w:pPr>
        <w:spacing w:after="0" w:line="240" w:lineRule="auto"/>
      </w:pPr>
      <w:r>
        <w:continuationSeparator/>
      </w:r>
    </w:p>
  </w:footnote>
  <w:footnote w:id="1">
    <w:p w:rsidR="00AD7EA0" w:rsidRPr="00AD7EA0" w:rsidRDefault="00AD7EA0" w:rsidP="00AD7EA0">
      <w:pPr>
        <w:pStyle w:val="ae"/>
      </w:pPr>
      <w:r>
        <w:rPr>
          <w:rStyle w:val="af0"/>
        </w:rPr>
        <w:footnoteRef/>
      </w:r>
      <w:r>
        <w:t xml:space="preserve"> Применяется </w:t>
      </w:r>
      <w:r w:rsidR="000D496F" w:rsidRPr="000D496F">
        <w:t>в целях начисления денежного поощрен</w:t>
      </w:r>
      <w:r w:rsidR="000D496F">
        <w:t>ия по результатам работы за год</w:t>
      </w:r>
    </w:p>
  </w:footnote>
  <w:footnote w:id="2">
    <w:p w:rsidR="00AD7EA0" w:rsidRPr="00AD7EA0" w:rsidRDefault="00AD7EA0">
      <w:pPr>
        <w:pStyle w:val="ae"/>
      </w:pPr>
      <w:r>
        <w:rPr>
          <w:rStyle w:val="af0"/>
        </w:rPr>
        <w:footnoteRef/>
      </w:r>
      <w:r>
        <w:t xml:space="preserve"> </w:t>
      </w:r>
      <w:r w:rsidR="000D496F" w:rsidRPr="000D496F">
        <w:rPr>
          <w:rFonts w:cs="Times New Roman"/>
        </w:rPr>
        <w:t>Применяется в целях начисления денежного поощре</w:t>
      </w:r>
      <w:r w:rsidR="000D496F">
        <w:rPr>
          <w:rFonts w:cs="Times New Roman"/>
        </w:rPr>
        <w:t>ния по результатам работы за квартал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14106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B51AC" w:rsidRPr="00CB51AC" w:rsidRDefault="00CB51AC">
        <w:pPr>
          <w:pStyle w:val="aa"/>
          <w:jc w:val="center"/>
          <w:rPr>
            <w:rFonts w:ascii="Times New Roman" w:hAnsi="Times New Roman"/>
          </w:rPr>
        </w:pPr>
        <w:r w:rsidRPr="00CB51AC">
          <w:rPr>
            <w:rFonts w:ascii="Times New Roman" w:hAnsi="Times New Roman"/>
          </w:rPr>
          <w:fldChar w:fldCharType="begin"/>
        </w:r>
        <w:r w:rsidRPr="00CB51AC">
          <w:rPr>
            <w:rFonts w:ascii="Times New Roman" w:hAnsi="Times New Roman"/>
          </w:rPr>
          <w:instrText>PAGE   \* MERGEFORMAT</w:instrText>
        </w:r>
        <w:r w:rsidRPr="00CB51AC">
          <w:rPr>
            <w:rFonts w:ascii="Times New Roman" w:hAnsi="Times New Roman"/>
          </w:rPr>
          <w:fldChar w:fldCharType="separate"/>
        </w:r>
        <w:r w:rsidR="00195E32">
          <w:rPr>
            <w:rFonts w:ascii="Times New Roman" w:hAnsi="Times New Roman"/>
            <w:noProof/>
          </w:rPr>
          <w:t>4</w:t>
        </w:r>
        <w:r w:rsidRPr="00CB51AC">
          <w:rPr>
            <w:rFonts w:ascii="Times New Roman" w:hAnsi="Times New Roman"/>
          </w:rPr>
          <w:fldChar w:fldCharType="end"/>
        </w:r>
      </w:p>
    </w:sdtContent>
  </w:sdt>
  <w:p w:rsidR="00915D7D" w:rsidRDefault="00915D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7D" w:rsidRDefault="00915D7D">
    <w:pPr>
      <w:pStyle w:val="aa"/>
      <w:jc w:val="center"/>
    </w:pPr>
  </w:p>
  <w:p w:rsidR="00915D7D" w:rsidRDefault="00915D7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741743"/>
      <w:docPartObj>
        <w:docPartGallery w:val="Page Numbers (Top of Page)"/>
        <w:docPartUnique/>
      </w:docPartObj>
    </w:sdtPr>
    <w:sdtEndPr/>
    <w:sdtContent>
      <w:p w:rsidR="00915D7D" w:rsidRDefault="00915D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15D7D" w:rsidRDefault="00915D7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E44"/>
    <w:multiLevelType w:val="multilevel"/>
    <w:tmpl w:val="C2BC1E2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07F4125"/>
    <w:multiLevelType w:val="hybridMultilevel"/>
    <w:tmpl w:val="DBE6C0F2"/>
    <w:lvl w:ilvl="0" w:tplc="AAFC12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 w15:restartNumberingAfterBreak="0">
    <w:nsid w:val="018A33D7"/>
    <w:multiLevelType w:val="hybridMultilevel"/>
    <w:tmpl w:val="9008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85B01"/>
    <w:multiLevelType w:val="hybridMultilevel"/>
    <w:tmpl w:val="8B92F8EA"/>
    <w:lvl w:ilvl="0" w:tplc="0419000F">
      <w:start w:val="1"/>
      <w:numFmt w:val="decimal"/>
      <w:lvlText w:val="%1."/>
      <w:lvlJc w:val="left"/>
      <w:pPr>
        <w:ind w:left="9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</w:lvl>
    <w:lvl w:ilvl="3" w:tplc="0419000F" w:tentative="1">
      <w:start w:val="1"/>
      <w:numFmt w:val="decimal"/>
      <w:lvlText w:val="%4."/>
      <w:lvlJc w:val="left"/>
      <w:pPr>
        <w:ind w:left="11875" w:hanging="360"/>
      </w:p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</w:lvl>
    <w:lvl w:ilvl="6" w:tplc="0419000F" w:tentative="1">
      <w:start w:val="1"/>
      <w:numFmt w:val="decimal"/>
      <w:lvlText w:val="%7."/>
      <w:lvlJc w:val="left"/>
      <w:pPr>
        <w:ind w:left="14035" w:hanging="360"/>
      </w:p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</w:lvl>
  </w:abstractNum>
  <w:abstractNum w:abstractNumId="4" w15:restartNumberingAfterBreak="0">
    <w:nsid w:val="05511E53"/>
    <w:multiLevelType w:val="multilevel"/>
    <w:tmpl w:val="1B48E834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5" w15:restartNumberingAfterBreak="0">
    <w:nsid w:val="0F9B5370"/>
    <w:multiLevelType w:val="multilevel"/>
    <w:tmpl w:val="1B48E834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6" w15:restartNumberingAfterBreak="0">
    <w:nsid w:val="198543FF"/>
    <w:multiLevelType w:val="multilevel"/>
    <w:tmpl w:val="9E6AF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BFD7F36"/>
    <w:multiLevelType w:val="multilevel"/>
    <w:tmpl w:val="39FE26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ECF68FC"/>
    <w:multiLevelType w:val="hybridMultilevel"/>
    <w:tmpl w:val="F384CE4A"/>
    <w:lvl w:ilvl="0" w:tplc="DFEE3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5F61AA"/>
    <w:multiLevelType w:val="hybridMultilevel"/>
    <w:tmpl w:val="D1809FB0"/>
    <w:lvl w:ilvl="0" w:tplc="2B78E0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C623CB"/>
    <w:multiLevelType w:val="hybridMultilevel"/>
    <w:tmpl w:val="3DA0B08C"/>
    <w:lvl w:ilvl="0" w:tplc="408A726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507B56CA"/>
    <w:multiLevelType w:val="hybridMultilevel"/>
    <w:tmpl w:val="197CF6E6"/>
    <w:lvl w:ilvl="0" w:tplc="82FC5E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D3984"/>
    <w:multiLevelType w:val="hybridMultilevel"/>
    <w:tmpl w:val="8B92F8E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801358A"/>
    <w:multiLevelType w:val="hybridMultilevel"/>
    <w:tmpl w:val="9A9E4564"/>
    <w:lvl w:ilvl="0" w:tplc="5E28ABB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BEF1143"/>
    <w:multiLevelType w:val="multilevel"/>
    <w:tmpl w:val="E4DA120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D1C152A"/>
    <w:multiLevelType w:val="multilevel"/>
    <w:tmpl w:val="0F3A934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71382FEA"/>
    <w:multiLevelType w:val="hybridMultilevel"/>
    <w:tmpl w:val="D7349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A44"/>
    <w:multiLevelType w:val="multilevel"/>
    <w:tmpl w:val="64B04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74165425"/>
    <w:multiLevelType w:val="hybridMultilevel"/>
    <w:tmpl w:val="AF8E9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F0D1A"/>
    <w:multiLevelType w:val="hybridMultilevel"/>
    <w:tmpl w:val="11CACBCE"/>
    <w:lvl w:ilvl="0" w:tplc="E90E7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50763C7"/>
    <w:multiLevelType w:val="multilevel"/>
    <w:tmpl w:val="12B8844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63762E1"/>
    <w:multiLevelType w:val="multilevel"/>
    <w:tmpl w:val="2814E78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2" w15:restartNumberingAfterBreak="0">
    <w:nsid w:val="7A461318"/>
    <w:multiLevelType w:val="hybridMultilevel"/>
    <w:tmpl w:val="632AA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9630E"/>
    <w:multiLevelType w:val="multilevel"/>
    <w:tmpl w:val="3AD682E4"/>
    <w:lvl w:ilvl="0">
      <w:start w:val="1"/>
      <w:numFmt w:val="decimal"/>
      <w:lvlText w:val="%1."/>
      <w:lvlJc w:val="left"/>
      <w:pPr>
        <w:ind w:left="6766" w:hanging="52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52" w:hanging="7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9"/>
  </w:num>
  <w:num w:numId="4">
    <w:abstractNumId w:val="1"/>
  </w:num>
  <w:num w:numId="5">
    <w:abstractNumId w:val="18"/>
  </w:num>
  <w:num w:numId="6">
    <w:abstractNumId w:val="8"/>
  </w:num>
  <w:num w:numId="7">
    <w:abstractNumId w:val="2"/>
  </w:num>
  <w:num w:numId="8">
    <w:abstractNumId w:val="13"/>
  </w:num>
  <w:num w:numId="9">
    <w:abstractNumId w:val="0"/>
  </w:num>
  <w:num w:numId="10">
    <w:abstractNumId w:val="10"/>
  </w:num>
  <w:num w:numId="11">
    <w:abstractNumId w:val="17"/>
  </w:num>
  <w:num w:numId="12">
    <w:abstractNumId w:val="21"/>
  </w:num>
  <w:num w:numId="13">
    <w:abstractNumId w:val="4"/>
  </w:num>
  <w:num w:numId="14">
    <w:abstractNumId w:val="5"/>
  </w:num>
  <w:num w:numId="15">
    <w:abstractNumId w:val="23"/>
  </w:num>
  <w:num w:numId="16">
    <w:abstractNumId w:val="15"/>
  </w:num>
  <w:num w:numId="17">
    <w:abstractNumId w:val="6"/>
  </w:num>
  <w:num w:numId="18">
    <w:abstractNumId w:val="14"/>
  </w:num>
  <w:num w:numId="19">
    <w:abstractNumId w:val="20"/>
  </w:num>
  <w:num w:numId="20">
    <w:abstractNumId w:val="14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6"/>
  </w:num>
  <w:num w:numId="23">
    <w:abstractNumId w:val="12"/>
  </w:num>
  <w:num w:numId="24">
    <w:abstractNumId w:val="1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67"/>
    <w:rsid w:val="000058DE"/>
    <w:rsid w:val="000165CD"/>
    <w:rsid w:val="000234E2"/>
    <w:rsid w:val="00024BBE"/>
    <w:rsid w:val="000306D6"/>
    <w:rsid w:val="00033187"/>
    <w:rsid w:val="00060BA5"/>
    <w:rsid w:val="0007501A"/>
    <w:rsid w:val="00085DEB"/>
    <w:rsid w:val="00094CF2"/>
    <w:rsid w:val="000A1AFC"/>
    <w:rsid w:val="000A3D49"/>
    <w:rsid w:val="000A5B7C"/>
    <w:rsid w:val="000B10C8"/>
    <w:rsid w:val="000B23DF"/>
    <w:rsid w:val="000B30A2"/>
    <w:rsid w:val="000B5596"/>
    <w:rsid w:val="000C1FBB"/>
    <w:rsid w:val="000C5EDD"/>
    <w:rsid w:val="000D496F"/>
    <w:rsid w:val="000E664E"/>
    <w:rsid w:val="000E7503"/>
    <w:rsid w:val="000F51A4"/>
    <w:rsid w:val="000F6C13"/>
    <w:rsid w:val="001050B8"/>
    <w:rsid w:val="00106CDE"/>
    <w:rsid w:val="0011084E"/>
    <w:rsid w:val="0011343E"/>
    <w:rsid w:val="00115390"/>
    <w:rsid w:val="00117254"/>
    <w:rsid w:val="001208A0"/>
    <w:rsid w:val="0013230C"/>
    <w:rsid w:val="00141CE8"/>
    <w:rsid w:val="0014400D"/>
    <w:rsid w:val="001476D7"/>
    <w:rsid w:val="00156E76"/>
    <w:rsid w:val="00161CBD"/>
    <w:rsid w:val="00161FC9"/>
    <w:rsid w:val="00170DFF"/>
    <w:rsid w:val="00180AAB"/>
    <w:rsid w:val="00181281"/>
    <w:rsid w:val="00192BDC"/>
    <w:rsid w:val="00195E32"/>
    <w:rsid w:val="001A2DEB"/>
    <w:rsid w:val="001A4804"/>
    <w:rsid w:val="001A7806"/>
    <w:rsid w:val="001B2F59"/>
    <w:rsid w:val="001B331D"/>
    <w:rsid w:val="001B5E60"/>
    <w:rsid w:val="001C054D"/>
    <w:rsid w:val="001C5FC9"/>
    <w:rsid w:val="001D2A4E"/>
    <w:rsid w:val="001D4642"/>
    <w:rsid w:val="001E4F38"/>
    <w:rsid w:val="00203D84"/>
    <w:rsid w:val="002126FE"/>
    <w:rsid w:val="00233ACA"/>
    <w:rsid w:val="002345AC"/>
    <w:rsid w:val="002350B2"/>
    <w:rsid w:val="00242208"/>
    <w:rsid w:val="002465C0"/>
    <w:rsid w:val="0024702E"/>
    <w:rsid w:val="00252E2A"/>
    <w:rsid w:val="002623BF"/>
    <w:rsid w:val="00262A55"/>
    <w:rsid w:val="00264582"/>
    <w:rsid w:val="0026641D"/>
    <w:rsid w:val="002736B7"/>
    <w:rsid w:val="00275258"/>
    <w:rsid w:val="002851C4"/>
    <w:rsid w:val="00285B20"/>
    <w:rsid w:val="00295021"/>
    <w:rsid w:val="002959C5"/>
    <w:rsid w:val="002A0416"/>
    <w:rsid w:val="002D0725"/>
    <w:rsid w:val="002E18E6"/>
    <w:rsid w:val="002E2CD8"/>
    <w:rsid w:val="002E5036"/>
    <w:rsid w:val="002E5496"/>
    <w:rsid w:val="002F0755"/>
    <w:rsid w:val="002F2DFD"/>
    <w:rsid w:val="002F3274"/>
    <w:rsid w:val="002F76E2"/>
    <w:rsid w:val="002F7D4A"/>
    <w:rsid w:val="003036C7"/>
    <w:rsid w:val="0031444C"/>
    <w:rsid w:val="003150AD"/>
    <w:rsid w:val="00325660"/>
    <w:rsid w:val="00326787"/>
    <w:rsid w:val="00326D76"/>
    <w:rsid w:val="003361FE"/>
    <w:rsid w:val="00340D9C"/>
    <w:rsid w:val="00341A6B"/>
    <w:rsid w:val="003471D9"/>
    <w:rsid w:val="0036067C"/>
    <w:rsid w:val="00365EAC"/>
    <w:rsid w:val="0037627C"/>
    <w:rsid w:val="00385395"/>
    <w:rsid w:val="003866D8"/>
    <w:rsid w:val="003B0F09"/>
    <w:rsid w:val="003C0CFE"/>
    <w:rsid w:val="003D5F67"/>
    <w:rsid w:val="003D7D0E"/>
    <w:rsid w:val="003E5506"/>
    <w:rsid w:val="003F2D4D"/>
    <w:rsid w:val="003F38D4"/>
    <w:rsid w:val="003F4404"/>
    <w:rsid w:val="003F6072"/>
    <w:rsid w:val="00401B60"/>
    <w:rsid w:val="004072CB"/>
    <w:rsid w:val="0041611E"/>
    <w:rsid w:val="00416914"/>
    <w:rsid w:val="0042024B"/>
    <w:rsid w:val="00421D2A"/>
    <w:rsid w:val="00434313"/>
    <w:rsid w:val="00435F9F"/>
    <w:rsid w:val="004414F3"/>
    <w:rsid w:val="00443A68"/>
    <w:rsid w:val="00451848"/>
    <w:rsid w:val="004527A7"/>
    <w:rsid w:val="00455C3B"/>
    <w:rsid w:val="004564E3"/>
    <w:rsid w:val="004610F7"/>
    <w:rsid w:val="00463553"/>
    <w:rsid w:val="00471ACF"/>
    <w:rsid w:val="00471CF0"/>
    <w:rsid w:val="0047230E"/>
    <w:rsid w:val="00472E97"/>
    <w:rsid w:val="00475B27"/>
    <w:rsid w:val="00496FEE"/>
    <w:rsid w:val="004A35F0"/>
    <w:rsid w:val="004A7991"/>
    <w:rsid w:val="004A7FFE"/>
    <w:rsid w:val="004B3430"/>
    <w:rsid w:val="004B700A"/>
    <w:rsid w:val="004C06E5"/>
    <w:rsid w:val="004C62E2"/>
    <w:rsid w:val="004C7BB2"/>
    <w:rsid w:val="004D0E7F"/>
    <w:rsid w:val="004D630B"/>
    <w:rsid w:val="004E1E66"/>
    <w:rsid w:val="004F2316"/>
    <w:rsid w:val="004F27D2"/>
    <w:rsid w:val="004F6F72"/>
    <w:rsid w:val="004F79EC"/>
    <w:rsid w:val="0050479E"/>
    <w:rsid w:val="005247FA"/>
    <w:rsid w:val="0052491B"/>
    <w:rsid w:val="00525EB1"/>
    <w:rsid w:val="005275BD"/>
    <w:rsid w:val="00527A50"/>
    <w:rsid w:val="00527D57"/>
    <w:rsid w:val="005302A5"/>
    <w:rsid w:val="00531808"/>
    <w:rsid w:val="00533489"/>
    <w:rsid w:val="005334FC"/>
    <w:rsid w:val="00542D57"/>
    <w:rsid w:val="00546BA4"/>
    <w:rsid w:val="00547E47"/>
    <w:rsid w:val="00554135"/>
    <w:rsid w:val="0055470C"/>
    <w:rsid w:val="005572F4"/>
    <w:rsid w:val="005706BE"/>
    <w:rsid w:val="0057786A"/>
    <w:rsid w:val="00577EA2"/>
    <w:rsid w:val="005815A1"/>
    <w:rsid w:val="00581EBF"/>
    <w:rsid w:val="005824A4"/>
    <w:rsid w:val="0058751B"/>
    <w:rsid w:val="0058765E"/>
    <w:rsid w:val="00591662"/>
    <w:rsid w:val="00591EF0"/>
    <w:rsid w:val="005B542F"/>
    <w:rsid w:val="005D1947"/>
    <w:rsid w:val="005D44BF"/>
    <w:rsid w:val="005E2BD1"/>
    <w:rsid w:val="005E54F4"/>
    <w:rsid w:val="005F1AB4"/>
    <w:rsid w:val="005F4232"/>
    <w:rsid w:val="005F4956"/>
    <w:rsid w:val="005F60FD"/>
    <w:rsid w:val="00611868"/>
    <w:rsid w:val="00615ABF"/>
    <w:rsid w:val="00624883"/>
    <w:rsid w:val="006306DC"/>
    <w:rsid w:val="006334AC"/>
    <w:rsid w:val="0063390F"/>
    <w:rsid w:val="00656469"/>
    <w:rsid w:val="0065752C"/>
    <w:rsid w:val="00662828"/>
    <w:rsid w:val="0066526F"/>
    <w:rsid w:val="006733FD"/>
    <w:rsid w:val="00674914"/>
    <w:rsid w:val="00675B4E"/>
    <w:rsid w:val="00681805"/>
    <w:rsid w:val="00682093"/>
    <w:rsid w:val="00684188"/>
    <w:rsid w:val="006878D5"/>
    <w:rsid w:val="00687EE7"/>
    <w:rsid w:val="00697725"/>
    <w:rsid w:val="00697864"/>
    <w:rsid w:val="006A0CA4"/>
    <w:rsid w:val="006A3A09"/>
    <w:rsid w:val="006B22A9"/>
    <w:rsid w:val="006B555E"/>
    <w:rsid w:val="006D0C8E"/>
    <w:rsid w:val="006D49E5"/>
    <w:rsid w:val="006D61FB"/>
    <w:rsid w:val="006E0715"/>
    <w:rsid w:val="006E27FD"/>
    <w:rsid w:val="006F0339"/>
    <w:rsid w:val="006F4FC8"/>
    <w:rsid w:val="006F54DB"/>
    <w:rsid w:val="006F5929"/>
    <w:rsid w:val="006F7557"/>
    <w:rsid w:val="00707824"/>
    <w:rsid w:val="0071492E"/>
    <w:rsid w:val="00717C76"/>
    <w:rsid w:val="0073192A"/>
    <w:rsid w:val="00742FB0"/>
    <w:rsid w:val="00742FFC"/>
    <w:rsid w:val="0074618D"/>
    <w:rsid w:val="007560AF"/>
    <w:rsid w:val="00756C56"/>
    <w:rsid w:val="00761B5F"/>
    <w:rsid w:val="007706D3"/>
    <w:rsid w:val="00771A2F"/>
    <w:rsid w:val="00771B3C"/>
    <w:rsid w:val="00773C71"/>
    <w:rsid w:val="007874C6"/>
    <w:rsid w:val="007A055B"/>
    <w:rsid w:val="007A0F06"/>
    <w:rsid w:val="007A511C"/>
    <w:rsid w:val="007B61E0"/>
    <w:rsid w:val="007C0F22"/>
    <w:rsid w:val="007D086D"/>
    <w:rsid w:val="007D26E7"/>
    <w:rsid w:val="007D39C4"/>
    <w:rsid w:val="007E4E60"/>
    <w:rsid w:val="007F3D08"/>
    <w:rsid w:val="007F5685"/>
    <w:rsid w:val="007F58A0"/>
    <w:rsid w:val="007F60BB"/>
    <w:rsid w:val="0080104E"/>
    <w:rsid w:val="008050C7"/>
    <w:rsid w:val="008055FE"/>
    <w:rsid w:val="00813021"/>
    <w:rsid w:val="00814895"/>
    <w:rsid w:val="00822109"/>
    <w:rsid w:val="0084492C"/>
    <w:rsid w:val="00853BC1"/>
    <w:rsid w:val="00872CCF"/>
    <w:rsid w:val="00877DB5"/>
    <w:rsid w:val="008811F9"/>
    <w:rsid w:val="00895EF8"/>
    <w:rsid w:val="008A1C40"/>
    <w:rsid w:val="008A4DBE"/>
    <w:rsid w:val="008B3B56"/>
    <w:rsid w:val="008B40DF"/>
    <w:rsid w:val="008B41C7"/>
    <w:rsid w:val="008B56A7"/>
    <w:rsid w:val="008D02F8"/>
    <w:rsid w:val="008E467B"/>
    <w:rsid w:val="008E78B5"/>
    <w:rsid w:val="008E7DA2"/>
    <w:rsid w:val="008F6847"/>
    <w:rsid w:val="0090248F"/>
    <w:rsid w:val="00905EB8"/>
    <w:rsid w:val="00915D7D"/>
    <w:rsid w:val="00920C90"/>
    <w:rsid w:val="0092222A"/>
    <w:rsid w:val="009246CE"/>
    <w:rsid w:val="00955395"/>
    <w:rsid w:val="0095684A"/>
    <w:rsid w:val="00963F63"/>
    <w:rsid w:val="009852EC"/>
    <w:rsid w:val="0099332F"/>
    <w:rsid w:val="009A0A99"/>
    <w:rsid w:val="009A5599"/>
    <w:rsid w:val="009A62D9"/>
    <w:rsid w:val="009A79AD"/>
    <w:rsid w:val="009B04C7"/>
    <w:rsid w:val="009B434E"/>
    <w:rsid w:val="009C3FD1"/>
    <w:rsid w:val="009C492D"/>
    <w:rsid w:val="009D0403"/>
    <w:rsid w:val="009D1A9C"/>
    <w:rsid w:val="009E2782"/>
    <w:rsid w:val="009E3F11"/>
    <w:rsid w:val="009E42A9"/>
    <w:rsid w:val="00A17536"/>
    <w:rsid w:val="00A2582C"/>
    <w:rsid w:val="00A2719F"/>
    <w:rsid w:val="00A33355"/>
    <w:rsid w:val="00A36B2B"/>
    <w:rsid w:val="00A36D13"/>
    <w:rsid w:val="00A45C75"/>
    <w:rsid w:val="00A56386"/>
    <w:rsid w:val="00A601F8"/>
    <w:rsid w:val="00A63136"/>
    <w:rsid w:val="00A63368"/>
    <w:rsid w:val="00A70547"/>
    <w:rsid w:val="00A8110A"/>
    <w:rsid w:val="00A81B74"/>
    <w:rsid w:val="00A81FDB"/>
    <w:rsid w:val="00A86404"/>
    <w:rsid w:val="00A86E0B"/>
    <w:rsid w:val="00A90098"/>
    <w:rsid w:val="00A942C4"/>
    <w:rsid w:val="00AA0E23"/>
    <w:rsid w:val="00AA542F"/>
    <w:rsid w:val="00AA6DD0"/>
    <w:rsid w:val="00AB177E"/>
    <w:rsid w:val="00AB1B7E"/>
    <w:rsid w:val="00AB40E7"/>
    <w:rsid w:val="00AC19E4"/>
    <w:rsid w:val="00AC373F"/>
    <w:rsid w:val="00AD577E"/>
    <w:rsid w:val="00AD5D41"/>
    <w:rsid w:val="00AD7EA0"/>
    <w:rsid w:val="00AE5AF6"/>
    <w:rsid w:val="00AE6B3D"/>
    <w:rsid w:val="00B009D2"/>
    <w:rsid w:val="00B00AE3"/>
    <w:rsid w:val="00B1062D"/>
    <w:rsid w:val="00B10B45"/>
    <w:rsid w:val="00B14247"/>
    <w:rsid w:val="00B171A0"/>
    <w:rsid w:val="00B205C1"/>
    <w:rsid w:val="00B34097"/>
    <w:rsid w:val="00B50A18"/>
    <w:rsid w:val="00B5182E"/>
    <w:rsid w:val="00B56895"/>
    <w:rsid w:val="00B67DE9"/>
    <w:rsid w:val="00B80EB0"/>
    <w:rsid w:val="00B85A89"/>
    <w:rsid w:val="00B92E38"/>
    <w:rsid w:val="00BA1071"/>
    <w:rsid w:val="00BA41B6"/>
    <w:rsid w:val="00BA51A4"/>
    <w:rsid w:val="00BB55E6"/>
    <w:rsid w:val="00BC24D7"/>
    <w:rsid w:val="00BC6591"/>
    <w:rsid w:val="00BD3B76"/>
    <w:rsid w:val="00BE0A88"/>
    <w:rsid w:val="00BE1024"/>
    <w:rsid w:val="00BE197F"/>
    <w:rsid w:val="00BE4DB9"/>
    <w:rsid w:val="00BF41DC"/>
    <w:rsid w:val="00C00096"/>
    <w:rsid w:val="00C047DE"/>
    <w:rsid w:val="00C127D3"/>
    <w:rsid w:val="00C1307A"/>
    <w:rsid w:val="00C16652"/>
    <w:rsid w:val="00C21938"/>
    <w:rsid w:val="00C23E6B"/>
    <w:rsid w:val="00C37C23"/>
    <w:rsid w:val="00C54F52"/>
    <w:rsid w:val="00C64DFF"/>
    <w:rsid w:val="00C66A67"/>
    <w:rsid w:val="00C721FA"/>
    <w:rsid w:val="00C8298A"/>
    <w:rsid w:val="00C8543E"/>
    <w:rsid w:val="00C96BB6"/>
    <w:rsid w:val="00C97044"/>
    <w:rsid w:val="00CA04AA"/>
    <w:rsid w:val="00CB09E3"/>
    <w:rsid w:val="00CB1CE7"/>
    <w:rsid w:val="00CB51AC"/>
    <w:rsid w:val="00CC1484"/>
    <w:rsid w:val="00CC3DCE"/>
    <w:rsid w:val="00CC4464"/>
    <w:rsid w:val="00D03F1E"/>
    <w:rsid w:val="00D04E41"/>
    <w:rsid w:val="00D16963"/>
    <w:rsid w:val="00D27798"/>
    <w:rsid w:val="00D3073F"/>
    <w:rsid w:val="00D345D5"/>
    <w:rsid w:val="00D423B4"/>
    <w:rsid w:val="00D55886"/>
    <w:rsid w:val="00D60694"/>
    <w:rsid w:val="00D643D5"/>
    <w:rsid w:val="00D675AB"/>
    <w:rsid w:val="00D93CDA"/>
    <w:rsid w:val="00DA49BA"/>
    <w:rsid w:val="00DA6A01"/>
    <w:rsid w:val="00DA7BAF"/>
    <w:rsid w:val="00DA7E6B"/>
    <w:rsid w:val="00DB25F6"/>
    <w:rsid w:val="00DE3DC1"/>
    <w:rsid w:val="00DF794A"/>
    <w:rsid w:val="00DF7EFF"/>
    <w:rsid w:val="00E04B08"/>
    <w:rsid w:val="00E13379"/>
    <w:rsid w:val="00E31F85"/>
    <w:rsid w:val="00E45D38"/>
    <w:rsid w:val="00E50223"/>
    <w:rsid w:val="00E50351"/>
    <w:rsid w:val="00E60D47"/>
    <w:rsid w:val="00E60F4F"/>
    <w:rsid w:val="00E6299D"/>
    <w:rsid w:val="00E63817"/>
    <w:rsid w:val="00E66E35"/>
    <w:rsid w:val="00E71849"/>
    <w:rsid w:val="00E7556E"/>
    <w:rsid w:val="00E8381F"/>
    <w:rsid w:val="00E83EDA"/>
    <w:rsid w:val="00E84259"/>
    <w:rsid w:val="00E9008F"/>
    <w:rsid w:val="00EA6E34"/>
    <w:rsid w:val="00EC348C"/>
    <w:rsid w:val="00EC7F70"/>
    <w:rsid w:val="00ED0518"/>
    <w:rsid w:val="00ED2A59"/>
    <w:rsid w:val="00ED5417"/>
    <w:rsid w:val="00EE1769"/>
    <w:rsid w:val="00EE1E13"/>
    <w:rsid w:val="00EE2B4F"/>
    <w:rsid w:val="00EE323C"/>
    <w:rsid w:val="00EE562A"/>
    <w:rsid w:val="00EF376C"/>
    <w:rsid w:val="00F06D7D"/>
    <w:rsid w:val="00F2239B"/>
    <w:rsid w:val="00F229AA"/>
    <w:rsid w:val="00F26ED9"/>
    <w:rsid w:val="00F30206"/>
    <w:rsid w:val="00F4526D"/>
    <w:rsid w:val="00F51135"/>
    <w:rsid w:val="00F72048"/>
    <w:rsid w:val="00F806F9"/>
    <w:rsid w:val="00F83AD9"/>
    <w:rsid w:val="00F943F5"/>
    <w:rsid w:val="00F94498"/>
    <w:rsid w:val="00F95BA3"/>
    <w:rsid w:val="00FA6660"/>
    <w:rsid w:val="00FB0102"/>
    <w:rsid w:val="00FB05EC"/>
    <w:rsid w:val="00FB418B"/>
    <w:rsid w:val="00FB6CB1"/>
    <w:rsid w:val="00FE76FC"/>
    <w:rsid w:val="00F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426D"/>
  <w15:docId w15:val="{6FDC82C1-126C-4AC1-A07A-E67B0CA4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F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66"/>
    <w:pPr>
      <w:ind w:left="720"/>
      <w:contextualSpacing/>
    </w:pPr>
  </w:style>
  <w:style w:type="paragraph" w:customStyle="1" w:styleId="ConsPlusNormal">
    <w:name w:val="ConsPlusNormal"/>
    <w:rsid w:val="00877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0C8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A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аголовок статьи"/>
    <w:basedOn w:val="a"/>
    <w:next w:val="a"/>
    <w:uiPriority w:val="99"/>
    <w:rsid w:val="00AB1B7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AB1B7E"/>
    <w:rPr>
      <w:b w:val="0"/>
      <w:bCs w:val="0"/>
      <w:color w:val="106BBE"/>
    </w:rPr>
  </w:style>
  <w:style w:type="character" w:customStyle="1" w:styleId="a9">
    <w:name w:val="Цветовое выделение"/>
    <w:uiPriority w:val="99"/>
    <w:rsid w:val="00264582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C6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4DFF"/>
  </w:style>
  <w:style w:type="paragraph" w:styleId="ac">
    <w:name w:val="footer"/>
    <w:basedOn w:val="a"/>
    <w:link w:val="ad"/>
    <w:uiPriority w:val="99"/>
    <w:unhideWhenUsed/>
    <w:rsid w:val="00C6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4DFF"/>
  </w:style>
  <w:style w:type="paragraph" w:styleId="ae">
    <w:name w:val="footnote text"/>
    <w:basedOn w:val="a"/>
    <w:link w:val="af"/>
    <w:uiPriority w:val="99"/>
    <w:semiHidden/>
    <w:unhideWhenUsed/>
    <w:rsid w:val="00AD7EA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D7EA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D7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81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3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77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7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8926">
                      <w:marLeft w:val="2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835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E0B0F-9D5E-45FB-BF73-5E828A2E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Решотка Александр Юрьевич</dc:creator>
  <cp:lastModifiedBy>Трофимец Екатерина Евгеньевна</cp:lastModifiedBy>
  <cp:revision>4</cp:revision>
  <cp:lastPrinted>2019-03-21T10:37:00Z</cp:lastPrinted>
  <dcterms:created xsi:type="dcterms:W3CDTF">2019-03-21T07:55:00Z</dcterms:created>
  <dcterms:modified xsi:type="dcterms:W3CDTF">2019-03-21T10:37:00Z</dcterms:modified>
</cp:coreProperties>
</file>