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A8C" w:rsidRDefault="00180A8C">
      <w:pPr>
        <w:pStyle w:val="ConsPlusNormal"/>
        <w:outlineLvl w:val="0"/>
      </w:pPr>
      <w:bookmarkStart w:id="0" w:name="_GoBack"/>
      <w:bookmarkEnd w:id="0"/>
    </w:p>
    <w:p w:rsidR="00180A8C" w:rsidRDefault="00766620">
      <w:pPr>
        <w:pStyle w:val="ConsPlusTitle"/>
        <w:jc w:val="center"/>
      </w:pPr>
      <w:r>
        <w:t>АДМИНИСТРАЦИЯ ГОРОДА НИЖНЕВАРТОВСКА</w:t>
      </w:r>
    </w:p>
    <w:p w:rsidR="00180A8C" w:rsidRDefault="00180A8C">
      <w:pPr>
        <w:pStyle w:val="ConsPlusTitle"/>
        <w:jc w:val="center"/>
      </w:pPr>
    </w:p>
    <w:p w:rsidR="00180A8C" w:rsidRDefault="00766620">
      <w:pPr>
        <w:pStyle w:val="ConsPlusTitle"/>
        <w:jc w:val="center"/>
      </w:pPr>
      <w:r>
        <w:t>ПОСТАНОВЛЕНИЕ</w:t>
      </w:r>
    </w:p>
    <w:p w:rsidR="00180A8C" w:rsidRDefault="00766620">
      <w:pPr>
        <w:pStyle w:val="ConsPlusTitle"/>
        <w:jc w:val="center"/>
      </w:pPr>
      <w:r>
        <w:t>от 12 апреля 2018 г. N 525</w:t>
      </w:r>
    </w:p>
    <w:p w:rsidR="00180A8C" w:rsidRDefault="00180A8C">
      <w:pPr>
        <w:pStyle w:val="ConsPlusTitle"/>
        <w:jc w:val="center"/>
      </w:pPr>
    </w:p>
    <w:p w:rsidR="00180A8C" w:rsidRDefault="00766620">
      <w:pPr>
        <w:pStyle w:val="ConsPlusTitle"/>
        <w:jc w:val="center"/>
      </w:pPr>
      <w:r>
        <w:t>ОБ УПОЛНОМОЧЕННОМ ОРГАНЕ ПО РЕГИСТРАЦИИ УСТАВОВ</w:t>
      </w:r>
    </w:p>
    <w:p w:rsidR="00180A8C" w:rsidRDefault="00766620">
      <w:pPr>
        <w:pStyle w:val="ConsPlusTitle"/>
        <w:jc w:val="center"/>
      </w:pPr>
      <w:r>
        <w:t>ТЕРРИТОРИАЛЬНЫХ ОБЩЕСТВЕННЫХ САМОУПРАВЛЕНИЙ</w:t>
      </w:r>
    </w:p>
    <w:p w:rsidR="00180A8C" w:rsidRDefault="00180A8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180A8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80A8C" w:rsidRDefault="00180A8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80A8C" w:rsidRDefault="00180A8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80A8C" w:rsidRDefault="0076662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80A8C" w:rsidRDefault="00766620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постановления</w:t>
            </w:r>
            <w:r>
              <w:rPr>
                <w:color w:val="392C69"/>
              </w:rPr>
              <w:t xml:space="preserve"> Администрации города Нижневартовска</w:t>
            </w:r>
          </w:p>
          <w:p w:rsidR="00180A8C" w:rsidRDefault="00766620">
            <w:pPr>
              <w:pStyle w:val="ConsPlusNormal"/>
              <w:jc w:val="center"/>
            </w:pPr>
            <w:r>
              <w:rPr>
                <w:color w:val="392C69"/>
              </w:rPr>
              <w:t>от 16.05.2023 N 359)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80A8C" w:rsidRDefault="00180A8C">
            <w:pPr>
              <w:pStyle w:val="ConsPlusNormal"/>
            </w:pPr>
          </w:p>
        </w:tc>
      </w:tr>
    </w:tbl>
    <w:p w:rsidR="00180A8C" w:rsidRDefault="00180A8C">
      <w:pPr>
        <w:pStyle w:val="ConsPlusNormal"/>
        <w:jc w:val="both"/>
      </w:pPr>
    </w:p>
    <w:p w:rsidR="00180A8C" w:rsidRDefault="00766620">
      <w:pPr>
        <w:pStyle w:val="ConsPlusNormal"/>
        <w:ind w:firstLine="540"/>
        <w:jc w:val="both"/>
      </w:pPr>
      <w:r>
        <w:t>В соответствии с частью 5 статьи 27 Федерального закона от 06.10.2003 N 131-ФЗ "Об общих принципах организации местного самоуправления в Российской Федерации", пунктом 10 статьи 17</w:t>
      </w:r>
      <w:r>
        <w:t xml:space="preserve"> Устава города Нижневартовска, решением Думы города от 22.02.2018 N 304 "О Положении о порядке организации и осуществления территориального общественного самоуправления в городе Нижневартовске":</w:t>
      </w:r>
    </w:p>
    <w:p w:rsidR="00180A8C" w:rsidRDefault="00766620">
      <w:pPr>
        <w:pStyle w:val="ConsPlusNormal"/>
        <w:spacing w:before="240"/>
        <w:ind w:firstLine="540"/>
        <w:jc w:val="both"/>
      </w:pPr>
      <w:r>
        <w:t>1. Определить уполномоченным органом по регистрации уставов т</w:t>
      </w:r>
      <w:r>
        <w:t>ерриториальных общественных самоуправлений департамент общественных коммуникаций и молодежной политики администрации города, в полномочия которого входят:</w:t>
      </w:r>
    </w:p>
    <w:p w:rsidR="00180A8C" w:rsidRDefault="00766620">
      <w:pPr>
        <w:pStyle w:val="ConsPlusNormal"/>
        <w:jc w:val="both"/>
      </w:pPr>
      <w:r>
        <w:t>(в ред. постановления Администрации города Нижневартовска от 16.05.2023 N 359)</w:t>
      </w:r>
    </w:p>
    <w:p w:rsidR="00180A8C" w:rsidRDefault="00766620">
      <w:pPr>
        <w:pStyle w:val="ConsPlusNormal"/>
        <w:spacing w:before="240"/>
        <w:ind w:firstLine="540"/>
        <w:jc w:val="both"/>
      </w:pPr>
      <w:r>
        <w:t xml:space="preserve">- подготовка проектов </w:t>
      </w:r>
      <w:r>
        <w:t>постановлений администрации города о регистрации уставов территориальных общественных самоуправлений;</w:t>
      </w:r>
    </w:p>
    <w:p w:rsidR="00180A8C" w:rsidRDefault="00766620">
      <w:pPr>
        <w:pStyle w:val="ConsPlusNormal"/>
        <w:spacing w:before="240"/>
        <w:ind w:firstLine="540"/>
        <w:jc w:val="both"/>
      </w:pPr>
      <w:r>
        <w:t>- принятие решения об отказе в регистрации уставов территориальных общественных самоуправлений;</w:t>
      </w:r>
    </w:p>
    <w:p w:rsidR="00180A8C" w:rsidRDefault="00766620">
      <w:pPr>
        <w:pStyle w:val="ConsPlusNormal"/>
        <w:spacing w:before="240"/>
        <w:ind w:firstLine="540"/>
        <w:jc w:val="both"/>
      </w:pPr>
      <w:r>
        <w:t>- учет зарегистрированных уставов территориальных обществе</w:t>
      </w:r>
      <w:r>
        <w:t>нных самоуправлений.</w:t>
      </w:r>
    </w:p>
    <w:p w:rsidR="00180A8C" w:rsidRDefault="00766620">
      <w:pPr>
        <w:pStyle w:val="ConsPlusNormal"/>
        <w:spacing w:before="240"/>
        <w:ind w:firstLine="540"/>
        <w:jc w:val="both"/>
      </w:pPr>
      <w:r>
        <w:t>2. Признать утратившим силу постановление администрации города от 02.12.2011 N 1486 "Об уполномоченном органе по регистрации уставов территориальных общественных самоуправлений".</w:t>
      </w:r>
    </w:p>
    <w:p w:rsidR="00180A8C" w:rsidRDefault="00766620">
      <w:pPr>
        <w:pStyle w:val="ConsPlusNormal"/>
        <w:spacing w:before="240"/>
        <w:ind w:firstLine="540"/>
        <w:jc w:val="both"/>
      </w:pPr>
      <w:r>
        <w:t>3. Управлению по взаимодействию со средствами массовой и</w:t>
      </w:r>
      <w:r>
        <w:t>нформации администрации города (Н.В. Ложева) обеспечить официальное опубликование постановления.</w:t>
      </w:r>
    </w:p>
    <w:p w:rsidR="00180A8C" w:rsidRDefault="00766620">
      <w:pPr>
        <w:pStyle w:val="ConsPlusNormal"/>
        <w:spacing w:before="240"/>
        <w:ind w:firstLine="540"/>
        <w:jc w:val="both"/>
      </w:pPr>
      <w:r>
        <w:t>4. Постановление вступает в силу после его официального опубликования.</w:t>
      </w:r>
    </w:p>
    <w:p w:rsidR="00180A8C" w:rsidRDefault="00180A8C">
      <w:pPr>
        <w:pStyle w:val="ConsPlusNormal"/>
        <w:jc w:val="both"/>
      </w:pPr>
    </w:p>
    <w:p w:rsidR="00180A8C" w:rsidRDefault="00766620">
      <w:pPr>
        <w:pStyle w:val="ConsPlusNormal"/>
        <w:jc w:val="right"/>
      </w:pPr>
      <w:r>
        <w:t>Исполняющий обязанности</w:t>
      </w:r>
    </w:p>
    <w:p w:rsidR="00180A8C" w:rsidRDefault="00766620">
      <w:pPr>
        <w:pStyle w:val="ConsPlusNormal"/>
        <w:jc w:val="right"/>
      </w:pPr>
      <w:r>
        <w:t>главы города</w:t>
      </w:r>
    </w:p>
    <w:p w:rsidR="00180A8C" w:rsidRDefault="00766620">
      <w:pPr>
        <w:pStyle w:val="ConsPlusNormal"/>
        <w:jc w:val="right"/>
      </w:pPr>
      <w:r>
        <w:t>Т.А.ШИЛОВА</w:t>
      </w:r>
    </w:p>
    <w:p w:rsidR="00180A8C" w:rsidRDefault="00180A8C">
      <w:pPr>
        <w:pStyle w:val="ConsPlusNormal"/>
        <w:jc w:val="both"/>
      </w:pPr>
    </w:p>
    <w:p w:rsidR="00180A8C" w:rsidRDefault="00180A8C">
      <w:pPr>
        <w:pStyle w:val="ConsPlusNormal"/>
        <w:jc w:val="both"/>
      </w:pPr>
    </w:p>
    <w:p w:rsidR="00180A8C" w:rsidRDefault="00180A8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80A8C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620" w:rsidRDefault="00766620">
      <w:r>
        <w:separator/>
      </w:r>
    </w:p>
  </w:endnote>
  <w:endnote w:type="continuationSeparator" w:id="0">
    <w:p w:rsidR="00766620" w:rsidRDefault="00766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A8C" w:rsidRDefault="00180A8C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180A8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80A8C" w:rsidRDefault="00766620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80A8C" w:rsidRDefault="00766620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80A8C" w:rsidRDefault="0076662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80A8C" w:rsidRDefault="00766620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A8C" w:rsidRDefault="00180A8C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180A8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80A8C" w:rsidRDefault="00766620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80A8C" w:rsidRDefault="00766620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80A8C" w:rsidRDefault="0076662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D528F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D528F">
            <w:rPr>
              <w:rFonts w:ascii="Tahoma" w:hAnsi="Tahoma" w:cs="Tahoma"/>
              <w:noProof/>
            </w:rPr>
            <w:t>1</w:t>
          </w:r>
          <w:r>
            <w:fldChar w:fldCharType="end"/>
          </w:r>
        </w:p>
      </w:tc>
    </w:tr>
  </w:tbl>
  <w:p w:rsidR="00180A8C" w:rsidRDefault="00766620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620" w:rsidRDefault="00766620">
      <w:r>
        <w:separator/>
      </w:r>
    </w:p>
  </w:footnote>
  <w:footnote w:type="continuationSeparator" w:id="0">
    <w:p w:rsidR="00766620" w:rsidRDefault="00766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180A8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80A8C" w:rsidRDefault="00766620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города Нижневартовска от 12.04.2018 N 525</w:t>
          </w:r>
          <w:r>
            <w:rPr>
              <w:rFonts w:ascii="Tahoma" w:hAnsi="Tahoma" w:cs="Tahoma"/>
              <w:sz w:val="16"/>
              <w:szCs w:val="16"/>
            </w:rPr>
            <w:br/>
            <w:t>(ред. от 16.05.2023)</w:t>
          </w:r>
          <w:r>
            <w:rPr>
              <w:rFonts w:ascii="Tahoma" w:hAnsi="Tahoma" w:cs="Tahoma"/>
              <w:sz w:val="16"/>
              <w:szCs w:val="16"/>
            </w:rPr>
            <w:br/>
            <w:t>"Об уполномоченном органе по ...</w:t>
          </w:r>
        </w:p>
      </w:tc>
      <w:tc>
        <w:tcPr>
          <w:tcW w:w="2300" w:type="pct"/>
          <w:vAlign w:val="center"/>
        </w:tcPr>
        <w:p w:rsidR="00180A8C" w:rsidRDefault="0076662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23.06.2026</w:t>
          </w:r>
        </w:p>
      </w:tc>
    </w:tr>
  </w:tbl>
  <w:p w:rsidR="00180A8C" w:rsidRDefault="00180A8C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80A8C" w:rsidRDefault="00180A8C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180A8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80A8C" w:rsidRDefault="00766620">
          <w:pPr>
            <w:pStyle w:val="ConsPlusNormal"/>
            <w:rPr>
              <w:rFonts w:ascii="Tahoma" w:hAnsi="Tahoma" w:cs="Tahoma"/>
            </w:rPr>
          </w:pPr>
          <w:r>
            <w:rPr>
              <w:noProof/>
            </w:rP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Постановление Администрации города Нижневартовска от 12.04.2018 N 525 (ред. от 16.05.2023) "Об уполномоченном органе по ...</w:t>
          </w:r>
        </w:p>
      </w:tc>
      <w:tc>
        <w:tcPr>
          <w:tcW w:w="2300" w:type="pct"/>
          <w:vAlign w:val="center"/>
        </w:tcPr>
        <w:p w:rsidR="00180A8C" w:rsidRDefault="0076662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2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23.06.2026</w:t>
          </w:r>
        </w:p>
      </w:tc>
    </w:tr>
  </w:tbl>
  <w:p w:rsidR="00180A8C" w:rsidRDefault="00180A8C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80A8C" w:rsidRDefault="00180A8C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A8C"/>
    <w:rsid w:val="00180A8C"/>
    <w:rsid w:val="00766620"/>
    <w:rsid w:val="009D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C99BB6-6DC8-440B-A638-E011F71B5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города Нижневартовска от 12.04.2018 N 525
(ред. от 16.05.2023)
"Об уполномоченном органе по регистрации уставов территориальных общественных самоуправлений"</vt:lpstr>
    </vt:vector>
  </TitlesOfParts>
  <Company>КонсультантПлюс Версия 4025.00.50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города Нижневартовска от 12.04.2018 N 525
(ред. от 16.05.2023)
"Об уполномоченном органе по регистрации уставов территориальных общественных самоуправлений"</dc:title>
  <dc:creator>Исыпова Анжелика Ивановна</dc:creator>
  <cp:lastModifiedBy>Исыпова Анжелика Ивановна</cp:lastModifiedBy>
  <cp:revision>2</cp:revision>
  <dcterms:created xsi:type="dcterms:W3CDTF">2026-06-23T10:13:00Z</dcterms:created>
  <dcterms:modified xsi:type="dcterms:W3CDTF">2026-06-23T10:13:00Z</dcterms:modified>
</cp:coreProperties>
</file>