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9269F4" w:rsidRDefault="007F601E" w:rsidP="004D7598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"</w:t>
      </w:r>
      <w:r w:rsidR="004D7598" w:rsidRPr="004D7598">
        <w:rPr>
          <w:rFonts w:ascii="Times New Roman" w:hAnsi="Times New Roman" w:cs="Times New Roman"/>
          <w:b/>
          <w:sz w:val="27"/>
          <w:szCs w:val="27"/>
        </w:rPr>
        <w:t>О внесении изменени</w:t>
      </w:r>
      <w:r w:rsidR="003A6015">
        <w:rPr>
          <w:rFonts w:ascii="Times New Roman" w:hAnsi="Times New Roman" w:cs="Times New Roman"/>
          <w:b/>
          <w:sz w:val="27"/>
          <w:szCs w:val="27"/>
        </w:rPr>
        <w:t>я</w:t>
      </w:r>
      <w:r w:rsidR="004D7598" w:rsidRPr="004D7598">
        <w:rPr>
          <w:rFonts w:ascii="Times New Roman" w:hAnsi="Times New Roman" w:cs="Times New Roman"/>
          <w:b/>
          <w:sz w:val="27"/>
          <w:szCs w:val="27"/>
        </w:rPr>
        <w:t xml:space="preserve"> в приложение</w:t>
      </w:r>
      <w:r w:rsidR="004D759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7598" w:rsidRPr="004D7598">
        <w:rPr>
          <w:rFonts w:ascii="Times New Roman" w:hAnsi="Times New Roman" w:cs="Times New Roman"/>
          <w:b/>
          <w:sz w:val="27"/>
          <w:szCs w:val="27"/>
        </w:rPr>
        <w:t>к постановлению администрации города от 21.02.2014 №335</w:t>
      </w:r>
      <w:r w:rsidR="004D759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D7598" w:rsidRPr="004D7598">
        <w:rPr>
          <w:rFonts w:ascii="Times New Roman" w:hAnsi="Times New Roman" w:cs="Times New Roman"/>
          <w:b/>
          <w:sz w:val="27"/>
          <w:szCs w:val="27"/>
        </w:rPr>
        <w:t>"Об утверждении Положения о формировании, рассмотрении и установлении тарифов на услуги и работы, предоставляемые                     и выполняемые муниципальными бюджетными и казенными учреждениями города Нижневартовска" (с изменениями от 12.12.2016 №1812, от 09.12.2019 №970, от 29.06.2020 №562, от 16.12.2022 №887)</w:t>
      </w:r>
      <w:r w:rsidR="00C015AA">
        <w:rPr>
          <w:rFonts w:ascii="Times New Roman" w:hAnsi="Times New Roman" w:cs="Times New Roman"/>
          <w:b/>
          <w:sz w:val="27"/>
          <w:szCs w:val="27"/>
        </w:rPr>
        <w:t>"</w:t>
      </w:r>
    </w:p>
    <w:p w:rsidR="00D977D0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D7598" w:rsidRDefault="004D7598" w:rsidP="007F601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статьи 9 </w:t>
      </w:r>
      <w:r w:rsidRPr="004D7598">
        <w:rPr>
          <w:rFonts w:ascii="Times New Roman" w:eastAsia="Times New Roman" w:hAnsi="Times New Roman" w:cs="Times New Roman"/>
          <w:sz w:val="28"/>
          <w:szCs w:val="28"/>
        </w:rPr>
        <w:t>Федерального закона от 12.01.1996 №8-ФЗ              "О погребении и похоронном деле"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разработан п</w:t>
      </w:r>
      <w:r w:rsidR="001A2421">
        <w:rPr>
          <w:rFonts w:ascii="Times New Roman" w:eastAsia="Times New Roman" w:hAnsi="Times New Roman" w:cs="Times New Roman"/>
          <w:sz w:val="28"/>
          <w:szCs w:val="28"/>
        </w:rPr>
        <w:t xml:space="preserve">роект </w:t>
      </w:r>
      <w:r w:rsidR="001A2421" w:rsidRPr="00D977D0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</w:t>
      </w:r>
      <w:r w:rsidR="001A2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"О внесении </w:t>
      </w:r>
      <w:r w:rsidRPr="004D7598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3A6015">
        <w:rPr>
          <w:rFonts w:ascii="Times New Roman" w:eastAsia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4D7598">
        <w:rPr>
          <w:rFonts w:ascii="Times New Roman" w:eastAsia="Times New Roman" w:hAnsi="Times New Roman" w:cs="Times New Roman"/>
          <w:sz w:val="28"/>
          <w:szCs w:val="28"/>
        </w:rPr>
        <w:t xml:space="preserve"> в приложение к постановлению администрации города от 21.02.2014 №335 "Об утверждении 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4D7598">
        <w:rPr>
          <w:rFonts w:ascii="Times New Roman" w:eastAsia="Times New Roman" w:hAnsi="Times New Roman" w:cs="Times New Roman"/>
          <w:sz w:val="28"/>
          <w:szCs w:val="28"/>
        </w:rPr>
        <w:t>о формировании, рассмотрении и установлении тарифов на услуги и работы, предоставляемые и выполняемые муниципальными бюджетными и казенными учреждениями города Нижневартовска" (с изменениями от 12.12.2016 №1812, от 09.12.2019 №970, от 29.06.2020 №562, от 16.12.2022 №887)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приведения его </w:t>
      </w:r>
      <w:r w:rsidR="00F3473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действующим законодательством. </w:t>
      </w:r>
    </w:p>
    <w:p w:rsidR="00D977D0" w:rsidRDefault="00F34732" w:rsidP="007F601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</w:t>
      </w:r>
      <w:r w:rsidR="001A242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несения изменени</w:t>
      </w:r>
      <w:r w:rsidR="003A6015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данны</w:t>
      </w:r>
      <w:r w:rsidR="004D7598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</w:t>
      </w:r>
      <w:r w:rsidR="004D7598">
        <w:rPr>
          <w:rFonts w:ascii="Times New Roman" w:eastAsia="Times New Roman" w:hAnsi="Times New Roman" w:cs="Times New Roman"/>
          <w:sz w:val="28"/>
          <w:szCs w:val="28"/>
        </w:rPr>
        <w:t>й правовой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 является</w:t>
      </w:r>
      <w:r w:rsidR="001A24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7598">
        <w:rPr>
          <w:rFonts w:ascii="Times New Roman" w:eastAsia="Times New Roman" w:hAnsi="Times New Roman" w:cs="Times New Roman"/>
          <w:sz w:val="28"/>
          <w:szCs w:val="28"/>
        </w:rPr>
        <w:t>передача функций по организации ритуальных услуг от муниципального унитарного предприятия города Нижневартовска "Производственный ремонтно-эксплуатационный трест №3" в муниципальное бюджетное учреждение "Управление по дорожному хозяйству и благоустройству города Нижневартовска"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F45" w:rsidRDefault="007F5F45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FBE" w:rsidRDefault="00BA6FBE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вступает в силу </w:t>
      </w:r>
      <w:r w:rsidR="004D7598" w:rsidRPr="004D7598">
        <w:rPr>
          <w:rFonts w:ascii="Times New Roman" w:eastAsia="Times New Roman" w:hAnsi="Times New Roman" w:cs="Times New Roman"/>
          <w:sz w:val="28"/>
          <w:szCs w:val="28"/>
        </w:rPr>
        <w:t>после его официального опубликования и распространяется на правоотношения, возникшие с 01.08.2024.</w:t>
      </w: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7F601E" w:rsidRDefault="007F601E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4D7598" w:rsidRDefault="004D7598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</w:t>
      </w:r>
    </w:p>
    <w:p w:rsidR="008D4CCA" w:rsidRPr="008D4CCA" w:rsidRDefault="004D7598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8D4CCA" w:rsidRPr="008D4CCA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8D4CCA" w:rsidRPr="008D4CCA">
        <w:rPr>
          <w:rFonts w:ascii="Times New Roman" w:eastAsia="Times New Roman" w:hAnsi="Times New Roman" w:cs="Times New Roman"/>
          <w:sz w:val="28"/>
          <w:szCs w:val="28"/>
        </w:rPr>
        <w:t xml:space="preserve"> директора департамента, </w:t>
      </w:r>
    </w:p>
    <w:p w:rsidR="008D4CCA" w:rsidRPr="008D4CCA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4D759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D4CCA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</w:p>
    <w:p w:rsidR="004D7598" w:rsidRDefault="008D4CCA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4CCA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стратегического планирования </w:t>
      </w:r>
    </w:p>
    <w:p w:rsidR="004D7598" w:rsidRDefault="004D7598" w:rsidP="008D4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департамента экономического развития</w:t>
      </w:r>
    </w:p>
    <w:p w:rsidR="008D4CCA" w:rsidRPr="00BB08DA" w:rsidRDefault="004D7598" w:rsidP="004D7598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          </w:t>
      </w:r>
      <w:r w:rsidR="008D4CCA" w:rsidRPr="008D4C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А.М. Фищенко</w:t>
      </w:r>
    </w:p>
    <w:p w:rsidR="00CE5274" w:rsidRPr="00BB08DA" w:rsidRDefault="00CE5274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D977D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3F38B6" w:rsidRPr="00BB08DA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sectPr w:rsidR="00774E1D" w:rsidSect="00967B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129" w:rsidRDefault="003E6129" w:rsidP="001955AF">
      <w:pPr>
        <w:spacing w:after="0" w:line="240" w:lineRule="auto"/>
      </w:pPr>
      <w:r>
        <w:separator/>
      </w:r>
    </w:p>
  </w:endnote>
  <w:endnote w:type="continuationSeparator" w:id="0">
    <w:p w:rsidR="003E6129" w:rsidRDefault="003E6129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129" w:rsidRDefault="003E6129" w:rsidP="001955AF">
      <w:pPr>
        <w:spacing w:after="0" w:line="240" w:lineRule="auto"/>
      </w:pPr>
      <w:r>
        <w:separator/>
      </w:r>
    </w:p>
  </w:footnote>
  <w:footnote w:type="continuationSeparator" w:id="0">
    <w:p w:rsidR="003E6129" w:rsidRDefault="003E6129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47C2"/>
    <w:rsid w:val="00041666"/>
    <w:rsid w:val="00042BFA"/>
    <w:rsid w:val="00047178"/>
    <w:rsid w:val="00051763"/>
    <w:rsid w:val="000625CA"/>
    <w:rsid w:val="0006580C"/>
    <w:rsid w:val="00087F67"/>
    <w:rsid w:val="0009166F"/>
    <w:rsid w:val="000935EA"/>
    <w:rsid w:val="000A3563"/>
    <w:rsid w:val="000A7E21"/>
    <w:rsid w:val="000B0CE1"/>
    <w:rsid w:val="000C12E8"/>
    <w:rsid w:val="000C3733"/>
    <w:rsid w:val="000D0221"/>
    <w:rsid w:val="000D0E6E"/>
    <w:rsid w:val="000F1AEC"/>
    <w:rsid w:val="00112BA9"/>
    <w:rsid w:val="00140163"/>
    <w:rsid w:val="00154415"/>
    <w:rsid w:val="001568B4"/>
    <w:rsid w:val="001703D4"/>
    <w:rsid w:val="001932F5"/>
    <w:rsid w:val="001955AF"/>
    <w:rsid w:val="001A2421"/>
    <w:rsid w:val="001A2933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50CC8"/>
    <w:rsid w:val="00355648"/>
    <w:rsid w:val="00376888"/>
    <w:rsid w:val="0039164E"/>
    <w:rsid w:val="00393630"/>
    <w:rsid w:val="00394CF5"/>
    <w:rsid w:val="003A34CE"/>
    <w:rsid w:val="003A6015"/>
    <w:rsid w:val="003B1BD5"/>
    <w:rsid w:val="003B1C76"/>
    <w:rsid w:val="003D0604"/>
    <w:rsid w:val="003D24CF"/>
    <w:rsid w:val="003E0F46"/>
    <w:rsid w:val="003E30E7"/>
    <w:rsid w:val="003E6129"/>
    <w:rsid w:val="003F38B6"/>
    <w:rsid w:val="00400780"/>
    <w:rsid w:val="004178A7"/>
    <w:rsid w:val="00420AFE"/>
    <w:rsid w:val="00427E0B"/>
    <w:rsid w:val="00444FED"/>
    <w:rsid w:val="00451ADC"/>
    <w:rsid w:val="00462294"/>
    <w:rsid w:val="00473282"/>
    <w:rsid w:val="00485600"/>
    <w:rsid w:val="004B4C7A"/>
    <w:rsid w:val="004B5A77"/>
    <w:rsid w:val="004C24A2"/>
    <w:rsid w:val="004D5C9C"/>
    <w:rsid w:val="004D7598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03BF"/>
    <w:rsid w:val="0070645F"/>
    <w:rsid w:val="00711105"/>
    <w:rsid w:val="007158F1"/>
    <w:rsid w:val="00747705"/>
    <w:rsid w:val="0074791A"/>
    <w:rsid w:val="007535B6"/>
    <w:rsid w:val="007670FD"/>
    <w:rsid w:val="00774E1D"/>
    <w:rsid w:val="007777A0"/>
    <w:rsid w:val="007976FF"/>
    <w:rsid w:val="007C0A4E"/>
    <w:rsid w:val="007D605A"/>
    <w:rsid w:val="007F4D02"/>
    <w:rsid w:val="007F5F45"/>
    <w:rsid w:val="007F601E"/>
    <w:rsid w:val="008074B6"/>
    <w:rsid w:val="00817503"/>
    <w:rsid w:val="00864DE1"/>
    <w:rsid w:val="00871335"/>
    <w:rsid w:val="00892CCA"/>
    <w:rsid w:val="00896C84"/>
    <w:rsid w:val="00897642"/>
    <w:rsid w:val="008C123B"/>
    <w:rsid w:val="008C3DFF"/>
    <w:rsid w:val="008D4CCA"/>
    <w:rsid w:val="008E48C9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02C5"/>
    <w:rsid w:val="009B3AB4"/>
    <w:rsid w:val="009B44CF"/>
    <w:rsid w:val="009B4592"/>
    <w:rsid w:val="009F1BA7"/>
    <w:rsid w:val="00A06F02"/>
    <w:rsid w:val="00A0725A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1D8F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15AA"/>
    <w:rsid w:val="00C02B89"/>
    <w:rsid w:val="00C06EB3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12B55"/>
    <w:rsid w:val="00F2248F"/>
    <w:rsid w:val="00F249F2"/>
    <w:rsid w:val="00F25B4D"/>
    <w:rsid w:val="00F30588"/>
    <w:rsid w:val="00F34732"/>
    <w:rsid w:val="00F50EF8"/>
    <w:rsid w:val="00F54A24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73B75-B4A3-43AB-B3BF-66B46B2D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14</cp:revision>
  <cp:lastPrinted>2024-07-17T03:34:00Z</cp:lastPrinted>
  <dcterms:created xsi:type="dcterms:W3CDTF">2022-10-31T05:55:00Z</dcterms:created>
  <dcterms:modified xsi:type="dcterms:W3CDTF">2024-07-17T03:34:00Z</dcterms:modified>
</cp:coreProperties>
</file>