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3F" w:rsidRPr="00C40DE8" w:rsidRDefault="008D293F" w:rsidP="00C40DE8">
      <w:pPr>
        <w:spacing w:line="276" w:lineRule="auto"/>
        <w:jc w:val="center"/>
        <w:rPr>
          <w:b/>
          <w:sz w:val="28"/>
          <w:szCs w:val="28"/>
        </w:rPr>
      </w:pPr>
      <w:r w:rsidRPr="00C40DE8">
        <w:rPr>
          <w:b/>
          <w:sz w:val="28"/>
          <w:szCs w:val="28"/>
        </w:rPr>
        <w:t>Информация</w:t>
      </w:r>
    </w:p>
    <w:p w:rsidR="008D293F" w:rsidRPr="00C40DE8" w:rsidRDefault="008D293F" w:rsidP="00C40DE8">
      <w:pPr>
        <w:spacing w:line="276" w:lineRule="auto"/>
        <w:jc w:val="center"/>
        <w:rPr>
          <w:b/>
          <w:sz w:val="28"/>
          <w:szCs w:val="28"/>
        </w:rPr>
      </w:pPr>
      <w:r w:rsidRPr="00C40DE8">
        <w:rPr>
          <w:b/>
          <w:sz w:val="28"/>
          <w:szCs w:val="28"/>
        </w:rPr>
        <w:t xml:space="preserve">о результатах контрольных мероприятий, проведенных департаментом </w:t>
      </w:r>
      <w:r w:rsidR="00E426C3" w:rsidRPr="00C40DE8">
        <w:rPr>
          <w:b/>
          <w:sz w:val="28"/>
          <w:szCs w:val="28"/>
        </w:rPr>
        <w:t xml:space="preserve">             </w:t>
      </w:r>
      <w:r w:rsidRPr="00C40DE8">
        <w:rPr>
          <w:b/>
          <w:sz w:val="28"/>
          <w:szCs w:val="28"/>
        </w:rPr>
        <w:t xml:space="preserve">по социальной политике администрации города в </w:t>
      </w:r>
      <w:r w:rsidR="00ED2ED6" w:rsidRPr="00C40DE8">
        <w:rPr>
          <w:b/>
          <w:sz w:val="28"/>
          <w:szCs w:val="28"/>
          <w:lang w:val="en-US"/>
        </w:rPr>
        <w:t>I</w:t>
      </w:r>
      <w:r w:rsidR="008F109E" w:rsidRPr="00C40DE8">
        <w:rPr>
          <w:b/>
          <w:sz w:val="28"/>
          <w:szCs w:val="28"/>
          <w:lang w:val="en-US"/>
        </w:rPr>
        <w:t>I</w:t>
      </w:r>
      <w:r w:rsidRPr="00C40DE8">
        <w:rPr>
          <w:b/>
          <w:sz w:val="28"/>
          <w:szCs w:val="28"/>
        </w:rPr>
        <w:t xml:space="preserve"> квартале 20</w:t>
      </w:r>
      <w:r w:rsidR="007A4313">
        <w:rPr>
          <w:b/>
          <w:sz w:val="28"/>
          <w:szCs w:val="28"/>
        </w:rPr>
        <w:t>26</w:t>
      </w:r>
      <w:r w:rsidR="00ED2ED6" w:rsidRPr="00C40DE8">
        <w:rPr>
          <w:b/>
          <w:sz w:val="28"/>
          <w:szCs w:val="28"/>
        </w:rPr>
        <w:t xml:space="preserve"> года </w:t>
      </w:r>
      <w:r w:rsidR="00E426C3" w:rsidRPr="00C40DE8">
        <w:rPr>
          <w:b/>
          <w:sz w:val="28"/>
          <w:szCs w:val="28"/>
        </w:rPr>
        <w:t xml:space="preserve">                </w:t>
      </w:r>
      <w:r w:rsidR="00ED2ED6" w:rsidRPr="00C40DE8">
        <w:rPr>
          <w:b/>
          <w:sz w:val="28"/>
          <w:szCs w:val="28"/>
        </w:rPr>
        <w:t xml:space="preserve">в </w:t>
      </w:r>
      <w:r w:rsidRPr="00C40DE8">
        <w:rPr>
          <w:b/>
          <w:sz w:val="28"/>
          <w:szCs w:val="28"/>
        </w:rPr>
        <w:t xml:space="preserve">отношении </w:t>
      </w:r>
      <w:r w:rsidR="00931A7C" w:rsidRPr="00C40DE8">
        <w:rPr>
          <w:b/>
          <w:sz w:val="28"/>
          <w:szCs w:val="28"/>
        </w:rPr>
        <w:t>подведомственных муниципальных</w:t>
      </w:r>
      <w:r w:rsidRPr="00C40DE8">
        <w:rPr>
          <w:b/>
          <w:sz w:val="28"/>
          <w:szCs w:val="28"/>
        </w:rPr>
        <w:t xml:space="preserve"> учреждений</w:t>
      </w:r>
    </w:p>
    <w:p w:rsidR="00E4247F" w:rsidRPr="00C40DE8" w:rsidRDefault="00E4247F" w:rsidP="00C40DE8">
      <w:pPr>
        <w:spacing w:line="276" w:lineRule="auto"/>
        <w:ind w:firstLine="708"/>
        <w:jc w:val="both"/>
        <w:rPr>
          <w:sz w:val="28"/>
          <w:szCs w:val="28"/>
        </w:rPr>
      </w:pPr>
    </w:p>
    <w:p w:rsidR="0064401C" w:rsidRPr="00310EC4" w:rsidRDefault="008D293F" w:rsidP="00E92D84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C40DE8">
        <w:rPr>
          <w:sz w:val="28"/>
          <w:szCs w:val="28"/>
        </w:rPr>
        <w:t>В соответствии с планом проверок на 20</w:t>
      </w:r>
      <w:r w:rsidR="007A4313">
        <w:rPr>
          <w:sz w:val="28"/>
          <w:szCs w:val="28"/>
        </w:rPr>
        <w:t>26</w:t>
      </w:r>
      <w:r w:rsidRPr="00C40DE8">
        <w:rPr>
          <w:sz w:val="28"/>
          <w:szCs w:val="28"/>
        </w:rPr>
        <w:t xml:space="preserve"> год, утвержденным приказом</w:t>
      </w:r>
      <w:r w:rsidRPr="00C40DE8">
        <w:rPr>
          <w:bCs/>
          <w:sz w:val="28"/>
          <w:szCs w:val="28"/>
        </w:rPr>
        <w:t xml:space="preserve"> </w:t>
      </w:r>
      <w:r w:rsidRPr="00C40DE8">
        <w:rPr>
          <w:sz w:val="28"/>
          <w:szCs w:val="28"/>
        </w:rPr>
        <w:t xml:space="preserve">департамента по социальной политике администрации города </w:t>
      </w:r>
      <w:r w:rsidR="007A4313">
        <w:rPr>
          <w:sz w:val="28"/>
          <w:szCs w:val="28"/>
        </w:rPr>
        <w:t>от 09.12.2025</w:t>
      </w:r>
      <w:r w:rsidR="0064401C" w:rsidRPr="00C40DE8">
        <w:rPr>
          <w:sz w:val="28"/>
          <w:szCs w:val="28"/>
        </w:rPr>
        <w:t xml:space="preserve"> №</w:t>
      </w:r>
      <w:r w:rsidR="007A4313">
        <w:rPr>
          <w:sz w:val="28"/>
          <w:szCs w:val="28"/>
        </w:rPr>
        <w:t>893</w:t>
      </w:r>
      <w:r w:rsidR="002632C7" w:rsidRPr="00C40DE8">
        <w:rPr>
          <w:sz w:val="28"/>
          <w:szCs w:val="28"/>
        </w:rPr>
        <w:t>/42-П</w:t>
      </w:r>
      <w:r w:rsidRPr="00C40DE8">
        <w:rPr>
          <w:sz w:val="28"/>
          <w:szCs w:val="28"/>
        </w:rPr>
        <w:t xml:space="preserve"> в </w:t>
      </w:r>
      <w:r w:rsidR="004A5C63" w:rsidRPr="00C40DE8">
        <w:rPr>
          <w:sz w:val="28"/>
          <w:szCs w:val="28"/>
          <w:lang w:val="en-US"/>
        </w:rPr>
        <w:t>I</w:t>
      </w:r>
      <w:r w:rsidR="008F109E" w:rsidRPr="00C40DE8">
        <w:rPr>
          <w:sz w:val="28"/>
          <w:szCs w:val="28"/>
          <w:lang w:val="en-US"/>
        </w:rPr>
        <w:t>I</w:t>
      </w:r>
      <w:r w:rsidR="007A4313">
        <w:rPr>
          <w:sz w:val="28"/>
          <w:szCs w:val="28"/>
        </w:rPr>
        <w:t xml:space="preserve"> квартале 2026</w:t>
      </w:r>
      <w:r w:rsidRPr="00C40DE8">
        <w:rPr>
          <w:sz w:val="28"/>
          <w:szCs w:val="28"/>
        </w:rPr>
        <w:t xml:space="preserve"> года специалистами департамента по социальной политике администрации города проведен</w:t>
      </w:r>
      <w:r w:rsidR="00671685" w:rsidRPr="00C40DE8">
        <w:rPr>
          <w:sz w:val="28"/>
          <w:szCs w:val="28"/>
        </w:rPr>
        <w:t>а</w:t>
      </w:r>
      <w:r w:rsidRPr="00C40DE8">
        <w:rPr>
          <w:sz w:val="28"/>
          <w:szCs w:val="28"/>
        </w:rPr>
        <w:t xml:space="preserve"> </w:t>
      </w:r>
      <w:r w:rsidR="00B924C0" w:rsidRPr="00C40DE8">
        <w:rPr>
          <w:sz w:val="28"/>
          <w:szCs w:val="28"/>
        </w:rPr>
        <w:t xml:space="preserve">плановая проверка </w:t>
      </w:r>
      <w:r w:rsidR="00FD624F" w:rsidRPr="00C40DE8">
        <w:rPr>
          <w:sz w:val="28"/>
          <w:szCs w:val="28"/>
        </w:rPr>
        <w:t xml:space="preserve">соблюдения законодательства и иных нормативных правовых актов Российской Федерации </w:t>
      </w:r>
      <w:r w:rsidR="00E92D84">
        <w:rPr>
          <w:sz w:val="28"/>
          <w:szCs w:val="28"/>
        </w:rPr>
        <w:br/>
      </w:r>
      <w:r w:rsidR="00FD624F" w:rsidRPr="00C40DE8">
        <w:rPr>
          <w:sz w:val="28"/>
          <w:szCs w:val="28"/>
        </w:rPr>
        <w:t xml:space="preserve">в сфере закупок </w:t>
      </w:r>
      <w:r w:rsidR="0064401C" w:rsidRPr="00C40DE8">
        <w:rPr>
          <w:sz w:val="28"/>
          <w:szCs w:val="28"/>
        </w:rPr>
        <w:t xml:space="preserve">для обеспечения </w:t>
      </w:r>
      <w:r w:rsidR="0064401C" w:rsidRPr="007A4313">
        <w:rPr>
          <w:sz w:val="28"/>
          <w:szCs w:val="28"/>
        </w:rPr>
        <w:t>муниципальных нужд в муниципальном бюджетном учреждении "</w:t>
      </w:r>
      <w:r w:rsidR="007A4313" w:rsidRPr="007A4313">
        <w:rPr>
          <w:sz w:val="28"/>
          <w:szCs w:val="28"/>
        </w:rPr>
        <w:t>Библиотечно-информационная система</w:t>
      </w:r>
      <w:r w:rsidR="0064401C" w:rsidRPr="007A4313">
        <w:rPr>
          <w:sz w:val="28"/>
          <w:szCs w:val="28"/>
        </w:rPr>
        <w:t xml:space="preserve">" </w:t>
      </w:r>
      <w:r w:rsidR="00310EC4">
        <w:rPr>
          <w:sz w:val="28"/>
          <w:szCs w:val="28"/>
        </w:rPr>
        <w:br/>
      </w:r>
      <w:r w:rsidR="0064401C" w:rsidRPr="007A4313">
        <w:rPr>
          <w:sz w:val="28"/>
          <w:szCs w:val="28"/>
        </w:rPr>
        <w:t>и в муниципальном автономном учреждении дополнительного образования города Нижневартовска "</w:t>
      </w:r>
      <w:r w:rsidR="007A4313" w:rsidRPr="00310EC4">
        <w:rPr>
          <w:sz w:val="28"/>
          <w:szCs w:val="28"/>
        </w:rPr>
        <w:t>Детская школа искусств №1</w:t>
      </w:r>
      <w:r w:rsidR="0064401C" w:rsidRPr="00310EC4">
        <w:rPr>
          <w:sz w:val="28"/>
          <w:szCs w:val="28"/>
        </w:rPr>
        <w:t>".</w:t>
      </w:r>
    </w:p>
    <w:p w:rsidR="007A4313" w:rsidRPr="00310EC4" w:rsidRDefault="007A4313" w:rsidP="00E92D84">
      <w:pPr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:rsidR="00DF11E9" w:rsidRPr="00310EC4" w:rsidRDefault="00DF11E9" w:rsidP="00E92D84">
      <w:pPr>
        <w:suppressAutoHyphens/>
        <w:spacing w:line="276" w:lineRule="auto"/>
        <w:ind w:firstLine="708"/>
        <w:jc w:val="both"/>
        <w:rPr>
          <w:sz w:val="28"/>
          <w:szCs w:val="28"/>
        </w:rPr>
      </w:pPr>
      <w:r w:rsidRPr="00310EC4">
        <w:rPr>
          <w:sz w:val="28"/>
          <w:szCs w:val="28"/>
        </w:rPr>
        <w:t>По результатам проведенных контрольных мероприятий установлено:</w:t>
      </w:r>
    </w:p>
    <w:p w:rsidR="007A4313" w:rsidRPr="00310EC4" w:rsidRDefault="00DF11E9" w:rsidP="00E92D84">
      <w:pPr>
        <w:pStyle w:val="a7"/>
        <w:numPr>
          <w:ilvl w:val="0"/>
          <w:numId w:val="4"/>
        </w:numPr>
        <w:suppressAutoHyphens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EC4">
        <w:rPr>
          <w:rFonts w:ascii="Times New Roman" w:hAnsi="Times New Roman" w:cs="Times New Roman"/>
          <w:sz w:val="28"/>
          <w:szCs w:val="28"/>
        </w:rPr>
        <w:t xml:space="preserve">Закупочная деятельность бюджетного учреждения осуществляется </w:t>
      </w:r>
      <w:r w:rsidR="00C40DE8" w:rsidRPr="00310EC4">
        <w:rPr>
          <w:rFonts w:ascii="Times New Roman" w:hAnsi="Times New Roman" w:cs="Times New Roman"/>
          <w:sz w:val="28"/>
          <w:szCs w:val="28"/>
        </w:rPr>
        <w:br/>
      </w:r>
      <w:r w:rsidR="000C63B6" w:rsidRPr="00310EC4">
        <w:rPr>
          <w:rFonts w:ascii="Times New Roman" w:hAnsi="Times New Roman" w:cs="Times New Roman"/>
          <w:sz w:val="28"/>
          <w:szCs w:val="28"/>
        </w:rPr>
        <w:t>в соответствии с требованиями Ф</w:t>
      </w:r>
      <w:r w:rsidRPr="00310EC4">
        <w:rPr>
          <w:rFonts w:ascii="Times New Roman" w:hAnsi="Times New Roman" w:cs="Times New Roman"/>
          <w:sz w:val="28"/>
          <w:szCs w:val="28"/>
        </w:rPr>
        <w:t xml:space="preserve">едерального закона от 05.04.2013 №44-ФЗ </w:t>
      </w:r>
      <w:r w:rsidR="00C40DE8" w:rsidRPr="00310EC4">
        <w:rPr>
          <w:rFonts w:ascii="Times New Roman" w:hAnsi="Times New Roman" w:cs="Times New Roman"/>
          <w:sz w:val="28"/>
          <w:szCs w:val="28"/>
        </w:rPr>
        <w:br/>
      </w:r>
      <w:r w:rsidRPr="00310EC4">
        <w:rPr>
          <w:rFonts w:ascii="Times New Roman" w:hAnsi="Times New Roman" w:cs="Times New Roman"/>
          <w:sz w:val="28"/>
          <w:szCs w:val="28"/>
        </w:rPr>
        <w:t xml:space="preserve">"О контрактной системе в сфере закупок товаров, работ, услуг для обеспечения государственных и муниципальных нужд". Согласно статьи 16 </w:t>
      </w:r>
      <w:r w:rsidR="000C63B6" w:rsidRPr="00310EC4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310EC4">
        <w:rPr>
          <w:rFonts w:ascii="Times New Roman" w:hAnsi="Times New Roman" w:cs="Times New Roman"/>
          <w:sz w:val="28"/>
          <w:szCs w:val="28"/>
        </w:rPr>
        <w:t>закона №44-ФЗ планирование закупок осуществляется посредством формирования и ведения планов-графиков. План график формируется муниципальным бюджетным учреждением при планировании финансово-хозяйственной деятельности учреждения и утверждается в течение десяти рабочих дней после утверждения соответственно плана финансово-хозяйственной деятельности учреждения. План финансово-хозяйственной</w:t>
      </w:r>
      <w:r w:rsidR="007A4313" w:rsidRPr="00310EC4">
        <w:rPr>
          <w:rFonts w:ascii="Times New Roman" w:hAnsi="Times New Roman" w:cs="Times New Roman"/>
          <w:sz w:val="28"/>
          <w:szCs w:val="28"/>
        </w:rPr>
        <w:t xml:space="preserve"> деятельности учреждения на 2025 год и плановый период 2026 и 2027</w:t>
      </w:r>
      <w:r w:rsidRPr="00310EC4">
        <w:rPr>
          <w:rFonts w:ascii="Times New Roman" w:hAnsi="Times New Roman" w:cs="Times New Roman"/>
          <w:sz w:val="28"/>
          <w:szCs w:val="28"/>
        </w:rPr>
        <w:t xml:space="preserve"> годов утвержден </w:t>
      </w:r>
      <w:r w:rsidR="007A4313" w:rsidRPr="00310EC4">
        <w:rPr>
          <w:rFonts w:ascii="Times New Roman" w:hAnsi="Times New Roman" w:cs="Times New Roman"/>
          <w:sz w:val="28"/>
          <w:szCs w:val="28"/>
        </w:rPr>
        <w:t>27</w:t>
      </w:r>
      <w:r w:rsidRPr="00310EC4">
        <w:rPr>
          <w:rFonts w:ascii="Times New Roman" w:hAnsi="Times New Roman" w:cs="Times New Roman"/>
          <w:sz w:val="28"/>
          <w:szCs w:val="28"/>
        </w:rPr>
        <w:t xml:space="preserve"> декабря 2024 года. План-график закупок товаров, работ, услуг </w:t>
      </w:r>
      <w:r w:rsidR="00C40DE8" w:rsidRPr="00310EC4">
        <w:rPr>
          <w:rFonts w:ascii="Times New Roman" w:hAnsi="Times New Roman" w:cs="Times New Roman"/>
          <w:sz w:val="28"/>
          <w:szCs w:val="28"/>
        </w:rPr>
        <w:br/>
      </w:r>
      <w:r w:rsidRPr="00310EC4">
        <w:rPr>
          <w:rFonts w:ascii="Times New Roman" w:hAnsi="Times New Roman" w:cs="Times New Roman"/>
          <w:sz w:val="28"/>
          <w:szCs w:val="28"/>
        </w:rPr>
        <w:t xml:space="preserve">на 2025 год финансовый год и на плановый период 2026 и 2027 годов утвержден заказчиком и размещен в </w:t>
      </w:r>
      <w:r w:rsidR="007A4313" w:rsidRPr="00310EC4">
        <w:rPr>
          <w:rFonts w:ascii="Times New Roman" w:hAnsi="Times New Roman" w:cs="Times New Roman"/>
          <w:sz w:val="28"/>
          <w:szCs w:val="28"/>
        </w:rPr>
        <w:t>единой информационной системе 15.01.2025</w:t>
      </w:r>
      <w:r w:rsidR="008B63FB" w:rsidRPr="00310E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4313" w:rsidRPr="007A4313" w:rsidRDefault="007A4313" w:rsidP="00E92D84">
      <w:pPr>
        <w:pStyle w:val="a7"/>
        <w:suppressAutoHyphens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0EC4">
        <w:rPr>
          <w:rFonts w:ascii="Times New Roman" w:hAnsi="Times New Roman" w:cs="Times New Roman"/>
          <w:sz w:val="28"/>
          <w:szCs w:val="28"/>
        </w:rPr>
        <w:t>Согласно информации, размещенной в единой информационной системе, за проверяемый период б</w:t>
      </w:r>
      <w:r w:rsidRPr="007A4313">
        <w:rPr>
          <w:rFonts w:ascii="Times New Roman" w:hAnsi="Times New Roman" w:cs="Times New Roman"/>
          <w:sz w:val="28"/>
          <w:szCs w:val="28"/>
        </w:rPr>
        <w:t xml:space="preserve">юджетным учреждением проведено 18 конкурентных закупок среди субъектов малого предпринимательства, социально ориентированных некоммерческих организаций. </w:t>
      </w:r>
    </w:p>
    <w:p w:rsidR="007A4313" w:rsidRPr="007E50BD" w:rsidRDefault="007A4313" w:rsidP="00E92D84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0BD">
        <w:rPr>
          <w:rFonts w:ascii="Times New Roman" w:hAnsi="Times New Roman" w:cs="Times New Roman"/>
          <w:sz w:val="28"/>
          <w:szCs w:val="28"/>
        </w:rPr>
        <w:t xml:space="preserve">Определение и обоснование начальной (максимальной) цены контракта, цены контракта осуществлялось с соблюдением требований статьи 22 Федерального закона №44-ФЗ. </w:t>
      </w:r>
    </w:p>
    <w:p w:rsidR="007A4313" w:rsidRPr="007E50BD" w:rsidRDefault="007A4313" w:rsidP="00E92D8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0BD">
        <w:rPr>
          <w:rFonts w:ascii="Times New Roman" w:hAnsi="Times New Roman" w:cs="Times New Roman"/>
          <w:sz w:val="28"/>
          <w:szCs w:val="28"/>
        </w:rPr>
        <w:t xml:space="preserve">Отчет об объеме закупок у субъектов малого предпринимательства, социально ориентированных некоммерческих организаций за 2025 отчетный год </w:t>
      </w:r>
      <w:r w:rsidRPr="007E50BD">
        <w:rPr>
          <w:rFonts w:ascii="Times New Roman" w:hAnsi="Times New Roman" w:cs="Times New Roman"/>
          <w:sz w:val="28"/>
          <w:szCs w:val="28"/>
        </w:rPr>
        <w:lastRenderedPageBreak/>
        <w:t xml:space="preserve">размещен заказчиком в единой информационной системе 30 марта 2026 года, </w:t>
      </w:r>
      <w:r w:rsidR="00310EC4">
        <w:rPr>
          <w:rFonts w:ascii="Times New Roman" w:hAnsi="Times New Roman" w:cs="Times New Roman"/>
          <w:sz w:val="28"/>
          <w:szCs w:val="28"/>
        </w:rPr>
        <w:br/>
      </w:r>
      <w:r w:rsidRPr="007E50BD">
        <w:rPr>
          <w:rFonts w:ascii="Times New Roman" w:hAnsi="Times New Roman" w:cs="Times New Roman"/>
          <w:sz w:val="28"/>
          <w:szCs w:val="28"/>
        </w:rPr>
        <w:t>что соответствует установленным требованиям.</w:t>
      </w:r>
    </w:p>
    <w:p w:rsidR="00310EC4" w:rsidRDefault="007A4313" w:rsidP="00E92D8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0BD">
        <w:rPr>
          <w:rFonts w:ascii="Times New Roman" w:hAnsi="Times New Roman" w:cs="Times New Roman"/>
          <w:sz w:val="28"/>
          <w:szCs w:val="28"/>
        </w:rPr>
        <w:t>Отчет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 за 2025 отчетный год размещен заказчиком в единой информационной системе 26 января 2026 года, что соответствует установленным требованиям.</w:t>
      </w:r>
    </w:p>
    <w:p w:rsidR="007A4313" w:rsidRPr="007E50BD" w:rsidRDefault="007A4313" w:rsidP="00E92D8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0BD">
        <w:rPr>
          <w:rFonts w:ascii="Times New Roman" w:hAnsi="Times New Roman" w:cs="Times New Roman"/>
          <w:sz w:val="28"/>
          <w:szCs w:val="28"/>
        </w:rPr>
        <w:t xml:space="preserve">Согласно информации, представленной учреждением в ходе проверки, </w:t>
      </w:r>
      <w:r w:rsidR="00310EC4">
        <w:rPr>
          <w:rFonts w:ascii="Times New Roman" w:hAnsi="Times New Roman" w:cs="Times New Roman"/>
          <w:sz w:val="28"/>
          <w:szCs w:val="28"/>
        </w:rPr>
        <w:br/>
      </w:r>
      <w:r w:rsidRPr="007E50BD">
        <w:rPr>
          <w:rFonts w:ascii="Times New Roman" w:hAnsi="Times New Roman" w:cs="Times New Roman"/>
          <w:sz w:val="28"/>
          <w:szCs w:val="28"/>
        </w:rPr>
        <w:t xml:space="preserve">в проверяемом периоде бюджетным учреждением заключено 223 контракта </w:t>
      </w:r>
      <w:r w:rsidR="00310EC4">
        <w:rPr>
          <w:rFonts w:ascii="Times New Roman" w:hAnsi="Times New Roman" w:cs="Times New Roman"/>
          <w:sz w:val="28"/>
          <w:szCs w:val="28"/>
        </w:rPr>
        <w:br/>
      </w:r>
      <w:r w:rsidRPr="007E50BD">
        <w:rPr>
          <w:rFonts w:ascii="Times New Roman" w:hAnsi="Times New Roman" w:cs="Times New Roman"/>
          <w:sz w:val="28"/>
          <w:szCs w:val="28"/>
        </w:rPr>
        <w:t xml:space="preserve">с единственным поставщиком (подрядчиком, исполнителем) в соответствии </w:t>
      </w:r>
      <w:r w:rsidR="00310EC4">
        <w:rPr>
          <w:rFonts w:ascii="Times New Roman" w:hAnsi="Times New Roman" w:cs="Times New Roman"/>
          <w:sz w:val="28"/>
          <w:szCs w:val="28"/>
        </w:rPr>
        <w:br/>
      </w:r>
      <w:r w:rsidRPr="007E50BD">
        <w:rPr>
          <w:rFonts w:ascii="Times New Roman" w:hAnsi="Times New Roman" w:cs="Times New Roman"/>
          <w:sz w:val="28"/>
          <w:szCs w:val="28"/>
        </w:rPr>
        <w:t xml:space="preserve">с частью 1 статьи 93 </w:t>
      </w:r>
      <w:r w:rsidRPr="007E50BD">
        <w:rPr>
          <w:rFonts w:ascii="Times New Roman" w:hAnsi="Times New Roman" w:cs="Times New Roman"/>
          <w:bCs/>
          <w:sz w:val="28"/>
          <w:szCs w:val="28"/>
        </w:rPr>
        <w:t xml:space="preserve">Федерального </w:t>
      </w:r>
      <w:r w:rsidRPr="007E50BD">
        <w:rPr>
          <w:rFonts w:ascii="Times New Roman" w:hAnsi="Times New Roman" w:cs="Times New Roman"/>
          <w:sz w:val="28"/>
          <w:szCs w:val="28"/>
        </w:rPr>
        <w:t xml:space="preserve">закона №44-ФЗ. Проверка проведена </w:t>
      </w:r>
      <w:r>
        <w:rPr>
          <w:rFonts w:ascii="Times New Roman" w:hAnsi="Times New Roman" w:cs="Times New Roman"/>
          <w:sz w:val="28"/>
          <w:szCs w:val="28"/>
        </w:rPr>
        <w:t>выборочным способом</w:t>
      </w:r>
      <w:r w:rsidRPr="007E50BD">
        <w:rPr>
          <w:rFonts w:ascii="Times New Roman" w:hAnsi="Times New Roman" w:cs="Times New Roman"/>
          <w:sz w:val="28"/>
          <w:szCs w:val="28"/>
        </w:rPr>
        <w:t>.</w:t>
      </w:r>
    </w:p>
    <w:p w:rsidR="007A4313" w:rsidRPr="007E50BD" w:rsidRDefault="007A4313" w:rsidP="00E92D8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0BD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23 Федерального закона №44-ФЗ </w:t>
      </w:r>
      <w:r w:rsidRPr="007E50BD">
        <w:rPr>
          <w:rFonts w:ascii="Times New Roman" w:hAnsi="Times New Roman" w:cs="Times New Roman"/>
          <w:sz w:val="28"/>
          <w:szCs w:val="28"/>
        </w:rPr>
        <w:br/>
        <w:t xml:space="preserve">в контракте должен быть указан идентификационный код закупки. </w:t>
      </w:r>
      <w:r w:rsidRPr="007E50BD">
        <w:rPr>
          <w:rFonts w:ascii="Times New Roman" w:hAnsi="Times New Roman" w:cs="Times New Roman"/>
          <w:sz w:val="28"/>
          <w:szCs w:val="28"/>
        </w:rPr>
        <w:br/>
        <w:t xml:space="preserve">В нарушение указанных требований во всех контрактах с единственным поставщиком (подрядчиком, исполнителем), представленных учреждением </w:t>
      </w:r>
      <w:r w:rsidRPr="007E50BD">
        <w:rPr>
          <w:rFonts w:ascii="Times New Roman" w:hAnsi="Times New Roman" w:cs="Times New Roman"/>
          <w:sz w:val="28"/>
          <w:szCs w:val="28"/>
        </w:rPr>
        <w:br/>
        <w:t>в ходе проверки, идентификационный код закупки отсутствует.</w:t>
      </w:r>
    </w:p>
    <w:p w:rsidR="007A4313" w:rsidRPr="00C40DE8" w:rsidRDefault="007A4313" w:rsidP="00E92D84">
      <w:pPr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:rsidR="0028148D" w:rsidRPr="00C40DE8" w:rsidRDefault="00DF11E9" w:rsidP="00E92D84">
      <w:pPr>
        <w:pStyle w:val="a7"/>
        <w:numPr>
          <w:ilvl w:val="0"/>
          <w:numId w:val="4"/>
        </w:numPr>
        <w:suppressAutoHyphens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DE8">
        <w:rPr>
          <w:rFonts w:ascii="Times New Roman" w:hAnsi="Times New Roman" w:cs="Times New Roman"/>
          <w:sz w:val="28"/>
          <w:szCs w:val="28"/>
        </w:rPr>
        <w:t>Закупочная деятельность автономного учреждения осуществл</w:t>
      </w:r>
      <w:r w:rsidR="0028148D" w:rsidRPr="00C40DE8">
        <w:rPr>
          <w:rFonts w:ascii="Times New Roman" w:hAnsi="Times New Roman" w:cs="Times New Roman"/>
          <w:sz w:val="28"/>
          <w:szCs w:val="28"/>
        </w:rPr>
        <w:t xml:space="preserve">яется </w:t>
      </w:r>
      <w:r w:rsidR="00C40DE8" w:rsidRPr="00C40DE8">
        <w:rPr>
          <w:rFonts w:ascii="Times New Roman" w:hAnsi="Times New Roman" w:cs="Times New Roman"/>
          <w:sz w:val="28"/>
          <w:szCs w:val="28"/>
        </w:rPr>
        <w:br/>
      </w:r>
      <w:r w:rsidR="0028148D" w:rsidRPr="00C40DE8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Федерального закона от 18.07.2011 № 223-ФЗ </w:t>
      </w:r>
      <w:r w:rsidR="00C40DE8" w:rsidRPr="00C40DE8">
        <w:rPr>
          <w:rFonts w:ascii="Times New Roman" w:hAnsi="Times New Roman" w:cs="Times New Roman"/>
          <w:sz w:val="28"/>
          <w:szCs w:val="28"/>
        </w:rPr>
        <w:br/>
      </w:r>
      <w:r w:rsidR="0028148D" w:rsidRPr="00C40DE8">
        <w:rPr>
          <w:rFonts w:ascii="Times New Roman" w:hAnsi="Times New Roman" w:cs="Times New Roman"/>
          <w:sz w:val="28"/>
          <w:szCs w:val="28"/>
        </w:rPr>
        <w:t xml:space="preserve">"О закупках товаров, работ, услуг отдельными видами юридических лиц", Положением о закупке товаров, работ и услуг для нужд муниципального автономного учреждения дополнительного образования города Нижневартовск "Спортивная школа", разработанным на основании Типового положения </w:t>
      </w:r>
      <w:r w:rsidR="00C40DE8" w:rsidRPr="00C40DE8">
        <w:rPr>
          <w:rFonts w:ascii="Times New Roman" w:hAnsi="Times New Roman" w:cs="Times New Roman"/>
          <w:sz w:val="28"/>
          <w:szCs w:val="28"/>
        </w:rPr>
        <w:br/>
      </w:r>
      <w:r w:rsidR="0028148D" w:rsidRPr="00C40DE8">
        <w:rPr>
          <w:rFonts w:ascii="Times New Roman" w:hAnsi="Times New Roman" w:cs="Times New Roman"/>
          <w:sz w:val="28"/>
          <w:szCs w:val="28"/>
        </w:rPr>
        <w:t>о закупке и утвержденным наб</w:t>
      </w:r>
      <w:r w:rsidR="000C63B6" w:rsidRPr="00C40DE8">
        <w:rPr>
          <w:rFonts w:ascii="Times New Roman" w:hAnsi="Times New Roman" w:cs="Times New Roman"/>
          <w:sz w:val="28"/>
          <w:szCs w:val="28"/>
        </w:rPr>
        <w:t>людательным советом Учреждения</w:t>
      </w:r>
      <w:r w:rsidR="0028148D" w:rsidRPr="00C40DE8">
        <w:rPr>
          <w:rFonts w:ascii="Times New Roman" w:hAnsi="Times New Roman" w:cs="Times New Roman"/>
          <w:sz w:val="28"/>
          <w:szCs w:val="28"/>
        </w:rPr>
        <w:t>.</w:t>
      </w:r>
    </w:p>
    <w:p w:rsidR="000C63B6" w:rsidRPr="00C40DE8" w:rsidRDefault="000C63B6" w:rsidP="00E92D84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DE8">
        <w:rPr>
          <w:rFonts w:ascii="Times New Roman" w:hAnsi="Times New Roman" w:cs="Times New Roman"/>
          <w:sz w:val="28"/>
          <w:szCs w:val="28"/>
        </w:rPr>
        <w:t xml:space="preserve">Нарушений сроков размещения в ЕИС плана закупки, информации </w:t>
      </w:r>
      <w:r w:rsidR="00C40DE8" w:rsidRPr="00C40DE8">
        <w:rPr>
          <w:rFonts w:ascii="Times New Roman" w:hAnsi="Times New Roman" w:cs="Times New Roman"/>
          <w:sz w:val="28"/>
          <w:szCs w:val="28"/>
        </w:rPr>
        <w:br/>
      </w:r>
      <w:r w:rsidRPr="00C40DE8">
        <w:rPr>
          <w:rFonts w:ascii="Times New Roman" w:hAnsi="Times New Roman" w:cs="Times New Roman"/>
          <w:sz w:val="28"/>
          <w:szCs w:val="28"/>
        </w:rPr>
        <w:t xml:space="preserve">о закупке, информации о заключении и исполнении договоров, ежемесячной отчетности не выявлено. </w:t>
      </w:r>
    </w:p>
    <w:p w:rsidR="00310EC4" w:rsidRDefault="00310EC4" w:rsidP="00E92D84">
      <w:pPr>
        <w:spacing w:line="276" w:lineRule="auto"/>
        <w:ind w:firstLine="709"/>
        <w:jc w:val="both"/>
        <w:rPr>
          <w:sz w:val="28"/>
          <w:szCs w:val="28"/>
        </w:rPr>
      </w:pPr>
      <w:r w:rsidRPr="00291D98">
        <w:rPr>
          <w:sz w:val="28"/>
          <w:szCs w:val="28"/>
        </w:rPr>
        <w:t xml:space="preserve">Отчет об объеме закупок у субъектов малого предпринимательства, социально ориентированных некоммерческих организаций за 2025 отчетный год размещен заказчиком в единой информационной системе 26 января 2026 года, что соответствует установленным требованиям. </w:t>
      </w:r>
    </w:p>
    <w:p w:rsidR="00310EC4" w:rsidRPr="00291D98" w:rsidRDefault="00310EC4" w:rsidP="00E92D84">
      <w:pPr>
        <w:spacing w:line="276" w:lineRule="auto"/>
        <w:ind w:firstLine="709"/>
        <w:jc w:val="both"/>
        <w:rPr>
          <w:sz w:val="28"/>
          <w:szCs w:val="28"/>
        </w:rPr>
      </w:pPr>
      <w:r w:rsidRPr="00291D98">
        <w:rPr>
          <w:sz w:val="28"/>
          <w:szCs w:val="28"/>
        </w:rPr>
        <w:t>Согласно информации, размещенной в единой информационной системе, за проверяемый период автономным учреждением опубликовано</w:t>
      </w:r>
      <w:r>
        <w:rPr>
          <w:sz w:val="28"/>
          <w:szCs w:val="28"/>
        </w:rPr>
        <w:t xml:space="preserve"> </w:t>
      </w:r>
      <w:r w:rsidRPr="00291D98">
        <w:rPr>
          <w:sz w:val="28"/>
          <w:szCs w:val="28"/>
        </w:rPr>
        <w:t>15 закупок</w:t>
      </w:r>
      <w:r>
        <w:rPr>
          <w:sz w:val="28"/>
          <w:szCs w:val="28"/>
        </w:rPr>
        <w:t xml:space="preserve">. </w:t>
      </w:r>
      <w:r w:rsidRPr="00291D98">
        <w:rPr>
          <w:sz w:val="28"/>
          <w:szCs w:val="28"/>
        </w:rPr>
        <w:t>Проверка проведена</w:t>
      </w:r>
      <w:r>
        <w:rPr>
          <w:sz w:val="28"/>
          <w:szCs w:val="28"/>
        </w:rPr>
        <w:t xml:space="preserve"> выборочным способом</w:t>
      </w:r>
      <w:r w:rsidRPr="00291D98">
        <w:rPr>
          <w:sz w:val="28"/>
          <w:szCs w:val="28"/>
        </w:rPr>
        <w:t xml:space="preserve">. </w:t>
      </w:r>
    </w:p>
    <w:p w:rsidR="00310EC4" w:rsidRPr="00291D98" w:rsidRDefault="00310EC4" w:rsidP="00E92D84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291D98">
        <w:rPr>
          <w:i/>
          <w:sz w:val="28"/>
          <w:szCs w:val="28"/>
        </w:rPr>
        <w:t>Нарушений требований, предусмотренных законодательством Российской Федерации в сфере закупок, не выявлено.</w:t>
      </w:r>
    </w:p>
    <w:p w:rsidR="00310EC4" w:rsidRDefault="00310EC4" w:rsidP="00E92D84">
      <w:pPr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E92D84" w:rsidRPr="00C40DE8" w:rsidRDefault="00E92D84" w:rsidP="00E92D84">
      <w:pPr>
        <w:suppressAutoHyphens/>
        <w:spacing w:line="276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B924C0" w:rsidRPr="00C40DE8" w:rsidRDefault="000C63B6" w:rsidP="00E92D84">
      <w:pPr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C40DE8">
        <w:rPr>
          <w:sz w:val="28"/>
          <w:szCs w:val="28"/>
        </w:rPr>
        <w:lastRenderedPageBreak/>
        <w:t>Руководителям учреждений</w:t>
      </w:r>
      <w:r w:rsidR="00B924C0" w:rsidRPr="00C40DE8">
        <w:rPr>
          <w:sz w:val="28"/>
          <w:szCs w:val="28"/>
        </w:rPr>
        <w:t xml:space="preserve"> даны рекомендации:</w:t>
      </w:r>
    </w:p>
    <w:p w:rsidR="00310EC4" w:rsidRDefault="000C63B6" w:rsidP="00E92D84">
      <w:pPr>
        <w:spacing w:line="276" w:lineRule="auto"/>
        <w:ind w:firstLine="567"/>
        <w:jc w:val="both"/>
        <w:rPr>
          <w:sz w:val="28"/>
          <w:szCs w:val="28"/>
        </w:rPr>
      </w:pPr>
      <w:r w:rsidRPr="00C40DE8">
        <w:rPr>
          <w:sz w:val="28"/>
          <w:szCs w:val="28"/>
        </w:rPr>
        <w:t>- при заключении контрактов (договоров) соблюдать требования Гражданского кодекса РФ в части включения в контракты (договоры) существенных условий, относительно которых сторонами должно быть достигнуто соглашение;</w:t>
      </w:r>
    </w:p>
    <w:p w:rsidR="00310EC4" w:rsidRPr="00291D98" w:rsidRDefault="00310EC4" w:rsidP="00E92D84">
      <w:pPr>
        <w:spacing w:line="276" w:lineRule="auto"/>
        <w:ind w:firstLine="567"/>
        <w:jc w:val="both"/>
        <w:rPr>
          <w:sz w:val="28"/>
          <w:szCs w:val="28"/>
        </w:rPr>
      </w:pPr>
      <w:r w:rsidRPr="00291D98">
        <w:rPr>
          <w:sz w:val="28"/>
          <w:szCs w:val="28"/>
        </w:rPr>
        <w:t>- при планировании</w:t>
      </w:r>
      <w:r>
        <w:rPr>
          <w:sz w:val="28"/>
          <w:szCs w:val="28"/>
        </w:rPr>
        <w:t xml:space="preserve"> автономным учреждением</w:t>
      </w:r>
      <w:r w:rsidRPr="00291D98">
        <w:rPr>
          <w:sz w:val="28"/>
          <w:szCs w:val="28"/>
        </w:rPr>
        <w:t xml:space="preserve"> закупок на начало календарного года и размещении плана закупки в ЕИС, учитывать весь объем закупок учреждения исходя из потребностей учреждения в соответствии с совокупным годовым объемом закупок, утвержденным планом финансово-хозяйственной деятельности учреждения, соблюдать требования постановления Правительства РФ от 17.09.2012 №932;</w:t>
      </w:r>
    </w:p>
    <w:p w:rsidR="0028148D" w:rsidRPr="00C40DE8" w:rsidRDefault="0028148D" w:rsidP="00E92D84">
      <w:pPr>
        <w:spacing w:line="276" w:lineRule="auto"/>
        <w:ind w:firstLine="567"/>
        <w:jc w:val="both"/>
        <w:rPr>
          <w:sz w:val="28"/>
          <w:szCs w:val="28"/>
        </w:rPr>
      </w:pPr>
      <w:r w:rsidRPr="00C40DE8">
        <w:rPr>
          <w:sz w:val="28"/>
          <w:szCs w:val="28"/>
        </w:rPr>
        <w:t xml:space="preserve">- в соответствии с Федеральным законом от 26.07.2006 №135-ФЗ </w:t>
      </w:r>
      <w:r w:rsidRPr="00C40DE8">
        <w:rPr>
          <w:sz w:val="28"/>
          <w:szCs w:val="28"/>
        </w:rPr>
        <w:br/>
        <w:t>"О защите конкуренции" рассмотреть вопрос об увеличении доли закупок конкурентными способами определения поставщика (подрядчика, исполнителя);</w:t>
      </w:r>
    </w:p>
    <w:p w:rsidR="0028148D" w:rsidRPr="00C40DE8" w:rsidRDefault="0028148D" w:rsidP="00E92D84">
      <w:pPr>
        <w:spacing w:line="276" w:lineRule="auto"/>
        <w:ind w:firstLine="567"/>
        <w:jc w:val="both"/>
        <w:rPr>
          <w:sz w:val="28"/>
          <w:szCs w:val="28"/>
        </w:rPr>
      </w:pPr>
      <w:r w:rsidRPr="00C40DE8">
        <w:rPr>
          <w:sz w:val="28"/>
          <w:szCs w:val="28"/>
        </w:rPr>
        <w:t>- усилить контроль по недопущению в дальнейшем выявленных нарушений.</w:t>
      </w:r>
    </w:p>
    <w:p w:rsidR="0028148D" w:rsidRDefault="0028148D" w:rsidP="00E92D84">
      <w:pPr>
        <w:spacing w:line="276" w:lineRule="auto"/>
        <w:ind w:firstLine="567"/>
        <w:jc w:val="both"/>
        <w:rPr>
          <w:sz w:val="28"/>
          <w:szCs w:val="28"/>
        </w:rPr>
      </w:pPr>
    </w:p>
    <w:sectPr w:rsidR="0028148D" w:rsidSect="00D822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1227"/>
    <w:multiLevelType w:val="hybridMultilevel"/>
    <w:tmpl w:val="06FEA3DC"/>
    <w:lvl w:ilvl="0" w:tplc="2A28A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3B3F40"/>
    <w:multiLevelType w:val="hybridMultilevel"/>
    <w:tmpl w:val="2070E906"/>
    <w:lvl w:ilvl="0" w:tplc="38C2E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1F3DBB"/>
    <w:multiLevelType w:val="hybridMultilevel"/>
    <w:tmpl w:val="A71EAF14"/>
    <w:lvl w:ilvl="0" w:tplc="6532A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32106F"/>
    <w:multiLevelType w:val="multilevel"/>
    <w:tmpl w:val="3B4E76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" w15:restartNumberingAfterBreak="0">
    <w:nsid w:val="27B74B3A"/>
    <w:multiLevelType w:val="hybridMultilevel"/>
    <w:tmpl w:val="08C6074C"/>
    <w:lvl w:ilvl="0" w:tplc="2F52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0576B5"/>
    <w:multiLevelType w:val="hybridMultilevel"/>
    <w:tmpl w:val="E1226AC4"/>
    <w:lvl w:ilvl="0" w:tplc="5190606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DF85739"/>
    <w:multiLevelType w:val="hybridMultilevel"/>
    <w:tmpl w:val="85967450"/>
    <w:lvl w:ilvl="0" w:tplc="BA807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614BEF"/>
    <w:multiLevelType w:val="hybridMultilevel"/>
    <w:tmpl w:val="E1226AC4"/>
    <w:lvl w:ilvl="0" w:tplc="5190606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07E613D"/>
    <w:multiLevelType w:val="hybridMultilevel"/>
    <w:tmpl w:val="0BBA5FD6"/>
    <w:lvl w:ilvl="0" w:tplc="E176EA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F6"/>
    <w:rsid w:val="00027D0B"/>
    <w:rsid w:val="00031E87"/>
    <w:rsid w:val="000C63B6"/>
    <w:rsid w:val="000D5AC7"/>
    <w:rsid w:val="000E2713"/>
    <w:rsid w:val="00181C44"/>
    <w:rsid w:val="001F6F52"/>
    <w:rsid w:val="00210814"/>
    <w:rsid w:val="002360C9"/>
    <w:rsid w:val="00262984"/>
    <w:rsid w:val="002632C7"/>
    <w:rsid w:val="00265C07"/>
    <w:rsid w:val="0028148D"/>
    <w:rsid w:val="002E5F82"/>
    <w:rsid w:val="003026CB"/>
    <w:rsid w:val="00303559"/>
    <w:rsid w:val="00310EC4"/>
    <w:rsid w:val="0032635C"/>
    <w:rsid w:val="00332A4B"/>
    <w:rsid w:val="00333EC1"/>
    <w:rsid w:val="00384A76"/>
    <w:rsid w:val="003C3217"/>
    <w:rsid w:val="003E19FB"/>
    <w:rsid w:val="00405C1B"/>
    <w:rsid w:val="00414E01"/>
    <w:rsid w:val="00476EF5"/>
    <w:rsid w:val="00493A36"/>
    <w:rsid w:val="004A5C63"/>
    <w:rsid w:val="004A726B"/>
    <w:rsid w:val="004C261B"/>
    <w:rsid w:val="004C3501"/>
    <w:rsid w:val="004E49B4"/>
    <w:rsid w:val="004F09E3"/>
    <w:rsid w:val="004F2732"/>
    <w:rsid w:val="0050732B"/>
    <w:rsid w:val="00583689"/>
    <w:rsid w:val="0059564E"/>
    <w:rsid w:val="005A615A"/>
    <w:rsid w:val="005D656D"/>
    <w:rsid w:val="005F2BE4"/>
    <w:rsid w:val="00615A1F"/>
    <w:rsid w:val="00621132"/>
    <w:rsid w:val="00623717"/>
    <w:rsid w:val="00626BAE"/>
    <w:rsid w:val="0064401C"/>
    <w:rsid w:val="00671685"/>
    <w:rsid w:val="00674FE7"/>
    <w:rsid w:val="006868B6"/>
    <w:rsid w:val="006E1755"/>
    <w:rsid w:val="006F2399"/>
    <w:rsid w:val="00787876"/>
    <w:rsid w:val="007A4313"/>
    <w:rsid w:val="007D7C96"/>
    <w:rsid w:val="00821E65"/>
    <w:rsid w:val="00844535"/>
    <w:rsid w:val="008678D7"/>
    <w:rsid w:val="008805E9"/>
    <w:rsid w:val="008B63FB"/>
    <w:rsid w:val="008D1E3E"/>
    <w:rsid w:val="008D293F"/>
    <w:rsid w:val="008F109E"/>
    <w:rsid w:val="00917374"/>
    <w:rsid w:val="00924FE4"/>
    <w:rsid w:val="00931A7C"/>
    <w:rsid w:val="00934A57"/>
    <w:rsid w:val="00940E5D"/>
    <w:rsid w:val="00951D48"/>
    <w:rsid w:val="00955425"/>
    <w:rsid w:val="00977FCB"/>
    <w:rsid w:val="009B21A0"/>
    <w:rsid w:val="009B39F0"/>
    <w:rsid w:val="009B4346"/>
    <w:rsid w:val="009B7C80"/>
    <w:rsid w:val="009F5E8D"/>
    <w:rsid w:val="00A05F60"/>
    <w:rsid w:val="00A74B66"/>
    <w:rsid w:val="00AB0339"/>
    <w:rsid w:val="00AC1453"/>
    <w:rsid w:val="00AF2E97"/>
    <w:rsid w:val="00B25F59"/>
    <w:rsid w:val="00B57354"/>
    <w:rsid w:val="00B90119"/>
    <w:rsid w:val="00B924C0"/>
    <w:rsid w:val="00BB214D"/>
    <w:rsid w:val="00BC27E6"/>
    <w:rsid w:val="00BE61E4"/>
    <w:rsid w:val="00C06ABD"/>
    <w:rsid w:val="00C40DE8"/>
    <w:rsid w:val="00C45714"/>
    <w:rsid w:val="00C45783"/>
    <w:rsid w:val="00C71FEC"/>
    <w:rsid w:val="00CB6AE9"/>
    <w:rsid w:val="00CF31B1"/>
    <w:rsid w:val="00D42E64"/>
    <w:rsid w:val="00D822BC"/>
    <w:rsid w:val="00DC59B4"/>
    <w:rsid w:val="00DE4AC9"/>
    <w:rsid w:val="00DE5C3D"/>
    <w:rsid w:val="00DF11E9"/>
    <w:rsid w:val="00E13E52"/>
    <w:rsid w:val="00E225AF"/>
    <w:rsid w:val="00E226A1"/>
    <w:rsid w:val="00E41802"/>
    <w:rsid w:val="00E4181D"/>
    <w:rsid w:val="00E4247F"/>
    <w:rsid w:val="00E426C3"/>
    <w:rsid w:val="00E56801"/>
    <w:rsid w:val="00E77978"/>
    <w:rsid w:val="00E92D84"/>
    <w:rsid w:val="00EB07F6"/>
    <w:rsid w:val="00ED2ED6"/>
    <w:rsid w:val="00ED3C9B"/>
    <w:rsid w:val="00ED5852"/>
    <w:rsid w:val="00F11F20"/>
    <w:rsid w:val="00F17415"/>
    <w:rsid w:val="00F4264A"/>
    <w:rsid w:val="00F538FA"/>
    <w:rsid w:val="00F56671"/>
    <w:rsid w:val="00F65F71"/>
    <w:rsid w:val="00F8623E"/>
    <w:rsid w:val="00F94D52"/>
    <w:rsid w:val="00FD624F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C0A2"/>
  <w15:docId w15:val="{9D162BAD-20C4-4000-BD00-8340FF9A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4D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D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rsid w:val="00F94D52"/>
    <w:pPr>
      <w:spacing w:before="100" w:beforeAutospacing="1" w:after="100" w:afterAutospacing="1"/>
      <w:ind w:left="357" w:hanging="357"/>
      <w:jc w:val="both"/>
    </w:pPr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C71F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FE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D82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SL_Абзац списка,Bullet List,FooterText,numbered,Paragraphe de liste1,lp1,Table-Normal,RSHB_Table-Normal,List Paragraph,ТЗ список"/>
    <w:basedOn w:val="a"/>
    <w:link w:val="a8"/>
    <w:uiPriority w:val="34"/>
    <w:qFormat/>
    <w:rsid w:val="001F6F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Абзац списка Знак"/>
    <w:aliases w:val="SL_Абзац списка Знак,Bullet List Знак,FooterText Знак,numbered Знак,Paragraphe de liste1 Знак,lp1 Знак,Table-Normal Знак,RSHB_Table-Normal Знак,List Paragraph Знак,ТЗ список Знак"/>
    <w:link w:val="a7"/>
    <w:uiPriority w:val="34"/>
    <w:rsid w:val="00ED2ED6"/>
  </w:style>
  <w:style w:type="character" w:styleId="a9">
    <w:name w:val="Hyperlink"/>
    <w:basedOn w:val="a0"/>
    <w:uiPriority w:val="99"/>
    <w:semiHidden/>
    <w:unhideWhenUsed/>
    <w:rsid w:val="00031E8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74B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4B6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2501B-F0D0-4C9A-AF6F-24CC0CD5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Двинянинова Мария Григорьева</dc:creator>
  <cp:keywords/>
  <dc:description/>
  <cp:lastModifiedBy>Кузнецова Анна Ивановна</cp:lastModifiedBy>
  <cp:revision>8</cp:revision>
  <cp:lastPrinted>2022-06-29T07:41:00Z</cp:lastPrinted>
  <dcterms:created xsi:type="dcterms:W3CDTF">2024-07-05T10:39:00Z</dcterms:created>
  <dcterms:modified xsi:type="dcterms:W3CDTF">2026-07-21T10:01:00Z</dcterms:modified>
</cp:coreProperties>
</file>