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DA" w:rsidRDefault="00AA5851" w:rsidP="00573283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BB08DA" w:rsidRPr="00BB08DA" w:rsidRDefault="001225B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проекту</w:t>
      </w:r>
      <w:r w:rsidR="00AA739D" w:rsidRPr="00BB08DA">
        <w:rPr>
          <w:rFonts w:ascii="Times New Roman" w:hAnsi="Times New Roman" w:cs="Times New Roman"/>
          <w:b/>
          <w:sz w:val="27"/>
          <w:szCs w:val="27"/>
        </w:rPr>
        <w:t xml:space="preserve">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="00AA739D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57AF6" w:rsidRDefault="00031996" w:rsidP="001225B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8A1C2B">
        <w:rPr>
          <w:rFonts w:ascii="Times New Roman" w:hAnsi="Times New Roman" w:cs="Times New Roman"/>
          <w:b/>
          <w:sz w:val="27"/>
          <w:szCs w:val="27"/>
        </w:rPr>
        <w:t xml:space="preserve">установлении 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>тариф</w:t>
      </w:r>
      <w:r w:rsidR="00D10F30">
        <w:rPr>
          <w:rFonts w:ascii="Times New Roman" w:hAnsi="Times New Roman" w:cs="Times New Roman"/>
          <w:b/>
          <w:sz w:val="27"/>
          <w:szCs w:val="27"/>
        </w:rPr>
        <w:t>ов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E5BF5">
        <w:rPr>
          <w:rFonts w:ascii="Times New Roman" w:hAnsi="Times New Roman" w:cs="Times New Roman"/>
          <w:b/>
          <w:sz w:val="27"/>
          <w:szCs w:val="27"/>
        </w:rPr>
        <w:t>на посещение общественного туалета муниципального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E5BF5">
        <w:rPr>
          <w:rFonts w:ascii="Times New Roman" w:hAnsi="Times New Roman" w:cs="Times New Roman"/>
          <w:b/>
          <w:sz w:val="27"/>
          <w:szCs w:val="27"/>
        </w:rPr>
        <w:t>унитарного предприятия</w:t>
      </w:r>
      <w:r w:rsidR="001225BD">
        <w:rPr>
          <w:rFonts w:ascii="Times New Roman" w:hAnsi="Times New Roman" w:cs="Times New Roman"/>
          <w:b/>
          <w:sz w:val="27"/>
          <w:szCs w:val="27"/>
        </w:rPr>
        <w:t xml:space="preserve"> города Нижневартовска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 "</w:t>
      </w:r>
      <w:r w:rsidR="001225BD">
        <w:rPr>
          <w:rFonts w:ascii="Times New Roman" w:hAnsi="Times New Roman" w:cs="Times New Roman"/>
          <w:b/>
          <w:sz w:val="27"/>
          <w:szCs w:val="27"/>
        </w:rPr>
        <w:t>Производственный ремонтно-эксплуатационный трест №3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>"</w:t>
      </w:r>
      <w:r w:rsidR="00657AF6"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E218E" w:rsidRDefault="005E218E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18E" w:rsidRDefault="005E218E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18E">
        <w:rPr>
          <w:rFonts w:ascii="Times New Roman" w:eastAsia="Times New Roman" w:hAnsi="Times New Roman" w:cs="Times New Roman"/>
          <w:sz w:val="28"/>
          <w:szCs w:val="28"/>
        </w:rPr>
        <w:t>Проект постановления об установлении тарифов на посещение общественного туалета муниципального унитарного предприятия города Нижневартовска "Производственный ремонтно-эксплуатационный               трест №3"</w:t>
      </w:r>
      <w:r w:rsidR="00573283">
        <w:rPr>
          <w:rFonts w:ascii="Times New Roman" w:eastAsia="Times New Roman" w:hAnsi="Times New Roman" w:cs="Times New Roman"/>
          <w:sz w:val="28"/>
          <w:szCs w:val="28"/>
        </w:rPr>
        <w:t xml:space="preserve"> (далее – учреждение)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, разработан в соответствии с постановлением администрации города от 03.02.2014 №157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</w:t>
      </w:r>
      <w:r w:rsidR="0057328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>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328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E218E" w:rsidRDefault="005E218E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18E">
        <w:rPr>
          <w:rFonts w:ascii="Times New Roman" w:eastAsia="Times New Roman" w:hAnsi="Times New Roman" w:cs="Times New Roman"/>
          <w:sz w:val="28"/>
          <w:szCs w:val="28"/>
        </w:rPr>
        <w:t>На основании приказа департамента муниципальной собственности и земельных ресурсо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7328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от 12.04.2023 №545/36-01-п </w:t>
      </w:r>
      <w:r w:rsidR="00F85836" w:rsidRPr="005E218E">
        <w:rPr>
          <w:rFonts w:ascii="Times New Roman" w:eastAsia="Times New Roman" w:hAnsi="Times New Roman" w:cs="Times New Roman"/>
          <w:sz w:val="28"/>
          <w:szCs w:val="28"/>
        </w:rPr>
        <w:t>из муниципальной казны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836" w:rsidRPr="005E218E">
        <w:rPr>
          <w:rFonts w:ascii="Times New Roman" w:eastAsia="Times New Roman" w:hAnsi="Times New Roman" w:cs="Times New Roman"/>
          <w:sz w:val="28"/>
          <w:szCs w:val="28"/>
        </w:rPr>
        <w:t>для содержания и эксплуатации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 xml:space="preserve"> учреждению передано в </w:t>
      </w:r>
      <w:r w:rsidR="00F85836" w:rsidRPr="00F85836">
        <w:rPr>
          <w:rFonts w:ascii="Times New Roman" w:eastAsia="Times New Roman" w:hAnsi="Times New Roman" w:cs="Times New Roman"/>
          <w:sz w:val="28"/>
          <w:szCs w:val="28"/>
        </w:rPr>
        <w:t xml:space="preserve">хозяйственное ведение </w:t>
      </w:r>
      <w:r>
        <w:rPr>
          <w:rFonts w:ascii="Times New Roman" w:eastAsia="Times New Roman" w:hAnsi="Times New Roman" w:cs="Times New Roman"/>
          <w:sz w:val="28"/>
          <w:szCs w:val="28"/>
        </w:rPr>
        <w:t>движимо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общественн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туалет, в составе объекта "Бульвар на набережной в створе улиц Чапаева – Ханты-Мансийской в г. Нижневартовске" (1 очередь 2 этапа), площадью 70 кв.м., расположенн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г. Нижневартовск, бульвар на набережной р. Обь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218E" w:rsidRPr="005E218E" w:rsidRDefault="005E218E" w:rsidP="005E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доступности посещения 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общественного туалета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 для населения 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 принято решение 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 стоимость 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1 посещения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для населения в размере 30 руб.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 с учетом НДС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. Экономически обоснованный тариф составил 112,66 руб. с учетом НДС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218E" w:rsidRDefault="005E218E" w:rsidP="005E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18E">
        <w:rPr>
          <w:rFonts w:ascii="Times New Roman" w:eastAsia="Times New Roman" w:hAnsi="Times New Roman" w:cs="Times New Roman"/>
          <w:sz w:val="28"/>
          <w:szCs w:val="28"/>
        </w:rPr>
        <w:t>Тариф рассчитан методом экономически обоснованных расходов, в состав котор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 входит заработная плата основного персонала, страховые взносы в государственные в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небюджетные фонды в размере 30,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%, материальные затраты, накладные расходы, рентабельность, размер которой </w:t>
      </w:r>
      <w:r w:rsidR="00573283">
        <w:rPr>
          <w:rFonts w:ascii="Times New Roman" w:eastAsia="Times New Roman" w:hAnsi="Times New Roman" w:cs="Times New Roman"/>
          <w:sz w:val="28"/>
          <w:szCs w:val="28"/>
        </w:rPr>
        <w:t>согласно решению</w:t>
      </w:r>
      <w:r w:rsidR="00573283" w:rsidRPr="005E218E">
        <w:rPr>
          <w:rFonts w:ascii="Times New Roman" w:eastAsia="Times New Roman" w:hAnsi="Times New Roman" w:cs="Times New Roman"/>
          <w:sz w:val="28"/>
          <w:szCs w:val="28"/>
        </w:rPr>
        <w:t xml:space="preserve"> Думы города от 14.09.2012 №275</w:t>
      </w:r>
      <w:r w:rsidR="00573283">
        <w:rPr>
          <w:rFonts w:ascii="Times New Roman" w:eastAsia="Times New Roman" w:hAnsi="Times New Roman" w:cs="Times New Roman"/>
          <w:sz w:val="28"/>
          <w:szCs w:val="28"/>
        </w:rPr>
        <w:t xml:space="preserve"> не превышает 20%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 xml:space="preserve">, налог на добавленную стоимость в размере </w:t>
      </w:r>
      <w:r w:rsidR="00F8583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218E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A6FBE" w:rsidRPr="00C567F8" w:rsidRDefault="00685193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п</w:t>
      </w:r>
      <w:bookmarkStart w:id="0" w:name="_GoBack"/>
      <w:bookmarkEnd w:id="0"/>
      <w:r w:rsidR="00BA6FBE" w:rsidRPr="00C567F8">
        <w:rPr>
          <w:rFonts w:ascii="Times New Roman" w:eastAsia="Times New Roman" w:hAnsi="Times New Roman" w:cs="Times New Roman"/>
          <w:sz w:val="28"/>
          <w:szCs w:val="28"/>
        </w:rPr>
        <w:t>роект</w:t>
      </w:r>
      <w:r w:rsidR="00B44065" w:rsidRPr="00C56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193">
        <w:rPr>
          <w:rFonts w:ascii="Times New Roman" w:eastAsia="Times New Roman" w:hAnsi="Times New Roman" w:cs="Times New Roman"/>
          <w:sz w:val="28"/>
          <w:szCs w:val="28"/>
        </w:rPr>
        <w:t>вступает в силу после его официального опубликования и распространяется на правоотношения, возникшие с 01.06.2023</w:t>
      </w:r>
      <w:r w:rsidR="008A1C2B" w:rsidRPr="00C56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4065" w:rsidRPr="00C56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6DE0" w:rsidRDefault="00D16DE0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7D0" w:rsidRPr="00D977D0" w:rsidRDefault="00D977D0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7F8">
        <w:rPr>
          <w:rFonts w:ascii="Times New Roman" w:eastAsia="Times New Roman" w:hAnsi="Times New Roman" w:cs="Times New Roman"/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567F8" w:rsidRDefault="00C567F8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11362F" w:rsidRDefault="0011362F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Исполняющий обязанности </w:t>
      </w:r>
    </w:p>
    <w:p w:rsidR="00B44065" w:rsidRPr="00B44065" w:rsidRDefault="0011362F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заместителя</w:t>
      </w:r>
      <w:r w:rsidR="00B44065" w:rsidRPr="00B44065">
        <w:rPr>
          <w:rFonts w:ascii="Times New Roman" w:hAnsi="Times New Roman" w:cs="Times New Roman"/>
          <w:sz w:val="27"/>
          <w:szCs w:val="27"/>
        </w:rPr>
        <w:t xml:space="preserve"> директора департамента, </w:t>
      </w:r>
    </w:p>
    <w:p w:rsidR="00B44065" w:rsidRPr="00B44065" w:rsidRDefault="00B44065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44065">
        <w:rPr>
          <w:rFonts w:ascii="Times New Roman" w:hAnsi="Times New Roman" w:cs="Times New Roman"/>
          <w:sz w:val="27"/>
          <w:szCs w:val="27"/>
        </w:rPr>
        <w:t>начальник</w:t>
      </w:r>
      <w:r w:rsidR="0011362F">
        <w:rPr>
          <w:rFonts w:ascii="Times New Roman" w:hAnsi="Times New Roman" w:cs="Times New Roman"/>
          <w:sz w:val="27"/>
          <w:szCs w:val="27"/>
        </w:rPr>
        <w:t>а</w:t>
      </w:r>
      <w:r w:rsidRPr="00B44065">
        <w:rPr>
          <w:rFonts w:ascii="Times New Roman" w:hAnsi="Times New Roman" w:cs="Times New Roman"/>
          <w:sz w:val="27"/>
          <w:szCs w:val="27"/>
        </w:rPr>
        <w:t xml:space="preserve"> управления </w:t>
      </w:r>
    </w:p>
    <w:p w:rsidR="00CE5274" w:rsidRPr="00BB08DA" w:rsidRDefault="00B44065" w:rsidP="005A32D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  <w:sectPr w:rsidR="00CE5274" w:rsidRPr="00BB08DA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B44065">
        <w:rPr>
          <w:rFonts w:ascii="Times New Roman" w:hAnsi="Times New Roman" w:cs="Times New Roman"/>
          <w:sz w:val="27"/>
          <w:szCs w:val="27"/>
        </w:rPr>
        <w:t>стратегического планирования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C8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</w:t>
      </w:r>
      <w:r w:rsidR="008C4374">
        <w:rPr>
          <w:rFonts w:ascii="Times New Roman" w:hAnsi="Times New Roman" w:cs="Times New Roman"/>
          <w:sz w:val="27"/>
          <w:szCs w:val="27"/>
        </w:rPr>
        <w:t>А.М. Фищенко</w:t>
      </w:r>
    </w:p>
    <w:p w:rsidR="0011362F" w:rsidRDefault="0011362F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73283" w:rsidRDefault="00573283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B1D6D" w:rsidRPr="00BA6FBE" w:rsidRDefault="00FB1D6D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Специалист-эксперт</w:t>
      </w:r>
      <w:r w:rsidRPr="00BA6FBE">
        <w:rPr>
          <w:rFonts w:ascii="Times New Roman" w:hAnsi="Times New Roman" w:cs="Times New Roman"/>
          <w:sz w:val="16"/>
          <w:szCs w:val="16"/>
        </w:rPr>
        <w:t xml:space="preserve"> службы мониторинга и тарифного</w:t>
      </w:r>
    </w:p>
    <w:p w:rsidR="00FB1D6D" w:rsidRPr="00BA6FBE" w:rsidRDefault="00FB1D6D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регулирования управления стратегического</w:t>
      </w:r>
    </w:p>
    <w:p w:rsidR="00FB1D6D" w:rsidRPr="00BA6FBE" w:rsidRDefault="00FB1D6D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 xml:space="preserve">планирования департамента экономического </w:t>
      </w:r>
    </w:p>
    <w:p w:rsidR="00FB1D6D" w:rsidRPr="00BA6FBE" w:rsidRDefault="00FB1D6D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развития администрации города</w:t>
      </w:r>
    </w:p>
    <w:p w:rsidR="00042BFA" w:rsidRPr="00BB08DA" w:rsidRDefault="00FB1D6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CB649A" w:rsidRDefault="0006580C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D977D0" w:rsidRDefault="00D977D0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967BBE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77D0" w:rsidRPr="00BB08DA" w:rsidRDefault="00D977D0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D977D0" w:rsidRPr="00BB08DA" w:rsidSect="0011362F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</w:p>
    <w:p w:rsidR="003F38B6" w:rsidRDefault="00573283" w:rsidP="00FB1D6D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6"/>
          <w:szCs w:val="16"/>
        </w:rPr>
        <w:t>Е.А. Лещук</w:t>
      </w:r>
      <w:r w:rsidRPr="00BA6FBE">
        <w:rPr>
          <w:rFonts w:ascii="Times New Roman" w:hAnsi="Times New Roman" w:cs="Times New Roman"/>
          <w:sz w:val="16"/>
          <w:szCs w:val="16"/>
        </w:rPr>
        <w:t>, 24-16-32</w:t>
      </w:r>
    </w:p>
    <w:sectPr w:rsidR="003F38B6" w:rsidSect="008C4374">
      <w:type w:val="continuous"/>
      <w:pgSz w:w="11906" w:h="16838"/>
      <w:pgMar w:top="1134" w:right="850" w:bottom="851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37" w:rsidRDefault="00E92137" w:rsidP="001955AF">
      <w:pPr>
        <w:spacing w:after="0" w:line="240" w:lineRule="auto"/>
      </w:pPr>
      <w:r>
        <w:separator/>
      </w:r>
    </w:p>
  </w:endnote>
  <w:endnote w:type="continuationSeparator" w:id="0">
    <w:p w:rsidR="00E92137" w:rsidRDefault="00E92137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37" w:rsidRDefault="00E92137" w:rsidP="001955AF">
      <w:pPr>
        <w:spacing w:after="0" w:line="240" w:lineRule="auto"/>
      </w:pPr>
      <w:r>
        <w:separator/>
      </w:r>
    </w:p>
  </w:footnote>
  <w:footnote w:type="continuationSeparator" w:id="0">
    <w:p w:rsidR="00E92137" w:rsidRDefault="00E92137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51"/>
    <w:rsid w:val="00014A94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73222"/>
    <w:rsid w:val="00087F67"/>
    <w:rsid w:val="0009166F"/>
    <w:rsid w:val="000A3563"/>
    <w:rsid w:val="000A385F"/>
    <w:rsid w:val="000A7E21"/>
    <w:rsid w:val="000B0CE1"/>
    <w:rsid w:val="000B1EF0"/>
    <w:rsid w:val="000C3733"/>
    <w:rsid w:val="000D0221"/>
    <w:rsid w:val="000F1AEC"/>
    <w:rsid w:val="00112BA9"/>
    <w:rsid w:val="0011362F"/>
    <w:rsid w:val="001225BD"/>
    <w:rsid w:val="00140163"/>
    <w:rsid w:val="00154415"/>
    <w:rsid w:val="001703D4"/>
    <w:rsid w:val="001932F5"/>
    <w:rsid w:val="001955AF"/>
    <w:rsid w:val="001A2933"/>
    <w:rsid w:val="001B3D8A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55648"/>
    <w:rsid w:val="00376888"/>
    <w:rsid w:val="0039164E"/>
    <w:rsid w:val="00393630"/>
    <w:rsid w:val="00394CF5"/>
    <w:rsid w:val="003A34CE"/>
    <w:rsid w:val="003B1BD5"/>
    <w:rsid w:val="003B1C76"/>
    <w:rsid w:val="003C570A"/>
    <w:rsid w:val="003D24CF"/>
    <w:rsid w:val="003E0F46"/>
    <w:rsid w:val="003E30E7"/>
    <w:rsid w:val="003F38B6"/>
    <w:rsid w:val="00400780"/>
    <w:rsid w:val="004178A7"/>
    <w:rsid w:val="00420AFE"/>
    <w:rsid w:val="00427E0B"/>
    <w:rsid w:val="00431F3D"/>
    <w:rsid w:val="00444FED"/>
    <w:rsid w:val="00451ADC"/>
    <w:rsid w:val="00462294"/>
    <w:rsid w:val="00473282"/>
    <w:rsid w:val="00485600"/>
    <w:rsid w:val="004B116D"/>
    <w:rsid w:val="004B4C7A"/>
    <w:rsid w:val="004B5A77"/>
    <w:rsid w:val="004C24A2"/>
    <w:rsid w:val="004D5C9C"/>
    <w:rsid w:val="004E4DC9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23C0"/>
    <w:rsid w:val="0057310F"/>
    <w:rsid w:val="00573283"/>
    <w:rsid w:val="00575F70"/>
    <w:rsid w:val="005762F7"/>
    <w:rsid w:val="005819EA"/>
    <w:rsid w:val="00590943"/>
    <w:rsid w:val="005A32D7"/>
    <w:rsid w:val="005C03C4"/>
    <w:rsid w:val="005C3CA2"/>
    <w:rsid w:val="005E218E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85193"/>
    <w:rsid w:val="006B58E8"/>
    <w:rsid w:val="006E5E3A"/>
    <w:rsid w:val="006F206B"/>
    <w:rsid w:val="006F2837"/>
    <w:rsid w:val="006F42BC"/>
    <w:rsid w:val="0070645F"/>
    <w:rsid w:val="00706BD2"/>
    <w:rsid w:val="00711105"/>
    <w:rsid w:val="007158F1"/>
    <w:rsid w:val="00743908"/>
    <w:rsid w:val="00747705"/>
    <w:rsid w:val="0074791A"/>
    <w:rsid w:val="007535B6"/>
    <w:rsid w:val="007670FD"/>
    <w:rsid w:val="00772DAD"/>
    <w:rsid w:val="00774E1D"/>
    <w:rsid w:val="007976FF"/>
    <w:rsid w:val="007C0A4E"/>
    <w:rsid w:val="007D605A"/>
    <w:rsid w:val="007F4D02"/>
    <w:rsid w:val="008074B6"/>
    <w:rsid w:val="00851E93"/>
    <w:rsid w:val="00864DE1"/>
    <w:rsid w:val="00871335"/>
    <w:rsid w:val="00877532"/>
    <w:rsid w:val="00892CCA"/>
    <w:rsid w:val="00896C84"/>
    <w:rsid w:val="008A1C2B"/>
    <w:rsid w:val="008C0479"/>
    <w:rsid w:val="008C123B"/>
    <w:rsid w:val="008C3DFF"/>
    <w:rsid w:val="008C4374"/>
    <w:rsid w:val="008D75A2"/>
    <w:rsid w:val="008E48C9"/>
    <w:rsid w:val="008E6CCA"/>
    <w:rsid w:val="009107C7"/>
    <w:rsid w:val="009113F5"/>
    <w:rsid w:val="009269F4"/>
    <w:rsid w:val="00927D36"/>
    <w:rsid w:val="00950D0B"/>
    <w:rsid w:val="0095184E"/>
    <w:rsid w:val="00965DBC"/>
    <w:rsid w:val="00967BBE"/>
    <w:rsid w:val="00972258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4209E"/>
    <w:rsid w:val="00B44065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567F8"/>
    <w:rsid w:val="00C67CC2"/>
    <w:rsid w:val="00C8790A"/>
    <w:rsid w:val="00CB496D"/>
    <w:rsid w:val="00CB649A"/>
    <w:rsid w:val="00CE5274"/>
    <w:rsid w:val="00D10F30"/>
    <w:rsid w:val="00D16DE0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D535F"/>
    <w:rsid w:val="00DE5BF5"/>
    <w:rsid w:val="00DE64F3"/>
    <w:rsid w:val="00DF1A8E"/>
    <w:rsid w:val="00E00E1D"/>
    <w:rsid w:val="00E01210"/>
    <w:rsid w:val="00E14E47"/>
    <w:rsid w:val="00E163A3"/>
    <w:rsid w:val="00E274B7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92137"/>
    <w:rsid w:val="00EC0544"/>
    <w:rsid w:val="00EC6129"/>
    <w:rsid w:val="00F12B55"/>
    <w:rsid w:val="00F2248F"/>
    <w:rsid w:val="00F249F2"/>
    <w:rsid w:val="00F25B4D"/>
    <w:rsid w:val="00F50EF8"/>
    <w:rsid w:val="00F54A24"/>
    <w:rsid w:val="00F731C9"/>
    <w:rsid w:val="00F73A0A"/>
    <w:rsid w:val="00F802ED"/>
    <w:rsid w:val="00F84750"/>
    <w:rsid w:val="00F850A0"/>
    <w:rsid w:val="00F854EA"/>
    <w:rsid w:val="00F85836"/>
    <w:rsid w:val="00FA3DC9"/>
    <w:rsid w:val="00FA41F3"/>
    <w:rsid w:val="00FB1A15"/>
    <w:rsid w:val="00FB1D6D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8A7F"/>
  <w15:docId w15:val="{DABC8ED5-B33E-491C-91F6-EF25E7B9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B6487-ACE7-46D8-8A5F-46AFA39C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Шебуняева Ксения Олеговна</dc:creator>
  <cp:lastModifiedBy>Лещук Елена Александровна</cp:lastModifiedBy>
  <cp:revision>3</cp:revision>
  <cp:lastPrinted>2023-05-31T07:14:00Z</cp:lastPrinted>
  <dcterms:created xsi:type="dcterms:W3CDTF">2023-05-31T07:16:00Z</dcterms:created>
  <dcterms:modified xsi:type="dcterms:W3CDTF">2023-05-31T09:46:00Z</dcterms:modified>
</cp:coreProperties>
</file>