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5AE" w:rsidRPr="003B5F5D" w:rsidRDefault="001C55AE" w:rsidP="001C55AE">
      <w:pPr>
        <w:pStyle w:val="a5"/>
        <w:tabs>
          <w:tab w:val="left" w:pos="5387"/>
        </w:tabs>
        <w:ind w:left="4956" w:right="0"/>
        <w:jc w:val="right"/>
        <w:rPr>
          <w:color w:val="auto"/>
        </w:rPr>
      </w:pPr>
    </w:p>
    <w:p w:rsidR="00DE3033" w:rsidRDefault="00DE3033" w:rsidP="002172DC">
      <w:pPr>
        <w:ind w:right="-19"/>
        <w:jc w:val="center"/>
        <w:rPr>
          <w:b/>
          <w:color w:val="FF0000"/>
          <w:lang w:val="x-none" w:eastAsia="x-none"/>
        </w:rPr>
      </w:pPr>
    </w:p>
    <w:p w:rsidR="003433A5" w:rsidRDefault="003433A5" w:rsidP="002172DC">
      <w:pPr>
        <w:ind w:right="-19"/>
        <w:jc w:val="center"/>
        <w:rPr>
          <w:b/>
          <w:color w:val="FF0000"/>
          <w:lang w:val="x-none" w:eastAsia="x-none"/>
        </w:rPr>
      </w:pPr>
    </w:p>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67348E" w:rsidRPr="003B5F5D" w:rsidRDefault="0067348E" w:rsidP="0067348E">
      <w:pPr>
        <w:tabs>
          <w:tab w:val="left" w:pos="9921"/>
        </w:tabs>
        <w:ind w:right="-19" w:firstLine="709"/>
        <w:jc w:val="both"/>
        <w:rPr>
          <w:color w:val="auto"/>
          <w:lang w:eastAsia="x-none"/>
        </w:rPr>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C739C0">
        <w:rPr>
          <w:color w:val="auto"/>
          <w:lang w:eastAsia="x-none"/>
        </w:rPr>
        <w:t>1</w:t>
      </w:r>
      <w:r w:rsidR="00890BDC">
        <w:rPr>
          <w:color w:val="auto"/>
          <w:lang w:eastAsia="x-none"/>
        </w:rPr>
        <w:t>9</w:t>
      </w:r>
      <w:r w:rsidR="00C739C0">
        <w:rPr>
          <w:color w:val="auto"/>
          <w:lang w:eastAsia="x-none"/>
        </w:rPr>
        <w:t>.11.2025</w:t>
      </w:r>
      <w:r w:rsidRPr="003B5F5D">
        <w:rPr>
          <w:color w:val="auto"/>
          <w:lang w:val="x-none" w:eastAsia="x-none"/>
        </w:rPr>
        <w:t xml:space="preserve"> </w:t>
      </w:r>
      <w:r w:rsidRPr="003B5F5D">
        <w:rPr>
          <w:color w:val="auto"/>
          <w:lang w:eastAsia="x-none"/>
        </w:rPr>
        <w:t xml:space="preserve">в </w:t>
      </w:r>
      <w:r w:rsidR="00BD7C2F">
        <w:rPr>
          <w:color w:val="auto"/>
          <w:lang w:eastAsia="x-none"/>
        </w:rPr>
        <w:t>09</w:t>
      </w:r>
      <w:r w:rsidRPr="003B5F5D">
        <w:rPr>
          <w:color w:val="auto"/>
          <w:lang w:eastAsia="x-none"/>
        </w:rPr>
        <w:t xml:space="preserve"> часов 00 минут (время местное)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договоров аренды объектов недвижимости, находящихся в муниципальной собственности</w:t>
      </w:r>
      <w:r w:rsidRPr="003B5F5D">
        <w:rPr>
          <w:bCs/>
          <w:color w:val="auto"/>
          <w:lang w:val="x-none" w:eastAsia="x-none"/>
        </w:rPr>
        <w:t>,</w:t>
      </w:r>
      <w:r w:rsidRPr="003B5F5D">
        <w:rPr>
          <w:bCs/>
          <w:color w:val="auto"/>
          <w:lang w:eastAsia="x-none"/>
        </w:rPr>
        <w:t xml:space="preserve"> </w:t>
      </w:r>
      <w:r w:rsidRPr="003B5F5D">
        <w:rPr>
          <w:color w:val="auto"/>
          <w:lang w:val="x-none" w:eastAsia="x-none"/>
        </w:rPr>
        <w:t xml:space="preserve">сроком </w:t>
      </w:r>
      <w:r w:rsidR="00942D6A" w:rsidRPr="00942D6A">
        <w:rPr>
          <w:color w:val="auto"/>
          <w:lang w:eastAsia="x-none"/>
        </w:rPr>
        <w:t>до одного года                               (с 02.12.2025 по 30.11.2026)</w:t>
      </w:r>
      <w:r w:rsidRPr="003B5F5D">
        <w:rPr>
          <w:color w:val="auto"/>
          <w:lang w:val="x-none" w:eastAsia="x-none"/>
        </w:rPr>
        <w:t>, по следующим лотам:</w:t>
      </w:r>
    </w:p>
    <w:p w:rsidR="0067348E" w:rsidRPr="003B5F5D" w:rsidRDefault="0067348E" w:rsidP="0067348E">
      <w:pPr>
        <w:tabs>
          <w:tab w:val="left" w:pos="9921"/>
        </w:tabs>
        <w:ind w:right="-19" w:firstLine="70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67348E" w:rsidRPr="003B5F5D" w:rsidTr="00653AD6">
        <w:trPr>
          <w:trHeight w:val="1777"/>
        </w:trPr>
        <w:tc>
          <w:tcPr>
            <w:tcW w:w="709" w:type="dxa"/>
          </w:tcPr>
          <w:p w:rsidR="0067348E" w:rsidRPr="00163BFD" w:rsidRDefault="0067348E" w:rsidP="00653AD6">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67348E" w:rsidRPr="00163BFD" w:rsidRDefault="0067348E" w:rsidP="00653AD6">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67348E" w:rsidRPr="00163BFD" w:rsidRDefault="0067348E" w:rsidP="00653AD6">
            <w:pPr>
              <w:tabs>
                <w:tab w:val="left" w:pos="5740"/>
              </w:tabs>
              <w:jc w:val="center"/>
              <w:rPr>
                <w:color w:val="000000" w:themeColor="text1"/>
                <w:sz w:val="24"/>
                <w:szCs w:val="24"/>
              </w:rPr>
            </w:pPr>
            <w:r w:rsidRPr="00163BFD">
              <w:rPr>
                <w:color w:val="000000" w:themeColor="text1"/>
                <w:sz w:val="24"/>
                <w:szCs w:val="24"/>
              </w:rPr>
              <w:t xml:space="preserve">Начальная цена (начальный размер арендной платы </w:t>
            </w:r>
            <w:r>
              <w:rPr>
                <w:color w:val="000000" w:themeColor="text1"/>
                <w:sz w:val="24"/>
                <w:szCs w:val="24"/>
              </w:rPr>
              <w:t>в год</w:t>
            </w:r>
            <w:r w:rsidRPr="00163BFD">
              <w:rPr>
                <w:color w:val="000000" w:themeColor="text1"/>
                <w:sz w:val="24"/>
                <w:szCs w:val="24"/>
              </w:rPr>
              <w:t>), без учёта НДС, руб.</w:t>
            </w:r>
          </w:p>
          <w:p w:rsidR="0067348E" w:rsidRPr="00163BFD" w:rsidRDefault="0067348E" w:rsidP="00653AD6">
            <w:pPr>
              <w:tabs>
                <w:tab w:val="left" w:pos="5740"/>
              </w:tabs>
              <w:jc w:val="center"/>
              <w:rPr>
                <w:color w:val="000000" w:themeColor="text1"/>
                <w:sz w:val="24"/>
                <w:szCs w:val="24"/>
              </w:rPr>
            </w:pPr>
          </w:p>
        </w:tc>
        <w:tc>
          <w:tcPr>
            <w:tcW w:w="1418" w:type="dxa"/>
          </w:tcPr>
          <w:p w:rsidR="0067348E" w:rsidRPr="00663B73" w:rsidRDefault="0067348E" w:rsidP="00653AD6">
            <w:pPr>
              <w:tabs>
                <w:tab w:val="left" w:pos="5740"/>
              </w:tabs>
              <w:jc w:val="center"/>
              <w:rPr>
                <w:sz w:val="24"/>
                <w:szCs w:val="24"/>
              </w:rPr>
            </w:pPr>
            <w:r w:rsidRPr="00663B73">
              <w:rPr>
                <w:sz w:val="24"/>
                <w:szCs w:val="24"/>
              </w:rPr>
              <w:t xml:space="preserve">Задаток </w:t>
            </w:r>
          </w:p>
          <w:p w:rsidR="0067348E" w:rsidRPr="00663B73" w:rsidRDefault="0067348E" w:rsidP="00653AD6">
            <w:pPr>
              <w:tabs>
                <w:tab w:val="left" w:pos="5740"/>
              </w:tabs>
              <w:jc w:val="center"/>
              <w:rPr>
                <w:sz w:val="24"/>
                <w:szCs w:val="24"/>
              </w:rPr>
            </w:pPr>
            <w:r w:rsidRPr="00663B73">
              <w:rPr>
                <w:sz w:val="24"/>
                <w:szCs w:val="24"/>
              </w:rPr>
              <w:t>(10% от</w:t>
            </w:r>
          </w:p>
          <w:p w:rsidR="0067348E" w:rsidRPr="00663B73" w:rsidRDefault="0067348E" w:rsidP="00653AD6">
            <w:pPr>
              <w:tabs>
                <w:tab w:val="left" w:pos="5740"/>
              </w:tabs>
              <w:jc w:val="center"/>
              <w:rPr>
                <w:sz w:val="24"/>
                <w:szCs w:val="24"/>
              </w:rPr>
            </w:pPr>
            <w:r w:rsidRPr="00663B73">
              <w:rPr>
                <w:sz w:val="24"/>
                <w:szCs w:val="24"/>
              </w:rPr>
              <w:t xml:space="preserve">начальной цены), </w:t>
            </w:r>
          </w:p>
          <w:p w:rsidR="0067348E" w:rsidRPr="00875B1C" w:rsidRDefault="0067348E" w:rsidP="00653AD6">
            <w:pPr>
              <w:tabs>
                <w:tab w:val="left" w:pos="5740"/>
              </w:tabs>
              <w:jc w:val="center"/>
              <w:rPr>
                <w:sz w:val="24"/>
                <w:szCs w:val="24"/>
              </w:rPr>
            </w:pPr>
            <w:r w:rsidRPr="00663B73">
              <w:rPr>
                <w:sz w:val="24"/>
                <w:szCs w:val="24"/>
              </w:rPr>
              <w:t>руб.</w:t>
            </w:r>
          </w:p>
        </w:tc>
        <w:tc>
          <w:tcPr>
            <w:tcW w:w="1417" w:type="dxa"/>
          </w:tcPr>
          <w:p w:rsidR="0067348E" w:rsidRPr="00875B1C" w:rsidRDefault="0067348E" w:rsidP="00653AD6">
            <w:pPr>
              <w:tabs>
                <w:tab w:val="left" w:pos="5740"/>
              </w:tabs>
              <w:jc w:val="center"/>
              <w:rPr>
                <w:sz w:val="24"/>
                <w:szCs w:val="24"/>
              </w:rPr>
            </w:pPr>
            <w:proofErr w:type="gramStart"/>
            <w:r w:rsidRPr="00875B1C">
              <w:rPr>
                <w:sz w:val="24"/>
                <w:szCs w:val="24"/>
              </w:rPr>
              <w:t>Шаг  аукциона</w:t>
            </w:r>
            <w:proofErr w:type="gramEnd"/>
          </w:p>
          <w:p w:rsidR="0067348E" w:rsidRPr="00875B1C" w:rsidRDefault="0067348E" w:rsidP="00653AD6">
            <w:pPr>
              <w:tabs>
                <w:tab w:val="left" w:pos="5740"/>
              </w:tabs>
              <w:jc w:val="center"/>
              <w:rPr>
                <w:sz w:val="24"/>
                <w:szCs w:val="24"/>
              </w:rPr>
            </w:pPr>
            <w:r w:rsidRPr="00875B1C">
              <w:rPr>
                <w:sz w:val="24"/>
                <w:szCs w:val="24"/>
              </w:rPr>
              <w:t>(5% от начальной цены),</w:t>
            </w:r>
          </w:p>
          <w:p w:rsidR="0067348E" w:rsidRPr="00875B1C" w:rsidRDefault="0067348E" w:rsidP="00653AD6">
            <w:pPr>
              <w:tabs>
                <w:tab w:val="left" w:pos="5740"/>
              </w:tabs>
              <w:jc w:val="center"/>
              <w:rPr>
                <w:sz w:val="24"/>
                <w:szCs w:val="24"/>
              </w:rPr>
            </w:pPr>
            <w:r w:rsidRPr="00875B1C">
              <w:rPr>
                <w:sz w:val="24"/>
                <w:szCs w:val="24"/>
              </w:rPr>
              <w:t>руб.</w:t>
            </w:r>
          </w:p>
        </w:tc>
      </w:tr>
      <w:tr w:rsidR="00C739C0" w:rsidRPr="003B5F5D" w:rsidTr="00653AD6">
        <w:trPr>
          <w:trHeight w:val="1418"/>
        </w:trPr>
        <w:tc>
          <w:tcPr>
            <w:tcW w:w="709" w:type="dxa"/>
          </w:tcPr>
          <w:p w:rsidR="00C739C0" w:rsidRPr="00163BFD" w:rsidRDefault="00C739C0" w:rsidP="00C739C0">
            <w:pPr>
              <w:rPr>
                <w:color w:val="000000" w:themeColor="text1"/>
                <w:sz w:val="24"/>
                <w:szCs w:val="24"/>
              </w:rPr>
            </w:pPr>
            <w:r w:rsidRPr="00D844E2">
              <w:rPr>
                <w:color w:val="000000" w:themeColor="text1"/>
                <w:sz w:val="24"/>
                <w:szCs w:val="24"/>
              </w:rPr>
              <w:t>Лот №</w:t>
            </w:r>
            <w:r>
              <w:rPr>
                <w:color w:val="000000" w:themeColor="text1"/>
                <w:sz w:val="24"/>
                <w:szCs w:val="24"/>
              </w:rPr>
              <w:t>1</w:t>
            </w:r>
          </w:p>
        </w:tc>
        <w:tc>
          <w:tcPr>
            <w:tcW w:w="3969" w:type="dxa"/>
          </w:tcPr>
          <w:p w:rsidR="00C739C0" w:rsidRPr="0064052C" w:rsidRDefault="00C739C0" w:rsidP="00C739C0">
            <w:pPr>
              <w:pStyle w:val="a9"/>
              <w:tabs>
                <w:tab w:val="left" w:pos="186"/>
              </w:tabs>
              <w:spacing w:after="0"/>
              <w:ind w:left="0" w:firstLine="0"/>
              <w:jc w:val="both"/>
              <w:rPr>
                <w:rFonts w:ascii="Times New Roman" w:hAnsi="Times New Roman"/>
                <w:bCs/>
                <w:color w:val="000000" w:themeColor="text1"/>
                <w:sz w:val="24"/>
                <w:szCs w:val="24"/>
                <w:lang w:val="ru-RU"/>
              </w:rPr>
            </w:pPr>
            <w:r w:rsidRPr="00900C81">
              <w:rPr>
                <w:rFonts w:ascii="Times New Roman" w:hAnsi="Times New Roman"/>
                <w:bCs/>
                <w:color w:val="000000" w:themeColor="text1"/>
                <w:sz w:val="24"/>
                <w:szCs w:val="24"/>
                <w:lang w:val="ru-RU"/>
              </w:rPr>
              <w:t xml:space="preserve">административно-бытовой корпус общей площадью 51,4 </w:t>
            </w:r>
            <w:proofErr w:type="spellStart"/>
            <w:r w:rsidRPr="00900C81">
              <w:rPr>
                <w:rFonts w:ascii="Times New Roman" w:hAnsi="Times New Roman"/>
                <w:bCs/>
                <w:color w:val="000000" w:themeColor="text1"/>
                <w:sz w:val="24"/>
                <w:szCs w:val="24"/>
                <w:lang w:val="ru-RU"/>
              </w:rPr>
              <w:t>кв.м</w:t>
            </w:r>
            <w:proofErr w:type="spellEnd"/>
            <w:r w:rsidRPr="00900C81">
              <w:rPr>
                <w:rFonts w:ascii="Times New Roman" w:hAnsi="Times New Roman"/>
                <w:bCs/>
                <w:color w:val="000000" w:themeColor="text1"/>
                <w:sz w:val="24"/>
                <w:szCs w:val="24"/>
                <w:lang w:val="ru-RU"/>
              </w:rPr>
              <w:t>, расположенный по адресу: Ханты-Манс</w:t>
            </w:r>
            <w:r>
              <w:rPr>
                <w:rFonts w:ascii="Times New Roman" w:hAnsi="Times New Roman"/>
                <w:bCs/>
                <w:color w:val="000000" w:themeColor="text1"/>
                <w:sz w:val="24"/>
                <w:szCs w:val="24"/>
                <w:lang w:val="ru-RU"/>
              </w:rPr>
              <w:t xml:space="preserve">ийский автономный округ - Югра, </w:t>
            </w:r>
            <w:r w:rsidRPr="00900C81">
              <w:rPr>
                <w:rFonts w:ascii="Times New Roman" w:hAnsi="Times New Roman"/>
                <w:bCs/>
                <w:color w:val="000000" w:themeColor="text1"/>
                <w:sz w:val="24"/>
                <w:szCs w:val="24"/>
                <w:lang w:val="ru-RU"/>
              </w:rPr>
              <w:t xml:space="preserve">г. Нижневартовск, Западный промышленный узел, панель 15, </w:t>
            </w:r>
            <w:r>
              <w:rPr>
                <w:rFonts w:ascii="Times New Roman" w:hAnsi="Times New Roman"/>
                <w:bCs/>
                <w:color w:val="000000" w:themeColor="text1"/>
                <w:sz w:val="24"/>
                <w:szCs w:val="24"/>
                <w:lang w:val="ru-RU"/>
              </w:rPr>
              <w:t xml:space="preserve">             </w:t>
            </w:r>
            <w:r w:rsidRPr="00900C81">
              <w:rPr>
                <w:rFonts w:ascii="Times New Roman" w:hAnsi="Times New Roman"/>
                <w:bCs/>
                <w:color w:val="000000" w:themeColor="text1"/>
                <w:sz w:val="24"/>
                <w:szCs w:val="24"/>
                <w:lang w:val="ru-RU"/>
              </w:rPr>
              <w:t>для размещения объекта общественного назначения</w:t>
            </w:r>
          </w:p>
        </w:tc>
        <w:tc>
          <w:tcPr>
            <w:tcW w:w="2126" w:type="dxa"/>
          </w:tcPr>
          <w:p w:rsidR="00C739C0" w:rsidRDefault="00C739C0" w:rsidP="00C739C0">
            <w:pPr>
              <w:tabs>
                <w:tab w:val="left" w:pos="5740"/>
              </w:tabs>
              <w:jc w:val="center"/>
              <w:rPr>
                <w:color w:val="000000" w:themeColor="text1"/>
                <w:sz w:val="24"/>
                <w:szCs w:val="24"/>
              </w:rPr>
            </w:pPr>
            <w:r>
              <w:rPr>
                <w:color w:val="000000" w:themeColor="text1"/>
                <w:sz w:val="24"/>
                <w:szCs w:val="24"/>
              </w:rPr>
              <w:t>280 390,00</w:t>
            </w:r>
          </w:p>
        </w:tc>
        <w:tc>
          <w:tcPr>
            <w:tcW w:w="1418" w:type="dxa"/>
          </w:tcPr>
          <w:p w:rsidR="00C739C0" w:rsidRDefault="00C739C0" w:rsidP="00C739C0">
            <w:pPr>
              <w:tabs>
                <w:tab w:val="left" w:pos="5740"/>
              </w:tabs>
              <w:jc w:val="center"/>
              <w:rPr>
                <w:color w:val="000000" w:themeColor="text1"/>
                <w:sz w:val="24"/>
                <w:szCs w:val="24"/>
              </w:rPr>
            </w:pPr>
            <w:r>
              <w:rPr>
                <w:color w:val="000000" w:themeColor="text1"/>
                <w:sz w:val="24"/>
                <w:szCs w:val="24"/>
              </w:rPr>
              <w:t>28 039,00</w:t>
            </w:r>
          </w:p>
        </w:tc>
        <w:tc>
          <w:tcPr>
            <w:tcW w:w="1417" w:type="dxa"/>
          </w:tcPr>
          <w:p w:rsidR="00C739C0" w:rsidRPr="006021AD" w:rsidRDefault="00C739C0" w:rsidP="00C739C0">
            <w:pPr>
              <w:tabs>
                <w:tab w:val="left" w:pos="5740"/>
              </w:tabs>
              <w:jc w:val="center"/>
              <w:rPr>
                <w:color w:val="000000" w:themeColor="text1"/>
                <w:sz w:val="24"/>
                <w:szCs w:val="24"/>
              </w:rPr>
            </w:pPr>
            <w:r w:rsidRPr="000B3E95">
              <w:rPr>
                <w:color w:val="000000" w:themeColor="text1"/>
                <w:sz w:val="24"/>
                <w:szCs w:val="24"/>
              </w:rPr>
              <w:t>14 019,50</w:t>
            </w:r>
          </w:p>
        </w:tc>
      </w:tr>
      <w:tr w:rsidR="00C739C0" w:rsidRPr="003B5F5D" w:rsidTr="00653AD6">
        <w:trPr>
          <w:trHeight w:val="1418"/>
        </w:trPr>
        <w:tc>
          <w:tcPr>
            <w:tcW w:w="709" w:type="dxa"/>
          </w:tcPr>
          <w:p w:rsidR="00C739C0" w:rsidRPr="00163BFD" w:rsidRDefault="00C739C0" w:rsidP="00C739C0">
            <w:pPr>
              <w:rPr>
                <w:color w:val="000000" w:themeColor="text1"/>
                <w:sz w:val="24"/>
                <w:szCs w:val="24"/>
              </w:rPr>
            </w:pPr>
            <w:r w:rsidRPr="00D844E2">
              <w:rPr>
                <w:color w:val="000000" w:themeColor="text1"/>
                <w:sz w:val="24"/>
                <w:szCs w:val="24"/>
              </w:rPr>
              <w:t>Лот №</w:t>
            </w:r>
            <w:r>
              <w:rPr>
                <w:color w:val="000000" w:themeColor="text1"/>
                <w:sz w:val="24"/>
                <w:szCs w:val="24"/>
              </w:rPr>
              <w:t>2</w:t>
            </w:r>
          </w:p>
        </w:tc>
        <w:tc>
          <w:tcPr>
            <w:tcW w:w="3969" w:type="dxa"/>
          </w:tcPr>
          <w:p w:rsidR="00C739C0" w:rsidRPr="0064052C" w:rsidRDefault="00C739C0" w:rsidP="00C739C0">
            <w:pPr>
              <w:pStyle w:val="a9"/>
              <w:tabs>
                <w:tab w:val="left" w:pos="186"/>
              </w:tabs>
              <w:spacing w:after="0"/>
              <w:ind w:left="0" w:firstLine="0"/>
              <w:jc w:val="both"/>
              <w:rPr>
                <w:rFonts w:ascii="Times New Roman" w:hAnsi="Times New Roman"/>
                <w:bCs/>
                <w:color w:val="000000" w:themeColor="text1"/>
                <w:sz w:val="24"/>
                <w:szCs w:val="24"/>
                <w:lang w:val="ru-RU"/>
              </w:rPr>
            </w:pPr>
            <w:r w:rsidRPr="000B3E95">
              <w:rPr>
                <w:rFonts w:ascii="Times New Roman" w:hAnsi="Times New Roman"/>
                <w:bCs/>
                <w:color w:val="000000" w:themeColor="text1"/>
                <w:sz w:val="24"/>
                <w:szCs w:val="24"/>
                <w:lang w:val="ru-RU"/>
              </w:rPr>
              <w:t xml:space="preserve">административно-бытовой корпус общей площадью 82 </w:t>
            </w:r>
            <w:proofErr w:type="spellStart"/>
            <w:r w:rsidRPr="000B3E95">
              <w:rPr>
                <w:rFonts w:ascii="Times New Roman" w:hAnsi="Times New Roman"/>
                <w:bCs/>
                <w:color w:val="000000" w:themeColor="text1"/>
                <w:sz w:val="24"/>
                <w:szCs w:val="24"/>
                <w:lang w:val="ru-RU"/>
              </w:rPr>
              <w:t>кв.м</w:t>
            </w:r>
            <w:proofErr w:type="spellEnd"/>
            <w:r w:rsidRPr="000B3E95">
              <w:rPr>
                <w:rFonts w:ascii="Times New Roman" w:hAnsi="Times New Roman"/>
                <w:bCs/>
                <w:color w:val="000000" w:themeColor="text1"/>
                <w:sz w:val="24"/>
                <w:szCs w:val="24"/>
                <w:lang w:val="ru-RU"/>
              </w:rPr>
              <w:t>, расположенный по адресу: Ханты-Мансийский автономный округ</w:t>
            </w:r>
            <w:r>
              <w:rPr>
                <w:rFonts w:ascii="Times New Roman" w:hAnsi="Times New Roman"/>
                <w:bCs/>
                <w:color w:val="000000" w:themeColor="text1"/>
                <w:sz w:val="24"/>
                <w:szCs w:val="24"/>
                <w:lang w:val="ru-RU"/>
              </w:rPr>
              <w:t xml:space="preserve"> - Югра, </w:t>
            </w:r>
            <w:r w:rsidRPr="000B3E95">
              <w:rPr>
                <w:rFonts w:ascii="Times New Roman" w:hAnsi="Times New Roman"/>
                <w:bCs/>
                <w:color w:val="000000" w:themeColor="text1"/>
                <w:sz w:val="24"/>
                <w:szCs w:val="24"/>
                <w:lang w:val="ru-RU"/>
              </w:rPr>
              <w:t>г. Нижневартовск,</w:t>
            </w:r>
            <w:r>
              <w:rPr>
                <w:rFonts w:ascii="Times New Roman" w:hAnsi="Times New Roman"/>
                <w:bCs/>
                <w:color w:val="000000" w:themeColor="text1"/>
                <w:sz w:val="24"/>
                <w:szCs w:val="24"/>
                <w:lang w:val="ru-RU"/>
              </w:rPr>
              <w:t xml:space="preserve">                              </w:t>
            </w:r>
            <w:r w:rsidRPr="000B3E95">
              <w:rPr>
                <w:rFonts w:ascii="Times New Roman" w:hAnsi="Times New Roman"/>
                <w:bCs/>
                <w:color w:val="000000" w:themeColor="text1"/>
                <w:sz w:val="24"/>
                <w:szCs w:val="24"/>
                <w:lang w:val="ru-RU"/>
              </w:rPr>
              <w:t xml:space="preserve"> ул. Индустриальная, д. 42а, строение 5, для размещения объекта общественного назначения</w:t>
            </w:r>
          </w:p>
        </w:tc>
        <w:tc>
          <w:tcPr>
            <w:tcW w:w="2126" w:type="dxa"/>
          </w:tcPr>
          <w:p w:rsidR="00C739C0" w:rsidRDefault="00C739C0" w:rsidP="00C739C0">
            <w:pPr>
              <w:tabs>
                <w:tab w:val="left" w:pos="5740"/>
              </w:tabs>
              <w:jc w:val="center"/>
              <w:rPr>
                <w:color w:val="000000" w:themeColor="text1"/>
                <w:sz w:val="24"/>
                <w:szCs w:val="24"/>
              </w:rPr>
            </w:pPr>
            <w:r>
              <w:rPr>
                <w:color w:val="000000" w:themeColor="text1"/>
                <w:sz w:val="24"/>
                <w:szCs w:val="24"/>
              </w:rPr>
              <w:t>423 830,00</w:t>
            </w:r>
          </w:p>
        </w:tc>
        <w:tc>
          <w:tcPr>
            <w:tcW w:w="1418" w:type="dxa"/>
          </w:tcPr>
          <w:p w:rsidR="00C739C0" w:rsidRDefault="00C739C0" w:rsidP="00C739C0">
            <w:pPr>
              <w:tabs>
                <w:tab w:val="left" w:pos="5740"/>
              </w:tabs>
              <w:jc w:val="center"/>
              <w:rPr>
                <w:color w:val="000000" w:themeColor="text1"/>
                <w:sz w:val="24"/>
                <w:szCs w:val="24"/>
              </w:rPr>
            </w:pPr>
            <w:r>
              <w:rPr>
                <w:color w:val="000000" w:themeColor="text1"/>
                <w:sz w:val="24"/>
                <w:szCs w:val="24"/>
              </w:rPr>
              <w:t>42 383,00</w:t>
            </w:r>
          </w:p>
        </w:tc>
        <w:tc>
          <w:tcPr>
            <w:tcW w:w="1417" w:type="dxa"/>
          </w:tcPr>
          <w:p w:rsidR="00C739C0" w:rsidRPr="006021AD" w:rsidRDefault="00C739C0" w:rsidP="00C739C0">
            <w:pPr>
              <w:tabs>
                <w:tab w:val="left" w:pos="5740"/>
              </w:tabs>
              <w:jc w:val="center"/>
              <w:rPr>
                <w:color w:val="000000" w:themeColor="text1"/>
                <w:sz w:val="24"/>
                <w:szCs w:val="24"/>
              </w:rPr>
            </w:pPr>
            <w:r w:rsidRPr="000B3E95">
              <w:rPr>
                <w:color w:val="000000" w:themeColor="text1"/>
                <w:sz w:val="24"/>
                <w:szCs w:val="24"/>
              </w:rPr>
              <w:t>21 191,50</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Pr="003B5F5D"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 xml:space="preserve">24, </w:t>
      </w:r>
      <w:proofErr w:type="spellStart"/>
      <w:r w:rsidRPr="003B5F5D">
        <w:rPr>
          <w:bCs/>
          <w:color w:val="auto"/>
          <w:lang w:val="x-none" w:eastAsia="x-none"/>
        </w:rPr>
        <w:t>каб</w:t>
      </w:r>
      <w:proofErr w:type="spellEnd"/>
      <w:r w:rsidRPr="003B5F5D">
        <w:rPr>
          <w:bCs/>
          <w:color w:val="auto"/>
          <w:lang w:val="x-none" w:eastAsia="x-none"/>
        </w:rPr>
        <w:t>.</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007E1CAE">
        <w:rPr>
          <w:bCs/>
          <w:color w:val="auto"/>
          <w:lang w:eastAsia="x-none"/>
        </w:rPr>
        <w:t>15</w:t>
      </w:r>
      <w:r w:rsidRPr="003B5F5D">
        <w:rPr>
          <w:bCs/>
          <w:color w:val="auto"/>
          <w:lang w:eastAsia="x-none"/>
        </w:rPr>
        <w:t>-</w:t>
      </w:r>
      <w:r w:rsidR="007E1CAE">
        <w:rPr>
          <w:bCs/>
          <w:color w:val="auto"/>
          <w:lang w:eastAsia="x-none"/>
        </w:rPr>
        <w:t>11</w:t>
      </w:r>
      <w:r w:rsidR="006826FD">
        <w:rPr>
          <w:bCs/>
          <w:color w:val="auto"/>
          <w:lang w:eastAsia="x-none"/>
        </w:rPr>
        <w:t xml:space="preserve"> (доб. 28616)</w:t>
      </w:r>
      <w:r w:rsidRPr="003B5F5D">
        <w:rPr>
          <w:bCs/>
          <w:color w:val="auto"/>
          <w:lang w:val="x-none" w:eastAsia="x-none"/>
        </w:rPr>
        <w:t>,</w:t>
      </w:r>
      <w:r w:rsidRPr="003B5F5D">
        <w:rPr>
          <w:bCs/>
          <w:color w:val="auto"/>
          <w:lang w:eastAsia="x-none"/>
        </w:rPr>
        <w:t xml:space="preserve"> </w:t>
      </w:r>
      <w:r w:rsidR="007E1CAE">
        <w:rPr>
          <w:bCs/>
          <w:color w:val="auto"/>
          <w:lang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007E1CAE">
        <w:rPr>
          <w:bCs/>
          <w:color w:val="auto"/>
          <w:lang w:eastAsia="x-none"/>
        </w:rPr>
        <w:t>15</w:t>
      </w:r>
      <w:r w:rsidRPr="003B5F5D">
        <w:rPr>
          <w:bCs/>
          <w:color w:val="auto"/>
          <w:lang w:eastAsia="x-none"/>
        </w:rPr>
        <w:t>-</w:t>
      </w:r>
      <w:r w:rsidR="007E1CAE">
        <w:rPr>
          <w:bCs/>
          <w:color w:val="auto"/>
          <w:lang w:eastAsia="x-none"/>
        </w:rPr>
        <w:t>11 (доб. 28616)</w:t>
      </w:r>
      <w:r w:rsidRPr="003B5F5D">
        <w:rPr>
          <w:bCs/>
          <w:color w:val="auto"/>
          <w:lang w:eastAsia="x-none"/>
        </w:rPr>
        <w:t>,</w:t>
      </w:r>
      <w:r w:rsidRPr="003B5F5D">
        <w:rPr>
          <w:bCs/>
          <w:color w:val="auto"/>
          <w:lang w:val="x-none" w:eastAsia="x-none"/>
        </w:rPr>
        <w:t xml:space="preserve"> </w:t>
      </w:r>
      <w:r w:rsidR="007E1CAE">
        <w:rPr>
          <w:bCs/>
          <w:color w:val="auto"/>
          <w:lang w:eastAsia="x-none"/>
        </w:rPr>
        <w:t xml:space="preserve">                                 </w:t>
      </w:r>
      <w:r w:rsidRPr="003B5F5D">
        <w:rPr>
          <w:bCs/>
          <w:color w:val="auto"/>
          <w:lang w:eastAsia="x-none"/>
        </w:rPr>
        <w:t>е</w:t>
      </w:r>
      <w:r w:rsidRPr="003B5F5D">
        <w:rPr>
          <w:bCs/>
          <w:color w:val="auto"/>
          <w:lang w:val="x-none" w:eastAsia="x-none"/>
        </w:rPr>
        <w:t>-</w:t>
      </w:r>
      <w:proofErr w:type="spellStart"/>
      <w:r w:rsidRPr="003B5F5D">
        <w:rPr>
          <w:bCs/>
          <w:color w:val="auto"/>
          <w:lang w:val="en-US" w:eastAsia="x-none"/>
        </w:rPr>
        <w:t>mail</w:t>
      </w:r>
      <w:proofErr w:type="spellEnd"/>
      <w:r w:rsidRPr="003B5F5D">
        <w:rPr>
          <w:bCs/>
          <w:color w:val="auto"/>
          <w:lang w:val="x-none" w:eastAsia="x-none"/>
        </w:rPr>
        <w:t xml:space="preserve">: </w:t>
      </w:r>
      <w:hyperlink r:id="rId9"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proofErr w:type="spellStart"/>
        <w:r w:rsidRPr="003B5F5D">
          <w:rPr>
            <w:bCs/>
            <w:color w:val="auto"/>
            <w:szCs w:val="20"/>
            <w:lang w:val="en-US" w:eastAsia="x-none"/>
          </w:rPr>
          <w:t>ru</w:t>
        </w:r>
        <w:proofErr w:type="spellEnd"/>
      </w:hyperlink>
      <w:r w:rsidRPr="003B5F5D">
        <w:rPr>
          <w:bCs/>
          <w:color w:val="auto"/>
          <w:lang w:val="x-none" w:eastAsia="x-none"/>
        </w:rPr>
        <w:t>.</w:t>
      </w:r>
    </w:p>
    <w:p w:rsidR="00C537BE" w:rsidRDefault="00C537BE" w:rsidP="006A7527">
      <w:pPr>
        <w:jc w:val="both"/>
        <w:rPr>
          <w:color w:val="auto"/>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lastRenderedPageBreak/>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w:t>
      </w:r>
      <w:r w:rsidR="00E26A46">
        <w:rPr>
          <w:color w:val="auto"/>
          <w:lang w:eastAsia="x-none"/>
        </w:rPr>
        <w:t>.</w:t>
      </w:r>
      <w:r w:rsidRPr="003B5F5D">
        <w:rPr>
          <w:color w:val="auto"/>
          <w:lang w:eastAsia="x-none"/>
        </w:rPr>
        <w:t xml:space="preserve">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Pr>
          <w:color w:val="auto"/>
          <w:lang w:eastAsia="x-none"/>
        </w:rPr>
        <w:t>–</w:t>
      </w:r>
      <w:r w:rsidRPr="003B5F5D">
        <w:rPr>
          <w:color w:val="auto"/>
          <w:lang w:val="x-none" w:eastAsia="x-none"/>
        </w:rPr>
        <w:t xml:space="preserve"> </w:t>
      </w:r>
      <w:r w:rsidR="00C739C0">
        <w:rPr>
          <w:color w:val="auto"/>
          <w:lang w:eastAsia="x-none"/>
        </w:rPr>
        <w:t>09.10</w:t>
      </w:r>
      <w:r w:rsidR="007F1005">
        <w:rPr>
          <w:color w:val="auto"/>
          <w:lang w:eastAsia="x-none"/>
        </w:rPr>
        <w:t>.2025</w:t>
      </w:r>
      <w:r>
        <w:rPr>
          <w:color w:val="auto"/>
          <w:lang w:eastAsia="x-none"/>
        </w:rPr>
        <w:t xml:space="preserve">                            с 00.00 часов (время местное) </w:t>
      </w:r>
      <w:r w:rsidRPr="00AA14CF">
        <w:rPr>
          <w:color w:val="auto"/>
          <w:lang w:val="x-none" w:eastAsia="x-none"/>
        </w:rPr>
        <w:t xml:space="preserve">(со дня, следующего за днем размещения </w:t>
      </w:r>
      <w:r>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06545C" w:rsidRPr="003B5F5D" w:rsidRDefault="0006545C" w:rsidP="0006545C">
      <w:pPr>
        <w:ind w:firstLine="709"/>
        <w:jc w:val="both"/>
        <w:rPr>
          <w:color w:val="auto"/>
          <w:lang w:val="x-none" w:eastAsia="x-none"/>
        </w:rPr>
      </w:pPr>
    </w:p>
    <w:p w:rsidR="0006545C" w:rsidRPr="003B5F5D" w:rsidRDefault="0006545C" w:rsidP="0006545C">
      <w:pPr>
        <w:ind w:firstLine="709"/>
        <w:jc w:val="both"/>
        <w:rPr>
          <w:color w:val="auto"/>
          <w:lang w:val="x-none" w:eastAsia="x-none"/>
        </w:rPr>
      </w:pPr>
      <w:r w:rsidRPr="003B5F5D">
        <w:rPr>
          <w:b/>
          <w:color w:val="auto"/>
          <w:lang w:val="x-none" w:eastAsia="x-none"/>
        </w:rPr>
        <w:t>Дата и время окончания срока подачи заявок</w:t>
      </w:r>
      <w:r>
        <w:rPr>
          <w:color w:val="auto"/>
          <w:lang w:eastAsia="x-none"/>
        </w:rPr>
        <w:t xml:space="preserve"> </w:t>
      </w:r>
      <w:r>
        <w:rPr>
          <w:color w:val="auto"/>
          <w:lang w:val="x-none" w:eastAsia="x-none"/>
        </w:rPr>
        <w:t>–</w:t>
      </w:r>
      <w:r w:rsidRPr="003B5F5D">
        <w:rPr>
          <w:color w:val="auto"/>
          <w:lang w:val="x-none" w:eastAsia="x-none"/>
        </w:rPr>
        <w:t xml:space="preserve"> </w:t>
      </w:r>
      <w:r w:rsidR="00890BDC">
        <w:rPr>
          <w:color w:val="auto"/>
          <w:lang w:eastAsia="x-none"/>
        </w:rPr>
        <w:t>16</w:t>
      </w:r>
      <w:r w:rsidR="00C739C0">
        <w:rPr>
          <w:color w:val="auto"/>
          <w:lang w:eastAsia="x-none"/>
        </w:rPr>
        <w:t>.11</w:t>
      </w:r>
      <w:r w:rsidR="0013154C">
        <w:rPr>
          <w:color w:val="auto"/>
          <w:lang w:eastAsia="x-none"/>
        </w:rPr>
        <w:t>.2025</w:t>
      </w:r>
      <w:r>
        <w:rPr>
          <w:color w:val="auto"/>
          <w:lang w:eastAsia="x-none"/>
        </w:rPr>
        <w:t xml:space="preserve">                                      до 23.59 часов (время местное)</w:t>
      </w:r>
      <w:r w:rsidRPr="003B5F5D">
        <w:rPr>
          <w:color w:val="auto"/>
          <w:lang w:val="x-none" w:eastAsia="x-none"/>
        </w:rPr>
        <w:t>.</w:t>
      </w: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Заявитель вправе отозвать заявку на участие в аукционе в любое время 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3433A5" w:rsidRPr="003433A5" w:rsidRDefault="003433A5" w:rsidP="003433A5">
      <w:pPr>
        <w:ind w:firstLine="709"/>
        <w:jc w:val="both"/>
        <w:rPr>
          <w:color w:val="auto"/>
          <w:lang w:val="x-none" w:eastAsia="x-none"/>
        </w:rPr>
      </w:pPr>
      <w:r w:rsidRPr="003433A5">
        <w:rPr>
          <w:color w:val="auto"/>
          <w:lang w:val="x-none" w:eastAsia="x-none"/>
        </w:rPr>
        <w:t xml:space="preserve">Задаток в размере </w:t>
      </w:r>
      <w:r w:rsidR="00D8296E">
        <w:rPr>
          <w:color w:val="auto"/>
          <w:lang w:eastAsia="x-none"/>
        </w:rPr>
        <w:t>10</w:t>
      </w:r>
      <w:r w:rsidRPr="003433A5">
        <w:rPr>
          <w:color w:val="auto"/>
          <w:lang w:val="x-none" w:eastAsia="x-none"/>
        </w:rPr>
        <w:t xml:space="preserve">% от начального размера арендной платы по каждому из лотов вносится с </w:t>
      </w:r>
      <w:r w:rsidR="00C739C0">
        <w:rPr>
          <w:color w:val="auto"/>
          <w:lang w:eastAsia="x-none"/>
        </w:rPr>
        <w:t>09.10</w:t>
      </w:r>
      <w:r w:rsidRPr="003433A5">
        <w:rPr>
          <w:color w:val="auto"/>
          <w:lang w:eastAsia="x-none"/>
        </w:rPr>
        <w:t>.2025</w:t>
      </w:r>
      <w:r w:rsidRPr="003433A5">
        <w:rPr>
          <w:color w:val="auto"/>
          <w:lang w:val="x-none" w:eastAsia="x-none"/>
        </w:rPr>
        <w:t xml:space="preserve"> по </w:t>
      </w:r>
      <w:r w:rsidR="00890BDC">
        <w:rPr>
          <w:color w:val="auto"/>
          <w:lang w:eastAsia="x-none"/>
        </w:rPr>
        <w:t>16</w:t>
      </w:r>
      <w:r w:rsidR="00C739C0">
        <w:rPr>
          <w:color w:val="auto"/>
          <w:lang w:eastAsia="x-none"/>
        </w:rPr>
        <w:t>.11</w:t>
      </w:r>
      <w:r w:rsidRPr="003433A5">
        <w:rPr>
          <w:color w:val="auto"/>
          <w:lang w:eastAsia="x-none"/>
        </w:rPr>
        <w:t>.2025 на реквизиты Оператора электронной площадки</w:t>
      </w:r>
      <w:r w:rsidRPr="003433A5">
        <w:rPr>
          <w:color w:val="auto"/>
          <w:lang w:val="x-none" w:eastAsia="x-none"/>
        </w:rPr>
        <w:t>, до подачи заявки организатору аукциона</w:t>
      </w:r>
      <w:r w:rsidRPr="003433A5">
        <w:rPr>
          <w:color w:val="auto"/>
          <w:lang w:eastAsia="x-none"/>
        </w:rPr>
        <w:t>.</w:t>
      </w:r>
      <w:r w:rsidRPr="003433A5">
        <w:rPr>
          <w:color w:val="auto"/>
          <w:lang w:val="x-none" w:eastAsia="x-none"/>
        </w:rPr>
        <w:t xml:space="preserve"> </w:t>
      </w:r>
    </w:p>
    <w:p w:rsidR="003433A5" w:rsidRPr="003433A5" w:rsidRDefault="003433A5" w:rsidP="003433A5">
      <w:pPr>
        <w:ind w:firstLine="709"/>
        <w:jc w:val="both"/>
        <w:rPr>
          <w:color w:val="auto"/>
          <w:lang w:val="x-none" w:eastAsia="x-none"/>
        </w:rPr>
      </w:pPr>
      <w:r w:rsidRPr="003433A5">
        <w:rPr>
          <w:color w:val="auto"/>
          <w:lang w:eastAsia="x-none"/>
        </w:rPr>
        <w:t>Перечисление денежных средств на счёт Оператора электронной площадки производится по следующим реквизитам:</w:t>
      </w:r>
    </w:p>
    <w:p w:rsidR="003433A5" w:rsidRPr="003433A5" w:rsidRDefault="003433A5" w:rsidP="003433A5">
      <w:pPr>
        <w:ind w:firstLine="709"/>
        <w:jc w:val="both"/>
        <w:rPr>
          <w:color w:val="auto"/>
          <w:lang w:eastAsia="x-none"/>
        </w:rPr>
      </w:pPr>
      <w:r w:rsidRPr="003433A5">
        <w:rPr>
          <w:b/>
          <w:bCs/>
          <w:color w:val="auto"/>
          <w:lang w:eastAsia="x-none"/>
        </w:rPr>
        <w:t>ПОЛУЧАТЕЛЬ:</w:t>
      </w:r>
    </w:p>
    <w:p w:rsidR="003433A5" w:rsidRPr="003433A5" w:rsidRDefault="003433A5" w:rsidP="003433A5">
      <w:pPr>
        <w:ind w:firstLine="709"/>
        <w:jc w:val="both"/>
        <w:rPr>
          <w:color w:val="auto"/>
          <w:lang w:eastAsia="x-none"/>
        </w:rPr>
      </w:pPr>
      <w:r w:rsidRPr="003433A5">
        <w:rPr>
          <w:color w:val="auto"/>
          <w:lang w:eastAsia="x-none"/>
        </w:rPr>
        <w:t>Наименование: АО "Сбербанк-АСТ"</w:t>
      </w:r>
    </w:p>
    <w:p w:rsidR="003433A5" w:rsidRPr="003433A5" w:rsidRDefault="003433A5" w:rsidP="003433A5">
      <w:pPr>
        <w:ind w:firstLine="709"/>
        <w:jc w:val="both"/>
        <w:rPr>
          <w:color w:val="auto"/>
          <w:lang w:eastAsia="x-none"/>
        </w:rPr>
      </w:pPr>
      <w:r w:rsidRPr="003433A5">
        <w:rPr>
          <w:color w:val="auto"/>
          <w:lang w:eastAsia="x-none"/>
        </w:rPr>
        <w:t>ИНН: 7707308480</w:t>
      </w:r>
    </w:p>
    <w:p w:rsidR="003433A5" w:rsidRPr="003433A5" w:rsidRDefault="003433A5" w:rsidP="003433A5">
      <w:pPr>
        <w:ind w:firstLine="709"/>
        <w:jc w:val="both"/>
        <w:rPr>
          <w:color w:val="auto"/>
          <w:lang w:eastAsia="x-none"/>
        </w:rPr>
      </w:pPr>
      <w:r w:rsidRPr="003433A5">
        <w:rPr>
          <w:color w:val="auto"/>
          <w:lang w:eastAsia="x-none"/>
        </w:rPr>
        <w:t>КПП: 770401001</w:t>
      </w:r>
    </w:p>
    <w:p w:rsidR="003433A5" w:rsidRPr="003433A5" w:rsidRDefault="003433A5" w:rsidP="003433A5">
      <w:pPr>
        <w:ind w:firstLine="709"/>
        <w:jc w:val="both"/>
        <w:rPr>
          <w:color w:val="auto"/>
          <w:lang w:eastAsia="x-none"/>
        </w:rPr>
      </w:pPr>
      <w:r w:rsidRPr="003433A5">
        <w:rPr>
          <w:color w:val="auto"/>
          <w:lang w:eastAsia="x-none"/>
        </w:rPr>
        <w:t>Расчетный счет: 40702810300020038047</w:t>
      </w:r>
    </w:p>
    <w:p w:rsidR="003433A5" w:rsidRPr="003433A5" w:rsidRDefault="003433A5" w:rsidP="003433A5">
      <w:pPr>
        <w:ind w:firstLine="709"/>
        <w:jc w:val="both"/>
        <w:rPr>
          <w:color w:val="auto"/>
          <w:lang w:eastAsia="x-none"/>
        </w:rPr>
      </w:pPr>
      <w:r w:rsidRPr="003433A5">
        <w:rPr>
          <w:b/>
          <w:bCs/>
          <w:color w:val="auto"/>
          <w:lang w:eastAsia="x-none"/>
        </w:rPr>
        <w:t>БАНК ПОЛУЧАТЕЛЯ:</w:t>
      </w:r>
    </w:p>
    <w:p w:rsidR="003433A5" w:rsidRPr="003433A5" w:rsidRDefault="003433A5" w:rsidP="003433A5">
      <w:pPr>
        <w:ind w:firstLine="709"/>
        <w:jc w:val="both"/>
        <w:rPr>
          <w:color w:val="auto"/>
          <w:lang w:eastAsia="x-none"/>
        </w:rPr>
      </w:pPr>
      <w:r w:rsidRPr="003433A5">
        <w:rPr>
          <w:color w:val="auto"/>
          <w:lang w:eastAsia="x-none"/>
        </w:rPr>
        <w:t>Наименование банка: ПАО "СБЕРБАНК РОССИИ" г. МОСКВА</w:t>
      </w:r>
    </w:p>
    <w:p w:rsidR="003433A5" w:rsidRPr="003433A5" w:rsidRDefault="003433A5" w:rsidP="003433A5">
      <w:pPr>
        <w:ind w:firstLine="709"/>
        <w:jc w:val="both"/>
        <w:rPr>
          <w:color w:val="auto"/>
          <w:lang w:eastAsia="x-none"/>
        </w:rPr>
      </w:pPr>
      <w:r w:rsidRPr="003433A5">
        <w:rPr>
          <w:color w:val="auto"/>
          <w:lang w:eastAsia="x-none"/>
        </w:rPr>
        <w:t>БИК: 044525225</w:t>
      </w:r>
    </w:p>
    <w:p w:rsidR="003433A5" w:rsidRPr="003433A5" w:rsidRDefault="003433A5" w:rsidP="003433A5">
      <w:pPr>
        <w:ind w:firstLine="709"/>
        <w:jc w:val="both"/>
        <w:rPr>
          <w:color w:val="auto"/>
          <w:lang w:eastAsia="x-none"/>
        </w:rPr>
      </w:pPr>
      <w:r w:rsidRPr="003433A5">
        <w:rPr>
          <w:color w:val="auto"/>
          <w:lang w:eastAsia="x-none"/>
        </w:rPr>
        <w:t>Корреспондентский счет: 30101810400000000225.</w:t>
      </w:r>
    </w:p>
    <w:p w:rsidR="003433A5" w:rsidRPr="003433A5" w:rsidRDefault="003433A5" w:rsidP="003433A5">
      <w:pPr>
        <w:ind w:firstLine="709"/>
        <w:jc w:val="both"/>
        <w:rPr>
          <w:color w:val="auto"/>
          <w:lang w:eastAsia="x-none"/>
        </w:rPr>
      </w:pPr>
      <w:r w:rsidRPr="003433A5">
        <w:rPr>
          <w:b/>
          <w:bCs/>
          <w:color w:val="auto"/>
          <w:lang w:eastAsia="x-none"/>
        </w:rPr>
        <w:t>В назначении платежа необходимо указать:</w:t>
      </w:r>
    </w:p>
    <w:p w:rsidR="00C91142" w:rsidRPr="00C91142" w:rsidRDefault="00C91142" w:rsidP="00C91142">
      <w:pPr>
        <w:ind w:firstLine="709"/>
        <w:jc w:val="both"/>
        <w:rPr>
          <w:color w:val="auto"/>
          <w:lang w:eastAsia="x-none"/>
        </w:rPr>
      </w:pPr>
      <w:r w:rsidRPr="00C91142">
        <w:rPr>
          <w:color w:val="auto"/>
          <w:lang w:eastAsia="x-none"/>
        </w:rPr>
        <w:t xml:space="preserve">"Перечисление денежных средств в качестве задатка (ИНН плательщика), НДС не облагается, </w:t>
      </w:r>
      <w:r w:rsidRPr="00C91142">
        <w:rPr>
          <w:color w:val="auto"/>
          <w:lang w:val="x-none" w:eastAsia="x-none"/>
        </w:rPr>
        <w:t xml:space="preserve">на </w:t>
      </w:r>
      <w:r w:rsidRPr="00C91142">
        <w:rPr>
          <w:color w:val="auto"/>
          <w:lang w:eastAsia="x-none"/>
        </w:rPr>
        <w:t xml:space="preserve">участие в аукционе, назначенном на </w:t>
      </w:r>
      <w:r w:rsidR="00890BDC">
        <w:rPr>
          <w:color w:val="auto"/>
          <w:lang w:eastAsia="x-none"/>
        </w:rPr>
        <w:t>19</w:t>
      </w:r>
      <w:r w:rsidR="00C739C0">
        <w:rPr>
          <w:color w:val="auto"/>
          <w:lang w:eastAsia="x-none"/>
        </w:rPr>
        <w:t>.11</w:t>
      </w:r>
      <w:r w:rsidRPr="00C91142">
        <w:rPr>
          <w:color w:val="auto"/>
          <w:lang w:eastAsia="x-none"/>
        </w:rPr>
        <w:t>.2025, по лоту №__</w:t>
      </w:r>
      <w:r w:rsidRPr="00C91142">
        <w:rPr>
          <w:color w:val="auto"/>
          <w:lang w:val="x-none" w:eastAsia="x-none"/>
        </w:rPr>
        <w:t>"</w:t>
      </w:r>
      <w:r w:rsidRPr="00C91142">
        <w:rPr>
          <w:color w:val="auto"/>
          <w:lang w:eastAsia="x-none"/>
        </w:rPr>
        <w:t>.</w:t>
      </w:r>
    </w:p>
    <w:p w:rsidR="003433A5" w:rsidRPr="003433A5" w:rsidRDefault="003433A5" w:rsidP="003433A5">
      <w:pPr>
        <w:ind w:firstLine="709"/>
        <w:jc w:val="both"/>
        <w:rPr>
          <w:color w:val="auto"/>
          <w:lang w:eastAsia="x-none"/>
        </w:rPr>
      </w:pPr>
      <w:r w:rsidRPr="003433A5">
        <w:rPr>
          <w:color w:val="auto"/>
          <w:lang w:eastAsia="x-none"/>
        </w:rPr>
        <w:t xml:space="preserve">Образец платежного поручения приведен на электронной площадке по адресу: </w:t>
      </w:r>
      <w:hyperlink r:id="rId10" w:tgtFrame="_blank" w:history="1">
        <w:r w:rsidRPr="003433A5">
          <w:rPr>
            <w:rStyle w:val="ac"/>
            <w:color w:val="000000" w:themeColor="text1"/>
            <w:u w:val="none"/>
            <w:lang w:eastAsia="x-none"/>
          </w:rPr>
          <w:t>https://utp.sberbank-ast.ru/AP/Notice/653/Requisites</w:t>
        </w:r>
      </w:hyperlink>
      <w:r w:rsidRPr="003433A5">
        <w:rPr>
          <w:color w:val="000000" w:themeColor="text1"/>
          <w:lang w:eastAsia="x-none"/>
        </w:rPr>
        <w:t>.</w:t>
      </w:r>
    </w:p>
    <w:p w:rsidR="003433A5" w:rsidRPr="003433A5" w:rsidRDefault="003433A5" w:rsidP="003433A5">
      <w:pPr>
        <w:ind w:firstLine="709"/>
        <w:jc w:val="both"/>
        <w:rPr>
          <w:color w:val="auto"/>
          <w:lang w:eastAsia="x-none"/>
        </w:rPr>
      </w:pPr>
      <w:r w:rsidRPr="003433A5">
        <w:rPr>
          <w:color w:val="auto"/>
          <w:lang w:eastAsia="x-none"/>
        </w:rPr>
        <w:t>В случае если от имени заявителя действует уполномоченное лицо, задаток подлежит перечислению от лица, подающего заявку.</w:t>
      </w:r>
    </w:p>
    <w:p w:rsidR="003433A5" w:rsidRPr="003433A5" w:rsidRDefault="003433A5" w:rsidP="003433A5">
      <w:pPr>
        <w:ind w:firstLine="709"/>
        <w:jc w:val="both"/>
        <w:rPr>
          <w:color w:val="auto"/>
          <w:lang w:eastAsia="x-none"/>
        </w:rPr>
      </w:pPr>
      <w:r w:rsidRPr="003433A5">
        <w:rPr>
          <w:color w:val="auto"/>
          <w:lang w:eastAsia="x-none"/>
        </w:rPr>
        <w:lastRenderedPageBreak/>
        <w:t xml:space="preserve">Денежные средства, перечисленные за участника третьим </w:t>
      </w:r>
      <w:proofErr w:type="gramStart"/>
      <w:r w:rsidRPr="003433A5">
        <w:rPr>
          <w:color w:val="auto"/>
          <w:lang w:eastAsia="x-none"/>
        </w:rPr>
        <w:t xml:space="preserve">лицом,   </w:t>
      </w:r>
      <w:proofErr w:type="gramEnd"/>
      <w:r w:rsidRPr="003433A5">
        <w:rPr>
          <w:color w:val="auto"/>
          <w:lang w:eastAsia="x-none"/>
        </w:rPr>
        <w:t xml:space="preserve">                              не зачисляются на счет такого участника.</w:t>
      </w:r>
    </w:p>
    <w:p w:rsidR="003433A5" w:rsidRPr="003433A5" w:rsidRDefault="003433A5" w:rsidP="003433A5">
      <w:pPr>
        <w:ind w:firstLine="709"/>
        <w:jc w:val="both"/>
        <w:rPr>
          <w:color w:val="auto"/>
          <w:lang w:eastAsia="x-none"/>
        </w:rPr>
      </w:pPr>
      <w:r w:rsidRPr="003433A5">
        <w:rPr>
          <w:color w:val="auto"/>
          <w:lang w:eastAsia="x-none"/>
        </w:rPr>
        <w:t>Денежные средства в размере, равном задатку, указанному в извещении, блокируются Оператором электронной площадки на лицевом счете заявителя. Основанием для блокирования денежных средств является заявка, направленная Оператору электронной площадки.</w:t>
      </w:r>
    </w:p>
    <w:p w:rsidR="003433A5" w:rsidRPr="003433A5" w:rsidRDefault="003433A5" w:rsidP="003433A5">
      <w:pPr>
        <w:ind w:firstLine="709"/>
        <w:jc w:val="both"/>
        <w:rPr>
          <w:color w:val="auto"/>
          <w:lang w:eastAsia="x-none"/>
        </w:rPr>
      </w:pPr>
      <w:r w:rsidRPr="003433A5">
        <w:rPr>
          <w:color w:val="auto"/>
          <w:lang w:eastAsia="x-none"/>
        </w:rPr>
        <w:t>Возврат задатка осуществляется в соответствии с регламентом Оператора электронной площадки.</w:t>
      </w:r>
    </w:p>
    <w:p w:rsidR="00855355" w:rsidRPr="003433A5" w:rsidRDefault="00855355" w:rsidP="00855355">
      <w:pPr>
        <w:ind w:firstLine="709"/>
        <w:jc w:val="both"/>
        <w:rPr>
          <w:b/>
          <w:color w:val="FF0000"/>
          <w:lang w:eastAsia="x-none"/>
        </w:rPr>
      </w:pPr>
    </w:p>
    <w:p w:rsidR="00A73D95" w:rsidRDefault="00A73D95" w:rsidP="00A73D9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w:t>
      </w:r>
      <w:r w:rsidR="00735786">
        <w:rPr>
          <w:color w:val="auto"/>
          <w:lang w:eastAsia="x-none"/>
        </w:rPr>
        <w:t>09</w:t>
      </w:r>
      <w:r w:rsidRPr="007916C9">
        <w:rPr>
          <w:color w:val="auto"/>
          <w:lang w:val="x-none" w:eastAsia="x-none"/>
        </w:rPr>
        <w:t xml:space="preserve">.00 часов (время местное) </w:t>
      </w:r>
      <w:r w:rsidR="00EC3DFB">
        <w:rPr>
          <w:color w:val="auto"/>
          <w:lang w:eastAsia="x-none"/>
        </w:rPr>
        <w:t>17.11</w:t>
      </w:r>
      <w:r w:rsidR="00C739C0">
        <w:rPr>
          <w:color w:val="auto"/>
          <w:lang w:eastAsia="x-none"/>
        </w:rPr>
        <w:t>.2025</w:t>
      </w:r>
      <w:r w:rsidRPr="007916C9">
        <w:rPr>
          <w:color w:val="auto"/>
          <w:lang w:val="x-none" w:eastAsia="x-none"/>
        </w:rPr>
        <w:t>.</w:t>
      </w:r>
    </w:p>
    <w:p w:rsidR="00A73D95" w:rsidRDefault="00A73D95" w:rsidP="00A73D95">
      <w:pPr>
        <w:ind w:firstLine="709"/>
        <w:jc w:val="both"/>
        <w:rPr>
          <w:color w:val="auto"/>
          <w:lang w:val="x-none" w:eastAsia="x-none"/>
        </w:rPr>
      </w:pPr>
    </w:p>
    <w:p w:rsidR="00A73D95" w:rsidRPr="00A73D95" w:rsidRDefault="00A73D95" w:rsidP="00A73D95">
      <w:pPr>
        <w:ind w:firstLine="709"/>
        <w:jc w:val="both"/>
        <w:rPr>
          <w:color w:val="auto"/>
          <w:lang w:val="x-none" w:eastAsia="x-none"/>
        </w:rPr>
      </w:pPr>
      <w:r>
        <w:rPr>
          <w:b/>
          <w:color w:val="auto"/>
          <w:lang w:eastAsia="x-none"/>
        </w:rPr>
        <w:t>Окончание</w:t>
      </w:r>
      <w:r w:rsidRPr="00A73D95">
        <w:rPr>
          <w:b/>
          <w:color w:val="auto"/>
          <w:lang w:val="x-none" w:eastAsia="x-none"/>
        </w:rPr>
        <w:t xml:space="preserve"> рассмотрения заявок на участие в электронном аукционе:</w:t>
      </w:r>
      <w:r w:rsidRPr="00A73D95">
        <w:rPr>
          <w:color w:val="auto"/>
          <w:lang w:val="x-none" w:eastAsia="x-none"/>
        </w:rPr>
        <w:t xml:space="preserve"> </w:t>
      </w:r>
      <w:r w:rsidR="00BD7C2F">
        <w:rPr>
          <w:color w:val="auto"/>
          <w:lang w:eastAsia="x-none"/>
        </w:rPr>
        <w:t>14</w:t>
      </w:r>
      <w:r w:rsidRPr="00A73D95">
        <w:rPr>
          <w:color w:val="auto"/>
          <w:lang w:val="x-none" w:eastAsia="x-none"/>
        </w:rPr>
        <w:t xml:space="preserve">.00 часов (время местное) </w:t>
      </w:r>
      <w:r w:rsidR="00EC3DFB">
        <w:rPr>
          <w:color w:val="auto"/>
          <w:lang w:eastAsia="x-none"/>
        </w:rPr>
        <w:t>18</w:t>
      </w:r>
      <w:r w:rsidR="00C739C0">
        <w:rPr>
          <w:color w:val="auto"/>
          <w:lang w:eastAsia="x-none"/>
        </w:rPr>
        <w:t>.11.2025</w:t>
      </w:r>
      <w:r w:rsidRPr="00A73D95">
        <w:rPr>
          <w:color w:val="auto"/>
          <w:lang w:val="x-none" w:eastAsia="x-none"/>
        </w:rPr>
        <w:t>.</w:t>
      </w:r>
    </w:p>
    <w:p w:rsidR="00855355" w:rsidRPr="0006545C" w:rsidRDefault="00855355" w:rsidP="00855355">
      <w:pPr>
        <w:ind w:firstLine="709"/>
        <w:jc w:val="both"/>
        <w:rPr>
          <w:b/>
          <w:bCs/>
          <w:color w:val="FF0000"/>
          <w:u w:val="single"/>
          <w:lang w:val="x-none"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 xml:space="preserve">размер арендной платы </w:t>
      </w:r>
      <w:r w:rsidR="00C537BE" w:rsidRPr="00C537BE">
        <w:rPr>
          <w:color w:val="auto"/>
          <w:lang w:eastAsia="x-none"/>
        </w:rPr>
        <w:t>в</w:t>
      </w:r>
      <w:r w:rsidR="006C589A" w:rsidRPr="00C537BE">
        <w:rPr>
          <w:color w:val="auto"/>
          <w:lang w:eastAsia="x-none"/>
        </w:rPr>
        <w:t xml:space="preserve">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proofErr w:type="spellStart"/>
      <w:r w:rsidRPr="00DE3033">
        <w:rPr>
          <w:bCs/>
          <w:color w:val="auto"/>
          <w:lang w:val="x-none" w:eastAsia="x-none"/>
        </w:rPr>
        <w:t>рендодателем</w:t>
      </w:r>
      <w:proofErr w:type="spellEnd"/>
      <w:r w:rsidRPr="00DE3033">
        <w:rPr>
          <w:bCs/>
          <w:color w:val="auto"/>
          <w:lang w:val="x-none" w:eastAsia="x-none"/>
        </w:rPr>
        <w:t xml:space="preserve"> в одностороннем порядке, но не чаще одного раза в год, путем применения индекса потребительских цен, утвержденного Росстатом. </w:t>
      </w:r>
      <w:r w:rsidR="00B6596D">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proofErr w:type="spellStart"/>
      <w:r w:rsidRPr="00DE3033">
        <w:rPr>
          <w:bCs/>
          <w:color w:val="auto"/>
          <w:lang w:val="x-none" w:eastAsia="x-none"/>
        </w:rPr>
        <w:t>рендодатель</w:t>
      </w:r>
      <w:proofErr w:type="spellEnd"/>
      <w:r w:rsidRPr="00DE3033">
        <w:rPr>
          <w:bCs/>
          <w:color w:val="auto"/>
          <w:lang w:val="x-none" w:eastAsia="x-none"/>
        </w:rPr>
        <w:t xml:space="preserve"> письменно уведомляет </w:t>
      </w:r>
      <w:r w:rsidRPr="00DE3033">
        <w:rPr>
          <w:bCs/>
          <w:color w:val="auto"/>
          <w:lang w:eastAsia="x-none"/>
        </w:rPr>
        <w:t>а</w:t>
      </w:r>
      <w:proofErr w:type="spellStart"/>
      <w:r w:rsidRPr="00DE3033">
        <w:rPr>
          <w:bCs/>
          <w:color w:val="auto"/>
          <w:lang w:val="x-none" w:eastAsia="x-none"/>
        </w:rPr>
        <w:t>рендатора</w:t>
      </w:r>
      <w:proofErr w:type="spellEnd"/>
      <w:r w:rsidRPr="00DE3033">
        <w:rPr>
          <w:bCs/>
          <w:color w:val="auto"/>
          <w:lang w:val="x-none" w:eastAsia="x-none"/>
        </w:rPr>
        <w:t>.</w:t>
      </w:r>
    </w:p>
    <w:p w:rsidR="00855355" w:rsidRPr="00F91D91" w:rsidRDefault="00855355" w:rsidP="00855355">
      <w:pPr>
        <w:ind w:firstLine="709"/>
        <w:jc w:val="both"/>
        <w:rPr>
          <w:bCs/>
          <w:color w:val="auto"/>
          <w:lang w:val="x-none" w:eastAsia="x-none"/>
        </w:rPr>
      </w:pPr>
      <w:r w:rsidRPr="00F91D91">
        <w:rPr>
          <w:bCs/>
          <w:color w:val="auto"/>
          <w:lang w:val="x-none" w:eastAsia="x-none"/>
        </w:rPr>
        <w:t xml:space="preserve">Предложения о цене предмета торгов заявляются участниками аукциона 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739C0">
      <w:pPr>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2172DC" w:rsidRDefault="002172DC" w:rsidP="001C55AE">
      <w:pPr>
        <w:ind w:firstLine="720"/>
        <w:jc w:val="both"/>
        <w:rPr>
          <w:color w:val="auto"/>
          <w:spacing w:val="1"/>
        </w:rPr>
      </w:pPr>
      <w:r w:rsidRPr="000829DA">
        <w:rPr>
          <w:b/>
          <w:bCs/>
          <w:color w:val="auto"/>
        </w:rPr>
        <w:lastRenderedPageBreak/>
        <w:t xml:space="preserve">В рамках договоров аренды </w:t>
      </w:r>
      <w:r w:rsidRPr="000829DA">
        <w:rPr>
          <w:color w:val="auto"/>
          <w:spacing w:val="5"/>
        </w:rPr>
        <w:t xml:space="preserve">арендодатель передает арендатору                        за плату во временное владение, пользование на условиях </w:t>
      </w:r>
      <w:proofErr w:type="gramStart"/>
      <w:r w:rsidRPr="000829DA">
        <w:rPr>
          <w:color w:val="auto"/>
          <w:spacing w:val="-2"/>
        </w:rPr>
        <w:t>аренды</w:t>
      </w:r>
      <w:proofErr w:type="gramEnd"/>
      <w:r w:rsidRPr="000829DA">
        <w:rPr>
          <w:color w:val="auto"/>
          <w:spacing w:val="-2"/>
        </w:rPr>
        <w:t xml:space="preserve"> находящиеся в муниципальной собственности объекты недвижимости</w:t>
      </w:r>
      <w:r w:rsidRPr="000829DA">
        <w:rPr>
          <w:color w:val="auto"/>
          <w:spacing w:val="1"/>
        </w:rPr>
        <w:t xml:space="preserve">. Объекты находятся </w:t>
      </w:r>
      <w:r w:rsidR="00EB18EC">
        <w:rPr>
          <w:color w:val="auto"/>
          <w:spacing w:val="1"/>
        </w:rPr>
        <w:t xml:space="preserve">                  </w:t>
      </w:r>
      <w:r w:rsidRPr="000829DA">
        <w:rPr>
          <w:color w:val="auto"/>
          <w:spacing w:val="1"/>
        </w:rPr>
        <w:t>в состоянии, пригодном к эксплуатации 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Pr="000829DA">
        <w:rPr>
          <w:color w:val="auto"/>
          <w:spacing w:val="1"/>
        </w:rPr>
        <w:t xml:space="preserve">в состоянии, пригодном к эксплуатации по заявленному назначению. </w:t>
      </w:r>
      <w:r w:rsidRPr="000829DA">
        <w:rPr>
          <w:color w:val="auto"/>
        </w:rPr>
        <w:t xml:space="preserve">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 </w:t>
      </w:r>
      <w:r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045479" w:rsidRDefault="00045479" w:rsidP="002172DC">
      <w:pPr>
        <w:ind w:firstLine="720"/>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67348E" w:rsidRDefault="002172DC" w:rsidP="00301E20">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D144BF">
        <w:rPr>
          <w:color w:val="auto"/>
          <w:u w:val="single"/>
        </w:rPr>
        <w:t>вторникам</w:t>
      </w:r>
      <w:r w:rsidR="00BE37EA" w:rsidRPr="0034287C">
        <w:rPr>
          <w:color w:val="auto"/>
        </w:rPr>
        <w:t>.</w:t>
      </w:r>
      <w:r w:rsidR="006826FD">
        <w:rPr>
          <w:color w:val="auto"/>
        </w:rPr>
        <w:t xml:space="preserve"> </w:t>
      </w:r>
      <w:r w:rsidRPr="0034287C">
        <w:rPr>
          <w:color w:val="auto"/>
        </w:rPr>
        <w:t xml:space="preserve">Сбор для осмотра по адресу: Ханты-Мансийский автономный </w:t>
      </w:r>
      <w:r w:rsidR="00BE37EA" w:rsidRPr="0034287C">
        <w:rPr>
          <w:color w:val="auto"/>
        </w:rPr>
        <w:t xml:space="preserve">округ - </w:t>
      </w:r>
      <w:proofErr w:type="gramStart"/>
      <w:r w:rsidR="00BE37EA" w:rsidRPr="0034287C">
        <w:rPr>
          <w:color w:val="auto"/>
        </w:rPr>
        <w:t xml:space="preserve">Югра,   </w:t>
      </w:r>
      <w:proofErr w:type="gramEnd"/>
      <w:r w:rsidR="00BE37EA" w:rsidRPr="0034287C">
        <w:rPr>
          <w:color w:val="auto"/>
        </w:rPr>
        <w:t xml:space="preserve">                                        </w:t>
      </w:r>
      <w:r w:rsidRPr="0034287C">
        <w:rPr>
          <w:color w:val="auto"/>
        </w:rPr>
        <w:t>г. Нижневартовс</w:t>
      </w:r>
      <w:r w:rsidR="00301E20">
        <w:rPr>
          <w:color w:val="auto"/>
        </w:rPr>
        <w:t xml:space="preserve">к, ул. Таёжная, д. 24, </w:t>
      </w:r>
      <w:proofErr w:type="spellStart"/>
      <w:r w:rsidR="00301E20">
        <w:rPr>
          <w:color w:val="auto"/>
        </w:rPr>
        <w:t>каб</w:t>
      </w:r>
      <w:proofErr w:type="spellEnd"/>
      <w:r w:rsidR="00301E20">
        <w:rPr>
          <w:color w:val="auto"/>
        </w:rPr>
        <w:t>. 207</w:t>
      </w:r>
      <w:r w:rsidR="0067348E">
        <w:rPr>
          <w:color w:val="auto"/>
        </w:rPr>
        <w:t>:</w:t>
      </w:r>
    </w:p>
    <w:p w:rsidR="00890BDC" w:rsidRDefault="00890BDC" w:rsidP="00301E20">
      <w:pPr>
        <w:ind w:firstLine="720"/>
        <w:jc w:val="both"/>
        <w:rPr>
          <w:color w:val="auto"/>
        </w:rPr>
      </w:pPr>
    </w:p>
    <w:p w:rsidR="000A5C1F" w:rsidRPr="000A5C1F" w:rsidRDefault="0067348E" w:rsidP="00301E20">
      <w:pPr>
        <w:ind w:firstLine="720"/>
        <w:jc w:val="both"/>
        <w:rPr>
          <w:color w:val="auto"/>
        </w:rPr>
      </w:pPr>
      <w:r>
        <w:rPr>
          <w:color w:val="auto"/>
        </w:rPr>
        <w:lastRenderedPageBreak/>
        <w:t>-</w:t>
      </w:r>
      <w:r w:rsidR="00301E20">
        <w:rPr>
          <w:color w:val="auto"/>
        </w:rPr>
        <w:t xml:space="preserve"> </w:t>
      </w:r>
      <w:r w:rsidR="002172DC" w:rsidRPr="0034287C">
        <w:rPr>
          <w:color w:val="auto"/>
        </w:rPr>
        <w:t xml:space="preserve">в </w:t>
      </w:r>
      <w:r>
        <w:rPr>
          <w:color w:val="auto"/>
        </w:rPr>
        <w:t>11</w:t>
      </w:r>
      <w:r w:rsidR="002172DC" w:rsidRPr="0034287C">
        <w:rPr>
          <w:color w:val="auto"/>
        </w:rPr>
        <w:t xml:space="preserve"> часов </w:t>
      </w:r>
      <w:r w:rsidR="00301E20">
        <w:rPr>
          <w:color w:val="auto"/>
        </w:rPr>
        <w:t>0</w:t>
      </w:r>
      <w:r w:rsidR="0034287C">
        <w:rPr>
          <w:color w:val="auto"/>
        </w:rPr>
        <w:t>0 минут (время местное) -</w:t>
      </w:r>
      <w:r>
        <w:rPr>
          <w:color w:val="auto"/>
        </w:rPr>
        <w:t xml:space="preserve"> по лоту №1;</w:t>
      </w:r>
    </w:p>
    <w:p w:rsidR="0067348E" w:rsidRPr="0067348E" w:rsidRDefault="0067348E" w:rsidP="00C739C0">
      <w:pPr>
        <w:ind w:firstLine="720"/>
        <w:jc w:val="both"/>
        <w:rPr>
          <w:color w:val="00B050"/>
        </w:rPr>
      </w:pPr>
      <w:r>
        <w:rPr>
          <w:color w:val="auto"/>
        </w:rPr>
        <w:t xml:space="preserve">- </w:t>
      </w:r>
      <w:r w:rsidRPr="0034287C">
        <w:rPr>
          <w:color w:val="auto"/>
        </w:rPr>
        <w:t xml:space="preserve">в </w:t>
      </w:r>
      <w:r>
        <w:rPr>
          <w:color w:val="auto"/>
        </w:rPr>
        <w:t>11</w:t>
      </w:r>
      <w:r w:rsidRPr="0034287C">
        <w:rPr>
          <w:color w:val="auto"/>
        </w:rPr>
        <w:t xml:space="preserve"> часов </w:t>
      </w:r>
      <w:r>
        <w:rPr>
          <w:color w:val="auto"/>
        </w:rPr>
        <w:t>30 минут (время местное) - по лоту №2</w:t>
      </w:r>
      <w:r w:rsidR="00C739C0">
        <w:rPr>
          <w:color w:val="auto"/>
        </w:rPr>
        <w:t>.</w:t>
      </w:r>
    </w:p>
    <w:p w:rsidR="002172DC" w:rsidRPr="00855355" w:rsidRDefault="002172DC" w:rsidP="001C55AE">
      <w:pPr>
        <w:jc w:val="both"/>
        <w:rPr>
          <w:color w:val="00B050"/>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w:t>
      </w:r>
      <w:proofErr w:type="spellStart"/>
      <w:r w:rsidRPr="00550812">
        <w:rPr>
          <w:color w:val="auto"/>
        </w:rPr>
        <w:t>непроведение</w:t>
      </w:r>
      <w:proofErr w:type="spellEnd"/>
      <w:r w:rsidRPr="00550812">
        <w:rPr>
          <w:color w:val="auto"/>
        </w:rPr>
        <w:t xml:space="preserve">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Default="002172DC" w:rsidP="0067348E">
      <w:pPr>
        <w:ind w:firstLine="709"/>
        <w:jc w:val="both"/>
        <w:rPr>
          <w:color w:val="auto"/>
        </w:rPr>
      </w:pPr>
      <w:r w:rsidRPr="00550812">
        <w:rPr>
          <w:color w:val="auto"/>
        </w:rPr>
        <w:t xml:space="preserve">2) </w:t>
      </w:r>
      <w:proofErr w:type="spellStart"/>
      <w:r w:rsidRPr="00550812">
        <w:rPr>
          <w:color w:val="auto"/>
        </w:rPr>
        <w:t>неприостановление</w:t>
      </w:r>
      <w:proofErr w:type="spellEnd"/>
      <w:r w:rsidRPr="00550812">
        <w:rPr>
          <w:color w:val="auto"/>
        </w:rPr>
        <w:t xml:space="preserve">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67348E">
        <w:rPr>
          <w:color w:val="auto"/>
        </w:rPr>
        <w:t>.</w:t>
      </w:r>
    </w:p>
    <w:p w:rsidR="002172DC" w:rsidRPr="00855355" w:rsidRDefault="002172DC" w:rsidP="00B6596D">
      <w:pPr>
        <w:ind w:right="-2"/>
        <w:jc w:val="both"/>
        <w:rPr>
          <w:color w:val="00B050"/>
        </w:rPr>
      </w:pPr>
    </w:p>
    <w:p w:rsidR="002172DC" w:rsidRPr="001C55AE" w:rsidRDefault="002172DC" w:rsidP="002172DC">
      <w:pPr>
        <w:jc w:val="center"/>
        <w:rPr>
          <w:b/>
          <w:color w:val="000000" w:themeColor="text1"/>
        </w:rPr>
      </w:pPr>
      <w:r w:rsidRPr="001C55AE">
        <w:rPr>
          <w:b/>
          <w:color w:val="000000" w:themeColor="text1"/>
        </w:rPr>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 xml:space="preserve">вка на участие в аукционе в сроки, указанные в извещении </w:t>
      </w:r>
      <w:r w:rsidR="00301E20">
        <w:rPr>
          <w:color w:val="auto"/>
        </w:rPr>
        <w:t xml:space="preserve">                            </w:t>
      </w:r>
      <w:r w:rsidR="00DE4C29" w:rsidRPr="001C55AE">
        <w:rPr>
          <w:color w:val="auto"/>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0" w:name="p0"/>
      <w:bookmarkEnd w:id="0"/>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w:t>
      </w:r>
      <w:r w:rsidR="00301E20">
        <w:rPr>
          <w:color w:val="auto"/>
        </w:rPr>
        <w:t xml:space="preserve">                    </w:t>
      </w:r>
      <w:r w:rsidRPr="001C55AE">
        <w:rPr>
          <w:color w:val="auto"/>
        </w:rPr>
        <w:t xml:space="preserve">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w:t>
      </w:r>
      <w:r w:rsidR="00301E20">
        <w:rPr>
          <w:color w:val="auto"/>
        </w:rPr>
        <w:t xml:space="preserve">                            </w:t>
      </w:r>
      <w:r w:rsidRPr="001C55AE">
        <w:rPr>
          <w:color w:val="auto"/>
        </w:rPr>
        <w:t xml:space="preserve">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w:t>
      </w:r>
      <w:r w:rsidR="00301E20">
        <w:rPr>
          <w:color w:val="auto"/>
        </w:rPr>
        <w:t xml:space="preserve">                    </w:t>
      </w:r>
      <w:r w:rsidRPr="001C55AE">
        <w:rPr>
          <w:color w:val="auto"/>
        </w:rPr>
        <w:t xml:space="preserve">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w:t>
      </w:r>
      <w:r w:rsidRPr="001C55AE">
        <w:rPr>
          <w:color w:val="auto"/>
        </w:rPr>
        <w:lastRenderedPageBreak/>
        <w:t>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1" w:name="p3"/>
      <w:bookmarkEnd w:id="1"/>
    </w:p>
    <w:p w:rsidR="001C55AE" w:rsidRDefault="00F07A65" w:rsidP="001C55AE">
      <w:pPr>
        <w:spacing w:line="180" w:lineRule="atLeast"/>
        <w:ind w:firstLine="709"/>
        <w:jc w:val="both"/>
        <w:rPr>
          <w:color w:val="auto"/>
        </w:rPr>
      </w:pPr>
      <w:r w:rsidRPr="001C55AE">
        <w:rPr>
          <w:color w:val="auto"/>
        </w:rPr>
        <w:t xml:space="preserve">4)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 xml:space="preserve">5) </w:t>
      </w:r>
      <w:proofErr w:type="gramStart"/>
      <w:r w:rsidRPr="001C55AE">
        <w:rPr>
          <w:color w:val="auto"/>
        </w:rPr>
        <w:t>надлежащим образом</w:t>
      </w:r>
      <w:proofErr w:type="gramEnd"/>
      <w:r w:rsidRPr="001C55AE">
        <w:rPr>
          <w:color w:val="auto"/>
        </w:rPr>
        <w:t xml:space="preserve">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 w:name="p7"/>
      <w:bookmarkEnd w:id="2"/>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 xml:space="preserve">оператором электронной площадки, с указанием даты, времени ее получения и порядкового номера </w:t>
      </w:r>
      <w:r w:rsidR="00E73D25" w:rsidRPr="00437B3C">
        <w:rPr>
          <w:color w:val="000000" w:themeColor="text1"/>
        </w:rPr>
        <w:lastRenderedPageBreak/>
        <w:t>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Pr="005D554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2172DC" w:rsidRPr="003B5F5D" w:rsidRDefault="002172DC" w:rsidP="002172DC">
      <w:pPr>
        <w:jc w:val="both"/>
        <w:rPr>
          <w:color w:val="FF0000"/>
          <w:sz w:val="18"/>
          <w:szCs w:val="18"/>
        </w:rPr>
      </w:pPr>
    </w:p>
    <w:p w:rsidR="00DF2BD9" w:rsidRDefault="00DF2BD9"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446D73" w:rsidRDefault="00446D73"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B6596D" w:rsidRDefault="00B6596D"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301E20" w:rsidRDefault="00301E20" w:rsidP="003111CC">
      <w:pPr>
        <w:jc w:val="both"/>
        <w:rPr>
          <w:bCs/>
          <w:sz w:val="24"/>
          <w:szCs w:val="24"/>
        </w:rPr>
      </w:pPr>
    </w:p>
    <w:p w:rsidR="00C739C0" w:rsidRDefault="00C739C0" w:rsidP="003111CC">
      <w:pPr>
        <w:jc w:val="both"/>
        <w:rPr>
          <w:bCs/>
          <w:sz w:val="24"/>
          <w:szCs w:val="24"/>
        </w:rPr>
      </w:pPr>
    </w:p>
    <w:p w:rsidR="00C739C0" w:rsidRDefault="00C739C0" w:rsidP="003111CC">
      <w:pPr>
        <w:jc w:val="both"/>
        <w:rPr>
          <w:bCs/>
          <w:sz w:val="24"/>
          <w:szCs w:val="24"/>
        </w:rPr>
      </w:pPr>
    </w:p>
    <w:p w:rsidR="00C739C0" w:rsidRDefault="00C739C0" w:rsidP="003111CC">
      <w:pPr>
        <w:jc w:val="both"/>
        <w:rPr>
          <w:bCs/>
          <w:sz w:val="24"/>
          <w:szCs w:val="24"/>
        </w:rPr>
      </w:pPr>
    </w:p>
    <w:p w:rsidR="00C739C0" w:rsidRDefault="00C739C0" w:rsidP="003111CC">
      <w:pPr>
        <w:jc w:val="both"/>
        <w:rPr>
          <w:bCs/>
          <w:sz w:val="24"/>
          <w:szCs w:val="24"/>
        </w:rPr>
      </w:pPr>
    </w:p>
    <w:p w:rsidR="00C739C0" w:rsidRDefault="00C739C0" w:rsidP="003111CC">
      <w:pPr>
        <w:jc w:val="both"/>
        <w:rPr>
          <w:bCs/>
          <w:sz w:val="24"/>
          <w:szCs w:val="24"/>
        </w:rPr>
      </w:pPr>
    </w:p>
    <w:p w:rsidR="00C739C0" w:rsidRDefault="00C739C0" w:rsidP="003111CC">
      <w:pPr>
        <w:jc w:val="both"/>
        <w:rPr>
          <w:bCs/>
          <w:sz w:val="24"/>
          <w:szCs w:val="24"/>
        </w:rPr>
      </w:pPr>
    </w:p>
    <w:p w:rsidR="00C739C0" w:rsidRDefault="00C739C0" w:rsidP="003111CC">
      <w:pPr>
        <w:jc w:val="both"/>
        <w:rPr>
          <w:bCs/>
          <w:sz w:val="24"/>
          <w:szCs w:val="24"/>
        </w:rPr>
      </w:pPr>
    </w:p>
    <w:p w:rsidR="00C739C0" w:rsidRDefault="00C739C0" w:rsidP="003111CC">
      <w:pPr>
        <w:jc w:val="both"/>
        <w:rPr>
          <w:bCs/>
          <w:sz w:val="24"/>
          <w:szCs w:val="24"/>
        </w:rPr>
      </w:pPr>
    </w:p>
    <w:p w:rsidR="00C739C0" w:rsidRDefault="00C739C0" w:rsidP="003111CC">
      <w:pPr>
        <w:jc w:val="both"/>
        <w:rPr>
          <w:bCs/>
          <w:sz w:val="24"/>
          <w:szCs w:val="24"/>
        </w:rPr>
      </w:pPr>
    </w:p>
    <w:p w:rsidR="00C739C0" w:rsidRDefault="00C739C0" w:rsidP="003111CC">
      <w:pPr>
        <w:jc w:val="both"/>
        <w:rPr>
          <w:bCs/>
          <w:sz w:val="24"/>
          <w:szCs w:val="24"/>
        </w:rPr>
      </w:pPr>
    </w:p>
    <w:p w:rsidR="00C739C0" w:rsidRDefault="00C739C0" w:rsidP="003111CC">
      <w:pPr>
        <w:jc w:val="both"/>
        <w:rPr>
          <w:bCs/>
          <w:sz w:val="24"/>
          <w:szCs w:val="24"/>
        </w:rPr>
      </w:pPr>
    </w:p>
    <w:p w:rsidR="00301E20" w:rsidRDefault="00301E20" w:rsidP="003111CC">
      <w:pPr>
        <w:jc w:val="both"/>
        <w:rPr>
          <w:bCs/>
          <w:sz w:val="24"/>
          <w:szCs w:val="24"/>
        </w:rPr>
      </w:pPr>
    </w:p>
    <w:p w:rsidR="00446D73" w:rsidRDefault="00446D73" w:rsidP="003111CC">
      <w:pPr>
        <w:jc w:val="both"/>
        <w:rPr>
          <w:bCs/>
          <w:sz w:val="24"/>
          <w:szCs w:val="24"/>
        </w:rPr>
      </w:pPr>
    </w:p>
    <w:p w:rsidR="003111CC" w:rsidRDefault="003111CC" w:rsidP="003111CC">
      <w:pPr>
        <w:jc w:val="both"/>
        <w:rPr>
          <w:bCs/>
          <w:sz w:val="24"/>
          <w:szCs w:val="24"/>
        </w:rPr>
      </w:pPr>
      <w:r>
        <w:rPr>
          <w:bCs/>
          <w:sz w:val="24"/>
          <w:szCs w:val="24"/>
        </w:rPr>
        <w:t xml:space="preserve">                                                                                                               </w:t>
      </w:r>
      <w:r w:rsidRPr="00DE3033">
        <w:rPr>
          <w:bCs/>
          <w:sz w:val="24"/>
          <w:szCs w:val="24"/>
        </w:rPr>
        <w:t xml:space="preserve">Приложение </w:t>
      </w:r>
      <w:r>
        <w:rPr>
          <w:bCs/>
          <w:sz w:val="24"/>
          <w:szCs w:val="24"/>
        </w:rPr>
        <w:t xml:space="preserve">1 </w:t>
      </w:r>
    </w:p>
    <w:p w:rsidR="00EB18EC" w:rsidRPr="00301E20" w:rsidRDefault="003111CC" w:rsidP="00301E20">
      <w:pPr>
        <w:ind w:left="6663"/>
        <w:jc w:val="both"/>
        <w:rPr>
          <w:bCs/>
          <w:sz w:val="24"/>
          <w:szCs w:val="24"/>
        </w:rPr>
      </w:pPr>
      <w:r>
        <w:rPr>
          <w:bCs/>
          <w:sz w:val="24"/>
          <w:szCs w:val="24"/>
        </w:rPr>
        <w:t>к аукционной документации</w:t>
      </w:r>
    </w:p>
    <w:p w:rsidR="002D4D99" w:rsidRPr="002D4D99" w:rsidRDefault="002D4D99" w:rsidP="002D4D99">
      <w:pPr>
        <w:tabs>
          <w:tab w:val="left" w:pos="6379"/>
        </w:tabs>
        <w:rPr>
          <w:color w:val="FF0000"/>
          <w:sz w:val="20"/>
          <w:lang w:eastAsia="x-none"/>
        </w:rPr>
      </w:pPr>
    </w:p>
    <w:p w:rsidR="002D4D99" w:rsidRPr="002D4D99" w:rsidRDefault="002D4D99" w:rsidP="002D4D99">
      <w:pPr>
        <w:jc w:val="center"/>
        <w:rPr>
          <w:b/>
          <w:sz w:val="25"/>
          <w:szCs w:val="25"/>
        </w:rPr>
      </w:pPr>
      <w:r w:rsidRPr="002D4D99">
        <w:rPr>
          <w:b/>
          <w:sz w:val="25"/>
          <w:szCs w:val="25"/>
        </w:rPr>
        <w:t xml:space="preserve">Проект договора аренды </w:t>
      </w:r>
    </w:p>
    <w:p w:rsidR="002D4D99" w:rsidRPr="002D4D99" w:rsidRDefault="002D4D99" w:rsidP="002D4D99">
      <w:pPr>
        <w:jc w:val="center"/>
        <w:rPr>
          <w:b/>
          <w:sz w:val="25"/>
          <w:szCs w:val="25"/>
        </w:rPr>
      </w:pPr>
      <w:r w:rsidRPr="002D4D99">
        <w:rPr>
          <w:b/>
          <w:sz w:val="25"/>
          <w:szCs w:val="25"/>
        </w:rPr>
        <w:t>здания</w:t>
      </w:r>
    </w:p>
    <w:p w:rsidR="002D4D99" w:rsidRPr="002D4D99" w:rsidRDefault="002D4D99" w:rsidP="002D4D99">
      <w:pPr>
        <w:jc w:val="both"/>
        <w:rPr>
          <w:b/>
          <w:sz w:val="25"/>
          <w:szCs w:val="25"/>
        </w:rPr>
      </w:pPr>
    </w:p>
    <w:p w:rsidR="002D4D99" w:rsidRPr="002D4D99" w:rsidRDefault="002D4D99" w:rsidP="002D4D99">
      <w:pPr>
        <w:jc w:val="both"/>
        <w:rPr>
          <w:b/>
          <w:sz w:val="25"/>
          <w:szCs w:val="25"/>
        </w:rPr>
      </w:pPr>
      <w:r w:rsidRPr="002D4D99">
        <w:rPr>
          <w:b/>
          <w:sz w:val="25"/>
          <w:szCs w:val="25"/>
        </w:rPr>
        <w:t xml:space="preserve">г. Нижневартовск                                                                             </w:t>
      </w:r>
    </w:p>
    <w:p w:rsidR="002D4D99" w:rsidRPr="002D4D99" w:rsidRDefault="002D4D99" w:rsidP="002D4D99">
      <w:pPr>
        <w:jc w:val="both"/>
        <w:rPr>
          <w:sz w:val="25"/>
          <w:szCs w:val="25"/>
          <w:u w:val="single"/>
        </w:rPr>
      </w:pPr>
    </w:p>
    <w:p w:rsidR="002D4D99" w:rsidRPr="002D4D99" w:rsidRDefault="002D4D99" w:rsidP="002D4D99">
      <w:pPr>
        <w:ind w:firstLine="709"/>
        <w:jc w:val="both"/>
        <w:rPr>
          <w:sz w:val="25"/>
          <w:szCs w:val="25"/>
        </w:rPr>
      </w:pPr>
      <w:r w:rsidRPr="002D4D99">
        <w:rPr>
          <w:b/>
          <w:sz w:val="25"/>
          <w:szCs w:val="25"/>
        </w:rPr>
        <w:t>Администрация города Нижневартовска</w:t>
      </w:r>
      <w:r w:rsidRPr="002D4D99">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2D4D99">
        <w:rPr>
          <w:bCs/>
          <w:sz w:val="25"/>
          <w:szCs w:val="25"/>
        </w:rPr>
        <w:t>Арендатор",</w:t>
      </w:r>
      <w:r w:rsidRPr="002D4D99">
        <w:rPr>
          <w:sz w:val="25"/>
          <w:szCs w:val="25"/>
        </w:rPr>
        <w:t xml:space="preserve"> с другой стороны, заключили настоящий договор                                  о нижеследующем:</w:t>
      </w:r>
    </w:p>
    <w:p w:rsidR="002D4D99" w:rsidRPr="002D4D99" w:rsidRDefault="002D4D99" w:rsidP="002D4D99">
      <w:pPr>
        <w:ind w:firstLine="709"/>
        <w:jc w:val="both"/>
        <w:rPr>
          <w:sz w:val="25"/>
          <w:szCs w:val="25"/>
        </w:rPr>
      </w:pPr>
    </w:p>
    <w:p w:rsidR="002D4D99" w:rsidRPr="002D4D99" w:rsidRDefault="002D4D99" w:rsidP="002D4D99">
      <w:pPr>
        <w:pStyle w:val="af3"/>
        <w:widowControl w:val="0"/>
        <w:numPr>
          <w:ilvl w:val="0"/>
          <w:numId w:val="48"/>
        </w:numPr>
        <w:autoSpaceDE w:val="0"/>
        <w:autoSpaceDN w:val="0"/>
        <w:adjustRightInd w:val="0"/>
        <w:rPr>
          <w:b/>
          <w:sz w:val="25"/>
          <w:szCs w:val="25"/>
        </w:rPr>
      </w:pPr>
      <w:r w:rsidRPr="002D4D99">
        <w:rPr>
          <w:b/>
          <w:sz w:val="25"/>
          <w:szCs w:val="25"/>
        </w:rPr>
        <w:t>Предмет договора</w:t>
      </w:r>
    </w:p>
    <w:p w:rsidR="002D4D99" w:rsidRPr="002D4D99" w:rsidRDefault="002D4D99" w:rsidP="002D4D99">
      <w:pPr>
        <w:ind w:firstLine="709"/>
        <w:jc w:val="both"/>
        <w:rPr>
          <w:sz w:val="25"/>
          <w:szCs w:val="25"/>
        </w:rPr>
      </w:pPr>
      <w:r w:rsidRPr="002D4D99">
        <w:rPr>
          <w:sz w:val="25"/>
          <w:szCs w:val="25"/>
        </w:rPr>
        <w:t xml:space="preserve">1.1. Арендодатель передает, а Арендатор принимает в пользование на праве аренды административно-бытовой корпус общей площадью 51,4 </w:t>
      </w:r>
      <w:proofErr w:type="spellStart"/>
      <w:proofErr w:type="gramStart"/>
      <w:r w:rsidRPr="002D4D99">
        <w:rPr>
          <w:sz w:val="25"/>
          <w:szCs w:val="25"/>
        </w:rPr>
        <w:t>кв.м</w:t>
      </w:r>
      <w:proofErr w:type="spellEnd"/>
      <w:proofErr w:type="gramEnd"/>
      <w:r w:rsidRPr="002D4D99">
        <w:rPr>
          <w:sz w:val="25"/>
          <w:szCs w:val="25"/>
        </w:rPr>
        <w:t xml:space="preserve"> с кадастровым номером 86:11:0000000:81564, расположенн</w:t>
      </w:r>
      <w:r w:rsidR="00573CC3">
        <w:rPr>
          <w:sz w:val="25"/>
          <w:szCs w:val="25"/>
        </w:rPr>
        <w:t>ый</w:t>
      </w:r>
      <w:r w:rsidRPr="002D4D99">
        <w:rPr>
          <w:sz w:val="25"/>
          <w:szCs w:val="25"/>
        </w:rPr>
        <w:t xml:space="preserve"> по адресу: Ханты-Мансийский автономный округ - Югра, г. Нижневартовск, </w:t>
      </w:r>
      <w:r w:rsidRPr="002D4D99">
        <w:rPr>
          <w:bCs/>
          <w:sz w:val="25"/>
          <w:szCs w:val="25"/>
        </w:rPr>
        <w:t>Западный промышленный узел, панель 15</w:t>
      </w:r>
      <w:r w:rsidRPr="002D4D99">
        <w:rPr>
          <w:sz w:val="25"/>
          <w:szCs w:val="25"/>
        </w:rPr>
        <w:t xml:space="preserve">, для размещения объекта общественного назначения, а именно ________________________ </w:t>
      </w:r>
      <w:r w:rsidRPr="002D4D99">
        <w:rPr>
          <w:bCs/>
          <w:sz w:val="25"/>
          <w:szCs w:val="25"/>
        </w:rPr>
        <w:t>(далее – Здание)</w:t>
      </w:r>
      <w:r w:rsidRPr="002D4D99">
        <w:rPr>
          <w:sz w:val="25"/>
          <w:szCs w:val="25"/>
        </w:rPr>
        <w:t>.</w:t>
      </w:r>
    </w:p>
    <w:p w:rsidR="002D4D99" w:rsidRPr="002D4D99" w:rsidRDefault="002D4D99" w:rsidP="002D4D99">
      <w:pPr>
        <w:ind w:right="-19" w:firstLine="709"/>
        <w:jc w:val="both"/>
        <w:rPr>
          <w:color w:val="FF0000"/>
          <w:sz w:val="25"/>
          <w:szCs w:val="25"/>
          <w:lang w:val="x-none" w:eastAsia="x-none"/>
        </w:rPr>
      </w:pPr>
      <w:r w:rsidRPr="002D4D99">
        <w:rPr>
          <w:sz w:val="25"/>
          <w:szCs w:val="25"/>
          <w:lang w:val="x-none" w:eastAsia="x-none"/>
        </w:rPr>
        <w:t xml:space="preserve">1.2. Срок аренды определяется с </w:t>
      </w:r>
      <w:r w:rsidR="00890BDC">
        <w:rPr>
          <w:sz w:val="25"/>
          <w:szCs w:val="25"/>
          <w:lang w:eastAsia="x-none"/>
        </w:rPr>
        <w:t>02.12</w:t>
      </w:r>
      <w:r w:rsidRPr="002D4D99">
        <w:rPr>
          <w:sz w:val="25"/>
          <w:szCs w:val="25"/>
          <w:lang w:eastAsia="x-none"/>
        </w:rPr>
        <w:t>.2025</w:t>
      </w:r>
      <w:r w:rsidRPr="002D4D99">
        <w:rPr>
          <w:sz w:val="25"/>
          <w:szCs w:val="25"/>
          <w:lang w:val="x-none" w:eastAsia="x-none"/>
        </w:rPr>
        <w:t xml:space="preserve"> по </w:t>
      </w:r>
      <w:r w:rsidR="00890BDC">
        <w:rPr>
          <w:sz w:val="25"/>
          <w:szCs w:val="25"/>
          <w:lang w:eastAsia="x-none"/>
        </w:rPr>
        <w:t>30</w:t>
      </w:r>
      <w:r w:rsidR="00C739C0">
        <w:rPr>
          <w:sz w:val="25"/>
          <w:szCs w:val="25"/>
          <w:lang w:eastAsia="x-none"/>
        </w:rPr>
        <w:t>.11</w:t>
      </w:r>
      <w:r w:rsidRPr="002D4D99">
        <w:rPr>
          <w:sz w:val="25"/>
          <w:szCs w:val="25"/>
          <w:lang w:eastAsia="x-none"/>
        </w:rPr>
        <w:t>.2026.</w:t>
      </w:r>
    </w:p>
    <w:p w:rsidR="002D4D99" w:rsidRPr="002D4D99" w:rsidRDefault="002D4D99" w:rsidP="002D4D99">
      <w:pPr>
        <w:ind w:right="-19" w:firstLine="709"/>
        <w:jc w:val="both"/>
        <w:rPr>
          <w:sz w:val="25"/>
          <w:szCs w:val="25"/>
          <w:lang w:val="x-none" w:eastAsia="x-none"/>
        </w:rPr>
      </w:pPr>
      <w:r w:rsidRPr="002D4D99">
        <w:rPr>
          <w:sz w:val="25"/>
          <w:szCs w:val="25"/>
          <w:lang w:val="x-none" w:eastAsia="x-none"/>
        </w:rPr>
        <w:t xml:space="preserve">1.3. Сдача в аренду </w:t>
      </w:r>
      <w:r w:rsidRPr="002D4D99">
        <w:rPr>
          <w:sz w:val="25"/>
          <w:szCs w:val="25"/>
          <w:lang w:eastAsia="x-none"/>
        </w:rPr>
        <w:t>Здания</w:t>
      </w:r>
      <w:r w:rsidRPr="002D4D99">
        <w:rPr>
          <w:sz w:val="25"/>
          <w:szCs w:val="25"/>
          <w:lang w:val="x-none" w:eastAsia="x-none"/>
        </w:rPr>
        <w:t xml:space="preserve"> не влечет передачу права собственности на него.</w:t>
      </w:r>
    </w:p>
    <w:p w:rsidR="002D4D99" w:rsidRPr="002D4D99" w:rsidRDefault="002D4D99" w:rsidP="002D4D99">
      <w:pPr>
        <w:ind w:right="-19" w:firstLine="709"/>
        <w:jc w:val="both"/>
        <w:rPr>
          <w:bCs/>
          <w:sz w:val="25"/>
          <w:szCs w:val="25"/>
          <w:lang w:eastAsia="x-none"/>
        </w:rPr>
      </w:pPr>
      <w:r w:rsidRPr="002D4D99">
        <w:rPr>
          <w:sz w:val="25"/>
          <w:szCs w:val="25"/>
          <w:lang w:val="x-none" w:eastAsia="x-none"/>
        </w:rPr>
        <w:t xml:space="preserve">1.4. Настоящий договор заключён по результатам проведения </w:t>
      </w:r>
      <w:r w:rsidRPr="002D4D99">
        <w:rPr>
          <w:sz w:val="25"/>
          <w:szCs w:val="25"/>
          <w:lang w:eastAsia="x-none"/>
        </w:rPr>
        <w:t>электронного</w:t>
      </w:r>
      <w:r w:rsidRPr="002D4D99">
        <w:rPr>
          <w:sz w:val="25"/>
          <w:szCs w:val="25"/>
          <w:lang w:val="x-none" w:eastAsia="x-none"/>
        </w:rPr>
        <w:t xml:space="preserve"> аукциона на право заключения договора аренды</w:t>
      </w:r>
      <w:r w:rsidRPr="002D4D99">
        <w:rPr>
          <w:sz w:val="25"/>
          <w:szCs w:val="25"/>
          <w:lang w:eastAsia="x-none"/>
        </w:rPr>
        <w:t xml:space="preserve"> (</w:t>
      </w:r>
      <w:r w:rsidRPr="002D4D99">
        <w:rPr>
          <w:sz w:val="25"/>
          <w:szCs w:val="25"/>
          <w:lang w:val="x-none" w:eastAsia="x-none"/>
        </w:rPr>
        <w:t>протокол от_______№________)</w:t>
      </w:r>
      <w:r w:rsidRPr="002D4D99">
        <w:rPr>
          <w:sz w:val="25"/>
          <w:szCs w:val="25"/>
          <w:lang w:eastAsia="x-none"/>
        </w:rPr>
        <w:t xml:space="preserve"> </w:t>
      </w:r>
      <w:r w:rsidRPr="002D4D99">
        <w:rPr>
          <w:bCs/>
          <w:sz w:val="25"/>
          <w:szCs w:val="25"/>
          <w:lang w:val="x-none" w:eastAsia="x-none"/>
        </w:rPr>
        <w:t>(заполняется при заключении договора)</w:t>
      </w:r>
      <w:r w:rsidRPr="002D4D99">
        <w:rPr>
          <w:bCs/>
          <w:sz w:val="25"/>
          <w:szCs w:val="25"/>
          <w:lang w:eastAsia="x-none"/>
        </w:rPr>
        <w:t xml:space="preserve"> по лоту №</w:t>
      </w:r>
      <w:r w:rsidR="00C739C0">
        <w:rPr>
          <w:bCs/>
          <w:sz w:val="25"/>
          <w:szCs w:val="25"/>
          <w:lang w:eastAsia="x-none"/>
        </w:rPr>
        <w:t>1</w:t>
      </w:r>
      <w:r w:rsidRPr="002D4D99">
        <w:rPr>
          <w:bCs/>
          <w:sz w:val="25"/>
          <w:szCs w:val="25"/>
          <w:lang w:eastAsia="x-none"/>
        </w:rPr>
        <w:t>.</w:t>
      </w:r>
    </w:p>
    <w:p w:rsidR="002D4D99" w:rsidRPr="002D4D99" w:rsidRDefault="002D4D99" w:rsidP="002D4D99">
      <w:pPr>
        <w:ind w:right="-19" w:firstLine="709"/>
        <w:jc w:val="both"/>
        <w:rPr>
          <w:sz w:val="25"/>
          <w:szCs w:val="25"/>
          <w:lang w:eastAsia="x-none"/>
        </w:rPr>
      </w:pPr>
      <w:r w:rsidRPr="002D4D99">
        <w:rPr>
          <w:bCs/>
          <w:sz w:val="25"/>
          <w:szCs w:val="25"/>
          <w:lang w:eastAsia="x-none"/>
        </w:rPr>
        <w:t xml:space="preserve">1.5. Право собственности Арендодателя на Здание зарегистрировано </w:t>
      </w:r>
      <w:r w:rsidR="00462749">
        <w:rPr>
          <w:bCs/>
          <w:sz w:val="25"/>
          <w:szCs w:val="25"/>
          <w:lang w:eastAsia="x-none"/>
        </w:rPr>
        <w:t xml:space="preserve">                                    </w:t>
      </w:r>
      <w:r w:rsidRPr="002D4D99">
        <w:rPr>
          <w:bCs/>
          <w:sz w:val="25"/>
          <w:szCs w:val="25"/>
          <w:lang w:eastAsia="x-none"/>
        </w:rPr>
        <w:t>23 октября 2020</w:t>
      </w:r>
      <w:r w:rsidRPr="002D4D99">
        <w:rPr>
          <w:bCs/>
          <w:sz w:val="25"/>
          <w:szCs w:val="25"/>
          <w:lang w:val="x-none" w:eastAsia="x-none"/>
        </w:rPr>
        <w:t xml:space="preserve"> года</w:t>
      </w:r>
      <w:r w:rsidRPr="002D4D99">
        <w:rPr>
          <w:bCs/>
          <w:sz w:val="25"/>
          <w:szCs w:val="25"/>
          <w:lang w:eastAsia="x-none"/>
        </w:rPr>
        <w:t>, о чем в Едином государственном реестре недвижимости сделана запись регистрации №86:11:0000000:81564-86/140/2020-3.</w:t>
      </w:r>
    </w:p>
    <w:p w:rsidR="002D4D99" w:rsidRPr="002D4D99" w:rsidRDefault="002D4D99" w:rsidP="002D4D99">
      <w:pPr>
        <w:tabs>
          <w:tab w:val="left" w:pos="9800"/>
        </w:tabs>
        <w:ind w:right="-19" w:firstLine="709"/>
        <w:jc w:val="both"/>
        <w:rPr>
          <w:sz w:val="22"/>
          <w:szCs w:val="25"/>
          <w:lang w:eastAsia="x-none"/>
        </w:rPr>
      </w:pPr>
    </w:p>
    <w:p w:rsidR="002D4D99" w:rsidRPr="002D4D99" w:rsidRDefault="002D4D99" w:rsidP="002D4D99">
      <w:pPr>
        <w:pStyle w:val="af3"/>
        <w:numPr>
          <w:ilvl w:val="0"/>
          <w:numId w:val="48"/>
        </w:numPr>
        <w:tabs>
          <w:tab w:val="left" w:pos="2901"/>
        </w:tabs>
        <w:ind w:left="3402"/>
        <w:rPr>
          <w:b/>
          <w:sz w:val="25"/>
          <w:szCs w:val="25"/>
        </w:rPr>
      </w:pPr>
      <w:r w:rsidRPr="002D4D99">
        <w:rPr>
          <w:b/>
          <w:sz w:val="25"/>
          <w:szCs w:val="25"/>
        </w:rPr>
        <w:t>Порядок передачи и учета Здания</w:t>
      </w:r>
    </w:p>
    <w:p w:rsidR="002D4D99" w:rsidRPr="002D4D99" w:rsidRDefault="002D4D99" w:rsidP="002D4D99">
      <w:pPr>
        <w:ind w:firstLine="709"/>
        <w:jc w:val="both"/>
        <w:rPr>
          <w:sz w:val="25"/>
          <w:szCs w:val="25"/>
        </w:rPr>
      </w:pPr>
      <w:r w:rsidRPr="002D4D99">
        <w:rPr>
          <w:sz w:val="25"/>
          <w:szCs w:val="25"/>
        </w:rPr>
        <w:t xml:space="preserve">2.1. Передача Здания производится по акту приема-передачи </w:t>
      </w:r>
      <w:r w:rsidRPr="002D4D99">
        <w:rPr>
          <w:iCs/>
          <w:sz w:val="25"/>
          <w:szCs w:val="25"/>
        </w:rPr>
        <w:t xml:space="preserve">после подписания договора сторонами </w:t>
      </w:r>
      <w:r w:rsidRPr="002D4D99">
        <w:rPr>
          <w:sz w:val="25"/>
          <w:szCs w:val="25"/>
        </w:rPr>
        <w:t>и считается завершенной с момента подписания акта приема-передачи, являющегося неотъемлемой частью настоящего договора.</w:t>
      </w:r>
    </w:p>
    <w:p w:rsidR="002D4D99" w:rsidRPr="002D4D99" w:rsidRDefault="002D4D99" w:rsidP="002D4D99">
      <w:pPr>
        <w:ind w:firstLine="709"/>
        <w:jc w:val="both"/>
        <w:rPr>
          <w:sz w:val="25"/>
          <w:szCs w:val="25"/>
        </w:rPr>
      </w:pPr>
      <w:r w:rsidRPr="002D4D99">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2D4D99" w:rsidRPr="002D4D99" w:rsidRDefault="002D4D99" w:rsidP="002D4D99">
      <w:pPr>
        <w:ind w:firstLine="709"/>
        <w:jc w:val="both"/>
        <w:rPr>
          <w:sz w:val="25"/>
          <w:szCs w:val="25"/>
        </w:rPr>
      </w:pPr>
      <w:r w:rsidRPr="002D4D99">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2D4D99" w:rsidRPr="002D4D99" w:rsidRDefault="002D4D99" w:rsidP="002D4D99">
      <w:pPr>
        <w:jc w:val="both"/>
        <w:rPr>
          <w:sz w:val="20"/>
          <w:szCs w:val="20"/>
        </w:rPr>
      </w:pPr>
    </w:p>
    <w:p w:rsidR="002D4D99" w:rsidRPr="002D4D99" w:rsidRDefault="002D4D99" w:rsidP="002D4D99">
      <w:pPr>
        <w:numPr>
          <w:ilvl w:val="0"/>
          <w:numId w:val="48"/>
        </w:numPr>
        <w:tabs>
          <w:tab w:val="left" w:pos="851"/>
        </w:tabs>
        <w:ind w:left="426"/>
        <w:jc w:val="center"/>
        <w:rPr>
          <w:b/>
          <w:sz w:val="25"/>
          <w:szCs w:val="25"/>
        </w:rPr>
      </w:pPr>
      <w:r w:rsidRPr="002D4D99">
        <w:rPr>
          <w:b/>
          <w:sz w:val="25"/>
          <w:szCs w:val="25"/>
        </w:rPr>
        <w:t>Права и обязанности сторон</w:t>
      </w:r>
    </w:p>
    <w:p w:rsidR="002D4D99" w:rsidRPr="002D4D99" w:rsidRDefault="002D4D99" w:rsidP="002D4D99">
      <w:pPr>
        <w:ind w:firstLine="567"/>
        <w:jc w:val="both"/>
        <w:rPr>
          <w:sz w:val="25"/>
          <w:szCs w:val="25"/>
        </w:rPr>
      </w:pPr>
      <w:r w:rsidRPr="002D4D99">
        <w:rPr>
          <w:sz w:val="25"/>
          <w:szCs w:val="25"/>
        </w:rPr>
        <w:t>3.1. Арендодатель обязуется:</w:t>
      </w:r>
    </w:p>
    <w:p w:rsidR="002D4D99" w:rsidRPr="002D4D99" w:rsidRDefault="002D4D99" w:rsidP="002D4D99">
      <w:pPr>
        <w:ind w:firstLine="567"/>
        <w:jc w:val="both"/>
        <w:rPr>
          <w:sz w:val="25"/>
          <w:szCs w:val="25"/>
        </w:rPr>
      </w:pPr>
      <w:r w:rsidRPr="002D4D99">
        <w:rPr>
          <w:sz w:val="25"/>
          <w:szCs w:val="25"/>
        </w:rPr>
        <w:t xml:space="preserve">3.1.1. Передать Арендатору Здание, указанное в пункте 1.1 настоящего </w:t>
      </w:r>
      <w:proofErr w:type="gramStart"/>
      <w:r w:rsidRPr="002D4D99">
        <w:rPr>
          <w:sz w:val="25"/>
          <w:szCs w:val="25"/>
        </w:rPr>
        <w:t xml:space="preserve">договора,   </w:t>
      </w:r>
      <w:proofErr w:type="gramEnd"/>
      <w:r w:rsidRPr="002D4D99">
        <w:rPr>
          <w:sz w:val="25"/>
          <w:szCs w:val="25"/>
        </w:rPr>
        <w:t xml:space="preserve">                     в сроки и в порядке, предусмотренные настоящим договором.</w:t>
      </w:r>
    </w:p>
    <w:p w:rsidR="002D4D99" w:rsidRPr="002D4D99" w:rsidRDefault="002D4D99" w:rsidP="002D4D99">
      <w:pPr>
        <w:ind w:firstLine="567"/>
        <w:jc w:val="both"/>
        <w:rPr>
          <w:sz w:val="25"/>
          <w:szCs w:val="25"/>
        </w:rPr>
      </w:pPr>
    </w:p>
    <w:p w:rsidR="002D4D99" w:rsidRPr="002D4D99" w:rsidRDefault="002D4D99" w:rsidP="00462749">
      <w:pPr>
        <w:jc w:val="both"/>
        <w:rPr>
          <w:sz w:val="25"/>
          <w:szCs w:val="25"/>
        </w:rPr>
      </w:pPr>
    </w:p>
    <w:p w:rsidR="002D4D99" w:rsidRPr="002D4D99" w:rsidRDefault="002D4D99" w:rsidP="002D4D99">
      <w:pPr>
        <w:ind w:firstLine="567"/>
        <w:jc w:val="both"/>
        <w:rPr>
          <w:sz w:val="25"/>
          <w:szCs w:val="25"/>
        </w:rPr>
      </w:pPr>
      <w:r w:rsidRPr="002D4D99">
        <w:rPr>
          <w:sz w:val="25"/>
          <w:szCs w:val="25"/>
        </w:rPr>
        <w:t xml:space="preserve">3.1.2. До передачи Здания и в процессе исполнения настоящего договора незамедлительно уведомлять Арендатора обо всех правах третьих лиц на </w:t>
      </w:r>
      <w:proofErr w:type="gramStart"/>
      <w:r w:rsidRPr="002D4D99">
        <w:rPr>
          <w:sz w:val="25"/>
          <w:szCs w:val="25"/>
        </w:rPr>
        <w:t xml:space="preserve">Здание,   </w:t>
      </w:r>
      <w:proofErr w:type="gramEnd"/>
      <w:r w:rsidRPr="002D4D99">
        <w:rPr>
          <w:sz w:val="25"/>
          <w:szCs w:val="25"/>
        </w:rPr>
        <w:t xml:space="preserve">                          с предоставлением надлежащим образом заверенных документов, свидетельствующих                     о наличии таких прав третьих лиц.</w:t>
      </w:r>
    </w:p>
    <w:p w:rsidR="002D4D99" w:rsidRPr="002D4D99" w:rsidRDefault="002D4D99" w:rsidP="002D4D99">
      <w:pPr>
        <w:ind w:firstLine="567"/>
        <w:jc w:val="both"/>
        <w:rPr>
          <w:sz w:val="25"/>
          <w:szCs w:val="25"/>
        </w:rPr>
      </w:pPr>
      <w:r w:rsidRPr="002D4D99">
        <w:rPr>
          <w:sz w:val="25"/>
          <w:szCs w:val="25"/>
        </w:rPr>
        <w:t>3.1.3. Выполнить иные обязательства, предусмотренные настоящим договором.</w:t>
      </w:r>
    </w:p>
    <w:p w:rsidR="002D4D99" w:rsidRPr="002D4D99" w:rsidRDefault="002D4D99" w:rsidP="002D4D99">
      <w:pPr>
        <w:ind w:firstLine="567"/>
        <w:jc w:val="both"/>
        <w:rPr>
          <w:sz w:val="25"/>
          <w:szCs w:val="25"/>
        </w:rPr>
      </w:pPr>
      <w:r w:rsidRPr="002D4D99">
        <w:rPr>
          <w:sz w:val="25"/>
          <w:szCs w:val="25"/>
        </w:rPr>
        <w:t>3.2. Арендодатель имеет право:</w:t>
      </w:r>
    </w:p>
    <w:p w:rsidR="002D4D99" w:rsidRPr="002D4D99" w:rsidRDefault="002D4D99" w:rsidP="002D4D99">
      <w:pPr>
        <w:ind w:firstLine="567"/>
        <w:jc w:val="both"/>
        <w:rPr>
          <w:sz w:val="25"/>
          <w:szCs w:val="25"/>
        </w:rPr>
      </w:pPr>
      <w:r w:rsidRPr="002D4D99">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2D4D99" w:rsidRPr="002D4D99" w:rsidRDefault="002D4D99" w:rsidP="002D4D99">
      <w:pPr>
        <w:ind w:firstLine="567"/>
        <w:jc w:val="both"/>
        <w:rPr>
          <w:sz w:val="25"/>
          <w:szCs w:val="25"/>
        </w:rPr>
      </w:pPr>
      <w:r w:rsidRPr="002D4D99">
        <w:rPr>
          <w:sz w:val="25"/>
          <w:szCs w:val="25"/>
        </w:rPr>
        <w:t>3.3. Арендатор обязуется:</w:t>
      </w:r>
    </w:p>
    <w:p w:rsidR="002D4D99" w:rsidRPr="002D4D99" w:rsidRDefault="002D4D99" w:rsidP="002D4D99">
      <w:pPr>
        <w:ind w:firstLine="567"/>
        <w:jc w:val="both"/>
        <w:rPr>
          <w:sz w:val="25"/>
          <w:szCs w:val="25"/>
        </w:rPr>
      </w:pPr>
      <w:r w:rsidRPr="002D4D99">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2D4D99" w:rsidRPr="002D4D99" w:rsidRDefault="002D4D99" w:rsidP="002D4D99">
      <w:pPr>
        <w:ind w:firstLine="567"/>
        <w:jc w:val="both"/>
        <w:rPr>
          <w:sz w:val="25"/>
          <w:szCs w:val="25"/>
        </w:rPr>
      </w:pPr>
      <w:r w:rsidRPr="002D4D99">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2D4D99" w:rsidRPr="002D4D99" w:rsidRDefault="00462749" w:rsidP="00462749">
      <w:pPr>
        <w:ind w:right="121" w:firstLine="567"/>
        <w:jc w:val="both"/>
        <w:rPr>
          <w:color w:val="auto"/>
          <w:sz w:val="25"/>
          <w:szCs w:val="25"/>
        </w:rPr>
      </w:pPr>
      <w:r>
        <w:rPr>
          <w:color w:val="auto"/>
          <w:sz w:val="25"/>
          <w:szCs w:val="25"/>
        </w:rPr>
        <w:t xml:space="preserve">3.3.3. Арендатор не имеет права </w:t>
      </w:r>
      <w:r w:rsidR="002D4D99" w:rsidRPr="002D4D99">
        <w:rPr>
          <w:color w:val="auto"/>
          <w:sz w:val="25"/>
          <w:szCs w:val="25"/>
        </w:rPr>
        <w:t xml:space="preserve">передавать свои права и обязанности по договору другому лицу (перенаем), предоставлять Здание в безвозмездное пользование, передавать арендные права в залог и вносить их в качестве вклада в уставный капитал хозяйственных товариществ </w:t>
      </w:r>
      <w:r w:rsidR="00C91142">
        <w:rPr>
          <w:color w:val="auto"/>
          <w:sz w:val="25"/>
          <w:szCs w:val="25"/>
        </w:rPr>
        <w:t xml:space="preserve">и обществ, </w:t>
      </w:r>
      <w:r w:rsidR="002D4D99" w:rsidRPr="002D4D99">
        <w:rPr>
          <w:color w:val="auto"/>
          <w:sz w:val="25"/>
          <w:szCs w:val="25"/>
        </w:rPr>
        <w:t>сдавать Здание в субаренду</w:t>
      </w:r>
      <w:r w:rsidR="00C91142">
        <w:rPr>
          <w:color w:val="auto"/>
          <w:sz w:val="25"/>
          <w:szCs w:val="25"/>
        </w:rPr>
        <w:t>.</w:t>
      </w:r>
    </w:p>
    <w:p w:rsidR="002D4D99" w:rsidRPr="002D4D99" w:rsidRDefault="002D4D99" w:rsidP="002D4D99">
      <w:pPr>
        <w:ind w:right="121" w:firstLine="567"/>
        <w:jc w:val="both"/>
        <w:rPr>
          <w:sz w:val="25"/>
          <w:szCs w:val="25"/>
          <w:lang w:val="x-none" w:eastAsia="x-none"/>
        </w:rPr>
      </w:pPr>
      <w:r w:rsidRPr="002D4D99">
        <w:rPr>
          <w:sz w:val="25"/>
          <w:szCs w:val="25"/>
        </w:rPr>
        <w:t xml:space="preserve">3.3.4. </w:t>
      </w:r>
      <w:r w:rsidRPr="002D4D99">
        <w:rPr>
          <w:sz w:val="25"/>
          <w:szCs w:val="25"/>
          <w:lang w:val="x-none" w:eastAsia="x-none"/>
        </w:rPr>
        <w:t xml:space="preserve">Арендатор обязан в течение </w:t>
      </w:r>
      <w:r w:rsidRPr="002D4D99">
        <w:rPr>
          <w:sz w:val="25"/>
          <w:szCs w:val="25"/>
          <w:lang w:eastAsia="x-none"/>
        </w:rPr>
        <w:t>3</w:t>
      </w:r>
      <w:r w:rsidRPr="002D4D99">
        <w:rPr>
          <w:sz w:val="25"/>
          <w:szCs w:val="25"/>
          <w:lang w:val="x-none" w:eastAsia="x-none"/>
        </w:rPr>
        <w:t xml:space="preserve">0 дней со дня заключения настоящего договора заключить с </w:t>
      </w:r>
      <w:proofErr w:type="spellStart"/>
      <w:r w:rsidRPr="002D4D99">
        <w:rPr>
          <w:sz w:val="25"/>
          <w:szCs w:val="25"/>
          <w:lang w:val="x-none" w:eastAsia="x-none"/>
        </w:rPr>
        <w:t>ресурсоснабжающ</w:t>
      </w:r>
      <w:r w:rsidRPr="002D4D99">
        <w:rPr>
          <w:sz w:val="25"/>
          <w:szCs w:val="25"/>
          <w:lang w:eastAsia="x-none"/>
        </w:rPr>
        <w:t>ими</w:t>
      </w:r>
      <w:proofErr w:type="spellEnd"/>
      <w:r w:rsidRPr="002D4D99">
        <w:rPr>
          <w:sz w:val="25"/>
          <w:szCs w:val="25"/>
          <w:lang w:val="x-none" w:eastAsia="x-none"/>
        </w:rPr>
        <w:t xml:space="preserve"> организация</w:t>
      </w:r>
      <w:r w:rsidRPr="002D4D99">
        <w:rPr>
          <w:sz w:val="25"/>
          <w:szCs w:val="25"/>
          <w:lang w:eastAsia="x-none"/>
        </w:rPr>
        <w:t xml:space="preserve">ми </w:t>
      </w:r>
      <w:r w:rsidRPr="002D4D99">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2D4D99">
        <w:rPr>
          <w:sz w:val="25"/>
          <w:szCs w:val="25"/>
          <w:lang w:eastAsia="x-none"/>
        </w:rPr>
        <w:t>оформить право аренды на земельный участок в соответствии с требованиями земельного законодательства</w:t>
      </w:r>
      <w:r w:rsidRPr="002D4D99">
        <w:rPr>
          <w:sz w:val="25"/>
          <w:szCs w:val="25"/>
          <w:lang w:val="x-none" w:eastAsia="x-none"/>
        </w:rPr>
        <w:t>, и предоставить копии договоров Арендодателю.</w:t>
      </w:r>
    </w:p>
    <w:p w:rsidR="002D4D99" w:rsidRPr="002D4D99" w:rsidRDefault="002D4D99" w:rsidP="002D4D99">
      <w:pPr>
        <w:ind w:firstLine="567"/>
        <w:jc w:val="both"/>
        <w:rPr>
          <w:sz w:val="25"/>
          <w:szCs w:val="25"/>
        </w:rPr>
      </w:pPr>
      <w:r w:rsidRPr="002D4D99">
        <w:rPr>
          <w:sz w:val="25"/>
          <w:szCs w:val="25"/>
        </w:rPr>
        <w:t xml:space="preserve">Если Арендатор не заключит с </w:t>
      </w:r>
      <w:proofErr w:type="spellStart"/>
      <w:r w:rsidRPr="002D4D99">
        <w:rPr>
          <w:sz w:val="25"/>
          <w:szCs w:val="25"/>
        </w:rPr>
        <w:t>ресурсоснабжающими</w:t>
      </w:r>
      <w:proofErr w:type="spellEnd"/>
      <w:r w:rsidRPr="002D4D99">
        <w:rPr>
          <w:sz w:val="25"/>
          <w:szCs w:val="25"/>
        </w:rPr>
        <w:t xml:space="preserve">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2D4D99" w:rsidRPr="002D4D99" w:rsidRDefault="002D4D99" w:rsidP="002D4D99">
      <w:pPr>
        <w:ind w:firstLine="567"/>
        <w:jc w:val="both"/>
        <w:rPr>
          <w:sz w:val="25"/>
          <w:szCs w:val="25"/>
        </w:rPr>
      </w:pPr>
      <w:r w:rsidRPr="002D4D99">
        <w:rPr>
          <w:sz w:val="25"/>
          <w:szCs w:val="25"/>
        </w:rPr>
        <w:t xml:space="preserve">3.3.5. Не производить без согласования с Арендодателем реконструкцию арендуемого Здания.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2D4D99" w:rsidRPr="002D4D99" w:rsidRDefault="002D4D99" w:rsidP="002D4D99">
      <w:pPr>
        <w:ind w:firstLine="567"/>
        <w:jc w:val="both"/>
        <w:rPr>
          <w:sz w:val="25"/>
          <w:szCs w:val="25"/>
        </w:rPr>
      </w:pPr>
      <w:r w:rsidRPr="002D4D99">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2D4D99" w:rsidRPr="002D4D99" w:rsidRDefault="002D4D99" w:rsidP="002D4D99">
      <w:pPr>
        <w:ind w:firstLine="567"/>
        <w:jc w:val="both"/>
        <w:rPr>
          <w:sz w:val="25"/>
          <w:szCs w:val="25"/>
        </w:rPr>
      </w:pPr>
      <w:r w:rsidRPr="002D4D99">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2D4D99" w:rsidRPr="002D4D99" w:rsidRDefault="002D4D99" w:rsidP="002D4D99">
      <w:pPr>
        <w:ind w:firstLine="567"/>
        <w:jc w:val="both"/>
        <w:rPr>
          <w:sz w:val="25"/>
          <w:szCs w:val="25"/>
        </w:rPr>
      </w:pPr>
      <w:r w:rsidRPr="002D4D99">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2D4D99" w:rsidRPr="002D4D99" w:rsidRDefault="002D4D99" w:rsidP="002D4D99">
      <w:pPr>
        <w:ind w:firstLine="567"/>
        <w:jc w:val="both"/>
        <w:rPr>
          <w:sz w:val="25"/>
          <w:szCs w:val="25"/>
        </w:rPr>
      </w:pPr>
      <w:r w:rsidRPr="002D4D99">
        <w:rPr>
          <w:sz w:val="25"/>
          <w:szCs w:val="25"/>
        </w:rPr>
        <w:lastRenderedPageBreak/>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2D4D99" w:rsidRPr="002D4D99" w:rsidRDefault="002D4D99" w:rsidP="002D4D99">
      <w:pPr>
        <w:ind w:firstLine="567"/>
        <w:jc w:val="both"/>
        <w:rPr>
          <w:sz w:val="25"/>
          <w:szCs w:val="25"/>
        </w:rPr>
      </w:pPr>
      <w:r w:rsidRPr="002D4D99">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2D4D99" w:rsidRPr="002D4D99" w:rsidRDefault="002D4D99" w:rsidP="002D4D99">
      <w:pPr>
        <w:ind w:firstLine="567"/>
        <w:jc w:val="both"/>
        <w:rPr>
          <w:sz w:val="25"/>
          <w:szCs w:val="25"/>
        </w:rPr>
      </w:pPr>
      <w:r w:rsidRPr="002D4D99">
        <w:rPr>
          <w:sz w:val="25"/>
          <w:szCs w:val="25"/>
        </w:rPr>
        <w:t>3.3.7. Арендатор обязуется:</w:t>
      </w:r>
    </w:p>
    <w:p w:rsidR="002D4D99" w:rsidRPr="002D4D99" w:rsidRDefault="002D4D99" w:rsidP="002D4D99">
      <w:pPr>
        <w:ind w:firstLine="567"/>
        <w:jc w:val="both"/>
        <w:rPr>
          <w:sz w:val="25"/>
          <w:szCs w:val="25"/>
        </w:rPr>
      </w:pPr>
      <w:r w:rsidRPr="002D4D99">
        <w:rPr>
          <w:sz w:val="25"/>
          <w:szCs w:val="25"/>
        </w:rPr>
        <w:t xml:space="preserve">-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w:t>
      </w:r>
      <w:proofErr w:type="gramStart"/>
      <w:r w:rsidRPr="002D4D99">
        <w:rPr>
          <w:sz w:val="25"/>
          <w:szCs w:val="25"/>
        </w:rPr>
        <w:t>его беспрепятственному распространению</w:t>
      </w:r>
      <w:proofErr w:type="gramEnd"/>
      <w:r w:rsidRPr="002D4D99">
        <w:rPr>
          <w:sz w:val="25"/>
          <w:szCs w:val="25"/>
        </w:rPr>
        <w:t xml:space="preserve"> и гибели людей;</w:t>
      </w:r>
    </w:p>
    <w:p w:rsidR="002D4D99" w:rsidRPr="002D4D99" w:rsidRDefault="002D4D99" w:rsidP="002D4D99">
      <w:pPr>
        <w:ind w:right="-2" w:firstLine="567"/>
        <w:jc w:val="both"/>
        <w:rPr>
          <w:color w:val="auto"/>
          <w:sz w:val="25"/>
          <w:szCs w:val="25"/>
          <w:lang w:val="x-none" w:eastAsia="x-none"/>
        </w:rPr>
      </w:pPr>
      <w:r w:rsidRPr="002D4D99">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2D4D99" w:rsidRPr="002D4D99" w:rsidRDefault="002D4D99" w:rsidP="002D4D99">
      <w:pPr>
        <w:ind w:right="-2" w:firstLine="567"/>
        <w:jc w:val="both"/>
        <w:rPr>
          <w:color w:val="auto"/>
          <w:sz w:val="25"/>
          <w:szCs w:val="25"/>
          <w:lang w:val="x-none" w:eastAsia="x-none"/>
        </w:rPr>
      </w:pPr>
      <w:r w:rsidRPr="002D4D99">
        <w:rPr>
          <w:color w:val="auto"/>
          <w:sz w:val="25"/>
          <w:szCs w:val="25"/>
          <w:lang w:val="x-none" w:eastAsia="x-none"/>
        </w:rPr>
        <w:t>- обеспечить антитеррористическую защищенность объекта.</w:t>
      </w:r>
    </w:p>
    <w:p w:rsidR="002D4D99" w:rsidRPr="002D4D99" w:rsidRDefault="002D4D99" w:rsidP="002D4D99">
      <w:pPr>
        <w:tabs>
          <w:tab w:val="left" w:pos="1440"/>
        </w:tabs>
        <w:ind w:right="-1" w:firstLine="567"/>
        <w:jc w:val="both"/>
        <w:rPr>
          <w:sz w:val="25"/>
          <w:szCs w:val="25"/>
        </w:rPr>
      </w:pPr>
      <w:r w:rsidRPr="002D4D99">
        <w:rPr>
          <w:sz w:val="25"/>
          <w:szCs w:val="25"/>
        </w:rPr>
        <w:t xml:space="preserve">3.3.8. Арендатор в течение </w:t>
      </w:r>
      <w:r w:rsidR="00C27165">
        <w:rPr>
          <w:sz w:val="25"/>
          <w:szCs w:val="25"/>
        </w:rPr>
        <w:t>30</w:t>
      </w:r>
      <w:r w:rsidRPr="002D4D99">
        <w:rPr>
          <w:sz w:val="25"/>
          <w:szCs w:val="25"/>
        </w:rPr>
        <w:t xml:space="preserve">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2D4D99">
        <w:rPr>
          <w:sz w:val="25"/>
          <w:szCs w:val="25"/>
        </w:rPr>
        <w:t>безакцептном</w:t>
      </w:r>
      <w:proofErr w:type="spellEnd"/>
      <w:r w:rsidRPr="002D4D99">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2D4D99" w:rsidRPr="002D4D99" w:rsidRDefault="002D4D99" w:rsidP="002D4D99">
      <w:pPr>
        <w:ind w:firstLine="567"/>
        <w:jc w:val="both"/>
        <w:rPr>
          <w:sz w:val="25"/>
          <w:szCs w:val="25"/>
        </w:rPr>
      </w:pPr>
      <w:r w:rsidRPr="002D4D99">
        <w:rPr>
          <w:sz w:val="25"/>
          <w:szCs w:val="25"/>
        </w:rPr>
        <w:t xml:space="preserve">В случае изменения условий в соглашении по </w:t>
      </w:r>
      <w:proofErr w:type="spellStart"/>
      <w:r w:rsidRPr="002D4D99">
        <w:rPr>
          <w:sz w:val="25"/>
          <w:szCs w:val="25"/>
        </w:rPr>
        <w:t>безакцептному</w:t>
      </w:r>
      <w:proofErr w:type="spellEnd"/>
      <w:r w:rsidRPr="002D4D99">
        <w:rPr>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D4D99" w:rsidRPr="002D4D99" w:rsidRDefault="002D4D99" w:rsidP="002D4D99">
      <w:pPr>
        <w:tabs>
          <w:tab w:val="left" w:pos="6181"/>
        </w:tabs>
        <w:ind w:firstLine="567"/>
        <w:jc w:val="both"/>
        <w:rPr>
          <w:sz w:val="25"/>
          <w:szCs w:val="25"/>
        </w:rPr>
      </w:pPr>
      <w:r w:rsidRPr="002D4D99">
        <w:rPr>
          <w:sz w:val="25"/>
          <w:szCs w:val="25"/>
        </w:rPr>
        <w:t>3.4. Арендатор имеет право:</w:t>
      </w:r>
    </w:p>
    <w:p w:rsidR="002D4D99" w:rsidRPr="002D4D99" w:rsidRDefault="002D4D99" w:rsidP="002D4D99">
      <w:pPr>
        <w:ind w:firstLine="567"/>
        <w:jc w:val="both"/>
        <w:rPr>
          <w:sz w:val="25"/>
          <w:szCs w:val="25"/>
        </w:rPr>
      </w:pPr>
      <w:r w:rsidRPr="002D4D99">
        <w:rPr>
          <w:sz w:val="25"/>
          <w:szCs w:val="25"/>
        </w:rPr>
        <w:t>3.4.1. Требовать передачи Здания в аренду в установленный договором срок.</w:t>
      </w:r>
    </w:p>
    <w:p w:rsidR="002D4D99" w:rsidRPr="002D4D99" w:rsidRDefault="002D4D99" w:rsidP="002D4D99">
      <w:pPr>
        <w:ind w:firstLine="567"/>
        <w:jc w:val="both"/>
        <w:rPr>
          <w:sz w:val="25"/>
          <w:szCs w:val="25"/>
        </w:rPr>
      </w:pPr>
      <w:r w:rsidRPr="002D4D99">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2D4D99" w:rsidRPr="002D4D99" w:rsidRDefault="002D4D99" w:rsidP="002D4D99">
      <w:pPr>
        <w:ind w:firstLine="567"/>
        <w:jc w:val="both"/>
        <w:rPr>
          <w:sz w:val="25"/>
          <w:szCs w:val="25"/>
        </w:rPr>
      </w:pPr>
      <w:r w:rsidRPr="002D4D99">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2D4D99" w:rsidRDefault="002D4D99" w:rsidP="002D4D99">
      <w:pPr>
        <w:ind w:firstLine="567"/>
        <w:jc w:val="both"/>
        <w:rPr>
          <w:sz w:val="16"/>
          <w:szCs w:val="16"/>
        </w:rPr>
      </w:pPr>
    </w:p>
    <w:p w:rsidR="00321A5A" w:rsidRPr="002D4D99" w:rsidRDefault="00321A5A" w:rsidP="002D4D99">
      <w:pPr>
        <w:ind w:firstLine="567"/>
        <w:jc w:val="both"/>
        <w:rPr>
          <w:sz w:val="16"/>
          <w:szCs w:val="16"/>
        </w:rPr>
      </w:pPr>
    </w:p>
    <w:p w:rsidR="002D4D99" w:rsidRPr="002D4D99" w:rsidRDefault="002D4D99" w:rsidP="002D4D99">
      <w:pPr>
        <w:numPr>
          <w:ilvl w:val="0"/>
          <w:numId w:val="48"/>
        </w:numPr>
        <w:ind w:left="567"/>
        <w:jc w:val="center"/>
        <w:rPr>
          <w:b/>
          <w:sz w:val="25"/>
          <w:szCs w:val="25"/>
        </w:rPr>
      </w:pPr>
      <w:r w:rsidRPr="002D4D99">
        <w:rPr>
          <w:b/>
          <w:sz w:val="25"/>
          <w:szCs w:val="25"/>
        </w:rPr>
        <w:t>Платежи и расчеты по договору</w:t>
      </w:r>
    </w:p>
    <w:p w:rsidR="00321A5A" w:rsidRDefault="000F1EFF" w:rsidP="00321A5A">
      <w:pPr>
        <w:ind w:firstLine="709"/>
        <w:jc w:val="both"/>
        <w:rPr>
          <w:sz w:val="25"/>
          <w:szCs w:val="25"/>
          <w:lang w:val="x-none" w:eastAsia="x-none"/>
        </w:rPr>
      </w:pPr>
      <w:r>
        <w:rPr>
          <w:sz w:val="25"/>
          <w:szCs w:val="25"/>
          <w:lang w:eastAsia="x-none"/>
        </w:rPr>
        <w:t>4</w:t>
      </w:r>
      <w:r w:rsidR="002D4D99" w:rsidRPr="002D4D99">
        <w:rPr>
          <w:sz w:val="25"/>
          <w:szCs w:val="25"/>
          <w:lang w:val="x-none" w:eastAsia="x-none"/>
        </w:rPr>
        <w:t>.1. Сумма арендной платы по настоящему договору определяется по результатам аукциона и составляет в год - ________</w:t>
      </w:r>
      <w:r w:rsidR="002D4D99" w:rsidRPr="002D4D99">
        <w:rPr>
          <w:sz w:val="25"/>
          <w:szCs w:val="25"/>
          <w:lang w:eastAsia="x-none"/>
        </w:rPr>
        <w:t>________</w:t>
      </w:r>
      <w:r w:rsidR="002D4D99" w:rsidRPr="002D4D99">
        <w:rPr>
          <w:sz w:val="25"/>
          <w:szCs w:val="25"/>
          <w:lang w:val="x-none" w:eastAsia="x-none"/>
        </w:rPr>
        <w:t>___</w:t>
      </w:r>
      <w:r w:rsidR="002D4D99" w:rsidRPr="002D4D99">
        <w:rPr>
          <w:sz w:val="25"/>
          <w:szCs w:val="25"/>
          <w:lang w:eastAsia="x-none"/>
        </w:rPr>
        <w:t xml:space="preserve"> </w:t>
      </w:r>
      <w:r w:rsidR="002D4D99" w:rsidRPr="002D4D99">
        <w:rPr>
          <w:bCs/>
          <w:sz w:val="25"/>
          <w:szCs w:val="25"/>
          <w:lang w:val="x-none" w:eastAsia="x-none"/>
        </w:rPr>
        <w:t>(заполняется при заключении договора)</w:t>
      </w:r>
      <w:r w:rsidR="002D4D99" w:rsidRPr="002D4D99">
        <w:rPr>
          <w:sz w:val="25"/>
          <w:szCs w:val="25"/>
          <w:lang w:val="x-none" w:eastAsia="x-none"/>
        </w:rPr>
        <w:t>, в месяц - _________</w:t>
      </w:r>
      <w:r w:rsidR="002D4D99" w:rsidRPr="002D4D99">
        <w:rPr>
          <w:sz w:val="25"/>
          <w:szCs w:val="25"/>
          <w:lang w:eastAsia="x-none"/>
        </w:rPr>
        <w:t>__________________________</w:t>
      </w:r>
      <w:r w:rsidR="002D4D99" w:rsidRPr="002D4D99">
        <w:rPr>
          <w:sz w:val="25"/>
          <w:szCs w:val="25"/>
          <w:lang w:val="x-none" w:eastAsia="x-none"/>
        </w:rPr>
        <w:t xml:space="preserve"> </w:t>
      </w:r>
      <w:r w:rsidR="002D4D99" w:rsidRPr="002D4D99">
        <w:rPr>
          <w:bCs/>
          <w:sz w:val="25"/>
          <w:szCs w:val="25"/>
          <w:lang w:val="x-none" w:eastAsia="x-none"/>
        </w:rPr>
        <w:t>(заполняется при заключении договора)</w:t>
      </w:r>
      <w:r w:rsidR="002D4D99" w:rsidRPr="002D4D99">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002D4D99" w:rsidRPr="002D4D99">
        <w:rPr>
          <w:sz w:val="25"/>
          <w:szCs w:val="25"/>
          <w:lang w:eastAsia="x-none"/>
        </w:rPr>
        <w:t>0</w:t>
      </w:r>
      <w:r w:rsidR="00942D6A">
        <w:rPr>
          <w:sz w:val="25"/>
          <w:szCs w:val="25"/>
          <w:lang w:eastAsia="x-none"/>
        </w:rPr>
        <w:t>2</w:t>
      </w:r>
      <w:r w:rsidR="002D4D99" w:rsidRPr="002D4D99">
        <w:rPr>
          <w:sz w:val="25"/>
          <w:szCs w:val="25"/>
          <w:lang w:eastAsia="x-none"/>
        </w:rPr>
        <w:t>.</w:t>
      </w:r>
      <w:r w:rsidR="00C739C0">
        <w:rPr>
          <w:sz w:val="25"/>
          <w:szCs w:val="25"/>
          <w:lang w:eastAsia="x-none"/>
        </w:rPr>
        <w:t>12</w:t>
      </w:r>
      <w:r w:rsidR="002D4D99" w:rsidRPr="002D4D99">
        <w:rPr>
          <w:sz w:val="25"/>
          <w:szCs w:val="25"/>
          <w:lang w:eastAsia="x-none"/>
        </w:rPr>
        <w:t>.2025</w:t>
      </w:r>
      <w:r w:rsidR="002D4D99" w:rsidRPr="002D4D99">
        <w:rPr>
          <w:sz w:val="25"/>
          <w:szCs w:val="25"/>
          <w:lang w:val="x-none" w:eastAsia="x-none"/>
        </w:rPr>
        <w:t xml:space="preserve">. Датой оплаты считается день фактического поступления арендного платежа на счет Арендодателя. </w:t>
      </w:r>
    </w:p>
    <w:p w:rsidR="002D4D99" w:rsidRPr="002D4D99" w:rsidRDefault="002D4D99" w:rsidP="002D4D99">
      <w:pPr>
        <w:ind w:right="-19" w:firstLine="709"/>
        <w:jc w:val="both"/>
        <w:rPr>
          <w:sz w:val="25"/>
          <w:szCs w:val="25"/>
          <w:lang w:val="x-none" w:eastAsia="x-none"/>
        </w:rPr>
      </w:pPr>
      <w:r w:rsidRPr="002D4D99">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2D4D99">
        <w:rPr>
          <w:sz w:val="25"/>
          <w:szCs w:val="25"/>
          <w:lang w:val="en-US" w:eastAsia="x-none"/>
        </w:rPr>
        <w:t>II</w:t>
      </w:r>
      <w:r w:rsidRPr="002D4D99">
        <w:rPr>
          <w:sz w:val="25"/>
          <w:szCs w:val="25"/>
          <w:lang w:val="x-none" w:eastAsia="x-none"/>
        </w:rPr>
        <w:t xml:space="preserve">). </w:t>
      </w:r>
    </w:p>
    <w:p w:rsidR="002D4D99" w:rsidRPr="002D4D99" w:rsidRDefault="000F1EFF" w:rsidP="002D4D99">
      <w:pPr>
        <w:ind w:firstLine="709"/>
        <w:jc w:val="both"/>
        <w:rPr>
          <w:sz w:val="25"/>
          <w:szCs w:val="25"/>
          <w:lang w:val="x-none" w:eastAsia="x-none"/>
        </w:rPr>
      </w:pPr>
      <w:r>
        <w:rPr>
          <w:sz w:val="25"/>
          <w:szCs w:val="25"/>
          <w:lang w:eastAsia="x-none"/>
        </w:rPr>
        <w:lastRenderedPageBreak/>
        <w:t>4</w:t>
      </w:r>
      <w:r w:rsidR="002D4D99" w:rsidRPr="002D4D99">
        <w:rPr>
          <w:sz w:val="25"/>
          <w:szCs w:val="25"/>
          <w:lang w:val="x-none" w:eastAsia="x-none"/>
        </w:rPr>
        <w:t xml:space="preserve">.2.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002D4D99" w:rsidRPr="002D4D99">
        <w:rPr>
          <w:sz w:val="25"/>
          <w:szCs w:val="25"/>
          <w:lang w:eastAsia="x-none"/>
        </w:rPr>
        <w:t>Зданием</w:t>
      </w:r>
      <w:r w:rsidR="002D4D99" w:rsidRPr="002D4D99">
        <w:rPr>
          <w:sz w:val="25"/>
          <w:szCs w:val="25"/>
          <w:lang w:val="x-none" w:eastAsia="x-none"/>
        </w:rPr>
        <w:t>, что составляет___________ руб. (заполняется при заключении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D4D99" w:rsidRPr="002D4D99" w:rsidRDefault="002D4D99" w:rsidP="002D4D99">
      <w:pPr>
        <w:autoSpaceDE w:val="0"/>
        <w:autoSpaceDN w:val="0"/>
        <w:adjustRightInd w:val="0"/>
        <w:ind w:firstLine="709"/>
        <w:jc w:val="both"/>
        <w:rPr>
          <w:sz w:val="25"/>
          <w:szCs w:val="25"/>
        </w:rPr>
      </w:pPr>
      <w:r w:rsidRPr="002D4D99">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D4D99" w:rsidRPr="002D4D99" w:rsidRDefault="002D4D99" w:rsidP="002D4D99">
      <w:pPr>
        <w:ind w:firstLine="709"/>
        <w:jc w:val="both"/>
        <w:rPr>
          <w:sz w:val="25"/>
          <w:szCs w:val="25"/>
          <w:lang w:eastAsia="x-none"/>
        </w:rPr>
      </w:pPr>
      <w:r w:rsidRPr="002D4D99">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D4D99" w:rsidRPr="002D4D99" w:rsidRDefault="000F1EFF" w:rsidP="002D4D99">
      <w:pPr>
        <w:ind w:firstLine="709"/>
        <w:jc w:val="both"/>
        <w:rPr>
          <w:sz w:val="25"/>
          <w:szCs w:val="25"/>
          <w:lang w:val="x-none" w:eastAsia="x-none"/>
        </w:rPr>
      </w:pPr>
      <w:r>
        <w:rPr>
          <w:sz w:val="25"/>
          <w:szCs w:val="25"/>
          <w:lang w:eastAsia="x-none"/>
        </w:rPr>
        <w:t>4</w:t>
      </w:r>
      <w:r w:rsidR="002D4D99" w:rsidRPr="002D4D99">
        <w:rPr>
          <w:sz w:val="25"/>
          <w:szCs w:val="25"/>
          <w:lang w:val="x-none" w:eastAsia="x-none"/>
        </w:rPr>
        <w:t>.</w:t>
      </w:r>
      <w:r w:rsidR="002D4D99" w:rsidRPr="002D4D99">
        <w:rPr>
          <w:sz w:val="25"/>
          <w:szCs w:val="25"/>
          <w:lang w:eastAsia="x-none"/>
        </w:rPr>
        <w:t>3</w:t>
      </w:r>
      <w:r w:rsidR="002D4D99" w:rsidRPr="002D4D99">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D4D99" w:rsidRPr="002D4D99" w:rsidRDefault="002D4D99" w:rsidP="002D4D99">
      <w:pPr>
        <w:ind w:firstLine="709"/>
        <w:jc w:val="both"/>
        <w:rPr>
          <w:bCs/>
          <w:color w:val="auto"/>
          <w:sz w:val="25"/>
          <w:szCs w:val="25"/>
          <w:lang w:eastAsia="x-none"/>
        </w:rPr>
      </w:pPr>
      <w:r w:rsidRPr="002D4D99">
        <w:rPr>
          <w:bCs/>
          <w:color w:val="auto"/>
          <w:sz w:val="25"/>
          <w:szCs w:val="25"/>
          <w:lang w:val="x-none" w:eastAsia="x-none"/>
        </w:rPr>
        <w:t xml:space="preserve">Сумма арендной платы по настоящему договору </w:t>
      </w:r>
      <w:r w:rsidRPr="002D4D99">
        <w:rPr>
          <w:bCs/>
          <w:sz w:val="25"/>
          <w:szCs w:val="25"/>
          <w:lang w:eastAsia="x-none"/>
        </w:rPr>
        <w:t>изменяется</w:t>
      </w:r>
      <w:r w:rsidRPr="002D4D99">
        <w:rPr>
          <w:bCs/>
          <w:sz w:val="25"/>
          <w:szCs w:val="25"/>
          <w:lang w:val="x-none" w:eastAsia="x-none"/>
        </w:rPr>
        <w:t xml:space="preserve"> Арендодателем </w:t>
      </w:r>
      <w:r w:rsidRPr="002D4D99">
        <w:rPr>
          <w:bCs/>
          <w:sz w:val="25"/>
          <w:szCs w:val="25"/>
          <w:lang w:eastAsia="x-none"/>
        </w:rPr>
        <w:t xml:space="preserve">                             </w:t>
      </w:r>
      <w:r w:rsidRPr="002D4D99">
        <w:rPr>
          <w:bCs/>
          <w:sz w:val="25"/>
          <w:szCs w:val="25"/>
          <w:lang w:val="x-none" w:eastAsia="x-none"/>
        </w:rPr>
        <w:t xml:space="preserve">в одностороннем порядке, но не чаще одного раза в год, путем применения индекса потребительских цен, утвержденного Росстатом. </w:t>
      </w:r>
      <w:r w:rsidRPr="002D4D99">
        <w:rPr>
          <w:bCs/>
          <w:color w:val="auto"/>
          <w:sz w:val="25"/>
          <w:szCs w:val="25"/>
          <w:lang w:val="x-none" w:eastAsia="x-none"/>
        </w:rPr>
        <w:t>Об указанном изменении арендной платы Арендодатель письменно уведомляет Арендатора.</w:t>
      </w:r>
    </w:p>
    <w:p w:rsidR="002D4D99" w:rsidRPr="002D4D99" w:rsidRDefault="002D4D99" w:rsidP="002D4D99">
      <w:pPr>
        <w:jc w:val="both"/>
        <w:rPr>
          <w:color w:val="FF0000"/>
          <w:sz w:val="16"/>
          <w:szCs w:val="16"/>
        </w:rPr>
      </w:pPr>
    </w:p>
    <w:p w:rsidR="002D4D99" w:rsidRPr="002D4D99" w:rsidRDefault="002D4D99" w:rsidP="002D4D99">
      <w:pPr>
        <w:numPr>
          <w:ilvl w:val="0"/>
          <w:numId w:val="48"/>
        </w:numPr>
        <w:ind w:left="1134"/>
        <w:jc w:val="center"/>
        <w:rPr>
          <w:b/>
          <w:sz w:val="25"/>
          <w:szCs w:val="25"/>
        </w:rPr>
      </w:pPr>
      <w:r w:rsidRPr="002D4D99">
        <w:rPr>
          <w:b/>
          <w:sz w:val="25"/>
          <w:szCs w:val="25"/>
        </w:rPr>
        <w:t>Ответственность сторон</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 xml:space="preserve">.1. Сторона настоящего договора, имущественные интересы или </w:t>
      </w:r>
      <w:proofErr w:type="gramStart"/>
      <w:r w:rsidRPr="002D4D99">
        <w:rPr>
          <w:color w:val="auto"/>
          <w:sz w:val="25"/>
          <w:szCs w:val="25"/>
          <w:lang w:val="x-none" w:eastAsia="x-none"/>
        </w:rPr>
        <w:t>деловая репутация</w:t>
      </w:r>
      <w:proofErr w:type="gramEnd"/>
      <w:r w:rsidRPr="002D4D99">
        <w:rPr>
          <w:color w:val="auto"/>
          <w:sz w:val="25"/>
          <w:szCs w:val="25"/>
          <w:lang w:val="x-none" w:eastAsia="x-none"/>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 xml:space="preserve">.4.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2D4D99">
        <w:rPr>
          <w:color w:val="auto"/>
          <w:sz w:val="25"/>
          <w:szCs w:val="25"/>
          <w:lang w:val="x-none" w:eastAsia="x-none"/>
        </w:rPr>
        <w:t>неперечисленной</w:t>
      </w:r>
      <w:proofErr w:type="spellEnd"/>
      <w:r w:rsidRPr="002D4D99">
        <w:rPr>
          <w:color w:val="auto"/>
          <w:sz w:val="25"/>
          <w:szCs w:val="25"/>
          <w:lang w:val="x-none" w:eastAsia="x-none"/>
        </w:rPr>
        <w:t xml:space="preserve"> в срок суммы платежа за каждый день просрочки.</w:t>
      </w:r>
    </w:p>
    <w:p w:rsidR="002D4D99" w:rsidRPr="002D4D99" w:rsidRDefault="002D4D99" w:rsidP="002D4D99">
      <w:pPr>
        <w:ind w:right="-1" w:firstLine="567"/>
        <w:jc w:val="both"/>
        <w:rPr>
          <w:sz w:val="25"/>
          <w:szCs w:val="25"/>
          <w:lang w:val="x-none" w:eastAsia="x-none"/>
        </w:rPr>
      </w:pPr>
      <w:r w:rsidRPr="002D4D99">
        <w:rPr>
          <w:sz w:val="25"/>
          <w:szCs w:val="25"/>
          <w:lang w:eastAsia="x-none"/>
        </w:rPr>
        <w:t xml:space="preserve">  5</w:t>
      </w:r>
      <w:r w:rsidRPr="002D4D99">
        <w:rPr>
          <w:sz w:val="25"/>
          <w:szCs w:val="25"/>
          <w:lang w:val="x-none" w:eastAsia="x-none"/>
        </w:rPr>
        <w:t>.</w:t>
      </w:r>
      <w:r w:rsidRPr="002D4D99">
        <w:rPr>
          <w:sz w:val="25"/>
          <w:szCs w:val="25"/>
          <w:lang w:eastAsia="x-none"/>
        </w:rPr>
        <w:t>5</w:t>
      </w:r>
      <w:r w:rsidRPr="002D4D99">
        <w:rPr>
          <w:sz w:val="25"/>
          <w:szCs w:val="25"/>
          <w:lang w:val="x-none" w:eastAsia="x-none"/>
        </w:rPr>
        <w:t xml:space="preserve">. В случае наличия задолженности перед </w:t>
      </w:r>
      <w:proofErr w:type="spellStart"/>
      <w:r w:rsidRPr="002D4D99">
        <w:rPr>
          <w:sz w:val="25"/>
          <w:szCs w:val="25"/>
          <w:lang w:val="x-none" w:eastAsia="x-none"/>
        </w:rPr>
        <w:t>ресурсоснабжающими</w:t>
      </w:r>
      <w:proofErr w:type="spellEnd"/>
      <w:r w:rsidRPr="002D4D99">
        <w:rPr>
          <w:sz w:val="25"/>
          <w:szCs w:val="25"/>
          <w:lang w:val="x-none" w:eastAsia="x-none"/>
        </w:rPr>
        <w:t xml:space="preserve"> организациями Арендатор уплачивает Арендодателю штраф в размере</w:t>
      </w:r>
      <w:r w:rsidRPr="002D4D99">
        <w:rPr>
          <w:sz w:val="25"/>
          <w:szCs w:val="25"/>
          <w:lang w:eastAsia="x-none"/>
        </w:rPr>
        <w:t>,</w:t>
      </w:r>
      <w:r w:rsidRPr="002D4D99">
        <w:rPr>
          <w:sz w:val="25"/>
          <w:szCs w:val="25"/>
          <w:lang w:val="x-none" w:eastAsia="x-none"/>
        </w:rPr>
        <w:t xml:space="preserve"> равном образовавшейся задолженности.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5.</w:t>
      </w:r>
      <w:r w:rsidRPr="002D4D99">
        <w:rPr>
          <w:color w:val="auto"/>
          <w:sz w:val="25"/>
          <w:szCs w:val="25"/>
          <w:lang w:eastAsia="x-none"/>
        </w:rPr>
        <w:t>6</w:t>
      </w:r>
      <w:r w:rsidRPr="002D4D99">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lastRenderedPageBreak/>
        <w:t>5</w:t>
      </w:r>
      <w:r w:rsidRPr="002D4D99">
        <w:rPr>
          <w:color w:val="auto"/>
          <w:sz w:val="25"/>
          <w:szCs w:val="25"/>
          <w:lang w:val="x-none" w:eastAsia="x-none"/>
        </w:rPr>
        <w:t>.</w:t>
      </w:r>
      <w:r w:rsidRPr="002D4D99">
        <w:rPr>
          <w:color w:val="auto"/>
          <w:sz w:val="25"/>
          <w:szCs w:val="25"/>
          <w:lang w:eastAsia="x-none"/>
        </w:rPr>
        <w:t>7</w:t>
      </w:r>
      <w:r w:rsidRPr="002D4D99">
        <w:rPr>
          <w:color w:val="auto"/>
          <w:sz w:val="25"/>
          <w:szCs w:val="25"/>
          <w:lang w:val="x-none" w:eastAsia="x-none"/>
        </w:rPr>
        <w:t xml:space="preserve">. В случае не возврата </w:t>
      </w:r>
      <w:r w:rsidRPr="002D4D99">
        <w:rPr>
          <w:color w:val="auto"/>
          <w:sz w:val="25"/>
          <w:szCs w:val="25"/>
          <w:lang w:eastAsia="x-none"/>
        </w:rPr>
        <w:t>Здания</w:t>
      </w:r>
      <w:r w:rsidRPr="002D4D99">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2D4D99">
        <w:rPr>
          <w:color w:val="auto"/>
          <w:sz w:val="25"/>
          <w:szCs w:val="25"/>
          <w:lang w:eastAsia="x-none"/>
        </w:rPr>
        <w:t>Здания</w:t>
      </w:r>
      <w:r w:rsidRPr="002D4D99">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5.</w:t>
      </w:r>
      <w:r w:rsidRPr="002D4D99">
        <w:rPr>
          <w:color w:val="auto"/>
          <w:sz w:val="25"/>
          <w:szCs w:val="25"/>
          <w:lang w:eastAsia="x-none"/>
        </w:rPr>
        <w:t>8</w:t>
      </w:r>
      <w:r w:rsidRPr="002D4D99">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2D4D99">
        <w:rPr>
          <w:color w:val="auto"/>
          <w:sz w:val="25"/>
          <w:szCs w:val="25"/>
          <w:lang w:eastAsia="x-none"/>
        </w:rPr>
        <w:t>Зданием</w:t>
      </w:r>
      <w:r w:rsidRPr="002D4D99">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9</w:t>
      </w:r>
      <w:r w:rsidRPr="002D4D99">
        <w:rPr>
          <w:color w:val="auto"/>
          <w:sz w:val="25"/>
          <w:szCs w:val="25"/>
          <w:lang w:val="x-none" w:eastAsia="x-none"/>
        </w:rPr>
        <w:t xml:space="preserve">. Если состояние возвращаемого </w:t>
      </w:r>
      <w:r w:rsidRPr="002D4D99">
        <w:rPr>
          <w:color w:val="auto"/>
          <w:sz w:val="25"/>
          <w:szCs w:val="25"/>
          <w:lang w:eastAsia="x-none"/>
        </w:rPr>
        <w:t xml:space="preserve">Здания </w:t>
      </w:r>
      <w:r w:rsidRPr="002D4D99">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D4D99" w:rsidRPr="002D4D99" w:rsidRDefault="002D4D99" w:rsidP="002D4D99">
      <w:pPr>
        <w:ind w:right="-1" w:firstLine="709"/>
        <w:jc w:val="both"/>
        <w:rPr>
          <w:color w:val="auto"/>
          <w:sz w:val="25"/>
          <w:szCs w:val="25"/>
          <w:lang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10</w:t>
      </w:r>
      <w:r w:rsidRPr="002D4D99">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D4D99" w:rsidRPr="002D4D99" w:rsidRDefault="002D4D99" w:rsidP="00462749">
      <w:pPr>
        <w:ind w:right="-1" w:firstLine="709"/>
        <w:jc w:val="both"/>
        <w:rPr>
          <w:color w:val="auto"/>
          <w:sz w:val="25"/>
          <w:szCs w:val="25"/>
          <w:lang w:eastAsia="x-none"/>
        </w:rPr>
      </w:pPr>
      <w:r w:rsidRPr="002D4D99">
        <w:rPr>
          <w:color w:val="auto"/>
          <w:sz w:val="25"/>
          <w:szCs w:val="25"/>
          <w:lang w:eastAsia="x-none"/>
        </w:rPr>
        <w:t xml:space="preserve">5.11. </w:t>
      </w:r>
      <w:r w:rsidR="00462749" w:rsidRPr="00462749">
        <w:rPr>
          <w:color w:val="auto"/>
          <w:sz w:val="25"/>
          <w:szCs w:val="25"/>
          <w:lang w:eastAsia="x-none"/>
        </w:rPr>
        <w:t>В случае нарушения сроков исполнения обязательств, предусмотренных подпунктами</w:t>
      </w:r>
      <w:r w:rsidR="00462749">
        <w:rPr>
          <w:color w:val="auto"/>
          <w:sz w:val="25"/>
          <w:szCs w:val="25"/>
          <w:lang w:eastAsia="x-none"/>
        </w:rPr>
        <w:t xml:space="preserve"> </w:t>
      </w:r>
      <w:r w:rsidR="00027363">
        <w:rPr>
          <w:color w:val="auto"/>
          <w:sz w:val="25"/>
          <w:szCs w:val="25"/>
          <w:lang w:eastAsia="x-none"/>
        </w:rPr>
        <w:t xml:space="preserve">3.3.4, </w:t>
      </w:r>
      <w:r w:rsidR="00950FB4">
        <w:rPr>
          <w:color w:val="auto"/>
          <w:sz w:val="25"/>
          <w:szCs w:val="25"/>
          <w:lang w:eastAsia="x-none"/>
        </w:rPr>
        <w:t xml:space="preserve">3.3.6, 3.3.8 пункта 3.3 </w:t>
      </w:r>
      <w:r w:rsidRPr="002D4D99">
        <w:rPr>
          <w:color w:val="auto"/>
          <w:sz w:val="25"/>
          <w:szCs w:val="25"/>
          <w:lang w:eastAsia="x-none"/>
        </w:rPr>
        <w:t>договора, Арендатор уплачивает Арендодателю штраф в размере 1/3 суммы годовой арендной платы.</w:t>
      </w:r>
    </w:p>
    <w:p w:rsidR="002D4D99" w:rsidRPr="002D4D99" w:rsidRDefault="002D4D99" w:rsidP="002D4D99">
      <w:pPr>
        <w:ind w:right="-1" w:firstLine="709"/>
        <w:jc w:val="both"/>
        <w:rPr>
          <w:color w:val="auto"/>
          <w:sz w:val="16"/>
          <w:szCs w:val="16"/>
          <w:lang w:eastAsia="x-none"/>
        </w:rPr>
      </w:pPr>
    </w:p>
    <w:p w:rsidR="002D4D99" w:rsidRPr="002D4D99" w:rsidRDefault="002D4D99" w:rsidP="002D4D99">
      <w:pPr>
        <w:numPr>
          <w:ilvl w:val="0"/>
          <w:numId w:val="48"/>
        </w:numPr>
        <w:ind w:left="709" w:right="-1"/>
        <w:jc w:val="center"/>
        <w:rPr>
          <w:b/>
          <w:sz w:val="25"/>
          <w:szCs w:val="25"/>
        </w:rPr>
      </w:pPr>
      <w:r w:rsidRPr="002D4D99">
        <w:rPr>
          <w:b/>
          <w:sz w:val="25"/>
          <w:szCs w:val="25"/>
        </w:rPr>
        <w:t>Изменение, прекращение действия договора</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6.2. В случае нарушения Арендатором подпунктов 3.3.1, 3.3.3, </w:t>
      </w:r>
      <w:r w:rsidRPr="002D4D99">
        <w:rPr>
          <w:color w:val="auto"/>
          <w:sz w:val="25"/>
          <w:szCs w:val="25"/>
          <w:lang w:eastAsia="x-none"/>
        </w:rPr>
        <w:t xml:space="preserve">3.3.4, </w:t>
      </w:r>
      <w:r w:rsidRPr="002D4D99">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2D4D99">
        <w:rPr>
          <w:color w:val="auto"/>
          <w:sz w:val="25"/>
          <w:szCs w:val="25"/>
          <w:lang w:eastAsia="x-none"/>
        </w:rPr>
        <w:t xml:space="preserve"> </w:t>
      </w:r>
      <w:r w:rsidRPr="002D4D99">
        <w:rPr>
          <w:color w:val="auto"/>
          <w:sz w:val="25"/>
          <w:szCs w:val="25"/>
          <w:lang w:val="x-none" w:eastAsia="x-none"/>
        </w:rPr>
        <w:t>450.1 Гражданского кодекса Российской Федерации.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sidRPr="002D4D99">
        <w:rPr>
          <w:color w:val="auto"/>
          <w:sz w:val="25"/>
          <w:szCs w:val="25"/>
          <w:lang w:eastAsia="x-none"/>
        </w:rPr>
        <w:t>6</w:t>
      </w:r>
      <w:r w:rsidRPr="002D4D99">
        <w:rPr>
          <w:color w:val="auto"/>
          <w:sz w:val="25"/>
          <w:szCs w:val="25"/>
          <w:lang w:val="x-none" w:eastAsia="x-none"/>
        </w:rPr>
        <w:t xml:space="preserve"> договора, путем заключения соглашения о расторжении.</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6.4. Вносимые дополнения или изменения к договору рассматриваются сторонами в </w:t>
      </w:r>
      <w:r w:rsidRPr="002D4D99">
        <w:rPr>
          <w:color w:val="auto"/>
          <w:sz w:val="25"/>
          <w:szCs w:val="25"/>
          <w:lang w:eastAsia="x-none"/>
        </w:rPr>
        <w:t>3</w:t>
      </w:r>
      <w:r w:rsidRPr="002D4D99">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2D4D99">
        <w:rPr>
          <w:color w:val="auto"/>
          <w:sz w:val="25"/>
          <w:szCs w:val="25"/>
          <w:lang w:eastAsia="x-none"/>
        </w:rPr>
        <w:t xml:space="preserve"> за Здание</w:t>
      </w:r>
      <w:r w:rsidRPr="002D4D99">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D4D99" w:rsidRPr="002D4D99" w:rsidRDefault="002D4D99" w:rsidP="002D4D99">
      <w:pPr>
        <w:ind w:firstLine="709"/>
        <w:jc w:val="both"/>
        <w:rPr>
          <w:b/>
          <w:sz w:val="25"/>
          <w:szCs w:val="25"/>
        </w:rPr>
      </w:pPr>
      <w:r w:rsidRPr="002D4D99">
        <w:rPr>
          <w:color w:val="auto"/>
          <w:sz w:val="25"/>
          <w:szCs w:val="25"/>
          <w:lang w:val="x-none" w:eastAsia="x-none"/>
        </w:rPr>
        <w:t>6.5. Все приложения к договору являются неотъемлемыми его частями.</w:t>
      </w:r>
    </w:p>
    <w:p w:rsidR="002D4D99" w:rsidRPr="002D4D99" w:rsidRDefault="002D4D99" w:rsidP="002D4D99">
      <w:pPr>
        <w:tabs>
          <w:tab w:val="left" w:pos="3402"/>
          <w:tab w:val="left" w:pos="3544"/>
        </w:tabs>
        <w:ind w:firstLine="709"/>
        <w:jc w:val="center"/>
        <w:rPr>
          <w:b/>
          <w:sz w:val="20"/>
          <w:szCs w:val="25"/>
        </w:rPr>
      </w:pPr>
    </w:p>
    <w:p w:rsidR="002D4D99" w:rsidRPr="002D4D99" w:rsidRDefault="002D4D99" w:rsidP="002D4D99">
      <w:pPr>
        <w:numPr>
          <w:ilvl w:val="0"/>
          <w:numId w:val="48"/>
        </w:numPr>
        <w:tabs>
          <w:tab w:val="left" w:pos="142"/>
        </w:tabs>
        <w:ind w:left="142"/>
        <w:jc w:val="center"/>
        <w:rPr>
          <w:b/>
          <w:sz w:val="25"/>
          <w:szCs w:val="25"/>
        </w:rPr>
      </w:pPr>
      <w:r w:rsidRPr="002D4D99">
        <w:rPr>
          <w:b/>
          <w:sz w:val="25"/>
          <w:szCs w:val="25"/>
        </w:rPr>
        <w:t>Особые условия</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7.1. Смена собственника передаваемого в аренду </w:t>
      </w:r>
      <w:r w:rsidRPr="002D4D99">
        <w:rPr>
          <w:color w:val="auto"/>
          <w:sz w:val="25"/>
          <w:szCs w:val="25"/>
          <w:lang w:eastAsia="x-none"/>
        </w:rPr>
        <w:t>Здания</w:t>
      </w:r>
      <w:r w:rsidRPr="002D4D99">
        <w:rPr>
          <w:color w:val="auto"/>
          <w:sz w:val="25"/>
          <w:szCs w:val="25"/>
          <w:lang w:val="x-none" w:eastAsia="x-none"/>
        </w:rPr>
        <w:t xml:space="preserve"> не является основанием для изменения условий или расторжения настоящего договора.</w:t>
      </w:r>
    </w:p>
    <w:p w:rsidR="002D4D99" w:rsidRPr="002D4D99" w:rsidRDefault="002D4D99" w:rsidP="002D4D99">
      <w:pPr>
        <w:ind w:firstLine="709"/>
        <w:jc w:val="both"/>
        <w:rPr>
          <w:color w:val="auto"/>
          <w:sz w:val="25"/>
          <w:szCs w:val="25"/>
          <w:lang w:eastAsia="x-none"/>
        </w:rPr>
      </w:pPr>
      <w:r w:rsidRPr="002D4D99">
        <w:rPr>
          <w:color w:val="auto"/>
          <w:sz w:val="25"/>
          <w:szCs w:val="25"/>
          <w:lang w:val="x-none" w:eastAsia="x-none"/>
        </w:rPr>
        <w:t xml:space="preserve">7.2. Возмещение расходов Арендатора на капитальный ремонт, реконструкцию </w:t>
      </w:r>
      <w:r w:rsidRPr="002D4D99">
        <w:rPr>
          <w:color w:val="auto"/>
          <w:sz w:val="25"/>
          <w:szCs w:val="25"/>
          <w:lang w:eastAsia="x-none"/>
        </w:rPr>
        <w:t>Здания</w:t>
      </w:r>
      <w:r w:rsidRPr="002D4D99">
        <w:rPr>
          <w:color w:val="auto"/>
          <w:sz w:val="25"/>
          <w:szCs w:val="25"/>
          <w:lang w:val="x-none" w:eastAsia="x-none"/>
        </w:rPr>
        <w:t xml:space="preserve"> осуществляется в порядке, установленном Думой города Нижневартовска.</w:t>
      </w:r>
    </w:p>
    <w:p w:rsidR="002D4D99" w:rsidRPr="002D4D99" w:rsidRDefault="002D4D99" w:rsidP="002D4D99">
      <w:pPr>
        <w:jc w:val="center"/>
        <w:rPr>
          <w:b/>
          <w:color w:val="auto"/>
          <w:sz w:val="22"/>
          <w:szCs w:val="25"/>
          <w:lang w:eastAsia="x-none"/>
        </w:rPr>
      </w:pPr>
    </w:p>
    <w:p w:rsidR="002D4D99" w:rsidRPr="002D4D99" w:rsidRDefault="002D4D99" w:rsidP="002D4D99">
      <w:pPr>
        <w:jc w:val="center"/>
        <w:rPr>
          <w:b/>
          <w:color w:val="auto"/>
          <w:sz w:val="25"/>
          <w:szCs w:val="25"/>
          <w:lang w:val="x-none" w:eastAsia="x-none"/>
        </w:rPr>
      </w:pPr>
      <w:r w:rsidRPr="002D4D99">
        <w:rPr>
          <w:b/>
          <w:color w:val="auto"/>
          <w:sz w:val="25"/>
          <w:szCs w:val="25"/>
          <w:lang w:eastAsia="x-none"/>
        </w:rPr>
        <w:t>8</w:t>
      </w:r>
      <w:r w:rsidRPr="002D4D99">
        <w:rPr>
          <w:b/>
          <w:color w:val="auto"/>
          <w:sz w:val="25"/>
          <w:szCs w:val="25"/>
          <w:lang w:val="x-none" w:eastAsia="x-none"/>
        </w:rPr>
        <w:t>. Прочие положения</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lastRenderedPageBreak/>
        <w:t>8.3. Настоящий договор составлен на __ листах в двух экземплярах (по одному для каждой стороны).</w:t>
      </w:r>
    </w:p>
    <w:p w:rsidR="002D4D99" w:rsidRPr="002D4D99" w:rsidRDefault="002D4D99" w:rsidP="002D4D99">
      <w:pPr>
        <w:ind w:right="-1"/>
        <w:jc w:val="both"/>
        <w:rPr>
          <w:color w:val="auto"/>
          <w:sz w:val="25"/>
          <w:szCs w:val="25"/>
          <w:lang w:val="x-none" w:eastAsia="x-none"/>
        </w:rPr>
      </w:pPr>
    </w:p>
    <w:p w:rsidR="002D4D99" w:rsidRPr="002D4D99" w:rsidRDefault="002D4D99" w:rsidP="002D4D99">
      <w:pPr>
        <w:jc w:val="center"/>
        <w:rPr>
          <w:b/>
          <w:sz w:val="25"/>
          <w:szCs w:val="25"/>
        </w:rPr>
      </w:pPr>
      <w:r w:rsidRPr="002D4D99">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D4D99" w:rsidRPr="002D4D99" w:rsidTr="00C91142">
        <w:tc>
          <w:tcPr>
            <w:tcW w:w="5183" w:type="dxa"/>
          </w:tcPr>
          <w:p w:rsidR="002D4D99" w:rsidRPr="002D4D99" w:rsidRDefault="002D4D99" w:rsidP="002D4D99">
            <w:pPr>
              <w:keepNext/>
              <w:ind w:left="280" w:right="424"/>
              <w:outlineLvl w:val="0"/>
              <w:rPr>
                <w:b/>
                <w:color w:val="auto"/>
                <w:sz w:val="22"/>
                <w:szCs w:val="22"/>
                <w:u w:val="single"/>
              </w:rPr>
            </w:pPr>
            <w:r w:rsidRPr="002D4D99">
              <w:rPr>
                <w:b/>
                <w:color w:val="auto"/>
                <w:sz w:val="22"/>
                <w:szCs w:val="22"/>
                <w:u w:val="single"/>
              </w:rPr>
              <w:t>АРЕНДОДАТЕЛЬ</w:t>
            </w:r>
          </w:p>
        </w:tc>
        <w:tc>
          <w:tcPr>
            <w:tcW w:w="4111" w:type="dxa"/>
          </w:tcPr>
          <w:p w:rsidR="002D4D99" w:rsidRPr="002D4D99" w:rsidRDefault="002D4D99" w:rsidP="002D4D99">
            <w:pPr>
              <w:ind w:right="424" w:firstLine="212"/>
              <w:rPr>
                <w:b/>
                <w:sz w:val="22"/>
                <w:szCs w:val="22"/>
              </w:rPr>
            </w:pPr>
            <w:r w:rsidRPr="002D4D99">
              <w:rPr>
                <w:b/>
                <w:sz w:val="22"/>
                <w:szCs w:val="22"/>
                <w:u w:val="single"/>
              </w:rPr>
              <w:t>АРЕНДАТОР</w:t>
            </w:r>
          </w:p>
        </w:tc>
      </w:tr>
      <w:tr w:rsidR="002D4D99" w:rsidRPr="002D4D99" w:rsidTr="00C91142">
        <w:tc>
          <w:tcPr>
            <w:tcW w:w="5183" w:type="dxa"/>
          </w:tcPr>
          <w:p w:rsidR="002D4D99" w:rsidRPr="002D4D99" w:rsidRDefault="002D4D99" w:rsidP="002D4D99">
            <w:pPr>
              <w:ind w:left="280" w:right="424"/>
              <w:rPr>
                <w:b/>
                <w:bCs/>
                <w:sz w:val="22"/>
                <w:szCs w:val="22"/>
              </w:rPr>
            </w:pPr>
            <w:r w:rsidRPr="002D4D99">
              <w:rPr>
                <w:b/>
                <w:bCs/>
                <w:sz w:val="22"/>
                <w:szCs w:val="22"/>
              </w:rPr>
              <w:t>Администрация города Нижневартовска</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 xml:space="preserve">628602, г.Нижневартовск, </w:t>
            </w:r>
            <w:proofErr w:type="spellStart"/>
            <w:r w:rsidRPr="002D4D99">
              <w:rPr>
                <w:bCs/>
                <w:sz w:val="22"/>
                <w:szCs w:val="22"/>
              </w:rPr>
              <w:t>ул.Таежная</w:t>
            </w:r>
            <w:proofErr w:type="spellEnd"/>
            <w:r w:rsidRPr="002D4D99">
              <w:rPr>
                <w:bCs/>
                <w:sz w:val="22"/>
                <w:szCs w:val="22"/>
              </w:rPr>
              <w:t>, 24</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тел. 24-16-00; 24-21-90; 24-21-45</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ИНН 8603032896      КПП 860301001</w:t>
            </w:r>
          </w:p>
        </w:tc>
        <w:tc>
          <w:tcPr>
            <w:tcW w:w="4111" w:type="dxa"/>
          </w:tcPr>
          <w:p w:rsidR="002D4D99" w:rsidRPr="002D4D99" w:rsidRDefault="002D4D99" w:rsidP="002D4D99">
            <w:pPr>
              <w:ind w:right="424" w:firstLine="212"/>
              <w:rPr>
                <w:b/>
                <w:sz w:val="22"/>
                <w:szCs w:val="22"/>
              </w:rPr>
            </w:pPr>
          </w:p>
          <w:p w:rsidR="002D4D99" w:rsidRPr="002D4D99" w:rsidRDefault="002D4D99" w:rsidP="002D4D99">
            <w:pPr>
              <w:ind w:right="424" w:firstLine="212"/>
              <w:rPr>
                <w:b/>
                <w:sz w:val="22"/>
                <w:szCs w:val="22"/>
              </w:rPr>
            </w:pPr>
          </w:p>
          <w:p w:rsidR="002D4D99" w:rsidRPr="002D4D99" w:rsidRDefault="002D4D99" w:rsidP="002D4D99">
            <w:pPr>
              <w:ind w:right="424" w:firstLine="212"/>
              <w:rPr>
                <w:b/>
                <w:sz w:val="22"/>
                <w:szCs w:val="22"/>
              </w:rPr>
            </w:pPr>
          </w:p>
        </w:tc>
      </w:tr>
    </w:tbl>
    <w:p w:rsidR="002D4D99" w:rsidRPr="002D4D99" w:rsidRDefault="002D4D99" w:rsidP="002D4D99">
      <w:pPr>
        <w:tabs>
          <w:tab w:val="left" w:pos="375"/>
          <w:tab w:val="center" w:pos="4819"/>
          <w:tab w:val="left" w:pos="4963"/>
          <w:tab w:val="left" w:pos="5687"/>
        </w:tabs>
        <w:rPr>
          <w:bCs/>
          <w:sz w:val="26"/>
          <w:szCs w:val="26"/>
        </w:rPr>
      </w:pPr>
      <w:r w:rsidRPr="002D4D99">
        <w:rPr>
          <w:bCs/>
          <w:sz w:val="26"/>
          <w:szCs w:val="26"/>
        </w:rPr>
        <w:tab/>
        <w:t>______________________________</w:t>
      </w:r>
      <w:r w:rsidRPr="002D4D99">
        <w:rPr>
          <w:bCs/>
          <w:sz w:val="26"/>
          <w:szCs w:val="26"/>
        </w:rPr>
        <w:tab/>
      </w:r>
      <w:r w:rsidRPr="002D4D99">
        <w:rPr>
          <w:bCs/>
          <w:sz w:val="26"/>
          <w:szCs w:val="26"/>
        </w:rPr>
        <w:tab/>
        <w:t xml:space="preserve">         ____________________</w:t>
      </w: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Default="002D4D9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2D4D99" w:rsidRDefault="002D4D99" w:rsidP="002D4D99">
      <w:pPr>
        <w:tabs>
          <w:tab w:val="left" w:pos="6379"/>
        </w:tabs>
        <w:rPr>
          <w:color w:val="FF0000"/>
          <w:sz w:val="20"/>
          <w:lang w:eastAsia="x-none"/>
        </w:rPr>
      </w:pPr>
    </w:p>
    <w:p w:rsidR="00C739C0" w:rsidRPr="002D4D99" w:rsidRDefault="00C739C0" w:rsidP="002D4D99">
      <w:pPr>
        <w:tabs>
          <w:tab w:val="left" w:pos="6379"/>
        </w:tabs>
        <w:rPr>
          <w:color w:val="FF0000"/>
          <w:sz w:val="20"/>
          <w:lang w:eastAsia="x-none"/>
        </w:rPr>
      </w:pPr>
    </w:p>
    <w:p w:rsidR="002D4D99" w:rsidRPr="002D4D99" w:rsidRDefault="002D4D99" w:rsidP="002D4D99">
      <w:pPr>
        <w:jc w:val="center"/>
        <w:rPr>
          <w:b/>
          <w:sz w:val="25"/>
          <w:szCs w:val="25"/>
        </w:rPr>
      </w:pPr>
      <w:r w:rsidRPr="002D4D99">
        <w:rPr>
          <w:b/>
          <w:sz w:val="25"/>
          <w:szCs w:val="25"/>
        </w:rPr>
        <w:lastRenderedPageBreak/>
        <w:t xml:space="preserve">Проект договора аренды </w:t>
      </w:r>
    </w:p>
    <w:p w:rsidR="002D4D99" w:rsidRPr="002D4D99" w:rsidRDefault="002D4D99" w:rsidP="002D4D99">
      <w:pPr>
        <w:jc w:val="center"/>
        <w:rPr>
          <w:b/>
          <w:sz w:val="25"/>
          <w:szCs w:val="25"/>
        </w:rPr>
      </w:pPr>
      <w:r w:rsidRPr="002D4D99">
        <w:rPr>
          <w:b/>
          <w:sz w:val="25"/>
          <w:szCs w:val="25"/>
        </w:rPr>
        <w:t>здания</w:t>
      </w:r>
    </w:p>
    <w:p w:rsidR="002D4D99" w:rsidRPr="002D4D99" w:rsidRDefault="002D4D99" w:rsidP="002D4D99">
      <w:pPr>
        <w:jc w:val="both"/>
        <w:rPr>
          <w:b/>
          <w:sz w:val="25"/>
          <w:szCs w:val="25"/>
        </w:rPr>
      </w:pPr>
    </w:p>
    <w:p w:rsidR="002D4D99" w:rsidRPr="002D4D99" w:rsidRDefault="002D4D99" w:rsidP="002D4D99">
      <w:pPr>
        <w:jc w:val="both"/>
        <w:rPr>
          <w:b/>
          <w:sz w:val="25"/>
          <w:szCs w:val="25"/>
        </w:rPr>
      </w:pPr>
      <w:r w:rsidRPr="002D4D99">
        <w:rPr>
          <w:b/>
          <w:sz w:val="25"/>
          <w:szCs w:val="25"/>
        </w:rPr>
        <w:t xml:space="preserve">г. Нижневартовск                                                                             </w:t>
      </w:r>
    </w:p>
    <w:p w:rsidR="002D4D99" w:rsidRPr="002D4D99" w:rsidRDefault="002D4D99" w:rsidP="002D4D99">
      <w:pPr>
        <w:jc w:val="both"/>
        <w:rPr>
          <w:sz w:val="25"/>
          <w:szCs w:val="25"/>
          <w:u w:val="single"/>
        </w:rPr>
      </w:pPr>
    </w:p>
    <w:p w:rsidR="002D4D99" w:rsidRPr="002D4D99" w:rsidRDefault="002D4D99" w:rsidP="002D4D99">
      <w:pPr>
        <w:ind w:firstLine="709"/>
        <w:jc w:val="both"/>
        <w:rPr>
          <w:sz w:val="25"/>
          <w:szCs w:val="25"/>
        </w:rPr>
      </w:pPr>
      <w:r w:rsidRPr="002D4D99">
        <w:rPr>
          <w:b/>
          <w:sz w:val="25"/>
          <w:szCs w:val="25"/>
        </w:rPr>
        <w:t>Администрация города Нижневартовска</w:t>
      </w:r>
      <w:r w:rsidRPr="002D4D99">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2D4D99">
        <w:rPr>
          <w:bCs/>
          <w:sz w:val="25"/>
          <w:szCs w:val="25"/>
        </w:rPr>
        <w:t>Арендатор",</w:t>
      </w:r>
      <w:r w:rsidRPr="002D4D99">
        <w:rPr>
          <w:sz w:val="25"/>
          <w:szCs w:val="25"/>
        </w:rPr>
        <w:t xml:space="preserve"> с другой стороны, заключили настоящий договор                                  о нижеследующем:</w:t>
      </w:r>
    </w:p>
    <w:p w:rsidR="002D4D99" w:rsidRPr="002D4D99" w:rsidRDefault="002D4D99" w:rsidP="002D4D99">
      <w:pPr>
        <w:ind w:firstLine="709"/>
        <w:jc w:val="both"/>
        <w:rPr>
          <w:sz w:val="25"/>
          <w:szCs w:val="25"/>
        </w:rPr>
      </w:pPr>
    </w:p>
    <w:p w:rsidR="002D4D99" w:rsidRPr="002D4D99" w:rsidRDefault="002D4D99" w:rsidP="002D4D99">
      <w:pPr>
        <w:pStyle w:val="af3"/>
        <w:widowControl w:val="0"/>
        <w:numPr>
          <w:ilvl w:val="0"/>
          <w:numId w:val="49"/>
        </w:numPr>
        <w:autoSpaceDE w:val="0"/>
        <w:autoSpaceDN w:val="0"/>
        <w:adjustRightInd w:val="0"/>
        <w:rPr>
          <w:b/>
          <w:sz w:val="25"/>
          <w:szCs w:val="25"/>
        </w:rPr>
      </w:pPr>
      <w:r w:rsidRPr="002D4D99">
        <w:rPr>
          <w:b/>
          <w:sz w:val="25"/>
          <w:szCs w:val="25"/>
        </w:rPr>
        <w:t>Предмет договора</w:t>
      </w:r>
    </w:p>
    <w:p w:rsidR="002D4D99" w:rsidRPr="002D4D99" w:rsidRDefault="002D4D99" w:rsidP="002D4D99">
      <w:pPr>
        <w:ind w:firstLine="709"/>
        <w:jc w:val="both"/>
        <w:rPr>
          <w:sz w:val="25"/>
          <w:szCs w:val="25"/>
        </w:rPr>
      </w:pPr>
      <w:r w:rsidRPr="002D4D99">
        <w:rPr>
          <w:sz w:val="25"/>
          <w:szCs w:val="25"/>
        </w:rPr>
        <w:t xml:space="preserve">1.1. Арендодатель передает, а Арендатор принимает в пользование на праве аренды административно-бытовой корпус общей площадью </w:t>
      </w:r>
      <w:r w:rsidR="00B00AD8">
        <w:rPr>
          <w:sz w:val="25"/>
          <w:szCs w:val="25"/>
        </w:rPr>
        <w:t>82</w:t>
      </w:r>
      <w:r w:rsidRPr="002D4D99">
        <w:rPr>
          <w:sz w:val="25"/>
          <w:szCs w:val="25"/>
        </w:rPr>
        <w:t xml:space="preserve"> </w:t>
      </w:r>
      <w:proofErr w:type="spellStart"/>
      <w:proofErr w:type="gramStart"/>
      <w:r w:rsidRPr="002D4D99">
        <w:rPr>
          <w:sz w:val="25"/>
          <w:szCs w:val="25"/>
        </w:rPr>
        <w:t>кв.м</w:t>
      </w:r>
      <w:proofErr w:type="spellEnd"/>
      <w:proofErr w:type="gramEnd"/>
      <w:r w:rsidRPr="002D4D99">
        <w:rPr>
          <w:sz w:val="25"/>
          <w:szCs w:val="25"/>
        </w:rPr>
        <w:t xml:space="preserve"> с кадастровым номером 86:11:0</w:t>
      </w:r>
      <w:r w:rsidR="00B00AD8">
        <w:rPr>
          <w:sz w:val="25"/>
          <w:szCs w:val="25"/>
        </w:rPr>
        <w:t>301001</w:t>
      </w:r>
      <w:r w:rsidRPr="002D4D99">
        <w:rPr>
          <w:sz w:val="25"/>
          <w:szCs w:val="25"/>
        </w:rPr>
        <w:t>:</w:t>
      </w:r>
      <w:r w:rsidR="00B00AD8">
        <w:rPr>
          <w:sz w:val="25"/>
          <w:szCs w:val="25"/>
        </w:rPr>
        <w:t>286</w:t>
      </w:r>
      <w:r w:rsidRPr="002D4D99">
        <w:rPr>
          <w:sz w:val="25"/>
          <w:szCs w:val="25"/>
        </w:rPr>
        <w:t>, расположенн</w:t>
      </w:r>
      <w:r w:rsidR="00371D68">
        <w:rPr>
          <w:sz w:val="25"/>
          <w:szCs w:val="25"/>
        </w:rPr>
        <w:t>ый</w:t>
      </w:r>
      <w:r w:rsidRPr="002D4D99">
        <w:rPr>
          <w:sz w:val="25"/>
          <w:szCs w:val="25"/>
        </w:rPr>
        <w:t xml:space="preserve"> по адресу: Ханты-Мансийский автономный округ - Югра, г. Нижневартовск, </w:t>
      </w:r>
      <w:r w:rsidRPr="002D4D99">
        <w:rPr>
          <w:bCs/>
          <w:sz w:val="25"/>
          <w:szCs w:val="25"/>
        </w:rPr>
        <w:t>ул. Индустриальная, д. 42а, строение 5</w:t>
      </w:r>
      <w:r w:rsidRPr="002D4D99">
        <w:rPr>
          <w:sz w:val="25"/>
          <w:szCs w:val="25"/>
        </w:rPr>
        <w:t xml:space="preserve">, для размещения объекта общественного назначения, а именно ________________________ </w:t>
      </w:r>
      <w:r w:rsidRPr="002D4D99">
        <w:rPr>
          <w:bCs/>
          <w:sz w:val="25"/>
          <w:szCs w:val="25"/>
        </w:rPr>
        <w:t>(далее – Здание)</w:t>
      </w:r>
      <w:r w:rsidRPr="002D4D99">
        <w:rPr>
          <w:sz w:val="25"/>
          <w:szCs w:val="25"/>
        </w:rPr>
        <w:t>.</w:t>
      </w:r>
    </w:p>
    <w:p w:rsidR="002D4D99" w:rsidRPr="002D4D99" w:rsidRDefault="002D4D99" w:rsidP="002D4D99">
      <w:pPr>
        <w:ind w:right="-19" w:firstLine="709"/>
        <w:jc w:val="both"/>
        <w:rPr>
          <w:color w:val="FF0000"/>
          <w:sz w:val="25"/>
          <w:szCs w:val="25"/>
          <w:lang w:val="x-none" w:eastAsia="x-none"/>
        </w:rPr>
      </w:pPr>
      <w:r w:rsidRPr="002D4D99">
        <w:rPr>
          <w:sz w:val="25"/>
          <w:szCs w:val="25"/>
          <w:lang w:val="x-none" w:eastAsia="x-none"/>
        </w:rPr>
        <w:t xml:space="preserve">1.2. Срок аренды определяется с </w:t>
      </w:r>
      <w:r w:rsidR="00DC58B6">
        <w:rPr>
          <w:sz w:val="25"/>
          <w:szCs w:val="25"/>
          <w:lang w:eastAsia="x-none"/>
        </w:rPr>
        <w:t>02.12</w:t>
      </w:r>
      <w:r w:rsidRPr="002D4D99">
        <w:rPr>
          <w:sz w:val="25"/>
          <w:szCs w:val="25"/>
          <w:lang w:eastAsia="x-none"/>
        </w:rPr>
        <w:t>.2025</w:t>
      </w:r>
      <w:r w:rsidRPr="002D4D99">
        <w:rPr>
          <w:sz w:val="25"/>
          <w:szCs w:val="25"/>
          <w:lang w:val="x-none" w:eastAsia="x-none"/>
        </w:rPr>
        <w:t xml:space="preserve"> по </w:t>
      </w:r>
      <w:r w:rsidR="00DC58B6">
        <w:rPr>
          <w:sz w:val="25"/>
          <w:szCs w:val="25"/>
          <w:lang w:eastAsia="x-none"/>
        </w:rPr>
        <w:t>30</w:t>
      </w:r>
      <w:r w:rsidR="00C739C0">
        <w:rPr>
          <w:sz w:val="25"/>
          <w:szCs w:val="25"/>
          <w:lang w:eastAsia="x-none"/>
        </w:rPr>
        <w:t>.11</w:t>
      </w:r>
      <w:r w:rsidRPr="002D4D99">
        <w:rPr>
          <w:sz w:val="25"/>
          <w:szCs w:val="25"/>
          <w:lang w:eastAsia="x-none"/>
        </w:rPr>
        <w:t>.2026.</w:t>
      </w:r>
    </w:p>
    <w:p w:rsidR="002D4D99" w:rsidRPr="002D4D99" w:rsidRDefault="002D4D99" w:rsidP="002D4D99">
      <w:pPr>
        <w:ind w:right="-19" w:firstLine="709"/>
        <w:jc w:val="both"/>
        <w:rPr>
          <w:sz w:val="25"/>
          <w:szCs w:val="25"/>
          <w:lang w:val="x-none" w:eastAsia="x-none"/>
        </w:rPr>
      </w:pPr>
      <w:r w:rsidRPr="002D4D99">
        <w:rPr>
          <w:sz w:val="25"/>
          <w:szCs w:val="25"/>
          <w:lang w:val="x-none" w:eastAsia="x-none"/>
        </w:rPr>
        <w:t xml:space="preserve">1.3. Сдача в аренду </w:t>
      </w:r>
      <w:r w:rsidRPr="002D4D99">
        <w:rPr>
          <w:sz w:val="25"/>
          <w:szCs w:val="25"/>
          <w:lang w:eastAsia="x-none"/>
        </w:rPr>
        <w:t>Здания</w:t>
      </w:r>
      <w:r w:rsidRPr="002D4D99">
        <w:rPr>
          <w:sz w:val="25"/>
          <w:szCs w:val="25"/>
          <w:lang w:val="x-none" w:eastAsia="x-none"/>
        </w:rPr>
        <w:t xml:space="preserve"> не влечет передачу права собственности на него.</w:t>
      </w:r>
    </w:p>
    <w:p w:rsidR="002D4D99" w:rsidRPr="002D4D99" w:rsidRDefault="002D4D99" w:rsidP="002D4D99">
      <w:pPr>
        <w:ind w:right="-19" w:firstLine="709"/>
        <w:jc w:val="both"/>
        <w:rPr>
          <w:bCs/>
          <w:sz w:val="25"/>
          <w:szCs w:val="25"/>
          <w:lang w:eastAsia="x-none"/>
        </w:rPr>
      </w:pPr>
      <w:r w:rsidRPr="002D4D99">
        <w:rPr>
          <w:sz w:val="25"/>
          <w:szCs w:val="25"/>
          <w:lang w:val="x-none" w:eastAsia="x-none"/>
        </w:rPr>
        <w:t xml:space="preserve">1.4. Настоящий договор заключён по результатам проведения </w:t>
      </w:r>
      <w:r w:rsidRPr="002D4D99">
        <w:rPr>
          <w:sz w:val="25"/>
          <w:szCs w:val="25"/>
          <w:lang w:eastAsia="x-none"/>
        </w:rPr>
        <w:t>электронного</w:t>
      </w:r>
      <w:r w:rsidRPr="002D4D99">
        <w:rPr>
          <w:sz w:val="25"/>
          <w:szCs w:val="25"/>
          <w:lang w:val="x-none" w:eastAsia="x-none"/>
        </w:rPr>
        <w:t xml:space="preserve"> аукциона на право заключения договора аренды</w:t>
      </w:r>
      <w:r w:rsidRPr="002D4D99">
        <w:rPr>
          <w:sz w:val="25"/>
          <w:szCs w:val="25"/>
          <w:lang w:eastAsia="x-none"/>
        </w:rPr>
        <w:t xml:space="preserve"> (</w:t>
      </w:r>
      <w:r w:rsidRPr="002D4D99">
        <w:rPr>
          <w:sz w:val="25"/>
          <w:szCs w:val="25"/>
          <w:lang w:val="x-none" w:eastAsia="x-none"/>
        </w:rPr>
        <w:t>протокол от_______№________)</w:t>
      </w:r>
      <w:r w:rsidRPr="002D4D99">
        <w:rPr>
          <w:sz w:val="25"/>
          <w:szCs w:val="25"/>
          <w:lang w:eastAsia="x-none"/>
        </w:rPr>
        <w:t xml:space="preserve"> </w:t>
      </w:r>
      <w:r w:rsidRPr="002D4D99">
        <w:rPr>
          <w:bCs/>
          <w:sz w:val="25"/>
          <w:szCs w:val="25"/>
          <w:lang w:val="x-none" w:eastAsia="x-none"/>
        </w:rPr>
        <w:t>(заполняется при заключении договора)</w:t>
      </w:r>
      <w:r w:rsidRPr="002D4D99">
        <w:rPr>
          <w:bCs/>
          <w:sz w:val="25"/>
          <w:szCs w:val="25"/>
          <w:lang w:eastAsia="x-none"/>
        </w:rPr>
        <w:t xml:space="preserve"> по лоту №</w:t>
      </w:r>
      <w:r w:rsidR="00C739C0">
        <w:rPr>
          <w:bCs/>
          <w:sz w:val="25"/>
          <w:szCs w:val="25"/>
          <w:lang w:eastAsia="x-none"/>
        </w:rPr>
        <w:t>2</w:t>
      </w:r>
      <w:r w:rsidRPr="002D4D99">
        <w:rPr>
          <w:bCs/>
          <w:sz w:val="25"/>
          <w:szCs w:val="25"/>
          <w:lang w:eastAsia="x-none"/>
        </w:rPr>
        <w:t>.</w:t>
      </w:r>
    </w:p>
    <w:p w:rsidR="002D4D99" w:rsidRPr="002D4D99" w:rsidRDefault="002D4D99" w:rsidP="002D4D99">
      <w:pPr>
        <w:ind w:right="-19" w:firstLine="709"/>
        <w:jc w:val="both"/>
        <w:rPr>
          <w:sz w:val="25"/>
          <w:szCs w:val="25"/>
          <w:lang w:eastAsia="x-none"/>
        </w:rPr>
      </w:pPr>
      <w:r w:rsidRPr="002D4D99">
        <w:rPr>
          <w:bCs/>
          <w:sz w:val="25"/>
          <w:szCs w:val="25"/>
          <w:lang w:eastAsia="x-none"/>
        </w:rPr>
        <w:t xml:space="preserve">1.5. Право собственности Арендодателя на Здание зарегистрировано </w:t>
      </w:r>
      <w:r w:rsidR="004C1D29">
        <w:rPr>
          <w:bCs/>
          <w:sz w:val="25"/>
          <w:szCs w:val="25"/>
          <w:lang w:eastAsia="x-none"/>
        </w:rPr>
        <w:t xml:space="preserve">                                        </w:t>
      </w:r>
      <w:r w:rsidR="00C739C0">
        <w:rPr>
          <w:bCs/>
          <w:sz w:val="25"/>
          <w:szCs w:val="25"/>
          <w:lang w:eastAsia="x-none"/>
        </w:rPr>
        <w:t xml:space="preserve">01 августа </w:t>
      </w:r>
      <w:r w:rsidRPr="002D4D99">
        <w:rPr>
          <w:bCs/>
          <w:sz w:val="25"/>
          <w:szCs w:val="25"/>
          <w:lang w:eastAsia="x-none"/>
        </w:rPr>
        <w:t>2020</w:t>
      </w:r>
      <w:r w:rsidRPr="002D4D99">
        <w:rPr>
          <w:bCs/>
          <w:sz w:val="25"/>
          <w:szCs w:val="25"/>
          <w:lang w:val="x-none" w:eastAsia="x-none"/>
        </w:rPr>
        <w:t xml:space="preserve"> года</w:t>
      </w:r>
      <w:r w:rsidRPr="002D4D99">
        <w:rPr>
          <w:bCs/>
          <w:sz w:val="25"/>
          <w:szCs w:val="25"/>
          <w:lang w:eastAsia="x-none"/>
        </w:rPr>
        <w:t>, о чем в Едином государственном реестре недвижимости сделана запись регистрации №86:11:0301001:286-86/050/2020-3.</w:t>
      </w:r>
    </w:p>
    <w:p w:rsidR="002D4D99" w:rsidRPr="002D4D99" w:rsidRDefault="002D4D99" w:rsidP="002D4D99">
      <w:pPr>
        <w:tabs>
          <w:tab w:val="left" w:pos="9800"/>
        </w:tabs>
        <w:ind w:right="-19" w:firstLine="709"/>
        <w:jc w:val="both"/>
        <w:rPr>
          <w:sz w:val="22"/>
          <w:szCs w:val="25"/>
          <w:lang w:eastAsia="x-none"/>
        </w:rPr>
      </w:pPr>
    </w:p>
    <w:p w:rsidR="002D4D99" w:rsidRPr="002D4D99" w:rsidRDefault="002D4D99" w:rsidP="002D4D99">
      <w:pPr>
        <w:numPr>
          <w:ilvl w:val="0"/>
          <w:numId w:val="49"/>
        </w:numPr>
        <w:tabs>
          <w:tab w:val="left" w:pos="2901"/>
        </w:tabs>
        <w:ind w:left="3261"/>
        <w:contextualSpacing/>
        <w:rPr>
          <w:b/>
          <w:sz w:val="25"/>
          <w:szCs w:val="25"/>
        </w:rPr>
      </w:pPr>
      <w:r w:rsidRPr="002D4D99">
        <w:rPr>
          <w:b/>
          <w:sz w:val="25"/>
          <w:szCs w:val="25"/>
        </w:rPr>
        <w:t>Порядок передачи и учета Здания</w:t>
      </w:r>
    </w:p>
    <w:p w:rsidR="002D4D99" w:rsidRPr="002D4D99" w:rsidRDefault="002D4D99" w:rsidP="002D4D99">
      <w:pPr>
        <w:ind w:firstLine="709"/>
        <w:jc w:val="both"/>
        <w:rPr>
          <w:sz w:val="25"/>
          <w:szCs w:val="25"/>
        </w:rPr>
      </w:pPr>
      <w:r w:rsidRPr="002D4D99">
        <w:rPr>
          <w:sz w:val="25"/>
          <w:szCs w:val="25"/>
        </w:rPr>
        <w:t xml:space="preserve">2.1. Передача Здания производится по акту приема-передачи </w:t>
      </w:r>
      <w:r w:rsidRPr="002D4D99">
        <w:rPr>
          <w:iCs/>
          <w:sz w:val="25"/>
          <w:szCs w:val="25"/>
        </w:rPr>
        <w:t xml:space="preserve">после подписания договора сторонами </w:t>
      </w:r>
      <w:r w:rsidRPr="002D4D99">
        <w:rPr>
          <w:sz w:val="25"/>
          <w:szCs w:val="25"/>
        </w:rPr>
        <w:t>и считается завершенной с момента подписания акта приема-передачи, являющегося неотъемлемой частью настоящего договора.</w:t>
      </w:r>
    </w:p>
    <w:p w:rsidR="002D4D99" w:rsidRPr="002D4D99" w:rsidRDefault="002D4D99" w:rsidP="002D4D99">
      <w:pPr>
        <w:ind w:firstLine="709"/>
        <w:jc w:val="both"/>
        <w:rPr>
          <w:sz w:val="25"/>
          <w:szCs w:val="25"/>
        </w:rPr>
      </w:pPr>
      <w:r w:rsidRPr="002D4D99">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2D4D99" w:rsidRPr="002D4D99" w:rsidRDefault="002D4D99" w:rsidP="002D4D99">
      <w:pPr>
        <w:ind w:firstLine="709"/>
        <w:jc w:val="both"/>
        <w:rPr>
          <w:sz w:val="25"/>
          <w:szCs w:val="25"/>
        </w:rPr>
      </w:pPr>
      <w:r w:rsidRPr="002D4D99">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2D4D99" w:rsidRPr="002D4D99" w:rsidRDefault="002D4D99" w:rsidP="002D4D99">
      <w:pPr>
        <w:jc w:val="both"/>
        <w:rPr>
          <w:sz w:val="20"/>
          <w:szCs w:val="20"/>
        </w:rPr>
      </w:pPr>
    </w:p>
    <w:p w:rsidR="002D4D99" w:rsidRPr="002D4D99" w:rsidRDefault="002D4D99" w:rsidP="002D4D99">
      <w:pPr>
        <w:numPr>
          <w:ilvl w:val="0"/>
          <w:numId w:val="49"/>
        </w:numPr>
        <w:tabs>
          <w:tab w:val="left" w:pos="851"/>
        </w:tabs>
        <w:ind w:left="426"/>
        <w:jc w:val="center"/>
        <w:rPr>
          <w:b/>
          <w:sz w:val="25"/>
          <w:szCs w:val="25"/>
        </w:rPr>
      </w:pPr>
      <w:r w:rsidRPr="002D4D99">
        <w:rPr>
          <w:b/>
          <w:sz w:val="25"/>
          <w:szCs w:val="25"/>
        </w:rPr>
        <w:t>Права и обязанности сторон</w:t>
      </w:r>
    </w:p>
    <w:p w:rsidR="002D4D99" w:rsidRPr="002D4D99" w:rsidRDefault="002D4D99" w:rsidP="002D4D99">
      <w:pPr>
        <w:ind w:firstLine="567"/>
        <w:jc w:val="both"/>
        <w:rPr>
          <w:sz w:val="25"/>
          <w:szCs w:val="25"/>
        </w:rPr>
      </w:pPr>
      <w:r w:rsidRPr="002D4D99">
        <w:rPr>
          <w:sz w:val="25"/>
          <w:szCs w:val="25"/>
        </w:rPr>
        <w:t>3.1. Арендодатель обязуется:</w:t>
      </w:r>
    </w:p>
    <w:p w:rsidR="002D4D99" w:rsidRPr="002D4D99" w:rsidRDefault="002D4D99" w:rsidP="00C739C0">
      <w:pPr>
        <w:ind w:firstLine="567"/>
        <w:jc w:val="both"/>
        <w:rPr>
          <w:sz w:val="25"/>
          <w:szCs w:val="25"/>
        </w:rPr>
      </w:pPr>
      <w:r w:rsidRPr="002D4D99">
        <w:rPr>
          <w:sz w:val="25"/>
          <w:szCs w:val="25"/>
        </w:rPr>
        <w:t xml:space="preserve">3.1.1. Передать Арендатору Здание, указанное в пункте 1.1 настоящего </w:t>
      </w:r>
      <w:proofErr w:type="gramStart"/>
      <w:r w:rsidRPr="002D4D99">
        <w:rPr>
          <w:sz w:val="25"/>
          <w:szCs w:val="25"/>
        </w:rPr>
        <w:t xml:space="preserve">договора,   </w:t>
      </w:r>
      <w:proofErr w:type="gramEnd"/>
      <w:r w:rsidRPr="002D4D99">
        <w:rPr>
          <w:sz w:val="25"/>
          <w:szCs w:val="25"/>
        </w:rPr>
        <w:t xml:space="preserve">                     в сроки и в порядке, предусмотренные настоящим договором.</w:t>
      </w: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Pr="002D4D99" w:rsidRDefault="002D4D99" w:rsidP="00C739C0">
      <w:pPr>
        <w:ind w:firstLine="567"/>
        <w:jc w:val="both"/>
        <w:rPr>
          <w:sz w:val="25"/>
          <w:szCs w:val="25"/>
        </w:rPr>
      </w:pPr>
      <w:r w:rsidRPr="002D4D99">
        <w:rPr>
          <w:sz w:val="25"/>
          <w:szCs w:val="25"/>
        </w:rPr>
        <w:lastRenderedPageBreak/>
        <w:t xml:space="preserve">3.1.2. До передачи Здания и в процессе исполнения настоящего договора незамедлительно уведомлять Арендатора обо всех правах третьих лиц на </w:t>
      </w:r>
      <w:proofErr w:type="gramStart"/>
      <w:r w:rsidRPr="002D4D99">
        <w:rPr>
          <w:sz w:val="25"/>
          <w:szCs w:val="25"/>
        </w:rPr>
        <w:t xml:space="preserve">Здание,   </w:t>
      </w:r>
      <w:proofErr w:type="gramEnd"/>
      <w:r w:rsidRPr="002D4D99">
        <w:rPr>
          <w:sz w:val="25"/>
          <w:szCs w:val="25"/>
        </w:rPr>
        <w:t xml:space="preserve">                          с предоставлением надлежащим образом заверенных документов, свидетельствующих                     о наличии таких прав третьих лиц.</w:t>
      </w:r>
    </w:p>
    <w:p w:rsidR="002D4D99" w:rsidRPr="002D4D99" w:rsidRDefault="002D4D99" w:rsidP="002D4D99">
      <w:pPr>
        <w:ind w:firstLine="567"/>
        <w:jc w:val="both"/>
        <w:rPr>
          <w:sz w:val="25"/>
          <w:szCs w:val="25"/>
        </w:rPr>
      </w:pPr>
      <w:r w:rsidRPr="002D4D99">
        <w:rPr>
          <w:sz w:val="25"/>
          <w:szCs w:val="25"/>
        </w:rPr>
        <w:t>3.1.3. Выполнить иные обязательства, предусмотренные настоящим договором.</w:t>
      </w:r>
    </w:p>
    <w:p w:rsidR="002D4D99" w:rsidRPr="002D4D99" w:rsidRDefault="002D4D99" w:rsidP="002D4D99">
      <w:pPr>
        <w:ind w:firstLine="567"/>
        <w:jc w:val="both"/>
        <w:rPr>
          <w:sz w:val="25"/>
          <w:szCs w:val="25"/>
        </w:rPr>
      </w:pPr>
      <w:r w:rsidRPr="002D4D99">
        <w:rPr>
          <w:sz w:val="25"/>
          <w:szCs w:val="25"/>
        </w:rPr>
        <w:t>3.2. Арендодатель имеет право:</w:t>
      </w:r>
    </w:p>
    <w:p w:rsidR="002D4D99" w:rsidRPr="002D4D99" w:rsidRDefault="002D4D99" w:rsidP="002D4D99">
      <w:pPr>
        <w:ind w:firstLine="567"/>
        <w:jc w:val="both"/>
        <w:rPr>
          <w:sz w:val="25"/>
          <w:szCs w:val="25"/>
        </w:rPr>
      </w:pPr>
      <w:r w:rsidRPr="002D4D99">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2D4D99" w:rsidRPr="002D4D99" w:rsidRDefault="002D4D99" w:rsidP="002D4D99">
      <w:pPr>
        <w:ind w:firstLine="567"/>
        <w:jc w:val="both"/>
        <w:rPr>
          <w:sz w:val="25"/>
          <w:szCs w:val="25"/>
        </w:rPr>
      </w:pPr>
      <w:r w:rsidRPr="002D4D99">
        <w:rPr>
          <w:sz w:val="25"/>
          <w:szCs w:val="25"/>
        </w:rPr>
        <w:t>3.3. Арендатор обязуется:</w:t>
      </w:r>
    </w:p>
    <w:p w:rsidR="002D4D99" w:rsidRPr="002D4D99" w:rsidRDefault="002D4D99" w:rsidP="002D4D99">
      <w:pPr>
        <w:ind w:firstLine="567"/>
        <w:jc w:val="both"/>
        <w:rPr>
          <w:sz w:val="25"/>
          <w:szCs w:val="25"/>
        </w:rPr>
      </w:pPr>
      <w:r w:rsidRPr="002D4D99">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2D4D99" w:rsidRPr="002D4D99" w:rsidRDefault="002D4D99" w:rsidP="002D4D99">
      <w:pPr>
        <w:ind w:firstLine="567"/>
        <w:jc w:val="both"/>
        <w:rPr>
          <w:sz w:val="25"/>
          <w:szCs w:val="25"/>
        </w:rPr>
      </w:pPr>
      <w:r w:rsidRPr="002D4D99">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2D4D99" w:rsidRPr="002D4D99" w:rsidRDefault="008E37F3" w:rsidP="008E37F3">
      <w:pPr>
        <w:ind w:right="121" w:firstLine="567"/>
        <w:jc w:val="both"/>
        <w:rPr>
          <w:color w:val="auto"/>
          <w:sz w:val="25"/>
          <w:szCs w:val="25"/>
        </w:rPr>
      </w:pPr>
      <w:r>
        <w:rPr>
          <w:color w:val="auto"/>
          <w:sz w:val="25"/>
          <w:szCs w:val="25"/>
        </w:rPr>
        <w:t xml:space="preserve">3.3.3. Арендатор не имеет права </w:t>
      </w:r>
      <w:r w:rsidR="002D4D99" w:rsidRPr="002D4D99">
        <w:rPr>
          <w:color w:val="auto"/>
          <w:sz w:val="25"/>
          <w:szCs w:val="25"/>
        </w:rPr>
        <w:t>передавать свои права и обязанности по договору другому лицу (перенаем), предоставлять Здание в безвозмездное пользование, передавать арендные права в залог</w:t>
      </w:r>
      <w:r w:rsidR="00C27165">
        <w:rPr>
          <w:color w:val="auto"/>
          <w:sz w:val="25"/>
          <w:szCs w:val="25"/>
        </w:rPr>
        <w:t xml:space="preserve"> </w:t>
      </w:r>
      <w:r w:rsidR="002D4D99" w:rsidRPr="002D4D99">
        <w:rPr>
          <w:color w:val="auto"/>
          <w:sz w:val="25"/>
          <w:szCs w:val="25"/>
        </w:rPr>
        <w:t xml:space="preserve">и вносить их в качестве вклада в уставный капитал хозяйственных товариществ </w:t>
      </w:r>
      <w:r w:rsidR="00C27165">
        <w:rPr>
          <w:color w:val="auto"/>
          <w:sz w:val="25"/>
          <w:szCs w:val="25"/>
        </w:rPr>
        <w:t xml:space="preserve">и обществ, </w:t>
      </w:r>
      <w:r w:rsidR="002D4D99" w:rsidRPr="002D4D99">
        <w:rPr>
          <w:color w:val="auto"/>
          <w:sz w:val="25"/>
          <w:szCs w:val="25"/>
        </w:rPr>
        <w:t>сдавать Здание в субаренду</w:t>
      </w:r>
      <w:r w:rsidR="00C27165">
        <w:rPr>
          <w:color w:val="auto"/>
          <w:sz w:val="25"/>
          <w:szCs w:val="25"/>
        </w:rPr>
        <w:t>.</w:t>
      </w:r>
    </w:p>
    <w:p w:rsidR="002D4D99" w:rsidRPr="002D4D99" w:rsidRDefault="002D4D99" w:rsidP="002D4D99">
      <w:pPr>
        <w:ind w:right="121" w:firstLine="567"/>
        <w:jc w:val="both"/>
        <w:rPr>
          <w:sz w:val="25"/>
          <w:szCs w:val="25"/>
          <w:lang w:val="x-none" w:eastAsia="x-none"/>
        </w:rPr>
      </w:pPr>
      <w:r w:rsidRPr="002D4D99">
        <w:rPr>
          <w:sz w:val="25"/>
          <w:szCs w:val="25"/>
        </w:rPr>
        <w:t xml:space="preserve">3.3.4. </w:t>
      </w:r>
      <w:r w:rsidRPr="002D4D99">
        <w:rPr>
          <w:sz w:val="25"/>
          <w:szCs w:val="25"/>
          <w:lang w:val="x-none" w:eastAsia="x-none"/>
        </w:rPr>
        <w:t xml:space="preserve">Арендатор обязан в течение </w:t>
      </w:r>
      <w:r w:rsidRPr="002D4D99">
        <w:rPr>
          <w:sz w:val="25"/>
          <w:szCs w:val="25"/>
          <w:lang w:eastAsia="x-none"/>
        </w:rPr>
        <w:t>3</w:t>
      </w:r>
      <w:r w:rsidRPr="002D4D99">
        <w:rPr>
          <w:sz w:val="25"/>
          <w:szCs w:val="25"/>
          <w:lang w:val="x-none" w:eastAsia="x-none"/>
        </w:rPr>
        <w:t xml:space="preserve">0 дней со дня заключения настоящего договора заключить с </w:t>
      </w:r>
      <w:proofErr w:type="spellStart"/>
      <w:r w:rsidRPr="002D4D99">
        <w:rPr>
          <w:sz w:val="25"/>
          <w:szCs w:val="25"/>
          <w:lang w:val="x-none" w:eastAsia="x-none"/>
        </w:rPr>
        <w:t>ресурсоснабжающ</w:t>
      </w:r>
      <w:r w:rsidRPr="002D4D99">
        <w:rPr>
          <w:sz w:val="25"/>
          <w:szCs w:val="25"/>
          <w:lang w:eastAsia="x-none"/>
        </w:rPr>
        <w:t>ими</w:t>
      </w:r>
      <w:proofErr w:type="spellEnd"/>
      <w:r w:rsidRPr="002D4D99">
        <w:rPr>
          <w:sz w:val="25"/>
          <w:szCs w:val="25"/>
          <w:lang w:val="x-none" w:eastAsia="x-none"/>
        </w:rPr>
        <w:t xml:space="preserve"> организация</w:t>
      </w:r>
      <w:r w:rsidRPr="002D4D99">
        <w:rPr>
          <w:sz w:val="25"/>
          <w:szCs w:val="25"/>
          <w:lang w:eastAsia="x-none"/>
        </w:rPr>
        <w:t xml:space="preserve">ми </w:t>
      </w:r>
      <w:r w:rsidRPr="002D4D99">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2D4D99">
        <w:rPr>
          <w:sz w:val="25"/>
          <w:szCs w:val="25"/>
          <w:lang w:eastAsia="x-none"/>
        </w:rPr>
        <w:t>оформить право аренды на земельный участок в соответствии с требованиями земельного законодательства</w:t>
      </w:r>
      <w:r w:rsidRPr="002D4D99">
        <w:rPr>
          <w:sz w:val="25"/>
          <w:szCs w:val="25"/>
          <w:lang w:val="x-none" w:eastAsia="x-none"/>
        </w:rPr>
        <w:t>, и предоставить копии договоров Арендодателю.</w:t>
      </w:r>
    </w:p>
    <w:p w:rsidR="002D4D99" w:rsidRPr="002D4D99" w:rsidRDefault="002D4D99" w:rsidP="002D4D99">
      <w:pPr>
        <w:ind w:firstLine="567"/>
        <w:jc w:val="both"/>
        <w:rPr>
          <w:sz w:val="25"/>
          <w:szCs w:val="25"/>
        </w:rPr>
      </w:pPr>
      <w:r w:rsidRPr="002D4D99">
        <w:rPr>
          <w:sz w:val="25"/>
          <w:szCs w:val="25"/>
        </w:rPr>
        <w:t xml:space="preserve">Если Арендатор не заключит с </w:t>
      </w:r>
      <w:proofErr w:type="spellStart"/>
      <w:r w:rsidRPr="002D4D99">
        <w:rPr>
          <w:sz w:val="25"/>
          <w:szCs w:val="25"/>
        </w:rPr>
        <w:t>ресурсоснабжающими</w:t>
      </w:r>
      <w:proofErr w:type="spellEnd"/>
      <w:r w:rsidRPr="002D4D99">
        <w:rPr>
          <w:sz w:val="25"/>
          <w:szCs w:val="25"/>
        </w:rPr>
        <w:t xml:space="preserve">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2D4D99" w:rsidRPr="002D4D99" w:rsidRDefault="002D4D99" w:rsidP="002D4D99">
      <w:pPr>
        <w:ind w:firstLine="567"/>
        <w:jc w:val="both"/>
        <w:rPr>
          <w:sz w:val="25"/>
          <w:szCs w:val="25"/>
        </w:rPr>
      </w:pPr>
      <w:r w:rsidRPr="002D4D99">
        <w:rPr>
          <w:sz w:val="25"/>
          <w:szCs w:val="25"/>
        </w:rPr>
        <w:t xml:space="preserve">3.3.5. Не производить без согласования с Арендодателем реконструкцию арендуемого Здания.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2D4D99" w:rsidRPr="002D4D99" w:rsidRDefault="002D4D99" w:rsidP="002D4D99">
      <w:pPr>
        <w:ind w:firstLine="567"/>
        <w:jc w:val="both"/>
        <w:rPr>
          <w:sz w:val="25"/>
          <w:szCs w:val="25"/>
        </w:rPr>
      </w:pPr>
      <w:r w:rsidRPr="002D4D99">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2D4D99" w:rsidRPr="002D4D99" w:rsidRDefault="002D4D99" w:rsidP="002D4D99">
      <w:pPr>
        <w:ind w:firstLine="567"/>
        <w:jc w:val="both"/>
        <w:rPr>
          <w:sz w:val="25"/>
          <w:szCs w:val="25"/>
        </w:rPr>
      </w:pPr>
      <w:r w:rsidRPr="002D4D99">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2D4D99" w:rsidRPr="002D4D99" w:rsidRDefault="002D4D99" w:rsidP="002D4D99">
      <w:pPr>
        <w:ind w:firstLine="567"/>
        <w:jc w:val="both"/>
        <w:rPr>
          <w:sz w:val="25"/>
          <w:szCs w:val="25"/>
        </w:rPr>
      </w:pPr>
      <w:r w:rsidRPr="002D4D99">
        <w:rPr>
          <w:sz w:val="25"/>
          <w:szCs w:val="25"/>
        </w:rPr>
        <w:lastRenderedPageBreak/>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2D4D99" w:rsidRPr="002D4D99" w:rsidRDefault="002D4D99" w:rsidP="002D4D99">
      <w:pPr>
        <w:ind w:firstLine="567"/>
        <w:jc w:val="both"/>
        <w:rPr>
          <w:sz w:val="25"/>
          <w:szCs w:val="25"/>
        </w:rPr>
      </w:pPr>
      <w:r w:rsidRPr="002D4D99">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2D4D99" w:rsidRPr="002D4D99" w:rsidRDefault="002D4D99" w:rsidP="002D4D99">
      <w:pPr>
        <w:ind w:firstLine="567"/>
        <w:jc w:val="both"/>
        <w:rPr>
          <w:sz w:val="25"/>
          <w:szCs w:val="25"/>
        </w:rPr>
      </w:pPr>
      <w:r w:rsidRPr="002D4D99">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2D4D99" w:rsidRPr="002D4D99" w:rsidRDefault="002D4D99" w:rsidP="002D4D99">
      <w:pPr>
        <w:ind w:firstLine="567"/>
        <w:jc w:val="both"/>
        <w:rPr>
          <w:sz w:val="25"/>
          <w:szCs w:val="25"/>
        </w:rPr>
      </w:pPr>
      <w:r w:rsidRPr="002D4D99">
        <w:rPr>
          <w:sz w:val="25"/>
          <w:szCs w:val="25"/>
        </w:rPr>
        <w:t>3.3.7. Арендатор обязуется:</w:t>
      </w:r>
    </w:p>
    <w:p w:rsidR="002D4D99" w:rsidRPr="002D4D99" w:rsidRDefault="002D4D99" w:rsidP="002D4D99">
      <w:pPr>
        <w:ind w:firstLine="567"/>
        <w:jc w:val="both"/>
        <w:rPr>
          <w:sz w:val="25"/>
          <w:szCs w:val="25"/>
        </w:rPr>
      </w:pPr>
      <w:r w:rsidRPr="002D4D99">
        <w:rPr>
          <w:sz w:val="25"/>
          <w:szCs w:val="25"/>
        </w:rPr>
        <w:t xml:space="preserve">-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w:t>
      </w:r>
      <w:proofErr w:type="gramStart"/>
      <w:r w:rsidRPr="002D4D99">
        <w:rPr>
          <w:sz w:val="25"/>
          <w:szCs w:val="25"/>
        </w:rPr>
        <w:t>его беспрепятственному распространению</w:t>
      </w:r>
      <w:proofErr w:type="gramEnd"/>
      <w:r w:rsidRPr="002D4D99">
        <w:rPr>
          <w:sz w:val="25"/>
          <w:szCs w:val="25"/>
        </w:rPr>
        <w:t xml:space="preserve"> и гибели людей;</w:t>
      </w:r>
    </w:p>
    <w:p w:rsidR="002D4D99" w:rsidRPr="002D4D99" w:rsidRDefault="002D4D99" w:rsidP="002D4D99">
      <w:pPr>
        <w:ind w:right="-2" w:firstLine="567"/>
        <w:jc w:val="both"/>
        <w:rPr>
          <w:color w:val="auto"/>
          <w:sz w:val="25"/>
          <w:szCs w:val="25"/>
          <w:lang w:val="x-none" w:eastAsia="x-none"/>
        </w:rPr>
      </w:pPr>
      <w:r w:rsidRPr="002D4D99">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2D4D99" w:rsidRPr="002D4D99" w:rsidRDefault="002D4D99" w:rsidP="002D4D99">
      <w:pPr>
        <w:ind w:right="-2" w:firstLine="567"/>
        <w:jc w:val="both"/>
        <w:rPr>
          <w:color w:val="auto"/>
          <w:sz w:val="25"/>
          <w:szCs w:val="25"/>
          <w:lang w:val="x-none" w:eastAsia="x-none"/>
        </w:rPr>
      </w:pPr>
      <w:r w:rsidRPr="002D4D99">
        <w:rPr>
          <w:color w:val="auto"/>
          <w:sz w:val="25"/>
          <w:szCs w:val="25"/>
          <w:lang w:val="x-none" w:eastAsia="x-none"/>
        </w:rPr>
        <w:t>- обеспечить антитеррористическую защищенность объекта.</w:t>
      </w:r>
    </w:p>
    <w:p w:rsidR="002D4D99" w:rsidRPr="002D4D99" w:rsidRDefault="002D4D99" w:rsidP="002D4D99">
      <w:pPr>
        <w:tabs>
          <w:tab w:val="left" w:pos="1440"/>
        </w:tabs>
        <w:ind w:right="-1" w:firstLine="567"/>
        <w:jc w:val="both"/>
        <w:rPr>
          <w:sz w:val="25"/>
          <w:szCs w:val="25"/>
        </w:rPr>
      </w:pPr>
      <w:r w:rsidRPr="002D4D99">
        <w:rPr>
          <w:sz w:val="25"/>
          <w:szCs w:val="25"/>
        </w:rPr>
        <w:t xml:space="preserve">3.3.8. Арендатор в течение </w:t>
      </w:r>
      <w:r w:rsidR="00C27165">
        <w:rPr>
          <w:sz w:val="25"/>
          <w:szCs w:val="25"/>
        </w:rPr>
        <w:t>30</w:t>
      </w:r>
      <w:r w:rsidRPr="002D4D99">
        <w:rPr>
          <w:sz w:val="25"/>
          <w:szCs w:val="25"/>
        </w:rPr>
        <w:t xml:space="preserve">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2D4D99">
        <w:rPr>
          <w:sz w:val="25"/>
          <w:szCs w:val="25"/>
        </w:rPr>
        <w:t>безакцептном</w:t>
      </w:r>
      <w:proofErr w:type="spellEnd"/>
      <w:r w:rsidRPr="002D4D99">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2D4D99" w:rsidRPr="002D4D99" w:rsidRDefault="002D4D99" w:rsidP="002D4D99">
      <w:pPr>
        <w:ind w:firstLine="567"/>
        <w:jc w:val="both"/>
        <w:rPr>
          <w:sz w:val="25"/>
          <w:szCs w:val="25"/>
        </w:rPr>
      </w:pPr>
      <w:r w:rsidRPr="002D4D99">
        <w:rPr>
          <w:sz w:val="25"/>
          <w:szCs w:val="25"/>
        </w:rPr>
        <w:t xml:space="preserve">В случае изменения условий в соглашении по </w:t>
      </w:r>
      <w:proofErr w:type="spellStart"/>
      <w:r w:rsidRPr="002D4D99">
        <w:rPr>
          <w:sz w:val="25"/>
          <w:szCs w:val="25"/>
        </w:rPr>
        <w:t>безакцептному</w:t>
      </w:r>
      <w:proofErr w:type="spellEnd"/>
      <w:r w:rsidRPr="002D4D99">
        <w:rPr>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D4D99" w:rsidRPr="002D4D99" w:rsidRDefault="002D4D99" w:rsidP="002D4D99">
      <w:pPr>
        <w:tabs>
          <w:tab w:val="left" w:pos="6181"/>
        </w:tabs>
        <w:ind w:firstLine="567"/>
        <w:jc w:val="both"/>
        <w:rPr>
          <w:sz w:val="25"/>
          <w:szCs w:val="25"/>
        </w:rPr>
      </w:pPr>
      <w:r w:rsidRPr="002D4D99">
        <w:rPr>
          <w:sz w:val="25"/>
          <w:szCs w:val="25"/>
        </w:rPr>
        <w:t>3.4. Арендатор имеет право:</w:t>
      </w:r>
    </w:p>
    <w:p w:rsidR="002D4D99" w:rsidRPr="002D4D99" w:rsidRDefault="002D4D99" w:rsidP="002D4D99">
      <w:pPr>
        <w:ind w:firstLine="567"/>
        <w:jc w:val="both"/>
        <w:rPr>
          <w:sz w:val="25"/>
          <w:szCs w:val="25"/>
        </w:rPr>
      </w:pPr>
      <w:r w:rsidRPr="002D4D99">
        <w:rPr>
          <w:sz w:val="25"/>
          <w:szCs w:val="25"/>
        </w:rPr>
        <w:t>3.4.1. Требовать передачи Здания в аренду в установленный договором срок.</w:t>
      </w:r>
    </w:p>
    <w:p w:rsidR="002D4D99" w:rsidRPr="002D4D99" w:rsidRDefault="002D4D99" w:rsidP="002D4D99">
      <w:pPr>
        <w:ind w:firstLine="567"/>
        <w:jc w:val="both"/>
        <w:rPr>
          <w:sz w:val="25"/>
          <w:szCs w:val="25"/>
        </w:rPr>
      </w:pPr>
      <w:r w:rsidRPr="002D4D99">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2D4D99" w:rsidRPr="002D4D99" w:rsidRDefault="002D4D99" w:rsidP="002D4D99">
      <w:pPr>
        <w:ind w:firstLine="567"/>
        <w:jc w:val="both"/>
        <w:rPr>
          <w:sz w:val="25"/>
          <w:szCs w:val="25"/>
        </w:rPr>
      </w:pPr>
      <w:r w:rsidRPr="002D4D99">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2D4D99" w:rsidRPr="002D4D99" w:rsidRDefault="002D4D99" w:rsidP="002D4D99">
      <w:pPr>
        <w:ind w:firstLine="567"/>
        <w:jc w:val="both"/>
        <w:rPr>
          <w:sz w:val="16"/>
          <w:szCs w:val="16"/>
        </w:rPr>
      </w:pPr>
    </w:p>
    <w:p w:rsidR="002D4D99" w:rsidRPr="002D4D99" w:rsidRDefault="002D4D99" w:rsidP="002D4D99">
      <w:pPr>
        <w:numPr>
          <w:ilvl w:val="0"/>
          <w:numId w:val="49"/>
        </w:numPr>
        <w:ind w:left="567"/>
        <w:jc w:val="center"/>
        <w:rPr>
          <w:b/>
          <w:sz w:val="25"/>
          <w:szCs w:val="25"/>
        </w:rPr>
      </w:pPr>
      <w:r w:rsidRPr="002D4D99">
        <w:rPr>
          <w:b/>
          <w:sz w:val="25"/>
          <w:szCs w:val="25"/>
        </w:rPr>
        <w:t>Платежи и расчеты по договору</w:t>
      </w:r>
    </w:p>
    <w:p w:rsidR="002D4D99" w:rsidRPr="002D4D99" w:rsidRDefault="00093E09" w:rsidP="00C27165">
      <w:pPr>
        <w:ind w:firstLine="709"/>
        <w:jc w:val="both"/>
        <w:rPr>
          <w:sz w:val="25"/>
          <w:szCs w:val="25"/>
          <w:lang w:val="x-none" w:eastAsia="x-none"/>
        </w:rPr>
      </w:pPr>
      <w:r>
        <w:rPr>
          <w:sz w:val="25"/>
          <w:szCs w:val="25"/>
          <w:lang w:eastAsia="x-none"/>
        </w:rPr>
        <w:t>4</w:t>
      </w:r>
      <w:r w:rsidR="002D4D99" w:rsidRPr="002D4D99">
        <w:rPr>
          <w:sz w:val="25"/>
          <w:szCs w:val="25"/>
          <w:lang w:val="x-none" w:eastAsia="x-none"/>
        </w:rPr>
        <w:t>.1. Сумма арендной платы по настоящему договору определяется по результатам аукциона и составляет в год - ________</w:t>
      </w:r>
      <w:r w:rsidR="002D4D99" w:rsidRPr="002D4D99">
        <w:rPr>
          <w:sz w:val="25"/>
          <w:szCs w:val="25"/>
          <w:lang w:eastAsia="x-none"/>
        </w:rPr>
        <w:t>________</w:t>
      </w:r>
      <w:r w:rsidR="002D4D99" w:rsidRPr="002D4D99">
        <w:rPr>
          <w:sz w:val="25"/>
          <w:szCs w:val="25"/>
          <w:lang w:val="x-none" w:eastAsia="x-none"/>
        </w:rPr>
        <w:t>___</w:t>
      </w:r>
      <w:r w:rsidR="002D4D99" w:rsidRPr="002D4D99">
        <w:rPr>
          <w:sz w:val="25"/>
          <w:szCs w:val="25"/>
          <w:lang w:eastAsia="x-none"/>
        </w:rPr>
        <w:t xml:space="preserve"> </w:t>
      </w:r>
      <w:r w:rsidR="002D4D99" w:rsidRPr="002D4D99">
        <w:rPr>
          <w:bCs/>
          <w:sz w:val="25"/>
          <w:szCs w:val="25"/>
          <w:lang w:val="x-none" w:eastAsia="x-none"/>
        </w:rPr>
        <w:t>(заполняется при заключении договора)</w:t>
      </w:r>
      <w:r w:rsidR="002D4D99" w:rsidRPr="002D4D99">
        <w:rPr>
          <w:sz w:val="25"/>
          <w:szCs w:val="25"/>
          <w:lang w:val="x-none" w:eastAsia="x-none"/>
        </w:rPr>
        <w:t>, в месяц - _________</w:t>
      </w:r>
      <w:r w:rsidR="002D4D99" w:rsidRPr="002D4D99">
        <w:rPr>
          <w:sz w:val="25"/>
          <w:szCs w:val="25"/>
          <w:lang w:eastAsia="x-none"/>
        </w:rPr>
        <w:t>__________________________</w:t>
      </w:r>
      <w:r w:rsidR="002D4D99" w:rsidRPr="002D4D99">
        <w:rPr>
          <w:sz w:val="25"/>
          <w:szCs w:val="25"/>
          <w:lang w:val="x-none" w:eastAsia="x-none"/>
        </w:rPr>
        <w:t xml:space="preserve"> </w:t>
      </w:r>
      <w:r w:rsidR="002D4D99" w:rsidRPr="002D4D99">
        <w:rPr>
          <w:bCs/>
          <w:sz w:val="25"/>
          <w:szCs w:val="25"/>
          <w:lang w:val="x-none" w:eastAsia="x-none"/>
        </w:rPr>
        <w:t>(заполняется при заключении договора)</w:t>
      </w:r>
      <w:r w:rsidR="002D4D99" w:rsidRPr="002D4D99">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002D4D99" w:rsidRPr="002D4D99">
        <w:rPr>
          <w:sz w:val="25"/>
          <w:szCs w:val="25"/>
          <w:lang w:eastAsia="x-none"/>
        </w:rPr>
        <w:t>0</w:t>
      </w:r>
      <w:r w:rsidR="00942D6A">
        <w:rPr>
          <w:sz w:val="25"/>
          <w:szCs w:val="25"/>
          <w:lang w:eastAsia="x-none"/>
        </w:rPr>
        <w:t>2</w:t>
      </w:r>
      <w:r w:rsidR="002D4D99" w:rsidRPr="002D4D99">
        <w:rPr>
          <w:sz w:val="25"/>
          <w:szCs w:val="25"/>
          <w:lang w:eastAsia="x-none"/>
        </w:rPr>
        <w:t>.</w:t>
      </w:r>
      <w:r w:rsidR="00C739C0">
        <w:rPr>
          <w:sz w:val="25"/>
          <w:szCs w:val="25"/>
          <w:lang w:eastAsia="x-none"/>
        </w:rPr>
        <w:t>12</w:t>
      </w:r>
      <w:r w:rsidR="002D4D99" w:rsidRPr="002D4D99">
        <w:rPr>
          <w:sz w:val="25"/>
          <w:szCs w:val="25"/>
          <w:lang w:eastAsia="x-none"/>
        </w:rPr>
        <w:t>.2025</w:t>
      </w:r>
      <w:r w:rsidR="002D4D99" w:rsidRPr="002D4D99">
        <w:rPr>
          <w:sz w:val="25"/>
          <w:szCs w:val="25"/>
          <w:lang w:val="x-none" w:eastAsia="x-none"/>
        </w:rPr>
        <w:t xml:space="preserve">. Датой оплаты считается день фактического поступления арендного платежа на счет Арендодателя. </w:t>
      </w:r>
    </w:p>
    <w:p w:rsidR="002D4D99" w:rsidRPr="002D4D99" w:rsidRDefault="002D4D99" w:rsidP="002D4D99">
      <w:pPr>
        <w:ind w:right="-19" w:firstLine="709"/>
        <w:jc w:val="both"/>
        <w:rPr>
          <w:sz w:val="25"/>
          <w:szCs w:val="25"/>
          <w:lang w:val="x-none" w:eastAsia="x-none"/>
        </w:rPr>
      </w:pPr>
      <w:r w:rsidRPr="002D4D99">
        <w:rPr>
          <w:sz w:val="25"/>
          <w:szCs w:val="25"/>
          <w:lang w:val="x-none" w:eastAsia="x-none"/>
        </w:rPr>
        <w:lastRenderedPageBreak/>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2D4D99">
        <w:rPr>
          <w:sz w:val="25"/>
          <w:szCs w:val="25"/>
          <w:lang w:val="en-US" w:eastAsia="x-none"/>
        </w:rPr>
        <w:t>II</w:t>
      </w:r>
      <w:r w:rsidRPr="002D4D99">
        <w:rPr>
          <w:sz w:val="25"/>
          <w:szCs w:val="25"/>
          <w:lang w:val="x-none" w:eastAsia="x-none"/>
        </w:rPr>
        <w:t xml:space="preserve">). </w:t>
      </w:r>
    </w:p>
    <w:p w:rsidR="002D4D99" w:rsidRPr="002D4D99" w:rsidRDefault="00093E09" w:rsidP="002D4D99">
      <w:pPr>
        <w:ind w:firstLine="709"/>
        <w:jc w:val="both"/>
        <w:rPr>
          <w:sz w:val="25"/>
          <w:szCs w:val="25"/>
          <w:lang w:val="x-none" w:eastAsia="x-none"/>
        </w:rPr>
      </w:pPr>
      <w:r>
        <w:rPr>
          <w:sz w:val="25"/>
          <w:szCs w:val="25"/>
          <w:lang w:eastAsia="x-none"/>
        </w:rPr>
        <w:t>4.</w:t>
      </w:r>
      <w:r w:rsidR="002D4D99" w:rsidRPr="002D4D99">
        <w:rPr>
          <w:sz w:val="25"/>
          <w:szCs w:val="25"/>
          <w:lang w:val="x-none" w:eastAsia="x-none"/>
        </w:rPr>
        <w:t xml:space="preserve">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002D4D99" w:rsidRPr="002D4D99">
        <w:rPr>
          <w:sz w:val="25"/>
          <w:szCs w:val="25"/>
          <w:lang w:eastAsia="x-none"/>
        </w:rPr>
        <w:t>Зданием</w:t>
      </w:r>
      <w:r w:rsidR="002D4D99" w:rsidRPr="002D4D99">
        <w:rPr>
          <w:sz w:val="25"/>
          <w:szCs w:val="25"/>
          <w:lang w:val="x-none" w:eastAsia="x-none"/>
        </w:rPr>
        <w:t>, что составляет___________ руб. (заполняется при заключении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D4D99" w:rsidRPr="002D4D99" w:rsidRDefault="002D4D99" w:rsidP="002D4D99">
      <w:pPr>
        <w:autoSpaceDE w:val="0"/>
        <w:autoSpaceDN w:val="0"/>
        <w:adjustRightInd w:val="0"/>
        <w:ind w:firstLine="709"/>
        <w:jc w:val="both"/>
        <w:rPr>
          <w:sz w:val="25"/>
          <w:szCs w:val="25"/>
        </w:rPr>
      </w:pPr>
      <w:r w:rsidRPr="002D4D99">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D4D99" w:rsidRPr="002D4D99" w:rsidRDefault="002D4D99" w:rsidP="002D4D99">
      <w:pPr>
        <w:ind w:firstLine="709"/>
        <w:jc w:val="both"/>
        <w:rPr>
          <w:sz w:val="25"/>
          <w:szCs w:val="25"/>
          <w:lang w:eastAsia="x-none"/>
        </w:rPr>
      </w:pPr>
      <w:r w:rsidRPr="002D4D99">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D4D99" w:rsidRPr="002D4D99" w:rsidRDefault="00093E09" w:rsidP="002D4D99">
      <w:pPr>
        <w:ind w:firstLine="709"/>
        <w:jc w:val="both"/>
        <w:rPr>
          <w:sz w:val="25"/>
          <w:szCs w:val="25"/>
          <w:lang w:val="x-none" w:eastAsia="x-none"/>
        </w:rPr>
      </w:pPr>
      <w:r>
        <w:rPr>
          <w:sz w:val="25"/>
          <w:szCs w:val="25"/>
          <w:lang w:eastAsia="x-none"/>
        </w:rPr>
        <w:t>4</w:t>
      </w:r>
      <w:r w:rsidR="002D4D99" w:rsidRPr="002D4D99">
        <w:rPr>
          <w:sz w:val="25"/>
          <w:szCs w:val="25"/>
          <w:lang w:val="x-none" w:eastAsia="x-none"/>
        </w:rPr>
        <w:t>.</w:t>
      </w:r>
      <w:r w:rsidR="002D4D99" w:rsidRPr="002D4D99">
        <w:rPr>
          <w:sz w:val="25"/>
          <w:szCs w:val="25"/>
          <w:lang w:eastAsia="x-none"/>
        </w:rPr>
        <w:t>3</w:t>
      </w:r>
      <w:r w:rsidR="002D4D99" w:rsidRPr="002D4D99">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D4D99" w:rsidRPr="002D4D99" w:rsidRDefault="002D4D99" w:rsidP="002D4D99">
      <w:pPr>
        <w:ind w:firstLine="709"/>
        <w:jc w:val="both"/>
        <w:rPr>
          <w:bCs/>
          <w:color w:val="auto"/>
          <w:sz w:val="25"/>
          <w:szCs w:val="25"/>
          <w:lang w:eastAsia="x-none"/>
        </w:rPr>
      </w:pPr>
      <w:r w:rsidRPr="002D4D99">
        <w:rPr>
          <w:bCs/>
          <w:color w:val="auto"/>
          <w:sz w:val="25"/>
          <w:szCs w:val="25"/>
          <w:lang w:val="x-none" w:eastAsia="x-none"/>
        </w:rPr>
        <w:t xml:space="preserve">Сумма арендной платы по настоящему договору </w:t>
      </w:r>
      <w:r w:rsidRPr="002D4D99">
        <w:rPr>
          <w:bCs/>
          <w:sz w:val="25"/>
          <w:szCs w:val="25"/>
          <w:lang w:eastAsia="x-none"/>
        </w:rPr>
        <w:t>изменяется</w:t>
      </w:r>
      <w:r w:rsidRPr="002D4D99">
        <w:rPr>
          <w:bCs/>
          <w:sz w:val="25"/>
          <w:szCs w:val="25"/>
          <w:lang w:val="x-none" w:eastAsia="x-none"/>
        </w:rPr>
        <w:t xml:space="preserve"> Арендодателем </w:t>
      </w:r>
      <w:r w:rsidRPr="002D4D99">
        <w:rPr>
          <w:bCs/>
          <w:sz w:val="25"/>
          <w:szCs w:val="25"/>
          <w:lang w:eastAsia="x-none"/>
        </w:rPr>
        <w:t xml:space="preserve">                             </w:t>
      </w:r>
      <w:r w:rsidRPr="002D4D99">
        <w:rPr>
          <w:bCs/>
          <w:sz w:val="25"/>
          <w:szCs w:val="25"/>
          <w:lang w:val="x-none" w:eastAsia="x-none"/>
        </w:rPr>
        <w:t xml:space="preserve">в одностороннем порядке, но не чаще одного раза в год, путем применения индекса потребительских цен, утвержденного Росстатом. </w:t>
      </w:r>
      <w:r w:rsidRPr="002D4D99">
        <w:rPr>
          <w:bCs/>
          <w:color w:val="auto"/>
          <w:sz w:val="25"/>
          <w:szCs w:val="25"/>
          <w:lang w:val="x-none" w:eastAsia="x-none"/>
        </w:rPr>
        <w:t>Об указанном изменении арендной платы Арендодатель письменно уведомляет Арендатора.</w:t>
      </w:r>
    </w:p>
    <w:p w:rsidR="002D4D99" w:rsidRPr="002D4D99" w:rsidRDefault="002D4D99" w:rsidP="002D4D99">
      <w:pPr>
        <w:jc w:val="both"/>
        <w:rPr>
          <w:color w:val="FF0000"/>
          <w:sz w:val="16"/>
          <w:szCs w:val="16"/>
        </w:rPr>
      </w:pPr>
    </w:p>
    <w:p w:rsidR="002D4D99" w:rsidRPr="002D4D99" w:rsidRDefault="002D4D99" w:rsidP="002D4D99">
      <w:pPr>
        <w:numPr>
          <w:ilvl w:val="0"/>
          <w:numId w:val="49"/>
        </w:numPr>
        <w:ind w:left="1134"/>
        <w:jc w:val="center"/>
        <w:rPr>
          <w:b/>
          <w:sz w:val="25"/>
          <w:szCs w:val="25"/>
        </w:rPr>
      </w:pPr>
      <w:r w:rsidRPr="002D4D99">
        <w:rPr>
          <w:b/>
          <w:sz w:val="25"/>
          <w:szCs w:val="25"/>
        </w:rPr>
        <w:t>Ответственность сторон</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 xml:space="preserve">.1. Сторона настоящего договора, имущественные интересы или </w:t>
      </w:r>
      <w:proofErr w:type="gramStart"/>
      <w:r w:rsidRPr="002D4D99">
        <w:rPr>
          <w:color w:val="auto"/>
          <w:sz w:val="25"/>
          <w:szCs w:val="25"/>
          <w:lang w:val="x-none" w:eastAsia="x-none"/>
        </w:rPr>
        <w:t>деловая репутация</w:t>
      </w:r>
      <w:proofErr w:type="gramEnd"/>
      <w:r w:rsidRPr="002D4D99">
        <w:rPr>
          <w:color w:val="auto"/>
          <w:sz w:val="25"/>
          <w:szCs w:val="25"/>
          <w:lang w:val="x-none" w:eastAsia="x-none"/>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135759" w:rsidRPr="002D4D99" w:rsidRDefault="002D4D99" w:rsidP="007166B0">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bookmarkStart w:id="3" w:name="_GoBack"/>
      <w:bookmarkEnd w:id="3"/>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 xml:space="preserve">.4.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2D4D99">
        <w:rPr>
          <w:color w:val="auto"/>
          <w:sz w:val="25"/>
          <w:szCs w:val="25"/>
          <w:lang w:val="x-none" w:eastAsia="x-none"/>
        </w:rPr>
        <w:t>неперечисленной</w:t>
      </w:r>
      <w:proofErr w:type="spellEnd"/>
      <w:r w:rsidRPr="002D4D99">
        <w:rPr>
          <w:color w:val="auto"/>
          <w:sz w:val="25"/>
          <w:szCs w:val="25"/>
          <w:lang w:val="x-none" w:eastAsia="x-none"/>
        </w:rPr>
        <w:t xml:space="preserve"> в срок суммы платежа за каждый день просрочки.</w:t>
      </w:r>
    </w:p>
    <w:p w:rsidR="002D4D99" w:rsidRPr="002D4D99" w:rsidRDefault="002D4D99" w:rsidP="002D4D99">
      <w:pPr>
        <w:ind w:right="-1" w:firstLine="567"/>
        <w:jc w:val="both"/>
        <w:rPr>
          <w:sz w:val="25"/>
          <w:szCs w:val="25"/>
          <w:lang w:val="x-none" w:eastAsia="x-none"/>
        </w:rPr>
      </w:pPr>
      <w:r w:rsidRPr="002D4D99">
        <w:rPr>
          <w:sz w:val="25"/>
          <w:szCs w:val="25"/>
          <w:lang w:eastAsia="x-none"/>
        </w:rPr>
        <w:lastRenderedPageBreak/>
        <w:t xml:space="preserve">  5</w:t>
      </w:r>
      <w:r w:rsidRPr="002D4D99">
        <w:rPr>
          <w:sz w:val="25"/>
          <w:szCs w:val="25"/>
          <w:lang w:val="x-none" w:eastAsia="x-none"/>
        </w:rPr>
        <w:t>.</w:t>
      </w:r>
      <w:r w:rsidRPr="002D4D99">
        <w:rPr>
          <w:sz w:val="25"/>
          <w:szCs w:val="25"/>
          <w:lang w:eastAsia="x-none"/>
        </w:rPr>
        <w:t>5</w:t>
      </w:r>
      <w:r w:rsidRPr="002D4D99">
        <w:rPr>
          <w:sz w:val="25"/>
          <w:szCs w:val="25"/>
          <w:lang w:val="x-none" w:eastAsia="x-none"/>
        </w:rPr>
        <w:t xml:space="preserve">. В случае наличия задолженности перед </w:t>
      </w:r>
      <w:proofErr w:type="spellStart"/>
      <w:r w:rsidRPr="002D4D99">
        <w:rPr>
          <w:sz w:val="25"/>
          <w:szCs w:val="25"/>
          <w:lang w:val="x-none" w:eastAsia="x-none"/>
        </w:rPr>
        <w:t>ресурсоснабжающими</w:t>
      </w:r>
      <w:proofErr w:type="spellEnd"/>
      <w:r w:rsidRPr="002D4D99">
        <w:rPr>
          <w:sz w:val="25"/>
          <w:szCs w:val="25"/>
          <w:lang w:val="x-none" w:eastAsia="x-none"/>
        </w:rPr>
        <w:t xml:space="preserve"> организациями Арендатор уплачивает Арендодателю штраф в размере</w:t>
      </w:r>
      <w:r w:rsidRPr="002D4D99">
        <w:rPr>
          <w:sz w:val="25"/>
          <w:szCs w:val="25"/>
          <w:lang w:eastAsia="x-none"/>
        </w:rPr>
        <w:t>,</w:t>
      </w:r>
      <w:r w:rsidRPr="002D4D99">
        <w:rPr>
          <w:sz w:val="25"/>
          <w:szCs w:val="25"/>
          <w:lang w:val="x-none" w:eastAsia="x-none"/>
        </w:rPr>
        <w:t xml:space="preserve"> равном образовавшейся задолженности.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5.</w:t>
      </w:r>
      <w:r w:rsidRPr="002D4D99">
        <w:rPr>
          <w:color w:val="auto"/>
          <w:sz w:val="25"/>
          <w:szCs w:val="25"/>
          <w:lang w:eastAsia="x-none"/>
        </w:rPr>
        <w:t>6</w:t>
      </w:r>
      <w:r w:rsidRPr="002D4D99">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7</w:t>
      </w:r>
      <w:r w:rsidRPr="002D4D99">
        <w:rPr>
          <w:color w:val="auto"/>
          <w:sz w:val="25"/>
          <w:szCs w:val="25"/>
          <w:lang w:val="x-none" w:eastAsia="x-none"/>
        </w:rPr>
        <w:t xml:space="preserve">. В случае не возврата </w:t>
      </w:r>
      <w:r w:rsidRPr="002D4D99">
        <w:rPr>
          <w:color w:val="auto"/>
          <w:sz w:val="25"/>
          <w:szCs w:val="25"/>
          <w:lang w:eastAsia="x-none"/>
        </w:rPr>
        <w:t>Здания</w:t>
      </w:r>
      <w:r w:rsidRPr="002D4D99">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2D4D99">
        <w:rPr>
          <w:color w:val="auto"/>
          <w:sz w:val="25"/>
          <w:szCs w:val="25"/>
          <w:lang w:eastAsia="x-none"/>
        </w:rPr>
        <w:t>Здания</w:t>
      </w:r>
      <w:r w:rsidRPr="002D4D99">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5.</w:t>
      </w:r>
      <w:r w:rsidRPr="002D4D99">
        <w:rPr>
          <w:color w:val="auto"/>
          <w:sz w:val="25"/>
          <w:szCs w:val="25"/>
          <w:lang w:eastAsia="x-none"/>
        </w:rPr>
        <w:t>8</w:t>
      </w:r>
      <w:r w:rsidRPr="002D4D99">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2D4D99">
        <w:rPr>
          <w:color w:val="auto"/>
          <w:sz w:val="25"/>
          <w:szCs w:val="25"/>
          <w:lang w:eastAsia="x-none"/>
        </w:rPr>
        <w:t>Зданием</w:t>
      </w:r>
      <w:r w:rsidRPr="002D4D99">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9</w:t>
      </w:r>
      <w:r w:rsidRPr="002D4D99">
        <w:rPr>
          <w:color w:val="auto"/>
          <w:sz w:val="25"/>
          <w:szCs w:val="25"/>
          <w:lang w:val="x-none" w:eastAsia="x-none"/>
        </w:rPr>
        <w:t xml:space="preserve">. Если состояние возвращаемого </w:t>
      </w:r>
      <w:r w:rsidRPr="002D4D99">
        <w:rPr>
          <w:color w:val="auto"/>
          <w:sz w:val="25"/>
          <w:szCs w:val="25"/>
          <w:lang w:eastAsia="x-none"/>
        </w:rPr>
        <w:t xml:space="preserve">Здания </w:t>
      </w:r>
      <w:r w:rsidRPr="002D4D99">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D4D99" w:rsidRPr="002D4D99" w:rsidRDefault="002D4D99" w:rsidP="002D4D99">
      <w:pPr>
        <w:ind w:right="-1" w:firstLine="709"/>
        <w:jc w:val="both"/>
        <w:rPr>
          <w:color w:val="auto"/>
          <w:sz w:val="25"/>
          <w:szCs w:val="25"/>
          <w:lang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10</w:t>
      </w:r>
      <w:r w:rsidRPr="002D4D99">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D4D99" w:rsidRPr="002D4D99" w:rsidRDefault="002D4D99" w:rsidP="002D4D99">
      <w:pPr>
        <w:ind w:right="-1" w:firstLine="709"/>
        <w:jc w:val="both"/>
        <w:rPr>
          <w:color w:val="auto"/>
          <w:sz w:val="25"/>
          <w:szCs w:val="25"/>
          <w:lang w:eastAsia="x-none"/>
        </w:rPr>
      </w:pPr>
      <w:r w:rsidRPr="002D4D99">
        <w:rPr>
          <w:color w:val="auto"/>
          <w:sz w:val="25"/>
          <w:szCs w:val="25"/>
          <w:lang w:eastAsia="x-none"/>
        </w:rPr>
        <w:t xml:space="preserve">5.11. </w:t>
      </w:r>
      <w:r w:rsidR="008E37F3" w:rsidRPr="008E37F3">
        <w:rPr>
          <w:color w:val="auto"/>
          <w:sz w:val="25"/>
          <w:szCs w:val="25"/>
          <w:lang w:eastAsia="x-none"/>
        </w:rPr>
        <w:t>В случае нарушения сроков исполнения обязательств, предусмотренных подпунктами</w:t>
      </w:r>
      <w:r w:rsidRPr="002D4D99">
        <w:rPr>
          <w:color w:val="auto"/>
          <w:sz w:val="25"/>
          <w:szCs w:val="25"/>
          <w:lang w:eastAsia="x-none"/>
        </w:rPr>
        <w:t xml:space="preserve"> </w:t>
      </w:r>
      <w:r w:rsidR="00E550C5">
        <w:rPr>
          <w:color w:val="auto"/>
          <w:sz w:val="25"/>
          <w:szCs w:val="25"/>
          <w:lang w:eastAsia="x-none"/>
        </w:rPr>
        <w:t xml:space="preserve">3.3.4, </w:t>
      </w:r>
      <w:r w:rsidRPr="002D4D99">
        <w:rPr>
          <w:color w:val="auto"/>
          <w:sz w:val="25"/>
          <w:szCs w:val="25"/>
          <w:lang w:eastAsia="x-none"/>
        </w:rPr>
        <w:t>3.3.6, 3.3.8 пункта 3.3</w:t>
      </w:r>
      <w:r w:rsidR="00E474FE">
        <w:rPr>
          <w:color w:val="auto"/>
          <w:sz w:val="25"/>
          <w:szCs w:val="25"/>
          <w:lang w:eastAsia="x-none"/>
        </w:rPr>
        <w:t xml:space="preserve"> </w:t>
      </w:r>
      <w:r w:rsidRPr="002D4D99">
        <w:rPr>
          <w:color w:val="auto"/>
          <w:sz w:val="25"/>
          <w:szCs w:val="25"/>
          <w:lang w:eastAsia="x-none"/>
        </w:rPr>
        <w:t>договора, Арендатор уплачивает Арендодателю штраф в размере 1/3 суммы годовой арендной платы.</w:t>
      </w:r>
    </w:p>
    <w:p w:rsidR="002D4D99" w:rsidRPr="002D4D99" w:rsidRDefault="002D4D99" w:rsidP="002D4D99">
      <w:pPr>
        <w:ind w:right="-1" w:firstLine="709"/>
        <w:jc w:val="both"/>
        <w:rPr>
          <w:color w:val="auto"/>
          <w:sz w:val="16"/>
          <w:szCs w:val="16"/>
          <w:lang w:eastAsia="x-none"/>
        </w:rPr>
      </w:pPr>
    </w:p>
    <w:p w:rsidR="002D4D99" w:rsidRPr="002D4D99" w:rsidRDefault="002D4D99" w:rsidP="002D4D99">
      <w:pPr>
        <w:numPr>
          <w:ilvl w:val="0"/>
          <w:numId w:val="49"/>
        </w:numPr>
        <w:ind w:left="709" w:right="-1"/>
        <w:jc w:val="center"/>
        <w:rPr>
          <w:b/>
          <w:sz w:val="25"/>
          <w:szCs w:val="25"/>
        </w:rPr>
      </w:pPr>
      <w:r w:rsidRPr="002D4D99">
        <w:rPr>
          <w:b/>
          <w:sz w:val="25"/>
          <w:szCs w:val="25"/>
        </w:rPr>
        <w:t>Изменение, прекращение действия договора</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6.2. В случае нарушения Арендатором подпунктов 3.3.1, 3.3.3, </w:t>
      </w:r>
      <w:r w:rsidRPr="002D4D99">
        <w:rPr>
          <w:color w:val="auto"/>
          <w:sz w:val="25"/>
          <w:szCs w:val="25"/>
          <w:lang w:eastAsia="x-none"/>
        </w:rPr>
        <w:t xml:space="preserve">3.3.4, </w:t>
      </w:r>
      <w:r w:rsidRPr="002D4D99">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2D4D99">
        <w:rPr>
          <w:color w:val="auto"/>
          <w:sz w:val="25"/>
          <w:szCs w:val="25"/>
          <w:lang w:eastAsia="x-none"/>
        </w:rPr>
        <w:t xml:space="preserve"> </w:t>
      </w:r>
      <w:r w:rsidRPr="002D4D99">
        <w:rPr>
          <w:color w:val="auto"/>
          <w:sz w:val="25"/>
          <w:szCs w:val="25"/>
          <w:lang w:val="x-none" w:eastAsia="x-none"/>
        </w:rPr>
        <w:t>450.1 Гражданского кодекса Российской Федерации.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sidRPr="002D4D99">
        <w:rPr>
          <w:color w:val="auto"/>
          <w:sz w:val="25"/>
          <w:szCs w:val="25"/>
          <w:lang w:eastAsia="x-none"/>
        </w:rPr>
        <w:t>6</w:t>
      </w:r>
      <w:r w:rsidRPr="002D4D99">
        <w:rPr>
          <w:color w:val="auto"/>
          <w:sz w:val="25"/>
          <w:szCs w:val="25"/>
          <w:lang w:val="x-none" w:eastAsia="x-none"/>
        </w:rPr>
        <w:t xml:space="preserve"> договора, путем заключения соглашения о расторжении.</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6.4. Вносимые дополнения или изменения к договору рассматриваются сторонами в </w:t>
      </w:r>
      <w:r w:rsidRPr="002D4D99">
        <w:rPr>
          <w:color w:val="auto"/>
          <w:sz w:val="25"/>
          <w:szCs w:val="25"/>
          <w:lang w:eastAsia="x-none"/>
        </w:rPr>
        <w:t>3</w:t>
      </w:r>
      <w:r w:rsidRPr="002D4D99">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2D4D99">
        <w:rPr>
          <w:color w:val="auto"/>
          <w:sz w:val="25"/>
          <w:szCs w:val="25"/>
          <w:lang w:eastAsia="x-none"/>
        </w:rPr>
        <w:t xml:space="preserve"> за Здание</w:t>
      </w:r>
      <w:r w:rsidRPr="002D4D99">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D4D99" w:rsidRPr="002D4D99" w:rsidRDefault="002D4D99" w:rsidP="002D4D99">
      <w:pPr>
        <w:ind w:firstLine="709"/>
        <w:jc w:val="both"/>
        <w:rPr>
          <w:b/>
          <w:sz w:val="25"/>
          <w:szCs w:val="25"/>
        </w:rPr>
      </w:pPr>
      <w:r w:rsidRPr="002D4D99">
        <w:rPr>
          <w:color w:val="auto"/>
          <w:sz w:val="25"/>
          <w:szCs w:val="25"/>
          <w:lang w:val="x-none" w:eastAsia="x-none"/>
        </w:rPr>
        <w:t>6.5. Все приложения к договору являются неотъемлемыми его частями.</w:t>
      </w:r>
    </w:p>
    <w:p w:rsidR="002D4D99" w:rsidRPr="002D4D99" w:rsidRDefault="002D4D99" w:rsidP="002D4D99">
      <w:pPr>
        <w:tabs>
          <w:tab w:val="left" w:pos="3402"/>
          <w:tab w:val="left" w:pos="3544"/>
        </w:tabs>
        <w:ind w:firstLine="709"/>
        <w:jc w:val="center"/>
        <w:rPr>
          <w:b/>
          <w:sz w:val="20"/>
          <w:szCs w:val="25"/>
        </w:rPr>
      </w:pPr>
    </w:p>
    <w:p w:rsidR="002D4D99" w:rsidRPr="002D4D99" w:rsidRDefault="002D4D99" w:rsidP="002D4D99">
      <w:pPr>
        <w:numPr>
          <w:ilvl w:val="0"/>
          <w:numId w:val="49"/>
        </w:numPr>
        <w:tabs>
          <w:tab w:val="left" w:pos="142"/>
        </w:tabs>
        <w:ind w:left="142"/>
        <w:jc w:val="center"/>
        <w:rPr>
          <w:b/>
          <w:sz w:val="25"/>
          <w:szCs w:val="25"/>
        </w:rPr>
      </w:pPr>
      <w:r w:rsidRPr="002D4D99">
        <w:rPr>
          <w:b/>
          <w:sz w:val="25"/>
          <w:szCs w:val="25"/>
        </w:rPr>
        <w:t>Особые условия</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7.1. Смена собственника передаваемого в аренду </w:t>
      </w:r>
      <w:r w:rsidRPr="002D4D99">
        <w:rPr>
          <w:color w:val="auto"/>
          <w:sz w:val="25"/>
          <w:szCs w:val="25"/>
          <w:lang w:eastAsia="x-none"/>
        </w:rPr>
        <w:t>Здания</w:t>
      </w:r>
      <w:r w:rsidRPr="002D4D99">
        <w:rPr>
          <w:color w:val="auto"/>
          <w:sz w:val="25"/>
          <w:szCs w:val="25"/>
          <w:lang w:val="x-none" w:eastAsia="x-none"/>
        </w:rPr>
        <w:t xml:space="preserve"> не является основанием для изменения условий или расторжения настоящего договора.</w:t>
      </w:r>
    </w:p>
    <w:p w:rsidR="002D4D99" w:rsidRPr="002D4D99" w:rsidRDefault="002D4D99" w:rsidP="002D4D99">
      <w:pPr>
        <w:ind w:firstLine="709"/>
        <w:jc w:val="both"/>
        <w:rPr>
          <w:color w:val="auto"/>
          <w:sz w:val="25"/>
          <w:szCs w:val="25"/>
          <w:lang w:eastAsia="x-none"/>
        </w:rPr>
      </w:pPr>
      <w:r w:rsidRPr="002D4D99">
        <w:rPr>
          <w:color w:val="auto"/>
          <w:sz w:val="25"/>
          <w:szCs w:val="25"/>
          <w:lang w:val="x-none" w:eastAsia="x-none"/>
        </w:rPr>
        <w:t xml:space="preserve">7.2. Возмещение расходов Арендатора на капитальный ремонт, реконструкцию </w:t>
      </w:r>
      <w:r w:rsidRPr="002D4D99">
        <w:rPr>
          <w:color w:val="auto"/>
          <w:sz w:val="25"/>
          <w:szCs w:val="25"/>
          <w:lang w:eastAsia="x-none"/>
        </w:rPr>
        <w:t>Здания</w:t>
      </w:r>
      <w:r w:rsidRPr="002D4D99">
        <w:rPr>
          <w:color w:val="auto"/>
          <w:sz w:val="25"/>
          <w:szCs w:val="25"/>
          <w:lang w:val="x-none" w:eastAsia="x-none"/>
        </w:rPr>
        <w:t xml:space="preserve"> осуществляется в порядке, установленном Думой города Нижневартовска.</w:t>
      </w:r>
    </w:p>
    <w:p w:rsidR="002D4D99" w:rsidRPr="002D4D99" w:rsidRDefault="002D4D99" w:rsidP="002D4D99">
      <w:pPr>
        <w:jc w:val="center"/>
        <w:rPr>
          <w:b/>
          <w:color w:val="auto"/>
          <w:sz w:val="22"/>
          <w:szCs w:val="25"/>
          <w:lang w:eastAsia="x-none"/>
        </w:rPr>
      </w:pPr>
    </w:p>
    <w:p w:rsidR="002D4D99" w:rsidRPr="002D4D99" w:rsidRDefault="002D4D99" w:rsidP="002D4D99">
      <w:pPr>
        <w:jc w:val="center"/>
        <w:rPr>
          <w:b/>
          <w:color w:val="auto"/>
          <w:sz w:val="25"/>
          <w:szCs w:val="25"/>
          <w:lang w:val="x-none" w:eastAsia="x-none"/>
        </w:rPr>
      </w:pPr>
      <w:r w:rsidRPr="002D4D99">
        <w:rPr>
          <w:b/>
          <w:color w:val="auto"/>
          <w:sz w:val="25"/>
          <w:szCs w:val="25"/>
          <w:lang w:eastAsia="x-none"/>
        </w:rPr>
        <w:lastRenderedPageBreak/>
        <w:t>8</w:t>
      </w:r>
      <w:r w:rsidRPr="002D4D99">
        <w:rPr>
          <w:b/>
          <w:color w:val="auto"/>
          <w:sz w:val="25"/>
          <w:szCs w:val="25"/>
          <w:lang w:val="x-none" w:eastAsia="x-none"/>
        </w:rPr>
        <w:t>. Прочие положения</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t>8.3. Настоящий договор составлен на __ листах в двух экземплярах (по одному для каждой стороны).</w:t>
      </w:r>
    </w:p>
    <w:p w:rsidR="002D4D99" w:rsidRPr="002D4D99" w:rsidRDefault="002D4D99" w:rsidP="002D4D99">
      <w:pPr>
        <w:ind w:right="-1"/>
        <w:jc w:val="both"/>
        <w:rPr>
          <w:color w:val="auto"/>
          <w:sz w:val="25"/>
          <w:szCs w:val="25"/>
          <w:lang w:val="x-none" w:eastAsia="x-none"/>
        </w:rPr>
      </w:pPr>
    </w:p>
    <w:p w:rsidR="002D4D99" w:rsidRPr="002D4D99" w:rsidRDefault="002D4D99" w:rsidP="002D4D99">
      <w:pPr>
        <w:jc w:val="center"/>
        <w:rPr>
          <w:b/>
          <w:sz w:val="25"/>
          <w:szCs w:val="25"/>
        </w:rPr>
      </w:pPr>
      <w:r w:rsidRPr="002D4D99">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D4D99" w:rsidRPr="002D4D99" w:rsidTr="00C91142">
        <w:tc>
          <w:tcPr>
            <w:tcW w:w="5183" w:type="dxa"/>
          </w:tcPr>
          <w:p w:rsidR="002D4D99" w:rsidRPr="002D4D99" w:rsidRDefault="002D4D99" w:rsidP="002D4D99">
            <w:pPr>
              <w:keepNext/>
              <w:ind w:left="280" w:right="424"/>
              <w:outlineLvl w:val="0"/>
              <w:rPr>
                <w:b/>
                <w:color w:val="auto"/>
                <w:sz w:val="22"/>
                <w:szCs w:val="22"/>
                <w:u w:val="single"/>
              </w:rPr>
            </w:pPr>
            <w:r w:rsidRPr="002D4D99">
              <w:rPr>
                <w:b/>
                <w:color w:val="auto"/>
                <w:sz w:val="22"/>
                <w:szCs w:val="22"/>
                <w:u w:val="single"/>
              </w:rPr>
              <w:t>АРЕНДОДАТЕЛЬ</w:t>
            </w:r>
          </w:p>
        </w:tc>
        <w:tc>
          <w:tcPr>
            <w:tcW w:w="4111" w:type="dxa"/>
          </w:tcPr>
          <w:p w:rsidR="002D4D99" w:rsidRPr="002D4D99" w:rsidRDefault="002D4D99" w:rsidP="002D4D99">
            <w:pPr>
              <w:ind w:right="424" w:firstLine="212"/>
              <w:rPr>
                <w:b/>
                <w:sz w:val="22"/>
                <w:szCs w:val="22"/>
              </w:rPr>
            </w:pPr>
            <w:r w:rsidRPr="002D4D99">
              <w:rPr>
                <w:b/>
                <w:sz w:val="22"/>
                <w:szCs w:val="22"/>
                <w:u w:val="single"/>
              </w:rPr>
              <w:t>АРЕНДАТОР</w:t>
            </w:r>
          </w:p>
        </w:tc>
      </w:tr>
      <w:tr w:rsidR="002D4D99" w:rsidRPr="002D4D99" w:rsidTr="00C91142">
        <w:tc>
          <w:tcPr>
            <w:tcW w:w="5183" w:type="dxa"/>
          </w:tcPr>
          <w:p w:rsidR="002D4D99" w:rsidRPr="002D4D99" w:rsidRDefault="002D4D99" w:rsidP="002D4D99">
            <w:pPr>
              <w:ind w:left="280" w:right="424"/>
              <w:rPr>
                <w:b/>
                <w:bCs/>
                <w:sz w:val="22"/>
                <w:szCs w:val="22"/>
              </w:rPr>
            </w:pPr>
            <w:r w:rsidRPr="002D4D99">
              <w:rPr>
                <w:b/>
                <w:bCs/>
                <w:sz w:val="22"/>
                <w:szCs w:val="22"/>
              </w:rPr>
              <w:t>Администрация города Нижневартовска</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 xml:space="preserve">628602, г.Нижневартовск, </w:t>
            </w:r>
            <w:proofErr w:type="spellStart"/>
            <w:r w:rsidRPr="002D4D99">
              <w:rPr>
                <w:bCs/>
                <w:sz w:val="22"/>
                <w:szCs w:val="22"/>
              </w:rPr>
              <w:t>ул.Таежная</w:t>
            </w:r>
            <w:proofErr w:type="spellEnd"/>
            <w:r w:rsidRPr="002D4D99">
              <w:rPr>
                <w:bCs/>
                <w:sz w:val="22"/>
                <w:szCs w:val="22"/>
              </w:rPr>
              <w:t>, 24</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тел. 24-16-00; 24-21-90; 24-21-45</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ИНН 8603032896      КПП 860301001</w:t>
            </w:r>
          </w:p>
        </w:tc>
        <w:tc>
          <w:tcPr>
            <w:tcW w:w="4111" w:type="dxa"/>
          </w:tcPr>
          <w:p w:rsidR="002D4D99" w:rsidRPr="002D4D99" w:rsidRDefault="002D4D99" w:rsidP="002D4D99">
            <w:pPr>
              <w:ind w:right="424" w:firstLine="212"/>
              <w:rPr>
                <w:b/>
                <w:sz w:val="22"/>
                <w:szCs w:val="22"/>
              </w:rPr>
            </w:pPr>
          </w:p>
          <w:p w:rsidR="002D4D99" w:rsidRPr="002D4D99" w:rsidRDefault="002D4D99" w:rsidP="002D4D99">
            <w:pPr>
              <w:ind w:right="424" w:firstLine="212"/>
              <w:rPr>
                <w:b/>
                <w:sz w:val="22"/>
                <w:szCs w:val="22"/>
              </w:rPr>
            </w:pPr>
          </w:p>
          <w:p w:rsidR="002D4D99" w:rsidRPr="002D4D99" w:rsidRDefault="002D4D99" w:rsidP="002D4D99">
            <w:pPr>
              <w:ind w:right="424" w:firstLine="212"/>
              <w:rPr>
                <w:b/>
                <w:sz w:val="22"/>
                <w:szCs w:val="22"/>
              </w:rPr>
            </w:pPr>
          </w:p>
        </w:tc>
      </w:tr>
    </w:tbl>
    <w:p w:rsidR="002D4D99" w:rsidRPr="002D4D99" w:rsidRDefault="002D4D99" w:rsidP="002D4D99">
      <w:pPr>
        <w:tabs>
          <w:tab w:val="left" w:pos="375"/>
          <w:tab w:val="center" w:pos="4819"/>
          <w:tab w:val="left" w:pos="4963"/>
          <w:tab w:val="left" w:pos="5687"/>
        </w:tabs>
        <w:rPr>
          <w:bCs/>
          <w:sz w:val="26"/>
          <w:szCs w:val="26"/>
        </w:rPr>
      </w:pPr>
      <w:r w:rsidRPr="002D4D99">
        <w:rPr>
          <w:bCs/>
          <w:sz w:val="26"/>
          <w:szCs w:val="26"/>
        </w:rPr>
        <w:tab/>
        <w:t>______________________________</w:t>
      </w:r>
      <w:r w:rsidRPr="002D4D99">
        <w:rPr>
          <w:bCs/>
          <w:sz w:val="26"/>
          <w:szCs w:val="26"/>
        </w:rPr>
        <w:tab/>
      </w:r>
      <w:r w:rsidRPr="002D4D99">
        <w:rPr>
          <w:bCs/>
          <w:sz w:val="26"/>
          <w:szCs w:val="26"/>
        </w:rPr>
        <w:tab/>
        <w:t xml:space="preserve">         ____________________</w:t>
      </w: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0A5C1F" w:rsidRDefault="000A5C1F" w:rsidP="002D4D99">
      <w:pPr>
        <w:jc w:val="center"/>
        <w:rPr>
          <w:bCs/>
          <w:sz w:val="26"/>
          <w:szCs w:val="26"/>
        </w:rPr>
      </w:pPr>
    </w:p>
    <w:sectPr w:rsidR="000A5C1F" w:rsidSect="00F15745">
      <w:headerReference w:type="default" r:id="rId11"/>
      <w:pgSz w:w="11906" w:h="16838" w:code="9"/>
      <w:pgMar w:top="993" w:right="567" w:bottom="28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4C8" w:rsidRDefault="00F944C8" w:rsidP="009D4CB4">
      <w:r>
        <w:separator/>
      </w:r>
    </w:p>
  </w:endnote>
  <w:endnote w:type="continuationSeparator" w:id="0">
    <w:p w:rsidR="00F944C8" w:rsidRDefault="00F944C8"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4C8" w:rsidRDefault="00F944C8" w:rsidP="009D4CB4">
      <w:r>
        <w:separator/>
      </w:r>
    </w:p>
  </w:footnote>
  <w:footnote w:type="continuationSeparator" w:id="0">
    <w:p w:rsidR="00F944C8" w:rsidRDefault="00F944C8"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D0D" w:rsidRDefault="004F4D0D">
    <w:pPr>
      <w:pStyle w:val="ae"/>
      <w:jc w:val="center"/>
    </w:pPr>
    <w:r>
      <w:fldChar w:fldCharType="begin"/>
    </w:r>
    <w:r>
      <w:instrText>PAGE   \* MERGEFORMAT</w:instrText>
    </w:r>
    <w:r>
      <w:fldChar w:fldCharType="separate"/>
    </w:r>
    <w:r w:rsidR="007166B0">
      <w:rPr>
        <w:noProof/>
      </w:rPr>
      <w:t>19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A9C"/>
    <w:multiLevelType w:val="hybridMultilevel"/>
    <w:tmpl w:val="52804D48"/>
    <w:lvl w:ilvl="0" w:tplc="F3AE22B2">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7557571"/>
    <w:multiLevelType w:val="hybridMultilevel"/>
    <w:tmpl w:val="5FE67148"/>
    <w:lvl w:ilvl="0" w:tplc="97541EB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AF2604C"/>
    <w:multiLevelType w:val="hybridMultilevel"/>
    <w:tmpl w:val="C1AC989C"/>
    <w:lvl w:ilvl="0" w:tplc="05EA4B16">
      <w:start w:val="1"/>
      <w:numFmt w:val="decimal"/>
      <w:lvlText w:val="%1."/>
      <w:lvlJc w:val="left"/>
      <w:pPr>
        <w:ind w:left="4330" w:hanging="360"/>
      </w:pPr>
      <w:rPr>
        <w:rFonts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5"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8" w15:restartNumberingAfterBreak="0">
    <w:nsid w:val="211F6D5A"/>
    <w:multiLevelType w:val="hybridMultilevel"/>
    <w:tmpl w:val="847C0650"/>
    <w:lvl w:ilvl="0" w:tplc="9D38F22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3"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3F822E75"/>
    <w:multiLevelType w:val="hybridMultilevel"/>
    <w:tmpl w:val="D9E6F832"/>
    <w:lvl w:ilvl="0" w:tplc="746CD70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15:restartNumberingAfterBreak="0">
    <w:nsid w:val="41435A4C"/>
    <w:multiLevelType w:val="hybridMultilevel"/>
    <w:tmpl w:val="98767A8A"/>
    <w:lvl w:ilvl="0" w:tplc="8C5293F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7" w15:restartNumberingAfterBreak="0">
    <w:nsid w:val="4D766106"/>
    <w:multiLevelType w:val="hybridMultilevel"/>
    <w:tmpl w:val="7F5A020C"/>
    <w:lvl w:ilvl="0" w:tplc="0FC0BDE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0494D61"/>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1" w15:restartNumberingAfterBreak="0">
    <w:nsid w:val="56BE0290"/>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2"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3"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FB97C29"/>
    <w:multiLevelType w:val="hybridMultilevel"/>
    <w:tmpl w:val="4AA4DC02"/>
    <w:lvl w:ilvl="0" w:tplc="EDFC7B3C">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7"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1D57725"/>
    <w:multiLevelType w:val="hybridMultilevel"/>
    <w:tmpl w:val="AD623D5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9"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0"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32"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3"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75C73D7"/>
    <w:multiLevelType w:val="hybridMultilevel"/>
    <w:tmpl w:val="E06AC61C"/>
    <w:lvl w:ilvl="0" w:tplc="84984BB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5"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9C0439B"/>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8" w15:restartNumberingAfterBreak="0">
    <w:nsid w:val="6DE2487C"/>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9"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0" w15:restartNumberingAfterBreak="0">
    <w:nsid w:val="6FF022E3"/>
    <w:multiLevelType w:val="hybridMultilevel"/>
    <w:tmpl w:val="CA56E5DA"/>
    <w:lvl w:ilvl="0" w:tplc="9C0C1D06">
      <w:start w:val="1"/>
      <w:numFmt w:val="decimal"/>
      <w:lvlText w:val="%1."/>
      <w:lvlJc w:val="left"/>
      <w:pPr>
        <w:ind w:left="3763"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1"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24F1DEE"/>
    <w:multiLevelType w:val="hybridMultilevel"/>
    <w:tmpl w:val="4B2AF604"/>
    <w:lvl w:ilvl="0" w:tplc="8042051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3" w15:restartNumberingAfterBreak="0">
    <w:nsid w:val="727368FD"/>
    <w:multiLevelType w:val="hybridMultilevel"/>
    <w:tmpl w:val="255A3CF4"/>
    <w:lvl w:ilvl="0" w:tplc="547C796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4" w15:restartNumberingAfterBreak="0">
    <w:nsid w:val="7902120D"/>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5" w15:restartNumberingAfterBreak="0">
    <w:nsid w:val="7AE61F2D"/>
    <w:multiLevelType w:val="hybridMultilevel"/>
    <w:tmpl w:val="5156BBC0"/>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6"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7"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8" w15:restartNumberingAfterBreak="0">
    <w:nsid w:val="7FC15918"/>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2"/>
  </w:num>
  <w:num w:numId="2">
    <w:abstractNumId w:val="41"/>
  </w:num>
  <w:num w:numId="3">
    <w:abstractNumId w:val="36"/>
  </w:num>
  <w:num w:numId="4">
    <w:abstractNumId w:val="25"/>
  </w:num>
  <w:num w:numId="5">
    <w:abstractNumId w:val="19"/>
  </w:num>
  <w:num w:numId="6">
    <w:abstractNumId w:val="35"/>
  </w:num>
  <w:num w:numId="7">
    <w:abstractNumId w:val="23"/>
  </w:num>
  <w:num w:numId="8">
    <w:abstractNumId w:val="33"/>
  </w:num>
  <w:num w:numId="9">
    <w:abstractNumId w:val="3"/>
  </w:num>
  <w:num w:numId="10">
    <w:abstractNumId w:val="24"/>
  </w:num>
  <w:num w:numId="11">
    <w:abstractNumId w:val="5"/>
  </w:num>
  <w:num w:numId="12">
    <w:abstractNumId w:val="10"/>
  </w:num>
  <w:num w:numId="13">
    <w:abstractNumId w:val="7"/>
  </w:num>
  <w:num w:numId="14">
    <w:abstractNumId w:val="13"/>
  </w:num>
  <w:num w:numId="15">
    <w:abstractNumId w:val="46"/>
  </w:num>
  <w:num w:numId="16">
    <w:abstractNumId w:val="27"/>
  </w:num>
  <w:num w:numId="17">
    <w:abstractNumId w:val="30"/>
  </w:num>
  <w:num w:numId="18">
    <w:abstractNumId w:val="31"/>
  </w:num>
  <w:num w:numId="19">
    <w:abstractNumId w:val="9"/>
  </w:num>
  <w:num w:numId="20">
    <w:abstractNumId w:val="1"/>
  </w:num>
  <w:num w:numId="21">
    <w:abstractNumId w:val="40"/>
  </w:num>
  <w:num w:numId="22">
    <w:abstractNumId w:val="6"/>
  </w:num>
  <w:num w:numId="23">
    <w:abstractNumId w:val="22"/>
  </w:num>
  <w:num w:numId="24">
    <w:abstractNumId w:val="29"/>
  </w:num>
  <w:num w:numId="25">
    <w:abstractNumId w:val="32"/>
  </w:num>
  <w:num w:numId="26">
    <w:abstractNumId w:val="11"/>
  </w:num>
  <w:num w:numId="27">
    <w:abstractNumId w:val="47"/>
  </w:num>
  <w:num w:numId="28">
    <w:abstractNumId w:val="39"/>
  </w:num>
  <w:num w:numId="29">
    <w:abstractNumId w:val="16"/>
  </w:num>
  <w:num w:numId="30">
    <w:abstractNumId w:val="18"/>
  </w:num>
  <w:num w:numId="31">
    <w:abstractNumId w:val="15"/>
  </w:num>
  <w:num w:numId="32">
    <w:abstractNumId w:val="43"/>
  </w:num>
  <w:num w:numId="33">
    <w:abstractNumId w:val="34"/>
  </w:num>
  <w:num w:numId="34">
    <w:abstractNumId w:val="2"/>
  </w:num>
  <w:num w:numId="35">
    <w:abstractNumId w:val="17"/>
  </w:num>
  <w:num w:numId="36">
    <w:abstractNumId w:val="42"/>
  </w:num>
  <w:num w:numId="37">
    <w:abstractNumId w:val="14"/>
  </w:num>
  <w:num w:numId="38">
    <w:abstractNumId w:val="8"/>
  </w:num>
  <w:num w:numId="39">
    <w:abstractNumId w:val="4"/>
  </w:num>
  <w:num w:numId="40">
    <w:abstractNumId w:val="0"/>
  </w:num>
  <w:num w:numId="41">
    <w:abstractNumId w:val="21"/>
  </w:num>
  <w:num w:numId="42">
    <w:abstractNumId w:val="48"/>
  </w:num>
  <w:num w:numId="43">
    <w:abstractNumId w:val="38"/>
  </w:num>
  <w:num w:numId="44">
    <w:abstractNumId w:val="44"/>
  </w:num>
  <w:num w:numId="45">
    <w:abstractNumId w:val="37"/>
  </w:num>
  <w:num w:numId="46">
    <w:abstractNumId w:val="20"/>
  </w:num>
  <w:num w:numId="47">
    <w:abstractNumId w:val="26"/>
  </w:num>
  <w:num w:numId="48">
    <w:abstractNumId w:val="45"/>
  </w:num>
  <w:num w:numId="4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06B1B"/>
    <w:rsid w:val="00010BC5"/>
    <w:rsid w:val="00010D93"/>
    <w:rsid w:val="00011D50"/>
    <w:rsid w:val="000138AA"/>
    <w:rsid w:val="00013EA2"/>
    <w:rsid w:val="0001422D"/>
    <w:rsid w:val="00015D6D"/>
    <w:rsid w:val="00016E4A"/>
    <w:rsid w:val="00020B91"/>
    <w:rsid w:val="00022D43"/>
    <w:rsid w:val="00024683"/>
    <w:rsid w:val="00024F3E"/>
    <w:rsid w:val="00026EBC"/>
    <w:rsid w:val="00027363"/>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36C4"/>
    <w:rsid w:val="0005646C"/>
    <w:rsid w:val="000579E1"/>
    <w:rsid w:val="00057ED3"/>
    <w:rsid w:val="00060DB8"/>
    <w:rsid w:val="0006154B"/>
    <w:rsid w:val="0006176B"/>
    <w:rsid w:val="00061DC0"/>
    <w:rsid w:val="00063879"/>
    <w:rsid w:val="000638F0"/>
    <w:rsid w:val="000643B1"/>
    <w:rsid w:val="0006545C"/>
    <w:rsid w:val="00067275"/>
    <w:rsid w:val="000675A4"/>
    <w:rsid w:val="00067FB7"/>
    <w:rsid w:val="00070CF1"/>
    <w:rsid w:val="000729C1"/>
    <w:rsid w:val="00072BB2"/>
    <w:rsid w:val="00074503"/>
    <w:rsid w:val="000754B1"/>
    <w:rsid w:val="00075D68"/>
    <w:rsid w:val="000829DA"/>
    <w:rsid w:val="0008380B"/>
    <w:rsid w:val="00083A28"/>
    <w:rsid w:val="00084E5F"/>
    <w:rsid w:val="00085046"/>
    <w:rsid w:val="00085541"/>
    <w:rsid w:val="00086325"/>
    <w:rsid w:val="000863FC"/>
    <w:rsid w:val="00086403"/>
    <w:rsid w:val="00086DEB"/>
    <w:rsid w:val="00090B37"/>
    <w:rsid w:val="00090F4C"/>
    <w:rsid w:val="00091727"/>
    <w:rsid w:val="00092482"/>
    <w:rsid w:val="000929B7"/>
    <w:rsid w:val="00093E09"/>
    <w:rsid w:val="00094D11"/>
    <w:rsid w:val="00095209"/>
    <w:rsid w:val="0009605E"/>
    <w:rsid w:val="000961C9"/>
    <w:rsid w:val="000967C3"/>
    <w:rsid w:val="00097CC0"/>
    <w:rsid w:val="000A36F3"/>
    <w:rsid w:val="000A37D9"/>
    <w:rsid w:val="000A49E0"/>
    <w:rsid w:val="000A4F82"/>
    <w:rsid w:val="000A55D9"/>
    <w:rsid w:val="000A5C1F"/>
    <w:rsid w:val="000A5FC8"/>
    <w:rsid w:val="000A6FA0"/>
    <w:rsid w:val="000A75DB"/>
    <w:rsid w:val="000B1659"/>
    <w:rsid w:val="000B1919"/>
    <w:rsid w:val="000B26A2"/>
    <w:rsid w:val="000B2A85"/>
    <w:rsid w:val="000B38E9"/>
    <w:rsid w:val="000B3A7C"/>
    <w:rsid w:val="000B3E95"/>
    <w:rsid w:val="000B5F0D"/>
    <w:rsid w:val="000B638C"/>
    <w:rsid w:val="000B6B33"/>
    <w:rsid w:val="000B7082"/>
    <w:rsid w:val="000B7AF0"/>
    <w:rsid w:val="000B7D44"/>
    <w:rsid w:val="000C0731"/>
    <w:rsid w:val="000C2F46"/>
    <w:rsid w:val="000C3A01"/>
    <w:rsid w:val="000C4CA3"/>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1EFF"/>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21E"/>
    <w:rsid w:val="00133442"/>
    <w:rsid w:val="001343EE"/>
    <w:rsid w:val="00134654"/>
    <w:rsid w:val="00135759"/>
    <w:rsid w:val="00135C9A"/>
    <w:rsid w:val="00136EE4"/>
    <w:rsid w:val="00136FE6"/>
    <w:rsid w:val="00137489"/>
    <w:rsid w:val="0014009E"/>
    <w:rsid w:val="001401B0"/>
    <w:rsid w:val="0014164D"/>
    <w:rsid w:val="00142DD1"/>
    <w:rsid w:val="001431EF"/>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584B"/>
    <w:rsid w:val="0016655A"/>
    <w:rsid w:val="00166F54"/>
    <w:rsid w:val="00167A84"/>
    <w:rsid w:val="001703D0"/>
    <w:rsid w:val="001717F0"/>
    <w:rsid w:val="00171D96"/>
    <w:rsid w:val="001720BB"/>
    <w:rsid w:val="00172376"/>
    <w:rsid w:val="00173969"/>
    <w:rsid w:val="00174DBA"/>
    <w:rsid w:val="00177186"/>
    <w:rsid w:val="00177346"/>
    <w:rsid w:val="001811E7"/>
    <w:rsid w:val="00181B5C"/>
    <w:rsid w:val="00182578"/>
    <w:rsid w:val="00182B46"/>
    <w:rsid w:val="001843B9"/>
    <w:rsid w:val="001851C5"/>
    <w:rsid w:val="00185C84"/>
    <w:rsid w:val="00186731"/>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0AA"/>
    <w:rsid w:val="001A6A89"/>
    <w:rsid w:val="001A6C51"/>
    <w:rsid w:val="001B04E8"/>
    <w:rsid w:val="001B069D"/>
    <w:rsid w:val="001B1412"/>
    <w:rsid w:val="001B1D24"/>
    <w:rsid w:val="001B2A3C"/>
    <w:rsid w:val="001B2A77"/>
    <w:rsid w:val="001B2DBC"/>
    <w:rsid w:val="001B3123"/>
    <w:rsid w:val="001B37FB"/>
    <w:rsid w:val="001B3BAC"/>
    <w:rsid w:val="001B4C6D"/>
    <w:rsid w:val="001B4CF4"/>
    <w:rsid w:val="001B5963"/>
    <w:rsid w:val="001B6412"/>
    <w:rsid w:val="001B729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6BCC"/>
    <w:rsid w:val="002172DC"/>
    <w:rsid w:val="00217818"/>
    <w:rsid w:val="00217A38"/>
    <w:rsid w:val="00221C0B"/>
    <w:rsid w:val="00222824"/>
    <w:rsid w:val="00222DD2"/>
    <w:rsid w:val="00223138"/>
    <w:rsid w:val="002232BF"/>
    <w:rsid w:val="00223565"/>
    <w:rsid w:val="00223EE0"/>
    <w:rsid w:val="00225125"/>
    <w:rsid w:val="00225677"/>
    <w:rsid w:val="00225949"/>
    <w:rsid w:val="00226C6F"/>
    <w:rsid w:val="0022788B"/>
    <w:rsid w:val="00227C66"/>
    <w:rsid w:val="002300FC"/>
    <w:rsid w:val="00230939"/>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D9E"/>
    <w:rsid w:val="002534A0"/>
    <w:rsid w:val="002627B8"/>
    <w:rsid w:val="00263511"/>
    <w:rsid w:val="00263D2C"/>
    <w:rsid w:val="0026543B"/>
    <w:rsid w:val="00266E01"/>
    <w:rsid w:val="002678F5"/>
    <w:rsid w:val="0027013B"/>
    <w:rsid w:val="0027088D"/>
    <w:rsid w:val="00270EF8"/>
    <w:rsid w:val="00271294"/>
    <w:rsid w:val="00272094"/>
    <w:rsid w:val="00272410"/>
    <w:rsid w:val="00272A9B"/>
    <w:rsid w:val="0027323D"/>
    <w:rsid w:val="00273BCD"/>
    <w:rsid w:val="00273C37"/>
    <w:rsid w:val="00273D11"/>
    <w:rsid w:val="00274245"/>
    <w:rsid w:val="0027468A"/>
    <w:rsid w:val="00276FD6"/>
    <w:rsid w:val="00281953"/>
    <w:rsid w:val="00281A96"/>
    <w:rsid w:val="00281B1B"/>
    <w:rsid w:val="00282AEC"/>
    <w:rsid w:val="002842A0"/>
    <w:rsid w:val="00285D4E"/>
    <w:rsid w:val="002874A3"/>
    <w:rsid w:val="002901A1"/>
    <w:rsid w:val="00291401"/>
    <w:rsid w:val="0029260C"/>
    <w:rsid w:val="002A134A"/>
    <w:rsid w:val="002A183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80F"/>
    <w:rsid w:val="002B69FA"/>
    <w:rsid w:val="002C018F"/>
    <w:rsid w:val="002C0F45"/>
    <w:rsid w:val="002C13B8"/>
    <w:rsid w:val="002C1DEC"/>
    <w:rsid w:val="002C1E9C"/>
    <w:rsid w:val="002C2C9A"/>
    <w:rsid w:val="002C2DA8"/>
    <w:rsid w:val="002C2DE0"/>
    <w:rsid w:val="002C415F"/>
    <w:rsid w:val="002C4445"/>
    <w:rsid w:val="002C4EE6"/>
    <w:rsid w:val="002C6BD0"/>
    <w:rsid w:val="002C6FFF"/>
    <w:rsid w:val="002C7440"/>
    <w:rsid w:val="002C7CD2"/>
    <w:rsid w:val="002D04F0"/>
    <w:rsid w:val="002D1523"/>
    <w:rsid w:val="002D4360"/>
    <w:rsid w:val="002D463D"/>
    <w:rsid w:val="002D4D99"/>
    <w:rsid w:val="002D6842"/>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1E20"/>
    <w:rsid w:val="003028F8"/>
    <w:rsid w:val="00303491"/>
    <w:rsid w:val="00303877"/>
    <w:rsid w:val="00303C2F"/>
    <w:rsid w:val="003044FA"/>
    <w:rsid w:val="003048A7"/>
    <w:rsid w:val="00305B4C"/>
    <w:rsid w:val="00307BE4"/>
    <w:rsid w:val="00310261"/>
    <w:rsid w:val="003111CC"/>
    <w:rsid w:val="003112AD"/>
    <w:rsid w:val="00314901"/>
    <w:rsid w:val="0031549F"/>
    <w:rsid w:val="003161E5"/>
    <w:rsid w:val="00321A5A"/>
    <w:rsid w:val="00322288"/>
    <w:rsid w:val="0032278E"/>
    <w:rsid w:val="00325184"/>
    <w:rsid w:val="00325830"/>
    <w:rsid w:val="0032723A"/>
    <w:rsid w:val="00330245"/>
    <w:rsid w:val="00330373"/>
    <w:rsid w:val="0033107D"/>
    <w:rsid w:val="00331B27"/>
    <w:rsid w:val="00331C41"/>
    <w:rsid w:val="00331C5D"/>
    <w:rsid w:val="00333847"/>
    <w:rsid w:val="00336367"/>
    <w:rsid w:val="0033788E"/>
    <w:rsid w:val="003403B7"/>
    <w:rsid w:val="003406AD"/>
    <w:rsid w:val="00341671"/>
    <w:rsid w:val="00341C22"/>
    <w:rsid w:val="0034287C"/>
    <w:rsid w:val="00342E5C"/>
    <w:rsid w:val="003433A5"/>
    <w:rsid w:val="00343971"/>
    <w:rsid w:val="00344276"/>
    <w:rsid w:val="00345FB4"/>
    <w:rsid w:val="003464B7"/>
    <w:rsid w:val="003468D5"/>
    <w:rsid w:val="003501A9"/>
    <w:rsid w:val="00350453"/>
    <w:rsid w:val="0035096E"/>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1D6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40D"/>
    <w:rsid w:val="00392923"/>
    <w:rsid w:val="00393197"/>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23C"/>
    <w:rsid w:val="003E4E14"/>
    <w:rsid w:val="003E5562"/>
    <w:rsid w:val="003E62A2"/>
    <w:rsid w:val="003E66E7"/>
    <w:rsid w:val="003F0128"/>
    <w:rsid w:val="003F15D3"/>
    <w:rsid w:val="003F1EBB"/>
    <w:rsid w:val="003F368E"/>
    <w:rsid w:val="003F3A53"/>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5CF"/>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4608"/>
    <w:rsid w:val="00435BC8"/>
    <w:rsid w:val="00435C33"/>
    <w:rsid w:val="00436068"/>
    <w:rsid w:val="004362A1"/>
    <w:rsid w:val="00436432"/>
    <w:rsid w:val="00436E39"/>
    <w:rsid w:val="00437AC8"/>
    <w:rsid w:val="00437B3C"/>
    <w:rsid w:val="00440CD0"/>
    <w:rsid w:val="00442B9B"/>
    <w:rsid w:val="00445847"/>
    <w:rsid w:val="00445A1D"/>
    <w:rsid w:val="00446229"/>
    <w:rsid w:val="00446D73"/>
    <w:rsid w:val="00446E7E"/>
    <w:rsid w:val="00447F94"/>
    <w:rsid w:val="00450627"/>
    <w:rsid w:val="00450B06"/>
    <w:rsid w:val="00452042"/>
    <w:rsid w:val="004523A4"/>
    <w:rsid w:val="00453E11"/>
    <w:rsid w:val="00453F4A"/>
    <w:rsid w:val="00455414"/>
    <w:rsid w:val="00455880"/>
    <w:rsid w:val="00456DF3"/>
    <w:rsid w:val="00461D82"/>
    <w:rsid w:val="004624DF"/>
    <w:rsid w:val="00462749"/>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4AF5"/>
    <w:rsid w:val="00485720"/>
    <w:rsid w:val="00485CC4"/>
    <w:rsid w:val="00487922"/>
    <w:rsid w:val="00492797"/>
    <w:rsid w:val="00492FA4"/>
    <w:rsid w:val="00493521"/>
    <w:rsid w:val="00493F7B"/>
    <w:rsid w:val="00494BD1"/>
    <w:rsid w:val="00494D7A"/>
    <w:rsid w:val="0049599C"/>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1D2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4D0D"/>
    <w:rsid w:val="004F5F0E"/>
    <w:rsid w:val="004F6D86"/>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1A0B"/>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5F27"/>
    <w:rsid w:val="00537726"/>
    <w:rsid w:val="00541416"/>
    <w:rsid w:val="0054160A"/>
    <w:rsid w:val="0054243E"/>
    <w:rsid w:val="0054400A"/>
    <w:rsid w:val="0054408A"/>
    <w:rsid w:val="00545284"/>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3CC3"/>
    <w:rsid w:val="005742DE"/>
    <w:rsid w:val="005743AB"/>
    <w:rsid w:val="00575347"/>
    <w:rsid w:val="00575633"/>
    <w:rsid w:val="00575BD9"/>
    <w:rsid w:val="00576746"/>
    <w:rsid w:val="0058041C"/>
    <w:rsid w:val="00583DFF"/>
    <w:rsid w:val="00585335"/>
    <w:rsid w:val="00586906"/>
    <w:rsid w:val="00587897"/>
    <w:rsid w:val="00591FF1"/>
    <w:rsid w:val="005921C6"/>
    <w:rsid w:val="00593121"/>
    <w:rsid w:val="0059352A"/>
    <w:rsid w:val="0059355C"/>
    <w:rsid w:val="005939D1"/>
    <w:rsid w:val="00595E51"/>
    <w:rsid w:val="0059615C"/>
    <w:rsid w:val="00596628"/>
    <w:rsid w:val="005A0856"/>
    <w:rsid w:val="005A150D"/>
    <w:rsid w:val="005A22F1"/>
    <w:rsid w:val="005A275C"/>
    <w:rsid w:val="005A3688"/>
    <w:rsid w:val="005A3C6D"/>
    <w:rsid w:val="005A44D2"/>
    <w:rsid w:val="005A4525"/>
    <w:rsid w:val="005A7290"/>
    <w:rsid w:val="005A766C"/>
    <w:rsid w:val="005B0BAE"/>
    <w:rsid w:val="005B0DAE"/>
    <w:rsid w:val="005B0F91"/>
    <w:rsid w:val="005B113C"/>
    <w:rsid w:val="005B28CB"/>
    <w:rsid w:val="005B2B27"/>
    <w:rsid w:val="005B3051"/>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2143"/>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1AD"/>
    <w:rsid w:val="006023F8"/>
    <w:rsid w:val="006027DC"/>
    <w:rsid w:val="00603CE2"/>
    <w:rsid w:val="006051D8"/>
    <w:rsid w:val="00605E39"/>
    <w:rsid w:val="00607CCB"/>
    <w:rsid w:val="006101F0"/>
    <w:rsid w:val="006104D3"/>
    <w:rsid w:val="00611448"/>
    <w:rsid w:val="00612421"/>
    <w:rsid w:val="0061252E"/>
    <w:rsid w:val="0061390D"/>
    <w:rsid w:val="00614AAE"/>
    <w:rsid w:val="006151B8"/>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052C"/>
    <w:rsid w:val="00641933"/>
    <w:rsid w:val="006420BE"/>
    <w:rsid w:val="0064350E"/>
    <w:rsid w:val="0064379D"/>
    <w:rsid w:val="00645B5E"/>
    <w:rsid w:val="00647066"/>
    <w:rsid w:val="006502B0"/>
    <w:rsid w:val="0065152F"/>
    <w:rsid w:val="00651AAF"/>
    <w:rsid w:val="00652C05"/>
    <w:rsid w:val="00652D4E"/>
    <w:rsid w:val="00653AD6"/>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0BF"/>
    <w:rsid w:val="00672D08"/>
    <w:rsid w:val="0067348E"/>
    <w:rsid w:val="00673658"/>
    <w:rsid w:val="00674A7B"/>
    <w:rsid w:val="00674C62"/>
    <w:rsid w:val="00675245"/>
    <w:rsid w:val="0067611B"/>
    <w:rsid w:val="00676596"/>
    <w:rsid w:val="00676885"/>
    <w:rsid w:val="00676FF0"/>
    <w:rsid w:val="0067761C"/>
    <w:rsid w:val="00677D8E"/>
    <w:rsid w:val="0068025B"/>
    <w:rsid w:val="00680321"/>
    <w:rsid w:val="006803A3"/>
    <w:rsid w:val="006826FD"/>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36B"/>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06A96"/>
    <w:rsid w:val="00710331"/>
    <w:rsid w:val="00710890"/>
    <w:rsid w:val="0071393C"/>
    <w:rsid w:val="00714E66"/>
    <w:rsid w:val="00714FC6"/>
    <w:rsid w:val="0071513D"/>
    <w:rsid w:val="007166B0"/>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5E0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35D"/>
    <w:rsid w:val="007C6FDA"/>
    <w:rsid w:val="007D2A37"/>
    <w:rsid w:val="007D311C"/>
    <w:rsid w:val="007D31EE"/>
    <w:rsid w:val="007D4C2C"/>
    <w:rsid w:val="007D5A70"/>
    <w:rsid w:val="007D6687"/>
    <w:rsid w:val="007D66CA"/>
    <w:rsid w:val="007D6C05"/>
    <w:rsid w:val="007D70AC"/>
    <w:rsid w:val="007D7340"/>
    <w:rsid w:val="007D7861"/>
    <w:rsid w:val="007E1CAE"/>
    <w:rsid w:val="007E3A6A"/>
    <w:rsid w:val="007E531A"/>
    <w:rsid w:val="007F034B"/>
    <w:rsid w:val="007F1005"/>
    <w:rsid w:val="007F486F"/>
    <w:rsid w:val="007F48A3"/>
    <w:rsid w:val="007F4FEB"/>
    <w:rsid w:val="007F53DB"/>
    <w:rsid w:val="007F58D2"/>
    <w:rsid w:val="007F72A3"/>
    <w:rsid w:val="007F72F6"/>
    <w:rsid w:val="00800B3B"/>
    <w:rsid w:val="00801F88"/>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007C"/>
    <w:rsid w:val="00821901"/>
    <w:rsid w:val="00823AE7"/>
    <w:rsid w:val="00823E5A"/>
    <w:rsid w:val="0082502F"/>
    <w:rsid w:val="00825318"/>
    <w:rsid w:val="008253FB"/>
    <w:rsid w:val="00825D04"/>
    <w:rsid w:val="008266B2"/>
    <w:rsid w:val="00834354"/>
    <w:rsid w:val="0083564A"/>
    <w:rsid w:val="00836D27"/>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4E50"/>
    <w:rsid w:val="008855A3"/>
    <w:rsid w:val="00885A58"/>
    <w:rsid w:val="0088657C"/>
    <w:rsid w:val="00886AB8"/>
    <w:rsid w:val="00887DD1"/>
    <w:rsid w:val="00887F98"/>
    <w:rsid w:val="00890322"/>
    <w:rsid w:val="008907D5"/>
    <w:rsid w:val="00890B08"/>
    <w:rsid w:val="00890BDC"/>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3C99"/>
    <w:rsid w:val="008D41E1"/>
    <w:rsid w:val="008D665D"/>
    <w:rsid w:val="008D6C5A"/>
    <w:rsid w:val="008E07E8"/>
    <w:rsid w:val="008E0B68"/>
    <w:rsid w:val="008E103D"/>
    <w:rsid w:val="008E37F3"/>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0C81"/>
    <w:rsid w:val="00902840"/>
    <w:rsid w:val="009062D9"/>
    <w:rsid w:val="0090668E"/>
    <w:rsid w:val="0090680B"/>
    <w:rsid w:val="00907CB7"/>
    <w:rsid w:val="00910486"/>
    <w:rsid w:val="00911045"/>
    <w:rsid w:val="0091113C"/>
    <w:rsid w:val="009123BF"/>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1C62"/>
    <w:rsid w:val="00942B58"/>
    <w:rsid w:val="00942D6A"/>
    <w:rsid w:val="0094446A"/>
    <w:rsid w:val="00944960"/>
    <w:rsid w:val="00944A92"/>
    <w:rsid w:val="009507BB"/>
    <w:rsid w:val="00950FB4"/>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B78"/>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4F93"/>
    <w:rsid w:val="009C750E"/>
    <w:rsid w:val="009D071A"/>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5B9A"/>
    <w:rsid w:val="00A161E1"/>
    <w:rsid w:val="00A16FDF"/>
    <w:rsid w:val="00A2070F"/>
    <w:rsid w:val="00A2129E"/>
    <w:rsid w:val="00A21B84"/>
    <w:rsid w:val="00A22840"/>
    <w:rsid w:val="00A250BF"/>
    <w:rsid w:val="00A2556D"/>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86943"/>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6EA2"/>
    <w:rsid w:val="00AA7040"/>
    <w:rsid w:val="00AA70CF"/>
    <w:rsid w:val="00AA7628"/>
    <w:rsid w:val="00AB0321"/>
    <w:rsid w:val="00AB2214"/>
    <w:rsid w:val="00AB37AA"/>
    <w:rsid w:val="00AB4C11"/>
    <w:rsid w:val="00AB50A2"/>
    <w:rsid w:val="00AB51EB"/>
    <w:rsid w:val="00AB54C5"/>
    <w:rsid w:val="00AB7FD0"/>
    <w:rsid w:val="00AC1A5B"/>
    <w:rsid w:val="00AC3DA6"/>
    <w:rsid w:val="00AC3F01"/>
    <w:rsid w:val="00AC4B2D"/>
    <w:rsid w:val="00AC4D68"/>
    <w:rsid w:val="00AC54C6"/>
    <w:rsid w:val="00AC692D"/>
    <w:rsid w:val="00AC7A14"/>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EEE"/>
    <w:rsid w:val="00AE1F49"/>
    <w:rsid w:val="00AE295C"/>
    <w:rsid w:val="00AE2CF2"/>
    <w:rsid w:val="00AE4AF4"/>
    <w:rsid w:val="00AE505E"/>
    <w:rsid w:val="00AE6918"/>
    <w:rsid w:val="00AF01FA"/>
    <w:rsid w:val="00AF13F2"/>
    <w:rsid w:val="00AF3C54"/>
    <w:rsid w:val="00AF4A1B"/>
    <w:rsid w:val="00AF4B33"/>
    <w:rsid w:val="00AF5AF3"/>
    <w:rsid w:val="00AF70F8"/>
    <w:rsid w:val="00B00AD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0F7"/>
    <w:rsid w:val="00B2693E"/>
    <w:rsid w:val="00B3111B"/>
    <w:rsid w:val="00B32EC0"/>
    <w:rsid w:val="00B35598"/>
    <w:rsid w:val="00B36695"/>
    <w:rsid w:val="00B36E7A"/>
    <w:rsid w:val="00B37794"/>
    <w:rsid w:val="00B40315"/>
    <w:rsid w:val="00B4290F"/>
    <w:rsid w:val="00B42C61"/>
    <w:rsid w:val="00B438AA"/>
    <w:rsid w:val="00B45254"/>
    <w:rsid w:val="00B46EA1"/>
    <w:rsid w:val="00B470BC"/>
    <w:rsid w:val="00B475AE"/>
    <w:rsid w:val="00B505BC"/>
    <w:rsid w:val="00B50A9C"/>
    <w:rsid w:val="00B5537C"/>
    <w:rsid w:val="00B55B82"/>
    <w:rsid w:val="00B57D47"/>
    <w:rsid w:val="00B610CD"/>
    <w:rsid w:val="00B623F5"/>
    <w:rsid w:val="00B63039"/>
    <w:rsid w:val="00B63906"/>
    <w:rsid w:val="00B63CAE"/>
    <w:rsid w:val="00B64312"/>
    <w:rsid w:val="00B645C9"/>
    <w:rsid w:val="00B6596D"/>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5B55"/>
    <w:rsid w:val="00BA632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D7C2F"/>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BF7B52"/>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271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6BD3"/>
    <w:rsid w:val="00C677B0"/>
    <w:rsid w:val="00C7041A"/>
    <w:rsid w:val="00C739C0"/>
    <w:rsid w:val="00C74190"/>
    <w:rsid w:val="00C75983"/>
    <w:rsid w:val="00C75AE4"/>
    <w:rsid w:val="00C76629"/>
    <w:rsid w:val="00C77887"/>
    <w:rsid w:val="00C82006"/>
    <w:rsid w:val="00C835A6"/>
    <w:rsid w:val="00C859D9"/>
    <w:rsid w:val="00C8694C"/>
    <w:rsid w:val="00C87BF9"/>
    <w:rsid w:val="00C90573"/>
    <w:rsid w:val="00C91142"/>
    <w:rsid w:val="00C91F35"/>
    <w:rsid w:val="00C9293A"/>
    <w:rsid w:val="00C93AAC"/>
    <w:rsid w:val="00C94F1C"/>
    <w:rsid w:val="00C95120"/>
    <w:rsid w:val="00C962E1"/>
    <w:rsid w:val="00C968C0"/>
    <w:rsid w:val="00C97148"/>
    <w:rsid w:val="00CA0DC5"/>
    <w:rsid w:val="00CA59B2"/>
    <w:rsid w:val="00CA7ADC"/>
    <w:rsid w:val="00CB07CF"/>
    <w:rsid w:val="00CB0C8B"/>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32AF"/>
    <w:rsid w:val="00CD47D2"/>
    <w:rsid w:val="00CD4A2A"/>
    <w:rsid w:val="00CD4FA0"/>
    <w:rsid w:val="00CD53EE"/>
    <w:rsid w:val="00CD5681"/>
    <w:rsid w:val="00CD5956"/>
    <w:rsid w:val="00CD7EF3"/>
    <w:rsid w:val="00CE06B7"/>
    <w:rsid w:val="00CE142B"/>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048"/>
    <w:rsid w:val="00D00239"/>
    <w:rsid w:val="00D00C25"/>
    <w:rsid w:val="00D01FDA"/>
    <w:rsid w:val="00D039F1"/>
    <w:rsid w:val="00D059C7"/>
    <w:rsid w:val="00D059E9"/>
    <w:rsid w:val="00D06741"/>
    <w:rsid w:val="00D06C49"/>
    <w:rsid w:val="00D10FFB"/>
    <w:rsid w:val="00D11FC6"/>
    <w:rsid w:val="00D12011"/>
    <w:rsid w:val="00D1283F"/>
    <w:rsid w:val="00D12A4A"/>
    <w:rsid w:val="00D12C18"/>
    <w:rsid w:val="00D1308B"/>
    <w:rsid w:val="00D144BF"/>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0872"/>
    <w:rsid w:val="00D4186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2D4"/>
    <w:rsid w:val="00D5537D"/>
    <w:rsid w:val="00D55D5E"/>
    <w:rsid w:val="00D56CFB"/>
    <w:rsid w:val="00D639B9"/>
    <w:rsid w:val="00D6405C"/>
    <w:rsid w:val="00D66BE7"/>
    <w:rsid w:val="00D6708F"/>
    <w:rsid w:val="00D705AC"/>
    <w:rsid w:val="00D7163A"/>
    <w:rsid w:val="00D72080"/>
    <w:rsid w:val="00D749B5"/>
    <w:rsid w:val="00D74A13"/>
    <w:rsid w:val="00D75023"/>
    <w:rsid w:val="00D751DD"/>
    <w:rsid w:val="00D75227"/>
    <w:rsid w:val="00D76C3B"/>
    <w:rsid w:val="00D77B0B"/>
    <w:rsid w:val="00D80281"/>
    <w:rsid w:val="00D81003"/>
    <w:rsid w:val="00D812DF"/>
    <w:rsid w:val="00D81CA0"/>
    <w:rsid w:val="00D8296E"/>
    <w:rsid w:val="00D83921"/>
    <w:rsid w:val="00D83B9E"/>
    <w:rsid w:val="00D83BE5"/>
    <w:rsid w:val="00D844E2"/>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2EB"/>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58B6"/>
    <w:rsid w:val="00DC6167"/>
    <w:rsid w:val="00DC618F"/>
    <w:rsid w:val="00DC6737"/>
    <w:rsid w:val="00DC680C"/>
    <w:rsid w:val="00DC68E7"/>
    <w:rsid w:val="00DC70EF"/>
    <w:rsid w:val="00DC7AD8"/>
    <w:rsid w:val="00DC7B81"/>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A46"/>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474FE"/>
    <w:rsid w:val="00E510B3"/>
    <w:rsid w:val="00E52180"/>
    <w:rsid w:val="00E52AFC"/>
    <w:rsid w:val="00E531C7"/>
    <w:rsid w:val="00E53604"/>
    <w:rsid w:val="00E53673"/>
    <w:rsid w:val="00E550C5"/>
    <w:rsid w:val="00E55553"/>
    <w:rsid w:val="00E56CE2"/>
    <w:rsid w:val="00E56E92"/>
    <w:rsid w:val="00E575C3"/>
    <w:rsid w:val="00E60771"/>
    <w:rsid w:val="00E6193C"/>
    <w:rsid w:val="00E61D38"/>
    <w:rsid w:val="00E61F21"/>
    <w:rsid w:val="00E62BA8"/>
    <w:rsid w:val="00E6307D"/>
    <w:rsid w:val="00E6307E"/>
    <w:rsid w:val="00E64781"/>
    <w:rsid w:val="00E64A12"/>
    <w:rsid w:val="00E64E39"/>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531"/>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546A"/>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3DFB"/>
    <w:rsid w:val="00EC6A79"/>
    <w:rsid w:val="00EC6D19"/>
    <w:rsid w:val="00EC73C5"/>
    <w:rsid w:val="00EC7551"/>
    <w:rsid w:val="00EC7770"/>
    <w:rsid w:val="00EC7D46"/>
    <w:rsid w:val="00ED1E70"/>
    <w:rsid w:val="00ED30F6"/>
    <w:rsid w:val="00ED3326"/>
    <w:rsid w:val="00ED4174"/>
    <w:rsid w:val="00ED47C6"/>
    <w:rsid w:val="00ED4B5A"/>
    <w:rsid w:val="00ED4E2E"/>
    <w:rsid w:val="00ED735C"/>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EF7E8D"/>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5745"/>
    <w:rsid w:val="00F1633C"/>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6F0"/>
    <w:rsid w:val="00F46D31"/>
    <w:rsid w:val="00F4779A"/>
    <w:rsid w:val="00F47BF0"/>
    <w:rsid w:val="00F50014"/>
    <w:rsid w:val="00F5107B"/>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C8"/>
    <w:rsid w:val="00F944F6"/>
    <w:rsid w:val="00F9514C"/>
    <w:rsid w:val="00FA0EFE"/>
    <w:rsid w:val="00FA0FD2"/>
    <w:rsid w:val="00FA2369"/>
    <w:rsid w:val="00FA3345"/>
    <w:rsid w:val="00FA434B"/>
    <w:rsid w:val="00FA43EF"/>
    <w:rsid w:val="00FA4709"/>
    <w:rsid w:val="00FA51F2"/>
    <w:rsid w:val="00FA5B5A"/>
    <w:rsid w:val="00FA6915"/>
    <w:rsid w:val="00FA6CEE"/>
    <w:rsid w:val="00FA7D81"/>
    <w:rsid w:val="00FB087C"/>
    <w:rsid w:val="00FB2979"/>
    <w:rsid w:val="00FB2BCC"/>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5F9"/>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BA87D3"/>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D99"/>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2016947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965157544">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59208567">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tp.sberbank-ast.ru/AP/Notice/653/Requisites" TargetMode="Externa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D3028-ABD4-4D89-B5A0-4C8C9C6F7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19</Pages>
  <Words>7656</Words>
  <Characters>43641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51195</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129</cp:revision>
  <cp:lastPrinted>2025-10-08T04:30:00Z</cp:lastPrinted>
  <dcterms:created xsi:type="dcterms:W3CDTF">2023-11-27T13:23:00Z</dcterms:created>
  <dcterms:modified xsi:type="dcterms:W3CDTF">2025-10-08T09:46:00Z</dcterms:modified>
</cp:coreProperties>
</file>