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884ED7" w:rsidRDefault="00884ED7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28" w:type="dxa"/>
        <w:tblCellSpacing w:w="0" w:type="dxa"/>
        <w:tblLook w:val="04A0" w:firstRow="1" w:lastRow="0" w:firstColumn="1" w:lastColumn="0" w:noHBand="0" w:noVBand="1"/>
      </w:tblPr>
      <w:tblGrid>
        <w:gridCol w:w="5118"/>
        <w:gridCol w:w="4610"/>
      </w:tblGrid>
      <w:tr w:rsidR="00FA7545" w:rsidRPr="00D61DD8" w:rsidTr="00D61DD8">
        <w:trPr>
          <w:trHeight w:val="1218"/>
          <w:tblCellSpacing w:w="0" w:type="dxa"/>
        </w:trPr>
        <w:tc>
          <w:tcPr>
            <w:tcW w:w="5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Pr="00D61DD8" w:rsidRDefault="002A6F74" w:rsidP="00D61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дополнительных мерах имущественной поддержки граждан</w:t>
            </w:r>
            <w:r w:rsidR="00453134" w:rsidRPr="00D61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r w:rsidRPr="00D61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61DD8" w:rsidRPr="00D61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принимающим (принявшим) участие в специальной военной операции</w:t>
            </w:r>
          </w:p>
        </w:tc>
        <w:tc>
          <w:tcPr>
            <w:tcW w:w="4610" w:type="dxa"/>
          </w:tcPr>
          <w:p w:rsidR="00FA7545" w:rsidRPr="00D61DD8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4FBD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456" w:rsidRPr="00884ED7" w:rsidRDefault="00804995" w:rsidP="00966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bookmarkStart w:id="0" w:name="_GoBack"/>
      <w:r w:rsidRPr="0088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Думы города Нижневартовска </w:t>
      </w:r>
      <w:r w:rsidR="005069CF" w:rsidRPr="0088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7C7261" w:rsidRPr="00884E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25C2" w:rsidRPr="00D61D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мерах имущественной поддержки гражданам, принимающим (принявшим) участие в специальной военной операции</w:t>
      </w:r>
      <w:r w:rsidR="007C7261" w:rsidRPr="00884E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  <w:r w:rsidRPr="0088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главой города Нижневартовска, </w:t>
      </w:r>
      <w:r w:rsidR="00884ED7" w:rsidRPr="00884ED7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Российской Федерации  от 15.10.2022 №3046-р </w:t>
      </w:r>
      <w:r w:rsidR="006225C2">
        <w:rPr>
          <w:rFonts w:ascii="Times New Roman" w:hAnsi="Times New Roman" w:cs="Times New Roman"/>
          <w:sz w:val="28"/>
          <w:szCs w:val="28"/>
        </w:rPr>
        <w:br/>
      </w:r>
      <w:r w:rsidR="00884ED7" w:rsidRPr="00884ED7">
        <w:rPr>
          <w:rFonts w:ascii="Times New Roman" w:hAnsi="Times New Roman" w:cs="Times New Roman"/>
          <w:sz w:val="28"/>
          <w:szCs w:val="28"/>
        </w:rPr>
        <w:t>«О предоставлении отсрочки арендной платы по договорам аренды федерального имущества в связи с частичной мобилизацией», постановлением Правительства Ханты-Мансийского автономного округа - Югры от 23.12.2022 №712-п «О дополнительных мерах имущественной поддержки гражданам, принимающим (принявшим) участие</w:t>
      </w:r>
      <w:r w:rsidR="006225C2">
        <w:rPr>
          <w:rFonts w:ascii="Times New Roman" w:hAnsi="Times New Roman" w:cs="Times New Roman"/>
          <w:sz w:val="28"/>
          <w:szCs w:val="28"/>
        </w:rPr>
        <w:t xml:space="preserve"> </w:t>
      </w:r>
      <w:r w:rsidR="00884ED7" w:rsidRPr="00884ED7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 </w:t>
      </w:r>
      <w:r w:rsidR="006225C2">
        <w:rPr>
          <w:rFonts w:ascii="Times New Roman" w:hAnsi="Times New Roman" w:cs="Times New Roman"/>
          <w:sz w:val="28"/>
          <w:szCs w:val="28"/>
        </w:rPr>
        <w:br/>
      </w:r>
      <w:r w:rsidR="00884ED7" w:rsidRPr="00884ED7">
        <w:rPr>
          <w:rFonts w:ascii="Times New Roman" w:hAnsi="Times New Roman" w:cs="Times New Roman"/>
          <w:sz w:val="28"/>
          <w:szCs w:val="28"/>
        </w:rPr>
        <w:t xml:space="preserve">на территориях Украины, Донецкой Народной Республики, Луганской Народной Республики, Запорожской, Херсонской областей», учитывая рекомендации Правительства Ханты-Мансийского автономного округа - Югры, </w:t>
      </w:r>
      <w:r w:rsidR="006225C2">
        <w:rPr>
          <w:rFonts w:ascii="Times New Roman" w:hAnsi="Times New Roman" w:cs="Times New Roman"/>
          <w:sz w:val="28"/>
          <w:szCs w:val="28"/>
        </w:rPr>
        <w:t>с</w:t>
      </w:r>
      <w:r w:rsidR="00884ED7" w:rsidRPr="00884ED7">
        <w:rPr>
          <w:rFonts w:ascii="Times New Roman" w:hAnsi="Times New Roman" w:cs="Times New Roman"/>
          <w:sz w:val="28"/>
          <w:szCs w:val="28"/>
        </w:rPr>
        <w:t xml:space="preserve"> учетом решения Общественного совета</w:t>
      </w:r>
      <w:r w:rsidR="006225C2">
        <w:rPr>
          <w:rFonts w:ascii="Times New Roman" w:hAnsi="Times New Roman" w:cs="Times New Roman"/>
          <w:sz w:val="28"/>
          <w:szCs w:val="28"/>
        </w:rPr>
        <w:t xml:space="preserve"> </w:t>
      </w:r>
      <w:r w:rsidR="00884ED7" w:rsidRPr="00884ED7">
        <w:rPr>
          <w:rFonts w:ascii="Times New Roman" w:hAnsi="Times New Roman" w:cs="Times New Roman"/>
          <w:sz w:val="28"/>
          <w:szCs w:val="28"/>
        </w:rPr>
        <w:t>при департаменте муниципальной собственности и земельных ресурсов администрации города от 24.01.2023</w:t>
      </w:r>
      <w:r w:rsidR="004D2456" w:rsidRPr="0088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84E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19 Устава города Нижневартовска,</w:t>
      </w:r>
    </w:p>
    <w:p w:rsidR="00D92238" w:rsidRDefault="00D92238" w:rsidP="00966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96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6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0C1EB5" w:rsidRPr="0012756C" w:rsidRDefault="000C1EB5" w:rsidP="0096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1. Предоставить гражданам, принимающим (принявшим) участие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>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гражданин), гражданину, являющемуся индивидуальным предпринимателем, юридическому лицу, в котором гражданин является единственным учредителем (участником), единоличным исполнительным органом в одном лице, отсрочку внесения платы по договорам аренды</w:t>
      </w:r>
      <w:r w:rsidR="004F4A26">
        <w:rPr>
          <w:sz w:val="28"/>
          <w:szCs w:val="28"/>
        </w:rPr>
        <w:t xml:space="preserve"> муниципального имущества</w:t>
      </w:r>
      <w:r w:rsidRPr="0012756C">
        <w:rPr>
          <w:sz w:val="28"/>
          <w:szCs w:val="28"/>
        </w:rPr>
        <w:t xml:space="preserve"> (за исключением жилых помещений</w:t>
      </w:r>
      <w:r w:rsidR="004F4A26">
        <w:rPr>
          <w:sz w:val="28"/>
          <w:szCs w:val="28"/>
        </w:rPr>
        <w:t xml:space="preserve">, переданных во временное владение и </w:t>
      </w:r>
      <w:r w:rsidR="004F4A26" w:rsidRPr="00D61DD8">
        <w:rPr>
          <w:sz w:val="28"/>
          <w:szCs w:val="28"/>
        </w:rPr>
        <w:t>пользование  по договорам аренды (найма))</w:t>
      </w:r>
      <w:r w:rsidRPr="00D61DD8">
        <w:rPr>
          <w:sz w:val="28"/>
          <w:szCs w:val="28"/>
        </w:rPr>
        <w:t xml:space="preserve"> </w:t>
      </w:r>
      <w:r w:rsidR="00D61DD8">
        <w:rPr>
          <w:sz w:val="28"/>
          <w:szCs w:val="28"/>
        </w:rPr>
        <w:br/>
      </w:r>
      <w:r w:rsidRPr="00D61DD8">
        <w:rPr>
          <w:sz w:val="28"/>
          <w:szCs w:val="28"/>
        </w:rPr>
        <w:t xml:space="preserve">и (или) земельных участков, находящихся в </w:t>
      </w:r>
      <w:r w:rsidR="0012756C" w:rsidRPr="00D61DD8">
        <w:rPr>
          <w:sz w:val="28"/>
          <w:szCs w:val="28"/>
        </w:rPr>
        <w:t xml:space="preserve">муниципальной </w:t>
      </w:r>
      <w:r w:rsidRPr="00D61DD8">
        <w:rPr>
          <w:sz w:val="28"/>
          <w:szCs w:val="28"/>
        </w:rPr>
        <w:t xml:space="preserve">собственности (далее - договор аренды), начисленной за период прохождения гражданами </w:t>
      </w:r>
      <w:r w:rsidRPr="00D61DD8">
        <w:rPr>
          <w:sz w:val="28"/>
          <w:szCs w:val="28"/>
        </w:rPr>
        <w:lastRenderedPageBreak/>
        <w:t>военной службы или оказания ими добровольного содействия в выполнении задач, возложенных на Вооруженные Силы</w:t>
      </w:r>
      <w:r w:rsidRPr="0012756C">
        <w:rPr>
          <w:sz w:val="28"/>
          <w:szCs w:val="28"/>
        </w:rPr>
        <w:t xml:space="preserve"> Российской Федерации (далее также - отсрочка, период отсрочки), на следующих условиях: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>отсутствие использования имущества по договору аренды в период отсрочки;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направление гражданином арендодателю уведомления о предоставлении отсрочки оплаты по договору аренды с приложением копий документов, подтверждающих прохождение военной службы по частичной мобилизации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в Вооруженных Силах Российской Федерации, или копии уведомления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о заключении контракта о прохождении военной службы в соответствии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с </w:t>
      </w:r>
      <w:hyperlink r:id="rId9" w:history="1">
        <w:r w:rsidRPr="0012756C">
          <w:rPr>
            <w:rStyle w:val="a3"/>
            <w:color w:val="auto"/>
            <w:sz w:val="28"/>
            <w:szCs w:val="28"/>
            <w:u w:val="none"/>
          </w:rPr>
          <w:t>пунктом 7 статьи 38</w:t>
        </w:r>
      </w:hyperlink>
      <w:r w:rsidRPr="0012756C">
        <w:rPr>
          <w:sz w:val="28"/>
          <w:szCs w:val="28"/>
        </w:rPr>
        <w:t xml:space="preserve"> Федерального закона </w:t>
      </w:r>
      <w:r w:rsidR="003E18B1" w:rsidRPr="0012756C">
        <w:rPr>
          <w:sz w:val="28"/>
          <w:szCs w:val="28"/>
        </w:rPr>
        <w:t xml:space="preserve">от 28.03.1998 №53-ФЗ </w:t>
      </w:r>
      <w:r w:rsidR="003E18B1" w:rsidRPr="0012756C">
        <w:rPr>
          <w:rFonts w:eastAsia="Times New Roman"/>
          <w:sz w:val="28"/>
          <w:szCs w:val="28"/>
        </w:rPr>
        <w:t>«</w:t>
      </w:r>
      <w:r w:rsidR="003E18B1" w:rsidRPr="0012756C">
        <w:rPr>
          <w:sz w:val="28"/>
          <w:szCs w:val="28"/>
        </w:rPr>
        <w:t>О воинской обязанности и военной службе</w:t>
      </w:r>
      <w:r w:rsidR="003E18B1" w:rsidRPr="0012756C">
        <w:rPr>
          <w:rFonts w:eastAsia="Times New Roman"/>
          <w:sz w:val="28"/>
          <w:szCs w:val="28"/>
        </w:rPr>
        <w:t>»</w:t>
      </w:r>
      <w:r w:rsidR="003E18B1" w:rsidRPr="0012756C">
        <w:rPr>
          <w:sz w:val="28"/>
          <w:szCs w:val="28"/>
        </w:rPr>
        <w:t xml:space="preserve"> </w:t>
      </w:r>
      <w:r w:rsidR="000D01C5" w:rsidRPr="0012756C">
        <w:rPr>
          <w:sz w:val="28"/>
          <w:szCs w:val="28"/>
        </w:rPr>
        <w:t xml:space="preserve">(далее - Федеральный закон) </w:t>
      </w:r>
      <w:r w:rsidRPr="0012756C">
        <w:rPr>
          <w:sz w:val="28"/>
          <w:szCs w:val="28"/>
        </w:rPr>
        <w:t xml:space="preserve">либо контракта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о добровольном содействии в выполнении задач, возложенных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>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задолженность по плате по договору аренды, начисленная за период отсрочки, подлежит уплате на основании дополнительного соглашения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к договору аренды со дня окончания периода прохождения военной службы или оказания добровольного содействия в выполнении задач, возложенных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на Вооруженные Силы Российской Федерации, поэтапно, не чаще одного раза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>в месяц, равными платежами, размер которых не превышает размера половины ежемесячной платы по договору аренды;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>не допускается установление дополнительных платежей, подлежащих оплате гражданином в связи с предоставлением отсрочки;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гражданином порядка и сроков внесения оплаты (в том числе в случаях, если такие меры предусмотрены договором аренды);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оплату коммунальных услуг, связанных с имуществом по договору аренды, по которому гражданину предоставлена отсрочка, в период отсрочки осуществляет арендодатель в соответствии с дополнительным соглашением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>к договору аренды.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2. Предоставить лицам, указанным в </w:t>
      </w:r>
      <w:hyperlink r:id="rId10" w:anchor="Par13" w:tooltip="1. Предоставить гражданам, принимающим (принявшим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гражданин), гражданину, являющемуся ин" w:history="1">
        <w:r w:rsidRPr="0012756C">
          <w:rPr>
            <w:rStyle w:val="a3"/>
            <w:color w:val="auto"/>
            <w:sz w:val="28"/>
            <w:szCs w:val="28"/>
            <w:u w:val="none"/>
          </w:rPr>
          <w:t>пункте 1</w:t>
        </w:r>
      </w:hyperlink>
      <w:r w:rsidRPr="0012756C">
        <w:rPr>
          <w:sz w:val="28"/>
          <w:szCs w:val="28"/>
        </w:rPr>
        <w:t xml:space="preserve"> настоящего </w:t>
      </w:r>
      <w:r w:rsidR="000C1EB5">
        <w:rPr>
          <w:sz w:val="28"/>
          <w:szCs w:val="28"/>
        </w:rPr>
        <w:t>решения</w:t>
      </w:r>
      <w:r w:rsidRPr="0012756C">
        <w:rPr>
          <w:sz w:val="28"/>
          <w:szCs w:val="28"/>
        </w:rPr>
        <w:t xml:space="preserve">, возможность расторжения договора аренды или односторонний отказ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от исполнения указанного договора без применения штрафных санкций,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>за исключением договоров аренды земельных участков, на которых расположены объекты недвижимого имущества, не являющиеся муниципальной собственностью, на следующих условиях: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гражданин направляет арендодателю уведомление о расторжении договора аренды или одностороннем отказе от договора аренды, дате и времени возврата арендодателю имущества с приложением копий документов, подтверждающих прохождение военной службы по частичной мобилизации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в Вооруженных Силах Российской Федерации, или копии уведомления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о заключении контракта о прохождении военной службы в соответствии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с </w:t>
      </w:r>
      <w:hyperlink r:id="rId11" w:history="1">
        <w:r w:rsidRPr="0012756C">
          <w:rPr>
            <w:rStyle w:val="a3"/>
            <w:color w:val="auto"/>
            <w:sz w:val="28"/>
            <w:szCs w:val="28"/>
            <w:u w:val="none"/>
          </w:rPr>
          <w:t>пунктом 7 статьи 38</w:t>
        </w:r>
      </w:hyperlink>
      <w:r w:rsidRPr="0012756C">
        <w:rPr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</w:t>
      </w:r>
      <w:r w:rsidRPr="0012756C">
        <w:rPr>
          <w:sz w:val="28"/>
          <w:szCs w:val="28"/>
        </w:rPr>
        <w:lastRenderedPageBreak/>
        <w:t>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договор аренды подлежит расторжению или считается прекращенным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>со дня получения арендодателем уведомления о расторжении такого договора или одностороннего отказа от договора аренды;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или односторонним отказом от договора аренды (в том числе в случаях, если такие меры предусмотрены договором аренды).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3. Освободить граждан от начисления пени, штрафов, неустойки, иных санкций за просрочку платежей по договорам купли-продажи жилых помещений, находящихся в залоге </w:t>
      </w:r>
      <w:r w:rsidR="0012756C" w:rsidRPr="0012756C">
        <w:rPr>
          <w:sz w:val="28"/>
          <w:szCs w:val="28"/>
        </w:rPr>
        <w:t>муниципального образования город Нижневартовск</w:t>
      </w:r>
      <w:r w:rsidRPr="0012756C">
        <w:rPr>
          <w:sz w:val="28"/>
          <w:szCs w:val="28"/>
        </w:rPr>
        <w:t xml:space="preserve"> (далее - договор купли-продажи), на следующих условиях: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гражданин направляет продавцу уведомление об освобождении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от начисления пени, штрафов, неустойки, иных санкций за просрочку платежей по договору купли-продажи с приложением копий документов, подтверждающих прохождение военной службы по частичной мобилизации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в Вооруженных Силах Российской Федерации, или копии уведомления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о заключении контракта о прохождении военной службы в соответствии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 xml:space="preserve">с </w:t>
      </w:r>
      <w:hyperlink r:id="rId12" w:history="1">
        <w:r w:rsidRPr="0012756C">
          <w:rPr>
            <w:rStyle w:val="a3"/>
            <w:color w:val="auto"/>
            <w:sz w:val="28"/>
            <w:szCs w:val="28"/>
            <w:u w:val="none"/>
          </w:rPr>
          <w:t>пунктом 7 статьи 38</w:t>
        </w:r>
      </w:hyperlink>
      <w:r w:rsidRPr="0012756C">
        <w:rPr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гражданин освобождается от начисления пени, штрафов, неустойки, иных санкций за просрочку платежей по договору купли-продажи на период прохождения им военной службы или оказания добровольного содействия </w:t>
      </w:r>
      <w:r w:rsidR="00D61DD8">
        <w:rPr>
          <w:sz w:val="28"/>
          <w:szCs w:val="28"/>
        </w:rPr>
        <w:br/>
      </w:r>
      <w:r w:rsidRPr="0012756C">
        <w:rPr>
          <w:sz w:val="28"/>
          <w:szCs w:val="28"/>
        </w:rPr>
        <w:t>в выполнении задач, возложенных на Вооруженные Силы Российской Федерации.</w:t>
      </w:r>
    </w:p>
    <w:p w:rsidR="00B1529E" w:rsidRPr="0012756C" w:rsidRDefault="00B1529E" w:rsidP="00B1529E">
      <w:pPr>
        <w:pStyle w:val="ConsPlusNormal"/>
        <w:ind w:firstLine="709"/>
        <w:jc w:val="both"/>
        <w:rPr>
          <w:sz w:val="28"/>
          <w:szCs w:val="28"/>
        </w:rPr>
      </w:pPr>
      <w:r w:rsidRPr="0012756C">
        <w:rPr>
          <w:sz w:val="28"/>
          <w:szCs w:val="28"/>
        </w:rPr>
        <w:t xml:space="preserve">4. Департаменту </w:t>
      </w:r>
      <w:r w:rsidR="00583B61" w:rsidRPr="0012756C">
        <w:rPr>
          <w:sz w:val="28"/>
          <w:szCs w:val="28"/>
        </w:rPr>
        <w:t xml:space="preserve">муниципальной собственности и земельных ресурсов администрации города </w:t>
      </w:r>
      <w:r w:rsidRPr="0012756C">
        <w:rPr>
          <w:sz w:val="28"/>
          <w:szCs w:val="28"/>
        </w:rPr>
        <w:t xml:space="preserve">уведомить о принятии настоящего </w:t>
      </w:r>
      <w:r w:rsidR="00583B61" w:rsidRPr="0012756C">
        <w:rPr>
          <w:sz w:val="28"/>
          <w:szCs w:val="28"/>
        </w:rPr>
        <w:t xml:space="preserve">решения </w:t>
      </w:r>
      <w:r w:rsidRPr="0012756C">
        <w:rPr>
          <w:sz w:val="28"/>
          <w:szCs w:val="28"/>
        </w:rPr>
        <w:t xml:space="preserve">лиц, указанных в </w:t>
      </w:r>
      <w:hyperlink r:id="rId13" w:anchor="Par13" w:tooltip="1. Предоставить гражданам, принимающим (принявшим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гражданин), гражданину, являющемуся ин" w:history="1">
        <w:r w:rsidRPr="0012756C">
          <w:rPr>
            <w:rStyle w:val="a3"/>
            <w:color w:val="auto"/>
            <w:sz w:val="28"/>
            <w:szCs w:val="28"/>
            <w:u w:val="none"/>
          </w:rPr>
          <w:t>пункте 1</w:t>
        </w:r>
      </w:hyperlink>
      <w:r w:rsidRPr="0012756C">
        <w:rPr>
          <w:sz w:val="28"/>
          <w:szCs w:val="28"/>
        </w:rPr>
        <w:t xml:space="preserve"> настоящего </w:t>
      </w:r>
      <w:r w:rsidR="005069CF" w:rsidRPr="0012756C">
        <w:rPr>
          <w:sz w:val="28"/>
          <w:szCs w:val="28"/>
        </w:rPr>
        <w:t>решения</w:t>
      </w:r>
      <w:r w:rsidRPr="0012756C">
        <w:rPr>
          <w:sz w:val="28"/>
          <w:szCs w:val="28"/>
        </w:rPr>
        <w:t>.</w:t>
      </w:r>
    </w:p>
    <w:p w:rsidR="00D42C65" w:rsidRPr="00D42C65" w:rsidRDefault="00D42C65" w:rsidP="00D42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Решение вступает в силу после его официального опубликования. </w:t>
      </w:r>
    </w:p>
    <w:p w:rsidR="00B1529E" w:rsidRPr="0012756C" w:rsidRDefault="00B1529E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Default="002A6F74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5B2" w:rsidRPr="0012756C" w:rsidRDefault="007275B2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B65C45" w:rsidTr="00033CA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75B2" w:rsidRPr="00B65C45" w:rsidRDefault="007275B2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5B2" w:rsidRDefault="007275B2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5B2" w:rsidRPr="00B65C45" w:rsidRDefault="007275B2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7275B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5B2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5069CF" w:rsidRPr="007275B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7275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75B2" w:rsidRPr="00B65C45" w:rsidRDefault="007275B2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5B2" w:rsidRDefault="007275B2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5B2" w:rsidRPr="00B65C45" w:rsidRDefault="007275B2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7275B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5B2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5069CF" w:rsidRPr="007275B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7275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804995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Sect="00884ED7">
      <w:headerReference w:type="default" r:id="rId14"/>
      <w:pgSz w:w="11906" w:h="16838"/>
      <w:pgMar w:top="568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1F" w:rsidRDefault="0015141F" w:rsidP="00226C56">
      <w:pPr>
        <w:spacing w:after="0" w:line="240" w:lineRule="auto"/>
      </w:pPr>
      <w:r>
        <w:separator/>
      </w:r>
    </w:p>
  </w:endnote>
  <w:endnote w:type="continuationSeparator" w:id="0">
    <w:p w:rsidR="0015141F" w:rsidRDefault="0015141F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1F" w:rsidRDefault="0015141F" w:rsidP="00226C56">
      <w:pPr>
        <w:spacing w:after="0" w:line="240" w:lineRule="auto"/>
      </w:pPr>
      <w:r>
        <w:separator/>
      </w:r>
    </w:p>
  </w:footnote>
  <w:footnote w:type="continuationSeparator" w:id="0">
    <w:p w:rsidR="0015141F" w:rsidRDefault="0015141F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75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76DA"/>
    <w:rsid w:val="00032316"/>
    <w:rsid w:val="00034F60"/>
    <w:rsid w:val="000352D3"/>
    <w:rsid w:val="00046521"/>
    <w:rsid w:val="000500C2"/>
    <w:rsid w:val="000727F7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2756C"/>
    <w:rsid w:val="0015141F"/>
    <w:rsid w:val="001556D8"/>
    <w:rsid w:val="001764D1"/>
    <w:rsid w:val="00183F38"/>
    <w:rsid w:val="001A1631"/>
    <w:rsid w:val="001A3B37"/>
    <w:rsid w:val="001C1B60"/>
    <w:rsid w:val="001C2AE1"/>
    <w:rsid w:val="001D4FBD"/>
    <w:rsid w:val="001E6EA5"/>
    <w:rsid w:val="001F0EE1"/>
    <w:rsid w:val="00200E9F"/>
    <w:rsid w:val="00224717"/>
    <w:rsid w:val="00226C56"/>
    <w:rsid w:val="002330D5"/>
    <w:rsid w:val="002359A1"/>
    <w:rsid w:val="00243881"/>
    <w:rsid w:val="00265B45"/>
    <w:rsid w:val="00266C1C"/>
    <w:rsid w:val="002710D6"/>
    <w:rsid w:val="002873D3"/>
    <w:rsid w:val="002A6B9C"/>
    <w:rsid w:val="002A6DB1"/>
    <w:rsid w:val="002A6F74"/>
    <w:rsid w:val="002B1FB2"/>
    <w:rsid w:val="002B5905"/>
    <w:rsid w:val="002B60AE"/>
    <w:rsid w:val="002C1C59"/>
    <w:rsid w:val="002D0619"/>
    <w:rsid w:val="002D59D2"/>
    <w:rsid w:val="002D775E"/>
    <w:rsid w:val="002E5752"/>
    <w:rsid w:val="003021BD"/>
    <w:rsid w:val="003045CA"/>
    <w:rsid w:val="00321F90"/>
    <w:rsid w:val="00322435"/>
    <w:rsid w:val="003266B3"/>
    <w:rsid w:val="0033227B"/>
    <w:rsid w:val="00340E9B"/>
    <w:rsid w:val="00342231"/>
    <w:rsid w:val="00343677"/>
    <w:rsid w:val="00364926"/>
    <w:rsid w:val="0037453B"/>
    <w:rsid w:val="003806B8"/>
    <w:rsid w:val="00381FAD"/>
    <w:rsid w:val="0038335C"/>
    <w:rsid w:val="003A6805"/>
    <w:rsid w:val="003B0ACA"/>
    <w:rsid w:val="003B4479"/>
    <w:rsid w:val="003E116E"/>
    <w:rsid w:val="003E18B1"/>
    <w:rsid w:val="003E37DF"/>
    <w:rsid w:val="00401428"/>
    <w:rsid w:val="0040295B"/>
    <w:rsid w:val="00410AC6"/>
    <w:rsid w:val="00413B2F"/>
    <w:rsid w:val="00423BDD"/>
    <w:rsid w:val="00425EE7"/>
    <w:rsid w:val="00440882"/>
    <w:rsid w:val="004417A0"/>
    <w:rsid w:val="00453134"/>
    <w:rsid w:val="0047176B"/>
    <w:rsid w:val="004751C6"/>
    <w:rsid w:val="00482056"/>
    <w:rsid w:val="004A0858"/>
    <w:rsid w:val="004A1E29"/>
    <w:rsid w:val="004B3FC2"/>
    <w:rsid w:val="004B5107"/>
    <w:rsid w:val="004C16D9"/>
    <w:rsid w:val="004C17E4"/>
    <w:rsid w:val="004C39D3"/>
    <w:rsid w:val="004C7795"/>
    <w:rsid w:val="004D2456"/>
    <w:rsid w:val="004D5C42"/>
    <w:rsid w:val="004E0D7E"/>
    <w:rsid w:val="004E1FAA"/>
    <w:rsid w:val="004E271C"/>
    <w:rsid w:val="004F235D"/>
    <w:rsid w:val="004F4A26"/>
    <w:rsid w:val="005069CF"/>
    <w:rsid w:val="00507E0C"/>
    <w:rsid w:val="00515480"/>
    <w:rsid w:val="00533C95"/>
    <w:rsid w:val="00536800"/>
    <w:rsid w:val="00553FF3"/>
    <w:rsid w:val="00567809"/>
    <w:rsid w:val="00575043"/>
    <w:rsid w:val="00576AE1"/>
    <w:rsid w:val="00580E5C"/>
    <w:rsid w:val="00583B61"/>
    <w:rsid w:val="00586F31"/>
    <w:rsid w:val="005A1223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225C2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A1270"/>
    <w:rsid w:val="006A1579"/>
    <w:rsid w:val="006A164B"/>
    <w:rsid w:val="006B1A49"/>
    <w:rsid w:val="006C70AE"/>
    <w:rsid w:val="006F0233"/>
    <w:rsid w:val="006F2CE9"/>
    <w:rsid w:val="006F7FE1"/>
    <w:rsid w:val="007056BD"/>
    <w:rsid w:val="007275B2"/>
    <w:rsid w:val="00730691"/>
    <w:rsid w:val="0073495D"/>
    <w:rsid w:val="00737ECB"/>
    <w:rsid w:val="00752006"/>
    <w:rsid w:val="007758F3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D44E6"/>
    <w:rsid w:val="007E1BCA"/>
    <w:rsid w:val="007E6714"/>
    <w:rsid w:val="007F40FF"/>
    <w:rsid w:val="0080137D"/>
    <w:rsid w:val="008025E1"/>
    <w:rsid w:val="00804979"/>
    <w:rsid w:val="00804995"/>
    <w:rsid w:val="008239DC"/>
    <w:rsid w:val="00841564"/>
    <w:rsid w:val="00842E6C"/>
    <w:rsid w:val="00847544"/>
    <w:rsid w:val="008611C4"/>
    <w:rsid w:val="00884ED7"/>
    <w:rsid w:val="0089364E"/>
    <w:rsid w:val="0089499E"/>
    <w:rsid w:val="008A60F6"/>
    <w:rsid w:val="008D06E1"/>
    <w:rsid w:val="008D4C5B"/>
    <w:rsid w:val="008F0616"/>
    <w:rsid w:val="008F48AD"/>
    <w:rsid w:val="008F5F75"/>
    <w:rsid w:val="008F60FC"/>
    <w:rsid w:val="008F69AA"/>
    <w:rsid w:val="00914C95"/>
    <w:rsid w:val="009232BC"/>
    <w:rsid w:val="00923C98"/>
    <w:rsid w:val="00935696"/>
    <w:rsid w:val="00951FA0"/>
    <w:rsid w:val="009626AE"/>
    <w:rsid w:val="00965D60"/>
    <w:rsid w:val="00966687"/>
    <w:rsid w:val="00973BED"/>
    <w:rsid w:val="00976412"/>
    <w:rsid w:val="009A00B9"/>
    <w:rsid w:val="009A7F79"/>
    <w:rsid w:val="009B39A9"/>
    <w:rsid w:val="009B57C7"/>
    <w:rsid w:val="009B7276"/>
    <w:rsid w:val="009C0889"/>
    <w:rsid w:val="009C61B1"/>
    <w:rsid w:val="009E144F"/>
    <w:rsid w:val="009E3A27"/>
    <w:rsid w:val="009E3FB7"/>
    <w:rsid w:val="009F3ABE"/>
    <w:rsid w:val="00A150BF"/>
    <w:rsid w:val="00A165DB"/>
    <w:rsid w:val="00A21A68"/>
    <w:rsid w:val="00A3177A"/>
    <w:rsid w:val="00A56182"/>
    <w:rsid w:val="00A60193"/>
    <w:rsid w:val="00A7619B"/>
    <w:rsid w:val="00A90979"/>
    <w:rsid w:val="00A91C00"/>
    <w:rsid w:val="00AA0DE8"/>
    <w:rsid w:val="00AC1EAB"/>
    <w:rsid w:val="00AD317B"/>
    <w:rsid w:val="00AE07F1"/>
    <w:rsid w:val="00AE1A2D"/>
    <w:rsid w:val="00AE6FC9"/>
    <w:rsid w:val="00B013A5"/>
    <w:rsid w:val="00B0645C"/>
    <w:rsid w:val="00B13A7E"/>
    <w:rsid w:val="00B1529E"/>
    <w:rsid w:val="00B23CDB"/>
    <w:rsid w:val="00B32CD9"/>
    <w:rsid w:val="00B32D2D"/>
    <w:rsid w:val="00B47806"/>
    <w:rsid w:val="00B507A7"/>
    <w:rsid w:val="00B61864"/>
    <w:rsid w:val="00B65C45"/>
    <w:rsid w:val="00B86052"/>
    <w:rsid w:val="00B91DEF"/>
    <w:rsid w:val="00B955A8"/>
    <w:rsid w:val="00BE6163"/>
    <w:rsid w:val="00BF0EC9"/>
    <w:rsid w:val="00C061F5"/>
    <w:rsid w:val="00C2565F"/>
    <w:rsid w:val="00C2796F"/>
    <w:rsid w:val="00C3320D"/>
    <w:rsid w:val="00C40699"/>
    <w:rsid w:val="00C422EA"/>
    <w:rsid w:val="00C44CEA"/>
    <w:rsid w:val="00C617C9"/>
    <w:rsid w:val="00C656ED"/>
    <w:rsid w:val="00C729EA"/>
    <w:rsid w:val="00C731CA"/>
    <w:rsid w:val="00C7726B"/>
    <w:rsid w:val="00C97A3D"/>
    <w:rsid w:val="00CB7842"/>
    <w:rsid w:val="00CC3EC1"/>
    <w:rsid w:val="00CE5A37"/>
    <w:rsid w:val="00D02996"/>
    <w:rsid w:val="00D11B51"/>
    <w:rsid w:val="00D157E8"/>
    <w:rsid w:val="00D2027F"/>
    <w:rsid w:val="00D42C65"/>
    <w:rsid w:val="00D518A3"/>
    <w:rsid w:val="00D51C11"/>
    <w:rsid w:val="00D577AC"/>
    <w:rsid w:val="00D61DD8"/>
    <w:rsid w:val="00D6729D"/>
    <w:rsid w:val="00D720F0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45F1"/>
    <w:rsid w:val="00E04FB9"/>
    <w:rsid w:val="00E07D5D"/>
    <w:rsid w:val="00E154A2"/>
    <w:rsid w:val="00E156DC"/>
    <w:rsid w:val="00E15E0F"/>
    <w:rsid w:val="00E21827"/>
    <w:rsid w:val="00E240CD"/>
    <w:rsid w:val="00E27D7C"/>
    <w:rsid w:val="00E4715E"/>
    <w:rsid w:val="00E53DEB"/>
    <w:rsid w:val="00E60C2C"/>
    <w:rsid w:val="00E65B0C"/>
    <w:rsid w:val="00E70882"/>
    <w:rsid w:val="00E8670B"/>
    <w:rsid w:val="00E90F21"/>
    <w:rsid w:val="00EA22A9"/>
    <w:rsid w:val="00EA33EA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A73C4"/>
    <w:rsid w:val="00FA7545"/>
    <w:rsid w:val="00FB24A9"/>
    <w:rsid w:val="00FB4271"/>
    <w:rsid w:val="00FB6637"/>
    <w:rsid w:val="00FC113C"/>
    <w:rsid w:val="00FD30E8"/>
    <w:rsid w:val="00FE1EB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2692"/>
  <w15:docId w15:val="{2F1BA067-DC19-486B-B83B-D6AA9FF5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file:///C:\Users\&#1051;&#1091;&#1082;&#1072;&#1092;&#1080;&#1085;&#1072;%20&#1045;&#1053;\Downloads\&#1055;&#1086;&#1089;&#1090;&#1072;&#1085;&#1086;&#1074;&#1083;&#1077;&#1085;&#1080;&#1077;%20&#1055;&#1088;&#1072;&#1074;&#1080;&#1090;&#1077;&#1083;&#1100;&#1089;&#1090;&#1074;&#1072;%20&#1061;&#1052;&#1040;&#1054;%20-%20&#1070;&#1075;&#1088;&#1099;%20&#1086;&#1090;%2023.12.2022%20N%20712-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2432&amp;date=18.01.2023&amp;dst=616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2432&amp;date=18.01.2023&amp;dst=616&amp;fie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51;&#1091;&#1082;&#1072;&#1092;&#1080;&#1085;&#1072;%20&#1045;&#1053;\Downloads\&#1055;&#1086;&#1089;&#1090;&#1072;&#1085;&#1086;&#1074;&#1083;&#1077;&#1085;&#1080;&#1077;%20&#1055;&#1088;&#1072;&#1074;&#1080;&#1090;&#1077;&#1083;&#1100;&#1089;&#1090;&#1074;&#1072;%20&#1061;&#1052;&#1040;&#1054;%20-%20&#1070;&#1075;&#1088;&#1099;%20&#1086;&#1090;%2023.12.2022%20N%20712-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432&amp;date=18.01.2023&amp;dst=616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1C03-6A12-4D37-88D6-572DA797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Некрасова Наталья Сергеевна</cp:lastModifiedBy>
  <cp:revision>10</cp:revision>
  <cp:lastPrinted>2023-02-06T12:06:00Z</cp:lastPrinted>
  <dcterms:created xsi:type="dcterms:W3CDTF">2023-01-18T10:40:00Z</dcterms:created>
  <dcterms:modified xsi:type="dcterms:W3CDTF">2023-02-06T12:06:00Z</dcterms:modified>
</cp:coreProperties>
</file>