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DE" w:rsidRDefault="00364949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08.08.2017 №1203</w:t>
      </w:r>
    </w:p>
    <w:p w:rsidR="001D6CDE" w:rsidRPr="001D6CDE" w:rsidRDefault="001D6CDE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B7" w:rsidRPr="001D6CDE" w:rsidRDefault="001D6CDE" w:rsidP="001D6CDE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D6CDE"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650BB7" w:rsidRPr="001D6CDE">
        <w:rPr>
          <w:rFonts w:ascii="Times New Roman" w:hAnsi="Times New Roman" w:cs="Times New Roman"/>
          <w:sz w:val="24"/>
          <w:szCs w:val="24"/>
        </w:rPr>
        <w:t xml:space="preserve"> в</w:t>
      </w:r>
      <w:r w:rsidR="00CD47B5" w:rsidRPr="001D6CD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Pr="001D6CDE">
        <w:rPr>
          <w:rFonts w:ascii="Times New Roman" w:hAnsi="Times New Roman" w:cs="Times New Roman"/>
          <w:sz w:val="24"/>
          <w:szCs w:val="24"/>
        </w:rPr>
        <w:t>е</w:t>
      </w:r>
      <w:r w:rsidR="00650BB7" w:rsidRPr="001D6CDE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650BB7" w:rsidRPr="001D6CDE">
        <w:rPr>
          <w:rFonts w:ascii="Times New Roman" w:hAnsi="Times New Roman" w:cs="Times New Roman"/>
          <w:sz w:val="24"/>
          <w:szCs w:val="24"/>
        </w:rPr>
        <w:t>и</w:t>
      </w:r>
      <w:r w:rsidR="00650BB7" w:rsidRPr="001D6CDE">
        <w:rPr>
          <w:rFonts w:ascii="Times New Roman" w:hAnsi="Times New Roman" w:cs="Times New Roman"/>
          <w:sz w:val="24"/>
          <w:szCs w:val="24"/>
        </w:rPr>
        <w:t xml:space="preserve">страции города от 03.02.2015 №186 </w:t>
      </w:r>
      <w:r w:rsidRPr="001D6CDE">
        <w:rPr>
          <w:rFonts w:ascii="Times New Roman" w:hAnsi="Times New Roman" w:cs="Times New Roman"/>
          <w:sz w:val="24"/>
          <w:szCs w:val="24"/>
        </w:rPr>
        <w:t>"</w:t>
      </w:r>
      <w:r w:rsidR="00650BB7" w:rsidRPr="001D6CDE">
        <w:rPr>
          <w:rFonts w:ascii="Times New Roman" w:hAnsi="Times New Roman" w:cs="Times New Roman"/>
          <w:sz w:val="24"/>
          <w:szCs w:val="24"/>
        </w:rPr>
        <w:t>Об утве</w:t>
      </w:r>
      <w:r w:rsidR="00650BB7" w:rsidRPr="001D6CDE">
        <w:rPr>
          <w:rFonts w:ascii="Times New Roman" w:hAnsi="Times New Roman" w:cs="Times New Roman"/>
          <w:sz w:val="24"/>
          <w:szCs w:val="24"/>
        </w:rPr>
        <w:t>р</w:t>
      </w:r>
      <w:r w:rsidR="00650BB7" w:rsidRPr="001D6CDE">
        <w:rPr>
          <w:rFonts w:ascii="Times New Roman" w:hAnsi="Times New Roman" w:cs="Times New Roman"/>
          <w:sz w:val="24"/>
          <w:szCs w:val="24"/>
        </w:rPr>
        <w:t xml:space="preserve">ждении состава и Положения о постоянной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0BB7" w:rsidRPr="001D6CDE">
        <w:rPr>
          <w:rFonts w:ascii="Times New Roman" w:hAnsi="Times New Roman" w:cs="Times New Roman"/>
          <w:sz w:val="24"/>
          <w:szCs w:val="24"/>
        </w:rPr>
        <w:t>эвакуационной комиссии города Нижневарто</w:t>
      </w:r>
      <w:r w:rsidR="00650BB7" w:rsidRPr="001D6CDE">
        <w:rPr>
          <w:rFonts w:ascii="Times New Roman" w:hAnsi="Times New Roman" w:cs="Times New Roman"/>
          <w:sz w:val="24"/>
          <w:szCs w:val="24"/>
        </w:rPr>
        <w:t>в</w:t>
      </w:r>
      <w:r w:rsidR="00650BB7" w:rsidRPr="001D6CDE">
        <w:rPr>
          <w:rFonts w:ascii="Times New Roman" w:hAnsi="Times New Roman" w:cs="Times New Roman"/>
          <w:sz w:val="24"/>
          <w:szCs w:val="24"/>
        </w:rPr>
        <w:t>ска</w:t>
      </w:r>
      <w:r w:rsidRPr="001D6CDE">
        <w:rPr>
          <w:rFonts w:ascii="Times New Roman" w:hAnsi="Times New Roman" w:cs="Times New Roman"/>
          <w:sz w:val="24"/>
          <w:szCs w:val="24"/>
        </w:rPr>
        <w:t>"</w:t>
      </w:r>
      <w:r w:rsidR="00650BB7" w:rsidRPr="001D6CDE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Pr="001D6CDE">
        <w:rPr>
          <w:rFonts w:ascii="Times New Roman" w:hAnsi="Times New Roman" w:cs="Times New Roman"/>
          <w:sz w:val="24"/>
          <w:szCs w:val="24"/>
        </w:rPr>
        <w:t xml:space="preserve"> </w:t>
      </w:r>
      <w:r w:rsidR="00650BB7" w:rsidRPr="001D6CDE">
        <w:rPr>
          <w:rFonts w:ascii="Times New Roman" w:hAnsi="Times New Roman" w:cs="Times New Roman"/>
          <w:sz w:val="24"/>
          <w:szCs w:val="24"/>
        </w:rPr>
        <w:t>от 06.03.2017 №306)</w:t>
      </w:r>
    </w:p>
    <w:p w:rsidR="00650BB7" w:rsidRPr="00357440" w:rsidRDefault="00650BB7" w:rsidP="001D6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BB7" w:rsidRPr="00357440" w:rsidRDefault="00650BB7" w:rsidP="001D6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BB7" w:rsidRPr="00357440" w:rsidRDefault="00650BB7" w:rsidP="001D6C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0BB7" w:rsidRPr="001D6CDE" w:rsidRDefault="00650BB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DE">
        <w:rPr>
          <w:rFonts w:ascii="Times New Roman" w:hAnsi="Times New Roman" w:cs="Times New Roman"/>
          <w:sz w:val="28"/>
          <w:szCs w:val="28"/>
        </w:rPr>
        <w:t>Согласно</w:t>
      </w:r>
      <w:r w:rsidR="00462ADF" w:rsidRPr="001D6CDE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Российской Федерации</w:t>
      </w:r>
      <w:r w:rsidR="001D6CDE" w:rsidRPr="001D6CDE">
        <w:rPr>
          <w:rFonts w:ascii="Times New Roman" w:hAnsi="Times New Roman" w:cs="Times New Roman"/>
          <w:sz w:val="28"/>
          <w:szCs w:val="28"/>
        </w:rPr>
        <w:t xml:space="preserve"> </w:t>
      </w:r>
      <w:r w:rsidR="001D6CD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62ADF" w:rsidRPr="001D6CDE">
        <w:rPr>
          <w:rFonts w:ascii="Times New Roman" w:hAnsi="Times New Roman" w:cs="Times New Roman"/>
          <w:sz w:val="28"/>
          <w:szCs w:val="28"/>
        </w:rPr>
        <w:t>от 03.02.2016 №61</w:t>
      </w:r>
      <w:r w:rsidR="00E02E6D" w:rsidRPr="001D6CDE">
        <w:rPr>
          <w:rFonts w:ascii="Times New Roman" w:hAnsi="Times New Roman" w:cs="Times New Roman"/>
          <w:sz w:val="28"/>
          <w:szCs w:val="28"/>
        </w:rPr>
        <w:t xml:space="preserve"> </w:t>
      </w:r>
      <w:r w:rsidR="001D6CDE" w:rsidRPr="001D6CDE">
        <w:rPr>
          <w:rFonts w:ascii="Times New Roman" w:hAnsi="Times New Roman" w:cs="Times New Roman"/>
          <w:sz w:val="28"/>
          <w:szCs w:val="28"/>
        </w:rPr>
        <w:t>"</w:t>
      </w:r>
      <w:r w:rsidR="00E02E6D" w:rsidRPr="001D6CDE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эвакуации населения, </w:t>
      </w:r>
      <w:r w:rsidR="002B07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2E6D" w:rsidRPr="001D6CDE">
        <w:rPr>
          <w:rFonts w:ascii="Times New Roman" w:hAnsi="Times New Roman" w:cs="Times New Roman"/>
          <w:sz w:val="28"/>
          <w:szCs w:val="28"/>
        </w:rPr>
        <w:t>материальных и культурных ценностей в безопасные районы</w:t>
      </w:r>
      <w:r w:rsidR="001D6CDE" w:rsidRPr="001D6CDE">
        <w:rPr>
          <w:rFonts w:ascii="Times New Roman" w:hAnsi="Times New Roman" w:cs="Times New Roman"/>
          <w:sz w:val="28"/>
          <w:szCs w:val="28"/>
        </w:rPr>
        <w:t>"</w:t>
      </w:r>
      <w:r w:rsidR="00E02E6D" w:rsidRPr="001D6CDE">
        <w:rPr>
          <w:rFonts w:ascii="Times New Roman" w:hAnsi="Times New Roman" w:cs="Times New Roman"/>
          <w:sz w:val="28"/>
          <w:szCs w:val="28"/>
        </w:rPr>
        <w:t>,</w:t>
      </w:r>
      <w:r w:rsidR="001D6CDE" w:rsidRPr="001D6CDE">
        <w:rPr>
          <w:rFonts w:ascii="Times New Roman" w:hAnsi="Times New Roman" w:cs="Times New Roman"/>
          <w:sz w:val="28"/>
          <w:szCs w:val="28"/>
        </w:rPr>
        <w:t xml:space="preserve"> </w:t>
      </w:r>
      <w:r w:rsidRPr="001D6CDE">
        <w:rPr>
          <w:rFonts w:ascii="Times New Roman" w:hAnsi="Times New Roman" w:cs="Times New Roman"/>
          <w:sz w:val="28"/>
          <w:szCs w:val="28"/>
        </w:rPr>
        <w:t>в связи с кадр</w:t>
      </w:r>
      <w:r w:rsidRPr="001D6CDE">
        <w:rPr>
          <w:rFonts w:ascii="Times New Roman" w:hAnsi="Times New Roman" w:cs="Times New Roman"/>
          <w:sz w:val="28"/>
          <w:szCs w:val="28"/>
        </w:rPr>
        <w:t>о</w:t>
      </w:r>
      <w:r w:rsidRPr="001D6CDE">
        <w:rPr>
          <w:rFonts w:ascii="Times New Roman" w:hAnsi="Times New Roman" w:cs="Times New Roman"/>
          <w:sz w:val="28"/>
          <w:szCs w:val="28"/>
        </w:rPr>
        <w:t>выми изменениями в администрации города и организациях города, в целях приведения нормативного правового акта в соответствие</w:t>
      </w:r>
      <w:r w:rsidR="001D6CDE" w:rsidRPr="001D6CDE">
        <w:rPr>
          <w:rFonts w:ascii="Times New Roman" w:hAnsi="Times New Roman" w:cs="Times New Roman"/>
          <w:sz w:val="28"/>
          <w:szCs w:val="28"/>
        </w:rPr>
        <w:t xml:space="preserve"> </w:t>
      </w:r>
      <w:r w:rsidRPr="001D6CDE">
        <w:rPr>
          <w:rFonts w:ascii="Times New Roman" w:hAnsi="Times New Roman" w:cs="Times New Roman"/>
          <w:sz w:val="28"/>
          <w:szCs w:val="28"/>
        </w:rPr>
        <w:t>с действующим зак</w:t>
      </w:r>
      <w:r w:rsidRPr="001D6CDE">
        <w:rPr>
          <w:rFonts w:ascii="Times New Roman" w:hAnsi="Times New Roman" w:cs="Times New Roman"/>
          <w:sz w:val="28"/>
          <w:szCs w:val="28"/>
        </w:rPr>
        <w:t>о</w:t>
      </w:r>
      <w:r w:rsidRPr="001D6CDE">
        <w:rPr>
          <w:rFonts w:ascii="Times New Roman" w:hAnsi="Times New Roman" w:cs="Times New Roman"/>
          <w:sz w:val="28"/>
          <w:szCs w:val="28"/>
        </w:rPr>
        <w:t xml:space="preserve">нодательством: </w:t>
      </w:r>
    </w:p>
    <w:p w:rsidR="00650BB7" w:rsidRPr="001D6CDE" w:rsidRDefault="00650BB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BB7" w:rsidRPr="001D6CDE" w:rsidRDefault="00650BB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DE">
        <w:rPr>
          <w:rFonts w:ascii="Times New Roman" w:hAnsi="Times New Roman" w:cs="Times New Roman"/>
          <w:sz w:val="28"/>
          <w:szCs w:val="28"/>
        </w:rPr>
        <w:t>1. Внести изменени</w:t>
      </w:r>
      <w:r w:rsidR="001D6CDE">
        <w:rPr>
          <w:rFonts w:ascii="Times New Roman" w:hAnsi="Times New Roman" w:cs="Times New Roman"/>
          <w:sz w:val="28"/>
          <w:szCs w:val="28"/>
        </w:rPr>
        <w:t>е</w:t>
      </w:r>
      <w:r w:rsidRPr="001D6CDE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 w:rsidR="001D6CDE">
        <w:rPr>
          <w:rFonts w:ascii="Times New Roman" w:hAnsi="Times New Roman" w:cs="Times New Roman"/>
          <w:sz w:val="28"/>
          <w:szCs w:val="28"/>
        </w:rPr>
        <w:t>е</w:t>
      </w:r>
      <w:r w:rsidRPr="001D6CDE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D6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6CDE">
        <w:rPr>
          <w:rFonts w:ascii="Times New Roman" w:hAnsi="Times New Roman" w:cs="Times New Roman"/>
          <w:sz w:val="28"/>
          <w:szCs w:val="28"/>
        </w:rPr>
        <w:t xml:space="preserve"> от 03.02.2015 №186 </w:t>
      </w:r>
      <w:r w:rsidR="001D6CDE" w:rsidRPr="001D6CDE">
        <w:rPr>
          <w:rFonts w:ascii="Times New Roman" w:hAnsi="Times New Roman" w:cs="Times New Roman"/>
          <w:sz w:val="28"/>
          <w:szCs w:val="28"/>
        </w:rPr>
        <w:t>"</w:t>
      </w:r>
      <w:r w:rsidRPr="001D6CDE">
        <w:rPr>
          <w:rFonts w:ascii="Times New Roman" w:hAnsi="Times New Roman" w:cs="Times New Roman"/>
          <w:sz w:val="28"/>
          <w:szCs w:val="28"/>
        </w:rPr>
        <w:t>Об утверждении состава и Положения</w:t>
      </w:r>
      <w:r w:rsidR="001D6CDE" w:rsidRPr="001D6CDE">
        <w:rPr>
          <w:rFonts w:ascii="Times New Roman" w:hAnsi="Times New Roman" w:cs="Times New Roman"/>
          <w:sz w:val="28"/>
          <w:szCs w:val="28"/>
        </w:rPr>
        <w:t xml:space="preserve"> </w:t>
      </w:r>
      <w:r w:rsidRPr="001D6CDE">
        <w:rPr>
          <w:rFonts w:ascii="Times New Roman" w:hAnsi="Times New Roman" w:cs="Times New Roman"/>
          <w:sz w:val="28"/>
          <w:szCs w:val="28"/>
        </w:rPr>
        <w:t>о постоянной эв</w:t>
      </w:r>
      <w:r w:rsidRPr="001D6CDE">
        <w:rPr>
          <w:rFonts w:ascii="Times New Roman" w:hAnsi="Times New Roman" w:cs="Times New Roman"/>
          <w:sz w:val="28"/>
          <w:szCs w:val="28"/>
        </w:rPr>
        <w:t>а</w:t>
      </w:r>
      <w:r w:rsidRPr="001D6CDE">
        <w:rPr>
          <w:rFonts w:ascii="Times New Roman" w:hAnsi="Times New Roman" w:cs="Times New Roman"/>
          <w:sz w:val="28"/>
          <w:szCs w:val="28"/>
        </w:rPr>
        <w:t>куационной комиссии города Нижневартовска</w:t>
      </w:r>
      <w:r w:rsidR="001D6CDE" w:rsidRPr="001D6CDE">
        <w:rPr>
          <w:rFonts w:ascii="Times New Roman" w:hAnsi="Times New Roman" w:cs="Times New Roman"/>
          <w:sz w:val="28"/>
          <w:szCs w:val="28"/>
        </w:rPr>
        <w:t xml:space="preserve">" </w:t>
      </w:r>
      <w:r w:rsidR="00B10177" w:rsidRPr="001D6CDE">
        <w:rPr>
          <w:rFonts w:ascii="Times New Roman" w:hAnsi="Times New Roman" w:cs="Times New Roman"/>
          <w:sz w:val="28"/>
          <w:szCs w:val="28"/>
        </w:rPr>
        <w:t xml:space="preserve">(с изменениями от 06.03.2017 №306), изложив </w:t>
      </w:r>
      <w:r w:rsidR="001D6CDE">
        <w:rPr>
          <w:rFonts w:ascii="Times New Roman" w:hAnsi="Times New Roman" w:cs="Times New Roman"/>
          <w:sz w:val="28"/>
          <w:szCs w:val="28"/>
        </w:rPr>
        <w:t>приложение 1</w:t>
      </w:r>
      <w:r w:rsidR="00B10177" w:rsidRPr="001D6CDE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</w:t>
      </w:r>
      <w:r w:rsidR="001D6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0177" w:rsidRPr="001D6CD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10177" w:rsidRPr="001D6CDE" w:rsidRDefault="00B1017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77" w:rsidRPr="001D6CDE" w:rsidRDefault="00B1017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DE">
        <w:rPr>
          <w:rFonts w:ascii="Times New Roman" w:hAnsi="Times New Roman" w:cs="Times New Roman"/>
          <w:sz w:val="28"/>
          <w:szCs w:val="28"/>
        </w:rPr>
        <w:t xml:space="preserve">2. Управлению по </w:t>
      </w:r>
      <w:r w:rsidR="00095197" w:rsidRPr="001D6CDE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1D6CDE">
        <w:rPr>
          <w:rFonts w:ascii="Times New Roman" w:hAnsi="Times New Roman" w:cs="Times New Roman"/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Pr="001D6CDE">
        <w:rPr>
          <w:rFonts w:ascii="Times New Roman" w:hAnsi="Times New Roman" w:cs="Times New Roman"/>
          <w:sz w:val="28"/>
          <w:szCs w:val="28"/>
        </w:rPr>
        <w:t>о</w:t>
      </w:r>
      <w:r w:rsidRPr="001D6CDE">
        <w:rPr>
          <w:rFonts w:ascii="Times New Roman" w:hAnsi="Times New Roman" w:cs="Times New Roman"/>
          <w:sz w:val="28"/>
          <w:szCs w:val="28"/>
        </w:rPr>
        <w:t xml:space="preserve">вание постановления. </w:t>
      </w:r>
    </w:p>
    <w:p w:rsidR="00B10177" w:rsidRPr="001D6CDE" w:rsidRDefault="00B1017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177" w:rsidRPr="001D6CDE" w:rsidRDefault="00B10177" w:rsidP="001D6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CDE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1D6CDE">
        <w:rPr>
          <w:rFonts w:ascii="Times New Roman" w:hAnsi="Times New Roman" w:cs="Times New Roman"/>
          <w:sz w:val="28"/>
          <w:szCs w:val="28"/>
        </w:rPr>
        <w:t>а</w:t>
      </w:r>
      <w:r w:rsidRPr="001D6CDE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B10177" w:rsidRPr="001D6CDE" w:rsidRDefault="00B10177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77" w:rsidRDefault="00B10177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40" w:rsidRDefault="00357440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440" w:rsidRPr="00357440" w:rsidRDefault="00357440" w:rsidP="00357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44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5744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6CDE" w:rsidRDefault="00357440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440">
        <w:rPr>
          <w:rFonts w:ascii="Times New Roman" w:hAnsi="Times New Roman" w:cs="Times New Roman"/>
          <w:sz w:val="28"/>
          <w:szCs w:val="28"/>
        </w:rPr>
        <w:t xml:space="preserve">главы города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440">
        <w:rPr>
          <w:rFonts w:ascii="Times New Roman" w:hAnsi="Times New Roman" w:cs="Times New Roman"/>
          <w:sz w:val="28"/>
          <w:szCs w:val="28"/>
        </w:rPr>
        <w:t xml:space="preserve">                          Т.А. Шилова</w:t>
      </w:r>
    </w:p>
    <w:p w:rsidR="00357440" w:rsidRPr="001D6CDE" w:rsidRDefault="00357440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57440" w:rsidRPr="001D6CDE" w:rsidSect="001D6CDE">
          <w:headerReference w:type="default" r:id="rId8"/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0BB7" w:rsidRDefault="00650BB7" w:rsidP="001D6CD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1D6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D6CD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6CDE" w:rsidRDefault="001D6CDE" w:rsidP="001D6CD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6CDE" w:rsidRDefault="00364949" w:rsidP="001D6CD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364949">
        <w:rPr>
          <w:rFonts w:ascii="Times New Roman" w:hAnsi="Times New Roman" w:cs="Times New Roman"/>
          <w:sz w:val="28"/>
          <w:szCs w:val="28"/>
        </w:rPr>
        <w:t>от 08.08.2017 №1203</w:t>
      </w:r>
    </w:p>
    <w:p w:rsidR="001D6CDE" w:rsidRPr="001D6CDE" w:rsidRDefault="001D6CDE" w:rsidP="001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DE" w:rsidRPr="001D6CDE" w:rsidRDefault="001D6CDE" w:rsidP="001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BB7" w:rsidRPr="001D6CDE" w:rsidRDefault="00650BB7" w:rsidP="001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D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50BB7" w:rsidRPr="001D6CDE" w:rsidRDefault="00650BB7" w:rsidP="001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CDE">
        <w:rPr>
          <w:rFonts w:ascii="Times New Roman" w:hAnsi="Times New Roman" w:cs="Times New Roman"/>
          <w:b/>
          <w:sz w:val="28"/>
          <w:szCs w:val="28"/>
        </w:rPr>
        <w:t>постоянной эвакуационной комиссии города Нижневартовска</w:t>
      </w:r>
    </w:p>
    <w:p w:rsidR="00666902" w:rsidRPr="001D6CDE" w:rsidRDefault="00666902" w:rsidP="001D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6"/>
        <w:gridCol w:w="5670"/>
        <w:gridCol w:w="4253"/>
        <w:gridCol w:w="1417"/>
      </w:tblGrid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  <w:r w:rsidR="001D6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 по основной работе,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в эвакуационной комиссии</w:t>
            </w:r>
          </w:p>
        </w:tc>
        <w:tc>
          <w:tcPr>
            <w:tcW w:w="4253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Служебный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1D6CDE" w:rsidRPr="001D6CDE" w:rsidTr="001F0FCC">
        <w:tc>
          <w:tcPr>
            <w:tcW w:w="14742" w:type="dxa"/>
            <w:gridSpan w:val="5"/>
          </w:tcPr>
          <w:p w:rsidR="001D6CDE" w:rsidRPr="001D6CDE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1. УПРАВЛЕНИЕ КОМИССИИ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Волчанина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Надежда Геннадьевна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социальной и мол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дежной политике, председатель комиссии</w:t>
            </w:r>
          </w:p>
        </w:tc>
        <w:tc>
          <w:tcPr>
            <w:tcW w:w="4253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24-14-10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Андрей Георгиевич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муниципального казенного учреждения города Нижневартовска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гражданской обороны и чрезвычайным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, первый заместитель председателя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Нижневартовска </w:t>
            </w:r>
          </w:p>
          <w:p w:rsidR="00697858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 чрезвычайным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24-84-04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Ринат 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жилищно-коммунального хозяйства</w:t>
            </w:r>
            <w:r w:rsidR="0009519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41-69-47</w:t>
            </w:r>
            <w:r w:rsidR="001D6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62-36-93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образования администрации города, заместитель председателя комиссии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43-75-29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Суптеля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gram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отдела мероприятий гражданской обороны муниципального казенного учреждения города</w:t>
            </w:r>
            <w:proofErr w:type="gram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Нижневартовска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Нижневартовска </w:t>
            </w:r>
          </w:p>
          <w:p w:rsidR="00697858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обороны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 чрезвычайным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67-09-50</w:t>
            </w:r>
          </w:p>
        </w:tc>
      </w:tr>
      <w:tr w:rsidR="00650BB7" w:rsidRPr="001D6CDE" w:rsidTr="001F0FCC">
        <w:tc>
          <w:tcPr>
            <w:tcW w:w="14742" w:type="dxa"/>
            <w:gridSpan w:val="5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2. ГРУППА ОПОВЕЩЕНИЯ И СВЯЗИ</w:t>
            </w:r>
          </w:p>
        </w:tc>
      </w:tr>
      <w:tr w:rsidR="00650BB7" w:rsidRPr="001D6CDE" w:rsidTr="001F0FCC">
        <w:trPr>
          <w:trHeight w:val="85"/>
        </w:trPr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Лисин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5670" w:type="dxa"/>
          </w:tcPr>
          <w:p w:rsidR="009A4913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узла связи Ханты-Мансийского филиала открытого акционе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ного общества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, руководитель группы (по согласованию)</w:t>
            </w:r>
          </w:p>
        </w:tc>
        <w:tc>
          <w:tcPr>
            <w:tcW w:w="4253" w:type="dxa"/>
          </w:tcPr>
          <w:p w:rsidR="002B07A9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районный узел связи</w:t>
            </w:r>
          </w:p>
        </w:tc>
        <w:tc>
          <w:tcPr>
            <w:tcW w:w="1417" w:type="dxa"/>
          </w:tcPr>
          <w:p w:rsidR="00650BB7" w:rsidRPr="001D6CDE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25-10-10;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25-05-05</w:t>
            </w:r>
          </w:p>
        </w:tc>
      </w:tr>
      <w:tr w:rsidR="00650BB7" w:rsidRPr="001D6CDE" w:rsidTr="001F0FCC">
        <w:trPr>
          <w:trHeight w:val="269"/>
        </w:trPr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Рыболов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единой дежурно-диспетчерской службы муниципального казенного учреждения города Нижневартовска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по делам гражданской обороны и чрезвычайным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, помощник руководителя группы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Нижневартовска </w:t>
            </w:r>
          </w:p>
          <w:p w:rsidR="00697858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делам </w:t>
            </w:r>
          </w:p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гражданской обороны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 чрезвычайным ситуациям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67-09-55</w:t>
            </w:r>
          </w:p>
        </w:tc>
      </w:tr>
      <w:tr w:rsidR="00650BB7" w:rsidRPr="001D6CDE" w:rsidTr="001F0FCC">
        <w:tc>
          <w:tcPr>
            <w:tcW w:w="14742" w:type="dxa"/>
            <w:gridSpan w:val="5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3. ГРУППА УЧЕТА ЗА ЭВАКУАЦИЕЙ НАСЕЛЕНИЯ, МАТЕРИАЛЬНЫХ И КУЛЬТУРНЫХ ЦЕННОСТЕЙ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9A4913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0F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администрации города,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руководителя группы 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24-12-05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9A4913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земельными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ресурсами департамента муниципальной собстве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ности и земельных ресурсов администрации города, помощник руководителя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43-70-95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9A4913" w:rsidRPr="001D6CDE" w:rsidRDefault="009A4913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9A4913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Олег Евгеньевич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казенного учреждения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Управление материально-технического обеспеч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095197" w:rsidRPr="001D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сти органов местного самоуправления города Нижневартовска</w:t>
            </w:r>
            <w:proofErr w:type="gramEnd"/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материально-технического обеспечения деятельности органов </w:t>
            </w:r>
          </w:p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 Нижневартовска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45-40-10</w:t>
            </w:r>
          </w:p>
        </w:tc>
      </w:tr>
      <w:tr w:rsidR="00650BB7" w:rsidRPr="001D6CDE" w:rsidTr="002B07A9">
        <w:trPr>
          <w:trHeight w:val="345"/>
        </w:trPr>
        <w:tc>
          <w:tcPr>
            <w:tcW w:w="14742" w:type="dxa"/>
            <w:gridSpan w:val="5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t>4. ГРУППА ВСЕСТОРОННЕГО ОБЕСПЕЧЕНИЯ ЭВАКУАЦИОННЫХ МЕРОПРИЯТИЙ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правления социальной защиты насел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ния по г. Нижневартовску и 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району Департамента социального развития Ханты-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>Мансийского автономного округа -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Югры, руков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дитель группы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3" w:type="dxa"/>
          </w:tcPr>
          <w:p w:rsidR="00697858" w:rsidRDefault="002B07A9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правление социальной</w:t>
            </w:r>
          </w:p>
          <w:p w:rsidR="00697858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защиты населения по г. Нижневартовску и 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Нижневартовскому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58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социального развития Ханты-Мансийского </w:t>
            </w:r>
          </w:p>
          <w:p w:rsidR="00650BB7" w:rsidRPr="001D6CDE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 -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41-74-60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Мурин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5670" w:type="dxa"/>
          </w:tcPr>
          <w:p w:rsidR="00650BB7" w:rsidRPr="001D6CDE" w:rsidRDefault="00650BB7" w:rsidP="002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бюджетного учреждения Ханты</w:t>
            </w:r>
            <w:r w:rsidR="001D6CDE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автономного округа -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окружная больница №2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B07A9" w:rsidRPr="001D6CDE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 для работы по гражданской обороне и мобилизационной работе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7A9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группы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</w:t>
            </w:r>
          </w:p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</w:p>
          <w:p w:rsidR="00697858" w:rsidRDefault="00697858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округа - 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Югры </w:t>
            </w:r>
          </w:p>
          <w:p w:rsidR="00697858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Нижневартовская</w:t>
            </w:r>
            <w:proofErr w:type="spellEnd"/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окружная больница №2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65-21-23</w:t>
            </w:r>
          </w:p>
        </w:tc>
      </w:tr>
      <w:tr w:rsidR="00650BB7" w:rsidRPr="001D6CDE" w:rsidTr="001F0FCC">
        <w:trPr>
          <w:trHeight w:val="931"/>
        </w:trPr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650BB7" w:rsidRPr="001D6CDE" w:rsidRDefault="0009519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Багишева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97" w:rsidRPr="001D6CDE" w:rsidRDefault="0009519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Ильяна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Алимагамедовна</w:t>
            </w:r>
            <w:proofErr w:type="spellEnd"/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потребительскому рынку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r w:rsidR="00B64ADE" w:rsidRPr="001D6CD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ADE" w:rsidRPr="001D6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BB7" w:rsidRPr="001D6CDE" w:rsidTr="001F0FCC">
        <w:tc>
          <w:tcPr>
            <w:tcW w:w="14742" w:type="dxa"/>
            <w:gridSpan w:val="5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ГРУППА ДОРОЖНО-ТРАНСПОРТНОГО ОБЕСПЕЧЕНИЯ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Бурухина</w:t>
            </w:r>
            <w:proofErr w:type="spellEnd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транспорта и связи </w:t>
            </w:r>
            <w:r w:rsidR="00F04BCA" w:rsidRPr="001D6CDE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04BCA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по дорожному хозяйству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департамента жилищно-коммунального хозяйства администрации города, руководитель группы</w:t>
            </w:r>
          </w:p>
        </w:tc>
        <w:tc>
          <w:tcPr>
            <w:tcW w:w="4253" w:type="dxa"/>
          </w:tcPr>
          <w:p w:rsidR="002B07A9" w:rsidRDefault="00697858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BB7" w:rsidRPr="001D6CDE" w:rsidRDefault="00650BB7" w:rsidP="006978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27-17-08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2B07A9" w:rsidRDefault="00B64ADE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Вовк </w:t>
            </w:r>
          </w:p>
          <w:p w:rsidR="00B64ADE" w:rsidRPr="001D6CDE" w:rsidRDefault="00B64ADE" w:rsidP="002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670" w:type="dxa"/>
          </w:tcPr>
          <w:p w:rsidR="00650BB7" w:rsidRPr="001D6CDE" w:rsidRDefault="002B07A9" w:rsidP="002B0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Г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осударственной инспекции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 Управления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Министерства внутренних дел Российской Федер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Нижневартовску, помощник руков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дителя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3" w:type="dxa"/>
          </w:tcPr>
          <w:p w:rsidR="00697858" w:rsidRDefault="006E2BF0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Министерства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дел Российской Федерации по городу Нижневартовску</w:t>
            </w:r>
          </w:p>
        </w:tc>
        <w:tc>
          <w:tcPr>
            <w:tcW w:w="1417" w:type="dxa"/>
          </w:tcPr>
          <w:p w:rsidR="00650BB7" w:rsidRPr="001D6CDE" w:rsidRDefault="00F67475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49-72-0</w:t>
            </w:r>
            <w:r w:rsidR="00B64ADE" w:rsidRPr="001D6C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0BB7" w:rsidRPr="001D6CDE" w:rsidTr="001F0FCC">
        <w:tc>
          <w:tcPr>
            <w:tcW w:w="426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Юртаев</w:t>
            </w:r>
            <w:proofErr w:type="spellEnd"/>
          </w:p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Иван Петрович</w:t>
            </w:r>
          </w:p>
        </w:tc>
        <w:tc>
          <w:tcPr>
            <w:tcW w:w="5670" w:type="dxa"/>
          </w:tcPr>
          <w:p w:rsidR="00650BB7" w:rsidRPr="001D6CDE" w:rsidRDefault="00650BB7" w:rsidP="001D6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перевозкам открытого </w:t>
            </w:r>
            <w:r w:rsidR="00697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Пассажирское автотран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портное предприятие №2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, помощник руководителя группы </w:t>
            </w:r>
            <w:r w:rsidR="002B07A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3" w:type="dxa"/>
          </w:tcPr>
          <w:p w:rsidR="00697858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</w:p>
          <w:p w:rsidR="00697858" w:rsidRDefault="001D6CDE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50BB7" w:rsidRPr="001D6CDE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Пассажирское автотранспортное 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предприятие №2</w:t>
            </w:r>
            <w:r w:rsidR="001D6CDE" w:rsidRPr="001D6C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62-52-61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(217)</w:t>
            </w:r>
            <w:r w:rsidR="001D6C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BB7" w:rsidRPr="001D6CDE" w:rsidRDefault="00650BB7" w:rsidP="001D6C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CDE">
              <w:rPr>
                <w:rFonts w:ascii="Times New Roman" w:hAnsi="Times New Roman" w:cs="Times New Roman"/>
                <w:sz w:val="24"/>
                <w:szCs w:val="24"/>
              </w:rPr>
              <w:t>62-52-76</w:t>
            </w:r>
          </w:p>
        </w:tc>
      </w:tr>
    </w:tbl>
    <w:p w:rsidR="00650BB7" w:rsidRPr="001D6CDE" w:rsidRDefault="00650BB7" w:rsidP="001D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0BB7" w:rsidRPr="001D6CDE" w:rsidSect="001D6C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DB1" w:rsidRDefault="00263DB1" w:rsidP="00666902">
      <w:pPr>
        <w:spacing w:after="0" w:line="240" w:lineRule="auto"/>
      </w:pPr>
      <w:r>
        <w:separator/>
      </w:r>
    </w:p>
  </w:endnote>
  <w:endnote w:type="continuationSeparator" w:id="0">
    <w:p w:rsidR="00263DB1" w:rsidRDefault="00263DB1" w:rsidP="006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DB1" w:rsidRDefault="00263DB1" w:rsidP="00666902">
      <w:pPr>
        <w:spacing w:after="0" w:line="240" w:lineRule="auto"/>
      </w:pPr>
      <w:r>
        <w:separator/>
      </w:r>
    </w:p>
  </w:footnote>
  <w:footnote w:type="continuationSeparator" w:id="0">
    <w:p w:rsidR="00263DB1" w:rsidRDefault="00263DB1" w:rsidP="0066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199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6902" w:rsidRPr="001D6CDE" w:rsidRDefault="006669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C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6C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6C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5E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D6C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B7"/>
    <w:rsid w:val="00095197"/>
    <w:rsid w:val="00135E23"/>
    <w:rsid w:val="001D6CDE"/>
    <w:rsid w:val="001F0FCC"/>
    <w:rsid w:val="00263DB1"/>
    <w:rsid w:val="002B07A9"/>
    <w:rsid w:val="002B0D01"/>
    <w:rsid w:val="00357440"/>
    <w:rsid w:val="00364949"/>
    <w:rsid w:val="003808A3"/>
    <w:rsid w:val="00462ADF"/>
    <w:rsid w:val="004C2824"/>
    <w:rsid w:val="00634E61"/>
    <w:rsid w:val="00650BB7"/>
    <w:rsid w:val="00666902"/>
    <w:rsid w:val="00676C91"/>
    <w:rsid w:val="00697858"/>
    <w:rsid w:val="006E2BF0"/>
    <w:rsid w:val="007E05A8"/>
    <w:rsid w:val="009A4913"/>
    <w:rsid w:val="00A84B54"/>
    <w:rsid w:val="00AA0346"/>
    <w:rsid w:val="00B10177"/>
    <w:rsid w:val="00B56B82"/>
    <w:rsid w:val="00B64ADE"/>
    <w:rsid w:val="00CD47B5"/>
    <w:rsid w:val="00D44576"/>
    <w:rsid w:val="00E02E6D"/>
    <w:rsid w:val="00E55F0F"/>
    <w:rsid w:val="00F04BCA"/>
    <w:rsid w:val="00F6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ldbold">
    <w:name w:val="fld_bold"/>
    <w:basedOn w:val="a0"/>
    <w:rsid w:val="009A4913"/>
  </w:style>
  <w:style w:type="paragraph" w:styleId="a3">
    <w:name w:val="header"/>
    <w:basedOn w:val="a"/>
    <w:link w:val="a4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902"/>
  </w:style>
  <w:style w:type="paragraph" w:styleId="a5">
    <w:name w:val="footer"/>
    <w:basedOn w:val="a"/>
    <w:link w:val="a6"/>
    <w:uiPriority w:val="99"/>
    <w:unhideWhenUsed/>
    <w:rsid w:val="0066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02"/>
  </w:style>
  <w:style w:type="paragraph" w:styleId="a7">
    <w:name w:val="Balloon Text"/>
    <w:basedOn w:val="a"/>
    <w:link w:val="a8"/>
    <w:uiPriority w:val="99"/>
    <w:semiHidden/>
    <w:unhideWhenUsed/>
    <w:rsid w:val="00F6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E79F-5632-4B0D-9261-DF90FD8A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2017-08-08T07:50:00Z</cp:lastPrinted>
  <dcterms:created xsi:type="dcterms:W3CDTF">2017-08-09T09:43:00Z</dcterms:created>
  <dcterms:modified xsi:type="dcterms:W3CDTF">2017-08-09T09:43:00Z</dcterms:modified>
</cp:coreProperties>
</file>