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4B" w:rsidRPr="0005694B" w:rsidRDefault="00CC716E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Опросный лист</w:t>
      </w:r>
      <w:bookmarkStart w:id="0" w:name="_GoBack"/>
      <w:bookmarkEnd w:id="0"/>
      <w:r w:rsidR="0005694B" w:rsidRPr="0005694B">
        <w:rPr>
          <w:rFonts w:ascii="Times New Roman" w:hAnsi="Times New Roman"/>
          <w:b/>
          <w:sz w:val="28"/>
          <w:szCs w:val="28"/>
        </w:rPr>
        <w:t xml:space="preserve"> при проведении публичных консультаций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 xml:space="preserve">в </w:t>
      </w:r>
      <w:proofErr w:type="gramStart"/>
      <w:r w:rsidRPr="0005694B">
        <w:rPr>
          <w:rFonts w:ascii="Times New Roman" w:hAnsi="Times New Roman"/>
          <w:b/>
          <w:sz w:val="28"/>
          <w:szCs w:val="28"/>
        </w:rPr>
        <w:t>рамках</w:t>
      </w:r>
      <w:proofErr w:type="gramEnd"/>
      <w:r w:rsidRPr="0005694B">
        <w:rPr>
          <w:rFonts w:ascii="Times New Roman" w:hAnsi="Times New Roman"/>
          <w:b/>
          <w:sz w:val="28"/>
          <w:szCs w:val="28"/>
        </w:rPr>
        <w:t xml:space="preserve"> экспертизы муниципального нормативного правового акта</w:t>
      </w:r>
    </w:p>
    <w:p w:rsidR="0005694B" w:rsidRPr="0005694B" w:rsidRDefault="0005694B" w:rsidP="000569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05694B" w:rsidRPr="0005694B" w:rsidTr="00F70A7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05694B" w:rsidRPr="0005694B" w:rsidRDefault="0005694B" w:rsidP="00F70A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94B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вопросов в </w:t>
            </w:r>
            <w:proofErr w:type="gramStart"/>
            <w:r w:rsidRPr="0005694B">
              <w:rPr>
                <w:rFonts w:ascii="Times New Roman" w:hAnsi="Times New Roman"/>
                <w:b/>
                <w:sz w:val="24"/>
                <w:szCs w:val="24"/>
              </w:rPr>
              <w:t>рамках</w:t>
            </w:r>
            <w:proofErr w:type="gramEnd"/>
            <w:r w:rsidRPr="0005694B">
              <w:rPr>
                <w:rFonts w:ascii="Times New Roman" w:hAnsi="Times New Roman"/>
                <w:b/>
                <w:sz w:val="24"/>
                <w:szCs w:val="24"/>
              </w:rPr>
              <w:t xml:space="preserve"> проведения публичного обсуждения</w:t>
            </w:r>
          </w:p>
          <w:p w:rsidR="00AF1AB2" w:rsidRPr="00AF1AB2" w:rsidRDefault="00AF1AB2" w:rsidP="00AF1AB2">
            <w:pPr>
              <w:spacing w:after="0" w:line="240" w:lineRule="auto"/>
              <w:ind w:firstLine="709"/>
              <w:rPr>
                <w:rStyle w:val="FontStyle13"/>
                <w:rFonts w:eastAsia="Times New Roman"/>
                <w:bCs/>
                <w:sz w:val="24"/>
                <w:szCs w:val="24"/>
                <w:u w:val="single"/>
                <w:lang w:eastAsia="ru-RU" w:bidi="bn-BD"/>
              </w:rPr>
            </w:pPr>
            <w:r w:rsidRPr="00AF1AB2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Постановление администрации города </w:t>
            </w:r>
            <w:r w:rsidRPr="00AF1AB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 w:bidi="bn-BD"/>
              </w:rPr>
              <w:t>от 25.07.2013 №1491 «Об утверждении Пол</w:t>
            </w:r>
            <w:r w:rsidRPr="00AF1AB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 w:bidi="bn-BD"/>
              </w:rPr>
              <w:t>о</w:t>
            </w:r>
            <w:r w:rsidRPr="00AF1AB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 w:bidi="bn-BD"/>
              </w:rPr>
              <w:t xml:space="preserve">жения </w:t>
            </w:r>
            <w:r w:rsidRPr="00AF1AB2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 w:bidi="bn-BD"/>
              </w:rPr>
              <w:t>о предоставлении субсидий из бюджета города на возмещение затрат на уплату пр</w:t>
            </w:r>
            <w:r w:rsidRPr="00AF1AB2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 w:bidi="bn-BD"/>
              </w:rPr>
              <w:t>о</w:t>
            </w:r>
            <w:r w:rsidRPr="00AF1AB2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 w:bidi="bn-BD"/>
              </w:rPr>
              <w:t>центов по кредитным договорам, финансирующим мероприятия по оснащению общедом</w:t>
            </w:r>
            <w:r w:rsidRPr="00AF1AB2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 w:bidi="bn-BD"/>
              </w:rPr>
              <w:t>о</w:t>
            </w:r>
            <w:r w:rsidRPr="00AF1AB2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 w:bidi="bn-BD"/>
              </w:rPr>
              <w:t>выми приборами учета энергетических ресурсов и воды в жилищном фонде» (с изменени</w:t>
            </w:r>
            <w:r w:rsidRPr="00AF1AB2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 w:bidi="bn-BD"/>
              </w:rPr>
              <w:t>я</w:t>
            </w:r>
            <w:r w:rsidRPr="00AF1AB2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 w:bidi="bn-BD"/>
              </w:rPr>
              <w:t>ми от 20.07.2015 №1355, 04.07.2016 №1003)»</w:t>
            </w:r>
          </w:p>
          <w:p w:rsidR="00AF1AB2" w:rsidRDefault="00AF1AB2" w:rsidP="00F70A79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1AB2" w:rsidRDefault="0005694B" w:rsidP="00AF1AB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  <w:r w:rsidR="00AF1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="00AF1AB2" w:rsidRPr="00281398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ouogkh</w:t>
              </w:r>
              <w:r w:rsidR="00AF1AB2" w:rsidRPr="004D14B0">
                <w:rPr>
                  <w:rStyle w:val="ab"/>
                  <w:rFonts w:ascii="Times New Roman" w:hAnsi="Times New Roman"/>
                  <w:sz w:val="24"/>
                  <w:szCs w:val="24"/>
                </w:rPr>
                <w:t>@</w:t>
              </w:r>
              <w:r w:rsidR="00AF1AB2" w:rsidRPr="00281398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n</w:t>
              </w:r>
              <w:r w:rsidR="00AF1AB2" w:rsidRPr="004D14B0">
                <w:rPr>
                  <w:rStyle w:val="ab"/>
                  <w:rFonts w:ascii="Times New Roman" w:hAnsi="Times New Roman"/>
                  <w:sz w:val="24"/>
                  <w:szCs w:val="24"/>
                </w:rPr>
                <w:t>-</w:t>
              </w:r>
              <w:r w:rsidR="00AF1AB2" w:rsidRPr="00281398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vartovsk</w:t>
              </w:r>
              <w:r w:rsidR="00AF1AB2" w:rsidRPr="004D14B0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AF1AB2" w:rsidRPr="00281398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AF1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  <w:r w:rsidR="00AF1AB2" w:rsidRPr="00AF1AB2">
              <w:rPr>
                <w:rFonts w:ascii="Times New Roman" w:hAnsi="Times New Roman"/>
                <w:sz w:val="24"/>
                <w:szCs w:val="24"/>
                <w:u w:val="single"/>
              </w:rPr>
              <w:t>10 июня 2017</w:t>
            </w:r>
          </w:p>
          <w:p w:rsidR="0005694B" w:rsidRPr="0005694B" w:rsidRDefault="0005694B" w:rsidP="00AF1AB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Орган, осуществляющий экспертизу муниципального нормативного правового акта, </w:t>
            </w:r>
            <w:r w:rsidR="0080097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не будет иметь возможности проанализировать позиции, направленные ему после указанного срока, а также направленные не в </w:t>
            </w:r>
            <w:r w:rsidR="004E226F">
              <w:rPr>
                <w:rFonts w:ascii="Times New Roman" w:hAnsi="Times New Roman"/>
                <w:sz w:val="24"/>
                <w:szCs w:val="24"/>
              </w:rPr>
              <w:t>соответствии с настоящей формой</w:t>
            </w:r>
          </w:p>
        </w:tc>
      </w:tr>
    </w:tbl>
    <w:p w:rsidR="0005694B" w:rsidRPr="0005694B" w:rsidRDefault="0005694B" w:rsidP="0005694B">
      <w:pPr>
        <w:ind w:firstLine="567"/>
        <w:rPr>
          <w:rFonts w:ascii="Times New Roman" w:hAnsi="Times New Roman"/>
          <w:sz w:val="24"/>
          <w:szCs w:val="24"/>
        </w:rPr>
      </w:pP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По Вашему желанию укажите: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Наименование организации _____________________________________________________</w:t>
      </w:r>
      <w:r w:rsidR="009E30BF">
        <w:rPr>
          <w:rFonts w:ascii="Times New Roman" w:hAnsi="Times New Roman"/>
          <w:sz w:val="24"/>
          <w:szCs w:val="24"/>
        </w:rPr>
        <w:t>_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Сфера деятельности организации ________________________________________________</w:t>
      </w:r>
      <w:r w:rsidR="009E30BF">
        <w:rPr>
          <w:rFonts w:ascii="Times New Roman" w:hAnsi="Times New Roman"/>
          <w:sz w:val="24"/>
          <w:szCs w:val="24"/>
        </w:rPr>
        <w:t>_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Фамилия, имя, отчество контактного лица _________________________________________</w:t>
      </w:r>
      <w:r w:rsidR="009E30BF">
        <w:rPr>
          <w:rFonts w:ascii="Times New Roman" w:hAnsi="Times New Roman"/>
          <w:sz w:val="24"/>
          <w:szCs w:val="24"/>
        </w:rPr>
        <w:t>_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Номер контактного телефона ___________________________________________________</w:t>
      </w:r>
      <w:r w:rsidR="009E30BF">
        <w:rPr>
          <w:rFonts w:ascii="Times New Roman" w:hAnsi="Times New Roman"/>
          <w:sz w:val="24"/>
          <w:szCs w:val="24"/>
        </w:rPr>
        <w:t>__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Адрес электронной почты ______________________________________________________</w:t>
      </w:r>
      <w:r w:rsidR="009E30BF">
        <w:rPr>
          <w:rFonts w:ascii="Times New Roman" w:hAnsi="Times New Roman"/>
          <w:sz w:val="24"/>
          <w:szCs w:val="24"/>
        </w:rPr>
        <w:t>__</w:t>
      </w:r>
    </w:p>
    <w:p w:rsidR="0005694B" w:rsidRPr="0005694B" w:rsidRDefault="0005694B" w:rsidP="0005694B">
      <w:pPr>
        <w:ind w:firstLine="567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05694B" w:rsidRPr="0005694B" w:rsidTr="00F70A79">
        <w:trPr>
          <w:trHeight w:val="397"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5694B" w:rsidRPr="00D7508E" w:rsidRDefault="00D7508E" w:rsidP="00D7508E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7508E"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5694B" w:rsidRPr="00D7508E">
              <w:rPr>
                <w:rFonts w:ascii="Times New Roman" w:hAnsi="Times New Roman"/>
                <w:i/>
                <w:sz w:val="24"/>
                <w:szCs w:val="24"/>
              </w:rPr>
              <w:t xml:space="preserve">Обоснованы ли нормы, содержащиеся в муниципальном нормативном правовом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</w:t>
            </w:r>
            <w:proofErr w:type="gramStart"/>
            <w:r w:rsidR="0005694B" w:rsidRPr="00D7508E">
              <w:rPr>
                <w:rFonts w:ascii="Times New Roman" w:hAnsi="Times New Roman"/>
                <w:i/>
                <w:sz w:val="24"/>
                <w:szCs w:val="24"/>
              </w:rPr>
              <w:t>акте</w:t>
            </w:r>
            <w:proofErr w:type="gramEnd"/>
            <w:r w:rsidR="0005694B" w:rsidRPr="00D7508E">
              <w:rPr>
                <w:rFonts w:ascii="Times New Roman" w:hAnsi="Times New Roman"/>
                <w:i/>
                <w:sz w:val="24"/>
                <w:szCs w:val="24"/>
              </w:rPr>
              <w:t>?</w:t>
            </w:r>
          </w:p>
        </w:tc>
      </w:tr>
      <w:tr w:rsidR="0005694B" w:rsidRPr="0005694B" w:rsidTr="00F70A79">
        <w:trPr>
          <w:trHeight w:val="261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05694B" w:rsidP="00D7508E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c>
          <w:tcPr>
            <w:tcW w:w="10065" w:type="dxa"/>
            <w:shd w:val="clear" w:color="auto" w:fill="auto"/>
            <w:vAlign w:val="bottom"/>
          </w:tcPr>
          <w:p w:rsidR="0005694B" w:rsidRPr="0005694B" w:rsidRDefault="00D7508E" w:rsidP="00D7508E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Опишите издержки, которые несут субъекты </w:t>
            </w:r>
            <w:proofErr w:type="gramStart"/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общественных</w:t>
            </w:r>
            <w:proofErr w:type="gramEnd"/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отношений в связи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с действующим регулированием (по возможности дайте количественную оценку).</w:t>
            </w:r>
          </w:p>
        </w:tc>
      </w:tr>
      <w:tr w:rsidR="0005694B" w:rsidRPr="0005694B" w:rsidTr="00F70A79">
        <w:trPr>
          <w:trHeight w:val="86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05694B" w:rsidP="00D7508E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D7508E" w:rsidP="00D7508E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же субъектов предпринимательской и инвестиционной деятельности варианты регулиров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ния? Если да, приведите варианты, обосновав каждый из них. </w:t>
            </w:r>
          </w:p>
        </w:tc>
      </w:tr>
      <w:tr w:rsidR="0005694B" w:rsidRPr="0005694B" w:rsidTr="00F70A79">
        <w:trPr>
          <w:trHeight w:val="113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05694B" w:rsidP="00D7508E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D7508E" w:rsidP="00D7508E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4.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ъ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и недвусмысленно прописаны властные функции и полномочия. Считаете ли Вы, что сущ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ствует необходимость изменить существующие нормы? Если да, укажите нормы и обосн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вание их изменения.</w:t>
            </w:r>
          </w:p>
        </w:tc>
      </w:tr>
      <w:tr w:rsidR="0005694B" w:rsidRPr="0005694B" w:rsidTr="00F70A79">
        <w:trPr>
          <w:trHeight w:val="218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05694B" w:rsidP="00D7508E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D7508E" w:rsidP="00D7508E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5.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Существует ли в действующем правовом </w:t>
            </w:r>
            <w:proofErr w:type="gramStart"/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регулировании</w:t>
            </w:r>
            <w:proofErr w:type="gramEnd"/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положения, которые </w:t>
            </w:r>
            <w:r w:rsidR="004E226F">
              <w:rPr>
                <w:rFonts w:ascii="Times New Roman" w:hAnsi="Times New Roman"/>
                <w:i/>
                <w:sz w:val="24"/>
                <w:szCs w:val="24"/>
              </w:rPr>
              <w:t xml:space="preserve">        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05694B" w:rsidRPr="0005694B" w:rsidTr="00F70A79">
        <w:trPr>
          <w:trHeight w:val="197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05694B" w:rsidP="00D7508E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10065" w:type="dxa"/>
            <w:shd w:val="clear" w:color="auto" w:fill="auto"/>
          </w:tcPr>
          <w:p w:rsidR="0005694B" w:rsidRPr="0005694B" w:rsidRDefault="00D7508E" w:rsidP="00D7508E">
            <w:pPr>
              <w:spacing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6.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Иные предложения и замечания, которые, по Вашему мнению, целесообразно учесть </w:t>
            </w:r>
            <w:r w:rsidR="004E226F">
              <w:rPr>
                <w:rFonts w:ascii="Times New Roman" w:hAnsi="Times New Roman"/>
                <w:i/>
                <w:sz w:val="24"/>
                <w:szCs w:val="24"/>
              </w:rPr>
              <w:t xml:space="preserve">          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в </w:t>
            </w:r>
            <w:proofErr w:type="gramStart"/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рамках</w:t>
            </w:r>
            <w:proofErr w:type="gramEnd"/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 экспертизы муниципального </w:t>
            </w:r>
            <w:r w:rsidR="004E226F">
              <w:rPr>
                <w:rFonts w:ascii="Times New Roman" w:hAnsi="Times New Roman"/>
                <w:i/>
                <w:sz w:val="24"/>
                <w:szCs w:val="24"/>
              </w:rPr>
              <w:t>нормативного правового акта</w:t>
            </w:r>
            <w:r w:rsidR="0080097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05694B" w:rsidRPr="0005694B" w:rsidTr="00F70A79">
        <w:trPr>
          <w:trHeight w:val="70"/>
        </w:trPr>
        <w:tc>
          <w:tcPr>
            <w:tcW w:w="10065" w:type="dxa"/>
            <w:shd w:val="clear" w:color="auto" w:fill="auto"/>
          </w:tcPr>
          <w:p w:rsidR="0005694B" w:rsidRPr="0005694B" w:rsidRDefault="0005694B" w:rsidP="00D7508E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694B" w:rsidRPr="0005694B" w:rsidRDefault="0005694B" w:rsidP="0005694B">
      <w:pPr>
        <w:jc w:val="both"/>
        <w:rPr>
          <w:rFonts w:ascii="Times New Roman" w:hAnsi="Times New Roman"/>
          <w:sz w:val="24"/>
          <w:szCs w:val="24"/>
        </w:rPr>
      </w:pPr>
    </w:p>
    <w:sectPr w:rsidR="0005694B" w:rsidRPr="0005694B" w:rsidSect="00770301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EA7" w:rsidRDefault="006B2EA7" w:rsidP="00A14D14">
      <w:pPr>
        <w:spacing w:after="0" w:line="240" w:lineRule="auto"/>
      </w:pPr>
      <w:r>
        <w:separator/>
      </w:r>
    </w:p>
  </w:endnote>
  <w:endnote w:type="continuationSeparator" w:id="0">
    <w:p w:rsidR="006B2EA7" w:rsidRDefault="006B2EA7" w:rsidP="00A1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EA7" w:rsidRDefault="006B2EA7" w:rsidP="00A14D14">
      <w:pPr>
        <w:spacing w:after="0" w:line="240" w:lineRule="auto"/>
      </w:pPr>
      <w:r>
        <w:separator/>
      </w:r>
    </w:p>
  </w:footnote>
  <w:footnote w:type="continuationSeparator" w:id="0">
    <w:p w:rsidR="006B2EA7" w:rsidRDefault="006B2EA7" w:rsidP="00A1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644788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32E15" w:rsidRPr="00770301" w:rsidRDefault="00F32E15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770301">
          <w:rPr>
            <w:rFonts w:ascii="Times New Roman" w:hAnsi="Times New Roman"/>
            <w:sz w:val="24"/>
            <w:szCs w:val="24"/>
          </w:rPr>
          <w:fldChar w:fldCharType="begin"/>
        </w:r>
        <w:r w:rsidRPr="0077030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70301">
          <w:rPr>
            <w:rFonts w:ascii="Times New Roman" w:hAnsi="Times New Roman"/>
            <w:sz w:val="24"/>
            <w:szCs w:val="24"/>
          </w:rPr>
          <w:fldChar w:fldCharType="separate"/>
        </w:r>
        <w:r w:rsidR="00CC716E">
          <w:rPr>
            <w:rFonts w:ascii="Times New Roman" w:hAnsi="Times New Roman"/>
            <w:noProof/>
            <w:sz w:val="24"/>
            <w:szCs w:val="24"/>
          </w:rPr>
          <w:t>2</w:t>
        </w:r>
        <w:r w:rsidRPr="0077030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6A5F"/>
    <w:multiLevelType w:val="hybridMultilevel"/>
    <w:tmpl w:val="DFCC5692"/>
    <w:lvl w:ilvl="0" w:tplc="BB52B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D2865"/>
    <w:multiLevelType w:val="multilevel"/>
    <w:tmpl w:val="ED382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9C24C2E"/>
    <w:multiLevelType w:val="hybridMultilevel"/>
    <w:tmpl w:val="D40E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42170"/>
    <w:multiLevelType w:val="hybridMultilevel"/>
    <w:tmpl w:val="B37A0322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D671ADC"/>
    <w:multiLevelType w:val="multilevel"/>
    <w:tmpl w:val="587AC5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F111D1D"/>
    <w:multiLevelType w:val="multilevel"/>
    <w:tmpl w:val="8B06E1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82F004B"/>
    <w:multiLevelType w:val="hybridMultilevel"/>
    <w:tmpl w:val="D2A0E9B2"/>
    <w:lvl w:ilvl="0" w:tplc="E020C5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6302D7"/>
    <w:multiLevelType w:val="hybridMultilevel"/>
    <w:tmpl w:val="4B7E7316"/>
    <w:lvl w:ilvl="0" w:tplc="78CEEC0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4B"/>
    <w:rsid w:val="0002072B"/>
    <w:rsid w:val="000254D3"/>
    <w:rsid w:val="0005694B"/>
    <w:rsid w:val="000F25CE"/>
    <w:rsid w:val="001015BF"/>
    <w:rsid w:val="00115885"/>
    <w:rsid w:val="0015448F"/>
    <w:rsid w:val="001A02B5"/>
    <w:rsid w:val="001C4AC1"/>
    <w:rsid w:val="001D0D54"/>
    <w:rsid w:val="001E33E9"/>
    <w:rsid w:val="002006D2"/>
    <w:rsid w:val="002146C4"/>
    <w:rsid w:val="00246129"/>
    <w:rsid w:val="00251BF7"/>
    <w:rsid w:val="00282CF8"/>
    <w:rsid w:val="00286809"/>
    <w:rsid w:val="00293B3A"/>
    <w:rsid w:val="002A0696"/>
    <w:rsid w:val="002A17D8"/>
    <w:rsid w:val="002A2CA3"/>
    <w:rsid w:val="002C75C4"/>
    <w:rsid w:val="00337362"/>
    <w:rsid w:val="00356826"/>
    <w:rsid w:val="00396085"/>
    <w:rsid w:val="003A3500"/>
    <w:rsid w:val="003A4F69"/>
    <w:rsid w:val="003C1036"/>
    <w:rsid w:val="003C1D05"/>
    <w:rsid w:val="003F1D6C"/>
    <w:rsid w:val="00457F19"/>
    <w:rsid w:val="00461903"/>
    <w:rsid w:val="00497A6A"/>
    <w:rsid w:val="004A4158"/>
    <w:rsid w:val="004C6A29"/>
    <w:rsid w:val="004E226F"/>
    <w:rsid w:val="004F7FCD"/>
    <w:rsid w:val="00507DD4"/>
    <w:rsid w:val="0051720D"/>
    <w:rsid w:val="00520515"/>
    <w:rsid w:val="00586752"/>
    <w:rsid w:val="005E2E4D"/>
    <w:rsid w:val="00681107"/>
    <w:rsid w:val="006B2EA7"/>
    <w:rsid w:val="007039A6"/>
    <w:rsid w:val="00715D10"/>
    <w:rsid w:val="00747545"/>
    <w:rsid w:val="00770301"/>
    <w:rsid w:val="00786948"/>
    <w:rsid w:val="007E16E4"/>
    <w:rsid w:val="0080097B"/>
    <w:rsid w:val="00815DB9"/>
    <w:rsid w:val="008703C8"/>
    <w:rsid w:val="008715C5"/>
    <w:rsid w:val="00892B19"/>
    <w:rsid w:val="00894B5A"/>
    <w:rsid w:val="008A69C0"/>
    <w:rsid w:val="00937B5A"/>
    <w:rsid w:val="00984EEF"/>
    <w:rsid w:val="009D0631"/>
    <w:rsid w:val="009E30BF"/>
    <w:rsid w:val="00A14D14"/>
    <w:rsid w:val="00A20890"/>
    <w:rsid w:val="00AE2287"/>
    <w:rsid w:val="00AF1AB2"/>
    <w:rsid w:val="00B21B0F"/>
    <w:rsid w:val="00B7228D"/>
    <w:rsid w:val="00BD30A4"/>
    <w:rsid w:val="00C00ADE"/>
    <w:rsid w:val="00C12703"/>
    <w:rsid w:val="00C16155"/>
    <w:rsid w:val="00CA27EB"/>
    <w:rsid w:val="00CC716E"/>
    <w:rsid w:val="00D7508E"/>
    <w:rsid w:val="00D93E37"/>
    <w:rsid w:val="00DA7D99"/>
    <w:rsid w:val="00DC0055"/>
    <w:rsid w:val="00DC2AD8"/>
    <w:rsid w:val="00DD55C4"/>
    <w:rsid w:val="00E245B0"/>
    <w:rsid w:val="00E3367D"/>
    <w:rsid w:val="00E80A8F"/>
    <w:rsid w:val="00E87D1D"/>
    <w:rsid w:val="00EC096B"/>
    <w:rsid w:val="00EC0E82"/>
    <w:rsid w:val="00EF3904"/>
    <w:rsid w:val="00EF4E8C"/>
    <w:rsid w:val="00F12776"/>
    <w:rsid w:val="00F32E15"/>
    <w:rsid w:val="00F678CD"/>
    <w:rsid w:val="00F70A79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F1A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F1A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ogkh@n-vartovs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Дьякова Лиана Разимовна</cp:lastModifiedBy>
  <cp:revision>4</cp:revision>
  <cp:lastPrinted>2015-10-30T13:07:00Z</cp:lastPrinted>
  <dcterms:created xsi:type="dcterms:W3CDTF">2017-05-31T07:52:00Z</dcterms:created>
  <dcterms:modified xsi:type="dcterms:W3CDTF">2017-05-31T09:54:00Z</dcterms:modified>
</cp:coreProperties>
</file>